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0B" w:rsidRDefault="00DD7E0B">
      <w:pPr>
        <w:pStyle w:val="ConsPlusTitlePage"/>
      </w:pPr>
      <w:r>
        <w:t xml:space="preserve">Документ предоставлен </w:t>
      </w:r>
      <w:hyperlink r:id="rId4" w:history="1">
        <w:r>
          <w:rPr>
            <w:color w:val="0000FF"/>
          </w:rPr>
          <w:t>КонсультантПлюс</w:t>
        </w:r>
      </w:hyperlink>
      <w:r>
        <w:br/>
      </w:r>
    </w:p>
    <w:p w:rsidR="00DD7E0B" w:rsidRDefault="00DD7E0B">
      <w:pPr>
        <w:pStyle w:val="ConsPlusNormal"/>
      </w:pPr>
    </w:p>
    <w:p w:rsidR="00DD7E0B" w:rsidRDefault="00DD7E0B">
      <w:pPr>
        <w:pStyle w:val="ConsPlusTitle"/>
        <w:jc w:val="center"/>
      </w:pPr>
      <w:r>
        <w:t>АДМИНИСТРАЦИЯ УВАТСКОГО МУНИЦИПАЛЬНОГО РАЙОНА</w:t>
      </w:r>
    </w:p>
    <w:p w:rsidR="00DD7E0B" w:rsidRDefault="00DD7E0B">
      <w:pPr>
        <w:pStyle w:val="ConsPlusTitle"/>
        <w:jc w:val="center"/>
      </w:pPr>
    </w:p>
    <w:p w:rsidR="00DD7E0B" w:rsidRDefault="00DD7E0B">
      <w:pPr>
        <w:pStyle w:val="ConsPlusTitle"/>
        <w:jc w:val="center"/>
      </w:pPr>
      <w:r>
        <w:t>ПОСТАНОВЛЕНИЕ</w:t>
      </w:r>
    </w:p>
    <w:p w:rsidR="00DD7E0B" w:rsidRDefault="00DD7E0B">
      <w:pPr>
        <w:pStyle w:val="ConsPlusTitle"/>
        <w:jc w:val="center"/>
      </w:pPr>
      <w:r>
        <w:t>от 26 июня 2012 г. N 50</w:t>
      </w:r>
    </w:p>
    <w:p w:rsidR="00DD7E0B" w:rsidRDefault="00DD7E0B">
      <w:pPr>
        <w:pStyle w:val="ConsPlusTitle"/>
        <w:jc w:val="center"/>
      </w:pPr>
    </w:p>
    <w:p w:rsidR="00DD7E0B" w:rsidRDefault="00DD7E0B">
      <w:pPr>
        <w:pStyle w:val="ConsPlusTitle"/>
        <w:jc w:val="center"/>
      </w:pPr>
      <w:r>
        <w:t>ОБ УТВЕРЖДЕНИИ АДМИНИСТРАТИВНОГО РЕГЛАМЕНТА ПРЕДОСТАВЛЕНИЯ</w:t>
      </w:r>
    </w:p>
    <w:p w:rsidR="00DD7E0B" w:rsidRDefault="00DD7E0B">
      <w:pPr>
        <w:pStyle w:val="ConsPlusTitle"/>
        <w:jc w:val="center"/>
      </w:pPr>
      <w:r>
        <w:t>МУНИЦИПАЛЬНОЙ УСЛУГИ "ПРИЕМ ЗАЯВЛЕНИЙ, ПОСТАНОВКА НА УЧЕТ</w:t>
      </w:r>
    </w:p>
    <w:p w:rsidR="00DD7E0B" w:rsidRDefault="00DD7E0B">
      <w:pPr>
        <w:pStyle w:val="ConsPlusTitle"/>
        <w:jc w:val="center"/>
      </w:pPr>
      <w:r>
        <w:t>И ЗАЧИСЛЕНИЕ ДЕТЕЙ В ОБРАЗОВАТЕЛЬНЫЕ УЧРЕЖДЕНИЯ,</w:t>
      </w:r>
    </w:p>
    <w:p w:rsidR="00DD7E0B" w:rsidRDefault="00DD7E0B">
      <w:pPr>
        <w:pStyle w:val="ConsPlusTitle"/>
        <w:jc w:val="center"/>
      </w:pPr>
      <w:r>
        <w:t>РЕАЛИЗУЮЩИЕ ОСНОВНУЮ ОБРАЗОВАТЕЛЬНУЮ ПРОГРАММУ</w:t>
      </w:r>
    </w:p>
    <w:p w:rsidR="00DD7E0B" w:rsidRDefault="00DD7E0B">
      <w:pPr>
        <w:pStyle w:val="ConsPlusTitle"/>
        <w:jc w:val="center"/>
      </w:pPr>
      <w:r>
        <w:t>ДОШКОЛЬНОГО ОБРАЗОВАНИЯ (ДЕТСКИЕ САДЫ)"</w:t>
      </w:r>
    </w:p>
    <w:p w:rsidR="00DD7E0B" w:rsidRDefault="00DD7E0B">
      <w:pPr>
        <w:pStyle w:val="ConsPlusNormal"/>
        <w:jc w:val="center"/>
      </w:pPr>
      <w:r>
        <w:t>Список изменяющих документов</w:t>
      </w:r>
    </w:p>
    <w:p w:rsidR="00DD7E0B" w:rsidRDefault="00DD7E0B">
      <w:pPr>
        <w:pStyle w:val="ConsPlusNormal"/>
        <w:jc w:val="center"/>
      </w:pPr>
      <w:r>
        <w:t>(в ред. постановлений Администрации Уватского муниципального района</w:t>
      </w:r>
    </w:p>
    <w:p w:rsidR="00DD7E0B" w:rsidRDefault="00DD7E0B">
      <w:pPr>
        <w:pStyle w:val="ConsPlusNormal"/>
        <w:jc w:val="center"/>
      </w:pPr>
      <w:r>
        <w:t xml:space="preserve">от 11.07.2012 </w:t>
      </w:r>
      <w:hyperlink r:id="rId5" w:history="1">
        <w:r>
          <w:rPr>
            <w:color w:val="0000FF"/>
          </w:rPr>
          <w:t>N 56</w:t>
        </w:r>
      </w:hyperlink>
      <w:r>
        <w:t xml:space="preserve">, от 30.04.2014 </w:t>
      </w:r>
      <w:hyperlink r:id="rId6" w:history="1">
        <w:r>
          <w:rPr>
            <w:color w:val="0000FF"/>
          </w:rPr>
          <w:t>N 108</w:t>
        </w:r>
      </w:hyperlink>
      <w:r>
        <w:t xml:space="preserve">, от 18.07.2014 </w:t>
      </w:r>
      <w:hyperlink r:id="rId7" w:history="1">
        <w:r>
          <w:rPr>
            <w:color w:val="0000FF"/>
          </w:rPr>
          <w:t>N 166</w:t>
        </w:r>
      </w:hyperlink>
      <w:r>
        <w:t>,</w:t>
      </w:r>
    </w:p>
    <w:p w:rsidR="00DD7E0B" w:rsidRDefault="00DD7E0B">
      <w:pPr>
        <w:pStyle w:val="ConsPlusNormal"/>
        <w:jc w:val="center"/>
      </w:pPr>
      <w:r>
        <w:t xml:space="preserve">от 27.03.2015 </w:t>
      </w:r>
      <w:hyperlink r:id="rId8" w:history="1">
        <w:r>
          <w:rPr>
            <w:color w:val="0000FF"/>
          </w:rPr>
          <w:t>N 48</w:t>
        </w:r>
      </w:hyperlink>
      <w:r>
        <w:t xml:space="preserve">, от 29.06.2016 </w:t>
      </w:r>
      <w:hyperlink r:id="rId9" w:history="1">
        <w:r>
          <w:rPr>
            <w:color w:val="0000FF"/>
          </w:rPr>
          <w:t>N 158</w:t>
        </w:r>
      </w:hyperlink>
      <w:r>
        <w:t>)</w:t>
      </w:r>
    </w:p>
    <w:p w:rsidR="00DD7E0B" w:rsidRDefault="00DD7E0B">
      <w:pPr>
        <w:pStyle w:val="ConsPlusNormal"/>
      </w:pPr>
    </w:p>
    <w:p w:rsidR="00DD7E0B" w:rsidRDefault="00DD7E0B">
      <w:pPr>
        <w:pStyle w:val="ConsPlusNormal"/>
        <w:ind w:firstLine="540"/>
        <w:jc w:val="both"/>
      </w:pPr>
      <w:r>
        <w:t xml:space="preserve">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в соответствии с Федеральным </w:t>
      </w:r>
      <w:hyperlink r:id="rId10" w:history="1">
        <w:r>
          <w:rPr>
            <w:color w:val="0000FF"/>
          </w:rPr>
          <w:t>законом</w:t>
        </w:r>
      </w:hyperlink>
      <w:r>
        <w:t xml:space="preserve"> от 29.12.2012 N 273-ФЗ "Об образовании в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3"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hyperlink r:id="rId14" w:history="1">
        <w:r>
          <w:rPr>
            <w:color w:val="0000FF"/>
          </w:rPr>
          <w:t>Уставом</w:t>
        </w:r>
      </w:hyperlink>
      <w:r>
        <w:t xml:space="preserve"> Уватского муниципального района Тюменской области:</w:t>
      </w:r>
    </w:p>
    <w:p w:rsidR="00DD7E0B" w:rsidRDefault="00DD7E0B">
      <w:pPr>
        <w:pStyle w:val="ConsPlusNormal"/>
        <w:jc w:val="both"/>
      </w:pPr>
      <w:r>
        <w:t xml:space="preserve">(преамбула в ред. </w:t>
      </w:r>
      <w:hyperlink r:id="rId15" w:history="1">
        <w:r>
          <w:rPr>
            <w:color w:val="0000FF"/>
          </w:rPr>
          <w:t>постановления</w:t>
        </w:r>
      </w:hyperlink>
      <w:r>
        <w:t xml:space="preserve"> Администрации Уватского муниципального района от 29.06.2016 N 158)</w:t>
      </w:r>
    </w:p>
    <w:p w:rsidR="00DD7E0B" w:rsidRDefault="00DD7E0B">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согласно </w:t>
      </w:r>
      <w:proofErr w:type="gramStart"/>
      <w:r>
        <w:t>приложению</w:t>
      </w:r>
      <w:proofErr w:type="gramEnd"/>
      <w:r>
        <w:t xml:space="preserve"> к настоящему постановлению.</w:t>
      </w:r>
    </w:p>
    <w:p w:rsidR="00DD7E0B" w:rsidRDefault="00DD7E0B">
      <w:pPr>
        <w:pStyle w:val="ConsPlusNormal"/>
        <w:jc w:val="both"/>
      </w:pPr>
      <w:r>
        <w:t xml:space="preserve">(в ред. постановлений Администрации Уватского муниципального района от 11.07.2012 </w:t>
      </w:r>
      <w:hyperlink r:id="rId16" w:history="1">
        <w:r>
          <w:rPr>
            <w:color w:val="0000FF"/>
          </w:rPr>
          <w:t>N 56</w:t>
        </w:r>
      </w:hyperlink>
      <w:r>
        <w:t xml:space="preserve">, от 30.04.2014 </w:t>
      </w:r>
      <w:hyperlink r:id="rId17" w:history="1">
        <w:r>
          <w:rPr>
            <w:color w:val="0000FF"/>
          </w:rPr>
          <w:t>N 108</w:t>
        </w:r>
      </w:hyperlink>
      <w:r>
        <w:t xml:space="preserve">, от 29.06.2016 </w:t>
      </w:r>
      <w:hyperlink r:id="rId18" w:history="1">
        <w:r>
          <w:rPr>
            <w:color w:val="0000FF"/>
          </w:rPr>
          <w:t>N 158</w:t>
        </w:r>
      </w:hyperlink>
      <w:r>
        <w:t>)</w:t>
      </w:r>
    </w:p>
    <w:p w:rsidR="00DD7E0B" w:rsidRDefault="00DD7E0B">
      <w:pPr>
        <w:pStyle w:val="ConsPlusNormal"/>
        <w:ind w:firstLine="540"/>
        <w:jc w:val="both"/>
      </w:pPr>
      <w:r>
        <w:t xml:space="preserve">2. Исключен. - </w:t>
      </w:r>
      <w:hyperlink r:id="rId19" w:history="1">
        <w:r>
          <w:rPr>
            <w:color w:val="0000FF"/>
          </w:rPr>
          <w:t>Постановление</w:t>
        </w:r>
      </w:hyperlink>
      <w:r>
        <w:t xml:space="preserve"> Администрации Уватского муниципального района от 27.03.2015 N 48.</w:t>
      </w:r>
    </w:p>
    <w:p w:rsidR="00DD7E0B" w:rsidRDefault="00DD7E0B">
      <w:pPr>
        <w:pStyle w:val="ConsPlusNormal"/>
        <w:ind w:firstLine="540"/>
        <w:jc w:val="both"/>
      </w:pPr>
      <w:r>
        <w:t xml:space="preserve">3. Признать </w:t>
      </w:r>
      <w:hyperlink r:id="rId20" w:history="1">
        <w:r>
          <w:rPr>
            <w:color w:val="0000FF"/>
          </w:rPr>
          <w:t>постановление</w:t>
        </w:r>
      </w:hyperlink>
      <w:r>
        <w:t xml:space="preserve"> администрации Уватского муниципального района от 18 августа 2009 г. N 46 "Об утверждении административного регламента по предоставлению муниципальной услуги дошкольного образования в Уватском муниципальном районе" утратившим силу.</w:t>
      </w:r>
    </w:p>
    <w:p w:rsidR="00DD7E0B" w:rsidRDefault="00DD7E0B">
      <w:pPr>
        <w:pStyle w:val="ConsPlusNormal"/>
        <w:ind w:firstLine="540"/>
        <w:jc w:val="both"/>
      </w:pPr>
      <w:r>
        <w:t>4. Организационному отделу администрации Уватского муниципального района (Герасимова Е.Ю.) настоящее постановление:</w:t>
      </w:r>
    </w:p>
    <w:p w:rsidR="00DD7E0B" w:rsidRDefault="00DD7E0B">
      <w:pPr>
        <w:pStyle w:val="ConsPlusNormal"/>
        <w:ind w:firstLine="540"/>
        <w:jc w:val="both"/>
      </w:pPr>
      <w:r>
        <w:t>4.1. Обнародовать путем размещения на информационных стендах в местах, установленных администрацией Уватского муниципального района;</w:t>
      </w:r>
    </w:p>
    <w:p w:rsidR="00DD7E0B" w:rsidRDefault="00DD7E0B">
      <w:pPr>
        <w:pStyle w:val="ConsPlusNormal"/>
        <w:ind w:firstLine="540"/>
        <w:jc w:val="both"/>
      </w:pPr>
      <w:r>
        <w:t>4.2. Разместить на сайте администрации Уватского муниципального района в сети Интернет.</w:t>
      </w:r>
    </w:p>
    <w:p w:rsidR="00DD7E0B" w:rsidRDefault="00DD7E0B">
      <w:pPr>
        <w:pStyle w:val="ConsPlusNormal"/>
        <w:ind w:firstLine="540"/>
        <w:jc w:val="both"/>
      </w:pPr>
      <w:r>
        <w:t>5. Настоящее постановление вступает в силу со дня его обнародования.</w:t>
      </w:r>
    </w:p>
    <w:p w:rsidR="00DD7E0B" w:rsidRDefault="00DD7E0B">
      <w:pPr>
        <w:pStyle w:val="ConsPlusNormal"/>
        <w:ind w:firstLine="540"/>
        <w:jc w:val="both"/>
      </w:pPr>
      <w:r>
        <w:t>6. Контроль за исполнением настоящего постановления возложить на заместителя главы района Игнатченко В.И.</w:t>
      </w:r>
    </w:p>
    <w:p w:rsidR="00DD7E0B" w:rsidRDefault="00DD7E0B">
      <w:pPr>
        <w:pStyle w:val="ConsPlusNormal"/>
        <w:jc w:val="both"/>
      </w:pPr>
    </w:p>
    <w:p w:rsidR="00DD7E0B" w:rsidRDefault="00DD7E0B">
      <w:pPr>
        <w:pStyle w:val="ConsPlusNormal"/>
        <w:jc w:val="right"/>
      </w:pPr>
      <w:r>
        <w:t>Первый заместитель</w:t>
      </w:r>
    </w:p>
    <w:p w:rsidR="00DD7E0B" w:rsidRDefault="00DD7E0B">
      <w:pPr>
        <w:pStyle w:val="ConsPlusNormal"/>
        <w:jc w:val="right"/>
      </w:pPr>
      <w:r>
        <w:t>главы района</w:t>
      </w:r>
    </w:p>
    <w:p w:rsidR="00DD7E0B" w:rsidRDefault="00DD7E0B">
      <w:pPr>
        <w:pStyle w:val="ConsPlusNormal"/>
        <w:jc w:val="right"/>
      </w:pPr>
      <w:r>
        <w:lastRenderedPageBreak/>
        <w:t>М.Б.ХАРЛАМОВ</w:t>
      </w:r>
    </w:p>
    <w:p w:rsidR="00DD7E0B" w:rsidRDefault="00DD7E0B">
      <w:pPr>
        <w:pStyle w:val="ConsPlusNormal"/>
        <w:jc w:val="right"/>
      </w:pPr>
    </w:p>
    <w:p w:rsidR="00DD7E0B" w:rsidRDefault="00DD7E0B">
      <w:pPr>
        <w:pStyle w:val="ConsPlusNormal"/>
        <w:jc w:val="right"/>
      </w:pPr>
    </w:p>
    <w:p w:rsidR="00DD7E0B" w:rsidRDefault="00DD7E0B">
      <w:pPr>
        <w:pStyle w:val="ConsPlusNormal"/>
        <w:jc w:val="right"/>
      </w:pPr>
    </w:p>
    <w:p w:rsidR="00DD7E0B" w:rsidRDefault="00DD7E0B">
      <w:pPr>
        <w:pStyle w:val="ConsPlusNormal"/>
        <w:jc w:val="right"/>
      </w:pPr>
    </w:p>
    <w:p w:rsidR="00DD7E0B" w:rsidRDefault="00DD7E0B">
      <w:pPr>
        <w:pStyle w:val="ConsPlusNormal"/>
        <w:jc w:val="right"/>
      </w:pPr>
    </w:p>
    <w:p w:rsidR="00DD7E0B" w:rsidRDefault="00DD7E0B">
      <w:pPr>
        <w:pStyle w:val="ConsPlusNormal"/>
        <w:jc w:val="right"/>
      </w:pPr>
      <w:r>
        <w:t>Приложение</w:t>
      </w:r>
    </w:p>
    <w:p w:rsidR="00DD7E0B" w:rsidRDefault="00DD7E0B">
      <w:pPr>
        <w:pStyle w:val="ConsPlusNormal"/>
        <w:jc w:val="right"/>
      </w:pPr>
      <w:r>
        <w:t>к постановлению администрации</w:t>
      </w:r>
    </w:p>
    <w:p w:rsidR="00DD7E0B" w:rsidRDefault="00DD7E0B">
      <w:pPr>
        <w:pStyle w:val="ConsPlusNormal"/>
        <w:jc w:val="right"/>
      </w:pPr>
      <w:r>
        <w:t>Уватского муниципального района N 1</w:t>
      </w:r>
    </w:p>
    <w:p w:rsidR="00DD7E0B" w:rsidRDefault="00DD7E0B">
      <w:pPr>
        <w:pStyle w:val="ConsPlusNormal"/>
        <w:jc w:val="right"/>
      </w:pPr>
      <w:r>
        <w:t>от 26.06.2012 N 50</w:t>
      </w:r>
    </w:p>
    <w:p w:rsidR="00DD7E0B" w:rsidRDefault="00DD7E0B">
      <w:pPr>
        <w:pStyle w:val="ConsPlusNormal"/>
        <w:jc w:val="center"/>
      </w:pPr>
    </w:p>
    <w:p w:rsidR="00DD7E0B" w:rsidRDefault="00DD7E0B">
      <w:pPr>
        <w:pStyle w:val="ConsPlusTitle"/>
        <w:jc w:val="center"/>
      </w:pPr>
      <w:bookmarkStart w:id="0" w:name="P41"/>
      <w:bookmarkEnd w:id="0"/>
      <w:r>
        <w:t>АДМИНИСТРАТИВНЫЙ РЕГЛАМЕНТ</w:t>
      </w:r>
    </w:p>
    <w:p w:rsidR="00DD7E0B" w:rsidRDefault="00DD7E0B">
      <w:pPr>
        <w:pStyle w:val="ConsPlusTitle"/>
        <w:jc w:val="center"/>
      </w:pPr>
      <w:r>
        <w:t>ПРЕДОСТАВЛЕНИЯ МУНИЦИПАЛЬНОЙ УСЛУГИ "ПРИЕМ ЗАЯВЛЕНИЙ,</w:t>
      </w:r>
    </w:p>
    <w:p w:rsidR="00DD7E0B" w:rsidRDefault="00DD7E0B">
      <w:pPr>
        <w:pStyle w:val="ConsPlusTitle"/>
        <w:jc w:val="center"/>
      </w:pPr>
      <w:r>
        <w:t>ПОСТАНОВКА НА УЧЕТ И ЗАЧИСЛЕНИЕ ДЕТЕЙ В ОБРАЗОВАТЕЛЬНЫЕ</w:t>
      </w:r>
    </w:p>
    <w:p w:rsidR="00DD7E0B" w:rsidRDefault="00DD7E0B">
      <w:pPr>
        <w:pStyle w:val="ConsPlusTitle"/>
        <w:jc w:val="center"/>
      </w:pPr>
      <w:r>
        <w:t>УЧРЕЖДЕНИЯ, РЕАЛИЗУЮЩИЕ ОСНОВНУЮ ОБРАЗОВАТЕЛЬНУЮ ПРОГРАММУ</w:t>
      </w:r>
    </w:p>
    <w:p w:rsidR="00DD7E0B" w:rsidRDefault="00DD7E0B">
      <w:pPr>
        <w:pStyle w:val="ConsPlusTitle"/>
        <w:jc w:val="center"/>
      </w:pPr>
      <w:r>
        <w:t>ДОШКОЛЬНОГО ОБРАЗОВАНИЯ (ДЕТСКИЕ САДЫ)"</w:t>
      </w:r>
    </w:p>
    <w:p w:rsidR="00DD7E0B" w:rsidRDefault="00DD7E0B">
      <w:pPr>
        <w:pStyle w:val="ConsPlusNormal"/>
        <w:jc w:val="center"/>
      </w:pPr>
      <w:r>
        <w:t>Список изменяющих документов</w:t>
      </w:r>
    </w:p>
    <w:p w:rsidR="00DD7E0B" w:rsidRDefault="00DD7E0B">
      <w:pPr>
        <w:pStyle w:val="ConsPlusNormal"/>
        <w:jc w:val="center"/>
      </w:pPr>
      <w:r>
        <w:t xml:space="preserve">(в ред. </w:t>
      </w:r>
      <w:hyperlink r:id="rId21" w:history="1">
        <w:r>
          <w:rPr>
            <w:color w:val="0000FF"/>
          </w:rPr>
          <w:t>постановления</w:t>
        </w:r>
      </w:hyperlink>
      <w:r>
        <w:t xml:space="preserve"> Администрации Уватского муниципального района</w:t>
      </w:r>
    </w:p>
    <w:p w:rsidR="00DD7E0B" w:rsidRDefault="00DD7E0B">
      <w:pPr>
        <w:pStyle w:val="ConsPlusNormal"/>
        <w:jc w:val="center"/>
      </w:pPr>
      <w:r>
        <w:t>от 29.06.2016 N 158)</w:t>
      </w:r>
    </w:p>
    <w:p w:rsidR="00DD7E0B" w:rsidRDefault="00DD7E0B">
      <w:pPr>
        <w:pStyle w:val="ConsPlusNormal"/>
        <w:jc w:val="both"/>
      </w:pPr>
    </w:p>
    <w:p w:rsidR="00DD7E0B" w:rsidRDefault="00DD7E0B">
      <w:pPr>
        <w:pStyle w:val="ConsPlusNormal"/>
        <w:jc w:val="center"/>
      </w:pPr>
      <w:r>
        <w:t>I. Общие положения</w:t>
      </w:r>
    </w:p>
    <w:p w:rsidR="00DD7E0B" w:rsidRDefault="00DD7E0B">
      <w:pPr>
        <w:pStyle w:val="ConsPlusNormal"/>
        <w:jc w:val="both"/>
      </w:pPr>
    </w:p>
    <w:p w:rsidR="00DD7E0B" w:rsidRDefault="00DD7E0B">
      <w:pPr>
        <w:pStyle w:val="ConsPlusNormal"/>
        <w:jc w:val="center"/>
      </w:pPr>
      <w:r>
        <w:t>1.1. Предмет регулирования регламента</w:t>
      </w:r>
    </w:p>
    <w:p w:rsidR="00DD7E0B" w:rsidRDefault="00DD7E0B">
      <w:pPr>
        <w:pStyle w:val="ConsPlusNormal"/>
        <w:jc w:val="both"/>
      </w:pPr>
    </w:p>
    <w:p w:rsidR="00DD7E0B" w:rsidRDefault="00DD7E0B">
      <w:pPr>
        <w:pStyle w:val="ConsPlusNormal"/>
        <w:ind w:firstLine="540"/>
        <w:jc w:val="both"/>
      </w:pPr>
      <w:r>
        <w:t>1.1.1.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устанавливает сроки и последовательность административных процедур (действий) образовательных учреждений, реализующих основную образовательную программу дошкольного образования (далее - образовательные учреждения), осуществляемых по запросу заявителя при приеме заявления, постановке на учет и зачислении детей в образовательные учреждения.</w:t>
      </w:r>
    </w:p>
    <w:p w:rsidR="00DD7E0B" w:rsidRDefault="00DD7E0B">
      <w:pPr>
        <w:pStyle w:val="ConsPlusNormal"/>
        <w:jc w:val="both"/>
      </w:pPr>
    </w:p>
    <w:p w:rsidR="00DD7E0B" w:rsidRDefault="00DD7E0B">
      <w:pPr>
        <w:pStyle w:val="ConsPlusNormal"/>
        <w:jc w:val="center"/>
      </w:pPr>
      <w:r>
        <w:t>1.2. Круг заявителей</w:t>
      </w:r>
    </w:p>
    <w:p w:rsidR="00DD7E0B" w:rsidRDefault="00DD7E0B">
      <w:pPr>
        <w:pStyle w:val="ConsPlusNormal"/>
        <w:jc w:val="both"/>
      </w:pPr>
    </w:p>
    <w:p w:rsidR="00DD7E0B" w:rsidRDefault="00DD7E0B">
      <w:pPr>
        <w:pStyle w:val="ConsPlusNormal"/>
        <w:ind w:firstLine="540"/>
        <w:jc w:val="both"/>
      </w:pPr>
      <w:r>
        <w:t>1.2.1. Муниципальная услуга предоставляется родителям (законным представителям) детей (далее - заявитель).</w:t>
      </w:r>
    </w:p>
    <w:p w:rsidR="00DD7E0B" w:rsidRDefault="00DD7E0B">
      <w:pPr>
        <w:pStyle w:val="ConsPlusNormal"/>
        <w:jc w:val="both"/>
      </w:pPr>
    </w:p>
    <w:p w:rsidR="00DD7E0B" w:rsidRDefault="00DD7E0B">
      <w:pPr>
        <w:pStyle w:val="ConsPlusNormal"/>
        <w:jc w:val="center"/>
      </w:pPr>
      <w:r>
        <w:t>1.3. Требования к порядку информирования о предоставлении</w:t>
      </w:r>
    </w:p>
    <w:p w:rsidR="00DD7E0B" w:rsidRDefault="00DD7E0B">
      <w:pPr>
        <w:pStyle w:val="ConsPlusNormal"/>
        <w:jc w:val="center"/>
      </w:pPr>
      <w:r>
        <w:t>муниципальной услуги</w:t>
      </w:r>
    </w:p>
    <w:p w:rsidR="00DD7E0B" w:rsidRDefault="00DD7E0B">
      <w:pPr>
        <w:pStyle w:val="ConsPlusNormal"/>
        <w:jc w:val="both"/>
      </w:pPr>
    </w:p>
    <w:p w:rsidR="00DD7E0B" w:rsidRDefault="00DD7E0B">
      <w:pPr>
        <w:pStyle w:val="ConsPlusNormal"/>
        <w:ind w:firstLine="540"/>
        <w:jc w:val="both"/>
      </w:pPr>
      <w:r>
        <w:t>1.3.1. Предоставление муниципальной услуги осуществляют образовательные учреждения.</w:t>
      </w:r>
    </w:p>
    <w:p w:rsidR="00DD7E0B" w:rsidRDefault="00DD7E0B">
      <w:pPr>
        <w:pStyle w:val="ConsPlusNormal"/>
        <w:ind w:firstLine="540"/>
        <w:jc w:val="both"/>
      </w:pPr>
      <w:r>
        <w:t xml:space="preserve">1.3.2. </w:t>
      </w:r>
      <w:hyperlink w:anchor="P519" w:history="1">
        <w:r>
          <w:rPr>
            <w:color w:val="0000FF"/>
          </w:rPr>
          <w:t>Наименование</w:t>
        </w:r>
      </w:hyperlink>
      <w:r>
        <w:t>, место нахождения, график работы, справочные телефоны, адреса официальных сайтов в сети Интернет, адреса электронной почты образовательных учреждений, предоставляющих муниципальную услугу, указаны в Приложении N 1 к административному регламенту.</w:t>
      </w:r>
    </w:p>
    <w:p w:rsidR="00DD7E0B" w:rsidRDefault="00DD7E0B">
      <w:pPr>
        <w:pStyle w:val="ConsPlusNormal"/>
        <w:ind w:firstLine="540"/>
        <w:jc w:val="both"/>
      </w:pPr>
      <w:r>
        <w:t>1.3.3. Информирование и консультирование о порядке предоставления муниципальной услуги образовательными учреждениями осуществляет и Комитет по образованию администрации Уватского муниципального района (далее - уполномоченный орган), выполняющий общее руководство деятельностью образовательных организаций.</w:t>
      </w:r>
    </w:p>
    <w:p w:rsidR="00DD7E0B" w:rsidRDefault="00DD7E0B">
      <w:pPr>
        <w:pStyle w:val="ConsPlusNormal"/>
        <w:ind w:firstLine="540"/>
        <w:jc w:val="both"/>
      </w:pPr>
      <w:r>
        <w:t>1.3.4. Уполномоченный орган располагается по адресу: Тюменская область, Уватский район, село Уват, ул. Дорожная, 2 "А".</w:t>
      </w:r>
    </w:p>
    <w:p w:rsidR="00DD7E0B" w:rsidRDefault="00DD7E0B">
      <w:pPr>
        <w:pStyle w:val="ConsPlusNormal"/>
        <w:ind w:firstLine="540"/>
        <w:jc w:val="both"/>
      </w:pPr>
      <w:r>
        <w:t>График работы уполномоченного органа:</w:t>
      </w:r>
    </w:p>
    <w:p w:rsidR="00DD7E0B" w:rsidRDefault="00DD7E0B">
      <w:pPr>
        <w:pStyle w:val="ConsPlusNormal"/>
        <w:ind w:firstLine="540"/>
        <w:jc w:val="both"/>
      </w:pPr>
      <w:r>
        <w:t>а) для мужчин понедельник - пятница с 8.00 - 17.00;</w:t>
      </w:r>
    </w:p>
    <w:p w:rsidR="00DD7E0B" w:rsidRDefault="00DD7E0B">
      <w:pPr>
        <w:pStyle w:val="ConsPlusNormal"/>
        <w:ind w:firstLine="540"/>
        <w:jc w:val="both"/>
      </w:pPr>
      <w:r>
        <w:lastRenderedPageBreak/>
        <w:t>б) для женщин понедельник - четверг с 8.33 - 17.00, пятница с 08.33 - 15.45.</w:t>
      </w:r>
    </w:p>
    <w:p w:rsidR="00DD7E0B" w:rsidRDefault="00DD7E0B">
      <w:pPr>
        <w:pStyle w:val="ConsPlusNormal"/>
        <w:ind w:firstLine="540"/>
        <w:jc w:val="both"/>
      </w:pPr>
      <w:r>
        <w:t>Перерыв на обед и отдых: с 13-00 - 14-00.</w:t>
      </w:r>
    </w:p>
    <w:p w:rsidR="00DD7E0B" w:rsidRDefault="00DD7E0B">
      <w:pPr>
        <w:pStyle w:val="ConsPlusNormal"/>
        <w:ind w:firstLine="540"/>
        <w:jc w:val="both"/>
      </w:pPr>
      <w:r>
        <w:t>Суббота, воскресенье - выходные дни.</w:t>
      </w:r>
    </w:p>
    <w:p w:rsidR="00DD7E0B" w:rsidRDefault="00DD7E0B">
      <w:pPr>
        <w:pStyle w:val="ConsPlusNormal"/>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DD7E0B" w:rsidRDefault="00DD7E0B">
      <w:pPr>
        <w:pStyle w:val="ConsPlusNormal"/>
        <w:ind w:firstLine="540"/>
        <w:jc w:val="both"/>
      </w:pPr>
      <w:r>
        <w:t>Справочные телефонные номера: 8(34561) 2-80-53.</w:t>
      </w:r>
    </w:p>
    <w:p w:rsidR="00DD7E0B" w:rsidRDefault="00DD7E0B">
      <w:pPr>
        <w:pStyle w:val="ConsPlusNormal"/>
        <w:ind w:firstLine="540"/>
        <w:jc w:val="both"/>
      </w:pPr>
      <w:r>
        <w:t>1.3.5. Адрес официального сайта, на котором размещена информация о предоставлении муниципальной услуги, - официальный сайт Уватского муниципального района uvatregion.ru (раздел "Образование").</w:t>
      </w:r>
    </w:p>
    <w:p w:rsidR="00DD7E0B" w:rsidRDefault="00DD7E0B">
      <w:pPr>
        <w:pStyle w:val="ConsPlusNormal"/>
        <w:ind w:firstLine="540"/>
        <w:jc w:val="both"/>
      </w:pPr>
      <w:r>
        <w:t>1.3.6.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DD7E0B" w:rsidRDefault="00DD7E0B">
      <w:pPr>
        <w:pStyle w:val="ConsPlusNormal"/>
        <w:ind w:firstLine="540"/>
        <w:jc w:val="both"/>
      </w:pPr>
      <w:r>
        <w:t>а) с использованием средств телефонной связи;</w:t>
      </w:r>
    </w:p>
    <w:p w:rsidR="00DD7E0B" w:rsidRDefault="00DD7E0B">
      <w:pPr>
        <w:pStyle w:val="ConsPlusNormal"/>
        <w:ind w:firstLine="540"/>
        <w:jc w:val="both"/>
      </w:pPr>
      <w:r>
        <w:t>б) путем электронного информирования;</w:t>
      </w:r>
    </w:p>
    <w:p w:rsidR="00DD7E0B" w:rsidRDefault="00DD7E0B">
      <w:pPr>
        <w:pStyle w:val="ConsPlusNormal"/>
        <w:ind w:firstLine="540"/>
        <w:jc w:val="both"/>
      </w:pPr>
      <w:r>
        <w:t>в) посредством размещения информации на официальных сайтах образовательных организаций, официальном сайте Уватского муниципального района (раздел "Образование");</w:t>
      </w:r>
    </w:p>
    <w:p w:rsidR="00DD7E0B" w:rsidRDefault="00DD7E0B">
      <w:pPr>
        <w:pStyle w:val="ConsPlusNormal"/>
        <w:ind w:firstLine="540"/>
        <w:jc w:val="both"/>
      </w:pPr>
      <w:r>
        <w:t>г) посредством размещения информации на информационных стендах (киосках), установленных в помещениях образовательных организаций, уполномоченного органа, предназначенных для ожидания приема;</w:t>
      </w:r>
    </w:p>
    <w:p w:rsidR="00DD7E0B" w:rsidRDefault="00DD7E0B">
      <w:pPr>
        <w:pStyle w:val="ConsPlusNormal"/>
        <w:ind w:firstLine="540"/>
        <w:jc w:val="both"/>
      </w:pPr>
      <w:r>
        <w:t>д) в форме ответов на обращения заявителей, направленные в письменной форме в адрес образовательного учреждения, уполномоченного органа;</w:t>
      </w:r>
    </w:p>
    <w:p w:rsidR="00DD7E0B" w:rsidRDefault="00DD7E0B">
      <w:pPr>
        <w:pStyle w:val="ConsPlusNormal"/>
        <w:ind w:firstLine="540"/>
        <w:jc w:val="both"/>
      </w:pPr>
      <w:r>
        <w:t>е) в средствах массовой информации.</w:t>
      </w:r>
    </w:p>
    <w:p w:rsidR="00DD7E0B" w:rsidRDefault="00DD7E0B">
      <w:pPr>
        <w:pStyle w:val="ConsPlusNormal"/>
        <w:ind w:firstLine="540"/>
        <w:jc w:val="both"/>
      </w:pPr>
      <w:r>
        <w:t>1.3.7. Консультации (справки) по вопросам предоставления муниципальной услуги предоставляются специалистами образовательных учреждений.</w:t>
      </w:r>
    </w:p>
    <w:p w:rsidR="00DD7E0B" w:rsidRDefault="00DD7E0B">
      <w:pPr>
        <w:pStyle w:val="ConsPlusNormal"/>
        <w:ind w:firstLine="540"/>
        <w:jc w:val="both"/>
      </w:pPr>
      <w:r>
        <w:t>Консультации предоставляются по вопросам:</w:t>
      </w:r>
    </w:p>
    <w:p w:rsidR="00DD7E0B" w:rsidRDefault="00DD7E0B">
      <w:pPr>
        <w:pStyle w:val="ConsPlusNormal"/>
        <w:ind w:firstLine="540"/>
        <w:jc w:val="both"/>
      </w:pPr>
      <w:r>
        <w:t>а) перечня необходимых документов для постановки на учет и зачисления в образовательное учреждение;</w:t>
      </w:r>
    </w:p>
    <w:p w:rsidR="00DD7E0B" w:rsidRDefault="00DD7E0B">
      <w:pPr>
        <w:pStyle w:val="ConsPlusNormal"/>
        <w:ind w:firstLine="540"/>
        <w:jc w:val="both"/>
      </w:pPr>
      <w:r>
        <w:t>б) требований к заявителям, претендующим на получение муниципальной услуги;</w:t>
      </w:r>
    </w:p>
    <w:p w:rsidR="00DD7E0B" w:rsidRDefault="00DD7E0B">
      <w:pPr>
        <w:pStyle w:val="ConsPlusNormal"/>
        <w:ind w:firstLine="540"/>
        <w:jc w:val="both"/>
      </w:pPr>
      <w:r>
        <w:t>в) источников получения документов, предоставляемых заявителями для получения муниципальной услуги;</w:t>
      </w:r>
    </w:p>
    <w:p w:rsidR="00DD7E0B" w:rsidRDefault="00DD7E0B">
      <w:pPr>
        <w:pStyle w:val="ConsPlusNormal"/>
        <w:ind w:firstLine="540"/>
        <w:jc w:val="both"/>
      </w:pPr>
      <w:r>
        <w:t>г) мест и графиков приема заявителей специалистами образовательного учреждения;</w:t>
      </w:r>
    </w:p>
    <w:p w:rsidR="00DD7E0B" w:rsidRDefault="00DD7E0B">
      <w:pPr>
        <w:pStyle w:val="ConsPlusNormal"/>
        <w:ind w:firstLine="540"/>
        <w:jc w:val="both"/>
      </w:pPr>
      <w:r>
        <w:t>д) порядка и сроков рассмотрения заявлений и документов;</w:t>
      </w:r>
    </w:p>
    <w:p w:rsidR="00DD7E0B" w:rsidRDefault="00DD7E0B">
      <w:pPr>
        <w:pStyle w:val="ConsPlusNormal"/>
        <w:ind w:firstLine="540"/>
        <w:jc w:val="both"/>
      </w:pPr>
      <w:r>
        <w:t>е) порядка обжалования действий (бездействия) и решений, осуществляемых и принимаемых в ходе предоставления муниципальной услуги.</w:t>
      </w:r>
    </w:p>
    <w:p w:rsidR="00DD7E0B" w:rsidRDefault="00DD7E0B">
      <w:pPr>
        <w:pStyle w:val="ConsPlusNormal"/>
        <w:ind w:firstLine="540"/>
        <w:jc w:val="both"/>
      </w:pPr>
      <w:r>
        <w:t>1.3.8. Основными требованиями при консультировании являются компетентность, четкость в изложении материала и полнота консультирования.</w:t>
      </w:r>
    </w:p>
    <w:p w:rsidR="00DD7E0B" w:rsidRDefault="00DD7E0B">
      <w:pPr>
        <w:pStyle w:val="ConsPlusNormal"/>
        <w:ind w:firstLine="540"/>
        <w:jc w:val="both"/>
      </w:pPr>
      <w:r>
        <w:t>1.3.9.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DD7E0B" w:rsidRDefault="00DD7E0B">
      <w:pPr>
        <w:pStyle w:val="ConsPlusNormal"/>
        <w:ind w:firstLine="540"/>
        <w:jc w:val="both"/>
      </w:pPr>
      <w:r>
        <w:t>1.3.10. При ответах на телефонные звонки и устные обращения специалисты образовательных учреждений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образовательной организации, в которую позвонил заявитель, фамилии, имени, отчества лица, принявшего телефонный звонок.</w:t>
      </w:r>
    </w:p>
    <w:p w:rsidR="00DD7E0B" w:rsidRDefault="00DD7E0B">
      <w:pPr>
        <w:pStyle w:val="ConsPlusNormal"/>
        <w:ind w:firstLine="540"/>
        <w:jc w:val="both"/>
      </w:pPr>
      <w:r>
        <w:t>При невозможности специалиста образовательного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DD7E0B" w:rsidRDefault="00DD7E0B">
      <w:pPr>
        <w:pStyle w:val="ConsPlusNormal"/>
        <w:ind w:firstLine="540"/>
        <w:jc w:val="both"/>
      </w:pPr>
      <w:r>
        <w:t>1.3.11. Заявитель с учетом графика (режима) работы образовательных учреждений 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DD7E0B" w:rsidRDefault="00DD7E0B">
      <w:pPr>
        <w:pStyle w:val="ConsPlusNormal"/>
        <w:ind w:firstLine="540"/>
        <w:jc w:val="both"/>
      </w:pPr>
      <w:r>
        <w:t xml:space="preserve">1.3.12. Заявитель в обязательном порядке информируется о принятом в отношении него положительном решении о предоставлении муниципальной услуги либо об отказе в </w:t>
      </w:r>
      <w:r>
        <w:lastRenderedPageBreak/>
        <w:t>предоставлении муниципальной услуги в порядке и сроки, предусмотренные настоящим административным регламентом.</w:t>
      </w:r>
    </w:p>
    <w:p w:rsidR="00DD7E0B" w:rsidRDefault="00DD7E0B">
      <w:pPr>
        <w:pStyle w:val="ConsPlusNormal"/>
        <w:jc w:val="both"/>
      </w:pPr>
    </w:p>
    <w:p w:rsidR="00DD7E0B" w:rsidRDefault="00DD7E0B">
      <w:pPr>
        <w:pStyle w:val="ConsPlusNormal"/>
        <w:jc w:val="center"/>
      </w:pPr>
      <w:r>
        <w:t>II. Стандарт предоставления муниципальной услуги</w:t>
      </w:r>
    </w:p>
    <w:p w:rsidR="00DD7E0B" w:rsidRDefault="00DD7E0B">
      <w:pPr>
        <w:pStyle w:val="ConsPlusNormal"/>
        <w:jc w:val="both"/>
      </w:pPr>
    </w:p>
    <w:p w:rsidR="00DD7E0B" w:rsidRDefault="00DD7E0B">
      <w:pPr>
        <w:pStyle w:val="ConsPlusNormal"/>
        <w:jc w:val="center"/>
      </w:pPr>
      <w:r>
        <w:t>2.1. Наименование муниципальной услуги</w:t>
      </w:r>
    </w:p>
    <w:p w:rsidR="00DD7E0B" w:rsidRDefault="00DD7E0B">
      <w:pPr>
        <w:pStyle w:val="ConsPlusNormal"/>
        <w:jc w:val="both"/>
      </w:pPr>
    </w:p>
    <w:p w:rsidR="00DD7E0B" w:rsidRDefault="00DD7E0B">
      <w:pPr>
        <w:pStyle w:val="ConsPlusNormal"/>
        <w:ind w:firstLine="540"/>
        <w:jc w:val="both"/>
      </w:pPr>
      <w:r>
        <w:t>2.1.1. Наименование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(детский сады)" (далее - муниципальная услуга).</w:t>
      </w:r>
    </w:p>
    <w:p w:rsidR="00DD7E0B" w:rsidRDefault="00DD7E0B">
      <w:pPr>
        <w:pStyle w:val="ConsPlusNormal"/>
        <w:jc w:val="both"/>
      </w:pPr>
    </w:p>
    <w:p w:rsidR="00DD7E0B" w:rsidRDefault="00DD7E0B">
      <w:pPr>
        <w:pStyle w:val="ConsPlusNormal"/>
        <w:jc w:val="center"/>
      </w:pPr>
      <w:r>
        <w:t>2.2. Наименование органа, предоставляющего муниципальную</w:t>
      </w:r>
    </w:p>
    <w:p w:rsidR="00DD7E0B" w:rsidRDefault="00DD7E0B">
      <w:pPr>
        <w:pStyle w:val="ConsPlusNormal"/>
        <w:jc w:val="center"/>
      </w:pPr>
      <w:r>
        <w:t>услугу</w:t>
      </w:r>
    </w:p>
    <w:p w:rsidR="00DD7E0B" w:rsidRDefault="00DD7E0B">
      <w:pPr>
        <w:pStyle w:val="ConsPlusNormal"/>
        <w:jc w:val="both"/>
      </w:pPr>
    </w:p>
    <w:p w:rsidR="00DD7E0B" w:rsidRDefault="00DD7E0B">
      <w:pPr>
        <w:pStyle w:val="ConsPlusNormal"/>
        <w:ind w:firstLine="540"/>
        <w:jc w:val="both"/>
      </w:pPr>
      <w:r>
        <w:t>2.2.1. Предоставление муниципальной услуги осуществляют образовательные учреждения.</w:t>
      </w:r>
    </w:p>
    <w:p w:rsidR="00DD7E0B" w:rsidRDefault="00DD7E0B">
      <w:pPr>
        <w:pStyle w:val="ConsPlusNormal"/>
        <w:ind w:firstLine="540"/>
        <w:jc w:val="both"/>
      </w:pPr>
      <w:r>
        <w:t>2.2.2. Образовательные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государственных услуг, органами местного самоуправления и предоставляются организациями, участвующими в предоставлении услуг.</w:t>
      </w:r>
    </w:p>
    <w:p w:rsidR="00DD7E0B" w:rsidRDefault="00DD7E0B">
      <w:pPr>
        <w:pStyle w:val="ConsPlusNormal"/>
        <w:jc w:val="both"/>
      </w:pPr>
    </w:p>
    <w:p w:rsidR="00DD7E0B" w:rsidRDefault="00DD7E0B">
      <w:pPr>
        <w:pStyle w:val="ConsPlusNormal"/>
        <w:jc w:val="center"/>
      </w:pPr>
      <w:r>
        <w:t>2.3. Описание результата предоставления муниципальной услуги</w:t>
      </w:r>
    </w:p>
    <w:p w:rsidR="00DD7E0B" w:rsidRDefault="00DD7E0B">
      <w:pPr>
        <w:pStyle w:val="ConsPlusNormal"/>
        <w:jc w:val="both"/>
      </w:pPr>
    </w:p>
    <w:p w:rsidR="00DD7E0B" w:rsidRDefault="00DD7E0B">
      <w:pPr>
        <w:pStyle w:val="ConsPlusNormal"/>
        <w:ind w:firstLine="540"/>
        <w:jc w:val="both"/>
      </w:pPr>
      <w:r>
        <w:t>2.3.1. Результатом предоставления муниципальной услуги является:</w:t>
      </w:r>
    </w:p>
    <w:p w:rsidR="00DD7E0B" w:rsidRDefault="00DD7E0B">
      <w:pPr>
        <w:pStyle w:val="ConsPlusNormal"/>
        <w:ind w:firstLine="540"/>
        <w:jc w:val="both"/>
      </w:pPr>
      <w:r>
        <w:t>а) постановка на учет и регистрация ребенка в книге учета будущих воспитанников для дальнейшего зачисления в образовательное учреждение;</w:t>
      </w:r>
    </w:p>
    <w:p w:rsidR="00DD7E0B" w:rsidRDefault="00DD7E0B">
      <w:pPr>
        <w:pStyle w:val="ConsPlusNormal"/>
        <w:ind w:firstLine="540"/>
        <w:jc w:val="both"/>
      </w:pPr>
      <w:r>
        <w:t>б) зачисление в образовательную организацию;</w:t>
      </w:r>
    </w:p>
    <w:p w:rsidR="00DD7E0B" w:rsidRDefault="00DD7E0B">
      <w:pPr>
        <w:pStyle w:val="ConsPlusNormal"/>
        <w:ind w:firstLine="540"/>
        <w:jc w:val="both"/>
      </w:pPr>
      <w:r>
        <w:t>в) мотивированный отказ в зачислении ребенка в образовательное учреждение.</w:t>
      </w:r>
    </w:p>
    <w:p w:rsidR="00DD7E0B" w:rsidRDefault="00DD7E0B">
      <w:pPr>
        <w:pStyle w:val="ConsPlusNormal"/>
        <w:jc w:val="both"/>
      </w:pPr>
    </w:p>
    <w:p w:rsidR="00DD7E0B" w:rsidRDefault="00DD7E0B">
      <w:pPr>
        <w:pStyle w:val="ConsPlusNormal"/>
        <w:jc w:val="center"/>
      </w:pPr>
      <w:r>
        <w:t>2.4. Срок предоставления муниципальной услуги</w:t>
      </w:r>
    </w:p>
    <w:p w:rsidR="00DD7E0B" w:rsidRDefault="00DD7E0B">
      <w:pPr>
        <w:pStyle w:val="ConsPlusNormal"/>
        <w:jc w:val="both"/>
      </w:pPr>
    </w:p>
    <w:p w:rsidR="00DD7E0B" w:rsidRDefault="00DD7E0B">
      <w:pPr>
        <w:pStyle w:val="ConsPlusNormal"/>
        <w:ind w:firstLine="540"/>
        <w:jc w:val="both"/>
      </w:pPr>
      <w:r>
        <w:t>2.4.1. Прием заявления о постановке на учет, постановка ребенка на учет (регистрация в книге учета будущих воспитанников) осуществляется в срок, не превышающий 15 минут.</w:t>
      </w:r>
    </w:p>
    <w:p w:rsidR="00DD7E0B" w:rsidRDefault="00DD7E0B">
      <w:pPr>
        <w:pStyle w:val="ConsPlusNormal"/>
        <w:ind w:firstLine="540"/>
        <w:jc w:val="both"/>
      </w:pPr>
      <w:r>
        <w:t>2.4.2. Зачисление в образовательное учреждение производится при наличии свободных мест в срок, не превышающий 3 рабочих дней после заключения договора об образовании по образовательным программам дошкольного образования.</w:t>
      </w:r>
    </w:p>
    <w:p w:rsidR="00DD7E0B" w:rsidRDefault="00DD7E0B">
      <w:pPr>
        <w:pStyle w:val="ConsPlusNormal"/>
        <w:jc w:val="both"/>
      </w:pPr>
    </w:p>
    <w:p w:rsidR="00DD7E0B" w:rsidRDefault="00DD7E0B">
      <w:pPr>
        <w:pStyle w:val="ConsPlusNormal"/>
        <w:jc w:val="center"/>
      </w:pPr>
      <w:r>
        <w:t>2.5. Перечень нормативных правовых актов, регулирующих</w:t>
      </w:r>
    </w:p>
    <w:p w:rsidR="00DD7E0B" w:rsidRDefault="00DD7E0B">
      <w:pPr>
        <w:pStyle w:val="ConsPlusNormal"/>
        <w:jc w:val="center"/>
      </w:pPr>
      <w:r>
        <w:t>отношения, возникающие в связи с предоставлением</w:t>
      </w:r>
    </w:p>
    <w:p w:rsidR="00DD7E0B" w:rsidRDefault="00DD7E0B">
      <w:pPr>
        <w:pStyle w:val="ConsPlusNormal"/>
        <w:jc w:val="center"/>
      </w:pPr>
      <w:r>
        <w:t>муниципальной услуги, с указанием их реквизитов и источников</w:t>
      </w:r>
    </w:p>
    <w:p w:rsidR="00DD7E0B" w:rsidRDefault="00DD7E0B">
      <w:pPr>
        <w:pStyle w:val="ConsPlusNormal"/>
        <w:jc w:val="center"/>
      </w:pPr>
      <w:r>
        <w:t>официального опубликования</w:t>
      </w:r>
    </w:p>
    <w:p w:rsidR="00DD7E0B" w:rsidRDefault="00DD7E0B">
      <w:pPr>
        <w:pStyle w:val="ConsPlusNormal"/>
        <w:jc w:val="both"/>
      </w:pPr>
    </w:p>
    <w:p w:rsidR="00DD7E0B" w:rsidRDefault="00DD7E0B">
      <w:pPr>
        <w:pStyle w:val="ConsPlusNormal"/>
        <w:ind w:firstLine="540"/>
        <w:jc w:val="both"/>
      </w:pPr>
      <w:r>
        <w:t>2.5.1. Предоставление муниципальной услуги осуществляется в соответствии со следующим перечнем нормативных правовых актов:</w:t>
      </w:r>
    </w:p>
    <w:p w:rsidR="00DD7E0B" w:rsidRDefault="00DD7E0B">
      <w:pPr>
        <w:pStyle w:val="ConsPlusNormal"/>
        <w:ind w:firstLine="540"/>
        <w:jc w:val="both"/>
      </w:pPr>
      <w:r>
        <w:t xml:space="preserve">а) </w:t>
      </w:r>
      <w:hyperlink r:id="rId22" w:history="1">
        <w:r>
          <w:rPr>
            <w:color w:val="0000FF"/>
          </w:rPr>
          <w:t>Конституция</w:t>
        </w:r>
      </w:hyperlink>
      <w:r>
        <w:t xml:space="preserve">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интернет-портал правовой информации http://www.pravo.gov.ru, 22.07.2014, "Собрание законодательства РФ", от 28 июля 2014 N 30 (часть I) ст. 4202);</w:t>
      </w:r>
    </w:p>
    <w:p w:rsidR="00DD7E0B" w:rsidRDefault="00DD7E0B">
      <w:pPr>
        <w:pStyle w:val="ConsPlusNormal"/>
        <w:ind w:firstLine="540"/>
        <w:jc w:val="both"/>
      </w:pPr>
      <w:r>
        <w:t xml:space="preserve">б) Федеральный </w:t>
      </w:r>
      <w:hyperlink r:id="rId23"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DD7E0B" w:rsidRDefault="00DD7E0B">
      <w:pPr>
        <w:pStyle w:val="ConsPlusNormal"/>
        <w:ind w:firstLine="540"/>
        <w:jc w:val="both"/>
      </w:pPr>
      <w:r>
        <w:t xml:space="preserve">в) Федеральный </w:t>
      </w:r>
      <w:hyperlink r:id="rId24" w:history="1">
        <w:r>
          <w:rPr>
            <w:color w:val="0000FF"/>
          </w:rPr>
          <w:t>закон</w:t>
        </w:r>
      </w:hyperlink>
      <w:r>
        <w:t xml:space="preserve"> от 27.07.2006 N 149-ФЗ "Об информации, информационных </w:t>
      </w:r>
      <w:r>
        <w:lastRenderedPageBreak/>
        <w:t>технологиях и о защите информации" ("Российская газета", N 165, 29.07.2006);</w:t>
      </w:r>
    </w:p>
    <w:p w:rsidR="00DD7E0B" w:rsidRDefault="00DD7E0B">
      <w:pPr>
        <w:pStyle w:val="ConsPlusNormal"/>
        <w:ind w:firstLine="540"/>
        <w:jc w:val="both"/>
      </w:pPr>
      <w:r>
        <w:t xml:space="preserve">г) Федеральный </w:t>
      </w:r>
      <w:hyperlink r:id="rId25" w:history="1">
        <w:r>
          <w:rPr>
            <w:color w:val="0000FF"/>
          </w:rPr>
          <w:t>закон</w:t>
        </w:r>
      </w:hyperlink>
      <w:r>
        <w:t xml:space="preserve"> от 24.07.1998 N 124-ФЗ "Об основных гарантиях прав ребенка в Российской Федерации" ("Российская газета", N 147, 05.08.1998);</w:t>
      </w:r>
    </w:p>
    <w:p w:rsidR="00DD7E0B" w:rsidRDefault="00DD7E0B">
      <w:pPr>
        <w:pStyle w:val="ConsPlusNormal"/>
        <w:ind w:firstLine="540"/>
        <w:jc w:val="both"/>
      </w:pPr>
      <w:r>
        <w:t xml:space="preserve">д) Федеральный </w:t>
      </w:r>
      <w:hyperlink r:id="rId26" w:history="1">
        <w:r>
          <w:rPr>
            <w:color w:val="0000FF"/>
          </w:rPr>
          <w:t>закон</w:t>
        </w:r>
      </w:hyperlink>
      <w:r>
        <w:t xml:space="preserve"> 29.12.2012 N 273-ФЗ "Об образовании в Российской Федерации" ("Российская газета", N 303, 31.12.2012);</w:t>
      </w:r>
    </w:p>
    <w:p w:rsidR="00DD7E0B" w:rsidRDefault="00DD7E0B">
      <w:pPr>
        <w:pStyle w:val="ConsPlusNormal"/>
        <w:ind w:firstLine="540"/>
        <w:jc w:val="both"/>
      </w:pPr>
      <w:r>
        <w:t xml:space="preserve">е) Федеральный </w:t>
      </w:r>
      <w:hyperlink r:id="rId27"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DD7E0B" w:rsidRDefault="00DD7E0B">
      <w:pPr>
        <w:pStyle w:val="ConsPlusNormal"/>
        <w:ind w:firstLine="540"/>
        <w:jc w:val="both"/>
      </w:pPr>
      <w:r>
        <w:t xml:space="preserve">ж) Федеральный </w:t>
      </w:r>
      <w:hyperlink r:id="rId28" w:history="1">
        <w:r>
          <w:rPr>
            <w:color w:val="0000FF"/>
          </w:rPr>
          <w:t>закон</w:t>
        </w:r>
      </w:hyperlink>
      <w:r>
        <w:t xml:space="preserve"> от 27.07.2006 N 152-ФЗ "О персональных данных" ("Российская газета", N 165, 29.07.2006);</w:t>
      </w:r>
    </w:p>
    <w:p w:rsidR="00DD7E0B" w:rsidRDefault="00DD7E0B">
      <w:pPr>
        <w:pStyle w:val="ConsPlusNormal"/>
        <w:ind w:firstLine="540"/>
        <w:jc w:val="both"/>
      </w:pPr>
      <w:r>
        <w:t xml:space="preserve">з) Федеральный </w:t>
      </w:r>
      <w:hyperlink r:id="rId29" w:history="1">
        <w:r>
          <w:rPr>
            <w:color w:val="0000FF"/>
          </w:rPr>
          <w:t>закон</w:t>
        </w:r>
      </w:hyperlink>
      <w:r>
        <w:t xml:space="preserve"> от 25.07.2002 N 115-ФЗ "О правовом положении иностранных граждан в Российской Федерации" (Собрание законодательства Российской Федерации, 2002, N 30, ст. 3032);</w:t>
      </w:r>
    </w:p>
    <w:p w:rsidR="00DD7E0B" w:rsidRDefault="00DD7E0B">
      <w:pPr>
        <w:pStyle w:val="ConsPlusNormal"/>
        <w:ind w:firstLine="540"/>
        <w:jc w:val="both"/>
      </w:pPr>
      <w:r>
        <w:t xml:space="preserve">и) </w:t>
      </w:r>
      <w:hyperlink r:id="rId30" w:history="1">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DD7E0B" w:rsidRDefault="00DD7E0B">
      <w:pPr>
        <w:pStyle w:val="ConsPlusNormal"/>
        <w:ind w:firstLine="540"/>
        <w:jc w:val="both"/>
      </w:pPr>
      <w:r>
        <w:t xml:space="preserve">к) </w:t>
      </w:r>
      <w:hyperlink r:id="rId31" w:history="1">
        <w:r>
          <w:rPr>
            <w:color w:val="0000FF"/>
          </w:rPr>
          <w:t>Приказ</w:t>
        </w:r>
      </w:hyperlink>
      <w:r>
        <w:t xml:space="preserve"> Минобрнауки России от 08.04.2014 N 293 "Об утверждении Порядка приема на обучение по образовательным программам дошкольного образования" ("Российская газета", N 109, 16.05.2014);</w:t>
      </w:r>
    </w:p>
    <w:p w:rsidR="00DD7E0B" w:rsidRDefault="00DD7E0B">
      <w:pPr>
        <w:pStyle w:val="ConsPlusNormal"/>
        <w:ind w:firstLine="540"/>
        <w:jc w:val="both"/>
      </w:pPr>
      <w:r>
        <w:t xml:space="preserve">л) </w:t>
      </w:r>
      <w:hyperlink r:id="rId32" w:history="1">
        <w:r>
          <w:rPr>
            <w:color w:val="0000FF"/>
          </w:rPr>
          <w:t>Приказ</w:t>
        </w:r>
      </w:hyperlink>
      <w:r>
        <w:t xml:space="preserve"> Минобрнауки России от 17.10.2013 N 1155 "Об утверждении федерального государственного образовательного стандарта дошкольного образования" ("Российская газета", N 265, 25.11.2013);</w:t>
      </w:r>
    </w:p>
    <w:p w:rsidR="00DD7E0B" w:rsidRDefault="00DD7E0B">
      <w:pPr>
        <w:pStyle w:val="ConsPlusNormal"/>
        <w:ind w:firstLine="540"/>
        <w:jc w:val="both"/>
      </w:pPr>
      <w:r>
        <w:t xml:space="preserve">м) </w:t>
      </w:r>
      <w:hyperlink r:id="rId33" w:history="1">
        <w:r>
          <w:rPr>
            <w:color w:val="0000FF"/>
          </w:rPr>
          <w:t>Приказ</w:t>
        </w:r>
      </w:hyperlink>
      <w:r>
        <w:t xml:space="preserve">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DD7E0B" w:rsidRDefault="00DD7E0B">
      <w:pPr>
        <w:pStyle w:val="ConsPlusNormal"/>
        <w:ind w:firstLine="540"/>
        <w:jc w:val="both"/>
      </w:pPr>
      <w:r>
        <w:t xml:space="preserve">н) </w:t>
      </w:r>
      <w:hyperlink r:id="rId34" w:history="1">
        <w:r>
          <w:rPr>
            <w:color w:val="0000FF"/>
          </w:rPr>
          <w:t>Постановление</w:t>
        </w:r>
      </w:hyperlink>
      <w:r>
        <w:t xml:space="preserve">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N 157, 19.07.2013);</w:t>
      </w:r>
    </w:p>
    <w:p w:rsidR="00DD7E0B" w:rsidRDefault="00DD7E0B">
      <w:pPr>
        <w:pStyle w:val="ConsPlusNormal"/>
        <w:ind w:firstLine="540"/>
        <w:jc w:val="both"/>
      </w:pPr>
      <w:r>
        <w:t xml:space="preserve">о) </w:t>
      </w:r>
      <w:hyperlink r:id="rId35" w:history="1">
        <w:r>
          <w:rPr>
            <w:color w:val="0000FF"/>
          </w:rPr>
          <w:t>Постановление</w:t>
        </w:r>
      </w:hyperlink>
      <w:r>
        <w:t xml:space="preserve"> Правительства Тюменской области от 29.04.2014 N 206-п "Об автоматизированной информационной системе "Электронный детский сад Тюменской области";</w:t>
      </w:r>
    </w:p>
    <w:p w:rsidR="00DD7E0B" w:rsidRDefault="00DD7E0B">
      <w:pPr>
        <w:pStyle w:val="ConsPlusNormal"/>
        <w:ind w:firstLine="540"/>
        <w:jc w:val="both"/>
      </w:pPr>
      <w:r>
        <w:t xml:space="preserve">п) </w:t>
      </w:r>
      <w:hyperlink r:id="rId36" w:history="1">
        <w:r>
          <w:rPr>
            <w:color w:val="0000FF"/>
          </w:rPr>
          <w:t>Устав</w:t>
        </w:r>
      </w:hyperlink>
      <w:r>
        <w:t xml:space="preserve"> Уватского муниципального района Тюменской области (с изменениями и дополнениями) ("Уватские известия", N 52 от 29.06.2005);</w:t>
      </w:r>
    </w:p>
    <w:p w:rsidR="00DD7E0B" w:rsidRDefault="00DD7E0B">
      <w:pPr>
        <w:pStyle w:val="ConsPlusNormal"/>
        <w:ind w:firstLine="540"/>
        <w:jc w:val="both"/>
      </w:pPr>
      <w:r>
        <w:t>р) Уставы образовательных организаций.</w:t>
      </w:r>
    </w:p>
    <w:p w:rsidR="00DD7E0B" w:rsidRDefault="00DD7E0B">
      <w:pPr>
        <w:pStyle w:val="ConsPlusNormal"/>
        <w:jc w:val="both"/>
      </w:pPr>
    </w:p>
    <w:p w:rsidR="00DD7E0B" w:rsidRDefault="00DD7E0B">
      <w:pPr>
        <w:pStyle w:val="ConsPlusNormal"/>
        <w:jc w:val="center"/>
      </w:pPr>
      <w:bookmarkStart w:id="1" w:name="P144"/>
      <w:bookmarkEnd w:id="1"/>
      <w:r>
        <w:t>2.6. Перечень документов, необходимых в соответствии</w:t>
      </w:r>
    </w:p>
    <w:p w:rsidR="00DD7E0B" w:rsidRDefault="00DD7E0B">
      <w:pPr>
        <w:pStyle w:val="ConsPlusNormal"/>
        <w:jc w:val="center"/>
      </w:pPr>
      <w:r>
        <w:t>с нормативными правовыми актами для предоставления</w:t>
      </w:r>
    </w:p>
    <w:p w:rsidR="00DD7E0B" w:rsidRDefault="00DD7E0B">
      <w:pPr>
        <w:pStyle w:val="ConsPlusNormal"/>
        <w:jc w:val="center"/>
      </w:pPr>
      <w:r>
        <w:t>муниципальной услуги, способы их получения заявителем,</w:t>
      </w:r>
    </w:p>
    <w:p w:rsidR="00DD7E0B" w:rsidRDefault="00DD7E0B">
      <w:pPr>
        <w:pStyle w:val="ConsPlusNormal"/>
        <w:jc w:val="center"/>
      </w:pPr>
      <w:r>
        <w:t>порядок их представления</w:t>
      </w:r>
    </w:p>
    <w:p w:rsidR="00DD7E0B" w:rsidRDefault="00DD7E0B">
      <w:pPr>
        <w:pStyle w:val="ConsPlusNormal"/>
        <w:jc w:val="both"/>
      </w:pPr>
    </w:p>
    <w:p w:rsidR="00DD7E0B" w:rsidRDefault="00DD7E0B">
      <w:pPr>
        <w:pStyle w:val="ConsPlusNormal"/>
        <w:ind w:firstLine="540"/>
        <w:jc w:val="both"/>
      </w:pPr>
      <w:r>
        <w:t>2.6.1. При постановке ребенка на учет заявитель предоставляет:</w:t>
      </w:r>
    </w:p>
    <w:p w:rsidR="00DD7E0B" w:rsidRDefault="00DD7E0B">
      <w:pPr>
        <w:pStyle w:val="ConsPlusNormal"/>
        <w:ind w:firstLine="540"/>
        <w:jc w:val="both"/>
      </w:pPr>
      <w:r>
        <w:t>- личное заявление о постановке ребенка на учет.</w:t>
      </w:r>
    </w:p>
    <w:p w:rsidR="00DD7E0B" w:rsidRDefault="00DD7E0B">
      <w:pPr>
        <w:pStyle w:val="ConsPlusNormal"/>
        <w:ind w:firstLine="540"/>
        <w:jc w:val="both"/>
      </w:pPr>
      <w:r>
        <w:t xml:space="preserve">Бланк </w:t>
      </w:r>
      <w:hyperlink w:anchor="P671" w:history="1">
        <w:r>
          <w:rPr>
            <w:color w:val="0000FF"/>
          </w:rPr>
          <w:t>заявления</w:t>
        </w:r>
      </w:hyperlink>
      <w:r>
        <w:t xml:space="preserve"> о предоставлении муниципальной услуги (далее - заявление о постановке на учет), который заявитель может получить при личном обращении в образовательное учреждение или на официальном сайте образовательного учреждения подается по форме, определенной административным регламентом (Приложение N 3 к административному регламенту).</w:t>
      </w:r>
    </w:p>
    <w:p w:rsidR="00DD7E0B" w:rsidRDefault="00DD7E0B">
      <w:pPr>
        <w:pStyle w:val="ConsPlusNormal"/>
        <w:ind w:firstLine="540"/>
        <w:jc w:val="both"/>
      </w:pPr>
      <w:r>
        <w:t>Для получения муниципальной услуги заявитель предъявляет:</w:t>
      </w:r>
    </w:p>
    <w:p w:rsidR="00DD7E0B" w:rsidRDefault="00DD7E0B">
      <w:pPr>
        <w:pStyle w:val="ConsPlusNormal"/>
        <w:ind w:firstLine="540"/>
        <w:jc w:val="both"/>
      </w:pPr>
      <w:r>
        <w:t>а) документ, удостоверяющий личность заявителя;</w:t>
      </w:r>
    </w:p>
    <w:p w:rsidR="00DD7E0B" w:rsidRDefault="00DD7E0B">
      <w:pPr>
        <w:pStyle w:val="ConsPlusNormal"/>
        <w:ind w:firstLine="540"/>
        <w:jc w:val="both"/>
      </w:pPr>
      <w:r>
        <w:t>б) свидетельство о рождении ребенка.</w:t>
      </w:r>
    </w:p>
    <w:p w:rsidR="00DD7E0B" w:rsidRDefault="00DD7E0B">
      <w:pPr>
        <w:pStyle w:val="ConsPlusNormal"/>
        <w:ind w:firstLine="540"/>
        <w:jc w:val="both"/>
      </w:pPr>
      <w:r>
        <w:t>2.6.2. При зачислении в образовательное учреждение заявитель предоставляет:</w:t>
      </w:r>
    </w:p>
    <w:p w:rsidR="00DD7E0B" w:rsidRDefault="00DD7E0B">
      <w:pPr>
        <w:pStyle w:val="ConsPlusNormal"/>
        <w:ind w:firstLine="540"/>
        <w:jc w:val="both"/>
      </w:pPr>
      <w:r>
        <w:t>а) личное заявление о зачислении в образовательное учреждение;</w:t>
      </w:r>
    </w:p>
    <w:p w:rsidR="00DD7E0B" w:rsidRDefault="00DD7E0B">
      <w:pPr>
        <w:pStyle w:val="ConsPlusNormal"/>
        <w:ind w:firstLine="540"/>
        <w:jc w:val="both"/>
      </w:pPr>
      <w:r>
        <w:t>б) медицинское заключение при поступлении в образовательное учреждение впервые;</w:t>
      </w:r>
    </w:p>
    <w:p w:rsidR="00DD7E0B" w:rsidRDefault="00DD7E0B">
      <w:pPr>
        <w:pStyle w:val="ConsPlusNormal"/>
        <w:ind w:firstLine="540"/>
        <w:jc w:val="both"/>
      </w:pPr>
      <w:r>
        <w:t xml:space="preserve">в) заключение психолого-медико-педагогической комиссии (для детей с ограниченными </w:t>
      </w:r>
      <w:r>
        <w:lastRenderedPageBreak/>
        <w:t>возможностями здоровья).</w:t>
      </w:r>
    </w:p>
    <w:p w:rsidR="00DD7E0B" w:rsidRDefault="00DD7E0B">
      <w:pPr>
        <w:pStyle w:val="ConsPlusNormal"/>
        <w:ind w:firstLine="540"/>
        <w:jc w:val="both"/>
      </w:pPr>
      <w:r>
        <w:t xml:space="preserve">Бланк </w:t>
      </w:r>
      <w:hyperlink w:anchor="P730" w:history="1">
        <w:r>
          <w:rPr>
            <w:color w:val="0000FF"/>
          </w:rPr>
          <w:t>заявления</w:t>
        </w:r>
      </w:hyperlink>
      <w:r>
        <w:t xml:space="preserve"> о предоставлении муниципальной услуги (далее - заявление о зачислении), который заявитель может получить при личном обращении в образовательное учреждение или на официальном сайте образовательного учреждения, подается по форме, определенной административным регламентом (Приложение N 4 к административному регламенту).</w:t>
      </w:r>
    </w:p>
    <w:p w:rsidR="00DD7E0B" w:rsidRDefault="00DD7E0B">
      <w:pPr>
        <w:pStyle w:val="ConsPlusNormal"/>
        <w:ind w:firstLine="540"/>
        <w:jc w:val="both"/>
      </w:pPr>
      <w:r>
        <w:t>Для получения муниципальной услуги заявитель предъявляет:</w:t>
      </w:r>
    </w:p>
    <w:p w:rsidR="00DD7E0B" w:rsidRDefault="00DD7E0B">
      <w:pPr>
        <w:pStyle w:val="ConsPlusNormal"/>
        <w:ind w:firstLine="540"/>
        <w:jc w:val="both"/>
      </w:pPr>
      <w:r>
        <w:t>- документ, удостоверяющий личность заявителя.</w:t>
      </w:r>
    </w:p>
    <w:p w:rsidR="00DD7E0B" w:rsidRDefault="00DD7E0B">
      <w:pPr>
        <w:pStyle w:val="ConsPlusNormal"/>
        <w:ind w:firstLine="540"/>
        <w:jc w:val="both"/>
      </w:pPr>
      <w:r>
        <w:t>2.6.3. Родители (законные представители) детей, проживающих на закрепленной территории, для зачисления ребенка в образовательное учреждение дополнительно предъявляют:</w:t>
      </w:r>
    </w:p>
    <w:p w:rsidR="00DD7E0B" w:rsidRDefault="00DD7E0B">
      <w:pPr>
        <w:pStyle w:val="ConsPlusNormal"/>
        <w:ind w:firstLine="540"/>
        <w:jc w:val="both"/>
      </w:pPr>
      <w:r>
        <w:t>а) оригинал свидетельства о рождении ребенка или документ, подтверждающий родство заявителя (или законность представления прав ребенка);</w:t>
      </w:r>
    </w:p>
    <w:p w:rsidR="00DD7E0B" w:rsidRDefault="00DD7E0B">
      <w:pPr>
        <w:pStyle w:val="ConsPlusNormal"/>
        <w:ind w:firstLine="540"/>
        <w:jc w:val="both"/>
      </w:pPr>
      <w:r>
        <w:t>б)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DD7E0B" w:rsidRDefault="00DD7E0B">
      <w:pPr>
        <w:pStyle w:val="ConsPlusNormal"/>
        <w:ind w:firstLine="540"/>
        <w:jc w:val="both"/>
      </w:pPr>
      <w:r>
        <w:t>2.6.4.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DD7E0B" w:rsidRDefault="00DD7E0B">
      <w:pPr>
        <w:pStyle w:val="ConsPlusNormal"/>
        <w:ind w:firstLine="540"/>
        <w:jc w:val="both"/>
      </w:pPr>
      <w:r>
        <w:t>2.6.5. Родители (законные представители) детей, являющихся иностранными гражданами или лицами без гражданства, дополнительно предъявляют:</w:t>
      </w:r>
    </w:p>
    <w:p w:rsidR="00DD7E0B" w:rsidRDefault="00DD7E0B">
      <w:pPr>
        <w:pStyle w:val="ConsPlusNormal"/>
        <w:ind w:firstLine="540"/>
        <w:jc w:val="both"/>
      </w:pPr>
      <w:r>
        <w:t>-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D7E0B" w:rsidRDefault="00DD7E0B">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D7E0B" w:rsidRDefault="00DD7E0B">
      <w:pPr>
        <w:pStyle w:val="ConsPlusNormal"/>
        <w:ind w:firstLine="540"/>
        <w:jc w:val="both"/>
      </w:pPr>
      <w:r>
        <w:t>2.6.6. Родители (законные представители) детей с ограниченными возможностями здоровья дополнительно предоставляют согласие при зачислении ребенка на обучение по адаптированной образовательной программе дошкольного образования.</w:t>
      </w:r>
    </w:p>
    <w:p w:rsidR="00DD7E0B" w:rsidRDefault="00DD7E0B">
      <w:pPr>
        <w:pStyle w:val="ConsPlusNormal"/>
        <w:ind w:firstLine="540"/>
        <w:jc w:val="both"/>
      </w:pPr>
      <w:r>
        <w:t>2.6.7. Заявление о постановке на учет представляется заявителем на бумажном носителе или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DD7E0B" w:rsidRDefault="00DD7E0B">
      <w:pPr>
        <w:pStyle w:val="ConsPlusNormal"/>
        <w:ind w:firstLine="540"/>
        <w:jc w:val="both"/>
      </w:pPr>
      <w:r>
        <w:t xml:space="preserve">2.6.8. Документы, указанные в </w:t>
      </w:r>
      <w:hyperlink w:anchor="P144" w:history="1">
        <w:r>
          <w:rPr>
            <w:color w:val="0000FF"/>
          </w:rPr>
          <w:t>разделе 2.6</w:t>
        </w:r>
      </w:hyperlink>
      <w:r>
        <w:t xml:space="preserve"> административного регламента, за исключением заявления, предъявляются заявителем самостоятельно и являются обязательными для получения муниципальной услуги.</w:t>
      </w:r>
    </w:p>
    <w:p w:rsidR="00DD7E0B" w:rsidRDefault="00DD7E0B">
      <w:pPr>
        <w:pStyle w:val="ConsPlusNormal"/>
        <w:ind w:firstLine="540"/>
        <w:jc w:val="both"/>
      </w:pPr>
      <w:r>
        <w:t>2.6.9. Заявители имеют право по своему усмотрению предоставлять другие документы, в том числе документ, подтверждающий право на первоочередное (внеочередное) предоставление места в образовательном учреждении при постановке ребенка на учет.</w:t>
      </w:r>
    </w:p>
    <w:p w:rsidR="00DD7E0B" w:rsidRDefault="00DD7E0B">
      <w:pPr>
        <w:pStyle w:val="ConsPlusNormal"/>
        <w:jc w:val="both"/>
      </w:pPr>
    </w:p>
    <w:p w:rsidR="00DD7E0B" w:rsidRDefault="00DD7E0B">
      <w:pPr>
        <w:pStyle w:val="ConsPlusNormal"/>
        <w:jc w:val="center"/>
      </w:pPr>
      <w:r>
        <w:t>2.7. Перечень документов, необходимых в соответствии</w:t>
      </w:r>
    </w:p>
    <w:p w:rsidR="00DD7E0B" w:rsidRDefault="00DD7E0B">
      <w:pPr>
        <w:pStyle w:val="ConsPlusNormal"/>
        <w:jc w:val="center"/>
      </w:pPr>
      <w:r>
        <w:t>с нормативными правовыми актами для предоставления</w:t>
      </w:r>
    </w:p>
    <w:p w:rsidR="00DD7E0B" w:rsidRDefault="00DD7E0B">
      <w:pPr>
        <w:pStyle w:val="ConsPlusNormal"/>
        <w:jc w:val="center"/>
      </w:pPr>
      <w:r>
        <w:t>муниципальной услуги, которые находятся в распоряжении</w:t>
      </w:r>
    </w:p>
    <w:p w:rsidR="00DD7E0B" w:rsidRDefault="00DD7E0B">
      <w:pPr>
        <w:pStyle w:val="ConsPlusNormal"/>
        <w:jc w:val="center"/>
      </w:pPr>
      <w:r>
        <w:t>государственных органов, органов местного самоуправления</w:t>
      </w:r>
    </w:p>
    <w:p w:rsidR="00DD7E0B" w:rsidRDefault="00DD7E0B">
      <w:pPr>
        <w:pStyle w:val="ConsPlusNormal"/>
        <w:jc w:val="center"/>
      </w:pPr>
      <w:r>
        <w:t>и иных органов, участвующих в предоставлении государственных</w:t>
      </w:r>
    </w:p>
    <w:p w:rsidR="00DD7E0B" w:rsidRDefault="00DD7E0B">
      <w:pPr>
        <w:pStyle w:val="ConsPlusNormal"/>
        <w:jc w:val="center"/>
      </w:pPr>
      <w:r>
        <w:t>или муниципальных услуг, и которые заявитель вправе</w:t>
      </w:r>
    </w:p>
    <w:p w:rsidR="00DD7E0B" w:rsidRDefault="00DD7E0B">
      <w:pPr>
        <w:pStyle w:val="ConsPlusNormal"/>
        <w:jc w:val="center"/>
      </w:pPr>
      <w:r>
        <w:t>представить, а также способы их получения заявителем,</w:t>
      </w:r>
    </w:p>
    <w:p w:rsidR="00DD7E0B" w:rsidRDefault="00DD7E0B">
      <w:pPr>
        <w:pStyle w:val="ConsPlusNormal"/>
        <w:jc w:val="center"/>
      </w:pPr>
      <w:r>
        <w:t>порядок их предоставления</w:t>
      </w:r>
    </w:p>
    <w:p w:rsidR="00DD7E0B" w:rsidRDefault="00DD7E0B">
      <w:pPr>
        <w:pStyle w:val="ConsPlusNormal"/>
        <w:jc w:val="both"/>
      </w:pPr>
    </w:p>
    <w:p w:rsidR="00DD7E0B" w:rsidRDefault="00DD7E0B">
      <w:pPr>
        <w:pStyle w:val="ConsPlusNormal"/>
        <w:ind w:firstLine="540"/>
        <w:jc w:val="both"/>
      </w:pPr>
      <w: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DD7E0B" w:rsidRDefault="00DD7E0B">
      <w:pPr>
        <w:pStyle w:val="ConsPlusNormal"/>
        <w:ind w:firstLine="540"/>
        <w:jc w:val="both"/>
      </w:pPr>
      <w:r>
        <w:t>2.7.2. Запрещается требовать от заявителей:</w:t>
      </w:r>
    </w:p>
    <w:p w:rsidR="00DD7E0B" w:rsidRDefault="00DD7E0B">
      <w:pPr>
        <w:pStyle w:val="ConsPlusNormal"/>
        <w:ind w:firstLine="540"/>
        <w:jc w:val="both"/>
      </w:pPr>
      <w: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муниципальной услуги;</w:t>
      </w:r>
    </w:p>
    <w:p w:rsidR="00DD7E0B" w:rsidRDefault="00DD7E0B">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за исключением документов, на которые данное требование не распространяется в соответствии с перечнем таких документов, установленным Федеральным </w:t>
      </w:r>
      <w:hyperlink r:id="rId37" w:history="1">
        <w:r>
          <w:rPr>
            <w:color w:val="0000FF"/>
          </w:rPr>
          <w:t>законом</w:t>
        </w:r>
      </w:hyperlink>
      <w:r>
        <w:t xml:space="preserve"> от 27.07.2010 N 210-ФЗ "Об организации предоставления государственных и муниципальных услуг".</w:t>
      </w:r>
    </w:p>
    <w:p w:rsidR="00DD7E0B" w:rsidRDefault="00DD7E0B">
      <w:pPr>
        <w:pStyle w:val="ConsPlusNormal"/>
        <w:jc w:val="both"/>
      </w:pPr>
    </w:p>
    <w:p w:rsidR="00DD7E0B" w:rsidRDefault="00DD7E0B">
      <w:pPr>
        <w:pStyle w:val="ConsPlusNormal"/>
        <w:jc w:val="center"/>
      </w:pPr>
      <w:r>
        <w:t>2.8. Перечень оснований для отказа в приеме документов,</w:t>
      </w:r>
    </w:p>
    <w:p w:rsidR="00DD7E0B" w:rsidRDefault="00DD7E0B">
      <w:pPr>
        <w:pStyle w:val="ConsPlusNormal"/>
        <w:jc w:val="center"/>
      </w:pPr>
      <w:r>
        <w:t>необходимых для предоставления муниципальной услуги</w:t>
      </w:r>
    </w:p>
    <w:p w:rsidR="00DD7E0B" w:rsidRDefault="00DD7E0B">
      <w:pPr>
        <w:pStyle w:val="ConsPlusNormal"/>
        <w:jc w:val="both"/>
      </w:pPr>
    </w:p>
    <w:p w:rsidR="00DD7E0B" w:rsidRDefault="00DD7E0B">
      <w:pPr>
        <w:pStyle w:val="ConsPlusNormal"/>
        <w:ind w:firstLine="540"/>
        <w:jc w:val="both"/>
      </w:pPr>
      <w:r>
        <w:t>2.8.1. Оснований для отказа в приеме документов, необходимых для предоставления муниципальной услуги, не имеется.</w:t>
      </w:r>
    </w:p>
    <w:p w:rsidR="00DD7E0B" w:rsidRDefault="00DD7E0B">
      <w:pPr>
        <w:pStyle w:val="ConsPlusNormal"/>
        <w:jc w:val="both"/>
      </w:pPr>
    </w:p>
    <w:p w:rsidR="00DD7E0B" w:rsidRDefault="00DD7E0B">
      <w:pPr>
        <w:pStyle w:val="ConsPlusNormal"/>
        <w:jc w:val="center"/>
      </w:pPr>
      <w:r>
        <w:t>2.9. Перечень оснований для приостановления или отказа</w:t>
      </w:r>
    </w:p>
    <w:p w:rsidR="00DD7E0B" w:rsidRDefault="00DD7E0B">
      <w:pPr>
        <w:pStyle w:val="ConsPlusNormal"/>
        <w:jc w:val="center"/>
      </w:pPr>
      <w:r>
        <w:t>в предоставлении муниципальной услуги</w:t>
      </w:r>
    </w:p>
    <w:p w:rsidR="00DD7E0B" w:rsidRDefault="00DD7E0B">
      <w:pPr>
        <w:pStyle w:val="ConsPlusNormal"/>
        <w:jc w:val="both"/>
      </w:pPr>
    </w:p>
    <w:p w:rsidR="00DD7E0B" w:rsidRDefault="00DD7E0B">
      <w:pPr>
        <w:pStyle w:val="ConsPlusNormal"/>
        <w:ind w:firstLine="540"/>
        <w:jc w:val="both"/>
      </w:pPr>
      <w:r>
        <w:t>2.9.1. Основания для приостановления муниципальной услуги отсутствуют.</w:t>
      </w:r>
    </w:p>
    <w:p w:rsidR="00DD7E0B" w:rsidRDefault="00DD7E0B">
      <w:pPr>
        <w:pStyle w:val="ConsPlusNormal"/>
        <w:ind w:firstLine="540"/>
        <w:jc w:val="both"/>
      </w:pPr>
      <w:r>
        <w:t>2.9.2. Основания для отказа в предоставлении муниципальной услуги в части постановки на учет и регистрации ребенка в книге учета будущих воспитанников отсутствуют.</w:t>
      </w:r>
    </w:p>
    <w:p w:rsidR="00DD7E0B" w:rsidRDefault="00DD7E0B">
      <w:pPr>
        <w:pStyle w:val="ConsPlusNormal"/>
        <w:ind w:firstLine="540"/>
        <w:jc w:val="both"/>
      </w:pPr>
      <w:r>
        <w:t>2.9.3. Основания для отказа в предоставлении муниципальной услуги в части зачисления в образовательное учреждение:</w:t>
      </w:r>
    </w:p>
    <w:p w:rsidR="00DD7E0B" w:rsidRDefault="00DD7E0B">
      <w:pPr>
        <w:pStyle w:val="ConsPlusNormal"/>
        <w:ind w:firstLine="540"/>
        <w:jc w:val="both"/>
      </w:pPr>
      <w:r>
        <w:t>а) отсутствие свободного места в образовательном учреждении;</w:t>
      </w:r>
    </w:p>
    <w:p w:rsidR="00DD7E0B" w:rsidRDefault="00DD7E0B">
      <w:pPr>
        <w:pStyle w:val="ConsPlusNormal"/>
        <w:ind w:firstLine="540"/>
        <w:jc w:val="both"/>
      </w:pPr>
      <w:r>
        <w:t>б) достижение предельного возраста для зачисления в образовательное учреждение;</w:t>
      </w:r>
    </w:p>
    <w:p w:rsidR="00DD7E0B" w:rsidRDefault="00DD7E0B">
      <w:pPr>
        <w:pStyle w:val="ConsPlusNormal"/>
        <w:ind w:firstLine="540"/>
        <w:jc w:val="both"/>
      </w:pPr>
      <w:r>
        <w:t>в) наличие медицинских противопоказаний к посещению ребенком образовательного учреждения;</w:t>
      </w:r>
    </w:p>
    <w:p w:rsidR="00DD7E0B" w:rsidRDefault="00DD7E0B">
      <w:pPr>
        <w:pStyle w:val="ConsPlusNormal"/>
        <w:ind w:firstLine="540"/>
        <w:jc w:val="both"/>
      </w:pPr>
      <w:r>
        <w:t>г) заявление родителей (законных представителей) об отказе в получении муниципальной услуги.</w:t>
      </w:r>
    </w:p>
    <w:p w:rsidR="00DD7E0B" w:rsidRDefault="00DD7E0B">
      <w:pPr>
        <w:pStyle w:val="ConsPlusNormal"/>
        <w:jc w:val="both"/>
      </w:pPr>
    </w:p>
    <w:p w:rsidR="00DD7E0B" w:rsidRDefault="00DD7E0B">
      <w:pPr>
        <w:pStyle w:val="ConsPlusNormal"/>
        <w:jc w:val="center"/>
      </w:pPr>
      <w:r>
        <w:t>2.10. Перечень услуг, которые являются необходимыми</w:t>
      </w:r>
    </w:p>
    <w:p w:rsidR="00DD7E0B" w:rsidRDefault="00DD7E0B">
      <w:pPr>
        <w:pStyle w:val="ConsPlusNormal"/>
        <w:jc w:val="center"/>
      </w:pPr>
      <w:r>
        <w:t>и обязательными для предоставления муниципальной услуги,</w:t>
      </w:r>
    </w:p>
    <w:p w:rsidR="00DD7E0B" w:rsidRDefault="00DD7E0B">
      <w:pPr>
        <w:pStyle w:val="ConsPlusNormal"/>
        <w:jc w:val="center"/>
      </w:pPr>
      <w:r>
        <w:t>в том числе сведения о документе (документах), выдаваемом</w:t>
      </w:r>
    </w:p>
    <w:p w:rsidR="00DD7E0B" w:rsidRDefault="00DD7E0B">
      <w:pPr>
        <w:pStyle w:val="ConsPlusNormal"/>
        <w:jc w:val="center"/>
      </w:pPr>
      <w:r>
        <w:t>(выдаваемых) учреждениями, участвующими в предоставлении</w:t>
      </w:r>
    </w:p>
    <w:p w:rsidR="00DD7E0B" w:rsidRDefault="00DD7E0B">
      <w:pPr>
        <w:pStyle w:val="ConsPlusNormal"/>
        <w:jc w:val="center"/>
      </w:pPr>
      <w:r>
        <w:t>муниципальной услуги</w:t>
      </w:r>
    </w:p>
    <w:p w:rsidR="00DD7E0B" w:rsidRDefault="00DD7E0B">
      <w:pPr>
        <w:pStyle w:val="ConsPlusNormal"/>
        <w:jc w:val="both"/>
      </w:pPr>
    </w:p>
    <w:p w:rsidR="00DD7E0B" w:rsidRDefault="00DD7E0B">
      <w:pPr>
        <w:pStyle w:val="ConsPlusNormal"/>
        <w:ind w:firstLine="540"/>
        <w:jc w:val="both"/>
      </w:pPr>
      <w:r>
        <w:t>2.10.1. Перечень услуг, которые являются необходимыми и обязательными для предоставления муниципальной услуги, не установлен.</w:t>
      </w:r>
    </w:p>
    <w:p w:rsidR="00DD7E0B" w:rsidRDefault="00DD7E0B">
      <w:pPr>
        <w:pStyle w:val="ConsPlusNormal"/>
        <w:jc w:val="both"/>
      </w:pPr>
    </w:p>
    <w:p w:rsidR="00DD7E0B" w:rsidRDefault="00DD7E0B">
      <w:pPr>
        <w:pStyle w:val="ConsPlusNormal"/>
        <w:jc w:val="center"/>
      </w:pPr>
      <w:r>
        <w:t>2.11. Порядок, размер и основания взимания государственной</w:t>
      </w:r>
    </w:p>
    <w:p w:rsidR="00DD7E0B" w:rsidRDefault="00DD7E0B">
      <w:pPr>
        <w:pStyle w:val="ConsPlusNormal"/>
        <w:jc w:val="center"/>
      </w:pPr>
      <w:r>
        <w:t>пошлины или иной платы, взимаемой за предоставление</w:t>
      </w:r>
    </w:p>
    <w:p w:rsidR="00DD7E0B" w:rsidRDefault="00DD7E0B">
      <w:pPr>
        <w:pStyle w:val="ConsPlusNormal"/>
        <w:jc w:val="center"/>
      </w:pPr>
      <w:r>
        <w:t>муниципальной услуги</w:t>
      </w:r>
    </w:p>
    <w:p w:rsidR="00DD7E0B" w:rsidRDefault="00DD7E0B">
      <w:pPr>
        <w:pStyle w:val="ConsPlusNormal"/>
        <w:jc w:val="both"/>
      </w:pPr>
    </w:p>
    <w:p w:rsidR="00DD7E0B" w:rsidRDefault="00DD7E0B">
      <w:pPr>
        <w:pStyle w:val="ConsPlusNormal"/>
        <w:ind w:firstLine="540"/>
        <w:jc w:val="both"/>
      </w:pPr>
      <w:r>
        <w:t>2.11.1. Муниципальная услуга предоставляется бесплатно.</w:t>
      </w:r>
    </w:p>
    <w:p w:rsidR="00DD7E0B" w:rsidRDefault="00DD7E0B">
      <w:pPr>
        <w:pStyle w:val="ConsPlusNormal"/>
        <w:jc w:val="both"/>
      </w:pPr>
    </w:p>
    <w:p w:rsidR="00DD7E0B" w:rsidRDefault="00DD7E0B">
      <w:pPr>
        <w:pStyle w:val="ConsPlusNormal"/>
        <w:jc w:val="center"/>
      </w:pPr>
      <w:r>
        <w:t>2.12. Порядок, размер и основания взимания платы</w:t>
      </w:r>
    </w:p>
    <w:p w:rsidR="00DD7E0B" w:rsidRDefault="00DD7E0B">
      <w:pPr>
        <w:pStyle w:val="ConsPlusNormal"/>
        <w:jc w:val="center"/>
      </w:pPr>
      <w:r>
        <w:t>за предоставление услуг, которые являются необходимыми</w:t>
      </w:r>
    </w:p>
    <w:p w:rsidR="00DD7E0B" w:rsidRDefault="00DD7E0B">
      <w:pPr>
        <w:pStyle w:val="ConsPlusNormal"/>
        <w:jc w:val="center"/>
      </w:pPr>
      <w:r>
        <w:t>и обязательными для предоставления муниципальной услуги</w:t>
      </w:r>
    </w:p>
    <w:p w:rsidR="00DD7E0B" w:rsidRDefault="00DD7E0B">
      <w:pPr>
        <w:pStyle w:val="ConsPlusNormal"/>
        <w:jc w:val="both"/>
      </w:pPr>
    </w:p>
    <w:p w:rsidR="00DD7E0B" w:rsidRDefault="00DD7E0B">
      <w:pPr>
        <w:pStyle w:val="ConsPlusNormal"/>
        <w:ind w:firstLine="540"/>
        <w:jc w:val="both"/>
      </w:pPr>
      <w:r>
        <w:t>2.12.1. Услуги, которые являются необходимыми и обязательными для предоставления муниципальной услуги, отсутствуют, в связи с чем плата не взимается.</w:t>
      </w:r>
    </w:p>
    <w:p w:rsidR="00DD7E0B" w:rsidRDefault="00DD7E0B">
      <w:pPr>
        <w:pStyle w:val="ConsPlusNormal"/>
        <w:jc w:val="both"/>
      </w:pPr>
    </w:p>
    <w:p w:rsidR="00DD7E0B" w:rsidRDefault="00DD7E0B">
      <w:pPr>
        <w:pStyle w:val="ConsPlusNormal"/>
        <w:jc w:val="center"/>
      </w:pPr>
      <w:r>
        <w:lastRenderedPageBreak/>
        <w:t>2.13. Максимальный срок ожидания в очереди при подаче</w:t>
      </w:r>
    </w:p>
    <w:p w:rsidR="00DD7E0B" w:rsidRDefault="00DD7E0B">
      <w:pPr>
        <w:pStyle w:val="ConsPlusNormal"/>
        <w:jc w:val="center"/>
      </w:pPr>
      <w:r>
        <w:t>запроса о предоставлении муниципальной услуги, услуги,</w:t>
      </w:r>
    </w:p>
    <w:p w:rsidR="00DD7E0B" w:rsidRDefault="00DD7E0B">
      <w:pPr>
        <w:pStyle w:val="ConsPlusNormal"/>
        <w:jc w:val="center"/>
      </w:pPr>
      <w:r>
        <w:t>предоставляемой учреждением, участвующим в предоставлении</w:t>
      </w:r>
    </w:p>
    <w:p w:rsidR="00DD7E0B" w:rsidRDefault="00DD7E0B">
      <w:pPr>
        <w:pStyle w:val="ConsPlusNormal"/>
        <w:jc w:val="center"/>
      </w:pPr>
      <w:r>
        <w:t>муниципальной услуги, и при получении результата</w:t>
      </w:r>
    </w:p>
    <w:p w:rsidR="00DD7E0B" w:rsidRDefault="00DD7E0B">
      <w:pPr>
        <w:pStyle w:val="ConsPlusNormal"/>
        <w:jc w:val="center"/>
      </w:pPr>
      <w:r>
        <w:t>предоставления таких услуг</w:t>
      </w:r>
    </w:p>
    <w:p w:rsidR="00DD7E0B" w:rsidRDefault="00DD7E0B">
      <w:pPr>
        <w:pStyle w:val="ConsPlusNormal"/>
        <w:jc w:val="both"/>
      </w:pPr>
    </w:p>
    <w:p w:rsidR="00DD7E0B" w:rsidRDefault="00DD7E0B">
      <w:pPr>
        <w:pStyle w:val="ConsPlusNormal"/>
        <w:ind w:firstLine="540"/>
        <w:jc w:val="both"/>
      </w:pPr>
      <w:r>
        <w:t>2.13.1. Максимальный срок ожидания в очереди при подаче в образовательное учреждение заявления и документов для предоставления муниципальной услуги и при получении документов не должен превышать 15 минут.</w:t>
      </w:r>
    </w:p>
    <w:p w:rsidR="00DD7E0B" w:rsidRDefault="00DD7E0B">
      <w:pPr>
        <w:pStyle w:val="ConsPlusNormal"/>
        <w:jc w:val="both"/>
      </w:pPr>
    </w:p>
    <w:p w:rsidR="00DD7E0B" w:rsidRDefault="00DD7E0B">
      <w:pPr>
        <w:pStyle w:val="ConsPlusNormal"/>
        <w:jc w:val="center"/>
      </w:pPr>
      <w:r>
        <w:t>2.14. Срок и порядок регистрации запроса заявителя о</w:t>
      </w:r>
    </w:p>
    <w:p w:rsidR="00DD7E0B" w:rsidRDefault="00DD7E0B">
      <w:pPr>
        <w:pStyle w:val="ConsPlusNormal"/>
        <w:jc w:val="center"/>
      </w:pPr>
      <w:r>
        <w:t>предоставлении муниципальной услуги и услуги,</w:t>
      </w:r>
    </w:p>
    <w:p w:rsidR="00DD7E0B" w:rsidRDefault="00DD7E0B">
      <w:pPr>
        <w:pStyle w:val="ConsPlusNormal"/>
        <w:jc w:val="center"/>
      </w:pPr>
      <w:r>
        <w:t>предоставляемой учреждением, участвующим в предоставлении</w:t>
      </w:r>
    </w:p>
    <w:p w:rsidR="00DD7E0B" w:rsidRDefault="00DD7E0B">
      <w:pPr>
        <w:pStyle w:val="ConsPlusNormal"/>
        <w:jc w:val="center"/>
      </w:pPr>
      <w:r>
        <w:t>муниципальной услуги, в том числе в электронной форме</w:t>
      </w:r>
    </w:p>
    <w:p w:rsidR="00DD7E0B" w:rsidRDefault="00DD7E0B">
      <w:pPr>
        <w:pStyle w:val="ConsPlusNormal"/>
        <w:jc w:val="both"/>
      </w:pPr>
    </w:p>
    <w:p w:rsidR="00DD7E0B" w:rsidRDefault="00DD7E0B">
      <w:pPr>
        <w:pStyle w:val="ConsPlusNormal"/>
        <w:ind w:firstLine="540"/>
        <w:jc w:val="both"/>
      </w:pPr>
      <w:r>
        <w:t>2.14.1. Заявление, представленное по почте или в электронном виде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 подлежит регистрации в день поступления в образовательное учреждение документов, обязательных для предоставления муниципальной услуги.</w:t>
      </w:r>
    </w:p>
    <w:p w:rsidR="00DD7E0B" w:rsidRDefault="00DD7E0B">
      <w:pPr>
        <w:pStyle w:val="ConsPlusNormal"/>
        <w:ind w:firstLine="540"/>
        <w:jc w:val="both"/>
      </w:pPr>
      <w:r>
        <w:t>2.14.2. 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 который не должен превышать 15 минут.</w:t>
      </w:r>
    </w:p>
    <w:p w:rsidR="00DD7E0B" w:rsidRDefault="00DD7E0B">
      <w:pPr>
        <w:pStyle w:val="ConsPlusNormal"/>
        <w:jc w:val="both"/>
      </w:pPr>
    </w:p>
    <w:p w:rsidR="00DD7E0B" w:rsidRDefault="00DD7E0B">
      <w:pPr>
        <w:pStyle w:val="ConsPlusNormal"/>
        <w:jc w:val="center"/>
      </w:pPr>
      <w:r>
        <w:t>2.15. Требования к помещениям, в которых предоставляется</w:t>
      </w:r>
    </w:p>
    <w:p w:rsidR="00DD7E0B" w:rsidRDefault="00DD7E0B">
      <w:pPr>
        <w:pStyle w:val="ConsPlusNormal"/>
        <w:jc w:val="center"/>
      </w:pPr>
      <w:r>
        <w:t>муниципальная услуга, услуга, предоставляемая учреждением,</w:t>
      </w:r>
    </w:p>
    <w:p w:rsidR="00DD7E0B" w:rsidRDefault="00DD7E0B">
      <w:pPr>
        <w:pStyle w:val="ConsPlusNormal"/>
        <w:jc w:val="center"/>
      </w:pPr>
      <w:r>
        <w:t>участвующим в предоставлении муниципальной услуги, к местам</w:t>
      </w:r>
    </w:p>
    <w:p w:rsidR="00DD7E0B" w:rsidRDefault="00DD7E0B">
      <w:pPr>
        <w:pStyle w:val="ConsPlusNormal"/>
        <w:jc w:val="center"/>
      </w:pPr>
      <w:r>
        <w:t>ожидания и приема заявителей, размещению и оформлению</w:t>
      </w:r>
    </w:p>
    <w:p w:rsidR="00DD7E0B" w:rsidRDefault="00DD7E0B">
      <w:pPr>
        <w:pStyle w:val="ConsPlusNormal"/>
        <w:jc w:val="center"/>
      </w:pPr>
      <w:r>
        <w:t>визуальной, текстовой и мультимедийной информации о порядке</w:t>
      </w:r>
    </w:p>
    <w:p w:rsidR="00DD7E0B" w:rsidRDefault="00DD7E0B">
      <w:pPr>
        <w:pStyle w:val="ConsPlusNormal"/>
        <w:jc w:val="center"/>
      </w:pPr>
      <w:r>
        <w:t>предоставления таких услуг</w:t>
      </w:r>
    </w:p>
    <w:p w:rsidR="00DD7E0B" w:rsidRDefault="00DD7E0B">
      <w:pPr>
        <w:pStyle w:val="ConsPlusNormal"/>
        <w:jc w:val="both"/>
      </w:pPr>
    </w:p>
    <w:p w:rsidR="00DD7E0B" w:rsidRDefault="00DD7E0B">
      <w:pPr>
        <w:pStyle w:val="ConsPlusNormal"/>
        <w:ind w:firstLine="540"/>
        <w:jc w:val="both"/>
      </w:pPr>
      <w:r>
        <w:t>2.15.1. Прием заявителей осуществляется в помещениях образовательных учреждений, предоставляющих муниципальную услугу.</w:t>
      </w:r>
    </w:p>
    <w:p w:rsidR="00DD7E0B" w:rsidRDefault="00DD7E0B">
      <w:pPr>
        <w:pStyle w:val="ConsPlusNormal"/>
        <w:ind w:firstLine="540"/>
        <w:jc w:val="both"/>
      </w:pPr>
      <w:r>
        <w:t>2.15.2. Помещения, в которых предоставляется муниципальная услуга, находятся в пешеходной доступности (не более 10 минут пешком) от остановок общественного транспорта.</w:t>
      </w:r>
    </w:p>
    <w:p w:rsidR="00DD7E0B" w:rsidRDefault="00DD7E0B">
      <w:pPr>
        <w:pStyle w:val="ConsPlusNormal"/>
        <w:ind w:firstLine="540"/>
        <w:jc w:val="both"/>
      </w:pPr>
      <w:r>
        <w:t>2.15.3. Помещения содержат места информирования, предназначенные для ознакомления заявителей с информационными материалами.</w:t>
      </w:r>
    </w:p>
    <w:p w:rsidR="00DD7E0B" w:rsidRDefault="00DD7E0B">
      <w:pPr>
        <w:pStyle w:val="ConsPlusNormal"/>
        <w:ind w:firstLine="540"/>
        <w:jc w:val="both"/>
      </w:pPr>
      <w:r>
        <w:t xml:space="preserve">2.15.4. Прием граждан с ограниченными возможностями осуществляется в специально оборудованном месте в холле первого этажа здания, где расположен Уполномоченный орган, а также в специально отведенных помещениях, расположенных на первом этаже образовательных учреждений, по адресам согласно </w:t>
      </w:r>
      <w:hyperlink w:anchor="P519" w:history="1">
        <w:r>
          <w:rPr>
            <w:color w:val="0000FF"/>
          </w:rPr>
          <w:t>Приложению N 1</w:t>
        </w:r>
      </w:hyperlink>
      <w:r>
        <w:t xml:space="preserve"> к административному регламенту.</w:t>
      </w:r>
    </w:p>
    <w:p w:rsidR="00DD7E0B" w:rsidRDefault="00DD7E0B">
      <w:pPr>
        <w:pStyle w:val="ConsPlusNormal"/>
        <w:ind w:firstLine="540"/>
        <w:jc w:val="both"/>
      </w:pPr>
      <w:r>
        <w:t>2.15.5. 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rsidR="00DD7E0B" w:rsidRDefault="00DD7E0B">
      <w:pPr>
        <w:pStyle w:val="ConsPlusNormal"/>
        <w:ind w:firstLine="540"/>
        <w:jc w:val="both"/>
      </w:pPr>
      <w:r>
        <w:t>а) оборудование на прилегающих к объекту территориях мест для парковки автотранспортных средств инвалидов;</w:t>
      </w:r>
    </w:p>
    <w:p w:rsidR="00DD7E0B" w:rsidRDefault="00DD7E0B">
      <w:pPr>
        <w:pStyle w:val="ConsPlusNormal"/>
        <w:ind w:firstLine="540"/>
        <w:jc w:val="both"/>
      </w:pPr>
      <w: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w:t>
      </w:r>
    </w:p>
    <w:p w:rsidR="00DD7E0B" w:rsidRDefault="00DD7E0B">
      <w:pPr>
        <w:pStyle w:val="ConsPlusNormal"/>
        <w:ind w:firstLine="540"/>
        <w:jc w:val="both"/>
      </w:pPr>
      <w:r>
        <w:t>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DD7E0B" w:rsidRDefault="00DD7E0B">
      <w:pPr>
        <w:pStyle w:val="ConsPlusNormal"/>
        <w:ind w:firstLine="540"/>
        <w:jc w:val="both"/>
      </w:pPr>
      <w:r>
        <w:t>г) размещение информации с учетом ограничения жизнедеятельности инвалидов;</w:t>
      </w:r>
    </w:p>
    <w:p w:rsidR="00DD7E0B" w:rsidRDefault="00DD7E0B">
      <w:pPr>
        <w:pStyle w:val="ConsPlusNormal"/>
        <w:ind w:firstLine="540"/>
        <w:jc w:val="both"/>
      </w:pPr>
      <w:r>
        <w:lastRenderedPageBreak/>
        <w:t>д) сопровождение инвалидов, имеющих стойкие расстройства функции зрения и самостоятельного передвижения, и оказание им помощи;</w:t>
      </w:r>
    </w:p>
    <w:p w:rsidR="00DD7E0B" w:rsidRDefault="00DD7E0B">
      <w:pPr>
        <w:pStyle w:val="ConsPlusNormal"/>
        <w:ind w:firstLine="540"/>
        <w:jc w:val="both"/>
      </w:pPr>
      <w:r>
        <w:t>е)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DD7E0B" w:rsidRDefault="00DD7E0B">
      <w:pPr>
        <w:pStyle w:val="ConsPlusNormal"/>
        <w:ind w:firstLine="540"/>
        <w:jc w:val="both"/>
      </w:pPr>
      <w:r>
        <w:t>ж) оказание сотрудниками Уполномоченного органа и образовательных учреждений помощи инвалидам в преодолении барьеров, мешающих получению ими услуги наравне с другими лицами.</w:t>
      </w:r>
    </w:p>
    <w:p w:rsidR="00DD7E0B" w:rsidRDefault="00DD7E0B">
      <w:pPr>
        <w:pStyle w:val="ConsPlusNormal"/>
        <w:jc w:val="both"/>
      </w:pPr>
    </w:p>
    <w:p w:rsidR="00DD7E0B" w:rsidRDefault="00DD7E0B">
      <w:pPr>
        <w:pStyle w:val="ConsPlusNormal"/>
        <w:jc w:val="center"/>
      </w:pPr>
      <w:r>
        <w:t>2.16. Требования к залу ожидания</w:t>
      </w:r>
    </w:p>
    <w:p w:rsidR="00DD7E0B" w:rsidRDefault="00DD7E0B">
      <w:pPr>
        <w:pStyle w:val="ConsPlusNormal"/>
        <w:jc w:val="both"/>
      </w:pPr>
    </w:p>
    <w:p w:rsidR="00DD7E0B" w:rsidRDefault="00DD7E0B">
      <w:pPr>
        <w:pStyle w:val="ConsPlusNormal"/>
        <w:ind w:firstLine="540"/>
        <w:jc w:val="both"/>
      </w:pPr>
      <w:r>
        <w:t>2.16.1. Ожидание приема заявителями осуществляется в помещениях образовательных учреждений, предоставляющих муниципальную услугу, оборудованных стульями, кресельными секциями.</w:t>
      </w:r>
    </w:p>
    <w:p w:rsidR="00DD7E0B" w:rsidRDefault="00DD7E0B">
      <w:pPr>
        <w:pStyle w:val="ConsPlusNormal"/>
        <w:ind w:firstLine="540"/>
        <w:jc w:val="both"/>
      </w:pPr>
      <w:r>
        <w:t>2.16.2. В местах ожидания имеются средства для оказания первой помощи и доступные места общего пользования (туалет).</w:t>
      </w:r>
    </w:p>
    <w:p w:rsidR="00DD7E0B" w:rsidRDefault="00DD7E0B">
      <w:pPr>
        <w:pStyle w:val="ConsPlusNormal"/>
        <w:ind w:firstLine="540"/>
        <w:jc w:val="both"/>
      </w:pPr>
      <w:r>
        <w:t>2.16.3. Места ожидания соответствуют комфортным условиям для заявителей.</w:t>
      </w:r>
    </w:p>
    <w:p w:rsidR="00DD7E0B" w:rsidRDefault="00DD7E0B">
      <w:pPr>
        <w:pStyle w:val="ConsPlusNormal"/>
        <w:ind w:firstLine="540"/>
        <w:jc w:val="both"/>
      </w:pPr>
      <w:r>
        <w:t>2.16.4. Вход и выход из помещений оборудованы соответствующими указателями.</w:t>
      </w:r>
    </w:p>
    <w:p w:rsidR="00DD7E0B" w:rsidRDefault="00DD7E0B">
      <w:pPr>
        <w:pStyle w:val="ConsPlusNormal"/>
        <w:jc w:val="both"/>
      </w:pPr>
    </w:p>
    <w:p w:rsidR="00DD7E0B" w:rsidRDefault="00DD7E0B">
      <w:pPr>
        <w:pStyle w:val="ConsPlusNormal"/>
        <w:jc w:val="center"/>
      </w:pPr>
      <w:r>
        <w:t>2.17. Требования к местам для заполнения запросов о</w:t>
      </w:r>
    </w:p>
    <w:p w:rsidR="00DD7E0B" w:rsidRDefault="00DD7E0B">
      <w:pPr>
        <w:pStyle w:val="ConsPlusNormal"/>
        <w:jc w:val="center"/>
      </w:pPr>
      <w:r>
        <w:t>предоставлении муниципальной услуги</w:t>
      </w:r>
    </w:p>
    <w:p w:rsidR="00DD7E0B" w:rsidRDefault="00DD7E0B">
      <w:pPr>
        <w:pStyle w:val="ConsPlusNormal"/>
        <w:jc w:val="both"/>
      </w:pPr>
    </w:p>
    <w:p w:rsidR="00DD7E0B" w:rsidRDefault="00DD7E0B">
      <w:pPr>
        <w:pStyle w:val="ConsPlusNormal"/>
        <w:ind w:firstLine="540"/>
        <w:jc w:val="both"/>
      </w:pPr>
      <w:r>
        <w:t>2.17.1. Места для заполнения запросов оборудованы визуальной, текстовой информацией, размещаемой на информационных стендах.</w:t>
      </w:r>
    </w:p>
    <w:p w:rsidR="00DD7E0B" w:rsidRDefault="00DD7E0B">
      <w:pPr>
        <w:pStyle w:val="ConsPlusNormal"/>
        <w:ind w:firstLine="540"/>
        <w:jc w:val="both"/>
      </w:pPr>
      <w:r>
        <w:t>2.17.2. Место для заполнения запросов снабжено стулом, имеет место для написания и размещения документов, заявлений.</w:t>
      </w:r>
    </w:p>
    <w:p w:rsidR="00DD7E0B" w:rsidRDefault="00DD7E0B">
      <w:pPr>
        <w:pStyle w:val="ConsPlusNormal"/>
        <w:jc w:val="both"/>
      </w:pPr>
    </w:p>
    <w:p w:rsidR="00DD7E0B" w:rsidRDefault="00DD7E0B">
      <w:pPr>
        <w:pStyle w:val="ConsPlusNormal"/>
        <w:jc w:val="center"/>
      </w:pPr>
      <w:r>
        <w:t>2.18. Требования к информационным стендам с образцами</w:t>
      </w:r>
    </w:p>
    <w:p w:rsidR="00DD7E0B" w:rsidRDefault="00DD7E0B">
      <w:pPr>
        <w:pStyle w:val="ConsPlusNormal"/>
        <w:jc w:val="center"/>
      </w:pPr>
      <w:r>
        <w:t>заполнения заявлений и перечнем документов, необходимых</w:t>
      </w:r>
    </w:p>
    <w:p w:rsidR="00DD7E0B" w:rsidRDefault="00DD7E0B">
      <w:pPr>
        <w:pStyle w:val="ConsPlusNormal"/>
        <w:jc w:val="center"/>
      </w:pPr>
      <w:r>
        <w:t>для предоставления муниципальной услуги</w:t>
      </w:r>
    </w:p>
    <w:p w:rsidR="00DD7E0B" w:rsidRDefault="00DD7E0B">
      <w:pPr>
        <w:pStyle w:val="ConsPlusNormal"/>
        <w:jc w:val="both"/>
      </w:pPr>
    </w:p>
    <w:p w:rsidR="00DD7E0B" w:rsidRDefault="00DD7E0B">
      <w:pPr>
        <w:pStyle w:val="ConsPlusNormal"/>
        <w:ind w:firstLine="540"/>
        <w:jc w:val="both"/>
      </w:pPr>
      <w:r>
        <w:t>2.18.1. На информационных стендах в помещениях образовательных учреждений, предоставляющих муниципальную услугу, размещается следующая информация:</w:t>
      </w:r>
    </w:p>
    <w:p w:rsidR="00DD7E0B" w:rsidRDefault="00DD7E0B">
      <w:pPr>
        <w:pStyle w:val="ConsPlusNormal"/>
        <w:ind w:firstLine="540"/>
        <w:jc w:val="both"/>
      </w:pPr>
      <w:r>
        <w:t>а) режим работы образовательного учреждения;</w:t>
      </w:r>
    </w:p>
    <w:p w:rsidR="00DD7E0B" w:rsidRDefault="00DD7E0B">
      <w:pPr>
        <w:pStyle w:val="ConsPlusNormal"/>
        <w:ind w:firstLine="540"/>
        <w:jc w:val="both"/>
      </w:pPr>
      <w:r>
        <w:t>б) графики приема граждан специалистами образовательного учреждения;</w:t>
      </w:r>
    </w:p>
    <w:p w:rsidR="00DD7E0B" w:rsidRDefault="00DD7E0B">
      <w:pPr>
        <w:pStyle w:val="ConsPlusNormal"/>
        <w:ind w:firstLine="540"/>
        <w:jc w:val="both"/>
      </w:pPr>
      <w:r>
        <w:t>в) номера кабинетов, в которых осуществляется прием заявлений и документов и устное информирование заявителей;</w:t>
      </w:r>
    </w:p>
    <w:p w:rsidR="00DD7E0B" w:rsidRDefault="00DD7E0B">
      <w:pPr>
        <w:pStyle w:val="ConsPlusNormal"/>
        <w:ind w:firstLine="540"/>
        <w:jc w:val="both"/>
      </w:pPr>
      <w:r>
        <w:t>г) фамилии, имена, отчества и должности лиц, осуществляющих прием заявителей и устное информирование;</w:t>
      </w:r>
    </w:p>
    <w:p w:rsidR="00DD7E0B" w:rsidRDefault="00DD7E0B">
      <w:pPr>
        <w:pStyle w:val="ConsPlusNormal"/>
        <w:ind w:firstLine="540"/>
        <w:jc w:val="both"/>
      </w:pPr>
      <w:r>
        <w:t>д) адрес официального сайта образовательного учреждения;</w:t>
      </w:r>
    </w:p>
    <w:p w:rsidR="00DD7E0B" w:rsidRDefault="00DD7E0B">
      <w:pPr>
        <w:pStyle w:val="ConsPlusNormal"/>
        <w:ind w:firstLine="540"/>
        <w:jc w:val="both"/>
      </w:pPr>
      <w:r>
        <w:t>е) номера телефонов, факсов, адреса электронной почты;</w:t>
      </w:r>
    </w:p>
    <w:p w:rsidR="00DD7E0B" w:rsidRDefault="00DD7E0B">
      <w:pPr>
        <w:pStyle w:val="ConsPlusNormal"/>
        <w:ind w:firstLine="540"/>
        <w:jc w:val="both"/>
      </w:pPr>
      <w:r>
        <w:t>ж) образец заявления, образец заполнения заявления;</w:t>
      </w:r>
    </w:p>
    <w:p w:rsidR="00DD7E0B" w:rsidRDefault="00DD7E0B">
      <w:pPr>
        <w:pStyle w:val="ConsPlusNormal"/>
        <w:ind w:firstLine="540"/>
        <w:jc w:val="both"/>
      </w:pPr>
      <w:r>
        <w:t>з) перечень документов, необходимых для предоставления муниципальной услуги;</w:t>
      </w:r>
    </w:p>
    <w:p w:rsidR="00DD7E0B" w:rsidRDefault="00DD7E0B">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муниципальной услуги;</w:t>
      </w:r>
    </w:p>
    <w:p w:rsidR="00DD7E0B" w:rsidRDefault="00DD7E0B">
      <w:pPr>
        <w:pStyle w:val="ConsPlusNormal"/>
        <w:ind w:firstLine="540"/>
        <w:jc w:val="both"/>
      </w:pPr>
      <w:r>
        <w:t xml:space="preserve">к) блок-схема предоставления муниципальной услуги (в соответствии с </w:t>
      </w:r>
      <w:hyperlink w:anchor="P625" w:history="1">
        <w:r>
          <w:rPr>
            <w:color w:val="0000FF"/>
          </w:rPr>
          <w:t>Приложением N 2</w:t>
        </w:r>
      </w:hyperlink>
      <w:r>
        <w:t xml:space="preserve"> к настоящему административному регламенту);</w:t>
      </w:r>
    </w:p>
    <w:p w:rsidR="00DD7E0B" w:rsidRDefault="00DD7E0B">
      <w:pPr>
        <w:pStyle w:val="ConsPlusNormal"/>
        <w:ind w:firstLine="540"/>
        <w:jc w:val="both"/>
      </w:pPr>
      <w:r>
        <w:t>л) перечень оснований для отказа в предоставлении муниципальной услуги.</w:t>
      </w:r>
    </w:p>
    <w:p w:rsidR="00DD7E0B" w:rsidRDefault="00DD7E0B">
      <w:pPr>
        <w:pStyle w:val="ConsPlusNormal"/>
        <w:ind w:firstLine="540"/>
        <w:jc w:val="both"/>
      </w:pPr>
      <w:r>
        <w:t>2.18.2. К информационным стендам, на которых размещается информация, обеспечена возможность свободного доступа граждан, в том числе инвалидов.</w:t>
      </w:r>
    </w:p>
    <w:p w:rsidR="00DD7E0B" w:rsidRDefault="00DD7E0B">
      <w:pPr>
        <w:sectPr w:rsidR="00DD7E0B" w:rsidSect="00621F8E">
          <w:pgSz w:w="11906" w:h="16838"/>
          <w:pgMar w:top="1134" w:right="850" w:bottom="1134" w:left="1701" w:header="708" w:footer="708" w:gutter="0"/>
          <w:cols w:space="708"/>
          <w:docGrid w:linePitch="360"/>
        </w:sectPr>
      </w:pPr>
    </w:p>
    <w:p w:rsidR="00DD7E0B" w:rsidRDefault="00DD7E0B">
      <w:pPr>
        <w:pStyle w:val="ConsPlusNormal"/>
        <w:jc w:val="both"/>
      </w:pPr>
    </w:p>
    <w:p w:rsidR="00DD7E0B" w:rsidRDefault="00DD7E0B">
      <w:pPr>
        <w:pStyle w:val="ConsPlusNormal"/>
        <w:jc w:val="center"/>
      </w:pPr>
      <w:r>
        <w:t>2.19. Показатели доступности и качества муниципальной услуги</w:t>
      </w:r>
    </w:p>
    <w:p w:rsidR="00DD7E0B" w:rsidRDefault="00DD7E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4"/>
        <w:gridCol w:w="1587"/>
      </w:tblGrid>
      <w:tr w:rsidR="00DD7E0B">
        <w:tc>
          <w:tcPr>
            <w:tcW w:w="7994" w:type="dxa"/>
          </w:tcPr>
          <w:p w:rsidR="00DD7E0B" w:rsidRDefault="00DD7E0B">
            <w:pPr>
              <w:pStyle w:val="ConsPlusNormal"/>
              <w:jc w:val="center"/>
            </w:pPr>
            <w:r>
              <w:t>Показатели доступности и качества муниципальной услуги</w:t>
            </w:r>
          </w:p>
        </w:tc>
        <w:tc>
          <w:tcPr>
            <w:tcW w:w="1587" w:type="dxa"/>
          </w:tcPr>
          <w:p w:rsidR="00DD7E0B" w:rsidRDefault="00DD7E0B">
            <w:pPr>
              <w:pStyle w:val="ConsPlusNormal"/>
              <w:jc w:val="center"/>
            </w:pPr>
            <w:r>
              <w:t>Нормативное значение показателя</w:t>
            </w:r>
          </w:p>
        </w:tc>
      </w:tr>
      <w:tr w:rsidR="00DD7E0B">
        <w:tc>
          <w:tcPr>
            <w:tcW w:w="9581" w:type="dxa"/>
            <w:gridSpan w:val="2"/>
          </w:tcPr>
          <w:p w:rsidR="00DD7E0B" w:rsidRDefault="00DD7E0B">
            <w:pPr>
              <w:pStyle w:val="ConsPlusNormal"/>
              <w:jc w:val="both"/>
            </w:pPr>
            <w:r>
              <w:t>1. Своевременность</w:t>
            </w:r>
          </w:p>
        </w:tc>
      </w:tr>
      <w:tr w:rsidR="00DD7E0B">
        <w:tc>
          <w:tcPr>
            <w:tcW w:w="7994" w:type="dxa"/>
          </w:tcPr>
          <w:p w:rsidR="00DD7E0B" w:rsidRDefault="00DD7E0B">
            <w:pPr>
              <w:pStyle w:val="ConsPlusNormal"/>
              <w:jc w:val="both"/>
            </w:pPr>
            <w:r>
              <w:t>1.1. % случаев предоставления услуги в установленный срок с момента подачи заявления и документов</w:t>
            </w:r>
          </w:p>
        </w:tc>
        <w:tc>
          <w:tcPr>
            <w:tcW w:w="1587" w:type="dxa"/>
          </w:tcPr>
          <w:p w:rsidR="00DD7E0B" w:rsidRDefault="00DD7E0B">
            <w:pPr>
              <w:pStyle w:val="ConsPlusNormal"/>
              <w:jc w:val="both"/>
            </w:pPr>
            <w:r>
              <w:t>100%</w:t>
            </w:r>
          </w:p>
        </w:tc>
      </w:tr>
      <w:tr w:rsidR="00DD7E0B">
        <w:tc>
          <w:tcPr>
            <w:tcW w:w="7994" w:type="dxa"/>
          </w:tcPr>
          <w:p w:rsidR="00DD7E0B" w:rsidRDefault="00DD7E0B">
            <w:pPr>
              <w:pStyle w:val="ConsPlusNormal"/>
              <w:jc w:val="both"/>
            </w:pPr>
            <w:r>
              <w:t>1.2. % заявителей, ожидавших получения услуги в очереди не более 15 минут</w:t>
            </w:r>
          </w:p>
        </w:tc>
        <w:tc>
          <w:tcPr>
            <w:tcW w:w="1587" w:type="dxa"/>
          </w:tcPr>
          <w:p w:rsidR="00DD7E0B" w:rsidRDefault="00DD7E0B">
            <w:pPr>
              <w:pStyle w:val="ConsPlusNormal"/>
              <w:jc w:val="both"/>
            </w:pPr>
            <w:r>
              <w:t>100%</w:t>
            </w:r>
          </w:p>
        </w:tc>
      </w:tr>
      <w:tr w:rsidR="00DD7E0B">
        <w:tc>
          <w:tcPr>
            <w:tcW w:w="7994" w:type="dxa"/>
          </w:tcPr>
          <w:p w:rsidR="00DD7E0B" w:rsidRDefault="00DD7E0B">
            <w:pPr>
              <w:pStyle w:val="ConsPlusNormal"/>
              <w:jc w:val="both"/>
            </w:pPr>
            <w:r>
              <w:t>2. Качество</w:t>
            </w:r>
          </w:p>
        </w:tc>
        <w:tc>
          <w:tcPr>
            <w:tcW w:w="1587" w:type="dxa"/>
          </w:tcPr>
          <w:p w:rsidR="00DD7E0B" w:rsidRDefault="00DD7E0B">
            <w:pPr>
              <w:pStyle w:val="ConsPlusNormal"/>
            </w:pPr>
          </w:p>
        </w:tc>
      </w:tr>
      <w:tr w:rsidR="00DD7E0B">
        <w:tc>
          <w:tcPr>
            <w:tcW w:w="7994" w:type="dxa"/>
          </w:tcPr>
          <w:p w:rsidR="00DD7E0B" w:rsidRDefault="00DD7E0B">
            <w:pPr>
              <w:pStyle w:val="ConsPlusNormal"/>
              <w:jc w:val="both"/>
            </w:pPr>
            <w:r>
              <w:t>2.1. % заявителей, удовлетворенных качеством предоставления услуги</w:t>
            </w:r>
          </w:p>
        </w:tc>
        <w:tc>
          <w:tcPr>
            <w:tcW w:w="1587" w:type="dxa"/>
          </w:tcPr>
          <w:p w:rsidR="00DD7E0B" w:rsidRDefault="00DD7E0B">
            <w:pPr>
              <w:pStyle w:val="ConsPlusNormal"/>
              <w:jc w:val="both"/>
            </w:pPr>
            <w:r>
              <w:t>100%</w:t>
            </w:r>
          </w:p>
        </w:tc>
      </w:tr>
      <w:tr w:rsidR="00DD7E0B">
        <w:tc>
          <w:tcPr>
            <w:tcW w:w="7994" w:type="dxa"/>
          </w:tcPr>
          <w:p w:rsidR="00DD7E0B" w:rsidRDefault="00DD7E0B">
            <w:pPr>
              <w:pStyle w:val="ConsPlusNormal"/>
              <w:jc w:val="both"/>
            </w:pPr>
            <w:r>
              <w:t>2.2. % случаев правильно оформленных документов должностным лицом</w:t>
            </w:r>
          </w:p>
        </w:tc>
        <w:tc>
          <w:tcPr>
            <w:tcW w:w="1587" w:type="dxa"/>
          </w:tcPr>
          <w:p w:rsidR="00DD7E0B" w:rsidRDefault="00DD7E0B">
            <w:pPr>
              <w:pStyle w:val="ConsPlusNormal"/>
              <w:jc w:val="both"/>
            </w:pPr>
            <w:r>
              <w:t>100%</w:t>
            </w:r>
          </w:p>
        </w:tc>
      </w:tr>
      <w:tr w:rsidR="00DD7E0B">
        <w:tc>
          <w:tcPr>
            <w:tcW w:w="9581" w:type="dxa"/>
            <w:gridSpan w:val="2"/>
          </w:tcPr>
          <w:p w:rsidR="00DD7E0B" w:rsidRDefault="00DD7E0B">
            <w:pPr>
              <w:pStyle w:val="ConsPlusNormal"/>
            </w:pPr>
            <w:r>
              <w:t>3. Доступность</w:t>
            </w:r>
          </w:p>
        </w:tc>
      </w:tr>
      <w:tr w:rsidR="00DD7E0B">
        <w:tc>
          <w:tcPr>
            <w:tcW w:w="7994" w:type="dxa"/>
          </w:tcPr>
          <w:p w:rsidR="00DD7E0B" w:rsidRDefault="00DD7E0B">
            <w:pPr>
              <w:pStyle w:val="ConsPlusNormal"/>
              <w:jc w:val="both"/>
            </w:pPr>
            <w:r>
              <w:t>3.1. % заявителей, удовлетворенных качеством и количеством предоставляемой информации об услуге</w:t>
            </w:r>
          </w:p>
        </w:tc>
        <w:tc>
          <w:tcPr>
            <w:tcW w:w="1587" w:type="dxa"/>
          </w:tcPr>
          <w:p w:rsidR="00DD7E0B" w:rsidRDefault="00DD7E0B">
            <w:pPr>
              <w:pStyle w:val="ConsPlusNormal"/>
              <w:jc w:val="both"/>
            </w:pPr>
            <w:r>
              <w:t>90%</w:t>
            </w:r>
          </w:p>
        </w:tc>
      </w:tr>
      <w:tr w:rsidR="00DD7E0B">
        <w:tc>
          <w:tcPr>
            <w:tcW w:w="7994" w:type="dxa"/>
          </w:tcPr>
          <w:p w:rsidR="00DD7E0B" w:rsidRDefault="00DD7E0B">
            <w:pPr>
              <w:pStyle w:val="ConsPlusNormal"/>
              <w:jc w:val="both"/>
            </w:pPr>
            <w:r>
              <w:t>3.2. % заявителей, получивших необходимые сведения о порядке предоставления услуги с официального сайта муниципального органа управления образованием в сети Интернет</w:t>
            </w:r>
          </w:p>
        </w:tc>
        <w:tc>
          <w:tcPr>
            <w:tcW w:w="1587" w:type="dxa"/>
          </w:tcPr>
          <w:p w:rsidR="00DD7E0B" w:rsidRDefault="00DD7E0B">
            <w:pPr>
              <w:pStyle w:val="ConsPlusNormal"/>
              <w:jc w:val="both"/>
            </w:pPr>
            <w:r>
              <w:t>80%</w:t>
            </w:r>
          </w:p>
        </w:tc>
      </w:tr>
      <w:tr w:rsidR="00DD7E0B">
        <w:tc>
          <w:tcPr>
            <w:tcW w:w="9581" w:type="dxa"/>
            <w:gridSpan w:val="2"/>
          </w:tcPr>
          <w:p w:rsidR="00DD7E0B" w:rsidRDefault="00DD7E0B">
            <w:pPr>
              <w:pStyle w:val="ConsPlusNormal"/>
            </w:pPr>
            <w:r>
              <w:t>4. Процесс внесудебного обжалования</w:t>
            </w:r>
          </w:p>
        </w:tc>
      </w:tr>
      <w:tr w:rsidR="00DD7E0B">
        <w:tc>
          <w:tcPr>
            <w:tcW w:w="7994" w:type="dxa"/>
          </w:tcPr>
          <w:p w:rsidR="00DD7E0B" w:rsidRDefault="00DD7E0B">
            <w:pPr>
              <w:pStyle w:val="ConsPlusNormal"/>
              <w:jc w:val="both"/>
            </w:pPr>
            <w:r>
              <w:t>4.1. % обоснованных жалоб, рассмотренных в установленный срок</w:t>
            </w:r>
          </w:p>
        </w:tc>
        <w:tc>
          <w:tcPr>
            <w:tcW w:w="1587" w:type="dxa"/>
          </w:tcPr>
          <w:p w:rsidR="00DD7E0B" w:rsidRDefault="00DD7E0B">
            <w:pPr>
              <w:pStyle w:val="ConsPlusNormal"/>
            </w:pPr>
            <w:r>
              <w:t>100%</w:t>
            </w:r>
          </w:p>
        </w:tc>
      </w:tr>
      <w:tr w:rsidR="00DD7E0B">
        <w:tc>
          <w:tcPr>
            <w:tcW w:w="7994" w:type="dxa"/>
          </w:tcPr>
          <w:p w:rsidR="00DD7E0B" w:rsidRDefault="00DD7E0B">
            <w:pPr>
              <w:pStyle w:val="ConsPlusNormal"/>
            </w:pPr>
            <w:r>
              <w:t>4.2. % заявителей, удовлетворенных существующим порядком обжалования</w:t>
            </w:r>
          </w:p>
        </w:tc>
        <w:tc>
          <w:tcPr>
            <w:tcW w:w="1587" w:type="dxa"/>
          </w:tcPr>
          <w:p w:rsidR="00DD7E0B" w:rsidRDefault="00DD7E0B">
            <w:pPr>
              <w:pStyle w:val="ConsPlusNormal"/>
              <w:jc w:val="both"/>
            </w:pPr>
            <w:r>
              <w:t>90%</w:t>
            </w:r>
          </w:p>
        </w:tc>
      </w:tr>
    </w:tbl>
    <w:p w:rsidR="00DD7E0B" w:rsidRDefault="00DD7E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5"/>
        <w:gridCol w:w="2551"/>
        <w:gridCol w:w="3118"/>
      </w:tblGrid>
      <w:tr w:rsidR="00DD7E0B">
        <w:tc>
          <w:tcPr>
            <w:tcW w:w="9604" w:type="dxa"/>
            <w:gridSpan w:val="3"/>
          </w:tcPr>
          <w:p w:rsidR="00DD7E0B" w:rsidRDefault="00DD7E0B">
            <w:pPr>
              <w:pStyle w:val="ConsPlusNormal"/>
              <w:jc w:val="center"/>
            </w:pPr>
            <w:r>
              <w:lastRenderedPageBreak/>
              <w:t>Количество взаимодействий заявителя с должностными лицами при предоставлении муниципальной услуги и их продолжительность</w:t>
            </w:r>
          </w:p>
        </w:tc>
      </w:tr>
      <w:tr w:rsidR="00DD7E0B">
        <w:tc>
          <w:tcPr>
            <w:tcW w:w="3935" w:type="dxa"/>
          </w:tcPr>
          <w:p w:rsidR="00DD7E0B" w:rsidRDefault="00DD7E0B">
            <w:pPr>
              <w:pStyle w:val="ConsPlusNormal"/>
              <w:jc w:val="center"/>
            </w:pPr>
            <w:r>
              <w:t>Наименование услуги</w:t>
            </w:r>
          </w:p>
        </w:tc>
        <w:tc>
          <w:tcPr>
            <w:tcW w:w="2551" w:type="dxa"/>
          </w:tcPr>
          <w:p w:rsidR="00DD7E0B" w:rsidRDefault="00DD7E0B">
            <w:pPr>
              <w:pStyle w:val="ConsPlusNormal"/>
              <w:jc w:val="center"/>
            </w:pPr>
            <w:r>
              <w:t>Среднее количество взаимодействий</w:t>
            </w:r>
          </w:p>
        </w:tc>
        <w:tc>
          <w:tcPr>
            <w:tcW w:w="3118" w:type="dxa"/>
          </w:tcPr>
          <w:p w:rsidR="00DD7E0B" w:rsidRDefault="00DD7E0B">
            <w:pPr>
              <w:pStyle w:val="ConsPlusNormal"/>
              <w:jc w:val="center"/>
            </w:pPr>
            <w:r>
              <w:t>Средняя продолжительность</w:t>
            </w:r>
          </w:p>
        </w:tc>
      </w:tr>
      <w:tr w:rsidR="00DD7E0B">
        <w:tc>
          <w:tcPr>
            <w:tcW w:w="3935" w:type="dxa"/>
          </w:tcPr>
          <w:p w:rsidR="00DD7E0B" w:rsidRDefault="00DD7E0B">
            <w:pPr>
              <w:pStyle w:val="ConsPlusNormal"/>
              <w:jc w:val="center"/>
            </w:pPr>
            <w: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551" w:type="dxa"/>
          </w:tcPr>
          <w:p w:rsidR="00DD7E0B" w:rsidRDefault="00DD7E0B">
            <w:pPr>
              <w:pStyle w:val="ConsPlusNormal"/>
              <w:jc w:val="center"/>
            </w:pPr>
            <w:r>
              <w:t>1</w:t>
            </w:r>
          </w:p>
        </w:tc>
        <w:tc>
          <w:tcPr>
            <w:tcW w:w="3118" w:type="dxa"/>
          </w:tcPr>
          <w:p w:rsidR="00DD7E0B" w:rsidRDefault="00DD7E0B">
            <w:pPr>
              <w:pStyle w:val="ConsPlusNormal"/>
              <w:jc w:val="center"/>
            </w:pPr>
            <w:r>
              <w:t>30 минут</w:t>
            </w:r>
          </w:p>
        </w:tc>
      </w:tr>
    </w:tbl>
    <w:p w:rsidR="00DD7E0B" w:rsidRDefault="00DD7E0B">
      <w:pPr>
        <w:sectPr w:rsidR="00DD7E0B">
          <w:pgSz w:w="16838" w:h="11905"/>
          <w:pgMar w:top="1701" w:right="1134" w:bottom="850" w:left="1134" w:header="0" w:footer="0" w:gutter="0"/>
          <w:cols w:space="720"/>
        </w:sectPr>
      </w:pPr>
    </w:p>
    <w:p w:rsidR="00DD7E0B" w:rsidRDefault="00DD7E0B">
      <w:pPr>
        <w:pStyle w:val="ConsPlusNormal"/>
        <w:jc w:val="both"/>
      </w:pPr>
    </w:p>
    <w:p w:rsidR="00DD7E0B" w:rsidRDefault="00DD7E0B">
      <w:pPr>
        <w:pStyle w:val="ConsPlusNormal"/>
        <w:pBdr>
          <w:top w:val="single" w:sz="6" w:space="0" w:color="auto"/>
        </w:pBdr>
        <w:spacing w:before="100" w:after="100"/>
        <w:jc w:val="both"/>
        <w:rPr>
          <w:sz w:val="2"/>
          <w:szCs w:val="2"/>
        </w:rPr>
      </w:pPr>
    </w:p>
    <w:p w:rsidR="00DD7E0B" w:rsidRDefault="00DD7E0B">
      <w:pPr>
        <w:pStyle w:val="ConsPlusNormal"/>
        <w:ind w:firstLine="540"/>
        <w:jc w:val="both"/>
      </w:pPr>
      <w:r>
        <w:rPr>
          <w:color w:val="0A2666"/>
        </w:rPr>
        <w:t>КонсультантПлюс: примечание.</w:t>
      </w:r>
    </w:p>
    <w:p w:rsidR="00DD7E0B" w:rsidRDefault="00DD7E0B">
      <w:pPr>
        <w:pStyle w:val="ConsPlusNormal"/>
        <w:ind w:firstLine="540"/>
        <w:jc w:val="both"/>
      </w:pPr>
      <w:r>
        <w:rPr>
          <w:color w:val="0A2666"/>
        </w:rPr>
        <w:t>Нумерация пунктов дана в соответствии с официальным текстом документа.</w:t>
      </w:r>
    </w:p>
    <w:p w:rsidR="00DD7E0B" w:rsidRDefault="00DD7E0B">
      <w:pPr>
        <w:pStyle w:val="ConsPlusNormal"/>
        <w:pBdr>
          <w:top w:val="single" w:sz="6" w:space="0" w:color="auto"/>
        </w:pBdr>
        <w:spacing w:before="100" w:after="100"/>
        <w:jc w:val="both"/>
        <w:rPr>
          <w:sz w:val="2"/>
          <w:szCs w:val="2"/>
        </w:rPr>
      </w:pPr>
    </w:p>
    <w:p w:rsidR="00DD7E0B" w:rsidRDefault="00DD7E0B">
      <w:pPr>
        <w:pStyle w:val="ConsPlusNormal"/>
        <w:ind w:firstLine="540"/>
        <w:jc w:val="both"/>
      </w:pPr>
      <w:r>
        <w:t>2.19.2. Оценка соответствия муниципальной услуги показателям доступности и качества муниципальной услуги осуществляется в ходе мониторинга выполнения административного регламента и при проведении проверок предоставления муниципальной услуги.</w:t>
      </w:r>
    </w:p>
    <w:p w:rsidR="00DD7E0B" w:rsidRDefault="00DD7E0B">
      <w:pPr>
        <w:pStyle w:val="ConsPlusNormal"/>
        <w:jc w:val="both"/>
      </w:pPr>
    </w:p>
    <w:p w:rsidR="00DD7E0B" w:rsidRDefault="00DD7E0B">
      <w:pPr>
        <w:pStyle w:val="ConsPlusNormal"/>
        <w:jc w:val="center"/>
      </w:pPr>
      <w:r>
        <w:t>III. Состав, последовательность и сроки выполнения</w:t>
      </w:r>
    </w:p>
    <w:p w:rsidR="00DD7E0B" w:rsidRDefault="00DD7E0B">
      <w:pPr>
        <w:pStyle w:val="ConsPlusNormal"/>
        <w:jc w:val="center"/>
      </w:pPr>
      <w:r>
        <w:t>административных процедур (действий), требования к порядку</w:t>
      </w:r>
    </w:p>
    <w:p w:rsidR="00DD7E0B" w:rsidRDefault="00DD7E0B">
      <w:pPr>
        <w:pStyle w:val="ConsPlusNormal"/>
        <w:jc w:val="center"/>
      </w:pPr>
      <w:r>
        <w:t>их выполнения, в том числе особенности выполнения</w:t>
      </w:r>
    </w:p>
    <w:p w:rsidR="00DD7E0B" w:rsidRDefault="00DD7E0B">
      <w:pPr>
        <w:pStyle w:val="ConsPlusNormal"/>
        <w:jc w:val="center"/>
      </w:pPr>
      <w:r>
        <w:t>административных процедур (действий) в электронной форме</w:t>
      </w:r>
    </w:p>
    <w:p w:rsidR="00DD7E0B" w:rsidRDefault="00DD7E0B">
      <w:pPr>
        <w:pStyle w:val="ConsPlusNormal"/>
        <w:jc w:val="both"/>
      </w:pPr>
    </w:p>
    <w:p w:rsidR="00DD7E0B" w:rsidRDefault="00DD7E0B">
      <w:pPr>
        <w:pStyle w:val="ConsPlusNormal"/>
        <w:jc w:val="center"/>
      </w:pPr>
      <w:r>
        <w:t>3.1. Перечень административных процедур</w:t>
      </w:r>
    </w:p>
    <w:p w:rsidR="00DD7E0B" w:rsidRDefault="00DD7E0B">
      <w:pPr>
        <w:pStyle w:val="ConsPlusNormal"/>
        <w:jc w:val="both"/>
      </w:pPr>
    </w:p>
    <w:p w:rsidR="00DD7E0B" w:rsidRDefault="00DD7E0B">
      <w:pPr>
        <w:pStyle w:val="ConsPlusNormal"/>
        <w:ind w:firstLine="540"/>
        <w:jc w:val="both"/>
      </w:pPr>
      <w:r>
        <w:t>3.1. При предоставлении муниципальной услуги выполняются следующие административные процедуры:</w:t>
      </w:r>
    </w:p>
    <w:p w:rsidR="00DD7E0B" w:rsidRDefault="00DD7E0B">
      <w:pPr>
        <w:pStyle w:val="ConsPlusNormal"/>
        <w:ind w:firstLine="540"/>
        <w:jc w:val="both"/>
      </w:pPr>
      <w:r>
        <w:t>1) информирование и консультирование заявителей по вопросу предоставления муниципальной услуги;</w:t>
      </w:r>
    </w:p>
    <w:p w:rsidR="00DD7E0B" w:rsidRDefault="00DD7E0B">
      <w:pPr>
        <w:pStyle w:val="ConsPlusNormal"/>
        <w:ind w:firstLine="540"/>
        <w:jc w:val="both"/>
      </w:pPr>
      <w:r>
        <w:t>2) подача заявителем заявления о постановке на учет и иных документов, необходимых для предоставления муниципальной услуги, и постановка на учет;</w:t>
      </w:r>
    </w:p>
    <w:p w:rsidR="00DD7E0B" w:rsidRDefault="00DD7E0B">
      <w:pPr>
        <w:pStyle w:val="ConsPlusNormal"/>
        <w:ind w:firstLine="540"/>
        <w:jc w:val="both"/>
      </w:pPr>
      <w:r>
        <w:t>3) подача заявителем заявления о зачислении и иных документов, необходимых для предоставления муниципальной услуги, и зачисление в образовательное учреждение.</w:t>
      </w:r>
    </w:p>
    <w:p w:rsidR="00DD7E0B" w:rsidRDefault="00DD7E0B">
      <w:pPr>
        <w:pStyle w:val="ConsPlusNormal"/>
        <w:jc w:val="both"/>
      </w:pPr>
    </w:p>
    <w:p w:rsidR="00DD7E0B" w:rsidRDefault="00DD7E0B">
      <w:pPr>
        <w:pStyle w:val="ConsPlusNormal"/>
        <w:jc w:val="center"/>
      </w:pPr>
      <w:r>
        <w:t>3.2. Информирование и консультирование заявителей по вопросу</w:t>
      </w:r>
    </w:p>
    <w:p w:rsidR="00DD7E0B" w:rsidRDefault="00DD7E0B">
      <w:pPr>
        <w:pStyle w:val="ConsPlusNormal"/>
        <w:jc w:val="center"/>
      </w:pPr>
      <w:r>
        <w:t>предоставления муниципальной услуги</w:t>
      </w:r>
    </w:p>
    <w:p w:rsidR="00DD7E0B" w:rsidRDefault="00DD7E0B">
      <w:pPr>
        <w:pStyle w:val="ConsPlusNormal"/>
        <w:jc w:val="both"/>
      </w:pPr>
    </w:p>
    <w:p w:rsidR="00DD7E0B" w:rsidRDefault="00DD7E0B">
      <w:pPr>
        <w:pStyle w:val="ConsPlusNormal"/>
        <w:ind w:firstLine="540"/>
        <w:jc w:val="both"/>
      </w:pPr>
      <w:r>
        <w:t>3.2.1. Основанием для начала административной процедуры является обращение заявителей в уполномоченный орган или образовательное учреждение путем личного обращения или 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DD7E0B" w:rsidRDefault="00DD7E0B">
      <w:pPr>
        <w:pStyle w:val="ConsPlusNormal"/>
        <w:ind w:firstLine="540"/>
        <w:jc w:val="both"/>
      </w:pPr>
      <w:r>
        <w:t>3.2.2. Специалист уполномоченного органа или образовательного учреждения, ответственный за информирование и консультирование заявителей, в рамках процедур по информированию и консультированию:</w:t>
      </w:r>
    </w:p>
    <w:p w:rsidR="00DD7E0B" w:rsidRDefault="00DD7E0B">
      <w:pPr>
        <w:pStyle w:val="ConsPlusNormal"/>
        <w:ind w:firstLine="540"/>
        <w:jc w:val="both"/>
      </w:pPr>
      <w:r>
        <w:t>а) предоставляет заявителям информацию о нормативных правовых актах, регулирующих условия и порядок предоставления муниципальной услуги, по желанию заявителей представляет справочные материалы (образцы заявления, перечни документов);</w:t>
      </w:r>
    </w:p>
    <w:p w:rsidR="00DD7E0B" w:rsidRDefault="00DD7E0B">
      <w:pPr>
        <w:pStyle w:val="ConsPlusNormal"/>
        <w:ind w:firstLine="540"/>
        <w:jc w:val="both"/>
      </w:pPr>
      <w:r>
        <w:t>б) выдает заявителям перечень документов, необходимых для принятия решения о предоставлении муниципальной услуги;</w:t>
      </w:r>
    </w:p>
    <w:p w:rsidR="00DD7E0B" w:rsidRDefault="00DD7E0B">
      <w:pPr>
        <w:pStyle w:val="ConsPlusNormal"/>
        <w:ind w:firstLine="540"/>
        <w:jc w:val="both"/>
      </w:pPr>
      <w:r>
        <w:t>в) разъясняет порядок получения необходимых документов и требования, предъявляемые к ним.</w:t>
      </w:r>
    </w:p>
    <w:p w:rsidR="00DD7E0B" w:rsidRDefault="00DD7E0B">
      <w:pPr>
        <w:pStyle w:val="ConsPlusNormal"/>
        <w:ind w:firstLine="540"/>
        <w:jc w:val="both"/>
      </w:pPr>
      <w:r>
        <w:t>3.2.3. Максимальный срок выполнения административной процедуры по информированию и консультированию - 15 минут.</w:t>
      </w:r>
    </w:p>
    <w:p w:rsidR="00DD7E0B" w:rsidRDefault="00DD7E0B">
      <w:pPr>
        <w:pStyle w:val="ConsPlusNormal"/>
        <w:ind w:firstLine="540"/>
        <w:jc w:val="both"/>
      </w:pPr>
      <w:r>
        <w:t>3.2.4. Ответственным за выполнение административной процедуры является специалист уполномоченного органа или образовательного учреждения.</w:t>
      </w:r>
    </w:p>
    <w:p w:rsidR="00DD7E0B" w:rsidRDefault="00DD7E0B">
      <w:pPr>
        <w:pStyle w:val="ConsPlusNormal"/>
        <w:ind w:firstLine="540"/>
        <w:jc w:val="both"/>
      </w:pPr>
      <w:r>
        <w:t>3.2.5. Критерии принятия решений - обращение заявителя по вопросам представления муниципальной услуги.</w:t>
      </w:r>
    </w:p>
    <w:p w:rsidR="00DD7E0B" w:rsidRDefault="00DD7E0B">
      <w:pPr>
        <w:pStyle w:val="ConsPlusNormal"/>
        <w:ind w:firstLine="540"/>
        <w:jc w:val="both"/>
      </w:pPr>
      <w:r>
        <w:t>3.2.6. 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DD7E0B" w:rsidRDefault="00DD7E0B">
      <w:pPr>
        <w:pStyle w:val="ConsPlusNormal"/>
        <w:ind w:firstLine="540"/>
        <w:jc w:val="both"/>
      </w:pPr>
      <w:r>
        <w:t>3.2.7. 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DD7E0B" w:rsidRDefault="00DD7E0B">
      <w:pPr>
        <w:pStyle w:val="ConsPlusNormal"/>
        <w:jc w:val="both"/>
      </w:pPr>
    </w:p>
    <w:p w:rsidR="00DD7E0B" w:rsidRDefault="00DD7E0B">
      <w:pPr>
        <w:pStyle w:val="ConsPlusNormal"/>
        <w:jc w:val="center"/>
      </w:pPr>
      <w:r>
        <w:lastRenderedPageBreak/>
        <w:t>3.3. Подача заявителем заявления о постановке на учет и иных</w:t>
      </w:r>
    </w:p>
    <w:p w:rsidR="00DD7E0B" w:rsidRDefault="00DD7E0B">
      <w:pPr>
        <w:pStyle w:val="ConsPlusNormal"/>
        <w:jc w:val="center"/>
      </w:pPr>
      <w:r>
        <w:t>документов, необходимых для предоставления муниципальной</w:t>
      </w:r>
    </w:p>
    <w:p w:rsidR="00DD7E0B" w:rsidRDefault="00DD7E0B">
      <w:pPr>
        <w:pStyle w:val="ConsPlusNormal"/>
        <w:jc w:val="center"/>
      </w:pPr>
      <w:r>
        <w:t>услуги, и постановка на учет</w:t>
      </w:r>
    </w:p>
    <w:p w:rsidR="00DD7E0B" w:rsidRDefault="00DD7E0B">
      <w:pPr>
        <w:pStyle w:val="ConsPlusNormal"/>
        <w:jc w:val="both"/>
      </w:pPr>
    </w:p>
    <w:p w:rsidR="00DD7E0B" w:rsidRDefault="00DD7E0B">
      <w:pPr>
        <w:pStyle w:val="ConsPlusNormal"/>
        <w:ind w:firstLine="540"/>
        <w:jc w:val="both"/>
      </w:pPr>
      <w:r>
        <w:t xml:space="preserve">3.3.1. Основанием для начала исполнения административной процедуры по предоставлению муниципальной услуги является поступление заявления о постановке на учет и документов, указанных в </w:t>
      </w:r>
      <w:hyperlink w:anchor="P144" w:history="1">
        <w:r>
          <w:rPr>
            <w:color w:val="0000FF"/>
          </w:rPr>
          <w:t>разделе 2.6</w:t>
        </w:r>
      </w:hyperlink>
      <w:r>
        <w:t xml:space="preserve"> административного регламента (далее - заявление и документы для постановки на учет) в части постановки на учет, в образовательное учреждение.</w:t>
      </w:r>
    </w:p>
    <w:p w:rsidR="00DD7E0B" w:rsidRDefault="00DD7E0B">
      <w:pPr>
        <w:pStyle w:val="ConsPlusNormal"/>
        <w:ind w:firstLine="540"/>
        <w:jc w:val="both"/>
      </w:pPr>
      <w:r>
        <w:t>3.3.2. Заявление предоставляется заявителями на бумажном носителе либо в электронном виде посредством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DD7E0B" w:rsidRDefault="00DD7E0B">
      <w:pPr>
        <w:pStyle w:val="ConsPlusNormal"/>
        <w:ind w:firstLine="540"/>
        <w:jc w:val="both"/>
      </w:pPr>
      <w:r>
        <w:t>3.3.3. Все документы предъявляются в оригиналах. Оригиналы документов подлежат возврату заявителю.</w:t>
      </w:r>
    </w:p>
    <w:p w:rsidR="00DD7E0B" w:rsidRDefault="00DD7E0B">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D7E0B" w:rsidRDefault="00DD7E0B">
      <w:pPr>
        <w:pStyle w:val="ConsPlusNormal"/>
        <w:ind w:firstLine="540"/>
        <w:jc w:val="both"/>
      </w:pPr>
      <w:r>
        <w:t xml:space="preserve">3.3.4. Специалист, ответственный за прием заявления и документов, при получении заявления с использованием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 в день его поступления в образовательное учреждение по указанному в заявлении контактному телефону сообщает заявителю о необходимости предоставления документов, указанных в </w:t>
      </w:r>
      <w:hyperlink w:anchor="P144" w:history="1">
        <w:r>
          <w:rPr>
            <w:color w:val="0000FF"/>
          </w:rPr>
          <w:t>разделе 2.6</w:t>
        </w:r>
      </w:hyperlink>
      <w:r>
        <w:t xml:space="preserve"> административного регламента в части постановки на учет, в срок, не превышающий 4 рабочих дней.</w:t>
      </w:r>
    </w:p>
    <w:p w:rsidR="00DD7E0B" w:rsidRDefault="00DD7E0B">
      <w:pPr>
        <w:pStyle w:val="ConsPlusNormal"/>
        <w:ind w:firstLine="540"/>
        <w:jc w:val="both"/>
      </w:pPr>
      <w:r>
        <w:t xml:space="preserve">При личном обращении заявителя с заявлением и документами для постановки на учет либо с документами при подаче заявления с использованием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 для предоставления в отношении него услуги специалист, ответственный за прием заявления и документов, регистрирует заявление в присутствии заявителя в книге учета будущих воспитанников и выдает заявителю </w:t>
      </w:r>
      <w:hyperlink w:anchor="P811" w:history="1">
        <w:r>
          <w:rPr>
            <w:color w:val="0000FF"/>
          </w:rPr>
          <w:t>уведомление</w:t>
        </w:r>
      </w:hyperlink>
      <w:r>
        <w:t xml:space="preserve"> о регистрации ребенка в книге учета будущих воспитанников (приложение N 5 к административному регламенту).</w:t>
      </w:r>
    </w:p>
    <w:p w:rsidR="00DD7E0B" w:rsidRDefault="00DD7E0B">
      <w:pPr>
        <w:pStyle w:val="ConsPlusNormal"/>
        <w:ind w:firstLine="540"/>
        <w:jc w:val="both"/>
      </w:pPr>
      <w:r>
        <w:t>3.3.5. Ответственным за выполнение административной процедуры является специалист образовательного учреждения, ответственный за прием заявления и документов.</w:t>
      </w:r>
    </w:p>
    <w:p w:rsidR="00DD7E0B" w:rsidRDefault="00DD7E0B">
      <w:pPr>
        <w:pStyle w:val="ConsPlusNormal"/>
        <w:ind w:firstLine="540"/>
        <w:jc w:val="both"/>
      </w:pPr>
      <w:r>
        <w:t>3.3.6. Критерии принятия решений - поступление заявления и документов.</w:t>
      </w:r>
    </w:p>
    <w:p w:rsidR="00DD7E0B" w:rsidRDefault="00DD7E0B">
      <w:pPr>
        <w:pStyle w:val="ConsPlusNormal"/>
        <w:ind w:firstLine="540"/>
        <w:jc w:val="both"/>
      </w:pPr>
      <w:r>
        <w:t>3.3.7. Фиксация результата выполнения административной процедуры осуществляется путем регистрации ребенка в книге учета будущих воспитанников и выдачи заявителю уведомления о регистрации ребенка в книге учета будущих воспитанников.</w:t>
      </w:r>
    </w:p>
    <w:p w:rsidR="00DD7E0B" w:rsidRDefault="00DD7E0B">
      <w:pPr>
        <w:pStyle w:val="ConsPlusNormal"/>
        <w:jc w:val="both"/>
      </w:pPr>
    </w:p>
    <w:p w:rsidR="00DD7E0B" w:rsidRDefault="00DD7E0B">
      <w:pPr>
        <w:pStyle w:val="ConsPlusNormal"/>
        <w:jc w:val="center"/>
      </w:pPr>
      <w:r>
        <w:t>3.4. Подача заявителем заявления о зачислении и иных</w:t>
      </w:r>
    </w:p>
    <w:p w:rsidR="00DD7E0B" w:rsidRDefault="00DD7E0B">
      <w:pPr>
        <w:pStyle w:val="ConsPlusNormal"/>
        <w:jc w:val="center"/>
      </w:pPr>
      <w:r>
        <w:t>документов, необходимых для предоставления муниципальной</w:t>
      </w:r>
    </w:p>
    <w:p w:rsidR="00DD7E0B" w:rsidRDefault="00DD7E0B">
      <w:pPr>
        <w:pStyle w:val="ConsPlusNormal"/>
        <w:jc w:val="center"/>
      </w:pPr>
      <w:r>
        <w:t>услуги, и зачисление в образовательное учреждение</w:t>
      </w:r>
    </w:p>
    <w:p w:rsidR="00DD7E0B" w:rsidRDefault="00DD7E0B">
      <w:pPr>
        <w:pStyle w:val="ConsPlusNormal"/>
        <w:jc w:val="both"/>
      </w:pPr>
    </w:p>
    <w:p w:rsidR="00DD7E0B" w:rsidRDefault="00DD7E0B">
      <w:pPr>
        <w:pStyle w:val="ConsPlusNormal"/>
        <w:ind w:firstLine="540"/>
        <w:jc w:val="both"/>
      </w:pPr>
      <w:r>
        <w:t xml:space="preserve">3.4.1. Основанием для зачисления в образовательное учреждение является учетная запись в книге учета будущих воспитанников образовательного учреждения в период комплектования образовательного учреждения, а также обращение заявителя в образовательное учреждение с заявлением о зачислении и документами, указанными в </w:t>
      </w:r>
      <w:hyperlink w:anchor="P144" w:history="1">
        <w:r>
          <w:rPr>
            <w:color w:val="0000FF"/>
          </w:rPr>
          <w:t>разделе 2.6</w:t>
        </w:r>
      </w:hyperlink>
      <w:r>
        <w:t xml:space="preserve"> административного регламента в части зачисления в образовательное учреждение (далее - заявление и документы для зачисления), в случае освобождения места в образовательном учреждении в течение учебного года.</w:t>
      </w:r>
    </w:p>
    <w:p w:rsidR="00DD7E0B" w:rsidRDefault="00DD7E0B">
      <w:pPr>
        <w:pStyle w:val="ConsPlusNormal"/>
        <w:ind w:firstLine="540"/>
        <w:jc w:val="both"/>
      </w:pPr>
      <w:r>
        <w:t xml:space="preserve">3.4.2. Специалист образовательного учреждения, ответственный за прием заявления документов, в течение одного рабочего дня после издания приказа о комплектовании </w:t>
      </w:r>
      <w:r>
        <w:lastRenderedPageBreak/>
        <w:t>образовательного учреждения либо освобождения места в образовательном учреждении в течение учебного года информирует заявителя о необходимости предоставления заявления и документов для зачисления в срок, не превышающий 4 рабочих дней.</w:t>
      </w:r>
    </w:p>
    <w:p w:rsidR="00DD7E0B" w:rsidRDefault="00DD7E0B">
      <w:pPr>
        <w:pStyle w:val="ConsPlusNormal"/>
        <w:ind w:firstLine="540"/>
        <w:jc w:val="both"/>
      </w:pPr>
      <w:r>
        <w:t>3.4.3. Заявление и документы для зачисления, представленные заявителем, регистрируются специалистом образовательного учреждения, ответственным за прием документов, в журнале приема заявлений о приеме в образовательное учреждение.</w:t>
      </w:r>
    </w:p>
    <w:p w:rsidR="00DD7E0B" w:rsidRDefault="00DD7E0B">
      <w:pPr>
        <w:pStyle w:val="ConsPlusNormal"/>
        <w:ind w:firstLine="540"/>
        <w:jc w:val="both"/>
      </w:pPr>
      <w:r>
        <w:t>3.4.4. После регистрации заявления заявителю выдается расписка в получении документов, содержащая информацию о регистрационном номере заявления о зачислении ребенка в образовательное учреждение, перечне представленных документов. Расписка заверяется подписью специалиста образовательного учреждения, ответственного за прием заявления и документов, и печатью образовательного учреждения.</w:t>
      </w:r>
    </w:p>
    <w:p w:rsidR="00DD7E0B" w:rsidRDefault="00DD7E0B">
      <w:pPr>
        <w:pStyle w:val="ConsPlusNormal"/>
        <w:ind w:firstLine="540"/>
        <w:jc w:val="both"/>
      </w:pPr>
      <w:r>
        <w:t>3.4.5. Образовательное учреждение заключает с заявителем договор об образовании по образовательным программам дошкольного образования (далее - договор) в течение одного рабочего дня после приема заявления и документов о зачислении.</w:t>
      </w:r>
    </w:p>
    <w:p w:rsidR="00DD7E0B" w:rsidRDefault="00DD7E0B">
      <w:pPr>
        <w:pStyle w:val="ConsPlusNormal"/>
        <w:ind w:firstLine="540"/>
        <w:jc w:val="both"/>
      </w:pPr>
      <w:r>
        <w:t>Проект договора подготавливается образовательным учреждением в соответствии с требованиями действующего законодательства.</w:t>
      </w:r>
    </w:p>
    <w:p w:rsidR="00DD7E0B" w:rsidRDefault="00DD7E0B">
      <w:pPr>
        <w:pStyle w:val="ConsPlusNormal"/>
        <w:ind w:firstLine="540"/>
        <w:jc w:val="both"/>
      </w:pPr>
      <w:r>
        <w:t>3.4.6. Руководитель образовательного учреждения издает приказ о зачислении ребенка в образовательное учреждение в течение трех рабочих дней после заключения договора.</w:t>
      </w:r>
    </w:p>
    <w:p w:rsidR="00DD7E0B" w:rsidRDefault="00DD7E0B">
      <w:pPr>
        <w:pStyle w:val="ConsPlusNormal"/>
        <w:ind w:firstLine="540"/>
        <w:jc w:val="both"/>
      </w:pPr>
      <w:r>
        <w:t>3.4.7. Результатом административной процедуры является издание приказа о зачислении.</w:t>
      </w:r>
    </w:p>
    <w:p w:rsidR="00DD7E0B" w:rsidRDefault="00DD7E0B">
      <w:pPr>
        <w:pStyle w:val="ConsPlusNormal"/>
        <w:ind w:firstLine="540"/>
        <w:jc w:val="both"/>
      </w:pPr>
      <w:r>
        <w:t>3.4.8. Решение о зачислении в образовательное учреждение фиксируется специалистом образовательного учреждения, ответственным за прием заявления и документов, в журнале регистрации приказов. Приказ о зачислении размещается в трехдневный срок после издания на информационном стенде образовательного учреждения.</w:t>
      </w:r>
    </w:p>
    <w:p w:rsidR="00DD7E0B" w:rsidRDefault="00DD7E0B">
      <w:pPr>
        <w:pStyle w:val="ConsPlusNormal"/>
        <w:ind w:firstLine="540"/>
        <w:jc w:val="both"/>
      </w:pPr>
      <w:r>
        <w:t>3.4.9. Решение об отказе в предоставлении муниципальной услуги направляется заявителю в течение 2 рабочих дней со дня принятия такого решения.</w:t>
      </w:r>
    </w:p>
    <w:p w:rsidR="00DD7E0B" w:rsidRDefault="00DD7E0B">
      <w:pPr>
        <w:pStyle w:val="ConsPlusNormal"/>
        <w:jc w:val="both"/>
      </w:pPr>
    </w:p>
    <w:p w:rsidR="00DD7E0B" w:rsidRDefault="00DD7E0B">
      <w:pPr>
        <w:pStyle w:val="ConsPlusNormal"/>
        <w:jc w:val="center"/>
      </w:pPr>
      <w:r>
        <w:t>3.5. Порядок осуществления в электронной форме, в том числе</w:t>
      </w:r>
    </w:p>
    <w:p w:rsidR="00DD7E0B" w:rsidRDefault="00DD7E0B">
      <w:pPr>
        <w:pStyle w:val="ConsPlusNormal"/>
        <w:jc w:val="center"/>
      </w:pPr>
      <w:r>
        <w:t>с использованием федеральной государственной информационной</w:t>
      </w:r>
    </w:p>
    <w:p w:rsidR="00DD7E0B" w:rsidRDefault="00DD7E0B">
      <w:pPr>
        <w:pStyle w:val="ConsPlusNormal"/>
        <w:jc w:val="center"/>
      </w:pPr>
      <w:r>
        <w:t>системы "Единый портал государственных и муниципальных услуг</w:t>
      </w:r>
    </w:p>
    <w:p w:rsidR="00DD7E0B" w:rsidRDefault="00DD7E0B">
      <w:pPr>
        <w:pStyle w:val="ConsPlusNormal"/>
        <w:jc w:val="center"/>
      </w:pPr>
      <w:r>
        <w:t>(функций)" и сайта "Государственные и муниципальные услуги</w:t>
      </w:r>
    </w:p>
    <w:p w:rsidR="00DD7E0B" w:rsidRDefault="00DD7E0B">
      <w:pPr>
        <w:pStyle w:val="ConsPlusNormal"/>
        <w:jc w:val="center"/>
      </w:pPr>
      <w:r>
        <w:t>в Тюменской области"</w:t>
      </w:r>
    </w:p>
    <w:p w:rsidR="00DD7E0B" w:rsidRDefault="00DD7E0B">
      <w:pPr>
        <w:pStyle w:val="ConsPlusNormal"/>
        <w:jc w:val="both"/>
      </w:pPr>
    </w:p>
    <w:p w:rsidR="00DD7E0B" w:rsidRDefault="00DD7E0B">
      <w:pPr>
        <w:pStyle w:val="ConsPlusNormal"/>
        <w:ind w:firstLine="540"/>
        <w:jc w:val="both"/>
      </w:pPr>
      <w:r>
        <w:t>3.5.1. С использованием системы "Личный кабинет" на Едином портале государственных и муниципальных услуг (функций) и (или) на сайте "Государственные и муниципальные услуги в Тюменской области", Портала государственных и муниципальных услуг в сфере образования Тюменской области осуществляется:</w:t>
      </w:r>
    </w:p>
    <w:p w:rsidR="00DD7E0B" w:rsidRDefault="00DD7E0B">
      <w:pPr>
        <w:pStyle w:val="ConsPlusNormal"/>
        <w:ind w:firstLine="540"/>
        <w:jc w:val="both"/>
      </w:pPr>
      <w:r>
        <w:t>а) предоставление в установленном порядке информации заявителям и обеспечение доступа заявителей к сведениям о муниципальной услуге;</w:t>
      </w:r>
    </w:p>
    <w:p w:rsidR="00DD7E0B" w:rsidRDefault="00DD7E0B">
      <w:pPr>
        <w:pStyle w:val="ConsPlusNormal"/>
        <w:ind w:firstLine="540"/>
        <w:jc w:val="both"/>
      </w:pPr>
      <w:r>
        <w:t>б) подача заявителем заявления, необходимого для предоставления муниципальной услуги, и прием такого заявления.</w:t>
      </w:r>
    </w:p>
    <w:p w:rsidR="00DD7E0B" w:rsidRDefault="00DD7E0B">
      <w:pPr>
        <w:pStyle w:val="ConsPlusNormal"/>
        <w:jc w:val="both"/>
      </w:pPr>
    </w:p>
    <w:p w:rsidR="00DD7E0B" w:rsidRDefault="00DD7E0B">
      <w:pPr>
        <w:pStyle w:val="ConsPlusNormal"/>
        <w:jc w:val="center"/>
      </w:pPr>
      <w:r>
        <w:t>3.6. Выполнение административных процедур</w:t>
      </w:r>
    </w:p>
    <w:p w:rsidR="00DD7E0B" w:rsidRDefault="00DD7E0B">
      <w:pPr>
        <w:pStyle w:val="ConsPlusNormal"/>
        <w:jc w:val="center"/>
      </w:pPr>
      <w:r>
        <w:t>в многофункциональных центрах</w:t>
      </w:r>
    </w:p>
    <w:p w:rsidR="00DD7E0B" w:rsidRDefault="00DD7E0B">
      <w:pPr>
        <w:pStyle w:val="ConsPlusNormal"/>
        <w:jc w:val="both"/>
      </w:pPr>
    </w:p>
    <w:p w:rsidR="00DD7E0B" w:rsidRDefault="00DD7E0B">
      <w:pPr>
        <w:pStyle w:val="ConsPlusNormal"/>
        <w:ind w:firstLine="540"/>
        <w:jc w:val="both"/>
      </w:pPr>
      <w:r>
        <w:t>3.6.1. Предоставление муниципальной услуги в многофункциональных центрах не осуществляется.</w:t>
      </w:r>
    </w:p>
    <w:p w:rsidR="00DD7E0B" w:rsidRDefault="00DD7E0B">
      <w:pPr>
        <w:pStyle w:val="ConsPlusNormal"/>
        <w:jc w:val="both"/>
      </w:pPr>
    </w:p>
    <w:p w:rsidR="00DD7E0B" w:rsidRDefault="00DD7E0B">
      <w:pPr>
        <w:pStyle w:val="ConsPlusNormal"/>
        <w:jc w:val="center"/>
      </w:pPr>
      <w:r>
        <w:t>IV. Формы контроля за предоставлением муниципальной услуги</w:t>
      </w:r>
    </w:p>
    <w:p w:rsidR="00DD7E0B" w:rsidRDefault="00DD7E0B">
      <w:pPr>
        <w:pStyle w:val="ConsPlusNormal"/>
        <w:jc w:val="both"/>
      </w:pPr>
    </w:p>
    <w:p w:rsidR="00DD7E0B" w:rsidRDefault="00DD7E0B">
      <w:pPr>
        <w:pStyle w:val="ConsPlusNormal"/>
        <w:jc w:val="center"/>
      </w:pPr>
      <w:r>
        <w:t>4.1. Порядок осуществления текущего контроля за соблюдением</w:t>
      </w:r>
    </w:p>
    <w:p w:rsidR="00DD7E0B" w:rsidRDefault="00DD7E0B">
      <w:pPr>
        <w:pStyle w:val="ConsPlusNormal"/>
        <w:jc w:val="center"/>
      </w:pPr>
      <w:r>
        <w:t>и исполнением ответственными должностными лицами положений</w:t>
      </w:r>
    </w:p>
    <w:p w:rsidR="00DD7E0B" w:rsidRDefault="00DD7E0B">
      <w:pPr>
        <w:pStyle w:val="ConsPlusNormal"/>
        <w:jc w:val="center"/>
      </w:pPr>
      <w:r>
        <w:t>административного регламента и иных нормативных правовых</w:t>
      </w:r>
    </w:p>
    <w:p w:rsidR="00DD7E0B" w:rsidRDefault="00DD7E0B">
      <w:pPr>
        <w:pStyle w:val="ConsPlusNormal"/>
        <w:jc w:val="center"/>
      </w:pPr>
      <w:r>
        <w:t>актов, устанавливающих требования к предоставлению</w:t>
      </w:r>
    </w:p>
    <w:p w:rsidR="00DD7E0B" w:rsidRDefault="00DD7E0B">
      <w:pPr>
        <w:pStyle w:val="ConsPlusNormal"/>
        <w:jc w:val="center"/>
      </w:pPr>
      <w:r>
        <w:t>муниципальной услуги, а также принятием ими решений</w:t>
      </w:r>
    </w:p>
    <w:p w:rsidR="00DD7E0B" w:rsidRDefault="00DD7E0B">
      <w:pPr>
        <w:pStyle w:val="ConsPlusNormal"/>
        <w:jc w:val="both"/>
      </w:pPr>
    </w:p>
    <w:p w:rsidR="00DD7E0B" w:rsidRDefault="00DD7E0B">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руководителем образовательного учреждения.</w:t>
      </w:r>
    </w:p>
    <w:p w:rsidR="00DD7E0B" w:rsidRDefault="00DD7E0B">
      <w:pPr>
        <w:pStyle w:val="ConsPlusNormal"/>
        <w:ind w:firstLine="540"/>
        <w:jc w:val="both"/>
      </w:pPr>
      <w:r>
        <w:t>Текущий контроль включает в себя проведение плановых и внеплановых проверок.</w:t>
      </w:r>
    </w:p>
    <w:p w:rsidR="00DD7E0B" w:rsidRDefault="00DD7E0B">
      <w:pPr>
        <w:pStyle w:val="ConsPlusNormal"/>
        <w:ind w:firstLine="540"/>
        <w:jc w:val="both"/>
      </w:pPr>
      <w:r>
        <w:t>4.1.2. По результатам проверок руководитель образовательного учреждения, должностные лица образовательного учреждения дают указания по устранению выявленных нарушений и контролируют их исполнение.</w:t>
      </w:r>
    </w:p>
    <w:p w:rsidR="00DD7E0B" w:rsidRDefault="00DD7E0B">
      <w:pPr>
        <w:pStyle w:val="ConsPlusNormal"/>
        <w:ind w:firstLine="540"/>
        <w:jc w:val="both"/>
      </w:pPr>
      <w:r>
        <w:t>4.1.3. Периодичность осуществления текущего контроля устанавливается руководителем образовательной организации и равна одному разу в квартал.</w:t>
      </w:r>
    </w:p>
    <w:p w:rsidR="00DD7E0B" w:rsidRDefault="00DD7E0B">
      <w:pPr>
        <w:pStyle w:val="ConsPlusNormal"/>
        <w:jc w:val="both"/>
      </w:pPr>
    </w:p>
    <w:p w:rsidR="00DD7E0B" w:rsidRDefault="00DD7E0B">
      <w:pPr>
        <w:pStyle w:val="ConsPlusNormal"/>
        <w:jc w:val="center"/>
      </w:pPr>
      <w:r>
        <w:t>4.2. Порядок и периодичность осуществления плановых</w:t>
      </w:r>
    </w:p>
    <w:p w:rsidR="00DD7E0B" w:rsidRDefault="00DD7E0B">
      <w:pPr>
        <w:pStyle w:val="ConsPlusNormal"/>
        <w:jc w:val="center"/>
      </w:pPr>
      <w:r>
        <w:t>и внеплановых проверок полноты и качества предоставления</w:t>
      </w:r>
    </w:p>
    <w:p w:rsidR="00DD7E0B" w:rsidRDefault="00DD7E0B">
      <w:pPr>
        <w:pStyle w:val="ConsPlusNormal"/>
        <w:jc w:val="center"/>
      </w:pPr>
      <w:r>
        <w:t>муниципальной услуги</w:t>
      </w:r>
    </w:p>
    <w:p w:rsidR="00DD7E0B" w:rsidRDefault="00DD7E0B">
      <w:pPr>
        <w:pStyle w:val="ConsPlusNormal"/>
        <w:jc w:val="both"/>
      </w:pPr>
    </w:p>
    <w:p w:rsidR="00DD7E0B" w:rsidRDefault="00DD7E0B">
      <w:pPr>
        <w:pStyle w:val="ConsPlusNormal"/>
        <w:ind w:firstLine="540"/>
        <w:jc w:val="both"/>
      </w:pPr>
      <w:r>
        <w:t>4.2.1. Проверки полноты и качества предоставления муниципальной услуги осуществляются в срок не более 20 (двадцати) календарных со дня издания приказов руководителя образовательного учреждения путем проведения плановых и внеплановых проверок.</w:t>
      </w:r>
    </w:p>
    <w:p w:rsidR="00DD7E0B" w:rsidRDefault="00DD7E0B">
      <w:pPr>
        <w:pStyle w:val="ConsPlusNormal"/>
        <w:ind w:firstLine="540"/>
        <w:jc w:val="both"/>
      </w:pPr>
      <w:r>
        <w:t>4.2.2.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DD7E0B" w:rsidRDefault="00DD7E0B">
      <w:pPr>
        <w:pStyle w:val="ConsPlusNormal"/>
        <w:ind w:firstLine="540"/>
        <w:jc w:val="both"/>
      </w:pPr>
      <w:r>
        <w:t>4.2.3. В течение 10 календарных дней со дня утверждения результатов проверки должностными лицами образовательного учреждения согласовывается с руководителем образовательного учреждения план мероприятий по устранению выявленных недостатков, а также назначаются ответственные лица по контролю за их устранением.</w:t>
      </w:r>
    </w:p>
    <w:p w:rsidR="00DD7E0B" w:rsidRDefault="00DD7E0B">
      <w:pPr>
        <w:pStyle w:val="ConsPlusNormal"/>
        <w:ind w:firstLine="540"/>
        <w:jc w:val="both"/>
      </w:pPr>
      <w:r>
        <w:t>4.2.4. Мероприятия осуществляются должностными лицами образовательного учреждения в сроки, установленные руководителем образовательного учреждения.</w:t>
      </w:r>
    </w:p>
    <w:p w:rsidR="00DD7E0B" w:rsidRDefault="00DD7E0B">
      <w:pPr>
        <w:pStyle w:val="ConsPlusNormal"/>
        <w:jc w:val="both"/>
      </w:pPr>
    </w:p>
    <w:p w:rsidR="00DD7E0B" w:rsidRDefault="00DD7E0B">
      <w:pPr>
        <w:pStyle w:val="ConsPlusNormal"/>
        <w:jc w:val="center"/>
      </w:pPr>
      <w:r>
        <w:t>4.3. Ответственность должностных лиц за решения и действия</w:t>
      </w:r>
    </w:p>
    <w:p w:rsidR="00DD7E0B" w:rsidRDefault="00DD7E0B">
      <w:pPr>
        <w:pStyle w:val="ConsPlusNormal"/>
        <w:jc w:val="center"/>
      </w:pPr>
      <w:r>
        <w:t>(бездействие), принимаемые (осуществляемые) в ходе</w:t>
      </w:r>
    </w:p>
    <w:p w:rsidR="00DD7E0B" w:rsidRDefault="00DD7E0B">
      <w:pPr>
        <w:pStyle w:val="ConsPlusNormal"/>
        <w:jc w:val="center"/>
      </w:pPr>
      <w:r>
        <w:t>предоставления муниципальной услуги</w:t>
      </w:r>
    </w:p>
    <w:p w:rsidR="00DD7E0B" w:rsidRDefault="00DD7E0B">
      <w:pPr>
        <w:pStyle w:val="ConsPlusNormal"/>
        <w:jc w:val="both"/>
      </w:pPr>
    </w:p>
    <w:p w:rsidR="00DD7E0B" w:rsidRDefault="00DD7E0B">
      <w:pPr>
        <w:pStyle w:val="ConsPlusNormal"/>
        <w:ind w:firstLine="540"/>
        <w:jc w:val="both"/>
      </w:pPr>
      <w:r>
        <w:t>4.3.1. 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DD7E0B" w:rsidRDefault="00DD7E0B">
      <w:pPr>
        <w:pStyle w:val="ConsPlusNormal"/>
        <w:ind w:firstLine="540"/>
        <w:jc w:val="both"/>
      </w:pPr>
      <w:r>
        <w:t>4.3.2. Руководитель образовательного учреждения, в которой осуществляется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DD7E0B" w:rsidRDefault="00DD7E0B">
      <w:pPr>
        <w:pStyle w:val="ConsPlusNormal"/>
        <w:ind w:firstLine="540"/>
        <w:jc w:val="both"/>
      </w:pPr>
      <w:r>
        <w:t>4.3.3.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DD7E0B" w:rsidRDefault="00DD7E0B">
      <w:pPr>
        <w:pStyle w:val="ConsPlusNormal"/>
        <w:ind w:firstLine="540"/>
        <w:jc w:val="both"/>
      </w:pPr>
      <w:r>
        <w:t>4.3.4. Должностные лица образовательного учреждения несут ответственность в соответствии с законодательством Российской Федерации за:</w:t>
      </w:r>
    </w:p>
    <w:p w:rsidR="00DD7E0B" w:rsidRDefault="00DD7E0B">
      <w:pPr>
        <w:pStyle w:val="ConsPlusNormal"/>
        <w:ind w:firstLine="540"/>
        <w:jc w:val="both"/>
      </w:pPr>
      <w:r>
        <w:t>а) 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DD7E0B" w:rsidRDefault="00DD7E0B">
      <w:pPr>
        <w:pStyle w:val="ConsPlusNormal"/>
        <w:ind w:firstLine="540"/>
        <w:jc w:val="both"/>
      </w:pPr>
      <w:r>
        <w:t>б) злоупотребление должностными полномочиями.</w:t>
      </w:r>
    </w:p>
    <w:p w:rsidR="00DD7E0B" w:rsidRDefault="00DD7E0B">
      <w:pPr>
        <w:pStyle w:val="ConsPlusNormal"/>
        <w:jc w:val="both"/>
      </w:pPr>
    </w:p>
    <w:p w:rsidR="00DD7E0B" w:rsidRDefault="00DD7E0B">
      <w:pPr>
        <w:pStyle w:val="ConsPlusNormal"/>
        <w:jc w:val="center"/>
      </w:pPr>
      <w:r>
        <w:t>4.4. Положения, характеризующие требования к порядку</w:t>
      </w:r>
    </w:p>
    <w:p w:rsidR="00DD7E0B" w:rsidRDefault="00DD7E0B">
      <w:pPr>
        <w:pStyle w:val="ConsPlusNormal"/>
        <w:jc w:val="center"/>
      </w:pPr>
      <w:r>
        <w:t>и формам контроля за предоставлением муниципальной услуги,</w:t>
      </w:r>
    </w:p>
    <w:p w:rsidR="00DD7E0B" w:rsidRDefault="00DD7E0B">
      <w:pPr>
        <w:pStyle w:val="ConsPlusNormal"/>
        <w:jc w:val="center"/>
      </w:pPr>
      <w:r>
        <w:lastRenderedPageBreak/>
        <w:t>в том числе со стороны граждан, их объединений и организаций</w:t>
      </w:r>
    </w:p>
    <w:p w:rsidR="00DD7E0B" w:rsidRDefault="00DD7E0B">
      <w:pPr>
        <w:pStyle w:val="ConsPlusNormal"/>
        <w:jc w:val="both"/>
      </w:pPr>
    </w:p>
    <w:p w:rsidR="00DD7E0B" w:rsidRDefault="00DD7E0B">
      <w:pPr>
        <w:pStyle w:val="ConsPlusNormal"/>
        <w:ind w:firstLine="540"/>
        <w:jc w:val="both"/>
      </w:pPr>
      <w:r>
        <w:t>4.4.1.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в сети Интернет образовательным учреждением, в форме письменных и устных обращений в образовательное учреждение, а также обращений к руководителю образовательного учреждения в ходе проведения теле-, радиоэфиров, Интернет-конференций.</w:t>
      </w:r>
    </w:p>
    <w:p w:rsidR="00DD7E0B" w:rsidRDefault="00DD7E0B">
      <w:pPr>
        <w:pStyle w:val="ConsPlusNormal"/>
        <w:jc w:val="both"/>
      </w:pPr>
    </w:p>
    <w:p w:rsidR="00DD7E0B" w:rsidRDefault="00DD7E0B">
      <w:pPr>
        <w:pStyle w:val="ConsPlusNormal"/>
        <w:jc w:val="center"/>
      </w:pPr>
      <w:r>
        <w:t>V. Досудебный (внесудебный) порядок обжалования решений</w:t>
      </w:r>
    </w:p>
    <w:p w:rsidR="00DD7E0B" w:rsidRDefault="00DD7E0B">
      <w:pPr>
        <w:pStyle w:val="ConsPlusNormal"/>
        <w:jc w:val="center"/>
      </w:pPr>
      <w:r>
        <w:t>и действий (бездействия) образовательного учреждения,</w:t>
      </w:r>
    </w:p>
    <w:p w:rsidR="00DD7E0B" w:rsidRDefault="00DD7E0B">
      <w:pPr>
        <w:pStyle w:val="ConsPlusNormal"/>
        <w:jc w:val="center"/>
      </w:pPr>
      <w:r>
        <w:t>предоставляющего муниципальную услугу, должностного лица</w:t>
      </w:r>
    </w:p>
    <w:p w:rsidR="00DD7E0B" w:rsidRDefault="00DD7E0B">
      <w:pPr>
        <w:pStyle w:val="ConsPlusNormal"/>
        <w:jc w:val="center"/>
      </w:pPr>
      <w:r>
        <w:t>образовательного учреждения, предоставляющего муниципальную</w:t>
      </w:r>
    </w:p>
    <w:p w:rsidR="00DD7E0B" w:rsidRDefault="00DD7E0B">
      <w:pPr>
        <w:pStyle w:val="ConsPlusNormal"/>
        <w:jc w:val="center"/>
      </w:pPr>
      <w:r>
        <w:t>услугу</w:t>
      </w:r>
    </w:p>
    <w:p w:rsidR="00DD7E0B" w:rsidRDefault="00DD7E0B">
      <w:pPr>
        <w:pStyle w:val="ConsPlusNormal"/>
        <w:jc w:val="both"/>
      </w:pPr>
    </w:p>
    <w:p w:rsidR="00DD7E0B" w:rsidRDefault="00DD7E0B">
      <w:pPr>
        <w:pStyle w:val="ConsPlusNormal"/>
        <w:jc w:val="center"/>
      </w:pPr>
      <w:r>
        <w:t>5.1. Информация для заявителя о его праве на досудебное</w:t>
      </w:r>
    </w:p>
    <w:p w:rsidR="00DD7E0B" w:rsidRDefault="00DD7E0B">
      <w:pPr>
        <w:pStyle w:val="ConsPlusNormal"/>
        <w:jc w:val="center"/>
      </w:pPr>
      <w:r>
        <w:t>(внесудебное) обжалование действий (бездействия) и решений,</w:t>
      </w:r>
    </w:p>
    <w:p w:rsidR="00DD7E0B" w:rsidRDefault="00DD7E0B">
      <w:pPr>
        <w:pStyle w:val="ConsPlusNormal"/>
        <w:jc w:val="center"/>
      </w:pPr>
      <w:r>
        <w:t>принятых (осуществляемых) в ходе предоставления</w:t>
      </w:r>
    </w:p>
    <w:p w:rsidR="00DD7E0B" w:rsidRDefault="00DD7E0B">
      <w:pPr>
        <w:pStyle w:val="ConsPlusNormal"/>
        <w:jc w:val="center"/>
      </w:pPr>
      <w:r>
        <w:t>муниципальной услуги</w:t>
      </w:r>
    </w:p>
    <w:p w:rsidR="00DD7E0B" w:rsidRDefault="00DD7E0B">
      <w:pPr>
        <w:pStyle w:val="ConsPlusNormal"/>
        <w:jc w:val="both"/>
      </w:pPr>
    </w:p>
    <w:p w:rsidR="00DD7E0B" w:rsidRDefault="00DD7E0B">
      <w:pPr>
        <w:pStyle w:val="ConsPlusNormal"/>
        <w:ind w:firstLine="540"/>
        <w:jc w:val="both"/>
      </w:pPr>
      <w:r>
        <w:t>5.1.1. Заявители имеют право на обжалование решений, принятых в ходе предоставления муниципальной услуги, действий или бездействия образовательного учреждения, должностного лица образовательного учреждения.</w:t>
      </w:r>
    </w:p>
    <w:p w:rsidR="00DD7E0B" w:rsidRDefault="00DD7E0B">
      <w:pPr>
        <w:pStyle w:val="ConsPlusNormal"/>
        <w:ind w:firstLine="540"/>
        <w:jc w:val="both"/>
      </w:pPr>
      <w:r>
        <w:t>Заявитель вправе обжаловать принятые (принимаемые) решения и действия (бездействия) образовательного учреждения, должностного лица образовательного учреждения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DD7E0B" w:rsidRDefault="00DD7E0B">
      <w:pPr>
        <w:pStyle w:val="ConsPlusNormal"/>
        <w:ind w:firstLine="540"/>
        <w:jc w:val="both"/>
      </w:pPr>
      <w:r>
        <w:t>Подача жалобы в досудебном (внесудебном) порядке не исключает права на одновременную или последующую подачу аналогичной жалобы в суд.</w:t>
      </w:r>
    </w:p>
    <w:p w:rsidR="00DD7E0B" w:rsidRDefault="00DD7E0B">
      <w:pPr>
        <w:pStyle w:val="ConsPlusNormal"/>
        <w:jc w:val="both"/>
      </w:pPr>
    </w:p>
    <w:p w:rsidR="00DD7E0B" w:rsidRDefault="00DD7E0B">
      <w:pPr>
        <w:pStyle w:val="ConsPlusNormal"/>
        <w:jc w:val="center"/>
      </w:pPr>
      <w:r>
        <w:t>5.2. Предмет досудебного (внесудебного) обжалования</w:t>
      </w:r>
    </w:p>
    <w:p w:rsidR="00DD7E0B" w:rsidRDefault="00DD7E0B">
      <w:pPr>
        <w:pStyle w:val="ConsPlusNormal"/>
        <w:jc w:val="both"/>
      </w:pPr>
    </w:p>
    <w:p w:rsidR="00DD7E0B" w:rsidRDefault="00DD7E0B">
      <w:pPr>
        <w:pStyle w:val="ConsPlusNormal"/>
        <w:ind w:firstLine="540"/>
        <w:jc w:val="both"/>
      </w:pPr>
      <w:r>
        <w:t>5.2.1. Заявитель может обратиться с жалобой, в том числе в следующих случаях:</w:t>
      </w:r>
    </w:p>
    <w:p w:rsidR="00DD7E0B" w:rsidRDefault="00DD7E0B">
      <w:pPr>
        <w:pStyle w:val="ConsPlusNormal"/>
        <w:ind w:firstLine="540"/>
        <w:jc w:val="both"/>
      </w:pPr>
      <w:r>
        <w:t>1) нарушение срока регистрации запроса заявителя о предоставлении муниципальной услуги;</w:t>
      </w:r>
    </w:p>
    <w:p w:rsidR="00DD7E0B" w:rsidRDefault="00DD7E0B">
      <w:pPr>
        <w:pStyle w:val="ConsPlusNormal"/>
        <w:ind w:firstLine="540"/>
        <w:jc w:val="both"/>
      </w:pPr>
      <w:r>
        <w:t>2) нарушение срока предоставления муниципальной услуги;</w:t>
      </w:r>
    </w:p>
    <w:p w:rsidR="00DD7E0B" w:rsidRDefault="00DD7E0B">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rsidR="00DD7E0B" w:rsidRDefault="00DD7E0B">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rsidR="00DD7E0B" w:rsidRDefault="00DD7E0B">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w:t>
      </w:r>
    </w:p>
    <w:p w:rsidR="00DD7E0B" w:rsidRDefault="00DD7E0B">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w:t>
      </w:r>
    </w:p>
    <w:p w:rsidR="00DD7E0B" w:rsidRDefault="00DD7E0B">
      <w:pPr>
        <w:pStyle w:val="ConsPlusNormal"/>
        <w:ind w:firstLine="540"/>
        <w:jc w:val="both"/>
      </w:pPr>
      <w:r>
        <w:t>7) отказ образовательного учреждения, должностного лица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7E0B" w:rsidRDefault="00DD7E0B">
      <w:pPr>
        <w:pStyle w:val="ConsPlusNormal"/>
        <w:jc w:val="both"/>
      </w:pPr>
    </w:p>
    <w:p w:rsidR="00DD7E0B" w:rsidRDefault="00DD7E0B">
      <w:pPr>
        <w:pStyle w:val="ConsPlusNormal"/>
        <w:jc w:val="center"/>
      </w:pPr>
      <w:r>
        <w:t>5.3. Исчерпывающий перечень оснований для приостановления</w:t>
      </w:r>
    </w:p>
    <w:p w:rsidR="00DD7E0B" w:rsidRDefault="00DD7E0B">
      <w:pPr>
        <w:pStyle w:val="ConsPlusNormal"/>
        <w:jc w:val="center"/>
      </w:pPr>
      <w:r>
        <w:t>рассмотрения жалобы (претензии)</w:t>
      </w:r>
    </w:p>
    <w:p w:rsidR="00DD7E0B" w:rsidRDefault="00DD7E0B">
      <w:pPr>
        <w:pStyle w:val="ConsPlusNormal"/>
        <w:jc w:val="both"/>
      </w:pPr>
    </w:p>
    <w:p w:rsidR="00DD7E0B" w:rsidRDefault="00DD7E0B">
      <w:pPr>
        <w:pStyle w:val="ConsPlusNormal"/>
        <w:ind w:firstLine="540"/>
        <w:jc w:val="both"/>
      </w:pPr>
      <w:r>
        <w:t>5.3.1. Случаев для приостановления рассмотрения жалобы не предусмотрено.</w:t>
      </w:r>
    </w:p>
    <w:p w:rsidR="00DD7E0B" w:rsidRDefault="00DD7E0B">
      <w:pPr>
        <w:pStyle w:val="ConsPlusNormal"/>
        <w:jc w:val="both"/>
      </w:pPr>
    </w:p>
    <w:p w:rsidR="00DD7E0B" w:rsidRDefault="00DD7E0B">
      <w:pPr>
        <w:pStyle w:val="ConsPlusNormal"/>
        <w:jc w:val="center"/>
      </w:pPr>
      <w:r>
        <w:t>5.4. Основания для начала процедуры досудебного</w:t>
      </w:r>
    </w:p>
    <w:p w:rsidR="00DD7E0B" w:rsidRDefault="00DD7E0B">
      <w:pPr>
        <w:pStyle w:val="ConsPlusNormal"/>
        <w:jc w:val="center"/>
      </w:pPr>
      <w:r>
        <w:t>(внесудебного) обжалования</w:t>
      </w:r>
    </w:p>
    <w:p w:rsidR="00DD7E0B" w:rsidRDefault="00DD7E0B">
      <w:pPr>
        <w:pStyle w:val="ConsPlusNormal"/>
        <w:jc w:val="both"/>
      </w:pPr>
    </w:p>
    <w:p w:rsidR="00DD7E0B" w:rsidRDefault="00DD7E0B">
      <w:pPr>
        <w:pStyle w:val="ConsPlusNormal"/>
        <w:ind w:firstLine="540"/>
        <w:jc w:val="both"/>
      </w:pPr>
      <w:r>
        <w:t>5.4.1. 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образовательного учреждения, должностного лица образовательного учреждения, осуществляемые (принятые) в рамках предоставления муниципальной услуги.</w:t>
      </w:r>
    </w:p>
    <w:p w:rsidR="00DD7E0B" w:rsidRDefault="00DD7E0B">
      <w:pPr>
        <w:pStyle w:val="ConsPlusNormal"/>
        <w:ind w:firstLine="540"/>
        <w:jc w:val="both"/>
      </w:pPr>
      <w:r>
        <w:t>5.4.2. Письменная жалоба может быть направлена по почте, с использованием официального сайта Уполномоченного органа и (или) официального сайта образовательного учреждения, а также может быть принята при личном приеме заявителя.</w:t>
      </w:r>
    </w:p>
    <w:p w:rsidR="00DD7E0B" w:rsidRDefault="00DD7E0B">
      <w:pPr>
        <w:pStyle w:val="ConsPlusNormal"/>
        <w:ind w:firstLine="540"/>
        <w:jc w:val="both"/>
      </w:pPr>
      <w:r>
        <w:t>5.4.3. Жалоба заявителя должна содержать следующую информацию:</w:t>
      </w:r>
    </w:p>
    <w:p w:rsidR="00DD7E0B" w:rsidRDefault="00DD7E0B">
      <w:pPr>
        <w:pStyle w:val="ConsPlusNormal"/>
        <w:ind w:firstLine="540"/>
        <w:jc w:val="both"/>
      </w:pPr>
      <w:r>
        <w:t>а) наименование образовательного учреждения, предоставляющее муниципальную услугу, должность, фамилию, имя и отчество должностного лица образовательного учреждения (при наличии сведений), решение, действие (бездействие) которого обжалуется;</w:t>
      </w:r>
    </w:p>
    <w:p w:rsidR="00DD7E0B" w:rsidRDefault="00DD7E0B">
      <w:pPr>
        <w:pStyle w:val="ConsPlusNormal"/>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7E0B" w:rsidRDefault="00DD7E0B">
      <w:pPr>
        <w:pStyle w:val="ConsPlusNormal"/>
        <w:ind w:firstLine="540"/>
        <w:jc w:val="both"/>
      </w:pPr>
      <w:r>
        <w:t>в) сведения об обжалуемых решениях и действиях (бездействии) образовательного учреждения, должностного лица образовательного учреждения;</w:t>
      </w:r>
    </w:p>
    <w:p w:rsidR="00DD7E0B" w:rsidRDefault="00DD7E0B">
      <w:pPr>
        <w:pStyle w:val="ConsPlusNormal"/>
        <w:ind w:firstLine="540"/>
        <w:jc w:val="both"/>
      </w:pPr>
      <w:r>
        <w:t>г) доводы, на основании которых заявитель не согласен с решением и действием (бездействием) образовательного учреждения, должностного лица образовательного учреждения. Заявителем могут быть представлены документы (при наличии), подтверждающие доводы заявителя, либо их копии.</w:t>
      </w:r>
    </w:p>
    <w:p w:rsidR="00DD7E0B" w:rsidRDefault="00DD7E0B">
      <w:pPr>
        <w:pStyle w:val="ConsPlusNormal"/>
        <w:jc w:val="both"/>
      </w:pPr>
    </w:p>
    <w:p w:rsidR="00DD7E0B" w:rsidRDefault="00DD7E0B">
      <w:pPr>
        <w:pStyle w:val="ConsPlusNormal"/>
        <w:jc w:val="center"/>
      </w:pPr>
      <w:r>
        <w:t>5.5. Право заявителя на получение информации и документов,</w:t>
      </w:r>
    </w:p>
    <w:p w:rsidR="00DD7E0B" w:rsidRDefault="00DD7E0B">
      <w:pPr>
        <w:pStyle w:val="ConsPlusNormal"/>
        <w:jc w:val="center"/>
      </w:pPr>
      <w:r>
        <w:t>необходимых для обоснования и рассмотрения жалобы</w:t>
      </w:r>
    </w:p>
    <w:p w:rsidR="00DD7E0B" w:rsidRDefault="00DD7E0B">
      <w:pPr>
        <w:pStyle w:val="ConsPlusNormal"/>
        <w:jc w:val="center"/>
      </w:pPr>
      <w:r>
        <w:t>(претензии)</w:t>
      </w:r>
    </w:p>
    <w:p w:rsidR="00DD7E0B" w:rsidRDefault="00DD7E0B">
      <w:pPr>
        <w:pStyle w:val="ConsPlusNormal"/>
        <w:jc w:val="both"/>
      </w:pPr>
    </w:p>
    <w:p w:rsidR="00DD7E0B" w:rsidRDefault="00DD7E0B">
      <w:pPr>
        <w:pStyle w:val="ConsPlusNormal"/>
        <w:ind w:firstLine="540"/>
        <w:jc w:val="both"/>
      </w:pPr>
      <w:r>
        <w:t>5.5.1. Заявители имеют право запрашивать и получать в образовательном учреждении информацию и документы, необходимые для обжалования решения, принятого в ходе предоставления муниципальной услуги, действия или бездействия образовательного учреждения, должностного лица образовательного учреждения.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при их наличии в образовательном учреждении.</w:t>
      </w:r>
    </w:p>
    <w:p w:rsidR="00DD7E0B" w:rsidRDefault="00DD7E0B">
      <w:pPr>
        <w:pStyle w:val="ConsPlusNormal"/>
        <w:jc w:val="both"/>
      </w:pPr>
    </w:p>
    <w:p w:rsidR="00DD7E0B" w:rsidRDefault="00DD7E0B">
      <w:pPr>
        <w:pStyle w:val="ConsPlusNormal"/>
        <w:jc w:val="center"/>
      </w:pPr>
      <w:r>
        <w:t>5.6. Органы государственной власти, органы местного</w:t>
      </w:r>
    </w:p>
    <w:p w:rsidR="00DD7E0B" w:rsidRDefault="00DD7E0B">
      <w:pPr>
        <w:pStyle w:val="ConsPlusNormal"/>
        <w:jc w:val="center"/>
      </w:pPr>
      <w:r>
        <w:t>самоуправления и должностные лица, которым может быть</w:t>
      </w:r>
    </w:p>
    <w:p w:rsidR="00DD7E0B" w:rsidRDefault="00DD7E0B">
      <w:pPr>
        <w:pStyle w:val="ConsPlusNormal"/>
        <w:jc w:val="center"/>
      </w:pPr>
      <w:r>
        <w:t>адресована жалоба заявителя в досудебном (внесудебном)</w:t>
      </w:r>
    </w:p>
    <w:p w:rsidR="00DD7E0B" w:rsidRDefault="00DD7E0B">
      <w:pPr>
        <w:pStyle w:val="ConsPlusNormal"/>
        <w:jc w:val="center"/>
      </w:pPr>
      <w:r>
        <w:t>порядке</w:t>
      </w:r>
    </w:p>
    <w:p w:rsidR="00DD7E0B" w:rsidRDefault="00DD7E0B">
      <w:pPr>
        <w:pStyle w:val="ConsPlusNormal"/>
        <w:jc w:val="both"/>
      </w:pPr>
    </w:p>
    <w:p w:rsidR="00DD7E0B" w:rsidRDefault="00DD7E0B">
      <w:pPr>
        <w:pStyle w:val="ConsPlusNormal"/>
        <w:ind w:firstLine="540"/>
        <w:jc w:val="both"/>
      </w:pPr>
      <w:r>
        <w:t>5.6.1. Жалоба подается в образовательное учреждение, предоставляющее муниципальную услугу. Жалобы на решения, принятые руководителем образовательного учреждения, предоставляющее муниципальную услугу, подаются в Уполномоченный орган.</w:t>
      </w:r>
    </w:p>
    <w:p w:rsidR="00DD7E0B" w:rsidRDefault="00DD7E0B">
      <w:pPr>
        <w:pStyle w:val="ConsPlusNormal"/>
        <w:ind w:firstLine="540"/>
        <w:jc w:val="both"/>
      </w:pPr>
      <w:r>
        <w:t xml:space="preserve">5.6.2. В случае поступления жалобы на нарушение порядка предоставления муниципальной услуги, которую оказывает другое учреждение, орган местного самоуправления, жалоба регистрируется в образовательном учреждении или в Уполномоченном органе не позднее следующего рабочего дня со дня поступления жалобы и в течение 3 рабочих дней со дня </w:t>
      </w:r>
      <w:r>
        <w:lastRenderedPageBreak/>
        <w:t>регистрации направляется в учреждение или в орган местного самоуправления, предоставляющий соответствующую муниципальную услугу, с уведомлением гражданина, направившего жалобу, о переадресации жалобы.</w:t>
      </w:r>
    </w:p>
    <w:p w:rsidR="00DD7E0B" w:rsidRDefault="00DD7E0B">
      <w:pPr>
        <w:pStyle w:val="ConsPlusNormal"/>
        <w:jc w:val="both"/>
      </w:pPr>
    </w:p>
    <w:p w:rsidR="00DD7E0B" w:rsidRDefault="00DD7E0B">
      <w:pPr>
        <w:pStyle w:val="ConsPlusNormal"/>
        <w:jc w:val="center"/>
      </w:pPr>
      <w:r>
        <w:t>5.7. Сроки рассмотрения жалобы (претензии)</w:t>
      </w:r>
    </w:p>
    <w:p w:rsidR="00DD7E0B" w:rsidRDefault="00DD7E0B">
      <w:pPr>
        <w:pStyle w:val="ConsPlusNormal"/>
        <w:jc w:val="both"/>
      </w:pPr>
    </w:p>
    <w:p w:rsidR="00DD7E0B" w:rsidRDefault="00DD7E0B">
      <w:pPr>
        <w:pStyle w:val="ConsPlusNormal"/>
        <w:ind w:firstLine="540"/>
        <w:jc w:val="both"/>
      </w:pPr>
      <w:r>
        <w:t>5.7.1. 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D7E0B" w:rsidRDefault="00DD7E0B">
      <w:pPr>
        <w:pStyle w:val="ConsPlusNormal"/>
        <w:jc w:val="both"/>
      </w:pPr>
    </w:p>
    <w:p w:rsidR="00DD7E0B" w:rsidRDefault="00DD7E0B">
      <w:pPr>
        <w:pStyle w:val="ConsPlusNormal"/>
        <w:jc w:val="center"/>
      </w:pPr>
      <w:r>
        <w:t>5.8. Результат досудебного (внесудебного) обжалования</w:t>
      </w:r>
    </w:p>
    <w:p w:rsidR="00DD7E0B" w:rsidRDefault="00DD7E0B">
      <w:pPr>
        <w:pStyle w:val="ConsPlusNormal"/>
        <w:jc w:val="center"/>
      </w:pPr>
      <w:r>
        <w:t>применительно к каждой процедуре либо инстанции обжалования</w:t>
      </w:r>
    </w:p>
    <w:p w:rsidR="00DD7E0B" w:rsidRDefault="00DD7E0B">
      <w:pPr>
        <w:pStyle w:val="ConsPlusNormal"/>
        <w:jc w:val="both"/>
      </w:pPr>
    </w:p>
    <w:p w:rsidR="00DD7E0B" w:rsidRDefault="00DD7E0B">
      <w:pPr>
        <w:pStyle w:val="ConsPlusNormal"/>
        <w:ind w:firstLine="540"/>
        <w:jc w:val="both"/>
      </w:pPr>
      <w:bookmarkStart w:id="2" w:name="P503"/>
      <w:bookmarkEnd w:id="2"/>
      <w:r>
        <w:t>5.8.1. По результатам рассмотрения жалобы образовательное учреждение, предоставляющее муниципальную услугу, принимает одно из следующих решений:</w:t>
      </w:r>
    </w:p>
    <w:p w:rsidR="00DD7E0B" w:rsidRDefault="00DD7E0B">
      <w:pPr>
        <w:pStyle w:val="ConsPlusNormal"/>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а также в иных формах;</w:t>
      </w:r>
    </w:p>
    <w:p w:rsidR="00DD7E0B" w:rsidRDefault="00DD7E0B">
      <w:pPr>
        <w:pStyle w:val="ConsPlusNormal"/>
        <w:ind w:firstLine="540"/>
        <w:jc w:val="both"/>
      </w:pPr>
      <w:r>
        <w:t>2) отказывает в удовлетворении жалобы.</w:t>
      </w:r>
    </w:p>
    <w:p w:rsidR="00DD7E0B" w:rsidRDefault="00DD7E0B">
      <w:pPr>
        <w:pStyle w:val="ConsPlusNormal"/>
        <w:ind w:firstLine="540"/>
        <w:jc w:val="both"/>
      </w:pPr>
      <w:r>
        <w:t>5.8.2. При удовлетворении жалобы образовательное учреждение, предоставляющее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DD7E0B" w:rsidRDefault="00DD7E0B">
      <w:pPr>
        <w:pStyle w:val="ConsPlusNormal"/>
        <w:ind w:firstLine="540"/>
        <w:jc w:val="both"/>
      </w:pPr>
      <w:r>
        <w:t>5.8.3. Ответ по результатам рассмотрения жалобы подписывается уполномоченным на рассмотрение жалобы должностным лицом.</w:t>
      </w:r>
    </w:p>
    <w:p w:rsidR="00DD7E0B" w:rsidRDefault="00DD7E0B">
      <w:pPr>
        <w:pStyle w:val="ConsPlusNormal"/>
        <w:ind w:firstLine="540"/>
        <w:jc w:val="both"/>
      </w:pPr>
      <w:r>
        <w:t xml:space="preserve">5.8.4. Не позднее дня, следующего за днем принятия решения, указанного в </w:t>
      </w:r>
      <w:hyperlink w:anchor="P503" w:history="1">
        <w:r>
          <w:rPr>
            <w:color w:val="0000FF"/>
          </w:rPr>
          <w:t>пункте 5.8.1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E0B" w:rsidRDefault="00DD7E0B">
      <w:pPr>
        <w:pStyle w:val="ConsPlusNormal"/>
        <w:ind w:firstLine="540"/>
        <w:jc w:val="both"/>
      </w:pPr>
      <w:r>
        <w:t>5.8.5.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DD7E0B" w:rsidRDefault="00DD7E0B">
      <w:pPr>
        <w:pStyle w:val="ConsPlusNormal"/>
        <w:ind w:firstLine="540"/>
        <w:jc w:val="both"/>
      </w:pPr>
      <w:r>
        <w:t>5.8.6.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D7E0B" w:rsidRDefault="00DD7E0B">
      <w:pPr>
        <w:sectPr w:rsidR="00DD7E0B">
          <w:pgSz w:w="11905" w:h="16838"/>
          <w:pgMar w:top="1134" w:right="850" w:bottom="1134" w:left="1701" w:header="0" w:footer="0" w:gutter="0"/>
          <w:cols w:space="720"/>
        </w:sectPr>
      </w:pPr>
    </w:p>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right"/>
      </w:pPr>
      <w:r>
        <w:t>Приложение N 1</w:t>
      </w:r>
    </w:p>
    <w:p w:rsidR="00DD7E0B" w:rsidRDefault="00DD7E0B">
      <w:pPr>
        <w:pStyle w:val="ConsPlusNormal"/>
        <w:jc w:val="right"/>
      </w:pPr>
      <w:r>
        <w:t>к административному регламенту</w:t>
      </w:r>
    </w:p>
    <w:p w:rsidR="00DD7E0B" w:rsidRDefault="00DD7E0B">
      <w:pPr>
        <w:pStyle w:val="ConsPlusNormal"/>
        <w:jc w:val="both"/>
      </w:pPr>
    </w:p>
    <w:p w:rsidR="00DD7E0B" w:rsidRDefault="00DD7E0B">
      <w:pPr>
        <w:pStyle w:val="ConsPlusTitle"/>
        <w:jc w:val="center"/>
      </w:pPr>
      <w:bookmarkStart w:id="3" w:name="P519"/>
      <w:bookmarkEnd w:id="3"/>
      <w:r>
        <w:t>НАИМЕНОВАНИЕ,</w:t>
      </w:r>
    </w:p>
    <w:p w:rsidR="00DD7E0B" w:rsidRDefault="00DD7E0B">
      <w:pPr>
        <w:pStyle w:val="ConsPlusTitle"/>
        <w:jc w:val="center"/>
      </w:pPr>
      <w:r>
        <w:t>МЕСТО НАХОЖДЕНИЯ, ГРАФИК РАБОТЫ, СПРАВОЧНЫЕ ТЕЛЕФОНЫ,</w:t>
      </w:r>
    </w:p>
    <w:p w:rsidR="00DD7E0B" w:rsidRDefault="00DD7E0B">
      <w:pPr>
        <w:pStyle w:val="ConsPlusTitle"/>
        <w:jc w:val="center"/>
      </w:pPr>
      <w:r>
        <w:t>АДРЕСА ОФИЦИАЛЬНЫХ САЙТОВ В СЕТИ ИНТЕРНЕТ, АДРЕСА</w:t>
      </w:r>
    </w:p>
    <w:p w:rsidR="00DD7E0B" w:rsidRDefault="00DD7E0B">
      <w:pPr>
        <w:pStyle w:val="ConsPlusTitle"/>
        <w:jc w:val="center"/>
      </w:pPr>
      <w:r>
        <w:t>ЭЛЕКТРОННОЙ ПОЧТЫ ОБРАЗОВАТЕЛЬНЫХ УЧРЕЖДЕНИЙ,</w:t>
      </w:r>
    </w:p>
    <w:p w:rsidR="00DD7E0B" w:rsidRDefault="00DD7E0B">
      <w:pPr>
        <w:pStyle w:val="ConsPlusTitle"/>
        <w:jc w:val="center"/>
      </w:pPr>
      <w:r>
        <w:t>ПРЕДОСТАВЛЯЮЩИХ МУНИЦИПАЛЬНУЮ УСЛУГУ</w:t>
      </w:r>
    </w:p>
    <w:p w:rsidR="00DD7E0B" w:rsidRDefault="00DD7E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
        <w:gridCol w:w="2438"/>
        <w:gridCol w:w="1587"/>
        <w:gridCol w:w="2835"/>
        <w:gridCol w:w="2154"/>
      </w:tblGrid>
      <w:tr w:rsidR="00DD7E0B">
        <w:tc>
          <w:tcPr>
            <w:tcW w:w="574" w:type="dxa"/>
            <w:tcBorders>
              <w:top w:val="single" w:sz="4" w:space="0" w:color="auto"/>
              <w:bottom w:val="single" w:sz="4" w:space="0" w:color="auto"/>
            </w:tcBorders>
          </w:tcPr>
          <w:p w:rsidR="00DD7E0B" w:rsidRDefault="00DD7E0B">
            <w:pPr>
              <w:pStyle w:val="ConsPlusNormal"/>
            </w:pPr>
          </w:p>
        </w:tc>
        <w:tc>
          <w:tcPr>
            <w:tcW w:w="2438" w:type="dxa"/>
            <w:tcBorders>
              <w:top w:val="single" w:sz="4" w:space="0" w:color="auto"/>
              <w:bottom w:val="single" w:sz="4" w:space="0" w:color="auto"/>
            </w:tcBorders>
          </w:tcPr>
          <w:p w:rsidR="00DD7E0B" w:rsidRDefault="00DD7E0B">
            <w:pPr>
              <w:pStyle w:val="ConsPlusNormal"/>
              <w:jc w:val="center"/>
            </w:pPr>
            <w:r>
              <w:t>Образовательные учреждения</w:t>
            </w:r>
          </w:p>
        </w:tc>
        <w:tc>
          <w:tcPr>
            <w:tcW w:w="1587" w:type="dxa"/>
            <w:tcBorders>
              <w:top w:val="single" w:sz="4" w:space="0" w:color="auto"/>
              <w:bottom w:val="single" w:sz="4" w:space="0" w:color="auto"/>
            </w:tcBorders>
          </w:tcPr>
          <w:p w:rsidR="00DD7E0B" w:rsidRDefault="00DD7E0B">
            <w:pPr>
              <w:pStyle w:val="ConsPlusNormal"/>
              <w:jc w:val="center"/>
            </w:pPr>
            <w:r>
              <w:t>Телефон, e-mail</w:t>
            </w:r>
          </w:p>
        </w:tc>
        <w:tc>
          <w:tcPr>
            <w:tcW w:w="2835" w:type="dxa"/>
            <w:tcBorders>
              <w:top w:val="single" w:sz="4" w:space="0" w:color="auto"/>
              <w:bottom w:val="single" w:sz="4" w:space="0" w:color="auto"/>
            </w:tcBorders>
          </w:tcPr>
          <w:p w:rsidR="00DD7E0B" w:rsidRDefault="00DD7E0B">
            <w:pPr>
              <w:pStyle w:val="ConsPlusNormal"/>
              <w:jc w:val="center"/>
            </w:pPr>
            <w:r>
              <w:t>Адрес</w:t>
            </w:r>
          </w:p>
        </w:tc>
        <w:tc>
          <w:tcPr>
            <w:tcW w:w="2154" w:type="dxa"/>
            <w:tcBorders>
              <w:top w:val="single" w:sz="4" w:space="0" w:color="auto"/>
              <w:bottom w:val="single" w:sz="4" w:space="0" w:color="auto"/>
            </w:tcBorders>
          </w:tcPr>
          <w:p w:rsidR="00DD7E0B" w:rsidRDefault="00DD7E0B">
            <w:pPr>
              <w:pStyle w:val="ConsPlusNormal"/>
              <w:jc w:val="center"/>
            </w:pPr>
            <w:r>
              <w:t>График работы</w:t>
            </w:r>
          </w:p>
        </w:tc>
      </w:tr>
      <w:tr w:rsidR="00DD7E0B">
        <w:tc>
          <w:tcPr>
            <w:tcW w:w="574" w:type="dxa"/>
            <w:vMerge w:val="restart"/>
            <w:tcBorders>
              <w:top w:val="single" w:sz="4" w:space="0" w:color="auto"/>
              <w:bottom w:val="single" w:sz="4" w:space="0" w:color="auto"/>
            </w:tcBorders>
          </w:tcPr>
          <w:p w:rsidR="00DD7E0B" w:rsidRDefault="00DD7E0B">
            <w:pPr>
              <w:pStyle w:val="ConsPlusNormal"/>
            </w:pPr>
            <w:r>
              <w:t>1</w:t>
            </w:r>
          </w:p>
        </w:tc>
        <w:tc>
          <w:tcPr>
            <w:tcW w:w="2438" w:type="dxa"/>
            <w:vMerge w:val="restart"/>
            <w:tcBorders>
              <w:top w:val="single" w:sz="4" w:space="0" w:color="auto"/>
              <w:bottom w:val="single" w:sz="4" w:space="0" w:color="auto"/>
            </w:tcBorders>
          </w:tcPr>
          <w:p w:rsidR="00DD7E0B" w:rsidRDefault="00DD7E0B">
            <w:pPr>
              <w:pStyle w:val="ConsPlusNormal"/>
              <w:jc w:val="center"/>
            </w:pPr>
            <w:r>
              <w:t>МАОУ "Демьянская СОШ им. гвардии матроса А. Копотилова" Уватского муниципального района</w:t>
            </w:r>
          </w:p>
        </w:tc>
        <w:tc>
          <w:tcPr>
            <w:tcW w:w="1587" w:type="dxa"/>
            <w:tcBorders>
              <w:top w:val="single" w:sz="4" w:space="0" w:color="auto"/>
              <w:bottom w:val="nil"/>
            </w:tcBorders>
          </w:tcPr>
          <w:p w:rsidR="00DD7E0B" w:rsidRDefault="00DD7E0B">
            <w:pPr>
              <w:pStyle w:val="ConsPlusNormal"/>
              <w:jc w:val="center"/>
            </w:pPr>
            <w:r>
              <w:t>8 (34561) 2-74-60,</w:t>
            </w:r>
          </w:p>
          <w:p w:rsidR="00DD7E0B" w:rsidRDefault="00DD7E0B">
            <w:pPr>
              <w:pStyle w:val="ConsPlusNormal"/>
              <w:jc w:val="center"/>
            </w:pPr>
            <w:r>
              <w:t>demyansk18@inbox.ru</w:t>
            </w:r>
          </w:p>
        </w:tc>
        <w:tc>
          <w:tcPr>
            <w:tcW w:w="2835" w:type="dxa"/>
            <w:tcBorders>
              <w:top w:val="single" w:sz="4" w:space="0" w:color="auto"/>
              <w:bottom w:val="nil"/>
            </w:tcBorders>
          </w:tcPr>
          <w:p w:rsidR="00DD7E0B" w:rsidRDefault="00DD7E0B">
            <w:pPr>
              <w:pStyle w:val="ConsPlusNormal"/>
            </w:pPr>
            <w:r>
              <w:t>Тюменская обл., Уватский район, с. Демьянское, НПС, д. 25;</w:t>
            </w:r>
          </w:p>
        </w:tc>
        <w:tc>
          <w:tcPr>
            <w:tcW w:w="2154" w:type="dxa"/>
            <w:tcBorders>
              <w:top w:val="single" w:sz="4" w:space="0" w:color="auto"/>
              <w:bottom w:val="nil"/>
            </w:tcBorders>
          </w:tcPr>
          <w:p w:rsidR="00DD7E0B" w:rsidRDefault="00DD7E0B">
            <w:pPr>
              <w:pStyle w:val="ConsPlusNormal"/>
              <w:jc w:val="center"/>
            </w:pPr>
            <w:r>
              <w:t>Пн - Пт</w:t>
            </w:r>
          </w:p>
          <w:p w:rsidR="00DD7E0B" w:rsidRDefault="00DD7E0B">
            <w:pPr>
              <w:pStyle w:val="ConsPlusNormal"/>
              <w:jc w:val="center"/>
            </w:pPr>
            <w:r>
              <w:t>с 8.00 - 16.00,</w:t>
            </w:r>
          </w:p>
          <w:p w:rsidR="00DD7E0B" w:rsidRDefault="00DD7E0B">
            <w:pPr>
              <w:pStyle w:val="ConsPlusNormal"/>
              <w:jc w:val="center"/>
            </w:pPr>
            <w:r>
              <w:t>12.00 - 13.00 - перерыв</w:t>
            </w:r>
          </w:p>
        </w:tc>
      </w:tr>
      <w:tr w:rsidR="00DD7E0B">
        <w:tblPrEx>
          <w:tblBorders>
            <w:insideH w:val="none" w:sz="0" w:space="0" w:color="auto"/>
          </w:tblBorders>
        </w:tblPrEx>
        <w:tc>
          <w:tcPr>
            <w:tcW w:w="574" w:type="dxa"/>
            <w:vMerge/>
            <w:tcBorders>
              <w:top w:val="single" w:sz="4" w:space="0" w:color="auto"/>
              <w:bottom w:val="single" w:sz="4" w:space="0" w:color="auto"/>
            </w:tcBorders>
          </w:tcPr>
          <w:p w:rsidR="00DD7E0B" w:rsidRDefault="00DD7E0B"/>
        </w:tc>
        <w:tc>
          <w:tcPr>
            <w:tcW w:w="2438" w:type="dxa"/>
            <w:vMerge/>
            <w:tcBorders>
              <w:top w:val="single" w:sz="4" w:space="0" w:color="auto"/>
              <w:bottom w:val="single" w:sz="4" w:space="0" w:color="auto"/>
            </w:tcBorders>
          </w:tcPr>
          <w:p w:rsidR="00DD7E0B" w:rsidRDefault="00DD7E0B"/>
        </w:tc>
        <w:tc>
          <w:tcPr>
            <w:tcW w:w="1587" w:type="dxa"/>
            <w:tcBorders>
              <w:top w:val="nil"/>
              <w:bottom w:val="nil"/>
            </w:tcBorders>
          </w:tcPr>
          <w:p w:rsidR="00DD7E0B" w:rsidRDefault="00DD7E0B">
            <w:pPr>
              <w:pStyle w:val="ConsPlusNormal"/>
              <w:jc w:val="center"/>
            </w:pPr>
            <w:r>
              <w:t>8 (34561) 2-46-30,</w:t>
            </w:r>
          </w:p>
        </w:tc>
        <w:tc>
          <w:tcPr>
            <w:tcW w:w="2835" w:type="dxa"/>
            <w:tcBorders>
              <w:top w:val="nil"/>
              <w:bottom w:val="nil"/>
            </w:tcBorders>
          </w:tcPr>
          <w:p w:rsidR="00DD7E0B" w:rsidRDefault="00DD7E0B">
            <w:pPr>
              <w:pStyle w:val="ConsPlusNormal"/>
            </w:pPr>
            <w:r>
              <w:t>Тюменская обл., Уватский район, п. Першино, ул. Мира, д. 6;</w:t>
            </w:r>
          </w:p>
        </w:tc>
        <w:tc>
          <w:tcPr>
            <w:tcW w:w="2154" w:type="dxa"/>
            <w:tcBorders>
              <w:top w:val="nil"/>
              <w:bottom w:val="nil"/>
            </w:tcBorders>
          </w:tcPr>
          <w:p w:rsidR="00DD7E0B" w:rsidRDefault="00DD7E0B">
            <w:pPr>
              <w:pStyle w:val="ConsPlusNormal"/>
            </w:pPr>
          </w:p>
        </w:tc>
      </w:tr>
      <w:tr w:rsidR="00DD7E0B">
        <w:tblPrEx>
          <w:tblBorders>
            <w:insideH w:val="none" w:sz="0" w:space="0" w:color="auto"/>
          </w:tblBorders>
        </w:tblPrEx>
        <w:tc>
          <w:tcPr>
            <w:tcW w:w="574" w:type="dxa"/>
            <w:vMerge/>
            <w:tcBorders>
              <w:top w:val="single" w:sz="4" w:space="0" w:color="auto"/>
              <w:bottom w:val="single" w:sz="4" w:space="0" w:color="auto"/>
            </w:tcBorders>
          </w:tcPr>
          <w:p w:rsidR="00DD7E0B" w:rsidRDefault="00DD7E0B"/>
        </w:tc>
        <w:tc>
          <w:tcPr>
            <w:tcW w:w="2438" w:type="dxa"/>
            <w:vMerge/>
            <w:tcBorders>
              <w:top w:val="single" w:sz="4" w:space="0" w:color="auto"/>
              <w:bottom w:val="single" w:sz="4" w:space="0" w:color="auto"/>
            </w:tcBorders>
          </w:tcPr>
          <w:p w:rsidR="00DD7E0B" w:rsidRDefault="00DD7E0B"/>
        </w:tc>
        <w:tc>
          <w:tcPr>
            <w:tcW w:w="1587" w:type="dxa"/>
            <w:tcBorders>
              <w:top w:val="nil"/>
              <w:bottom w:val="nil"/>
            </w:tcBorders>
          </w:tcPr>
          <w:p w:rsidR="00DD7E0B" w:rsidRDefault="00DD7E0B">
            <w:pPr>
              <w:pStyle w:val="ConsPlusNormal"/>
              <w:jc w:val="center"/>
            </w:pPr>
            <w:r>
              <w:t>8 (34561) 2-44-33,</w:t>
            </w:r>
          </w:p>
        </w:tc>
        <w:tc>
          <w:tcPr>
            <w:tcW w:w="2835" w:type="dxa"/>
            <w:tcBorders>
              <w:top w:val="nil"/>
              <w:bottom w:val="nil"/>
            </w:tcBorders>
          </w:tcPr>
          <w:p w:rsidR="00DD7E0B" w:rsidRDefault="00DD7E0B">
            <w:pPr>
              <w:pStyle w:val="ConsPlusNormal"/>
            </w:pPr>
            <w:r>
              <w:t>Тюменская обл., Уватский район, д. Осинник, ул. Комсомольская, д. 8;</w:t>
            </w:r>
          </w:p>
        </w:tc>
        <w:tc>
          <w:tcPr>
            <w:tcW w:w="2154" w:type="dxa"/>
            <w:tcBorders>
              <w:top w:val="nil"/>
              <w:bottom w:val="nil"/>
            </w:tcBorders>
          </w:tcPr>
          <w:p w:rsidR="00DD7E0B" w:rsidRDefault="00DD7E0B">
            <w:pPr>
              <w:pStyle w:val="ConsPlusNormal"/>
            </w:pPr>
          </w:p>
        </w:tc>
      </w:tr>
      <w:tr w:rsidR="00DD7E0B">
        <w:tc>
          <w:tcPr>
            <w:tcW w:w="574" w:type="dxa"/>
            <w:vMerge/>
            <w:tcBorders>
              <w:top w:val="single" w:sz="4" w:space="0" w:color="auto"/>
              <w:bottom w:val="single" w:sz="4" w:space="0" w:color="auto"/>
            </w:tcBorders>
          </w:tcPr>
          <w:p w:rsidR="00DD7E0B" w:rsidRDefault="00DD7E0B"/>
        </w:tc>
        <w:tc>
          <w:tcPr>
            <w:tcW w:w="2438" w:type="dxa"/>
            <w:vMerge/>
            <w:tcBorders>
              <w:top w:val="single" w:sz="4" w:space="0" w:color="auto"/>
              <w:bottom w:val="single" w:sz="4" w:space="0" w:color="auto"/>
            </w:tcBorders>
          </w:tcPr>
          <w:p w:rsidR="00DD7E0B" w:rsidRDefault="00DD7E0B"/>
        </w:tc>
        <w:tc>
          <w:tcPr>
            <w:tcW w:w="1587" w:type="dxa"/>
            <w:tcBorders>
              <w:top w:val="nil"/>
              <w:bottom w:val="single" w:sz="4" w:space="0" w:color="auto"/>
            </w:tcBorders>
          </w:tcPr>
          <w:p w:rsidR="00DD7E0B" w:rsidRDefault="00DD7E0B">
            <w:pPr>
              <w:pStyle w:val="ConsPlusNormal"/>
              <w:jc w:val="center"/>
            </w:pPr>
            <w:r>
              <w:t>8 (34561) 2-02-37</w:t>
            </w:r>
          </w:p>
        </w:tc>
        <w:tc>
          <w:tcPr>
            <w:tcW w:w="2835" w:type="dxa"/>
            <w:tcBorders>
              <w:top w:val="nil"/>
              <w:bottom w:val="single" w:sz="4" w:space="0" w:color="auto"/>
            </w:tcBorders>
          </w:tcPr>
          <w:p w:rsidR="00DD7E0B" w:rsidRDefault="00DD7E0B">
            <w:pPr>
              <w:pStyle w:val="ConsPlusNormal"/>
            </w:pPr>
            <w:r>
              <w:t>Тюменская обл., Уватский район, д. Солянка, ул. Центральная д. 12</w:t>
            </w:r>
          </w:p>
        </w:tc>
        <w:tc>
          <w:tcPr>
            <w:tcW w:w="2154" w:type="dxa"/>
            <w:tcBorders>
              <w:top w:val="nil"/>
              <w:bottom w:val="single" w:sz="4" w:space="0" w:color="auto"/>
            </w:tcBorders>
          </w:tcPr>
          <w:p w:rsidR="00DD7E0B" w:rsidRDefault="00DD7E0B">
            <w:pPr>
              <w:pStyle w:val="ConsPlusNormal"/>
            </w:pPr>
          </w:p>
        </w:tc>
      </w:tr>
      <w:tr w:rsidR="00DD7E0B">
        <w:tc>
          <w:tcPr>
            <w:tcW w:w="574" w:type="dxa"/>
            <w:vMerge w:val="restart"/>
            <w:tcBorders>
              <w:top w:val="single" w:sz="4" w:space="0" w:color="auto"/>
              <w:bottom w:val="single" w:sz="4" w:space="0" w:color="auto"/>
            </w:tcBorders>
          </w:tcPr>
          <w:p w:rsidR="00DD7E0B" w:rsidRDefault="00DD7E0B">
            <w:pPr>
              <w:pStyle w:val="ConsPlusNormal"/>
            </w:pPr>
            <w:r>
              <w:t>2</w:t>
            </w:r>
          </w:p>
        </w:tc>
        <w:tc>
          <w:tcPr>
            <w:tcW w:w="2438" w:type="dxa"/>
            <w:vMerge w:val="restart"/>
            <w:tcBorders>
              <w:top w:val="single" w:sz="4" w:space="0" w:color="auto"/>
              <w:bottom w:val="single" w:sz="4" w:space="0" w:color="auto"/>
            </w:tcBorders>
          </w:tcPr>
          <w:p w:rsidR="00DD7E0B" w:rsidRDefault="00DD7E0B">
            <w:pPr>
              <w:pStyle w:val="ConsPlusNormal"/>
              <w:jc w:val="center"/>
            </w:pPr>
            <w:r>
              <w:t xml:space="preserve">МАОУ "Ивановская </w:t>
            </w:r>
            <w:r>
              <w:lastRenderedPageBreak/>
              <w:t>ООШ" Уватского муниципального района"</w:t>
            </w:r>
          </w:p>
        </w:tc>
        <w:tc>
          <w:tcPr>
            <w:tcW w:w="1587" w:type="dxa"/>
            <w:tcBorders>
              <w:top w:val="single" w:sz="4" w:space="0" w:color="auto"/>
              <w:bottom w:val="nil"/>
            </w:tcBorders>
          </w:tcPr>
          <w:p w:rsidR="00DD7E0B" w:rsidRDefault="00DD7E0B">
            <w:pPr>
              <w:pStyle w:val="ConsPlusNormal"/>
              <w:jc w:val="center"/>
            </w:pPr>
            <w:r>
              <w:lastRenderedPageBreak/>
              <w:t>8 (34561) 2-34-</w:t>
            </w:r>
            <w:r>
              <w:lastRenderedPageBreak/>
              <w:t>39</w:t>
            </w:r>
          </w:p>
          <w:p w:rsidR="00DD7E0B" w:rsidRDefault="00DD7E0B">
            <w:pPr>
              <w:pStyle w:val="ConsPlusNormal"/>
              <w:jc w:val="center"/>
            </w:pPr>
            <w:r>
              <w:t>pavkalinin@yandex.ru</w:t>
            </w:r>
          </w:p>
        </w:tc>
        <w:tc>
          <w:tcPr>
            <w:tcW w:w="2835" w:type="dxa"/>
            <w:tcBorders>
              <w:top w:val="single" w:sz="4" w:space="0" w:color="auto"/>
              <w:bottom w:val="nil"/>
            </w:tcBorders>
          </w:tcPr>
          <w:p w:rsidR="00DD7E0B" w:rsidRDefault="00DD7E0B">
            <w:pPr>
              <w:pStyle w:val="ConsPlusNormal"/>
            </w:pPr>
            <w:r>
              <w:lastRenderedPageBreak/>
              <w:t>Тюменская обл., Уватский р-</w:t>
            </w:r>
            <w:r>
              <w:lastRenderedPageBreak/>
              <w:t>н., с. Ивановка, ул. Орджоникидзе, д. 1</w:t>
            </w:r>
          </w:p>
        </w:tc>
        <w:tc>
          <w:tcPr>
            <w:tcW w:w="2154" w:type="dxa"/>
            <w:tcBorders>
              <w:top w:val="single" w:sz="4" w:space="0" w:color="auto"/>
              <w:bottom w:val="nil"/>
            </w:tcBorders>
          </w:tcPr>
          <w:p w:rsidR="00DD7E0B" w:rsidRDefault="00DD7E0B">
            <w:pPr>
              <w:pStyle w:val="ConsPlusNormal"/>
              <w:jc w:val="center"/>
            </w:pPr>
            <w:r>
              <w:lastRenderedPageBreak/>
              <w:t>Пн - Пт</w:t>
            </w:r>
          </w:p>
          <w:p w:rsidR="00DD7E0B" w:rsidRDefault="00DD7E0B">
            <w:pPr>
              <w:pStyle w:val="ConsPlusNormal"/>
              <w:jc w:val="center"/>
            </w:pPr>
            <w:r>
              <w:lastRenderedPageBreak/>
              <w:t>с 8.00 - 16.00,</w:t>
            </w:r>
          </w:p>
          <w:p w:rsidR="00DD7E0B" w:rsidRDefault="00DD7E0B">
            <w:pPr>
              <w:pStyle w:val="ConsPlusNormal"/>
              <w:jc w:val="center"/>
            </w:pPr>
            <w:r>
              <w:t>12.00 - 13.00 - перерыв</w:t>
            </w:r>
          </w:p>
        </w:tc>
      </w:tr>
      <w:tr w:rsidR="00DD7E0B">
        <w:tblPrEx>
          <w:tblBorders>
            <w:insideH w:val="none" w:sz="0" w:space="0" w:color="auto"/>
          </w:tblBorders>
        </w:tblPrEx>
        <w:tc>
          <w:tcPr>
            <w:tcW w:w="574" w:type="dxa"/>
            <w:vMerge/>
            <w:tcBorders>
              <w:top w:val="single" w:sz="4" w:space="0" w:color="auto"/>
              <w:bottom w:val="single" w:sz="4" w:space="0" w:color="auto"/>
            </w:tcBorders>
          </w:tcPr>
          <w:p w:rsidR="00DD7E0B" w:rsidRDefault="00DD7E0B"/>
        </w:tc>
        <w:tc>
          <w:tcPr>
            <w:tcW w:w="2438" w:type="dxa"/>
            <w:vMerge/>
            <w:tcBorders>
              <w:top w:val="single" w:sz="4" w:space="0" w:color="auto"/>
              <w:bottom w:val="single" w:sz="4" w:space="0" w:color="auto"/>
            </w:tcBorders>
          </w:tcPr>
          <w:p w:rsidR="00DD7E0B" w:rsidRDefault="00DD7E0B"/>
        </w:tc>
        <w:tc>
          <w:tcPr>
            <w:tcW w:w="1587" w:type="dxa"/>
            <w:tcBorders>
              <w:top w:val="nil"/>
              <w:bottom w:val="nil"/>
            </w:tcBorders>
          </w:tcPr>
          <w:p w:rsidR="00DD7E0B" w:rsidRDefault="00DD7E0B">
            <w:pPr>
              <w:pStyle w:val="ConsPlusNormal"/>
              <w:jc w:val="center"/>
            </w:pPr>
            <w:r>
              <w:t>8 (34561) 2-68-52</w:t>
            </w:r>
          </w:p>
        </w:tc>
        <w:tc>
          <w:tcPr>
            <w:tcW w:w="2835" w:type="dxa"/>
            <w:tcBorders>
              <w:top w:val="nil"/>
              <w:bottom w:val="nil"/>
            </w:tcBorders>
          </w:tcPr>
          <w:p w:rsidR="00DD7E0B" w:rsidRDefault="00DD7E0B">
            <w:pPr>
              <w:pStyle w:val="ConsPlusNormal"/>
            </w:pPr>
            <w:r>
              <w:t>Тюменская обл., Уватский р-н, с. Уват, мкр. Центральный, д. 10</w:t>
            </w:r>
          </w:p>
        </w:tc>
        <w:tc>
          <w:tcPr>
            <w:tcW w:w="2154" w:type="dxa"/>
            <w:tcBorders>
              <w:top w:val="nil"/>
              <w:bottom w:val="nil"/>
            </w:tcBorders>
          </w:tcPr>
          <w:p w:rsidR="00DD7E0B" w:rsidRDefault="00DD7E0B">
            <w:pPr>
              <w:pStyle w:val="ConsPlusNormal"/>
            </w:pPr>
          </w:p>
        </w:tc>
      </w:tr>
      <w:tr w:rsidR="00DD7E0B">
        <w:tc>
          <w:tcPr>
            <w:tcW w:w="574" w:type="dxa"/>
            <w:vMerge/>
            <w:tcBorders>
              <w:top w:val="single" w:sz="4" w:space="0" w:color="auto"/>
              <w:bottom w:val="single" w:sz="4" w:space="0" w:color="auto"/>
            </w:tcBorders>
          </w:tcPr>
          <w:p w:rsidR="00DD7E0B" w:rsidRDefault="00DD7E0B"/>
        </w:tc>
        <w:tc>
          <w:tcPr>
            <w:tcW w:w="2438" w:type="dxa"/>
            <w:vMerge/>
            <w:tcBorders>
              <w:top w:val="single" w:sz="4" w:space="0" w:color="auto"/>
              <w:bottom w:val="single" w:sz="4" w:space="0" w:color="auto"/>
            </w:tcBorders>
          </w:tcPr>
          <w:p w:rsidR="00DD7E0B" w:rsidRDefault="00DD7E0B"/>
        </w:tc>
        <w:tc>
          <w:tcPr>
            <w:tcW w:w="1587" w:type="dxa"/>
            <w:tcBorders>
              <w:top w:val="nil"/>
              <w:bottom w:val="single" w:sz="4" w:space="0" w:color="auto"/>
            </w:tcBorders>
          </w:tcPr>
          <w:p w:rsidR="00DD7E0B" w:rsidRDefault="00DD7E0B">
            <w:pPr>
              <w:pStyle w:val="ConsPlusNormal"/>
              <w:jc w:val="center"/>
            </w:pPr>
            <w:r>
              <w:t>8 (34561) 2-06-42</w:t>
            </w:r>
          </w:p>
        </w:tc>
        <w:tc>
          <w:tcPr>
            <w:tcW w:w="2835" w:type="dxa"/>
            <w:tcBorders>
              <w:top w:val="nil"/>
              <w:bottom w:val="single" w:sz="4" w:space="0" w:color="auto"/>
            </w:tcBorders>
          </w:tcPr>
          <w:p w:rsidR="00DD7E0B" w:rsidRDefault="00DD7E0B">
            <w:pPr>
              <w:pStyle w:val="ConsPlusNormal"/>
            </w:pPr>
            <w:r>
              <w:t>Тюменская обл., Уватский р-н, п. Нагорный, ул. Школьная, д. 3</w:t>
            </w:r>
          </w:p>
        </w:tc>
        <w:tc>
          <w:tcPr>
            <w:tcW w:w="2154" w:type="dxa"/>
            <w:tcBorders>
              <w:top w:val="nil"/>
              <w:bottom w:val="single" w:sz="4" w:space="0" w:color="auto"/>
            </w:tcBorders>
          </w:tcPr>
          <w:p w:rsidR="00DD7E0B" w:rsidRDefault="00DD7E0B">
            <w:pPr>
              <w:pStyle w:val="ConsPlusNormal"/>
            </w:pPr>
          </w:p>
        </w:tc>
      </w:tr>
      <w:tr w:rsidR="00DD7E0B">
        <w:tc>
          <w:tcPr>
            <w:tcW w:w="574" w:type="dxa"/>
            <w:vMerge w:val="restart"/>
            <w:tcBorders>
              <w:top w:val="single" w:sz="4" w:space="0" w:color="auto"/>
              <w:bottom w:val="single" w:sz="4" w:space="0" w:color="auto"/>
            </w:tcBorders>
          </w:tcPr>
          <w:p w:rsidR="00DD7E0B" w:rsidRDefault="00DD7E0B">
            <w:pPr>
              <w:pStyle w:val="ConsPlusNormal"/>
            </w:pPr>
            <w:r>
              <w:t>3</w:t>
            </w:r>
          </w:p>
        </w:tc>
        <w:tc>
          <w:tcPr>
            <w:tcW w:w="2438" w:type="dxa"/>
            <w:vMerge w:val="restart"/>
            <w:tcBorders>
              <w:top w:val="single" w:sz="4" w:space="0" w:color="auto"/>
              <w:bottom w:val="single" w:sz="4" w:space="0" w:color="auto"/>
            </w:tcBorders>
          </w:tcPr>
          <w:p w:rsidR="00DD7E0B" w:rsidRDefault="00DD7E0B">
            <w:pPr>
              <w:pStyle w:val="ConsPlusNormal"/>
              <w:jc w:val="center"/>
            </w:pPr>
            <w:r>
              <w:t>МАОУ "СОШ п. Демьянка" Уватского муниципального района</w:t>
            </w:r>
          </w:p>
        </w:tc>
        <w:tc>
          <w:tcPr>
            <w:tcW w:w="1587" w:type="dxa"/>
            <w:tcBorders>
              <w:top w:val="single" w:sz="4" w:space="0" w:color="auto"/>
              <w:bottom w:val="nil"/>
            </w:tcBorders>
          </w:tcPr>
          <w:p w:rsidR="00DD7E0B" w:rsidRDefault="00DD7E0B">
            <w:pPr>
              <w:pStyle w:val="ConsPlusNormal"/>
              <w:jc w:val="center"/>
            </w:pPr>
            <w:r>
              <w:t>8(34561) 2-61-48</w:t>
            </w:r>
          </w:p>
          <w:p w:rsidR="00DD7E0B" w:rsidRDefault="00DD7E0B">
            <w:pPr>
              <w:pStyle w:val="ConsPlusNormal"/>
              <w:jc w:val="center"/>
            </w:pPr>
            <w:r>
              <w:t>Kojina-irina@mail.ru</w:t>
            </w:r>
          </w:p>
        </w:tc>
        <w:tc>
          <w:tcPr>
            <w:tcW w:w="2835" w:type="dxa"/>
            <w:tcBorders>
              <w:top w:val="single" w:sz="4" w:space="0" w:color="auto"/>
              <w:bottom w:val="nil"/>
            </w:tcBorders>
          </w:tcPr>
          <w:p w:rsidR="00DD7E0B" w:rsidRDefault="00DD7E0B">
            <w:pPr>
              <w:pStyle w:val="ConsPlusNormal"/>
            </w:pPr>
            <w:r>
              <w:t>Тюменская обл., Уватский район, п. Демьянка, мкр. Железнодорожный, д. 14</w:t>
            </w:r>
          </w:p>
        </w:tc>
        <w:tc>
          <w:tcPr>
            <w:tcW w:w="2154" w:type="dxa"/>
            <w:tcBorders>
              <w:top w:val="single" w:sz="4" w:space="0" w:color="auto"/>
              <w:bottom w:val="nil"/>
            </w:tcBorders>
          </w:tcPr>
          <w:p w:rsidR="00DD7E0B" w:rsidRDefault="00DD7E0B">
            <w:pPr>
              <w:pStyle w:val="ConsPlusNormal"/>
              <w:jc w:val="center"/>
            </w:pPr>
            <w:r>
              <w:t>Пн - Пт</w:t>
            </w:r>
          </w:p>
          <w:p w:rsidR="00DD7E0B" w:rsidRDefault="00DD7E0B">
            <w:pPr>
              <w:pStyle w:val="ConsPlusNormal"/>
              <w:jc w:val="center"/>
            </w:pPr>
            <w:r>
              <w:t>с 8.00 - 16.00,</w:t>
            </w:r>
          </w:p>
          <w:p w:rsidR="00DD7E0B" w:rsidRDefault="00DD7E0B">
            <w:pPr>
              <w:pStyle w:val="ConsPlusNormal"/>
              <w:jc w:val="center"/>
            </w:pPr>
            <w:r>
              <w:t>12.00 - 13.00 - перерыв</w:t>
            </w:r>
          </w:p>
        </w:tc>
      </w:tr>
      <w:tr w:rsidR="00DD7E0B">
        <w:tblPrEx>
          <w:tblBorders>
            <w:insideH w:val="none" w:sz="0" w:space="0" w:color="auto"/>
          </w:tblBorders>
        </w:tblPrEx>
        <w:tc>
          <w:tcPr>
            <w:tcW w:w="574" w:type="dxa"/>
            <w:vMerge/>
            <w:tcBorders>
              <w:top w:val="single" w:sz="4" w:space="0" w:color="auto"/>
              <w:bottom w:val="single" w:sz="4" w:space="0" w:color="auto"/>
            </w:tcBorders>
          </w:tcPr>
          <w:p w:rsidR="00DD7E0B" w:rsidRDefault="00DD7E0B"/>
        </w:tc>
        <w:tc>
          <w:tcPr>
            <w:tcW w:w="2438" w:type="dxa"/>
            <w:vMerge/>
            <w:tcBorders>
              <w:top w:val="single" w:sz="4" w:space="0" w:color="auto"/>
              <w:bottom w:val="single" w:sz="4" w:space="0" w:color="auto"/>
            </w:tcBorders>
          </w:tcPr>
          <w:p w:rsidR="00DD7E0B" w:rsidRDefault="00DD7E0B"/>
        </w:tc>
        <w:tc>
          <w:tcPr>
            <w:tcW w:w="1587" w:type="dxa"/>
            <w:tcBorders>
              <w:top w:val="nil"/>
              <w:bottom w:val="nil"/>
            </w:tcBorders>
          </w:tcPr>
          <w:p w:rsidR="00DD7E0B" w:rsidRDefault="00DD7E0B">
            <w:pPr>
              <w:pStyle w:val="ConsPlusNormal"/>
              <w:jc w:val="center"/>
            </w:pPr>
            <w:r>
              <w:t>8 (34561) 2-05-08</w:t>
            </w:r>
          </w:p>
        </w:tc>
        <w:tc>
          <w:tcPr>
            <w:tcW w:w="2835" w:type="dxa"/>
            <w:tcBorders>
              <w:top w:val="nil"/>
              <w:bottom w:val="nil"/>
            </w:tcBorders>
          </w:tcPr>
          <w:p w:rsidR="00DD7E0B" w:rsidRDefault="00DD7E0B">
            <w:pPr>
              <w:pStyle w:val="ConsPlusNormal"/>
            </w:pPr>
            <w:r>
              <w:t>Тюменская обл., Уватский район, п. Муген, д. 41</w:t>
            </w:r>
          </w:p>
        </w:tc>
        <w:tc>
          <w:tcPr>
            <w:tcW w:w="2154" w:type="dxa"/>
            <w:tcBorders>
              <w:top w:val="nil"/>
              <w:bottom w:val="nil"/>
            </w:tcBorders>
          </w:tcPr>
          <w:p w:rsidR="00DD7E0B" w:rsidRDefault="00DD7E0B">
            <w:pPr>
              <w:pStyle w:val="ConsPlusNormal"/>
            </w:pPr>
          </w:p>
        </w:tc>
      </w:tr>
      <w:tr w:rsidR="00DD7E0B">
        <w:tblPrEx>
          <w:tblBorders>
            <w:insideH w:val="none" w:sz="0" w:space="0" w:color="auto"/>
          </w:tblBorders>
        </w:tblPrEx>
        <w:tc>
          <w:tcPr>
            <w:tcW w:w="574" w:type="dxa"/>
            <w:vMerge/>
            <w:tcBorders>
              <w:top w:val="single" w:sz="4" w:space="0" w:color="auto"/>
              <w:bottom w:val="single" w:sz="4" w:space="0" w:color="auto"/>
            </w:tcBorders>
          </w:tcPr>
          <w:p w:rsidR="00DD7E0B" w:rsidRDefault="00DD7E0B"/>
        </w:tc>
        <w:tc>
          <w:tcPr>
            <w:tcW w:w="2438" w:type="dxa"/>
            <w:vMerge/>
            <w:tcBorders>
              <w:top w:val="single" w:sz="4" w:space="0" w:color="auto"/>
              <w:bottom w:val="single" w:sz="4" w:space="0" w:color="auto"/>
            </w:tcBorders>
          </w:tcPr>
          <w:p w:rsidR="00DD7E0B" w:rsidRDefault="00DD7E0B"/>
        </w:tc>
        <w:tc>
          <w:tcPr>
            <w:tcW w:w="1587" w:type="dxa"/>
            <w:tcBorders>
              <w:top w:val="nil"/>
              <w:bottom w:val="nil"/>
            </w:tcBorders>
          </w:tcPr>
          <w:p w:rsidR="00DD7E0B" w:rsidRDefault="00DD7E0B">
            <w:pPr>
              <w:pStyle w:val="ConsPlusNormal"/>
              <w:jc w:val="center"/>
            </w:pPr>
            <w:r>
              <w:t>8 (34561) 2-17-56</w:t>
            </w:r>
          </w:p>
        </w:tc>
        <w:tc>
          <w:tcPr>
            <w:tcW w:w="2835" w:type="dxa"/>
            <w:tcBorders>
              <w:top w:val="nil"/>
              <w:bottom w:val="nil"/>
            </w:tcBorders>
          </w:tcPr>
          <w:p w:rsidR="00DD7E0B" w:rsidRDefault="00DD7E0B">
            <w:pPr>
              <w:pStyle w:val="ConsPlusNormal"/>
            </w:pPr>
            <w:r>
              <w:t>Тюменская обл., Уватский район, д. Тугалово, ул. Центральная, д. 9</w:t>
            </w:r>
          </w:p>
        </w:tc>
        <w:tc>
          <w:tcPr>
            <w:tcW w:w="2154" w:type="dxa"/>
            <w:tcBorders>
              <w:top w:val="nil"/>
              <w:bottom w:val="nil"/>
            </w:tcBorders>
          </w:tcPr>
          <w:p w:rsidR="00DD7E0B" w:rsidRDefault="00DD7E0B">
            <w:pPr>
              <w:pStyle w:val="ConsPlusNormal"/>
            </w:pPr>
          </w:p>
        </w:tc>
      </w:tr>
      <w:tr w:rsidR="00DD7E0B">
        <w:tc>
          <w:tcPr>
            <w:tcW w:w="574" w:type="dxa"/>
            <w:vMerge/>
            <w:tcBorders>
              <w:top w:val="single" w:sz="4" w:space="0" w:color="auto"/>
              <w:bottom w:val="single" w:sz="4" w:space="0" w:color="auto"/>
            </w:tcBorders>
          </w:tcPr>
          <w:p w:rsidR="00DD7E0B" w:rsidRDefault="00DD7E0B"/>
        </w:tc>
        <w:tc>
          <w:tcPr>
            <w:tcW w:w="2438" w:type="dxa"/>
            <w:vMerge/>
            <w:tcBorders>
              <w:top w:val="single" w:sz="4" w:space="0" w:color="auto"/>
              <w:bottom w:val="single" w:sz="4" w:space="0" w:color="auto"/>
            </w:tcBorders>
          </w:tcPr>
          <w:p w:rsidR="00DD7E0B" w:rsidRDefault="00DD7E0B"/>
        </w:tc>
        <w:tc>
          <w:tcPr>
            <w:tcW w:w="1587" w:type="dxa"/>
            <w:tcBorders>
              <w:top w:val="nil"/>
              <w:bottom w:val="single" w:sz="4" w:space="0" w:color="auto"/>
            </w:tcBorders>
          </w:tcPr>
          <w:p w:rsidR="00DD7E0B" w:rsidRDefault="00DD7E0B">
            <w:pPr>
              <w:pStyle w:val="ConsPlusNormal"/>
              <w:jc w:val="center"/>
            </w:pPr>
            <w:r>
              <w:t>8 (34561) 2-04-57</w:t>
            </w:r>
          </w:p>
        </w:tc>
        <w:tc>
          <w:tcPr>
            <w:tcW w:w="2835" w:type="dxa"/>
            <w:tcBorders>
              <w:top w:val="nil"/>
              <w:bottom w:val="single" w:sz="4" w:space="0" w:color="auto"/>
            </w:tcBorders>
          </w:tcPr>
          <w:p w:rsidR="00DD7E0B" w:rsidRDefault="00DD7E0B">
            <w:pPr>
              <w:pStyle w:val="ConsPlusNormal"/>
            </w:pPr>
            <w:r>
              <w:t>Тюменская обл., Уватский район, п. Муген, д. 40</w:t>
            </w:r>
          </w:p>
        </w:tc>
        <w:tc>
          <w:tcPr>
            <w:tcW w:w="2154" w:type="dxa"/>
            <w:tcBorders>
              <w:top w:val="nil"/>
              <w:bottom w:val="single" w:sz="4" w:space="0" w:color="auto"/>
            </w:tcBorders>
          </w:tcPr>
          <w:p w:rsidR="00DD7E0B" w:rsidRDefault="00DD7E0B">
            <w:pPr>
              <w:pStyle w:val="ConsPlusNormal"/>
            </w:pPr>
          </w:p>
        </w:tc>
      </w:tr>
      <w:tr w:rsidR="00DD7E0B">
        <w:tc>
          <w:tcPr>
            <w:tcW w:w="574" w:type="dxa"/>
            <w:vMerge w:val="restart"/>
            <w:tcBorders>
              <w:top w:val="single" w:sz="4" w:space="0" w:color="auto"/>
              <w:bottom w:val="single" w:sz="4" w:space="0" w:color="auto"/>
            </w:tcBorders>
          </w:tcPr>
          <w:p w:rsidR="00DD7E0B" w:rsidRDefault="00DD7E0B">
            <w:pPr>
              <w:pStyle w:val="ConsPlusNormal"/>
            </w:pPr>
            <w:r>
              <w:t>4</w:t>
            </w:r>
          </w:p>
        </w:tc>
        <w:tc>
          <w:tcPr>
            <w:tcW w:w="2438" w:type="dxa"/>
            <w:vMerge w:val="restart"/>
            <w:tcBorders>
              <w:top w:val="single" w:sz="4" w:space="0" w:color="auto"/>
              <w:bottom w:val="single" w:sz="4" w:space="0" w:color="auto"/>
            </w:tcBorders>
          </w:tcPr>
          <w:p w:rsidR="00DD7E0B" w:rsidRDefault="00DD7E0B">
            <w:pPr>
              <w:pStyle w:val="ConsPlusNormal"/>
              <w:jc w:val="center"/>
            </w:pPr>
            <w:r>
              <w:t>МАОУ "Туртасская СОШ" Уватского муниципального района"</w:t>
            </w:r>
          </w:p>
        </w:tc>
        <w:tc>
          <w:tcPr>
            <w:tcW w:w="1587" w:type="dxa"/>
            <w:tcBorders>
              <w:top w:val="single" w:sz="4" w:space="0" w:color="auto"/>
              <w:bottom w:val="nil"/>
            </w:tcBorders>
          </w:tcPr>
          <w:p w:rsidR="00DD7E0B" w:rsidRDefault="00DD7E0B">
            <w:pPr>
              <w:pStyle w:val="ConsPlusNormal"/>
              <w:jc w:val="center"/>
            </w:pPr>
            <w:r>
              <w:t>8 (34561) 2-59-80</w:t>
            </w:r>
          </w:p>
          <w:p w:rsidR="00DD7E0B" w:rsidRDefault="00DD7E0B">
            <w:pPr>
              <w:pStyle w:val="ConsPlusNormal"/>
              <w:jc w:val="center"/>
            </w:pPr>
            <w:r>
              <w:t>turtas18@mail.ru</w:t>
            </w:r>
          </w:p>
        </w:tc>
        <w:tc>
          <w:tcPr>
            <w:tcW w:w="2835" w:type="dxa"/>
            <w:tcBorders>
              <w:top w:val="single" w:sz="4" w:space="0" w:color="auto"/>
              <w:bottom w:val="nil"/>
            </w:tcBorders>
          </w:tcPr>
          <w:p w:rsidR="00DD7E0B" w:rsidRDefault="00DD7E0B">
            <w:pPr>
              <w:pStyle w:val="ConsPlusNormal"/>
            </w:pPr>
            <w:r>
              <w:t>Тюменская обл., Уватский район, Туртас, ул. Победы, д. 9</w:t>
            </w:r>
          </w:p>
        </w:tc>
        <w:tc>
          <w:tcPr>
            <w:tcW w:w="2154" w:type="dxa"/>
            <w:tcBorders>
              <w:top w:val="single" w:sz="4" w:space="0" w:color="auto"/>
              <w:bottom w:val="nil"/>
            </w:tcBorders>
          </w:tcPr>
          <w:p w:rsidR="00DD7E0B" w:rsidRDefault="00DD7E0B">
            <w:pPr>
              <w:pStyle w:val="ConsPlusNormal"/>
              <w:jc w:val="center"/>
            </w:pPr>
            <w:r>
              <w:t>Пн - Пт</w:t>
            </w:r>
          </w:p>
          <w:p w:rsidR="00DD7E0B" w:rsidRDefault="00DD7E0B">
            <w:pPr>
              <w:pStyle w:val="ConsPlusNormal"/>
              <w:jc w:val="center"/>
            </w:pPr>
            <w:r>
              <w:t>с 8.00 - 16.00,</w:t>
            </w:r>
          </w:p>
          <w:p w:rsidR="00DD7E0B" w:rsidRDefault="00DD7E0B">
            <w:pPr>
              <w:pStyle w:val="ConsPlusNormal"/>
              <w:jc w:val="center"/>
            </w:pPr>
            <w:r>
              <w:t>12.00 - 13.00 - перерыв</w:t>
            </w:r>
          </w:p>
        </w:tc>
      </w:tr>
      <w:tr w:rsidR="00DD7E0B">
        <w:tc>
          <w:tcPr>
            <w:tcW w:w="574" w:type="dxa"/>
            <w:vMerge/>
            <w:tcBorders>
              <w:top w:val="single" w:sz="4" w:space="0" w:color="auto"/>
              <w:bottom w:val="single" w:sz="4" w:space="0" w:color="auto"/>
            </w:tcBorders>
          </w:tcPr>
          <w:p w:rsidR="00DD7E0B" w:rsidRDefault="00DD7E0B"/>
        </w:tc>
        <w:tc>
          <w:tcPr>
            <w:tcW w:w="2438" w:type="dxa"/>
            <w:vMerge/>
            <w:tcBorders>
              <w:top w:val="single" w:sz="4" w:space="0" w:color="auto"/>
              <w:bottom w:val="single" w:sz="4" w:space="0" w:color="auto"/>
            </w:tcBorders>
          </w:tcPr>
          <w:p w:rsidR="00DD7E0B" w:rsidRDefault="00DD7E0B"/>
        </w:tc>
        <w:tc>
          <w:tcPr>
            <w:tcW w:w="1587" w:type="dxa"/>
            <w:tcBorders>
              <w:top w:val="nil"/>
              <w:bottom w:val="single" w:sz="4" w:space="0" w:color="auto"/>
            </w:tcBorders>
          </w:tcPr>
          <w:p w:rsidR="00DD7E0B" w:rsidRDefault="00DD7E0B">
            <w:pPr>
              <w:pStyle w:val="ConsPlusNormal"/>
              <w:jc w:val="center"/>
            </w:pPr>
            <w:r>
              <w:t>8 (34561) 2-35-45</w:t>
            </w:r>
          </w:p>
        </w:tc>
        <w:tc>
          <w:tcPr>
            <w:tcW w:w="2835" w:type="dxa"/>
            <w:tcBorders>
              <w:top w:val="nil"/>
              <w:bottom w:val="single" w:sz="4" w:space="0" w:color="auto"/>
            </w:tcBorders>
          </w:tcPr>
          <w:p w:rsidR="00DD7E0B" w:rsidRDefault="00DD7E0B">
            <w:pPr>
              <w:pStyle w:val="ConsPlusNormal"/>
            </w:pPr>
            <w:r>
              <w:t>Тюменская обл., Уватский район, с. Горнослинкино, ул. Северная, д. 5</w:t>
            </w:r>
          </w:p>
        </w:tc>
        <w:tc>
          <w:tcPr>
            <w:tcW w:w="2154" w:type="dxa"/>
            <w:tcBorders>
              <w:top w:val="nil"/>
              <w:bottom w:val="single" w:sz="4" w:space="0" w:color="auto"/>
            </w:tcBorders>
          </w:tcPr>
          <w:p w:rsidR="00DD7E0B" w:rsidRDefault="00DD7E0B">
            <w:pPr>
              <w:pStyle w:val="ConsPlusNormal"/>
            </w:pPr>
          </w:p>
        </w:tc>
      </w:tr>
      <w:tr w:rsidR="00DD7E0B">
        <w:tc>
          <w:tcPr>
            <w:tcW w:w="574" w:type="dxa"/>
            <w:vMerge w:val="restart"/>
            <w:tcBorders>
              <w:top w:val="single" w:sz="4" w:space="0" w:color="auto"/>
              <w:bottom w:val="single" w:sz="4" w:space="0" w:color="auto"/>
            </w:tcBorders>
          </w:tcPr>
          <w:p w:rsidR="00DD7E0B" w:rsidRDefault="00DD7E0B">
            <w:pPr>
              <w:pStyle w:val="ConsPlusNormal"/>
            </w:pPr>
            <w:r>
              <w:lastRenderedPageBreak/>
              <w:t>5.</w:t>
            </w:r>
          </w:p>
        </w:tc>
        <w:tc>
          <w:tcPr>
            <w:tcW w:w="2438" w:type="dxa"/>
            <w:vMerge w:val="restart"/>
            <w:tcBorders>
              <w:top w:val="single" w:sz="4" w:space="0" w:color="auto"/>
              <w:bottom w:val="single" w:sz="4" w:space="0" w:color="auto"/>
            </w:tcBorders>
          </w:tcPr>
          <w:p w:rsidR="00DD7E0B" w:rsidRDefault="00DD7E0B">
            <w:pPr>
              <w:pStyle w:val="ConsPlusNormal"/>
              <w:jc w:val="center"/>
            </w:pPr>
            <w:r>
              <w:t>МАОУ "Уватская СОШ" Уватского муниципального района</w:t>
            </w:r>
          </w:p>
        </w:tc>
        <w:tc>
          <w:tcPr>
            <w:tcW w:w="1587" w:type="dxa"/>
            <w:tcBorders>
              <w:top w:val="single" w:sz="4" w:space="0" w:color="auto"/>
              <w:bottom w:val="nil"/>
            </w:tcBorders>
          </w:tcPr>
          <w:p w:rsidR="00DD7E0B" w:rsidRDefault="00DD7E0B">
            <w:pPr>
              <w:pStyle w:val="ConsPlusNormal"/>
              <w:jc w:val="center"/>
            </w:pPr>
            <w:r>
              <w:t>8(34561) 2-12-33</w:t>
            </w:r>
          </w:p>
          <w:p w:rsidR="00DD7E0B" w:rsidRDefault="00DD7E0B">
            <w:pPr>
              <w:pStyle w:val="ConsPlusNormal"/>
              <w:jc w:val="center"/>
            </w:pPr>
            <w:r>
              <w:t>uvat-shkola@yandex.ru</w:t>
            </w:r>
          </w:p>
        </w:tc>
        <w:tc>
          <w:tcPr>
            <w:tcW w:w="2835" w:type="dxa"/>
            <w:tcBorders>
              <w:top w:val="single" w:sz="4" w:space="0" w:color="auto"/>
              <w:bottom w:val="nil"/>
            </w:tcBorders>
          </w:tcPr>
          <w:p w:rsidR="00DD7E0B" w:rsidRDefault="00DD7E0B">
            <w:pPr>
              <w:pStyle w:val="ConsPlusNormal"/>
            </w:pPr>
            <w:r>
              <w:t>Тюменская обл., Уватский район, с. Уват, ул. Октябрьская, д. 51</w:t>
            </w:r>
          </w:p>
        </w:tc>
        <w:tc>
          <w:tcPr>
            <w:tcW w:w="2154" w:type="dxa"/>
            <w:tcBorders>
              <w:top w:val="single" w:sz="4" w:space="0" w:color="auto"/>
              <w:bottom w:val="nil"/>
            </w:tcBorders>
          </w:tcPr>
          <w:p w:rsidR="00DD7E0B" w:rsidRDefault="00DD7E0B">
            <w:pPr>
              <w:pStyle w:val="ConsPlusNormal"/>
              <w:jc w:val="center"/>
            </w:pPr>
            <w:r>
              <w:t>Пн - Пт</w:t>
            </w:r>
          </w:p>
          <w:p w:rsidR="00DD7E0B" w:rsidRDefault="00DD7E0B">
            <w:pPr>
              <w:pStyle w:val="ConsPlusNormal"/>
              <w:jc w:val="center"/>
            </w:pPr>
            <w:r>
              <w:t>с 8.00 - 16.00,</w:t>
            </w:r>
          </w:p>
          <w:p w:rsidR="00DD7E0B" w:rsidRDefault="00DD7E0B">
            <w:pPr>
              <w:pStyle w:val="ConsPlusNormal"/>
              <w:jc w:val="center"/>
            </w:pPr>
            <w:r>
              <w:t>12.00 - 13.00 - перерыв</w:t>
            </w:r>
          </w:p>
        </w:tc>
      </w:tr>
      <w:tr w:rsidR="00DD7E0B">
        <w:tblPrEx>
          <w:tblBorders>
            <w:insideH w:val="none" w:sz="0" w:space="0" w:color="auto"/>
          </w:tblBorders>
        </w:tblPrEx>
        <w:tc>
          <w:tcPr>
            <w:tcW w:w="574" w:type="dxa"/>
            <w:vMerge/>
            <w:tcBorders>
              <w:top w:val="single" w:sz="4" w:space="0" w:color="auto"/>
              <w:bottom w:val="single" w:sz="4" w:space="0" w:color="auto"/>
            </w:tcBorders>
          </w:tcPr>
          <w:p w:rsidR="00DD7E0B" w:rsidRDefault="00DD7E0B"/>
        </w:tc>
        <w:tc>
          <w:tcPr>
            <w:tcW w:w="2438" w:type="dxa"/>
            <w:vMerge/>
            <w:tcBorders>
              <w:top w:val="single" w:sz="4" w:space="0" w:color="auto"/>
              <w:bottom w:val="single" w:sz="4" w:space="0" w:color="auto"/>
            </w:tcBorders>
          </w:tcPr>
          <w:p w:rsidR="00DD7E0B" w:rsidRDefault="00DD7E0B"/>
        </w:tc>
        <w:tc>
          <w:tcPr>
            <w:tcW w:w="1587" w:type="dxa"/>
            <w:tcBorders>
              <w:top w:val="nil"/>
              <w:bottom w:val="nil"/>
            </w:tcBorders>
          </w:tcPr>
          <w:p w:rsidR="00DD7E0B" w:rsidRDefault="00DD7E0B">
            <w:pPr>
              <w:pStyle w:val="ConsPlusNormal"/>
              <w:jc w:val="center"/>
            </w:pPr>
            <w:r>
              <w:t>8(34561) 2-41-72</w:t>
            </w:r>
          </w:p>
        </w:tc>
        <w:tc>
          <w:tcPr>
            <w:tcW w:w="2835" w:type="dxa"/>
            <w:tcBorders>
              <w:top w:val="nil"/>
              <w:bottom w:val="nil"/>
            </w:tcBorders>
          </w:tcPr>
          <w:p w:rsidR="00DD7E0B" w:rsidRDefault="00DD7E0B">
            <w:pPr>
              <w:pStyle w:val="ConsPlusNormal"/>
            </w:pPr>
            <w:r>
              <w:t>Тюменская обл., Уватский район, с. Красный Яр, ул. Стивы Дорониной, д. 3</w:t>
            </w:r>
          </w:p>
        </w:tc>
        <w:tc>
          <w:tcPr>
            <w:tcW w:w="2154" w:type="dxa"/>
            <w:tcBorders>
              <w:top w:val="nil"/>
              <w:bottom w:val="nil"/>
            </w:tcBorders>
          </w:tcPr>
          <w:p w:rsidR="00DD7E0B" w:rsidRDefault="00DD7E0B">
            <w:pPr>
              <w:pStyle w:val="ConsPlusNormal"/>
            </w:pPr>
          </w:p>
        </w:tc>
      </w:tr>
      <w:tr w:rsidR="00DD7E0B">
        <w:tc>
          <w:tcPr>
            <w:tcW w:w="574" w:type="dxa"/>
            <w:vMerge/>
            <w:tcBorders>
              <w:top w:val="single" w:sz="4" w:space="0" w:color="auto"/>
              <w:bottom w:val="single" w:sz="4" w:space="0" w:color="auto"/>
            </w:tcBorders>
          </w:tcPr>
          <w:p w:rsidR="00DD7E0B" w:rsidRDefault="00DD7E0B"/>
        </w:tc>
        <w:tc>
          <w:tcPr>
            <w:tcW w:w="2438" w:type="dxa"/>
            <w:vMerge/>
            <w:tcBorders>
              <w:top w:val="single" w:sz="4" w:space="0" w:color="auto"/>
              <w:bottom w:val="single" w:sz="4" w:space="0" w:color="auto"/>
            </w:tcBorders>
          </w:tcPr>
          <w:p w:rsidR="00DD7E0B" w:rsidRDefault="00DD7E0B"/>
        </w:tc>
        <w:tc>
          <w:tcPr>
            <w:tcW w:w="1587" w:type="dxa"/>
            <w:tcBorders>
              <w:top w:val="nil"/>
              <w:bottom w:val="single" w:sz="4" w:space="0" w:color="auto"/>
            </w:tcBorders>
          </w:tcPr>
          <w:p w:rsidR="00DD7E0B" w:rsidRDefault="00DD7E0B">
            <w:pPr>
              <w:pStyle w:val="ConsPlusNormal"/>
              <w:jc w:val="center"/>
            </w:pPr>
            <w:r>
              <w:t>8(34561) 2-31-36</w:t>
            </w:r>
          </w:p>
        </w:tc>
        <w:tc>
          <w:tcPr>
            <w:tcW w:w="2835" w:type="dxa"/>
            <w:tcBorders>
              <w:top w:val="nil"/>
              <w:bottom w:val="single" w:sz="4" w:space="0" w:color="auto"/>
            </w:tcBorders>
          </w:tcPr>
          <w:p w:rsidR="00DD7E0B" w:rsidRDefault="00DD7E0B">
            <w:pPr>
              <w:pStyle w:val="ConsPlusNormal"/>
            </w:pPr>
            <w:r>
              <w:t>Тюменская обл., Уватский район, с. Алымка, ул. Центральная, д. 12 б</w:t>
            </w:r>
          </w:p>
        </w:tc>
        <w:tc>
          <w:tcPr>
            <w:tcW w:w="2154" w:type="dxa"/>
            <w:tcBorders>
              <w:top w:val="nil"/>
              <w:bottom w:val="single" w:sz="4" w:space="0" w:color="auto"/>
            </w:tcBorders>
          </w:tcPr>
          <w:p w:rsidR="00DD7E0B" w:rsidRDefault="00DD7E0B">
            <w:pPr>
              <w:pStyle w:val="ConsPlusNormal"/>
            </w:pPr>
          </w:p>
        </w:tc>
      </w:tr>
      <w:tr w:rsidR="00DD7E0B">
        <w:tc>
          <w:tcPr>
            <w:tcW w:w="574" w:type="dxa"/>
            <w:vMerge w:val="restart"/>
            <w:tcBorders>
              <w:top w:val="single" w:sz="4" w:space="0" w:color="auto"/>
              <w:bottom w:val="single" w:sz="4" w:space="0" w:color="auto"/>
            </w:tcBorders>
          </w:tcPr>
          <w:p w:rsidR="00DD7E0B" w:rsidRDefault="00DD7E0B">
            <w:pPr>
              <w:pStyle w:val="ConsPlusNormal"/>
            </w:pPr>
            <w:r>
              <w:t>6</w:t>
            </w:r>
          </w:p>
        </w:tc>
        <w:tc>
          <w:tcPr>
            <w:tcW w:w="2438" w:type="dxa"/>
            <w:vMerge w:val="restart"/>
            <w:tcBorders>
              <w:top w:val="single" w:sz="4" w:space="0" w:color="auto"/>
              <w:bottom w:val="single" w:sz="4" w:space="0" w:color="auto"/>
            </w:tcBorders>
          </w:tcPr>
          <w:p w:rsidR="00DD7E0B" w:rsidRDefault="00DD7E0B">
            <w:pPr>
              <w:pStyle w:val="ConsPlusNormal"/>
              <w:jc w:val="center"/>
            </w:pPr>
            <w:r>
              <w:t>МАУ ДО "Детский сад Солнышко" п. Туртас Уватского муниципального района</w:t>
            </w:r>
          </w:p>
        </w:tc>
        <w:tc>
          <w:tcPr>
            <w:tcW w:w="1587" w:type="dxa"/>
            <w:tcBorders>
              <w:top w:val="single" w:sz="4" w:space="0" w:color="auto"/>
              <w:bottom w:val="nil"/>
            </w:tcBorders>
          </w:tcPr>
          <w:p w:rsidR="00DD7E0B" w:rsidRDefault="00DD7E0B">
            <w:pPr>
              <w:pStyle w:val="ConsPlusNormal"/>
              <w:jc w:val="center"/>
            </w:pPr>
            <w:r>
              <w:t>8 (34561) 25-4-01</w:t>
            </w:r>
          </w:p>
          <w:p w:rsidR="00DD7E0B" w:rsidRDefault="00DD7E0B">
            <w:pPr>
              <w:pStyle w:val="ConsPlusNormal"/>
              <w:jc w:val="center"/>
            </w:pPr>
            <w:r>
              <w:t>turtas@mail.ru</w:t>
            </w:r>
          </w:p>
        </w:tc>
        <w:tc>
          <w:tcPr>
            <w:tcW w:w="2835" w:type="dxa"/>
            <w:tcBorders>
              <w:top w:val="single" w:sz="4" w:space="0" w:color="auto"/>
              <w:bottom w:val="nil"/>
            </w:tcBorders>
          </w:tcPr>
          <w:p w:rsidR="00DD7E0B" w:rsidRDefault="00DD7E0B">
            <w:pPr>
              <w:pStyle w:val="ConsPlusNormal"/>
            </w:pPr>
            <w:r>
              <w:t>Уватский р-н, п. Туртас, ул. Победы, д. 7</w:t>
            </w:r>
          </w:p>
        </w:tc>
        <w:tc>
          <w:tcPr>
            <w:tcW w:w="2154" w:type="dxa"/>
            <w:tcBorders>
              <w:top w:val="single" w:sz="4" w:space="0" w:color="auto"/>
              <w:bottom w:val="nil"/>
            </w:tcBorders>
          </w:tcPr>
          <w:p w:rsidR="00DD7E0B" w:rsidRDefault="00DD7E0B">
            <w:pPr>
              <w:pStyle w:val="ConsPlusNormal"/>
              <w:jc w:val="center"/>
            </w:pPr>
            <w:r>
              <w:t>Пн - Пт</w:t>
            </w:r>
          </w:p>
          <w:p w:rsidR="00DD7E0B" w:rsidRDefault="00DD7E0B">
            <w:pPr>
              <w:pStyle w:val="ConsPlusNormal"/>
              <w:jc w:val="center"/>
            </w:pPr>
            <w:r>
              <w:t>с 8.00 - 16.00,</w:t>
            </w:r>
          </w:p>
          <w:p w:rsidR="00DD7E0B" w:rsidRDefault="00DD7E0B">
            <w:pPr>
              <w:pStyle w:val="ConsPlusNormal"/>
              <w:jc w:val="center"/>
            </w:pPr>
            <w:r>
              <w:t>12.00 - 13.00 - перерыв</w:t>
            </w:r>
          </w:p>
        </w:tc>
      </w:tr>
      <w:tr w:rsidR="00DD7E0B">
        <w:tblPrEx>
          <w:tblBorders>
            <w:insideH w:val="none" w:sz="0" w:space="0" w:color="auto"/>
          </w:tblBorders>
        </w:tblPrEx>
        <w:tc>
          <w:tcPr>
            <w:tcW w:w="574" w:type="dxa"/>
            <w:vMerge/>
            <w:tcBorders>
              <w:top w:val="single" w:sz="4" w:space="0" w:color="auto"/>
              <w:bottom w:val="single" w:sz="4" w:space="0" w:color="auto"/>
            </w:tcBorders>
          </w:tcPr>
          <w:p w:rsidR="00DD7E0B" w:rsidRDefault="00DD7E0B"/>
        </w:tc>
        <w:tc>
          <w:tcPr>
            <w:tcW w:w="2438" w:type="dxa"/>
            <w:vMerge/>
            <w:tcBorders>
              <w:top w:val="single" w:sz="4" w:space="0" w:color="auto"/>
              <w:bottom w:val="single" w:sz="4" w:space="0" w:color="auto"/>
            </w:tcBorders>
          </w:tcPr>
          <w:p w:rsidR="00DD7E0B" w:rsidRDefault="00DD7E0B"/>
        </w:tc>
        <w:tc>
          <w:tcPr>
            <w:tcW w:w="1587" w:type="dxa"/>
            <w:tcBorders>
              <w:top w:val="nil"/>
              <w:bottom w:val="nil"/>
            </w:tcBorders>
          </w:tcPr>
          <w:p w:rsidR="00DD7E0B" w:rsidRDefault="00DD7E0B">
            <w:pPr>
              <w:pStyle w:val="ConsPlusNormal"/>
              <w:jc w:val="center"/>
            </w:pPr>
            <w:r>
              <w:t>8 (34561) 2-22-92</w:t>
            </w:r>
          </w:p>
        </w:tc>
        <w:tc>
          <w:tcPr>
            <w:tcW w:w="2835" w:type="dxa"/>
            <w:tcBorders>
              <w:top w:val="nil"/>
              <w:bottom w:val="nil"/>
            </w:tcBorders>
          </w:tcPr>
          <w:p w:rsidR="00DD7E0B" w:rsidRDefault="00DD7E0B">
            <w:pPr>
              <w:pStyle w:val="ConsPlusNormal"/>
            </w:pPr>
            <w:r>
              <w:t>Тюменская обл., Уватский район, с. Уват, ул. Дзержинского, д. 28</w:t>
            </w:r>
          </w:p>
        </w:tc>
        <w:tc>
          <w:tcPr>
            <w:tcW w:w="2154" w:type="dxa"/>
            <w:tcBorders>
              <w:top w:val="nil"/>
              <w:bottom w:val="nil"/>
            </w:tcBorders>
          </w:tcPr>
          <w:p w:rsidR="00DD7E0B" w:rsidRDefault="00DD7E0B">
            <w:pPr>
              <w:pStyle w:val="ConsPlusNormal"/>
            </w:pPr>
          </w:p>
        </w:tc>
      </w:tr>
      <w:tr w:rsidR="00DD7E0B">
        <w:tblPrEx>
          <w:tblBorders>
            <w:insideH w:val="none" w:sz="0" w:space="0" w:color="auto"/>
          </w:tblBorders>
        </w:tblPrEx>
        <w:tc>
          <w:tcPr>
            <w:tcW w:w="574" w:type="dxa"/>
            <w:vMerge/>
            <w:tcBorders>
              <w:top w:val="single" w:sz="4" w:space="0" w:color="auto"/>
              <w:bottom w:val="single" w:sz="4" w:space="0" w:color="auto"/>
            </w:tcBorders>
          </w:tcPr>
          <w:p w:rsidR="00DD7E0B" w:rsidRDefault="00DD7E0B"/>
        </w:tc>
        <w:tc>
          <w:tcPr>
            <w:tcW w:w="2438" w:type="dxa"/>
            <w:vMerge/>
            <w:tcBorders>
              <w:top w:val="single" w:sz="4" w:space="0" w:color="auto"/>
              <w:bottom w:val="single" w:sz="4" w:space="0" w:color="auto"/>
            </w:tcBorders>
          </w:tcPr>
          <w:p w:rsidR="00DD7E0B" w:rsidRDefault="00DD7E0B"/>
        </w:tc>
        <w:tc>
          <w:tcPr>
            <w:tcW w:w="1587" w:type="dxa"/>
            <w:tcBorders>
              <w:top w:val="nil"/>
              <w:bottom w:val="nil"/>
            </w:tcBorders>
          </w:tcPr>
          <w:p w:rsidR="00DD7E0B" w:rsidRDefault="00DD7E0B">
            <w:pPr>
              <w:pStyle w:val="ConsPlusNormal"/>
              <w:jc w:val="center"/>
            </w:pPr>
            <w:r>
              <w:t>8 (34561) 2-75-47</w:t>
            </w:r>
          </w:p>
        </w:tc>
        <w:tc>
          <w:tcPr>
            <w:tcW w:w="2835" w:type="dxa"/>
            <w:tcBorders>
              <w:top w:val="nil"/>
              <w:bottom w:val="nil"/>
            </w:tcBorders>
          </w:tcPr>
          <w:p w:rsidR="00DD7E0B" w:rsidRDefault="00DD7E0B">
            <w:pPr>
              <w:pStyle w:val="ConsPlusNormal"/>
            </w:pPr>
            <w:r>
              <w:t>Тюменская обл., Уватский р-н, с. Демьянское, НПС, д. 28</w:t>
            </w:r>
          </w:p>
        </w:tc>
        <w:tc>
          <w:tcPr>
            <w:tcW w:w="2154" w:type="dxa"/>
            <w:tcBorders>
              <w:top w:val="nil"/>
              <w:bottom w:val="nil"/>
            </w:tcBorders>
          </w:tcPr>
          <w:p w:rsidR="00DD7E0B" w:rsidRDefault="00DD7E0B">
            <w:pPr>
              <w:pStyle w:val="ConsPlusNormal"/>
            </w:pPr>
          </w:p>
        </w:tc>
      </w:tr>
      <w:tr w:rsidR="00DD7E0B">
        <w:tblPrEx>
          <w:tblBorders>
            <w:insideH w:val="none" w:sz="0" w:space="0" w:color="auto"/>
          </w:tblBorders>
        </w:tblPrEx>
        <w:tc>
          <w:tcPr>
            <w:tcW w:w="574" w:type="dxa"/>
            <w:vMerge/>
            <w:tcBorders>
              <w:top w:val="single" w:sz="4" w:space="0" w:color="auto"/>
              <w:bottom w:val="single" w:sz="4" w:space="0" w:color="auto"/>
            </w:tcBorders>
          </w:tcPr>
          <w:p w:rsidR="00DD7E0B" w:rsidRDefault="00DD7E0B"/>
        </w:tc>
        <w:tc>
          <w:tcPr>
            <w:tcW w:w="2438" w:type="dxa"/>
            <w:vMerge/>
            <w:tcBorders>
              <w:top w:val="single" w:sz="4" w:space="0" w:color="auto"/>
              <w:bottom w:val="single" w:sz="4" w:space="0" w:color="auto"/>
            </w:tcBorders>
          </w:tcPr>
          <w:p w:rsidR="00DD7E0B" w:rsidRDefault="00DD7E0B"/>
        </w:tc>
        <w:tc>
          <w:tcPr>
            <w:tcW w:w="1587" w:type="dxa"/>
            <w:tcBorders>
              <w:top w:val="nil"/>
              <w:bottom w:val="single" w:sz="4" w:space="0" w:color="auto"/>
            </w:tcBorders>
          </w:tcPr>
          <w:p w:rsidR="00DD7E0B" w:rsidRDefault="00DD7E0B">
            <w:pPr>
              <w:pStyle w:val="ConsPlusNormal"/>
              <w:jc w:val="center"/>
            </w:pPr>
            <w:r>
              <w:t>8 (34561) 2-63-79</w:t>
            </w:r>
          </w:p>
        </w:tc>
        <w:tc>
          <w:tcPr>
            <w:tcW w:w="2835" w:type="dxa"/>
            <w:tcBorders>
              <w:top w:val="nil"/>
              <w:bottom w:val="single" w:sz="4" w:space="0" w:color="auto"/>
            </w:tcBorders>
          </w:tcPr>
          <w:p w:rsidR="00DD7E0B" w:rsidRDefault="00DD7E0B">
            <w:pPr>
              <w:pStyle w:val="ConsPlusNormal"/>
            </w:pPr>
            <w:r>
              <w:t>Тюменская обл., Уватский р-н, п. Демьянка, мкр. Железнодорожный, д. 17</w:t>
            </w:r>
          </w:p>
        </w:tc>
        <w:tc>
          <w:tcPr>
            <w:tcW w:w="2154" w:type="dxa"/>
            <w:tcBorders>
              <w:top w:val="nil"/>
              <w:bottom w:val="single" w:sz="4" w:space="0" w:color="auto"/>
            </w:tcBorders>
          </w:tcPr>
          <w:p w:rsidR="00DD7E0B" w:rsidRDefault="00DD7E0B">
            <w:pPr>
              <w:pStyle w:val="ConsPlusNormal"/>
            </w:pPr>
          </w:p>
        </w:tc>
      </w:tr>
    </w:tbl>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right"/>
      </w:pPr>
      <w:bookmarkStart w:id="4" w:name="P625"/>
      <w:bookmarkEnd w:id="4"/>
      <w:r>
        <w:t>Приложение N 2</w:t>
      </w:r>
    </w:p>
    <w:p w:rsidR="00DD7E0B" w:rsidRDefault="00DD7E0B">
      <w:pPr>
        <w:pStyle w:val="ConsPlusNormal"/>
        <w:jc w:val="right"/>
      </w:pPr>
      <w:r>
        <w:lastRenderedPageBreak/>
        <w:t>к административному регламенту</w:t>
      </w:r>
    </w:p>
    <w:p w:rsidR="00DD7E0B" w:rsidRDefault="00DD7E0B">
      <w:pPr>
        <w:sectPr w:rsidR="00DD7E0B">
          <w:pgSz w:w="16838" w:h="11905"/>
          <w:pgMar w:top="1701" w:right="1134" w:bottom="850" w:left="1134" w:header="0" w:footer="0" w:gutter="0"/>
          <w:cols w:space="720"/>
        </w:sectPr>
      </w:pPr>
    </w:p>
    <w:p w:rsidR="00DD7E0B" w:rsidRDefault="00DD7E0B">
      <w:pPr>
        <w:pStyle w:val="ConsPlusNormal"/>
        <w:jc w:val="both"/>
      </w:pPr>
    </w:p>
    <w:p w:rsidR="00DD7E0B" w:rsidRDefault="00DD7E0B">
      <w:pPr>
        <w:pStyle w:val="ConsPlusNonformat"/>
        <w:jc w:val="both"/>
      </w:pPr>
      <w:r>
        <w:t>┌─────────────────────────────────────────────────────────────────────────┐</w:t>
      </w:r>
    </w:p>
    <w:p w:rsidR="00DD7E0B" w:rsidRDefault="00DD7E0B">
      <w:pPr>
        <w:pStyle w:val="ConsPlusNonformat"/>
        <w:jc w:val="both"/>
      </w:pPr>
      <w:r>
        <w:t>│Прием заявления, постановка на учет и зачисление детей в образовательные │</w:t>
      </w:r>
    </w:p>
    <w:p w:rsidR="00DD7E0B" w:rsidRDefault="00DD7E0B">
      <w:pPr>
        <w:pStyle w:val="ConsPlusNonformat"/>
        <w:jc w:val="both"/>
      </w:pPr>
      <w:r>
        <w:t xml:space="preserve">│ учреждения, реализующие основную образовательную программу </w:t>
      </w:r>
      <w:proofErr w:type="gramStart"/>
      <w:r>
        <w:t>дошкольного  │</w:t>
      </w:r>
      <w:proofErr w:type="gramEnd"/>
    </w:p>
    <w:p w:rsidR="00DD7E0B" w:rsidRDefault="00DD7E0B">
      <w:pPr>
        <w:pStyle w:val="ConsPlusNonformat"/>
        <w:jc w:val="both"/>
      </w:pPr>
      <w:r>
        <w:t>│                               образования                               │</w:t>
      </w:r>
    </w:p>
    <w:p w:rsidR="00DD7E0B" w:rsidRDefault="00DD7E0B">
      <w:pPr>
        <w:pStyle w:val="ConsPlusNonformat"/>
        <w:jc w:val="both"/>
      </w:pPr>
      <w:r>
        <w:t>└─────────┬┬─────────────────────────────────────┬┬───────────────────────┘</w:t>
      </w:r>
    </w:p>
    <w:p w:rsidR="00DD7E0B" w:rsidRDefault="00DD7E0B">
      <w:pPr>
        <w:pStyle w:val="ConsPlusNonformat"/>
        <w:jc w:val="both"/>
      </w:pPr>
      <w:r>
        <w:t xml:space="preserve">          ││                                     ││</w:t>
      </w:r>
    </w:p>
    <w:p w:rsidR="00DD7E0B" w:rsidRDefault="00DD7E0B">
      <w:pPr>
        <w:pStyle w:val="ConsPlusNonformat"/>
        <w:jc w:val="both"/>
      </w:pPr>
      <w:r>
        <w:t>┌─────────┴┴──────────┐   ┌──────────────────────┴┴───────────────────────┐</w:t>
      </w:r>
    </w:p>
    <w:p w:rsidR="00DD7E0B" w:rsidRDefault="00DD7E0B">
      <w:pPr>
        <w:pStyle w:val="ConsPlusNonformat"/>
        <w:jc w:val="both"/>
      </w:pPr>
      <w:proofErr w:type="gramStart"/>
      <w:r>
        <w:t>│  Информирование</w:t>
      </w:r>
      <w:proofErr w:type="gramEnd"/>
      <w:r>
        <w:t xml:space="preserve"> и   ├──&gt;│ Прием и регистрация заявления о постановке на │</w:t>
      </w:r>
    </w:p>
    <w:p w:rsidR="00DD7E0B" w:rsidRDefault="00DD7E0B">
      <w:pPr>
        <w:pStyle w:val="ConsPlusNonformat"/>
        <w:jc w:val="both"/>
      </w:pPr>
      <w:proofErr w:type="gramStart"/>
      <w:r>
        <w:t>│  консультирование</w:t>
      </w:r>
      <w:proofErr w:type="gramEnd"/>
      <w:r>
        <w:t xml:space="preserve">   │   │                 учет ребенка                  │</w:t>
      </w:r>
    </w:p>
    <w:p w:rsidR="00DD7E0B" w:rsidRDefault="00DD7E0B">
      <w:pPr>
        <w:pStyle w:val="ConsPlusNonformat"/>
        <w:jc w:val="both"/>
      </w:pPr>
      <w:r>
        <w:t>│    заявителей по    │   │                                               │</w:t>
      </w:r>
    </w:p>
    <w:p w:rsidR="00DD7E0B" w:rsidRDefault="00DD7E0B">
      <w:pPr>
        <w:pStyle w:val="ConsPlusNonformat"/>
        <w:jc w:val="both"/>
      </w:pPr>
      <w:r>
        <w:t>│      вопросам       │   └─────────┬┬────────────────────────────────────┘</w:t>
      </w:r>
    </w:p>
    <w:p w:rsidR="00DD7E0B" w:rsidRDefault="00DD7E0B">
      <w:pPr>
        <w:pStyle w:val="ConsPlusNonformat"/>
        <w:jc w:val="both"/>
      </w:pPr>
      <w:r>
        <w:t>│   предоставления    │             ││</w:t>
      </w:r>
    </w:p>
    <w:p w:rsidR="00DD7E0B" w:rsidRDefault="00DD7E0B">
      <w:pPr>
        <w:pStyle w:val="ConsPlusNonformat"/>
        <w:jc w:val="both"/>
      </w:pPr>
      <w:r>
        <w:t>│муниципальной услуги │   ┌─────────┴┴──────────┐</w:t>
      </w:r>
    </w:p>
    <w:p w:rsidR="00DD7E0B" w:rsidRDefault="00DD7E0B">
      <w:pPr>
        <w:pStyle w:val="ConsPlusNonformat"/>
        <w:jc w:val="both"/>
      </w:pPr>
      <w:r>
        <w:t>└─────────────────────┘   │Постановка на учет и │</w:t>
      </w:r>
    </w:p>
    <w:p w:rsidR="00DD7E0B" w:rsidRDefault="00DD7E0B">
      <w:pPr>
        <w:pStyle w:val="ConsPlusNonformat"/>
        <w:jc w:val="both"/>
      </w:pPr>
      <w:r>
        <w:t xml:space="preserve">                          │ регистрация в книге │</w:t>
      </w:r>
    </w:p>
    <w:p w:rsidR="00DD7E0B" w:rsidRDefault="00DD7E0B">
      <w:pPr>
        <w:pStyle w:val="ConsPlusNonformat"/>
        <w:jc w:val="both"/>
      </w:pPr>
      <w:r>
        <w:t xml:space="preserve">                          │    учета будущих    │</w:t>
      </w:r>
    </w:p>
    <w:p w:rsidR="00DD7E0B" w:rsidRDefault="00DD7E0B">
      <w:pPr>
        <w:pStyle w:val="ConsPlusNonformat"/>
        <w:jc w:val="both"/>
      </w:pPr>
      <w:r>
        <w:t xml:space="preserve">                          │    воспитанников    │</w:t>
      </w:r>
    </w:p>
    <w:p w:rsidR="00DD7E0B" w:rsidRDefault="00DD7E0B">
      <w:pPr>
        <w:pStyle w:val="ConsPlusNonformat"/>
        <w:jc w:val="both"/>
      </w:pPr>
      <w:r>
        <w:t xml:space="preserve">                          │                     │</w:t>
      </w:r>
    </w:p>
    <w:p w:rsidR="00DD7E0B" w:rsidRDefault="00DD7E0B">
      <w:pPr>
        <w:pStyle w:val="ConsPlusNonformat"/>
        <w:jc w:val="both"/>
      </w:pPr>
      <w:r>
        <w:t xml:space="preserve">                          └─────────┬┬──────────┘</w:t>
      </w:r>
    </w:p>
    <w:p w:rsidR="00DD7E0B" w:rsidRDefault="00DD7E0B">
      <w:pPr>
        <w:pStyle w:val="ConsPlusNonformat"/>
        <w:jc w:val="both"/>
      </w:pPr>
      <w:r>
        <w:t xml:space="preserve">                                    ││</w:t>
      </w:r>
    </w:p>
    <w:p w:rsidR="00DD7E0B" w:rsidRDefault="00DD7E0B">
      <w:pPr>
        <w:pStyle w:val="ConsPlusNonformat"/>
        <w:jc w:val="both"/>
      </w:pPr>
      <w:r>
        <w:t>┌─────────────────────┐   ┌─────────┴┴──────────┐   ┌─────────────────────┐</w:t>
      </w:r>
    </w:p>
    <w:p w:rsidR="00DD7E0B" w:rsidRDefault="00DD7E0B">
      <w:pPr>
        <w:pStyle w:val="ConsPlusNonformat"/>
        <w:jc w:val="both"/>
      </w:pPr>
      <w:r>
        <w:t>│Заключение договора в│   │ Прием и регистрация │   │Отказ в зачислении в │</w:t>
      </w:r>
    </w:p>
    <w:p w:rsidR="00DD7E0B" w:rsidRDefault="00DD7E0B">
      <w:pPr>
        <w:pStyle w:val="ConsPlusNonformat"/>
        <w:jc w:val="both"/>
      </w:pPr>
      <w:r>
        <w:t>│   течение одного    │   │     заявления о     │   │   образовательное   │</w:t>
      </w:r>
    </w:p>
    <w:p w:rsidR="00DD7E0B" w:rsidRDefault="00DD7E0B">
      <w:pPr>
        <w:pStyle w:val="ConsPlusNonformat"/>
        <w:jc w:val="both"/>
      </w:pPr>
      <w:r>
        <w:t xml:space="preserve">│    рабочего дня     </w:t>
      </w:r>
      <w:proofErr w:type="gramStart"/>
      <w:r>
        <w:t>│&lt;</w:t>
      </w:r>
      <w:proofErr w:type="gramEnd"/>
      <w:r>
        <w:t>──┤зачислении ребенка в │&lt;──┤     учреждение      │</w:t>
      </w:r>
    </w:p>
    <w:p w:rsidR="00DD7E0B" w:rsidRDefault="00DD7E0B">
      <w:pPr>
        <w:pStyle w:val="ConsPlusNonformat"/>
        <w:jc w:val="both"/>
      </w:pPr>
      <w:r>
        <w:t xml:space="preserve">│                     │   │   образовательное   │   </w:t>
      </w:r>
      <w:proofErr w:type="gramStart"/>
      <w:r>
        <w:t>│(</w:t>
      </w:r>
      <w:proofErr w:type="gramEnd"/>
      <w:r>
        <w:t>в течение 2 рабочих │</w:t>
      </w:r>
    </w:p>
    <w:p w:rsidR="00DD7E0B" w:rsidRDefault="00DD7E0B">
      <w:pPr>
        <w:pStyle w:val="ConsPlusNonformat"/>
        <w:jc w:val="both"/>
      </w:pPr>
      <w:r>
        <w:t xml:space="preserve">│                     │   │     учреждение      │   │        </w:t>
      </w:r>
      <w:proofErr w:type="gramStart"/>
      <w:r>
        <w:t xml:space="preserve">дней)   </w:t>
      </w:r>
      <w:proofErr w:type="gramEnd"/>
      <w:r>
        <w:t xml:space="preserve">     │</w:t>
      </w:r>
    </w:p>
    <w:p w:rsidR="00DD7E0B" w:rsidRDefault="00DD7E0B">
      <w:pPr>
        <w:pStyle w:val="ConsPlusNonformat"/>
        <w:jc w:val="both"/>
      </w:pPr>
      <w:r>
        <w:t>└─────────┬┬──────────┘   └─────────────────────┘   └─────────────────────┘</w:t>
      </w:r>
    </w:p>
    <w:p w:rsidR="00DD7E0B" w:rsidRDefault="00DD7E0B">
      <w:pPr>
        <w:pStyle w:val="ConsPlusNonformat"/>
        <w:jc w:val="both"/>
      </w:pPr>
      <w:r>
        <w:t xml:space="preserve">          ││</w:t>
      </w:r>
    </w:p>
    <w:p w:rsidR="00DD7E0B" w:rsidRDefault="00DD7E0B">
      <w:pPr>
        <w:pStyle w:val="ConsPlusNonformat"/>
        <w:jc w:val="both"/>
      </w:pPr>
      <w:r>
        <w:t>┌─────────┴┴──────────┐</w:t>
      </w:r>
    </w:p>
    <w:p w:rsidR="00DD7E0B" w:rsidRDefault="00DD7E0B">
      <w:pPr>
        <w:pStyle w:val="ConsPlusNonformat"/>
        <w:jc w:val="both"/>
      </w:pPr>
      <w:proofErr w:type="gramStart"/>
      <w:r>
        <w:t>│  Издание</w:t>
      </w:r>
      <w:proofErr w:type="gramEnd"/>
      <w:r>
        <w:t xml:space="preserve"> приказа о  │</w:t>
      </w:r>
    </w:p>
    <w:p w:rsidR="00DD7E0B" w:rsidRDefault="00DD7E0B">
      <w:pPr>
        <w:pStyle w:val="ConsPlusNonformat"/>
        <w:jc w:val="both"/>
      </w:pPr>
      <w:r>
        <w:t>│    зачислении в     │</w:t>
      </w:r>
    </w:p>
    <w:p w:rsidR="00DD7E0B" w:rsidRDefault="00DD7E0B">
      <w:pPr>
        <w:pStyle w:val="ConsPlusNonformat"/>
        <w:jc w:val="both"/>
      </w:pPr>
      <w:r>
        <w:t>│   образовательное   │</w:t>
      </w:r>
    </w:p>
    <w:p w:rsidR="00DD7E0B" w:rsidRDefault="00DD7E0B">
      <w:pPr>
        <w:pStyle w:val="ConsPlusNonformat"/>
        <w:jc w:val="both"/>
      </w:pPr>
      <w:r>
        <w:t>│учреждение (в течение│</w:t>
      </w:r>
    </w:p>
    <w:p w:rsidR="00DD7E0B" w:rsidRDefault="00DD7E0B">
      <w:pPr>
        <w:pStyle w:val="ConsPlusNonformat"/>
        <w:jc w:val="both"/>
      </w:pPr>
      <w:r>
        <w:t xml:space="preserve">│   3 рабочих </w:t>
      </w:r>
      <w:proofErr w:type="gramStart"/>
      <w:r>
        <w:t xml:space="preserve">дней)   </w:t>
      </w:r>
      <w:proofErr w:type="gramEnd"/>
      <w:r>
        <w:t>│</w:t>
      </w:r>
    </w:p>
    <w:p w:rsidR="00DD7E0B" w:rsidRDefault="00DD7E0B">
      <w:pPr>
        <w:pStyle w:val="ConsPlusNonformat"/>
        <w:jc w:val="both"/>
      </w:pPr>
      <w:r>
        <w:t>└─────────────────────┘</w:t>
      </w:r>
    </w:p>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right"/>
      </w:pPr>
      <w:r>
        <w:t>Приложение N 3</w:t>
      </w:r>
    </w:p>
    <w:p w:rsidR="00DD7E0B" w:rsidRDefault="00DD7E0B">
      <w:pPr>
        <w:pStyle w:val="ConsPlusNormal"/>
        <w:jc w:val="right"/>
      </w:pPr>
      <w:r>
        <w:t>к административному регламенту</w:t>
      </w:r>
    </w:p>
    <w:p w:rsidR="00DD7E0B" w:rsidRDefault="00DD7E0B">
      <w:pPr>
        <w:pStyle w:val="ConsPlusNormal"/>
        <w:jc w:val="both"/>
      </w:pPr>
    </w:p>
    <w:p w:rsidR="00DD7E0B" w:rsidRDefault="00DD7E0B">
      <w:pPr>
        <w:pStyle w:val="ConsPlusTitle"/>
        <w:jc w:val="center"/>
      </w:pPr>
      <w:bookmarkStart w:id="5" w:name="P671"/>
      <w:bookmarkEnd w:id="5"/>
      <w:r>
        <w:t>ЗАЯВЛЕНИЕ</w:t>
      </w:r>
    </w:p>
    <w:p w:rsidR="00DD7E0B" w:rsidRDefault="00DD7E0B">
      <w:pPr>
        <w:pStyle w:val="ConsPlusTitle"/>
        <w:jc w:val="center"/>
      </w:pPr>
      <w:r>
        <w:t>О ПОСТАНОВКЕ РЕБЕНКА НА УЧЕТ</w:t>
      </w:r>
    </w:p>
    <w:p w:rsidR="00DD7E0B" w:rsidRDefault="00DD7E0B">
      <w:pPr>
        <w:pStyle w:val="ConsPlusNormal"/>
        <w:jc w:val="both"/>
      </w:pPr>
    </w:p>
    <w:p w:rsidR="00DD7E0B" w:rsidRDefault="00DD7E0B">
      <w:pPr>
        <w:pStyle w:val="ConsPlusNonformat"/>
        <w:jc w:val="both"/>
      </w:pPr>
      <w:r>
        <w:t>Руководителю                                  _____________________________</w:t>
      </w:r>
    </w:p>
    <w:p w:rsidR="00DD7E0B" w:rsidRDefault="00DD7E0B">
      <w:pPr>
        <w:pStyle w:val="ConsPlusNonformat"/>
        <w:jc w:val="both"/>
      </w:pPr>
    </w:p>
    <w:p w:rsidR="00DD7E0B" w:rsidRDefault="00DD7E0B">
      <w:pPr>
        <w:pStyle w:val="ConsPlusNonformat"/>
        <w:jc w:val="both"/>
      </w:pPr>
      <w:r>
        <w:t>наименование образовательного учреждения      _____________________________</w:t>
      </w:r>
    </w:p>
    <w:p w:rsidR="00DD7E0B" w:rsidRDefault="00DD7E0B">
      <w:pPr>
        <w:pStyle w:val="ConsPlusNonformat"/>
        <w:jc w:val="both"/>
      </w:pPr>
      <w:r>
        <w:t xml:space="preserve">                                              _____________________________</w:t>
      </w:r>
    </w:p>
    <w:p w:rsidR="00DD7E0B" w:rsidRDefault="00DD7E0B">
      <w:pPr>
        <w:pStyle w:val="ConsPlusNonformat"/>
        <w:jc w:val="both"/>
      </w:pPr>
      <w:r>
        <w:t xml:space="preserve">                                              ____________________________,</w:t>
      </w:r>
    </w:p>
    <w:p w:rsidR="00DD7E0B" w:rsidRDefault="00DD7E0B">
      <w:pPr>
        <w:pStyle w:val="ConsPlusNonformat"/>
        <w:jc w:val="both"/>
      </w:pPr>
      <w:r>
        <w:t>Ф.И.О. заявителя</w:t>
      </w:r>
    </w:p>
    <w:p w:rsidR="00DD7E0B" w:rsidRDefault="00DD7E0B">
      <w:pPr>
        <w:pStyle w:val="ConsPlusNonformat"/>
        <w:jc w:val="both"/>
      </w:pPr>
    </w:p>
    <w:p w:rsidR="00DD7E0B" w:rsidRDefault="00DD7E0B">
      <w:pPr>
        <w:pStyle w:val="ConsPlusNonformat"/>
        <w:jc w:val="both"/>
      </w:pPr>
      <w:r>
        <w:t xml:space="preserve">проживающего(ей) по </w:t>
      </w:r>
      <w:proofErr w:type="gramStart"/>
      <w:r>
        <w:t xml:space="preserve">адресу:   </w:t>
      </w:r>
      <w:proofErr w:type="gramEnd"/>
      <w:r>
        <w:t xml:space="preserve">                ____________________________,</w:t>
      </w:r>
    </w:p>
    <w:p w:rsidR="00DD7E0B" w:rsidRDefault="00DD7E0B">
      <w:pPr>
        <w:pStyle w:val="ConsPlusNonformat"/>
        <w:jc w:val="both"/>
      </w:pPr>
    </w:p>
    <w:p w:rsidR="00DD7E0B" w:rsidRDefault="00DD7E0B">
      <w:pPr>
        <w:pStyle w:val="ConsPlusNonformat"/>
        <w:jc w:val="both"/>
      </w:pPr>
      <w:r>
        <w:t>место жительства заявителя</w:t>
      </w:r>
    </w:p>
    <w:p w:rsidR="00DD7E0B" w:rsidRDefault="00DD7E0B">
      <w:pPr>
        <w:pStyle w:val="ConsPlusNonformat"/>
        <w:jc w:val="both"/>
      </w:pPr>
    </w:p>
    <w:p w:rsidR="00DD7E0B" w:rsidRDefault="00DD7E0B">
      <w:pPr>
        <w:pStyle w:val="ConsPlusNonformat"/>
        <w:jc w:val="both"/>
      </w:pPr>
      <w:r>
        <w:t xml:space="preserve">контактный </w:t>
      </w:r>
      <w:proofErr w:type="gramStart"/>
      <w:r>
        <w:t xml:space="preserve">телефон:   </w:t>
      </w:r>
      <w:proofErr w:type="gramEnd"/>
      <w:r>
        <w:t xml:space="preserve">                        _____________________________</w:t>
      </w:r>
    </w:p>
    <w:p w:rsidR="00DD7E0B" w:rsidRDefault="00DD7E0B">
      <w:pPr>
        <w:pStyle w:val="ConsPlusNonformat"/>
        <w:jc w:val="both"/>
      </w:pPr>
    </w:p>
    <w:p w:rsidR="00DD7E0B" w:rsidRDefault="00DD7E0B">
      <w:pPr>
        <w:pStyle w:val="ConsPlusNonformat"/>
        <w:jc w:val="both"/>
      </w:pPr>
      <w:r>
        <w:t xml:space="preserve">адрес электронной </w:t>
      </w:r>
      <w:proofErr w:type="gramStart"/>
      <w:r>
        <w:t xml:space="preserve">почты:   </w:t>
      </w:r>
      <w:proofErr w:type="gramEnd"/>
      <w:r>
        <w:t xml:space="preserve">                   _____________________________</w:t>
      </w:r>
    </w:p>
    <w:p w:rsidR="00DD7E0B" w:rsidRDefault="00DD7E0B">
      <w:pPr>
        <w:pStyle w:val="ConsPlusNonformat"/>
        <w:jc w:val="both"/>
      </w:pPr>
    </w:p>
    <w:p w:rsidR="00DD7E0B" w:rsidRDefault="00DD7E0B">
      <w:pPr>
        <w:pStyle w:val="ConsPlusNonformat"/>
        <w:jc w:val="both"/>
      </w:pPr>
      <w:r>
        <w:lastRenderedPageBreak/>
        <w:t xml:space="preserve">                                 ЗАЯВЛЕНИЕ</w:t>
      </w:r>
    </w:p>
    <w:p w:rsidR="00DD7E0B" w:rsidRDefault="00DD7E0B">
      <w:pPr>
        <w:pStyle w:val="ConsPlusNonformat"/>
        <w:jc w:val="both"/>
      </w:pPr>
    </w:p>
    <w:p w:rsidR="00DD7E0B" w:rsidRDefault="00DD7E0B">
      <w:pPr>
        <w:pStyle w:val="ConsPlusNonformat"/>
        <w:jc w:val="both"/>
      </w:pPr>
      <w:r>
        <w:t xml:space="preserve">    </w:t>
      </w:r>
      <w:proofErr w:type="gramStart"/>
      <w:r>
        <w:t>Прошу  поставить</w:t>
      </w:r>
      <w:proofErr w:type="gramEnd"/>
      <w:r>
        <w:t xml:space="preserve">  на  учет  и  зарегистрировать  ______________________</w:t>
      </w:r>
    </w:p>
    <w:p w:rsidR="00DD7E0B" w:rsidRDefault="00DD7E0B">
      <w:pPr>
        <w:pStyle w:val="ConsPlusNonformat"/>
        <w:jc w:val="both"/>
      </w:pPr>
      <w:r>
        <w:t>___________________________________________________________________________</w:t>
      </w:r>
    </w:p>
    <w:p w:rsidR="00DD7E0B" w:rsidRDefault="00DD7E0B">
      <w:pPr>
        <w:pStyle w:val="ConsPlusNonformat"/>
        <w:jc w:val="both"/>
      </w:pPr>
      <w:r>
        <w:t>Ф.И.О., дата рождения ребенка</w:t>
      </w:r>
    </w:p>
    <w:p w:rsidR="00DD7E0B" w:rsidRDefault="00DD7E0B">
      <w:pPr>
        <w:pStyle w:val="ConsPlusNonformat"/>
        <w:jc w:val="both"/>
      </w:pPr>
      <w:r>
        <w:t>в книге учета будущих воспитанников для дальнейшего зачисления в __________</w:t>
      </w:r>
    </w:p>
    <w:p w:rsidR="00DD7E0B" w:rsidRDefault="00DD7E0B">
      <w:pPr>
        <w:pStyle w:val="ConsPlusNonformat"/>
        <w:jc w:val="both"/>
      </w:pPr>
      <w:r>
        <w:t>__________________________________________________________________________.</w:t>
      </w:r>
    </w:p>
    <w:p w:rsidR="00DD7E0B" w:rsidRDefault="00DD7E0B">
      <w:pPr>
        <w:pStyle w:val="ConsPlusNonformat"/>
        <w:jc w:val="both"/>
      </w:pPr>
      <w:r>
        <w:t>наименование образовательного учреждения</w:t>
      </w:r>
    </w:p>
    <w:p w:rsidR="00DD7E0B" w:rsidRDefault="00DD7E0B">
      <w:pPr>
        <w:pStyle w:val="ConsPlusNonformat"/>
        <w:jc w:val="both"/>
      </w:pPr>
    </w:p>
    <w:p w:rsidR="00DD7E0B" w:rsidRDefault="00DD7E0B">
      <w:pPr>
        <w:pStyle w:val="ConsPlusNonformat"/>
        <w:jc w:val="both"/>
      </w:pPr>
      <w:r>
        <w:t>________________ (</w:t>
      </w:r>
      <w:proofErr w:type="gramStart"/>
      <w:r>
        <w:t xml:space="preserve">подпись)   </w:t>
      </w:r>
      <w:proofErr w:type="gramEnd"/>
      <w:r>
        <w:t xml:space="preserve">                       "__" __________ 20__ г.</w:t>
      </w:r>
    </w:p>
    <w:p w:rsidR="00DD7E0B" w:rsidRDefault="00DD7E0B">
      <w:pPr>
        <w:pStyle w:val="ConsPlusNonformat"/>
        <w:jc w:val="both"/>
      </w:pPr>
    </w:p>
    <w:p w:rsidR="00DD7E0B" w:rsidRDefault="00DD7E0B">
      <w:pPr>
        <w:pStyle w:val="ConsPlusNonformat"/>
        <w:jc w:val="both"/>
      </w:pPr>
      <w:r>
        <w:t xml:space="preserve">    В соответствии с Федеральным </w:t>
      </w:r>
      <w:hyperlink r:id="rId38" w:history="1">
        <w:r>
          <w:rPr>
            <w:color w:val="0000FF"/>
          </w:rPr>
          <w:t>законом</w:t>
        </w:r>
      </w:hyperlink>
      <w:r>
        <w:t xml:space="preserve"> N 152-ФЗ "О персональных данных" я</w:t>
      </w:r>
    </w:p>
    <w:p w:rsidR="00DD7E0B" w:rsidRDefault="00DD7E0B">
      <w:pPr>
        <w:pStyle w:val="ConsPlusNonformat"/>
        <w:jc w:val="both"/>
      </w:pPr>
      <w:r>
        <w:t>даю согласие на использование моих персональных данных, персональных данных</w:t>
      </w:r>
    </w:p>
    <w:p w:rsidR="00DD7E0B" w:rsidRDefault="00DD7E0B">
      <w:pPr>
        <w:pStyle w:val="ConsPlusNonformat"/>
        <w:jc w:val="both"/>
      </w:pPr>
      <w:proofErr w:type="gramStart"/>
      <w:r>
        <w:t>моего  ребенка</w:t>
      </w:r>
      <w:proofErr w:type="gramEnd"/>
      <w:r>
        <w:t xml:space="preserve">  в  целях  постановки  ребенка  на  учет  в  образовательное</w:t>
      </w:r>
    </w:p>
    <w:p w:rsidR="00DD7E0B" w:rsidRDefault="00DD7E0B">
      <w:pPr>
        <w:pStyle w:val="ConsPlusNonformat"/>
        <w:jc w:val="both"/>
      </w:pPr>
      <w:r>
        <w:t>учреждение.</w:t>
      </w:r>
    </w:p>
    <w:p w:rsidR="00DD7E0B" w:rsidRDefault="00DD7E0B">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DD7E0B" w:rsidRDefault="00DD7E0B">
      <w:pPr>
        <w:pStyle w:val="ConsPlusNonformat"/>
        <w:jc w:val="both"/>
      </w:pPr>
      <w:r>
        <w:t xml:space="preserve">отношении   персональных   </w:t>
      </w:r>
      <w:proofErr w:type="gramStart"/>
      <w:r>
        <w:t xml:space="preserve">данных,   </w:t>
      </w:r>
      <w:proofErr w:type="gramEnd"/>
      <w:r>
        <w:t>которые  необходимы  или  желаемы  для</w:t>
      </w:r>
    </w:p>
    <w:p w:rsidR="00DD7E0B" w:rsidRDefault="00DD7E0B">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DD7E0B" w:rsidRDefault="00DD7E0B">
      <w:pPr>
        <w:pStyle w:val="ConsPlusNonformat"/>
        <w:jc w:val="both"/>
      </w:pPr>
      <w:proofErr w:type="gramStart"/>
      <w:r>
        <w:t>систематизацию,  накопление</w:t>
      </w:r>
      <w:proofErr w:type="gramEnd"/>
      <w:r>
        <w:t>,  хранение,  уточнение (обновление, изменение),</w:t>
      </w:r>
    </w:p>
    <w:p w:rsidR="00DD7E0B" w:rsidRDefault="00DD7E0B">
      <w:pPr>
        <w:pStyle w:val="ConsPlusNonformat"/>
        <w:jc w:val="both"/>
      </w:pPr>
      <w:proofErr w:type="gramStart"/>
      <w:r>
        <w:t>использование,  распространение</w:t>
      </w:r>
      <w:proofErr w:type="gramEnd"/>
      <w:r>
        <w:t xml:space="preserve">  (в  том  числе  передачу  третьим  лицам),</w:t>
      </w:r>
    </w:p>
    <w:p w:rsidR="00DD7E0B" w:rsidRDefault="00DD7E0B">
      <w:pPr>
        <w:pStyle w:val="ConsPlusNonformat"/>
        <w:jc w:val="both"/>
      </w:pPr>
      <w:r>
        <w:t>обезличивание, блокирование, трансграничную передачу персональных данных, а</w:t>
      </w:r>
    </w:p>
    <w:p w:rsidR="00DD7E0B" w:rsidRDefault="00DD7E0B">
      <w:pPr>
        <w:pStyle w:val="ConsPlusNonformat"/>
        <w:jc w:val="both"/>
      </w:pPr>
      <w:r>
        <w:t xml:space="preserve">также   осуществление   любых   иных   </w:t>
      </w:r>
      <w:proofErr w:type="gramStart"/>
      <w:r>
        <w:t>действий  с</w:t>
      </w:r>
      <w:proofErr w:type="gramEnd"/>
      <w:r>
        <w:t xml:space="preserve">  персональными  данными,</w:t>
      </w:r>
    </w:p>
    <w:p w:rsidR="00DD7E0B" w:rsidRDefault="00DD7E0B">
      <w:pPr>
        <w:pStyle w:val="ConsPlusNonformat"/>
        <w:jc w:val="both"/>
      </w:pPr>
      <w:r>
        <w:t>предусмотренных действующим законодательством Российской Федерации.</w:t>
      </w:r>
    </w:p>
    <w:p w:rsidR="00DD7E0B" w:rsidRDefault="00DD7E0B">
      <w:pPr>
        <w:pStyle w:val="ConsPlusNonformat"/>
        <w:jc w:val="both"/>
      </w:pPr>
      <w:r>
        <w:t xml:space="preserve">    </w:t>
      </w:r>
      <w:proofErr w:type="gramStart"/>
      <w:r>
        <w:t>Я  проинформирован</w:t>
      </w:r>
      <w:proofErr w:type="gramEnd"/>
      <w:r>
        <w:t>,  что  образовательное учреждение будет обрабатывать</w:t>
      </w:r>
    </w:p>
    <w:p w:rsidR="00DD7E0B" w:rsidRDefault="00DD7E0B">
      <w:pPr>
        <w:pStyle w:val="ConsPlusNonformat"/>
        <w:jc w:val="both"/>
      </w:pPr>
      <w:proofErr w:type="gramStart"/>
      <w:r>
        <w:t>мои  персональные</w:t>
      </w:r>
      <w:proofErr w:type="gramEnd"/>
      <w:r>
        <w:t xml:space="preserve"> данные как неавтоматизированным, так и автоматизированным</w:t>
      </w:r>
    </w:p>
    <w:p w:rsidR="00DD7E0B" w:rsidRDefault="00DD7E0B">
      <w:pPr>
        <w:pStyle w:val="ConsPlusNonformat"/>
        <w:jc w:val="both"/>
      </w:pPr>
      <w:r>
        <w:t>способом обработки.</w:t>
      </w:r>
    </w:p>
    <w:p w:rsidR="00DD7E0B" w:rsidRDefault="00DD7E0B">
      <w:pPr>
        <w:pStyle w:val="ConsPlusNonformat"/>
        <w:jc w:val="both"/>
      </w:pPr>
      <w:r>
        <w:t xml:space="preserve">    </w:t>
      </w:r>
      <w:proofErr w:type="gramStart"/>
      <w:r>
        <w:t>Я  подтверждаю</w:t>
      </w:r>
      <w:proofErr w:type="gramEnd"/>
      <w:r>
        <w:t>,  что,  давая такое Согласие, я действую своей волей и в</w:t>
      </w:r>
    </w:p>
    <w:p w:rsidR="00DD7E0B" w:rsidRDefault="00DD7E0B">
      <w:pPr>
        <w:pStyle w:val="ConsPlusNonformat"/>
        <w:jc w:val="both"/>
      </w:pPr>
      <w:r>
        <w:t>своих интересах.</w:t>
      </w:r>
    </w:p>
    <w:p w:rsidR="00DD7E0B" w:rsidRDefault="00DD7E0B">
      <w:pPr>
        <w:pStyle w:val="ConsPlusNonformat"/>
        <w:jc w:val="both"/>
      </w:pPr>
      <w:r>
        <w:t xml:space="preserve">    </w:t>
      </w:r>
      <w:proofErr w:type="gramStart"/>
      <w:r>
        <w:t>Согласие  вступает</w:t>
      </w:r>
      <w:proofErr w:type="gramEnd"/>
      <w:r>
        <w:t xml:space="preserve">  в  силу  со дня его подписания. Согласие может быть</w:t>
      </w:r>
    </w:p>
    <w:p w:rsidR="00DD7E0B" w:rsidRDefault="00DD7E0B">
      <w:pPr>
        <w:pStyle w:val="ConsPlusNonformat"/>
        <w:jc w:val="both"/>
      </w:pPr>
      <w:r>
        <w:t>отозвано мною в любое время на основании моего письменного заявления.</w:t>
      </w:r>
    </w:p>
    <w:p w:rsidR="00DD7E0B" w:rsidRDefault="00DD7E0B">
      <w:pPr>
        <w:pStyle w:val="ConsPlusNonformat"/>
        <w:jc w:val="both"/>
      </w:pPr>
    </w:p>
    <w:p w:rsidR="00DD7E0B" w:rsidRDefault="00DD7E0B">
      <w:pPr>
        <w:pStyle w:val="ConsPlusNonformat"/>
        <w:jc w:val="both"/>
      </w:pPr>
      <w:r>
        <w:t>Дата                                             ___________/_____________/</w:t>
      </w:r>
    </w:p>
    <w:p w:rsidR="00DD7E0B" w:rsidRDefault="00DD7E0B">
      <w:pPr>
        <w:pStyle w:val="ConsPlusNonformat"/>
        <w:jc w:val="both"/>
      </w:pPr>
      <w:r>
        <w:t xml:space="preserve">                                                    подпись      Ф.И.О.</w:t>
      </w:r>
    </w:p>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right"/>
      </w:pPr>
      <w:r>
        <w:t>Приложение N 4</w:t>
      </w:r>
    </w:p>
    <w:p w:rsidR="00DD7E0B" w:rsidRDefault="00DD7E0B">
      <w:pPr>
        <w:pStyle w:val="ConsPlusNormal"/>
        <w:jc w:val="right"/>
      </w:pPr>
      <w:r>
        <w:t>к административному регламенту</w:t>
      </w:r>
    </w:p>
    <w:p w:rsidR="00DD7E0B" w:rsidRDefault="00DD7E0B">
      <w:pPr>
        <w:pStyle w:val="ConsPlusNormal"/>
        <w:jc w:val="both"/>
      </w:pPr>
    </w:p>
    <w:p w:rsidR="00DD7E0B" w:rsidRDefault="00DD7E0B">
      <w:pPr>
        <w:pStyle w:val="ConsPlusTitle"/>
        <w:jc w:val="center"/>
      </w:pPr>
      <w:bookmarkStart w:id="6" w:name="P730"/>
      <w:bookmarkEnd w:id="6"/>
      <w:r>
        <w:t>ЗАЯВЛЕНИЕ</w:t>
      </w:r>
    </w:p>
    <w:p w:rsidR="00DD7E0B" w:rsidRDefault="00DD7E0B">
      <w:pPr>
        <w:pStyle w:val="ConsPlusTitle"/>
        <w:jc w:val="center"/>
      </w:pPr>
      <w:r>
        <w:t>О ЗАЧИСЛЕНИИ РЕБЕНКА В ОБРАЗОВАТЕЛЬНОЕ УЧРЕЖДЕНИЕ</w:t>
      </w:r>
    </w:p>
    <w:p w:rsidR="00DD7E0B" w:rsidRDefault="00DD7E0B">
      <w:pPr>
        <w:pStyle w:val="ConsPlusNormal"/>
        <w:jc w:val="both"/>
      </w:pPr>
    </w:p>
    <w:p w:rsidR="00DD7E0B" w:rsidRDefault="00DD7E0B">
      <w:pPr>
        <w:pStyle w:val="ConsPlusNonformat"/>
        <w:jc w:val="both"/>
      </w:pPr>
      <w:r>
        <w:t>Руководителю                                  _____________________________</w:t>
      </w:r>
    </w:p>
    <w:p w:rsidR="00DD7E0B" w:rsidRDefault="00DD7E0B">
      <w:pPr>
        <w:pStyle w:val="ConsPlusNonformat"/>
        <w:jc w:val="both"/>
      </w:pPr>
    </w:p>
    <w:p w:rsidR="00DD7E0B" w:rsidRDefault="00DD7E0B">
      <w:pPr>
        <w:pStyle w:val="ConsPlusNonformat"/>
        <w:jc w:val="both"/>
      </w:pPr>
      <w:r>
        <w:t>наименование образовательного учреждения      _____________________________</w:t>
      </w:r>
    </w:p>
    <w:p w:rsidR="00DD7E0B" w:rsidRDefault="00DD7E0B">
      <w:pPr>
        <w:pStyle w:val="ConsPlusNonformat"/>
        <w:jc w:val="both"/>
      </w:pPr>
      <w:r>
        <w:t xml:space="preserve">                                              _____________________________</w:t>
      </w:r>
    </w:p>
    <w:p w:rsidR="00DD7E0B" w:rsidRDefault="00DD7E0B">
      <w:pPr>
        <w:pStyle w:val="ConsPlusNonformat"/>
        <w:jc w:val="both"/>
      </w:pPr>
      <w:r>
        <w:t xml:space="preserve">                                              ____________________________,</w:t>
      </w:r>
    </w:p>
    <w:p w:rsidR="00DD7E0B" w:rsidRDefault="00DD7E0B">
      <w:pPr>
        <w:pStyle w:val="ConsPlusNonformat"/>
        <w:jc w:val="both"/>
      </w:pPr>
      <w:r>
        <w:t>Ф.И.О. заявителя</w:t>
      </w:r>
    </w:p>
    <w:p w:rsidR="00DD7E0B" w:rsidRDefault="00DD7E0B">
      <w:pPr>
        <w:pStyle w:val="ConsPlusNonformat"/>
        <w:jc w:val="both"/>
      </w:pPr>
      <w:r>
        <w:t xml:space="preserve">проживающего (ей) по </w:t>
      </w:r>
      <w:proofErr w:type="gramStart"/>
      <w:r>
        <w:t xml:space="preserve">адресу:   </w:t>
      </w:r>
      <w:proofErr w:type="gramEnd"/>
      <w:r>
        <w:t xml:space="preserve">               ____________________________,</w:t>
      </w:r>
    </w:p>
    <w:p w:rsidR="00DD7E0B" w:rsidRDefault="00DD7E0B">
      <w:pPr>
        <w:pStyle w:val="ConsPlusNonformat"/>
        <w:jc w:val="both"/>
      </w:pPr>
    </w:p>
    <w:p w:rsidR="00DD7E0B" w:rsidRDefault="00DD7E0B">
      <w:pPr>
        <w:pStyle w:val="ConsPlusNonformat"/>
        <w:jc w:val="both"/>
      </w:pPr>
      <w:r>
        <w:t>место жительства заявителя</w:t>
      </w:r>
    </w:p>
    <w:p w:rsidR="00DD7E0B" w:rsidRDefault="00DD7E0B">
      <w:pPr>
        <w:pStyle w:val="ConsPlusNonformat"/>
        <w:jc w:val="both"/>
      </w:pPr>
    </w:p>
    <w:p w:rsidR="00DD7E0B" w:rsidRDefault="00DD7E0B">
      <w:pPr>
        <w:pStyle w:val="ConsPlusNonformat"/>
        <w:jc w:val="both"/>
      </w:pPr>
      <w:r>
        <w:t xml:space="preserve">контактный </w:t>
      </w:r>
      <w:proofErr w:type="gramStart"/>
      <w:r>
        <w:t xml:space="preserve">телефон:   </w:t>
      </w:r>
      <w:proofErr w:type="gramEnd"/>
      <w:r>
        <w:t xml:space="preserve">                        _____________________________</w:t>
      </w:r>
    </w:p>
    <w:p w:rsidR="00DD7E0B" w:rsidRDefault="00DD7E0B">
      <w:pPr>
        <w:pStyle w:val="ConsPlusNonformat"/>
        <w:jc w:val="both"/>
      </w:pPr>
    </w:p>
    <w:p w:rsidR="00DD7E0B" w:rsidRDefault="00DD7E0B">
      <w:pPr>
        <w:pStyle w:val="ConsPlusNonformat"/>
        <w:jc w:val="both"/>
      </w:pPr>
      <w:r>
        <w:t xml:space="preserve">адрес электронной </w:t>
      </w:r>
      <w:proofErr w:type="gramStart"/>
      <w:r>
        <w:t xml:space="preserve">почты:   </w:t>
      </w:r>
      <w:proofErr w:type="gramEnd"/>
      <w:r>
        <w:t xml:space="preserve">                   _____________________________</w:t>
      </w:r>
    </w:p>
    <w:p w:rsidR="00DD7E0B" w:rsidRDefault="00DD7E0B">
      <w:pPr>
        <w:pStyle w:val="ConsPlusNonformat"/>
        <w:jc w:val="both"/>
      </w:pPr>
    </w:p>
    <w:p w:rsidR="00DD7E0B" w:rsidRDefault="00DD7E0B">
      <w:pPr>
        <w:pStyle w:val="ConsPlusNonformat"/>
        <w:jc w:val="both"/>
      </w:pPr>
      <w:r>
        <w:t>ЗАЯВЛЕНИЕ</w:t>
      </w:r>
    </w:p>
    <w:p w:rsidR="00DD7E0B" w:rsidRDefault="00DD7E0B">
      <w:pPr>
        <w:pStyle w:val="ConsPlusNonformat"/>
        <w:jc w:val="both"/>
      </w:pPr>
    </w:p>
    <w:p w:rsidR="00DD7E0B" w:rsidRDefault="00DD7E0B">
      <w:pPr>
        <w:pStyle w:val="ConsPlusNonformat"/>
        <w:jc w:val="both"/>
      </w:pPr>
      <w:r>
        <w:t>Прошу зачислить ___________________________________________________________</w:t>
      </w:r>
    </w:p>
    <w:p w:rsidR="00DD7E0B" w:rsidRDefault="00DD7E0B">
      <w:pPr>
        <w:pStyle w:val="ConsPlusNonformat"/>
        <w:jc w:val="both"/>
      </w:pPr>
      <w:r>
        <w:t>фамилия, имя, отчество, дата, место рождения, адрес места жительства</w:t>
      </w:r>
    </w:p>
    <w:p w:rsidR="00DD7E0B" w:rsidRDefault="00DD7E0B">
      <w:pPr>
        <w:pStyle w:val="ConsPlusNonformat"/>
        <w:jc w:val="both"/>
      </w:pPr>
      <w:r>
        <w:lastRenderedPageBreak/>
        <w:t>ребенка</w:t>
      </w:r>
    </w:p>
    <w:p w:rsidR="00DD7E0B" w:rsidRDefault="00DD7E0B">
      <w:pPr>
        <w:pStyle w:val="ConsPlusNonformat"/>
        <w:jc w:val="both"/>
      </w:pPr>
      <w:r>
        <w:t>___________________________________________________________________________</w:t>
      </w:r>
    </w:p>
    <w:p w:rsidR="00DD7E0B" w:rsidRDefault="00DD7E0B">
      <w:pPr>
        <w:pStyle w:val="ConsPlusNonformat"/>
        <w:jc w:val="both"/>
      </w:pPr>
      <w:r>
        <w:t>в _________________________________________________________________________</w:t>
      </w:r>
    </w:p>
    <w:p w:rsidR="00DD7E0B" w:rsidRDefault="00DD7E0B">
      <w:pPr>
        <w:pStyle w:val="ConsPlusNonformat"/>
        <w:jc w:val="both"/>
      </w:pPr>
      <w:r>
        <w:t>___________________________________________________________________________</w:t>
      </w:r>
    </w:p>
    <w:p w:rsidR="00DD7E0B" w:rsidRDefault="00DD7E0B">
      <w:pPr>
        <w:pStyle w:val="ConsPlusNonformat"/>
        <w:jc w:val="both"/>
      </w:pPr>
      <w:r>
        <w:t>наименование образовательного учреждения</w:t>
      </w:r>
    </w:p>
    <w:p w:rsidR="00DD7E0B" w:rsidRDefault="00DD7E0B">
      <w:pPr>
        <w:pStyle w:val="ConsPlusNonformat"/>
        <w:jc w:val="both"/>
      </w:pPr>
    </w:p>
    <w:p w:rsidR="00DD7E0B" w:rsidRDefault="00DD7E0B">
      <w:pPr>
        <w:pStyle w:val="ConsPlusNonformat"/>
        <w:jc w:val="both"/>
      </w:pPr>
      <w:r>
        <w:t>с _________________________________________.</w:t>
      </w:r>
    </w:p>
    <w:p w:rsidR="00DD7E0B" w:rsidRDefault="00DD7E0B">
      <w:pPr>
        <w:pStyle w:val="ConsPlusNonformat"/>
        <w:jc w:val="both"/>
      </w:pPr>
      <w:r>
        <w:t>дата</w:t>
      </w:r>
    </w:p>
    <w:p w:rsidR="00DD7E0B" w:rsidRDefault="00DD7E0B">
      <w:pPr>
        <w:pStyle w:val="ConsPlusNonformat"/>
        <w:jc w:val="both"/>
      </w:pPr>
    </w:p>
    <w:p w:rsidR="00DD7E0B" w:rsidRDefault="00DD7E0B">
      <w:pPr>
        <w:pStyle w:val="ConsPlusNonformat"/>
        <w:jc w:val="both"/>
      </w:pPr>
      <w:r>
        <w:t xml:space="preserve">    </w:t>
      </w:r>
      <w:proofErr w:type="gramStart"/>
      <w:r>
        <w:t>С  лицензией</w:t>
      </w:r>
      <w:proofErr w:type="gramEnd"/>
      <w:r>
        <w:t xml:space="preserve">  на  осуществление  образовательной  деятельности, уставом</w:t>
      </w:r>
    </w:p>
    <w:p w:rsidR="00DD7E0B" w:rsidRDefault="00DD7E0B">
      <w:pPr>
        <w:pStyle w:val="ConsPlusNonformat"/>
        <w:jc w:val="both"/>
      </w:pPr>
      <w:r>
        <w:t>___________________________________________________________________________</w:t>
      </w:r>
    </w:p>
    <w:p w:rsidR="00DD7E0B" w:rsidRDefault="00DD7E0B">
      <w:pPr>
        <w:pStyle w:val="ConsPlusNonformat"/>
        <w:jc w:val="both"/>
      </w:pPr>
      <w:r>
        <w:t xml:space="preserve">                (наименование образовательного учреждения)</w:t>
      </w:r>
    </w:p>
    <w:p w:rsidR="00DD7E0B" w:rsidRDefault="00DD7E0B">
      <w:pPr>
        <w:pStyle w:val="ConsPlusNonformat"/>
        <w:jc w:val="both"/>
      </w:pPr>
      <w:r>
        <w:t>образовательными программами и документами, регламентирующими организацию и</w:t>
      </w:r>
    </w:p>
    <w:p w:rsidR="00DD7E0B" w:rsidRDefault="00DD7E0B">
      <w:pPr>
        <w:pStyle w:val="ConsPlusNonformat"/>
        <w:jc w:val="both"/>
      </w:pPr>
      <w:r>
        <w:t xml:space="preserve">осуществление    образовательной    </w:t>
      </w:r>
      <w:proofErr w:type="gramStart"/>
      <w:r>
        <w:t xml:space="preserve">деятельности,   </w:t>
      </w:r>
      <w:proofErr w:type="gramEnd"/>
      <w:r>
        <w:t>права   и   обязанности</w:t>
      </w:r>
    </w:p>
    <w:p w:rsidR="00DD7E0B" w:rsidRDefault="00DD7E0B">
      <w:pPr>
        <w:pStyle w:val="ConsPlusNonformat"/>
        <w:jc w:val="both"/>
      </w:pPr>
      <w:proofErr w:type="gramStart"/>
      <w:r>
        <w:t>воспитанников,  распоряжением</w:t>
      </w:r>
      <w:proofErr w:type="gramEnd"/>
      <w:r>
        <w:t xml:space="preserve"> администрации Уватского муниципального района</w:t>
      </w:r>
    </w:p>
    <w:p w:rsidR="00DD7E0B" w:rsidRDefault="00DD7E0B">
      <w:pPr>
        <w:pStyle w:val="ConsPlusNonformat"/>
        <w:jc w:val="both"/>
      </w:pPr>
      <w:proofErr w:type="gramStart"/>
      <w:r>
        <w:t>о  закреплении</w:t>
      </w:r>
      <w:proofErr w:type="gramEnd"/>
      <w:r>
        <w:t xml:space="preserve">  образовательных  организаций  за  конкретными  территориями</w:t>
      </w:r>
    </w:p>
    <w:p w:rsidR="00DD7E0B" w:rsidRDefault="00DD7E0B">
      <w:pPr>
        <w:pStyle w:val="ConsPlusNonformat"/>
        <w:jc w:val="both"/>
      </w:pPr>
      <w:r>
        <w:t>Уватского муниципального района ознакомлен (а).</w:t>
      </w:r>
    </w:p>
    <w:p w:rsidR="00DD7E0B" w:rsidRDefault="00DD7E0B">
      <w:pPr>
        <w:pStyle w:val="ConsPlusNonformat"/>
        <w:jc w:val="both"/>
      </w:pPr>
    </w:p>
    <w:p w:rsidR="00DD7E0B" w:rsidRDefault="00DD7E0B">
      <w:pPr>
        <w:pStyle w:val="ConsPlusNonformat"/>
        <w:jc w:val="both"/>
      </w:pPr>
      <w:r>
        <w:t>________________ (</w:t>
      </w:r>
      <w:proofErr w:type="gramStart"/>
      <w:r>
        <w:t xml:space="preserve">подпись)   </w:t>
      </w:r>
      <w:proofErr w:type="gramEnd"/>
      <w:r>
        <w:t xml:space="preserve">                       "__" __________ 20__ г.</w:t>
      </w:r>
    </w:p>
    <w:p w:rsidR="00DD7E0B" w:rsidRDefault="00DD7E0B">
      <w:pPr>
        <w:pStyle w:val="ConsPlusNonformat"/>
        <w:jc w:val="both"/>
      </w:pPr>
    </w:p>
    <w:p w:rsidR="00DD7E0B" w:rsidRDefault="00DD7E0B">
      <w:pPr>
        <w:pStyle w:val="ConsPlusNonformat"/>
        <w:jc w:val="both"/>
      </w:pPr>
    </w:p>
    <w:p w:rsidR="00DD7E0B" w:rsidRDefault="00DD7E0B">
      <w:pPr>
        <w:pStyle w:val="ConsPlusNonformat"/>
        <w:jc w:val="both"/>
      </w:pPr>
      <w:r>
        <w:t xml:space="preserve">    В соответствии с Федеральным </w:t>
      </w:r>
      <w:hyperlink r:id="rId39" w:history="1">
        <w:r>
          <w:rPr>
            <w:color w:val="0000FF"/>
          </w:rPr>
          <w:t>законом</w:t>
        </w:r>
      </w:hyperlink>
      <w:r>
        <w:t xml:space="preserve"> N 152-ФЗ "О персональных данных" я</w:t>
      </w:r>
    </w:p>
    <w:p w:rsidR="00DD7E0B" w:rsidRDefault="00DD7E0B">
      <w:pPr>
        <w:pStyle w:val="ConsPlusNonformat"/>
        <w:jc w:val="both"/>
      </w:pPr>
      <w:r>
        <w:t>даю согласие на использование моих персональных данных, персональных данных</w:t>
      </w:r>
    </w:p>
    <w:p w:rsidR="00DD7E0B" w:rsidRDefault="00DD7E0B">
      <w:pPr>
        <w:pStyle w:val="ConsPlusNonformat"/>
        <w:jc w:val="both"/>
      </w:pPr>
      <w:r>
        <w:t>моего ребенка в целях зачисления ребенка в образовательное учреждение.</w:t>
      </w:r>
    </w:p>
    <w:p w:rsidR="00DD7E0B" w:rsidRDefault="00DD7E0B">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DD7E0B" w:rsidRDefault="00DD7E0B">
      <w:pPr>
        <w:pStyle w:val="ConsPlusNonformat"/>
        <w:jc w:val="both"/>
      </w:pPr>
      <w:r>
        <w:t xml:space="preserve">отношении   персональных   </w:t>
      </w:r>
      <w:proofErr w:type="gramStart"/>
      <w:r>
        <w:t xml:space="preserve">данных,   </w:t>
      </w:r>
      <w:proofErr w:type="gramEnd"/>
      <w:r>
        <w:t>которые  необходимы  или  желаемы  для</w:t>
      </w:r>
    </w:p>
    <w:p w:rsidR="00DD7E0B" w:rsidRDefault="00DD7E0B">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DD7E0B" w:rsidRDefault="00DD7E0B">
      <w:pPr>
        <w:pStyle w:val="ConsPlusNonformat"/>
        <w:jc w:val="both"/>
      </w:pPr>
      <w:proofErr w:type="gramStart"/>
      <w:r>
        <w:t>систематизацию,  накопление</w:t>
      </w:r>
      <w:proofErr w:type="gramEnd"/>
      <w:r>
        <w:t>,  хранение,  уточнение (обновление, изменение),</w:t>
      </w:r>
    </w:p>
    <w:p w:rsidR="00DD7E0B" w:rsidRDefault="00DD7E0B">
      <w:pPr>
        <w:pStyle w:val="ConsPlusNonformat"/>
        <w:jc w:val="both"/>
      </w:pPr>
      <w:proofErr w:type="gramStart"/>
      <w:r>
        <w:t>использование,  распространение</w:t>
      </w:r>
      <w:proofErr w:type="gramEnd"/>
      <w:r>
        <w:t xml:space="preserve">  (в  том  числе  передачу  третьим  лицам),</w:t>
      </w:r>
    </w:p>
    <w:p w:rsidR="00DD7E0B" w:rsidRDefault="00DD7E0B">
      <w:pPr>
        <w:pStyle w:val="ConsPlusNonformat"/>
        <w:jc w:val="both"/>
      </w:pPr>
      <w:r>
        <w:t>обезличивание, блокирование, трансграничную передачу персональных данных, а</w:t>
      </w:r>
    </w:p>
    <w:p w:rsidR="00DD7E0B" w:rsidRDefault="00DD7E0B">
      <w:pPr>
        <w:pStyle w:val="ConsPlusNonformat"/>
        <w:jc w:val="both"/>
      </w:pPr>
      <w:r>
        <w:t xml:space="preserve">также   осуществление   любых   иных   </w:t>
      </w:r>
      <w:proofErr w:type="gramStart"/>
      <w:r>
        <w:t>действий  с</w:t>
      </w:r>
      <w:proofErr w:type="gramEnd"/>
      <w:r>
        <w:t xml:space="preserve">  персональными  данными,</w:t>
      </w:r>
    </w:p>
    <w:p w:rsidR="00DD7E0B" w:rsidRDefault="00DD7E0B">
      <w:pPr>
        <w:pStyle w:val="ConsPlusNonformat"/>
        <w:jc w:val="both"/>
      </w:pPr>
      <w:r>
        <w:t>предусмотренных действующим законодательством Российской Федерации.</w:t>
      </w:r>
    </w:p>
    <w:p w:rsidR="00DD7E0B" w:rsidRDefault="00DD7E0B">
      <w:pPr>
        <w:pStyle w:val="ConsPlusNonformat"/>
        <w:jc w:val="both"/>
      </w:pPr>
      <w:r>
        <w:t xml:space="preserve">    </w:t>
      </w:r>
      <w:proofErr w:type="gramStart"/>
      <w:r>
        <w:t>Я  проинформирован</w:t>
      </w:r>
      <w:proofErr w:type="gramEnd"/>
      <w:r>
        <w:t>,  что  образовательное учреждение будет обрабатывать</w:t>
      </w:r>
    </w:p>
    <w:p w:rsidR="00DD7E0B" w:rsidRDefault="00DD7E0B">
      <w:pPr>
        <w:pStyle w:val="ConsPlusNonformat"/>
        <w:jc w:val="both"/>
      </w:pPr>
      <w:proofErr w:type="gramStart"/>
      <w:r>
        <w:t>мои  персональные</w:t>
      </w:r>
      <w:proofErr w:type="gramEnd"/>
      <w:r>
        <w:t xml:space="preserve"> данные как неавтоматизированным, так и автоматизированным</w:t>
      </w:r>
    </w:p>
    <w:p w:rsidR="00DD7E0B" w:rsidRDefault="00DD7E0B">
      <w:pPr>
        <w:pStyle w:val="ConsPlusNonformat"/>
        <w:jc w:val="both"/>
      </w:pPr>
      <w:r>
        <w:t>способом обработки.</w:t>
      </w:r>
    </w:p>
    <w:p w:rsidR="00DD7E0B" w:rsidRDefault="00DD7E0B">
      <w:pPr>
        <w:pStyle w:val="ConsPlusNonformat"/>
        <w:jc w:val="both"/>
      </w:pPr>
      <w:r>
        <w:t xml:space="preserve">    </w:t>
      </w:r>
      <w:proofErr w:type="gramStart"/>
      <w:r>
        <w:t>Я  подтверждаю</w:t>
      </w:r>
      <w:proofErr w:type="gramEnd"/>
      <w:r>
        <w:t>,  что,  давая такое Согласие, я действую своей волей и в</w:t>
      </w:r>
    </w:p>
    <w:p w:rsidR="00DD7E0B" w:rsidRDefault="00DD7E0B">
      <w:pPr>
        <w:pStyle w:val="ConsPlusNonformat"/>
        <w:jc w:val="both"/>
      </w:pPr>
      <w:r>
        <w:t>своих интересах.</w:t>
      </w:r>
    </w:p>
    <w:p w:rsidR="00DD7E0B" w:rsidRDefault="00DD7E0B">
      <w:pPr>
        <w:pStyle w:val="ConsPlusNonformat"/>
        <w:jc w:val="both"/>
      </w:pPr>
      <w:r>
        <w:t xml:space="preserve">    </w:t>
      </w:r>
      <w:proofErr w:type="gramStart"/>
      <w:r>
        <w:t>Согласие  вступает</w:t>
      </w:r>
      <w:proofErr w:type="gramEnd"/>
      <w:r>
        <w:t xml:space="preserve">  в  силу  со дня его подписания. Согласие может быть</w:t>
      </w:r>
    </w:p>
    <w:p w:rsidR="00DD7E0B" w:rsidRDefault="00DD7E0B">
      <w:pPr>
        <w:pStyle w:val="ConsPlusNonformat"/>
        <w:jc w:val="both"/>
      </w:pPr>
      <w:r>
        <w:t>отозвано мною в любое время на основании моего письменного заявления.</w:t>
      </w:r>
    </w:p>
    <w:p w:rsidR="00DD7E0B" w:rsidRDefault="00DD7E0B">
      <w:pPr>
        <w:pStyle w:val="ConsPlusNonformat"/>
        <w:jc w:val="both"/>
      </w:pPr>
    </w:p>
    <w:p w:rsidR="00DD7E0B" w:rsidRDefault="00DD7E0B">
      <w:pPr>
        <w:pStyle w:val="ConsPlusNonformat"/>
        <w:jc w:val="both"/>
      </w:pPr>
      <w:r>
        <w:t>К заявлению прилагаю следующие документы:</w:t>
      </w:r>
    </w:p>
    <w:p w:rsidR="00DD7E0B" w:rsidRDefault="00DD7E0B">
      <w:pPr>
        <w:pStyle w:val="ConsPlusNonformat"/>
        <w:jc w:val="both"/>
      </w:pPr>
      <w:r>
        <w:t>1.</w:t>
      </w:r>
    </w:p>
    <w:p w:rsidR="00DD7E0B" w:rsidRDefault="00DD7E0B">
      <w:pPr>
        <w:pStyle w:val="ConsPlusNonformat"/>
        <w:jc w:val="both"/>
      </w:pPr>
      <w:r>
        <w:t>2...</w:t>
      </w:r>
    </w:p>
    <w:p w:rsidR="00DD7E0B" w:rsidRDefault="00DD7E0B">
      <w:pPr>
        <w:pStyle w:val="ConsPlusNonformat"/>
        <w:jc w:val="both"/>
      </w:pPr>
    </w:p>
    <w:p w:rsidR="00DD7E0B" w:rsidRDefault="00DD7E0B">
      <w:pPr>
        <w:pStyle w:val="ConsPlusNonformat"/>
        <w:jc w:val="both"/>
      </w:pPr>
      <w:r>
        <w:t>Дата                                             _______________/_________/</w:t>
      </w:r>
    </w:p>
    <w:p w:rsidR="00DD7E0B" w:rsidRDefault="00DD7E0B">
      <w:pPr>
        <w:pStyle w:val="ConsPlusNonformat"/>
        <w:jc w:val="both"/>
      </w:pPr>
      <w:r>
        <w:t xml:space="preserve">                                                    подпись        Ф.И.О.</w:t>
      </w:r>
    </w:p>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both"/>
      </w:pPr>
    </w:p>
    <w:p w:rsidR="00DD7E0B" w:rsidRDefault="00DD7E0B">
      <w:pPr>
        <w:pStyle w:val="ConsPlusNormal"/>
        <w:jc w:val="right"/>
      </w:pPr>
      <w:r>
        <w:t>Приложение N 5</w:t>
      </w:r>
    </w:p>
    <w:p w:rsidR="00DD7E0B" w:rsidRDefault="00DD7E0B">
      <w:pPr>
        <w:pStyle w:val="ConsPlusNormal"/>
        <w:jc w:val="right"/>
      </w:pPr>
      <w:r>
        <w:t>к административному регламенту</w:t>
      </w:r>
    </w:p>
    <w:p w:rsidR="00DD7E0B" w:rsidRDefault="00DD7E0B">
      <w:pPr>
        <w:pStyle w:val="ConsPlusNormal"/>
        <w:jc w:val="both"/>
      </w:pPr>
    </w:p>
    <w:p w:rsidR="00DD7E0B" w:rsidRDefault="00DD7E0B">
      <w:pPr>
        <w:pStyle w:val="ConsPlusNonformat"/>
        <w:jc w:val="both"/>
      </w:pPr>
      <w:r>
        <w:t xml:space="preserve">              (полное наименование, почтовый адрес и телефон</w:t>
      </w:r>
    </w:p>
    <w:p w:rsidR="00DD7E0B" w:rsidRDefault="00DD7E0B">
      <w:pPr>
        <w:pStyle w:val="ConsPlusNonformat"/>
        <w:jc w:val="both"/>
      </w:pPr>
      <w:r>
        <w:t>образовательного учреждения) ______________________________________________</w:t>
      </w:r>
    </w:p>
    <w:p w:rsidR="00DD7E0B" w:rsidRDefault="00DD7E0B">
      <w:pPr>
        <w:pStyle w:val="ConsPlusNonformat"/>
        <w:jc w:val="both"/>
      </w:pPr>
      <w:r>
        <w:t xml:space="preserve">                     _________________________________</w:t>
      </w:r>
    </w:p>
    <w:p w:rsidR="00DD7E0B" w:rsidRDefault="00DD7E0B">
      <w:pPr>
        <w:pStyle w:val="ConsPlusNonformat"/>
        <w:jc w:val="both"/>
      </w:pPr>
    </w:p>
    <w:p w:rsidR="00DD7E0B" w:rsidRDefault="00DD7E0B">
      <w:pPr>
        <w:pStyle w:val="ConsPlusNonformat"/>
        <w:jc w:val="both"/>
      </w:pPr>
      <w:r>
        <w:t>"__" _________ 20__ г.</w:t>
      </w:r>
    </w:p>
    <w:p w:rsidR="00DD7E0B" w:rsidRDefault="00DD7E0B">
      <w:pPr>
        <w:pStyle w:val="ConsPlusNonformat"/>
        <w:jc w:val="both"/>
      </w:pPr>
    </w:p>
    <w:p w:rsidR="00DD7E0B" w:rsidRDefault="00DD7E0B">
      <w:pPr>
        <w:pStyle w:val="ConsPlusNonformat"/>
        <w:jc w:val="both"/>
      </w:pPr>
      <w:bookmarkStart w:id="7" w:name="P811"/>
      <w:bookmarkEnd w:id="7"/>
      <w:r>
        <w:t xml:space="preserve">                                Уведомление</w:t>
      </w:r>
    </w:p>
    <w:p w:rsidR="00DD7E0B" w:rsidRDefault="00DD7E0B">
      <w:pPr>
        <w:pStyle w:val="ConsPlusNonformat"/>
        <w:jc w:val="both"/>
      </w:pPr>
      <w:r>
        <w:t xml:space="preserve">         о регистрации ребенка в книге учета будущих воспитанников</w:t>
      </w:r>
    </w:p>
    <w:p w:rsidR="00DD7E0B" w:rsidRDefault="00DD7E0B">
      <w:pPr>
        <w:pStyle w:val="ConsPlusNonformat"/>
        <w:jc w:val="both"/>
      </w:pPr>
    </w:p>
    <w:p w:rsidR="00DD7E0B" w:rsidRDefault="00DD7E0B">
      <w:pPr>
        <w:pStyle w:val="ConsPlusNonformat"/>
        <w:jc w:val="both"/>
      </w:pPr>
      <w:r>
        <w:t xml:space="preserve">    Настоящее уведомление выдано __________________________________________</w:t>
      </w:r>
    </w:p>
    <w:p w:rsidR="00DD7E0B" w:rsidRDefault="00DD7E0B">
      <w:pPr>
        <w:pStyle w:val="ConsPlusNonformat"/>
        <w:jc w:val="both"/>
      </w:pPr>
      <w:r>
        <w:t xml:space="preserve">                                (Ф.И.О. родителя (законного представителя))</w:t>
      </w:r>
    </w:p>
    <w:p w:rsidR="00DD7E0B" w:rsidRDefault="00DD7E0B">
      <w:pPr>
        <w:pStyle w:val="ConsPlusNonformat"/>
        <w:jc w:val="both"/>
      </w:pPr>
      <w:r>
        <w:t>___________________________________________________________________________</w:t>
      </w:r>
    </w:p>
    <w:p w:rsidR="00DD7E0B" w:rsidRDefault="00DD7E0B">
      <w:pPr>
        <w:pStyle w:val="ConsPlusNonformat"/>
        <w:jc w:val="both"/>
      </w:pPr>
      <w:r>
        <w:t>в том, что произведена регистрация ________________________________________</w:t>
      </w:r>
    </w:p>
    <w:p w:rsidR="00DD7E0B" w:rsidRDefault="00DD7E0B">
      <w:pPr>
        <w:pStyle w:val="ConsPlusNonformat"/>
        <w:jc w:val="both"/>
      </w:pPr>
      <w:r>
        <w:t xml:space="preserve">                                                 (Ф.И.О. ребенка)</w:t>
      </w:r>
    </w:p>
    <w:p w:rsidR="00DD7E0B" w:rsidRDefault="00DD7E0B">
      <w:pPr>
        <w:pStyle w:val="ConsPlusNonformat"/>
        <w:jc w:val="both"/>
      </w:pPr>
      <w:r>
        <w:t>___________________________________________________________________________</w:t>
      </w:r>
    </w:p>
    <w:p w:rsidR="00DD7E0B" w:rsidRDefault="00DD7E0B">
      <w:pPr>
        <w:pStyle w:val="ConsPlusNonformat"/>
        <w:jc w:val="both"/>
      </w:pPr>
      <w:r>
        <w:t>в книге учета будущих воспитанников _______________________________________</w:t>
      </w:r>
    </w:p>
    <w:p w:rsidR="00DD7E0B" w:rsidRDefault="00DD7E0B">
      <w:pPr>
        <w:pStyle w:val="ConsPlusNonformat"/>
        <w:jc w:val="both"/>
      </w:pPr>
      <w:r>
        <w:t xml:space="preserve">                                           (дата и номер регистрации)</w:t>
      </w:r>
    </w:p>
    <w:p w:rsidR="00DD7E0B" w:rsidRDefault="00DD7E0B">
      <w:pPr>
        <w:pStyle w:val="ConsPlusNonformat"/>
        <w:jc w:val="both"/>
      </w:pPr>
      <w:r>
        <w:t>___________________________________________________________________________</w:t>
      </w:r>
    </w:p>
    <w:p w:rsidR="00DD7E0B" w:rsidRDefault="00DD7E0B">
      <w:pPr>
        <w:pStyle w:val="ConsPlusNonformat"/>
        <w:jc w:val="both"/>
      </w:pPr>
    </w:p>
    <w:p w:rsidR="00DD7E0B" w:rsidRDefault="00DD7E0B">
      <w:pPr>
        <w:pStyle w:val="ConsPlusNonformat"/>
        <w:jc w:val="both"/>
      </w:pPr>
      <w:r>
        <w:t xml:space="preserve">    </w:t>
      </w:r>
      <w:proofErr w:type="gramStart"/>
      <w:r>
        <w:t>Предполагаемый  срок</w:t>
      </w:r>
      <w:proofErr w:type="gramEnd"/>
      <w:r>
        <w:t xml:space="preserve">  зачисления  ребенка  в образовательное учреждение</w:t>
      </w:r>
    </w:p>
    <w:p w:rsidR="00DD7E0B" w:rsidRDefault="00DD7E0B">
      <w:pPr>
        <w:pStyle w:val="ConsPlusNonformat"/>
        <w:jc w:val="both"/>
      </w:pPr>
      <w:r>
        <w:t>"___" _________________ 20___ г.</w:t>
      </w:r>
    </w:p>
    <w:p w:rsidR="00DD7E0B" w:rsidRDefault="00DD7E0B">
      <w:pPr>
        <w:pStyle w:val="ConsPlusNonformat"/>
        <w:jc w:val="both"/>
      </w:pPr>
    </w:p>
    <w:p w:rsidR="00DD7E0B" w:rsidRDefault="00DD7E0B">
      <w:pPr>
        <w:pStyle w:val="ConsPlusNonformat"/>
        <w:jc w:val="both"/>
      </w:pPr>
      <w:r>
        <w:t>Руководитель                                   _______________/____________</w:t>
      </w:r>
    </w:p>
    <w:p w:rsidR="00DD7E0B" w:rsidRDefault="00DD7E0B">
      <w:pPr>
        <w:pStyle w:val="ConsPlusNonformat"/>
        <w:jc w:val="both"/>
      </w:pPr>
      <w:r>
        <w:t>М.П.</w:t>
      </w:r>
    </w:p>
    <w:p w:rsidR="00DD7E0B" w:rsidRDefault="00DD7E0B">
      <w:pPr>
        <w:pStyle w:val="ConsPlusNormal"/>
        <w:jc w:val="center"/>
      </w:pPr>
    </w:p>
    <w:p w:rsidR="00DD7E0B" w:rsidRDefault="00DD7E0B">
      <w:pPr>
        <w:pStyle w:val="ConsPlusNormal"/>
      </w:pPr>
    </w:p>
    <w:p w:rsidR="00DD7E0B" w:rsidRDefault="00DD7E0B">
      <w:pPr>
        <w:pStyle w:val="ConsPlusNormal"/>
        <w:pBdr>
          <w:top w:val="single" w:sz="6" w:space="0" w:color="auto"/>
        </w:pBdr>
        <w:spacing w:before="100" w:after="100"/>
        <w:jc w:val="both"/>
        <w:rPr>
          <w:sz w:val="2"/>
          <w:szCs w:val="2"/>
        </w:rPr>
      </w:pPr>
    </w:p>
    <w:p w:rsidR="00E52963" w:rsidRDefault="00E52963">
      <w:bookmarkStart w:id="8" w:name="_GoBack"/>
      <w:bookmarkEnd w:id="8"/>
    </w:p>
    <w:sectPr w:rsidR="00E52963" w:rsidSect="00A113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0B"/>
    <w:rsid w:val="000077E3"/>
    <w:rsid w:val="00031B62"/>
    <w:rsid w:val="000B5142"/>
    <w:rsid w:val="000C604D"/>
    <w:rsid w:val="000E12D9"/>
    <w:rsid w:val="000F1F34"/>
    <w:rsid w:val="00174F2A"/>
    <w:rsid w:val="001C2354"/>
    <w:rsid w:val="001F06AF"/>
    <w:rsid w:val="0021242C"/>
    <w:rsid w:val="002B7D2D"/>
    <w:rsid w:val="003020BF"/>
    <w:rsid w:val="00321499"/>
    <w:rsid w:val="00333D1C"/>
    <w:rsid w:val="0033447D"/>
    <w:rsid w:val="00336CD4"/>
    <w:rsid w:val="003D22A6"/>
    <w:rsid w:val="00422B59"/>
    <w:rsid w:val="00447420"/>
    <w:rsid w:val="00480E52"/>
    <w:rsid w:val="004925DC"/>
    <w:rsid w:val="005465F7"/>
    <w:rsid w:val="00556175"/>
    <w:rsid w:val="00676BFF"/>
    <w:rsid w:val="00680688"/>
    <w:rsid w:val="006B3712"/>
    <w:rsid w:val="006C3DA0"/>
    <w:rsid w:val="007140F3"/>
    <w:rsid w:val="00714792"/>
    <w:rsid w:val="007A02DE"/>
    <w:rsid w:val="007C10D2"/>
    <w:rsid w:val="00807740"/>
    <w:rsid w:val="0081211E"/>
    <w:rsid w:val="00825380"/>
    <w:rsid w:val="00875380"/>
    <w:rsid w:val="00887DCD"/>
    <w:rsid w:val="008B2976"/>
    <w:rsid w:val="008D4F8E"/>
    <w:rsid w:val="00967D87"/>
    <w:rsid w:val="0097145B"/>
    <w:rsid w:val="00A40736"/>
    <w:rsid w:val="00A738E4"/>
    <w:rsid w:val="00A76E92"/>
    <w:rsid w:val="00A92FB2"/>
    <w:rsid w:val="00AB1848"/>
    <w:rsid w:val="00AC79D0"/>
    <w:rsid w:val="00AE2C55"/>
    <w:rsid w:val="00B0028C"/>
    <w:rsid w:val="00B52B6F"/>
    <w:rsid w:val="00B80F3D"/>
    <w:rsid w:val="00BE1926"/>
    <w:rsid w:val="00C10A39"/>
    <w:rsid w:val="00CC26F6"/>
    <w:rsid w:val="00D01106"/>
    <w:rsid w:val="00D21FB3"/>
    <w:rsid w:val="00D24988"/>
    <w:rsid w:val="00D330B8"/>
    <w:rsid w:val="00D35C93"/>
    <w:rsid w:val="00D37918"/>
    <w:rsid w:val="00DB0C6E"/>
    <w:rsid w:val="00DD7E0B"/>
    <w:rsid w:val="00E1502B"/>
    <w:rsid w:val="00E52688"/>
    <w:rsid w:val="00E52963"/>
    <w:rsid w:val="00E60D42"/>
    <w:rsid w:val="00E834C1"/>
    <w:rsid w:val="00EA0EEB"/>
    <w:rsid w:val="00F0534E"/>
    <w:rsid w:val="00FA5BD7"/>
    <w:rsid w:val="00FD1385"/>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4430E-F857-4FD7-BD11-F4102483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7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7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7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7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7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7E0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AF6FF48D732B8AAFF53C7DA002C49911A70DAB1F8A45F22F7063F7F3E46C0D6CBD1A34BCD41338911FADl1E3I" TargetMode="External"/><Relationship Id="rId13" Type="http://schemas.openxmlformats.org/officeDocument/2006/relationships/hyperlink" Target="consultantplus://offline/ref=F5AF6FF48D732B8AAFF52270B66E9A9616AE57A316884DA5722F38AAA4lEEDI" TargetMode="External"/><Relationship Id="rId18" Type="http://schemas.openxmlformats.org/officeDocument/2006/relationships/hyperlink" Target="consultantplus://offline/ref=F5AF6FF48D732B8AAFF53C7DA002C49911A70DAB178F4EF1267E3EFDFBBD600F6BB24523BB9D1F39911FAD17l0ECI" TargetMode="External"/><Relationship Id="rId26" Type="http://schemas.openxmlformats.org/officeDocument/2006/relationships/hyperlink" Target="consultantplus://offline/ref=F5AF6FF48D732B8AAFF52270B66E9A9615AC52A7128C4DA5722F38AAA4ED665A2BF24376F8D9133El9E5I" TargetMode="External"/><Relationship Id="rId39" Type="http://schemas.openxmlformats.org/officeDocument/2006/relationships/hyperlink" Target="consultantplus://offline/ref=F5AF6FF48D732B8AAFF52270B66E9A9616AB5BA112864DA5722F38AAA4lEEDI" TargetMode="External"/><Relationship Id="rId3" Type="http://schemas.openxmlformats.org/officeDocument/2006/relationships/webSettings" Target="webSettings.xml"/><Relationship Id="rId21" Type="http://schemas.openxmlformats.org/officeDocument/2006/relationships/hyperlink" Target="consultantplus://offline/ref=F5AF6FF48D732B8AAFF53C7DA002C49911A70DAB178F4EF1267E3EFDFBBD600F6BB24523BB9D1F39911FAD17l0E5I" TargetMode="External"/><Relationship Id="rId34" Type="http://schemas.openxmlformats.org/officeDocument/2006/relationships/hyperlink" Target="consultantplus://offline/ref=F5AF6FF48D732B8AAFF52270B66E9A9616A456A112884DA5722F38AAA4lEEDI" TargetMode="External"/><Relationship Id="rId7" Type="http://schemas.openxmlformats.org/officeDocument/2006/relationships/hyperlink" Target="consultantplus://offline/ref=F5AF6FF48D732B8AAFF53C7DA002C49911A70DAB1E8945F52F7063F7F3E46C0D6CBD1A34BCD41338911FADl1E3I" TargetMode="External"/><Relationship Id="rId12" Type="http://schemas.openxmlformats.org/officeDocument/2006/relationships/hyperlink" Target="consultantplus://offline/ref=F5AF6FF48D732B8AAFF52270B66E9A9616A95BA712874DA5722F38AAA4lEEDI" TargetMode="External"/><Relationship Id="rId17" Type="http://schemas.openxmlformats.org/officeDocument/2006/relationships/hyperlink" Target="consultantplus://offline/ref=F5AF6FF48D732B8AAFF53C7DA002C49911A70DAB1E8B42F52E7063F7F3E46C0D6CBD1A34BCD41338911FACl1E0I" TargetMode="External"/><Relationship Id="rId25" Type="http://schemas.openxmlformats.org/officeDocument/2006/relationships/hyperlink" Target="consultantplus://offline/ref=F5AF6FF48D732B8AAFF52270B66E9A9616A45AA0178E4DA5722F38AAA4lEEDI" TargetMode="External"/><Relationship Id="rId33" Type="http://schemas.openxmlformats.org/officeDocument/2006/relationships/hyperlink" Target="consultantplus://offline/ref=F5AF6FF48D732B8AAFF52270B66E9A9616A951A01F884DA5722F38AAA4lEEDI" TargetMode="External"/><Relationship Id="rId38" Type="http://schemas.openxmlformats.org/officeDocument/2006/relationships/hyperlink" Target="consultantplus://offline/ref=F5AF6FF48D732B8AAFF52270B66E9A9616AB5BA112864DA5722F38AAA4lEEDI" TargetMode="External"/><Relationship Id="rId2" Type="http://schemas.openxmlformats.org/officeDocument/2006/relationships/settings" Target="settings.xml"/><Relationship Id="rId16" Type="http://schemas.openxmlformats.org/officeDocument/2006/relationships/hyperlink" Target="consultantplus://offline/ref=F5AF6FF48D732B8AAFF53C7DA002C49911A70DAB108747F72D7063F7F3E46C0D6CBD1A34BCD41338911FADl1EEI" TargetMode="External"/><Relationship Id="rId20" Type="http://schemas.openxmlformats.org/officeDocument/2006/relationships/hyperlink" Target="consultantplus://offline/ref=F5AF6FF48D732B8AAFF53C7DA002C49911A70DAB128D45F1297063F7F3E46C0Dl6ECI" TargetMode="External"/><Relationship Id="rId29" Type="http://schemas.openxmlformats.org/officeDocument/2006/relationships/hyperlink" Target="consultantplus://offline/ref=F5AF6FF48D732B8AAFF52270B66E9A9616A554A3168E4DA5722F38AAA4lEED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AF6FF48D732B8AAFF53C7DA002C49911A70DAB1E8B42F52E7063F7F3E46C0D6CBD1A34BCD41338911FADl1E3I" TargetMode="External"/><Relationship Id="rId11" Type="http://schemas.openxmlformats.org/officeDocument/2006/relationships/hyperlink" Target="consultantplus://offline/ref=F5AF6FF48D732B8AAFF52270B66E9A9615AC52A712894DA5722F38AAA4ED665A2BF24376F8D91231l9E5I" TargetMode="External"/><Relationship Id="rId24" Type="http://schemas.openxmlformats.org/officeDocument/2006/relationships/hyperlink" Target="consultantplus://offline/ref=F5AF6FF48D732B8AAFF52270B66E9A9615AC52A710874DA5722F38AAA4lEEDI" TargetMode="External"/><Relationship Id="rId32" Type="http://schemas.openxmlformats.org/officeDocument/2006/relationships/hyperlink" Target="consultantplus://offline/ref=F5AF6FF48D732B8AAFF52270B66E9A9616A957A015884DA5722F38AAA4lEEDI" TargetMode="External"/><Relationship Id="rId37" Type="http://schemas.openxmlformats.org/officeDocument/2006/relationships/hyperlink" Target="consultantplus://offline/ref=F5AF6FF48D732B8AAFF52270B66E9A9615AC52A712894DA5722F38AAA4lEEDI" TargetMode="External"/><Relationship Id="rId40" Type="http://schemas.openxmlformats.org/officeDocument/2006/relationships/fontTable" Target="fontTable.xml"/><Relationship Id="rId5" Type="http://schemas.openxmlformats.org/officeDocument/2006/relationships/hyperlink" Target="consultantplus://offline/ref=F5AF6FF48D732B8AAFF53C7DA002C49911A70DAB108747F72D7063F7F3E46C0D6CBD1A34BCD41338911FADl1E3I" TargetMode="External"/><Relationship Id="rId15" Type="http://schemas.openxmlformats.org/officeDocument/2006/relationships/hyperlink" Target="consultantplus://offline/ref=F5AF6FF48D732B8AAFF53C7DA002C49911A70DAB178F4EF1267E3EFDFBBD600F6BB24523BB9D1F39911FAD16l0EDI" TargetMode="External"/><Relationship Id="rId23" Type="http://schemas.openxmlformats.org/officeDocument/2006/relationships/hyperlink" Target="consultantplus://offline/ref=F5AF6FF48D732B8AAFF52270B66E9A9616A45BA513874DA5722F38AAA4lEEDI" TargetMode="External"/><Relationship Id="rId28" Type="http://schemas.openxmlformats.org/officeDocument/2006/relationships/hyperlink" Target="consultantplus://offline/ref=F5AF6FF48D732B8AAFF52270B66E9A9616AB5BA112864DA5722F38AAA4lEEDI" TargetMode="External"/><Relationship Id="rId36" Type="http://schemas.openxmlformats.org/officeDocument/2006/relationships/hyperlink" Target="consultantplus://offline/ref=F5AF6FF48D732B8AAFF53C7DA002C49911A70DAB178F46F1297E3EFDFBBD600F6BB24523BB9D1F39911EAD13l0ECI" TargetMode="External"/><Relationship Id="rId10" Type="http://schemas.openxmlformats.org/officeDocument/2006/relationships/hyperlink" Target="consultantplus://offline/ref=F5AF6FF48D732B8AAFF52270B66E9A9615AC52A7128C4DA5722F38AAA4ED665A2BF24376F8D9133El9E5I" TargetMode="External"/><Relationship Id="rId19" Type="http://schemas.openxmlformats.org/officeDocument/2006/relationships/hyperlink" Target="consultantplus://offline/ref=F5AF6FF48D732B8AAFF53C7DA002C49911A70DAB1F8A45F22F7063F7F3E46C0D6CBD1A34BCD41338911FADl1E1I" TargetMode="External"/><Relationship Id="rId31" Type="http://schemas.openxmlformats.org/officeDocument/2006/relationships/hyperlink" Target="consultantplus://offline/ref=F5AF6FF48D732B8AAFF52270B66E9A9616AA50A614874DA5722F38AAA4lEE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AF6FF48D732B8AAFF53C7DA002C49911A70DAB178F4EF1267E3EFDFBBD600F6BB24523BB9D1F39911FAD16l0E0I" TargetMode="External"/><Relationship Id="rId14" Type="http://schemas.openxmlformats.org/officeDocument/2006/relationships/hyperlink" Target="consultantplus://offline/ref=F5AF6FF48D732B8AAFF53C7DA002C49911A70DAB178F46F1297E3EFDFBBD600F6BB24523BB9D1F39911EAD13l0ECI" TargetMode="External"/><Relationship Id="rId22" Type="http://schemas.openxmlformats.org/officeDocument/2006/relationships/hyperlink" Target="consultantplus://offline/ref=F5AF6FF48D732B8AAFF52270B66E9A9615A454A31DD91AA7237A36lAEFI" TargetMode="External"/><Relationship Id="rId27" Type="http://schemas.openxmlformats.org/officeDocument/2006/relationships/hyperlink" Target="consultantplus://offline/ref=F5AF6FF48D732B8AAFF52270B66E9A9615AC52A712894DA5722F38AAA4ED665A2BF24376F8D91231l9E5I" TargetMode="External"/><Relationship Id="rId30" Type="http://schemas.openxmlformats.org/officeDocument/2006/relationships/hyperlink" Target="consultantplus://offline/ref=F5AF6FF48D732B8AAFF52270B66E9A9616AE57A316884DA5722F38AAA4lEEDI" TargetMode="External"/><Relationship Id="rId35" Type="http://schemas.openxmlformats.org/officeDocument/2006/relationships/hyperlink" Target="consultantplus://offline/ref=F5AF6FF48D732B8AAFF53C7DA002C49911A70DAB178F41F328723EFDFBBD600F6BlB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10054</Words>
  <Characters>57312</Characters>
  <Application>Microsoft Office Word</Application>
  <DocSecurity>0</DocSecurity>
  <Lines>477</Lines>
  <Paragraphs>134</Paragraphs>
  <ScaleCrop>false</ScaleCrop>
  <Company>AdmUvat</Company>
  <LinksUpToDate>false</LinksUpToDate>
  <CharactersWithSpaces>67232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Виктор Сергеевич</dc:creator>
  <cp:keywords/>
  <dc:description/>
  <cp:lastModifiedBy>Новиков Виктор Сергеевич</cp:lastModifiedBy>
  <cp:revision>1</cp:revision>
  <dcterms:created xsi:type="dcterms:W3CDTF">2016-08-12T08:04:00Z</dcterms:created>
  <dcterms:modified xsi:type="dcterms:W3CDTF">2016-08-12T08:05:00Z</dcterms:modified>
</cp:coreProperties>
</file>