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B50" w:rsidRPr="006049C2" w:rsidRDefault="006F4B50" w:rsidP="006F4B50">
      <w:pPr>
        <w:rPr>
          <w:b/>
          <w:sz w:val="28"/>
          <w:szCs w:val="28"/>
        </w:rPr>
      </w:pPr>
      <w:r>
        <w:rPr>
          <w:noProof/>
        </w:rPr>
        <w:drawing>
          <wp:anchor distT="0" distB="0" distL="114300" distR="114300" simplePos="0" relativeHeight="251661312" behindDoc="1" locked="0" layoutInCell="1" allowOverlap="1">
            <wp:simplePos x="0" y="0"/>
            <wp:positionH relativeFrom="column">
              <wp:posOffset>2514600</wp:posOffset>
            </wp:positionH>
            <wp:positionV relativeFrom="paragraph">
              <wp:posOffset>0</wp:posOffset>
            </wp:positionV>
            <wp:extent cx="698500" cy="800100"/>
            <wp:effectExtent l="0" t="0" r="6350" b="0"/>
            <wp:wrapThrough wrapText="bothSides">
              <wp:wrapPolygon edited="0">
                <wp:start x="5891" y="0"/>
                <wp:lineTo x="0" y="2571"/>
                <wp:lineTo x="0" y="20571"/>
                <wp:lineTo x="6480" y="21086"/>
                <wp:lineTo x="14138" y="21086"/>
                <wp:lineTo x="21207" y="21086"/>
                <wp:lineTo x="21207" y="2571"/>
                <wp:lineTo x="15316" y="0"/>
                <wp:lineTo x="5891" y="0"/>
              </wp:wrapPolygon>
            </wp:wrapThrough>
            <wp:docPr id="2" name="Рисунок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
                    <pic:cNvPicPr>
                      <a:picLocks noChangeAspect="1" noChangeArrowheads="1"/>
                    </pic:cNvPicPr>
                  </pic:nvPicPr>
                  <pic:blipFill>
                    <a:blip r:embed="rId8" cstate="print">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E39" w:rsidRPr="00360151" w:rsidRDefault="00B77E39">
      <w:pPr>
        <w:pStyle w:val="ConsPlusNormal"/>
        <w:jc w:val="both"/>
        <w:rPr>
          <w:rFonts w:ascii="Times New Roman" w:hAnsi="Times New Roman"/>
          <w:sz w:val="28"/>
        </w:rPr>
      </w:pPr>
    </w:p>
    <w:p w:rsidR="00B77E39" w:rsidRDefault="00B77E39">
      <w:pPr>
        <w:pStyle w:val="ConsPlusNormal"/>
        <w:jc w:val="both"/>
        <w:rPr>
          <w:rFonts w:ascii="Times New Roman" w:hAnsi="Times New Roman"/>
          <w:sz w:val="28"/>
        </w:rPr>
      </w:pPr>
    </w:p>
    <w:p w:rsidR="00184849" w:rsidRDefault="00184849" w:rsidP="00184849">
      <w:pPr>
        <w:spacing w:after="100" w:afterAutospacing="1"/>
        <w:contextualSpacing/>
        <w:jc w:val="center"/>
        <w:rPr>
          <w:b/>
          <w:sz w:val="38"/>
          <w:szCs w:val="38"/>
        </w:rPr>
      </w:pPr>
    </w:p>
    <w:p w:rsidR="00184849" w:rsidRDefault="00184849" w:rsidP="00184849">
      <w:pPr>
        <w:spacing w:after="100" w:afterAutospacing="1"/>
        <w:contextualSpacing/>
        <w:jc w:val="center"/>
        <w:rPr>
          <w:b/>
          <w:sz w:val="38"/>
          <w:szCs w:val="38"/>
        </w:rPr>
      </w:pPr>
      <w:r>
        <w:rPr>
          <w:b/>
          <w:sz w:val="38"/>
          <w:szCs w:val="38"/>
        </w:rPr>
        <w:t>АДМИНИСТРАЦИЯ ГОРОДА ТОБОЛЬСКА</w:t>
      </w:r>
    </w:p>
    <w:p w:rsidR="00184849" w:rsidRDefault="00184849" w:rsidP="00184849">
      <w:pPr>
        <w:spacing w:after="100" w:afterAutospacing="1"/>
        <w:contextualSpacing/>
        <w:jc w:val="center"/>
        <w:rPr>
          <w:noProof/>
          <w:sz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65404</wp:posOffset>
                </wp:positionV>
                <wp:extent cx="594360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15pt" to="46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" strokeweight="4.5pt">
                <v:stroke linestyle="thickThin"/>
              </v:line>
            </w:pict>
          </mc:Fallback>
        </mc:AlternateContent>
      </w:r>
      <w:r>
        <w:rPr>
          <w:noProof/>
        </w:rPr>
        <w:t xml:space="preserve"> </w:t>
      </w:r>
    </w:p>
    <w:p w:rsidR="00184849" w:rsidRDefault="00184849" w:rsidP="00184849">
      <w:pPr>
        <w:pStyle w:val="aa"/>
        <w:spacing w:after="100" w:afterAutospacing="1"/>
        <w:contextualSpacing/>
        <w:jc w:val="left"/>
        <w:rPr>
          <w:sz w:val="28"/>
          <w:szCs w:val="28"/>
        </w:rPr>
      </w:pPr>
      <w:r>
        <w:rPr>
          <w:sz w:val="28"/>
          <w:szCs w:val="28"/>
        </w:rPr>
        <w:t>исх. № ______                                                                                    от _________</w:t>
      </w:r>
    </w:p>
    <w:p w:rsidR="00184849" w:rsidRDefault="00184849" w:rsidP="00184849">
      <w:pPr>
        <w:pStyle w:val="aa"/>
        <w:spacing w:after="100" w:afterAutospacing="1"/>
        <w:contextualSpacing/>
        <w:jc w:val="left"/>
        <w:rPr>
          <w:sz w:val="28"/>
          <w:szCs w:val="28"/>
        </w:rPr>
      </w:pPr>
    </w:p>
    <w:p w:rsidR="00184849" w:rsidRDefault="00184849" w:rsidP="00184849">
      <w:pPr>
        <w:tabs>
          <w:tab w:val="center" w:pos="4674"/>
          <w:tab w:val="left" w:pos="8070"/>
        </w:tabs>
        <w:spacing w:after="100" w:afterAutospacing="1"/>
        <w:contextualSpacing/>
        <w:rPr>
          <w:b/>
          <w:sz w:val="40"/>
          <w:szCs w:val="40"/>
        </w:rPr>
      </w:pPr>
      <w:r>
        <w:rPr>
          <w:b/>
          <w:sz w:val="40"/>
          <w:szCs w:val="40"/>
        </w:rPr>
        <w:tab/>
        <w:t>ПОСТАНОВЛЕНИЕ</w:t>
      </w:r>
    </w:p>
    <w:p w:rsidR="00184849" w:rsidRDefault="00184849" w:rsidP="00184849">
      <w:pPr>
        <w:tabs>
          <w:tab w:val="center" w:pos="4674"/>
          <w:tab w:val="left" w:pos="8070"/>
        </w:tabs>
        <w:spacing w:after="100" w:afterAutospacing="1"/>
        <w:contextualSpacing/>
        <w:rPr>
          <w:b/>
          <w:sz w:val="40"/>
          <w:szCs w:val="40"/>
        </w:rPr>
      </w:pPr>
    </w:p>
    <w:p w:rsidR="00184849" w:rsidRDefault="00184849" w:rsidP="00184849">
      <w:pPr>
        <w:spacing w:after="100" w:afterAutospacing="1"/>
        <w:contextualSpacing/>
        <w:rPr>
          <w:b/>
          <w:sz w:val="28"/>
        </w:rPr>
      </w:pPr>
    </w:p>
    <w:p w:rsidR="00184849" w:rsidRDefault="00184849" w:rsidP="00184849">
      <w:pPr>
        <w:spacing w:after="100" w:afterAutospacing="1"/>
        <w:contextualSpacing/>
        <w:rPr>
          <w:b/>
          <w:sz w:val="26"/>
        </w:rPr>
      </w:pPr>
      <w:r>
        <w:rPr>
          <w:b/>
          <w:sz w:val="28"/>
        </w:rPr>
        <w:t>____________________2016 г.                                                         №______</w:t>
      </w:r>
    </w:p>
    <w:p w:rsidR="00184849" w:rsidRDefault="00184849" w:rsidP="00184849">
      <w:pPr>
        <w:spacing w:after="100" w:afterAutospacing="1"/>
        <w:ind w:left="360"/>
        <w:contextualSpacing/>
        <w:rPr>
          <w:b/>
          <w:sz w:val="28"/>
          <w:szCs w:val="28"/>
        </w:rPr>
      </w:pPr>
    </w:p>
    <w:p w:rsidR="00184849" w:rsidRDefault="00184849" w:rsidP="00184849">
      <w:pPr>
        <w:spacing w:after="100" w:afterAutospacing="1"/>
        <w:ind w:left="360"/>
        <w:contextualSpacing/>
        <w:rPr>
          <w:b/>
          <w:sz w:val="28"/>
          <w:szCs w:val="28"/>
        </w:rPr>
      </w:pPr>
    </w:p>
    <w:p w:rsidR="00184849" w:rsidRPr="002042D1" w:rsidRDefault="00184849" w:rsidP="00184849">
      <w:pPr>
        <w:widowControl w:val="0"/>
        <w:autoSpaceDE w:val="0"/>
        <w:autoSpaceDN w:val="0"/>
        <w:adjustRightInd w:val="0"/>
        <w:spacing w:after="100" w:afterAutospacing="1"/>
        <w:ind w:right="-284"/>
        <w:contextualSpacing/>
        <w:jc w:val="center"/>
        <w:rPr>
          <w:b/>
          <w:bCs/>
          <w:color w:val="000000"/>
          <w:sz w:val="27"/>
          <w:szCs w:val="27"/>
        </w:rPr>
      </w:pPr>
      <w:r w:rsidRPr="002042D1">
        <w:rPr>
          <w:b/>
          <w:bCs/>
          <w:color w:val="000000"/>
          <w:sz w:val="27"/>
          <w:szCs w:val="27"/>
        </w:rPr>
        <w:t xml:space="preserve">Об утверждении административного регламента </w:t>
      </w:r>
      <w:r>
        <w:rPr>
          <w:b/>
          <w:bCs/>
          <w:color w:val="000000"/>
          <w:sz w:val="27"/>
          <w:szCs w:val="27"/>
        </w:rPr>
        <w:t xml:space="preserve">предоставления муниципальной услуги по выдаче разрешения на снос зеленых насаждений и пересадку деревьев и кустарника </w:t>
      </w:r>
      <w:r w:rsidRPr="002042D1">
        <w:rPr>
          <w:b/>
          <w:bCs/>
          <w:color w:val="000000"/>
          <w:sz w:val="27"/>
          <w:szCs w:val="27"/>
        </w:rPr>
        <w:t>на территории муниципального образования</w:t>
      </w:r>
      <w:r w:rsidR="000E03D1">
        <w:rPr>
          <w:b/>
          <w:bCs/>
          <w:color w:val="000000"/>
          <w:sz w:val="27"/>
          <w:szCs w:val="27"/>
        </w:rPr>
        <w:t xml:space="preserve"> г. Тобольск</w:t>
      </w:r>
    </w:p>
    <w:p w:rsidR="00184849" w:rsidRPr="002042D1" w:rsidRDefault="00184849" w:rsidP="00184849">
      <w:pPr>
        <w:widowControl w:val="0"/>
        <w:autoSpaceDE w:val="0"/>
        <w:autoSpaceDN w:val="0"/>
        <w:adjustRightInd w:val="0"/>
        <w:spacing w:after="100" w:afterAutospacing="1"/>
        <w:ind w:right="-284"/>
        <w:contextualSpacing/>
        <w:jc w:val="center"/>
        <w:rPr>
          <w:b/>
          <w:bCs/>
          <w:color w:val="000000"/>
          <w:sz w:val="27"/>
          <w:szCs w:val="27"/>
        </w:rPr>
      </w:pPr>
    </w:p>
    <w:p w:rsidR="00184849" w:rsidRPr="000356B2" w:rsidRDefault="00184849" w:rsidP="00184849">
      <w:pPr>
        <w:widowControl w:val="0"/>
        <w:autoSpaceDE w:val="0"/>
        <w:autoSpaceDN w:val="0"/>
        <w:adjustRightInd w:val="0"/>
        <w:spacing w:after="100" w:afterAutospacing="1"/>
        <w:ind w:right="-284" w:firstLine="567"/>
        <w:contextualSpacing/>
        <w:jc w:val="both"/>
        <w:rPr>
          <w:color w:val="000000"/>
          <w:sz w:val="28"/>
          <w:szCs w:val="28"/>
        </w:rPr>
      </w:pPr>
      <w:r w:rsidRPr="000356B2">
        <w:rPr>
          <w:color w:val="000000"/>
          <w:sz w:val="28"/>
          <w:szCs w:val="28"/>
        </w:rPr>
        <w:t xml:space="preserve">В соответствии с Земельным </w:t>
      </w:r>
      <w:hyperlink r:id="rId9" w:history="1">
        <w:r w:rsidRPr="000356B2">
          <w:rPr>
            <w:color w:val="000000"/>
            <w:sz w:val="28"/>
            <w:szCs w:val="28"/>
          </w:rPr>
          <w:t>кодексом</w:t>
        </w:r>
      </w:hyperlink>
      <w:r w:rsidRPr="000356B2">
        <w:rPr>
          <w:color w:val="000000"/>
          <w:sz w:val="28"/>
          <w:szCs w:val="28"/>
        </w:rPr>
        <w:t xml:space="preserve"> Российской Федерации,</w:t>
      </w:r>
      <w:r w:rsidRPr="000356B2">
        <w:rPr>
          <w:b/>
          <w:color w:val="000000"/>
          <w:sz w:val="28"/>
          <w:szCs w:val="28"/>
        </w:rPr>
        <w:t xml:space="preserve"> </w:t>
      </w:r>
      <w:r w:rsidRPr="000356B2">
        <w:rPr>
          <w:color w:val="000000"/>
          <w:sz w:val="28"/>
          <w:szCs w:val="28"/>
        </w:rPr>
        <w:t xml:space="preserve">Федеральным </w:t>
      </w:r>
      <w:hyperlink r:id="rId10" w:history="1">
        <w:r w:rsidRPr="000356B2">
          <w:rPr>
            <w:color w:val="000000"/>
            <w:sz w:val="28"/>
            <w:szCs w:val="28"/>
          </w:rPr>
          <w:t>законом</w:t>
        </w:r>
      </w:hyperlink>
      <w:r w:rsidRPr="000356B2">
        <w:rPr>
          <w:color w:val="000000"/>
          <w:sz w:val="28"/>
          <w:szCs w:val="28"/>
        </w:rPr>
        <w:t xml:space="preserve"> от 06.10.2003 №131-ФЗ «Об общих принципах организации местного самоуправления в Российской Федерации», Федеральным </w:t>
      </w:r>
      <w:hyperlink r:id="rId11" w:history="1">
        <w:r w:rsidRPr="000356B2">
          <w:rPr>
            <w:color w:val="000000"/>
            <w:sz w:val="28"/>
            <w:szCs w:val="28"/>
          </w:rPr>
          <w:t>законом</w:t>
        </w:r>
      </w:hyperlink>
      <w:r w:rsidRPr="000356B2">
        <w:rPr>
          <w:color w:val="000000"/>
          <w:sz w:val="28"/>
          <w:szCs w:val="28"/>
        </w:rPr>
        <w:t xml:space="preserve"> от 27.07.2010 №210-ФЗ «Об организации предоставления государственных услуг», Лесным кодексом РФ, Уставом муниципального образования</w:t>
      </w:r>
    </w:p>
    <w:p w:rsidR="00184849" w:rsidRPr="000356B2" w:rsidRDefault="00184849" w:rsidP="00184849">
      <w:pPr>
        <w:widowControl w:val="0"/>
        <w:autoSpaceDE w:val="0"/>
        <w:autoSpaceDN w:val="0"/>
        <w:adjustRightInd w:val="0"/>
        <w:spacing w:after="100" w:afterAutospacing="1"/>
        <w:ind w:right="-284" w:firstLine="567"/>
        <w:contextualSpacing/>
        <w:jc w:val="both"/>
        <w:rPr>
          <w:color w:val="000000"/>
          <w:sz w:val="28"/>
          <w:szCs w:val="28"/>
        </w:rPr>
      </w:pPr>
    </w:p>
    <w:p w:rsidR="00184849" w:rsidRPr="000356B2" w:rsidRDefault="00184849" w:rsidP="00184849">
      <w:pPr>
        <w:widowControl w:val="0"/>
        <w:autoSpaceDE w:val="0"/>
        <w:autoSpaceDN w:val="0"/>
        <w:adjustRightInd w:val="0"/>
        <w:spacing w:after="100" w:afterAutospacing="1"/>
        <w:ind w:right="-284"/>
        <w:contextualSpacing/>
        <w:rPr>
          <w:bCs/>
          <w:color w:val="000000"/>
          <w:sz w:val="28"/>
          <w:szCs w:val="28"/>
        </w:rPr>
      </w:pPr>
      <w:r w:rsidRPr="000356B2">
        <w:rPr>
          <w:color w:val="000000"/>
          <w:sz w:val="28"/>
          <w:szCs w:val="28"/>
        </w:rPr>
        <w:t xml:space="preserve">1.Утвердить Административный </w:t>
      </w:r>
      <w:hyperlink w:anchor="Par34" w:history="1">
        <w:r w:rsidRPr="000356B2">
          <w:rPr>
            <w:color w:val="000000"/>
            <w:sz w:val="28"/>
            <w:szCs w:val="28"/>
          </w:rPr>
          <w:t>регламент</w:t>
        </w:r>
      </w:hyperlink>
      <w:r w:rsidRPr="000356B2">
        <w:rPr>
          <w:b/>
          <w:bCs/>
          <w:color w:val="000000"/>
          <w:sz w:val="28"/>
          <w:szCs w:val="28"/>
        </w:rPr>
        <w:t xml:space="preserve"> </w:t>
      </w:r>
      <w:r w:rsidRPr="000356B2">
        <w:rPr>
          <w:bCs/>
          <w:color w:val="000000"/>
          <w:sz w:val="28"/>
          <w:szCs w:val="28"/>
        </w:rPr>
        <w:t>предоставления муниципальной услуги по выдаче разрешения на снос зеленых насаждений и пересадку деревьев и кустарника на территории муниципального образования</w:t>
      </w:r>
      <w:r w:rsidR="000E03D1">
        <w:rPr>
          <w:bCs/>
          <w:color w:val="000000"/>
          <w:sz w:val="28"/>
          <w:szCs w:val="28"/>
        </w:rPr>
        <w:t xml:space="preserve"> г. Тобольск</w:t>
      </w:r>
      <w:r w:rsidRPr="000356B2">
        <w:rPr>
          <w:color w:val="000000"/>
          <w:sz w:val="28"/>
          <w:szCs w:val="28"/>
        </w:rPr>
        <w:t xml:space="preserve"> согласно приложению к настоящему постановлению.</w:t>
      </w:r>
    </w:p>
    <w:p w:rsidR="00184849" w:rsidRPr="000356B2" w:rsidRDefault="00184849" w:rsidP="00184849">
      <w:pPr>
        <w:spacing w:after="100" w:afterAutospacing="1"/>
        <w:contextualSpacing/>
        <w:rPr>
          <w:sz w:val="28"/>
          <w:szCs w:val="28"/>
        </w:rPr>
      </w:pPr>
    </w:p>
    <w:p w:rsidR="00184849" w:rsidRPr="000356B2" w:rsidRDefault="00184849" w:rsidP="00184849">
      <w:pPr>
        <w:spacing w:after="100" w:afterAutospacing="1"/>
        <w:contextualSpacing/>
        <w:rPr>
          <w:sz w:val="28"/>
          <w:szCs w:val="28"/>
        </w:rPr>
      </w:pPr>
      <w:r w:rsidRPr="000356B2">
        <w:rPr>
          <w:sz w:val="28"/>
          <w:szCs w:val="28"/>
        </w:rPr>
        <w:t>2.Опубликовать постановление в газете «</w:t>
      </w:r>
      <w:proofErr w:type="gramStart"/>
      <w:r w:rsidRPr="000356B2">
        <w:rPr>
          <w:sz w:val="28"/>
          <w:szCs w:val="28"/>
        </w:rPr>
        <w:t>Тобольская</w:t>
      </w:r>
      <w:proofErr w:type="gramEnd"/>
      <w:r w:rsidRPr="000356B2">
        <w:rPr>
          <w:sz w:val="28"/>
          <w:szCs w:val="28"/>
        </w:rPr>
        <w:t xml:space="preserve"> правда» и разместить на официальном сайте муниципального образования город Тобольск на портале органов государственной власти Тюменской области (</w:t>
      </w:r>
      <w:hyperlink r:id="rId12" w:history="1">
        <w:r w:rsidRPr="000356B2">
          <w:rPr>
            <w:rStyle w:val="a9"/>
            <w:sz w:val="28"/>
            <w:szCs w:val="28"/>
            <w:lang w:val="en-US"/>
          </w:rPr>
          <w:t>www</w:t>
        </w:r>
        <w:r w:rsidRPr="000356B2">
          <w:rPr>
            <w:rStyle w:val="a9"/>
            <w:sz w:val="28"/>
            <w:szCs w:val="28"/>
          </w:rPr>
          <w:t>.</w:t>
        </w:r>
        <w:r w:rsidRPr="000356B2">
          <w:rPr>
            <w:rStyle w:val="a9"/>
            <w:sz w:val="28"/>
            <w:szCs w:val="28"/>
            <w:lang w:val="en-US"/>
          </w:rPr>
          <w:t>tobolsk</w:t>
        </w:r>
        <w:r w:rsidRPr="000356B2">
          <w:rPr>
            <w:rStyle w:val="a9"/>
            <w:sz w:val="28"/>
            <w:szCs w:val="28"/>
          </w:rPr>
          <w:t>.</w:t>
        </w:r>
        <w:r w:rsidRPr="000356B2">
          <w:rPr>
            <w:rStyle w:val="a9"/>
            <w:sz w:val="28"/>
            <w:szCs w:val="28"/>
            <w:lang w:val="en-US"/>
          </w:rPr>
          <w:t>admtyumen</w:t>
        </w:r>
        <w:r w:rsidRPr="000356B2">
          <w:rPr>
            <w:rStyle w:val="a9"/>
            <w:sz w:val="28"/>
            <w:szCs w:val="28"/>
          </w:rPr>
          <w:t>.</w:t>
        </w:r>
        <w:r w:rsidRPr="000356B2">
          <w:rPr>
            <w:rStyle w:val="a9"/>
            <w:sz w:val="28"/>
            <w:szCs w:val="28"/>
            <w:lang w:val="en-US"/>
          </w:rPr>
          <w:t>ru</w:t>
        </w:r>
      </w:hyperlink>
      <w:r w:rsidRPr="000356B2">
        <w:rPr>
          <w:sz w:val="28"/>
          <w:szCs w:val="28"/>
        </w:rPr>
        <w:t>) и администрации города Тобольска (</w:t>
      </w:r>
      <w:hyperlink r:id="rId13" w:history="1">
        <w:r w:rsidRPr="000356B2">
          <w:rPr>
            <w:rStyle w:val="a9"/>
            <w:sz w:val="28"/>
            <w:szCs w:val="28"/>
            <w:lang w:val="en-US"/>
          </w:rPr>
          <w:t>www</w:t>
        </w:r>
        <w:r w:rsidRPr="000356B2">
          <w:rPr>
            <w:rStyle w:val="a9"/>
            <w:sz w:val="28"/>
            <w:szCs w:val="28"/>
          </w:rPr>
          <w:t>.</w:t>
        </w:r>
        <w:r w:rsidRPr="000356B2">
          <w:rPr>
            <w:rStyle w:val="a9"/>
            <w:sz w:val="28"/>
            <w:szCs w:val="28"/>
            <w:lang w:val="en-US"/>
          </w:rPr>
          <w:t>admtobolsk</w:t>
        </w:r>
        <w:r w:rsidRPr="000356B2">
          <w:rPr>
            <w:rStyle w:val="a9"/>
            <w:sz w:val="28"/>
            <w:szCs w:val="28"/>
          </w:rPr>
          <w:t>.</w:t>
        </w:r>
        <w:proofErr w:type="spellStart"/>
        <w:r w:rsidRPr="000356B2">
          <w:rPr>
            <w:rStyle w:val="a9"/>
            <w:sz w:val="28"/>
            <w:szCs w:val="28"/>
            <w:lang w:val="en-US"/>
          </w:rPr>
          <w:t>ru</w:t>
        </w:r>
        <w:proofErr w:type="spellEnd"/>
      </w:hyperlink>
      <w:r w:rsidRPr="000356B2">
        <w:rPr>
          <w:sz w:val="28"/>
          <w:szCs w:val="28"/>
        </w:rPr>
        <w:t>).</w:t>
      </w:r>
    </w:p>
    <w:p w:rsidR="00184849" w:rsidRPr="000356B2" w:rsidRDefault="00184849" w:rsidP="00184849">
      <w:pPr>
        <w:spacing w:after="100" w:afterAutospacing="1"/>
        <w:contextualSpacing/>
        <w:rPr>
          <w:sz w:val="28"/>
          <w:szCs w:val="28"/>
        </w:rPr>
      </w:pPr>
    </w:p>
    <w:p w:rsidR="00184849" w:rsidRDefault="00184849" w:rsidP="00184849">
      <w:pPr>
        <w:spacing w:after="100" w:afterAutospacing="1"/>
        <w:contextualSpacing/>
        <w:rPr>
          <w:b/>
          <w:sz w:val="28"/>
          <w:szCs w:val="28"/>
        </w:rPr>
      </w:pPr>
    </w:p>
    <w:p w:rsidR="00184849" w:rsidRDefault="0009107F" w:rsidP="00184849">
      <w:pPr>
        <w:spacing w:after="100" w:afterAutospacing="1"/>
        <w:contextualSpacing/>
        <w:rPr>
          <w:b/>
          <w:sz w:val="28"/>
          <w:szCs w:val="28"/>
        </w:rPr>
      </w:pPr>
      <w:r>
        <w:rPr>
          <w:b/>
          <w:sz w:val="28"/>
          <w:szCs w:val="28"/>
        </w:rPr>
        <w:t xml:space="preserve">Глава </w:t>
      </w:r>
      <w:r w:rsidR="00184849">
        <w:rPr>
          <w:b/>
          <w:sz w:val="28"/>
          <w:szCs w:val="28"/>
        </w:rPr>
        <w:t xml:space="preserve"> города </w:t>
      </w:r>
      <w:r w:rsidR="00184849">
        <w:rPr>
          <w:b/>
          <w:sz w:val="28"/>
          <w:szCs w:val="28"/>
        </w:rPr>
        <w:tab/>
      </w:r>
      <w:r w:rsidR="00184849">
        <w:rPr>
          <w:b/>
          <w:sz w:val="28"/>
          <w:szCs w:val="28"/>
        </w:rPr>
        <w:tab/>
        <w:t xml:space="preserve">                                 </w:t>
      </w:r>
      <w:r>
        <w:rPr>
          <w:b/>
          <w:sz w:val="28"/>
          <w:szCs w:val="28"/>
        </w:rPr>
        <w:t xml:space="preserve">                              </w:t>
      </w:r>
      <w:r w:rsidR="00184849">
        <w:rPr>
          <w:b/>
          <w:sz w:val="28"/>
          <w:szCs w:val="28"/>
        </w:rPr>
        <w:t xml:space="preserve">       </w:t>
      </w:r>
      <w:r w:rsidR="00184849">
        <w:rPr>
          <w:b/>
          <w:sz w:val="28"/>
          <w:szCs w:val="28"/>
        </w:rPr>
        <w:tab/>
        <w:t>В.В. Мазур</w:t>
      </w:r>
    </w:p>
    <w:p w:rsidR="00184849" w:rsidRDefault="00184849" w:rsidP="00184849">
      <w:pPr>
        <w:pStyle w:val="6"/>
        <w:spacing w:after="100" w:afterAutospacing="1"/>
        <w:contextualSpacing/>
        <w:rPr>
          <w:rFonts w:ascii="Times New Roman" w:hAnsi="Times New Roman"/>
          <w:sz w:val="28"/>
          <w:szCs w:val="28"/>
        </w:rPr>
      </w:pPr>
    </w:p>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Default="00184849" w:rsidP="00184849"/>
    <w:p w:rsidR="00184849" w:rsidRPr="00DD3E32" w:rsidRDefault="00184849" w:rsidP="00184849"/>
    <w:p w:rsidR="00184849" w:rsidRDefault="00184849" w:rsidP="00184849">
      <w:pPr>
        <w:pStyle w:val="6"/>
        <w:spacing w:after="100" w:afterAutospacing="1"/>
        <w:contextualSpacing/>
        <w:jc w:val="center"/>
        <w:rPr>
          <w:rFonts w:ascii="Times New Roman" w:hAnsi="Times New Roman"/>
          <w:sz w:val="28"/>
          <w:szCs w:val="28"/>
        </w:rPr>
      </w:pPr>
      <w:r>
        <w:rPr>
          <w:rFonts w:ascii="Times New Roman" w:hAnsi="Times New Roman"/>
          <w:sz w:val="28"/>
          <w:szCs w:val="28"/>
        </w:rPr>
        <w:t>ЛИСТ СОГЛАСОВАНИЯ</w:t>
      </w:r>
    </w:p>
    <w:p w:rsidR="00184849" w:rsidRDefault="00184849" w:rsidP="00184849">
      <w:pPr>
        <w:spacing w:after="100" w:afterAutospacing="1"/>
        <w:contextualSpacing/>
        <w:jc w:val="center"/>
        <w:rPr>
          <w:b/>
          <w:bCs/>
          <w:color w:val="000000"/>
        </w:rPr>
      </w:pPr>
      <w:r>
        <w:rPr>
          <w:b/>
          <w:szCs w:val="26"/>
        </w:rPr>
        <w:t>к проекту постановления «</w:t>
      </w:r>
      <w:r w:rsidRPr="002042D1">
        <w:rPr>
          <w:b/>
          <w:bCs/>
          <w:color w:val="000000"/>
        </w:rPr>
        <w:t xml:space="preserve">Об утверждении административного регламента </w:t>
      </w:r>
    </w:p>
    <w:p w:rsidR="00184849" w:rsidRPr="008C4A15" w:rsidRDefault="00184849" w:rsidP="00184849">
      <w:pPr>
        <w:widowControl w:val="0"/>
        <w:autoSpaceDE w:val="0"/>
        <w:autoSpaceDN w:val="0"/>
        <w:adjustRightInd w:val="0"/>
        <w:spacing w:after="100" w:afterAutospacing="1"/>
        <w:ind w:right="-284"/>
        <w:contextualSpacing/>
        <w:jc w:val="center"/>
        <w:rPr>
          <w:b/>
          <w:bCs/>
          <w:color w:val="000000"/>
          <w:sz w:val="22"/>
          <w:szCs w:val="22"/>
        </w:rPr>
      </w:pPr>
      <w:r w:rsidRPr="008C4A15">
        <w:rPr>
          <w:b/>
          <w:bCs/>
          <w:color w:val="000000"/>
          <w:sz w:val="22"/>
          <w:szCs w:val="22"/>
        </w:rPr>
        <w:t>предоставления муниципальной услуги по выдаче разрешения на снос зеленых насаждений и пересадку деревьев и кустарника на территории муниципального образования</w:t>
      </w:r>
      <w:r w:rsidR="000E03D1">
        <w:rPr>
          <w:b/>
          <w:bCs/>
          <w:color w:val="000000"/>
          <w:sz w:val="22"/>
          <w:szCs w:val="22"/>
        </w:rPr>
        <w:t xml:space="preserve"> г. Тобольск</w:t>
      </w:r>
      <w:r>
        <w:rPr>
          <w:b/>
          <w:bCs/>
          <w:color w:val="000000"/>
        </w:rPr>
        <w:t>»</w:t>
      </w:r>
    </w:p>
    <w:p w:rsidR="00184849" w:rsidRDefault="00184849" w:rsidP="00184849">
      <w:pPr>
        <w:spacing w:after="100" w:afterAutospacing="1"/>
        <w:contextualSpacing/>
        <w:jc w:val="center"/>
        <w:rPr>
          <w:b/>
          <w:i/>
          <w:sz w:val="26"/>
          <w:szCs w:val="26"/>
        </w:rPr>
      </w:pPr>
    </w:p>
    <w:p w:rsidR="00184849" w:rsidRDefault="00184849" w:rsidP="00184849">
      <w:pPr>
        <w:spacing w:after="100" w:afterAutospacing="1"/>
        <w:contextualSpacing/>
        <w:jc w:val="center"/>
        <w:rPr>
          <w:b/>
          <w:sz w:val="28"/>
          <w:szCs w:val="28"/>
        </w:rPr>
      </w:pPr>
    </w:p>
    <w:p w:rsidR="00184849" w:rsidRDefault="00184849" w:rsidP="00184849">
      <w:pPr>
        <w:spacing w:after="100" w:afterAutospacing="1"/>
        <w:contextualSpacing/>
        <w:rPr>
          <w:b/>
        </w:rPr>
      </w:pPr>
    </w:p>
    <w:p w:rsidR="00184849" w:rsidRDefault="00184849" w:rsidP="00184849">
      <w:pPr>
        <w:pStyle w:val="9"/>
        <w:spacing w:after="100" w:afterAutospacing="1"/>
        <w:contextualSpacing/>
        <w:rPr>
          <w:rFonts w:ascii="Times New Roman" w:hAnsi="Times New Roman"/>
          <w:szCs w:val="24"/>
        </w:rPr>
      </w:pPr>
      <w:r>
        <w:rPr>
          <w:rFonts w:ascii="Times New Roman" w:hAnsi="Times New Roman"/>
          <w:szCs w:val="24"/>
        </w:rPr>
        <w:t>Проект вносится Комитетом земельных отношений и лесного хозяйства</w:t>
      </w:r>
    </w:p>
    <w:p w:rsidR="00184849" w:rsidRDefault="00184849" w:rsidP="00184849">
      <w:pPr>
        <w:spacing w:after="100" w:afterAutospacing="1"/>
        <w:contextualSpacing/>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860"/>
        <w:gridCol w:w="2250"/>
        <w:gridCol w:w="2091"/>
      </w:tblGrid>
      <w:tr w:rsidR="00184849" w:rsidTr="00E929F8">
        <w:tc>
          <w:tcPr>
            <w:tcW w:w="3369" w:type="dxa"/>
            <w:tcBorders>
              <w:top w:val="single" w:sz="4" w:space="0" w:color="auto"/>
              <w:left w:val="single" w:sz="4" w:space="0" w:color="auto"/>
              <w:bottom w:val="single" w:sz="4" w:space="0" w:color="auto"/>
              <w:right w:val="single" w:sz="4" w:space="0" w:color="auto"/>
            </w:tcBorders>
            <w:hideMark/>
          </w:tcPr>
          <w:p w:rsidR="00184849" w:rsidRDefault="00184849" w:rsidP="00E929F8">
            <w:pPr>
              <w:spacing w:after="100" w:afterAutospacing="1"/>
              <w:contextualSpacing/>
              <w:jc w:val="center"/>
              <w:rPr>
                <w:b/>
              </w:rPr>
            </w:pPr>
            <w:r>
              <w:rPr>
                <w:b/>
              </w:rPr>
              <w:t>Наименование</w:t>
            </w:r>
          </w:p>
          <w:p w:rsidR="00184849" w:rsidRDefault="00184849" w:rsidP="00E929F8">
            <w:pPr>
              <w:spacing w:after="100" w:afterAutospacing="1"/>
              <w:contextualSpacing/>
              <w:jc w:val="center"/>
              <w:rPr>
                <w:b/>
              </w:rPr>
            </w:pPr>
            <w:r>
              <w:rPr>
                <w:b/>
              </w:rPr>
              <w:t>должности</w:t>
            </w:r>
          </w:p>
        </w:tc>
        <w:tc>
          <w:tcPr>
            <w:tcW w:w="1860" w:type="dxa"/>
            <w:tcBorders>
              <w:top w:val="single" w:sz="4" w:space="0" w:color="auto"/>
              <w:left w:val="single" w:sz="4" w:space="0" w:color="auto"/>
              <w:bottom w:val="single" w:sz="4" w:space="0" w:color="auto"/>
              <w:right w:val="single" w:sz="4" w:space="0" w:color="auto"/>
            </w:tcBorders>
            <w:hideMark/>
          </w:tcPr>
          <w:p w:rsidR="00184849" w:rsidRDefault="00184849" w:rsidP="00E929F8">
            <w:pPr>
              <w:spacing w:after="100" w:afterAutospacing="1"/>
              <w:contextualSpacing/>
              <w:jc w:val="center"/>
              <w:rPr>
                <w:b/>
              </w:rPr>
            </w:pPr>
            <w:r>
              <w:rPr>
                <w:b/>
              </w:rPr>
              <w:t>Для замечаний</w:t>
            </w:r>
          </w:p>
        </w:tc>
        <w:tc>
          <w:tcPr>
            <w:tcW w:w="2250" w:type="dxa"/>
            <w:tcBorders>
              <w:top w:val="single" w:sz="4" w:space="0" w:color="auto"/>
              <w:left w:val="single" w:sz="4" w:space="0" w:color="auto"/>
              <w:bottom w:val="single" w:sz="4" w:space="0" w:color="auto"/>
              <w:right w:val="single" w:sz="4" w:space="0" w:color="auto"/>
            </w:tcBorders>
            <w:hideMark/>
          </w:tcPr>
          <w:p w:rsidR="00184849" w:rsidRDefault="00184849" w:rsidP="00E929F8">
            <w:pPr>
              <w:spacing w:after="100" w:afterAutospacing="1"/>
              <w:ind w:firstLine="16"/>
              <w:contextualSpacing/>
              <w:jc w:val="center"/>
              <w:rPr>
                <w:b/>
              </w:rPr>
            </w:pPr>
            <w:r>
              <w:rPr>
                <w:b/>
              </w:rPr>
              <w:t>Подпись, дата</w:t>
            </w:r>
          </w:p>
        </w:tc>
        <w:tc>
          <w:tcPr>
            <w:tcW w:w="2091" w:type="dxa"/>
            <w:tcBorders>
              <w:top w:val="single" w:sz="4" w:space="0" w:color="auto"/>
              <w:left w:val="single" w:sz="4" w:space="0" w:color="auto"/>
              <w:bottom w:val="single" w:sz="4" w:space="0" w:color="auto"/>
              <w:right w:val="single" w:sz="4" w:space="0" w:color="auto"/>
            </w:tcBorders>
            <w:hideMark/>
          </w:tcPr>
          <w:p w:rsidR="00184849" w:rsidRDefault="00184849" w:rsidP="00E929F8">
            <w:pPr>
              <w:spacing w:after="100" w:afterAutospacing="1"/>
              <w:contextualSpacing/>
              <w:jc w:val="center"/>
              <w:rPr>
                <w:b/>
              </w:rPr>
            </w:pPr>
            <w:r>
              <w:rPr>
                <w:b/>
              </w:rPr>
              <w:t>Расшифровка подписи</w:t>
            </w:r>
          </w:p>
        </w:tc>
      </w:tr>
      <w:tr w:rsidR="00184849" w:rsidTr="00E929F8">
        <w:tc>
          <w:tcPr>
            <w:tcW w:w="3369" w:type="dxa"/>
            <w:tcBorders>
              <w:top w:val="single" w:sz="4" w:space="0" w:color="auto"/>
              <w:left w:val="single" w:sz="4" w:space="0" w:color="auto"/>
              <w:bottom w:val="single" w:sz="4" w:space="0" w:color="auto"/>
              <w:right w:val="single" w:sz="4" w:space="0" w:color="auto"/>
            </w:tcBorders>
          </w:tcPr>
          <w:p w:rsidR="00184849" w:rsidRDefault="00184849" w:rsidP="00E929F8">
            <w:pPr>
              <w:spacing w:after="100" w:afterAutospacing="1"/>
              <w:contextualSpacing/>
              <w:jc w:val="center"/>
            </w:pPr>
            <w:r>
              <w:t>Заместитель Главы  города</w:t>
            </w:r>
          </w:p>
          <w:p w:rsidR="00184849" w:rsidRDefault="00184849" w:rsidP="00E929F8">
            <w:pPr>
              <w:spacing w:after="100" w:afterAutospacing="1"/>
              <w:contextualSpacing/>
              <w:jc w:val="center"/>
            </w:pPr>
          </w:p>
        </w:tc>
        <w:tc>
          <w:tcPr>
            <w:tcW w:w="1860" w:type="dxa"/>
            <w:tcBorders>
              <w:top w:val="single" w:sz="4" w:space="0" w:color="auto"/>
              <w:left w:val="single" w:sz="4" w:space="0" w:color="auto"/>
              <w:bottom w:val="single" w:sz="4" w:space="0" w:color="auto"/>
              <w:right w:val="single" w:sz="4" w:space="0" w:color="auto"/>
            </w:tcBorders>
          </w:tcPr>
          <w:p w:rsidR="00184849" w:rsidRDefault="00184849" w:rsidP="00E929F8">
            <w:pPr>
              <w:spacing w:after="100" w:afterAutospacing="1"/>
              <w:contextualSpacing/>
              <w:jc w:val="both"/>
            </w:pPr>
          </w:p>
        </w:tc>
        <w:tc>
          <w:tcPr>
            <w:tcW w:w="2250" w:type="dxa"/>
            <w:tcBorders>
              <w:top w:val="single" w:sz="4" w:space="0" w:color="auto"/>
              <w:left w:val="single" w:sz="4" w:space="0" w:color="auto"/>
              <w:bottom w:val="single" w:sz="4" w:space="0" w:color="auto"/>
              <w:right w:val="single" w:sz="4" w:space="0" w:color="auto"/>
            </w:tcBorders>
          </w:tcPr>
          <w:p w:rsidR="00184849" w:rsidRDefault="00184849" w:rsidP="00E929F8">
            <w:pPr>
              <w:spacing w:after="100" w:afterAutospacing="1"/>
              <w:ind w:firstLine="16"/>
              <w:contextualSpacing/>
              <w:jc w:val="both"/>
            </w:pPr>
          </w:p>
        </w:tc>
        <w:tc>
          <w:tcPr>
            <w:tcW w:w="2091" w:type="dxa"/>
            <w:tcBorders>
              <w:top w:val="single" w:sz="4" w:space="0" w:color="auto"/>
              <w:left w:val="single" w:sz="4" w:space="0" w:color="auto"/>
              <w:bottom w:val="single" w:sz="4" w:space="0" w:color="auto"/>
              <w:right w:val="single" w:sz="4" w:space="0" w:color="auto"/>
            </w:tcBorders>
            <w:hideMark/>
          </w:tcPr>
          <w:p w:rsidR="00184849" w:rsidRDefault="00184849" w:rsidP="00E929F8">
            <w:pPr>
              <w:spacing w:after="100" w:afterAutospacing="1"/>
              <w:contextualSpacing/>
              <w:jc w:val="both"/>
            </w:pPr>
            <w:r>
              <w:t>Н.Я. Руппель</w:t>
            </w:r>
          </w:p>
        </w:tc>
      </w:tr>
      <w:tr w:rsidR="00184849" w:rsidTr="00E929F8">
        <w:tc>
          <w:tcPr>
            <w:tcW w:w="3369" w:type="dxa"/>
            <w:tcBorders>
              <w:top w:val="single" w:sz="4" w:space="0" w:color="auto"/>
              <w:left w:val="single" w:sz="4" w:space="0" w:color="auto"/>
              <w:bottom w:val="single" w:sz="4" w:space="0" w:color="auto"/>
              <w:right w:val="single" w:sz="4" w:space="0" w:color="auto"/>
            </w:tcBorders>
            <w:hideMark/>
          </w:tcPr>
          <w:p w:rsidR="00184849" w:rsidRDefault="00184849" w:rsidP="00E929F8">
            <w:pPr>
              <w:spacing w:after="100" w:afterAutospacing="1"/>
              <w:contextualSpacing/>
              <w:jc w:val="center"/>
            </w:pPr>
            <w:r>
              <w:t xml:space="preserve">Председатель комитета земельных отношений  и лесного хозяйства </w:t>
            </w:r>
          </w:p>
        </w:tc>
        <w:tc>
          <w:tcPr>
            <w:tcW w:w="1860" w:type="dxa"/>
            <w:tcBorders>
              <w:top w:val="single" w:sz="4" w:space="0" w:color="auto"/>
              <w:left w:val="single" w:sz="4" w:space="0" w:color="auto"/>
              <w:bottom w:val="single" w:sz="4" w:space="0" w:color="auto"/>
              <w:right w:val="single" w:sz="4" w:space="0" w:color="auto"/>
            </w:tcBorders>
          </w:tcPr>
          <w:p w:rsidR="00184849" w:rsidRDefault="00184849" w:rsidP="00E929F8">
            <w:pPr>
              <w:spacing w:after="100" w:afterAutospacing="1"/>
              <w:contextualSpacing/>
              <w:jc w:val="both"/>
              <w:rPr>
                <w:vertAlign w:val="subscript"/>
              </w:rPr>
            </w:pPr>
          </w:p>
        </w:tc>
        <w:tc>
          <w:tcPr>
            <w:tcW w:w="2250" w:type="dxa"/>
            <w:tcBorders>
              <w:top w:val="single" w:sz="4" w:space="0" w:color="auto"/>
              <w:left w:val="single" w:sz="4" w:space="0" w:color="auto"/>
              <w:bottom w:val="single" w:sz="4" w:space="0" w:color="auto"/>
              <w:right w:val="single" w:sz="4" w:space="0" w:color="auto"/>
            </w:tcBorders>
          </w:tcPr>
          <w:p w:rsidR="00184849" w:rsidRDefault="00184849" w:rsidP="00E929F8">
            <w:pPr>
              <w:spacing w:after="100" w:afterAutospacing="1"/>
              <w:ind w:firstLine="16"/>
              <w:contextualSpacing/>
              <w:jc w:val="both"/>
            </w:pPr>
          </w:p>
        </w:tc>
        <w:tc>
          <w:tcPr>
            <w:tcW w:w="2091" w:type="dxa"/>
            <w:tcBorders>
              <w:top w:val="single" w:sz="4" w:space="0" w:color="auto"/>
              <w:left w:val="single" w:sz="4" w:space="0" w:color="auto"/>
              <w:bottom w:val="single" w:sz="4" w:space="0" w:color="auto"/>
              <w:right w:val="single" w:sz="4" w:space="0" w:color="auto"/>
            </w:tcBorders>
            <w:hideMark/>
          </w:tcPr>
          <w:p w:rsidR="00184849" w:rsidRDefault="00184849" w:rsidP="00E929F8">
            <w:pPr>
              <w:spacing w:after="100" w:afterAutospacing="1"/>
              <w:contextualSpacing/>
              <w:jc w:val="both"/>
            </w:pPr>
            <w:r>
              <w:t xml:space="preserve">И.А. Марьин </w:t>
            </w:r>
          </w:p>
        </w:tc>
      </w:tr>
      <w:tr w:rsidR="00184849" w:rsidTr="00E929F8">
        <w:trPr>
          <w:trHeight w:val="70"/>
        </w:trPr>
        <w:tc>
          <w:tcPr>
            <w:tcW w:w="3369" w:type="dxa"/>
            <w:tcBorders>
              <w:top w:val="single" w:sz="4" w:space="0" w:color="auto"/>
              <w:left w:val="single" w:sz="4" w:space="0" w:color="auto"/>
              <w:bottom w:val="single" w:sz="4" w:space="0" w:color="auto"/>
              <w:right w:val="single" w:sz="4" w:space="0" w:color="auto"/>
            </w:tcBorders>
          </w:tcPr>
          <w:p w:rsidR="00184849" w:rsidRDefault="00184849" w:rsidP="00E929F8">
            <w:pPr>
              <w:spacing w:after="100" w:afterAutospacing="1"/>
              <w:contextualSpacing/>
              <w:jc w:val="center"/>
            </w:pPr>
            <w:r>
              <w:t>Юридический комитет</w:t>
            </w:r>
          </w:p>
          <w:p w:rsidR="00184849" w:rsidRDefault="00184849" w:rsidP="00E929F8">
            <w:pPr>
              <w:spacing w:after="100" w:afterAutospacing="1"/>
              <w:contextualSpacing/>
              <w:jc w:val="center"/>
            </w:pPr>
          </w:p>
          <w:p w:rsidR="00184849" w:rsidRDefault="00184849" w:rsidP="00E929F8">
            <w:pPr>
              <w:spacing w:after="100" w:afterAutospacing="1"/>
              <w:contextualSpacing/>
              <w:jc w:val="both"/>
            </w:pPr>
          </w:p>
        </w:tc>
        <w:tc>
          <w:tcPr>
            <w:tcW w:w="1860" w:type="dxa"/>
            <w:tcBorders>
              <w:top w:val="single" w:sz="4" w:space="0" w:color="auto"/>
              <w:left w:val="single" w:sz="4" w:space="0" w:color="auto"/>
              <w:bottom w:val="single" w:sz="4" w:space="0" w:color="auto"/>
              <w:right w:val="single" w:sz="4" w:space="0" w:color="auto"/>
            </w:tcBorders>
          </w:tcPr>
          <w:p w:rsidR="00184849" w:rsidRDefault="00184849" w:rsidP="00E929F8">
            <w:pPr>
              <w:spacing w:after="100" w:afterAutospacing="1"/>
              <w:contextualSpacing/>
              <w:jc w:val="both"/>
            </w:pPr>
          </w:p>
        </w:tc>
        <w:tc>
          <w:tcPr>
            <w:tcW w:w="2250" w:type="dxa"/>
            <w:tcBorders>
              <w:top w:val="single" w:sz="4" w:space="0" w:color="auto"/>
              <w:left w:val="single" w:sz="4" w:space="0" w:color="auto"/>
              <w:bottom w:val="single" w:sz="4" w:space="0" w:color="auto"/>
              <w:right w:val="single" w:sz="4" w:space="0" w:color="auto"/>
            </w:tcBorders>
          </w:tcPr>
          <w:p w:rsidR="00184849" w:rsidRDefault="00184849" w:rsidP="00E929F8">
            <w:pPr>
              <w:spacing w:after="100" w:afterAutospacing="1"/>
              <w:ind w:firstLine="16"/>
              <w:contextualSpacing/>
              <w:jc w:val="both"/>
            </w:pPr>
          </w:p>
        </w:tc>
        <w:tc>
          <w:tcPr>
            <w:tcW w:w="2091" w:type="dxa"/>
            <w:tcBorders>
              <w:top w:val="single" w:sz="4" w:space="0" w:color="auto"/>
              <w:left w:val="single" w:sz="4" w:space="0" w:color="auto"/>
              <w:bottom w:val="single" w:sz="4" w:space="0" w:color="auto"/>
              <w:right w:val="single" w:sz="4" w:space="0" w:color="auto"/>
            </w:tcBorders>
          </w:tcPr>
          <w:p w:rsidR="00184849" w:rsidRDefault="00184849" w:rsidP="00E929F8">
            <w:pPr>
              <w:spacing w:after="100" w:afterAutospacing="1"/>
              <w:contextualSpacing/>
              <w:jc w:val="both"/>
            </w:pPr>
            <w:r>
              <w:t>А.Ф. Поляков</w:t>
            </w:r>
          </w:p>
        </w:tc>
      </w:tr>
      <w:tr w:rsidR="00184849" w:rsidTr="00E929F8">
        <w:tc>
          <w:tcPr>
            <w:tcW w:w="3369" w:type="dxa"/>
            <w:tcBorders>
              <w:top w:val="single" w:sz="4" w:space="0" w:color="auto"/>
              <w:left w:val="single" w:sz="4" w:space="0" w:color="auto"/>
              <w:bottom w:val="single" w:sz="4" w:space="0" w:color="auto"/>
              <w:right w:val="single" w:sz="4" w:space="0" w:color="auto"/>
            </w:tcBorders>
            <w:hideMark/>
          </w:tcPr>
          <w:p w:rsidR="00184849" w:rsidRDefault="0009107F" w:rsidP="00E929F8">
            <w:pPr>
              <w:spacing w:after="100" w:afterAutospacing="1"/>
              <w:contextualSpacing/>
              <w:jc w:val="center"/>
            </w:pPr>
            <w:r>
              <w:t xml:space="preserve">Заместитель Главы </w:t>
            </w:r>
            <w:r w:rsidR="00184849">
              <w:t xml:space="preserve"> города, управляющий делами </w:t>
            </w:r>
          </w:p>
        </w:tc>
        <w:tc>
          <w:tcPr>
            <w:tcW w:w="1860" w:type="dxa"/>
            <w:tcBorders>
              <w:top w:val="single" w:sz="4" w:space="0" w:color="auto"/>
              <w:left w:val="single" w:sz="4" w:space="0" w:color="auto"/>
              <w:bottom w:val="single" w:sz="4" w:space="0" w:color="auto"/>
              <w:right w:val="single" w:sz="4" w:space="0" w:color="auto"/>
            </w:tcBorders>
          </w:tcPr>
          <w:p w:rsidR="00184849" w:rsidRDefault="00184849" w:rsidP="00E929F8">
            <w:pPr>
              <w:spacing w:after="100" w:afterAutospacing="1"/>
              <w:contextualSpacing/>
            </w:pPr>
          </w:p>
          <w:p w:rsidR="00184849" w:rsidRDefault="00184849" w:rsidP="00E929F8">
            <w:pPr>
              <w:spacing w:after="100" w:afterAutospacing="1"/>
              <w:contextualSpacing/>
            </w:pPr>
          </w:p>
          <w:p w:rsidR="00184849" w:rsidRDefault="00184849" w:rsidP="00E929F8">
            <w:pPr>
              <w:spacing w:after="100" w:afterAutospacing="1"/>
              <w:contextualSpacing/>
              <w:jc w:val="both"/>
            </w:pPr>
          </w:p>
        </w:tc>
        <w:tc>
          <w:tcPr>
            <w:tcW w:w="2250" w:type="dxa"/>
            <w:tcBorders>
              <w:top w:val="single" w:sz="4" w:space="0" w:color="auto"/>
              <w:left w:val="single" w:sz="4" w:space="0" w:color="auto"/>
              <w:bottom w:val="single" w:sz="4" w:space="0" w:color="auto"/>
              <w:right w:val="single" w:sz="4" w:space="0" w:color="auto"/>
            </w:tcBorders>
          </w:tcPr>
          <w:p w:rsidR="00184849" w:rsidRDefault="00184849" w:rsidP="00E929F8">
            <w:pPr>
              <w:spacing w:after="100" w:afterAutospacing="1"/>
              <w:ind w:firstLine="16"/>
              <w:contextualSpacing/>
              <w:jc w:val="both"/>
            </w:pPr>
          </w:p>
        </w:tc>
        <w:tc>
          <w:tcPr>
            <w:tcW w:w="2091" w:type="dxa"/>
            <w:tcBorders>
              <w:top w:val="single" w:sz="4" w:space="0" w:color="auto"/>
              <w:left w:val="single" w:sz="4" w:space="0" w:color="auto"/>
              <w:bottom w:val="single" w:sz="4" w:space="0" w:color="auto"/>
              <w:right w:val="single" w:sz="4" w:space="0" w:color="auto"/>
            </w:tcBorders>
            <w:hideMark/>
          </w:tcPr>
          <w:p w:rsidR="00184849" w:rsidRDefault="00184849" w:rsidP="00E929F8">
            <w:pPr>
              <w:spacing w:after="100" w:afterAutospacing="1"/>
              <w:contextualSpacing/>
              <w:jc w:val="both"/>
            </w:pPr>
            <w:r>
              <w:t xml:space="preserve">Е.Ю. </w:t>
            </w:r>
            <w:proofErr w:type="spellStart"/>
            <w:r>
              <w:t>Миленина</w:t>
            </w:r>
            <w:proofErr w:type="spellEnd"/>
          </w:p>
        </w:tc>
      </w:tr>
    </w:tbl>
    <w:p w:rsidR="00184849" w:rsidRDefault="00184849" w:rsidP="00184849">
      <w:pPr>
        <w:spacing w:after="100" w:afterAutospacing="1"/>
        <w:contextualSpacing/>
        <w:rPr>
          <w:sz w:val="26"/>
        </w:rPr>
      </w:pPr>
    </w:p>
    <w:p w:rsidR="00184849" w:rsidRDefault="00184849" w:rsidP="00184849">
      <w:pPr>
        <w:spacing w:after="100" w:afterAutospacing="1"/>
        <w:contextualSpacing/>
        <w:rPr>
          <w:sz w:val="20"/>
          <w:szCs w:val="20"/>
        </w:rPr>
      </w:pPr>
      <w:r>
        <w:rPr>
          <w:sz w:val="20"/>
          <w:szCs w:val="20"/>
        </w:rPr>
        <w:t>Дудинский Игорь Евгеньевич</w:t>
      </w:r>
    </w:p>
    <w:p w:rsidR="00184849" w:rsidRDefault="00184849" w:rsidP="00184849">
      <w:pPr>
        <w:spacing w:after="100" w:afterAutospacing="1"/>
        <w:contextualSpacing/>
        <w:rPr>
          <w:sz w:val="20"/>
          <w:szCs w:val="20"/>
        </w:rPr>
      </w:pPr>
      <w:r>
        <w:rPr>
          <w:sz w:val="20"/>
          <w:szCs w:val="20"/>
        </w:rPr>
        <w:t>24-85-99</w:t>
      </w:r>
    </w:p>
    <w:p w:rsidR="00184849" w:rsidRDefault="00184849" w:rsidP="00184849">
      <w:pPr>
        <w:spacing w:after="100" w:afterAutospacing="1"/>
        <w:contextualSpacing/>
        <w:rPr>
          <w:sz w:val="20"/>
          <w:szCs w:val="20"/>
        </w:rPr>
      </w:pPr>
      <w:r>
        <w:rPr>
          <w:sz w:val="20"/>
          <w:szCs w:val="20"/>
        </w:rPr>
        <w:t>КЗО и Л</w:t>
      </w:r>
      <w:proofErr w:type="gramStart"/>
      <w:r>
        <w:rPr>
          <w:sz w:val="20"/>
          <w:szCs w:val="20"/>
        </w:rPr>
        <w:t>Х-</w:t>
      </w:r>
      <w:proofErr w:type="gramEnd"/>
      <w:r>
        <w:rPr>
          <w:sz w:val="20"/>
          <w:szCs w:val="20"/>
        </w:rPr>
        <w:t xml:space="preserve"> об утверждении административного регламента</w:t>
      </w:r>
    </w:p>
    <w:p w:rsidR="00184849" w:rsidRDefault="00184849" w:rsidP="00184849">
      <w:pPr>
        <w:spacing w:after="100" w:afterAutospacing="1"/>
        <w:contextualSpacing/>
        <w:rPr>
          <w:sz w:val="20"/>
          <w:szCs w:val="20"/>
        </w:rPr>
      </w:pPr>
    </w:p>
    <w:p w:rsidR="00184849" w:rsidRDefault="00184849" w:rsidP="00184849">
      <w:pPr>
        <w:spacing w:after="100" w:afterAutospacing="1"/>
        <w:contextualSpacing/>
        <w:rPr>
          <w:sz w:val="20"/>
          <w:szCs w:val="20"/>
        </w:rPr>
      </w:pPr>
    </w:p>
    <w:p w:rsidR="00184849" w:rsidRDefault="00184849" w:rsidP="00184849">
      <w:pPr>
        <w:spacing w:after="100" w:afterAutospacing="1"/>
        <w:contextualSpacing/>
        <w:rPr>
          <w:sz w:val="20"/>
          <w:szCs w:val="20"/>
        </w:rPr>
      </w:pPr>
    </w:p>
    <w:p w:rsidR="00184849" w:rsidRDefault="00184849" w:rsidP="00184849">
      <w:pPr>
        <w:spacing w:after="100" w:afterAutospacing="1"/>
        <w:contextualSpacing/>
        <w:rPr>
          <w:sz w:val="20"/>
          <w:szCs w:val="20"/>
        </w:rPr>
      </w:pPr>
    </w:p>
    <w:p w:rsidR="00184849" w:rsidRDefault="00184849" w:rsidP="00184849">
      <w:pPr>
        <w:pStyle w:val="6"/>
        <w:spacing w:after="100" w:afterAutospacing="1"/>
        <w:contextualSpacing/>
        <w:rPr>
          <w:rFonts w:ascii="Times New Roman" w:hAnsi="Times New Roman"/>
          <w:sz w:val="28"/>
          <w:szCs w:val="28"/>
        </w:rPr>
      </w:pPr>
    </w:p>
    <w:p w:rsidR="00184849" w:rsidRDefault="00184849" w:rsidP="00184849">
      <w:pPr>
        <w:pStyle w:val="6"/>
        <w:spacing w:after="100" w:afterAutospacing="1"/>
        <w:contextualSpacing/>
        <w:rPr>
          <w:rFonts w:ascii="Times New Roman" w:hAnsi="Times New Roman"/>
          <w:sz w:val="28"/>
          <w:szCs w:val="28"/>
        </w:rPr>
      </w:pPr>
    </w:p>
    <w:p w:rsidR="00184849" w:rsidRDefault="00184849" w:rsidP="00184849">
      <w:pPr>
        <w:pStyle w:val="6"/>
        <w:spacing w:after="100" w:afterAutospacing="1"/>
        <w:contextualSpacing/>
        <w:rPr>
          <w:rFonts w:ascii="Times New Roman" w:hAnsi="Times New Roman"/>
          <w:sz w:val="28"/>
          <w:szCs w:val="28"/>
        </w:rPr>
      </w:pPr>
    </w:p>
    <w:p w:rsidR="00184849" w:rsidRDefault="00184849" w:rsidP="00184849">
      <w:pPr>
        <w:pStyle w:val="6"/>
        <w:spacing w:after="100" w:afterAutospacing="1"/>
        <w:contextualSpacing/>
        <w:rPr>
          <w:rFonts w:ascii="Times New Roman" w:hAnsi="Times New Roman"/>
          <w:sz w:val="28"/>
          <w:szCs w:val="28"/>
        </w:rPr>
      </w:pPr>
    </w:p>
    <w:p w:rsidR="00184849" w:rsidRDefault="00184849" w:rsidP="00184849">
      <w:pPr>
        <w:pStyle w:val="6"/>
        <w:spacing w:after="100" w:afterAutospacing="1"/>
        <w:contextualSpacing/>
        <w:rPr>
          <w:rFonts w:ascii="Times New Roman" w:hAnsi="Times New Roman"/>
          <w:sz w:val="28"/>
          <w:szCs w:val="28"/>
        </w:rPr>
      </w:pPr>
    </w:p>
    <w:p w:rsidR="00184849" w:rsidRPr="002E3364" w:rsidRDefault="00184849" w:rsidP="00184849"/>
    <w:p w:rsidR="00184849" w:rsidRDefault="00184849" w:rsidP="00184849">
      <w:pPr>
        <w:pStyle w:val="6"/>
        <w:spacing w:after="100" w:afterAutospacing="1"/>
        <w:contextualSpacing/>
        <w:rPr>
          <w:rFonts w:ascii="Times New Roman" w:hAnsi="Times New Roman"/>
          <w:sz w:val="28"/>
          <w:szCs w:val="28"/>
        </w:rPr>
      </w:pPr>
    </w:p>
    <w:p w:rsidR="00184849" w:rsidRDefault="00184849" w:rsidP="00184849">
      <w:pPr>
        <w:pStyle w:val="6"/>
        <w:spacing w:after="100" w:afterAutospacing="1"/>
        <w:contextualSpacing/>
        <w:jc w:val="center"/>
        <w:rPr>
          <w:rFonts w:ascii="Times New Roman" w:hAnsi="Times New Roman"/>
          <w:sz w:val="28"/>
          <w:szCs w:val="28"/>
        </w:rPr>
      </w:pPr>
      <w:r>
        <w:rPr>
          <w:rFonts w:ascii="Times New Roman" w:hAnsi="Times New Roman"/>
          <w:sz w:val="28"/>
          <w:szCs w:val="28"/>
        </w:rPr>
        <w:t>ЛИСТ РАССЫЛКИ</w:t>
      </w:r>
    </w:p>
    <w:p w:rsidR="00184849" w:rsidRDefault="00184849" w:rsidP="00184849">
      <w:pPr>
        <w:spacing w:after="100" w:afterAutospacing="1"/>
        <w:contextualSpacing/>
        <w:jc w:val="center"/>
        <w:rPr>
          <w:b/>
          <w:szCs w:val="26"/>
        </w:rPr>
      </w:pPr>
    </w:p>
    <w:p w:rsidR="00184849" w:rsidRDefault="00184849" w:rsidP="00184849">
      <w:pPr>
        <w:spacing w:after="100" w:afterAutospacing="1"/>
        <w:contextualSpacing/>
        <w:jc w:val="center"/>
        <w:rPr>
          <w:b/>
          <w:bCs/>
          <w:color w:val="000000"/>
        </w:rPr>
      </w:pPr>
      <w:r>
        <w:rPr>
          <w:b/>
          <w:szCs w:val="26"/>
        </w:rPr>
        <w:t>к проекту постановления «</w:t>
      </w:r>
      <w:r w:rsidRPr="002042D1">
        <w:rPr>
          <w:b/>
          <w:bCs/>
          <w:color w:val="000000"/>
        </w:rPr>
        <w:t xml:space="preserve">Об утверждении административного регламента </w:t>
      </w:r>
    </w:p>
    <w:p w:rsidR="00184849" w:rsidRDefault="00184849" w:rsidP="00184849">
      <w:pPr>
        <w:spacing w:after="100" w:afterAutospacing="1"/>
        <w:contextualSpacing/>
        <w:jc w:val="center"/>
        <w:rPr>
          <w:b/>
          <w:i/>
          <w:sz w:val="26"/>
          <w:szCs w:val="26"/>
        </w:rPr>
      </w:pPr>
      <w:r w:rsidRPr="008C4A15">
        <w:rPr>
          <w:b/>
          <w:bCs/>
          <w:color w:val="000000"/>
          <w:sz w:val="22"/>
          <w:szCs w:val="22"/>
        </w:rPr>
        <w:t>предоставления муниципальной услуги по выдаче разрешения на снос зеленых насаждений и пересадку деревьев и кустарника на территории муниципального образования</w:t>
      </w:r>
      <w:r w:rsidR="000E03D1">
        <w:rPr>
          <w:b/>
          <w:bCs/>
          <w:color w:val="000000"/>
          <w:sz w:val="22"/>
          <w:szCs w:val="22"/>
        </w:rPr>
        <w:t xml:space="preserve"> г. Тобольск</w:t>
      </w:r>
      <w:r>
        <w:rPr>
          <w:b/>
          <w:bCs/>
          <w:color w:val="000000"/>
        </w:rPr>
        <w:t>»</w:t>
      </w:r>
    </w:p>
    <w:p w:rsidR="00184849" w:rsidRPr="00DD3E32" w:rsidRDefault="00184849" w:rsidP="00184849"/>
    <w:p w:rsidR="00184849" w:rsidRDefault="00184849" w:rsidP="00184849">
      <w:pPr>
        <w:spacing w:after="100" w:afterAutospacing="1"/>
        <w:contextualSpacing/>
        <w:jc w:val="center"/>
        <w:rPr>
          <w:b/>
          <w:szCs w:val="26"/>
        </w:rPr>
      </w:pPr>
    </w:p>
    <w:p w:rsidR="00184849" w:rsidRDefault="00184849" w:rsidP="00184849">
      <w:pPr>
        <w:spacing w:after="100" w:afterAutospacing="1"/>
        <w:contextualSpacing/>
        <w:jc w:val="center"/>
        <w:rPr>
          <w:b/>
          <w:sz w:val="28"/>
          <w:szCs w:val="28"/>
        </w:rPr>
      </w:pPr>
    </w:p>
    <w:p w:rsidR="00184849" w:rsidRDefault="00184849" w:rsidP="00184849">
      <w:pPr>
        <w:spacing w:after="100" w:afterAutospacing="1"/>
        <w:contextualSpacing/>
        <w:rPr>
          <w:b/>
        </w:rPr>
      </w:pPr>
    </w:p>
    <w:p w:rsidR="00184849" w:rsidRDefault="00184849" w:rsidP="00184849">
      <w:pPr>
        <w:spacing w:after="100" w:afterAutospacing="1"/>
        <w:contextualSpacing/>
        <w:rPr>
          <w:sz w:val="28"/>
          <w:szCs w:val="28"/>
        </w:rPr>
      </w:pPr>
      <w:r>
        <w:rPr>
          <w:sz w:val="28"/>
          <w:szCs w:val="28"/>
        </w:rPr>
        <w:t>1.  Администрация города Тобольска                                            - 1</w:t>
      </w:r>
    </w:p>
    <w:p w:rsidR="00184849" w:rsidRDefault="00184849" w:rsidP="00184849">
      <w:pPr>
        <w:spacing w:after="100" w:afterAutospacing="1"/>
        <w:contextualSpacing/>
        <w:rPr>
          <w:sz w:val="28"/>
          <w:szCs w:val="28"/>
        </w:rPr>
      </w:pPr>
      <w:r>
        <w:rPr>
          <w:sz w:val="28"/>
          <w:szCs w:val="28"/>
        </w:rPr>
        <w:t>2.  Комитет земельных отношений и лесного хозяйства             - 1</w:t>
      </w: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Pr="002E3364" w:rsidRDefault="00184849" w:rsidP="00184849">
      <w:pPr>
        <w:spacing w:after="100" w:afterAutospacing="1"/>
        <w:contextualSpacing/>
        <w:rPr>
          <w:b/>
          <w:sz w:val="28"/>
          <w:szCs w:val="28"/>
        </w:rPr>
      </w:pPr>
    </w:p>
    <w:p w:rsidR="00184849" w:rsidRPr="002E3364" w:rsidRDefault="00184849" w:rsidP="00184849">
      <w:pPr>
        <w:spacing w:after="100" w:afterAutospacing="1"/>
        <w:contextualSpacing/>
        <w:rPr>
          <w:b/>
          <w:sz w:val="28"/>
          <w:szCs w:val="28"/>
        </w:rPr>
      </w:pPr>
      <w:r>
        <w:rPr>
          <w:b/>
          <w:sz w:val="28"/>
          <w:szCs w:val="28"/>
        </w:rPr>
        <w:t>Начальник отдела МЗК</w:t>
      </w:r>
    </w:p>
    <w:p w:rsidR="00184849" w:rsidRPr="002E3364" w:rsidRDefault="00184849" w:rsidP="00184849">
      <w:pPr>
        <w:spacing w:after="100" w:afterAutospacing="1"/>
        <w:contextualSpacing/>
        <w:rPr>
          <w:b/>
          <w:sz w:val="28"/>
          <w:szCs w:val="28"/>
        </w:rPr>
      </w:pPr>
      <w:r w:rsidRPr="002E3364">
        <w:rPr>
          <w:b/>
          <w:sz w:val="28"/>
          <w:szCs w:val="28"/>
        </w:rPr>
        <w:t xml:space="preserve">комитета земельных отношений </w:t>
      </w:r>
    </w:p>
    <w:p w:rsidR="00184849" w:rsidRPr="002E3364" w:rsidRDefault="00184849" w:rsidP="00184849">
      <w:pPr>
        <w:spacing w:after="100" w:afterAutospacing="1"/>
        <w:contextualSpacing/>
        <w:rPr>
          <w:b/>
          <w:sz w:val="28"/>
          <w:szCs w:val="28"/>
        </w:rPr>
      </w:pPr>
      <w:r w:rsidRPr="002E3364">
        <w:rPr>
          <w:b/>
          <w:sz w:val="28"/>
          <w:szCs w:val="28"/>
        </w:rPr>
        <w:t xml:space="preserve">и лесного хозяйства                                                      </w:t>
      </w:r>
      <w:r>
        <w:rPr>
          <w:b/>
          <w:sz w:val="28"/>
          <w:szCs w:val="28"/>
        </w:rPr>
        <w:t xml:space="preserve">           И.Е. Дудинский</w:t>
      </w: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pStyle w:val="6"/>
        <w:spacing w:after="100" w:afterAutospacing="1"/>
        <w:contextualSpacing/>
        <w:rPr>
          <w:rFonts w:ascii="Times New Roman" w:hAnsi="Times New Roman"/>
          <w:sz w:val="28"/>
          <w:szCs w:val="28"/>
        </w:rPr>
      </w:pPr>
    </w:p>
    <w:p w:rsidR="00184849" w:rsidRDefault="00184849" w:rsidP="00184849">
      <w:pPr>
        <w:pStyle w:val="6"/>
        <w:spacing w:after="100" w:afterAutospacing="1"/>
        <w:contextualSpacing/>
        <w:jc w:val="center"/>
        <w:rPr>
          <w:rFonts w:ascii="Times New Roman" w:hAnsi="Times New Roman"/>
          <w:sz w:val="28"/>
          <w:szCs w:val="28"/>
        </w:rPr>
      </w:pPr>
      <w:r>
        <w:rPr>
          <w:rFonts w:ascii="Times New Roman" w:hAnsi="Times New Roman"/>
          <w:sz w:val="28"/>
          <w:szCs w:val="28"/>
        </w:rPr>
        <w:t>ПОЯСНИТЕЛЬНАЯ ЗАПИСКА</w:t>
      </w:r>
    </w:p>
    <w:p w:rsidR="00184849" w:rsidRDefault="00184849" w:rsidP="00184849">
      <w:pPr>
        <w:spacing w:after="100" w:afterAutospacing="1"/>
        <w:contextualSpacing/>
        <w:rPr>
          <w:b/>
          <w:szCs w:val="26"/>
        </w:rPr>
      </w:pPr>
    </w:p>
    <w:p w:rsidR="00184849" w:rsidRDefault="00184849" w:rsidP="00184849">
      <w:pPr>
        <w:spacing w:after="100" w:afterAutospacing="1"/>
        <w:contextualSpacing/>
        <w:jc w:val="center"/>
        <w:rPr>
          <w:b/>
          <w:szCs w:val="26"/>
        </w:rPr>
      </w:pPr>
    </w:p>
    <w:p w:rsidR="00184849" w:rsidRDefault="00184849" w:rsidP="00184849">
      <w:pPr>
        <w:spacing w:after="100" w:afterAutospacing="1"/>
        <w:contextualSpacing/>
        <w:jc w:val="center"/>
        <w:rPr>
          <w:b/>
          <w:bCs/>
          <w:color w:val="000000"/>
        </w:rPr>
      </w:pPr>
      <w:r>
        <w:rPr>
          <w:b/>
          <w:szCs w:val="26"/>
        </w:rPr>
        <w:t>к проекту постановления «</w:t>
      </w:r>
      <w:r w:rsidRPr="002042D1">
        <w:rPr>
          <w:b/>
          <w:bCs/>
          <w:color w:val="000000"/>
        </w:rPr>
        <w:t xml:space="preserve">Об утверждении административного регламента </w:t>
      </w:r>
    </w:p>
    <w:p w:rsidR="00184849" w:rsidRDefault="00184849" w:rsidP="00184849">
      <w:pPr>
        <w:spacing w:after="100" w:afterAutospacing="1"/>
        <w:contextualSpacing/>
        <w:jc w:val="center"/>
        <w:rPr>
          <w:b/>
          <w:i/>
          <w:sz w:val="26"/>
          <w:szCs w:val="26"/>
        </w:rPr>
      </w:pPr>
      <w:r w:rsidRPr="008C4A15">
        <w:rPr>
          <w:b/>
          <w:bCs/>
          <w:color w:val="000000"/>
          <w:sz w:val="22"/>
          <w:szCs w:val="22"/>
        </w:rPr>
        <w:t>предоставления муниципальной услуги по выдаче разрешения на снос зеленых насаждений и пересадку деревьев и кустарника на территории муниципального образования</w:t>
      </w:r>
      <w:r w:rsidR="000E03D1">
        <w:rPr>
          <w:b/>
          <w:bCs/>
          <w:color w:val="000000"/>
          <w:sz w:val="22"/>
          <w:szCs w:val="22"/>
        </w:rPr>
        <w:t xml:space="preserve"> г. Тобольск</w:t>
      </w:r>
      <w:r>
        <w:rPr>
          <w:b/>
          <w:bCs/>
          <w:color w:val="000000"/>
        </w:rPr>
        <w:t>»</w:t>
      </w:r>
    </w:p>
    <w:p w:rsidR="00184849" w:rsidRDefault="00184849" w:rsidP="00184849">
      <w:pPr>
        <w:spacing w:after="100" w:afterAutospacing="1"/>
        <w:contextualSpacing/>
        <w:rPr>
          <w:b/>
          <w:sz w:val="28"/>
          <w:szCs w:val="28"/>
        </w:rPr>
      </w:pPr>
    </w:p>
    <w:p w:rsidR="00184849" w:rsidRPr="000356B2" w:rsidRDefault="00184849" w:rsidP="00184849">
      <w:pPr>
        <w:spacing w:after="100" w:afterAutospacing="1"/>
        <w:ind w:firstLine="709"/>
        <w:contextualSpacing/>
        <w:jc w:val="both"/>
        <w:rPr>
          <w:color w:val="000000"/>
          <w:sz w:val="28"/>
          <w:szCs w:val="28"/>
        </w:rPr>
      </w:pPr>
      <w:proofErr w:type="gramStart"/>
      <w:r w:rsidRPr="002042D1">
        <w:rPr>
          <w:color w:val="000000"/>
          <w:sz w:val="28"/>
          <w:szCs w:val="28"/>
        </w:rPr>
        <w:t xml:space="preserve">В соответствии с Земельным </w:t>
      </w:r>
      <w:hyperlink r:id="rId14" w:history="1">
        <w:r w:rsidRPr="002042D1">
          <w:rPr>
            <w:color w:val="000000"/>
            <w:sz w:val="28"/>
            <w:szCs w:val="28"/>
          </w:rPr>
          <w:t>кодексом</w:t>
        </w:r>
      </w:hyperlink>
      <w:r w:rsidRPr="002042D1">
        <w:rPr>
          <w:color w:val="000000"/>
          <w:sz w:val="28"/>
          <w:szCs w:val="28"/>
        </w:rPr>
        <w:t xml:space="preserve"> Российской Федерации, Федеральным </w:t>
      </w:r>
      <w:hyperlink r:id="rId15" w:history="1">
        <w:r w:rsidRPr="002042D1">
          <w:rPr>
            <w:color w:val="000000"/>
            <w:sz w:val="28"/>
            <w:szCs w:val="28"/>
          </w:rPr>
          <w:t>законом</w:t>
        </w:r>
      </w:hyperlink>
      <w:r w:rsidRPr="002042D1">
        <w:rPr>
          <w:color w:val="000000"/>
          <w:sz w:val="28"/>
          <w:szCs w:val="28"/>
        </w:rPr>
        <w:t xml:space="preserve"> от 06.10.2003 №131-ФЗ «Об общих принципах организации местного самоуправления в Российской Федерации», </w:t>
      </w:r>
      <w:r w:rsidRPr="000356B2">
        <w:rPr>
          <w:color w:val="000000"/>
          <w:sz w:val="28"/>
          <w:szCs w:val="28"/>
        </w:rPr>
        <w:t xml:space="preserve">Федеральным </w:t>
      </w:r>
      <w:hyperlink r:id="rId16" w:history="1">
        <w:r w:rsidRPr="000356B2">
          <w:rPr>
            <w:color w:val="000000"/>
            <w:sz w:val="28"/>
            <w:szCs w:val="28"/>
          </w:rPr>
          <w:t>законом</w:t>
        </w:r>
      </w:hyperlink>
      <w:r w:rsidRPr="000356B2">
        <w:rPr>
          <w:color w:val="000000"/>
          <w:sz w:val="28"/>
          <w:szCs w:val="28"/>
        </w:rPr>
        <w:t xml:space="preserve"> от 27.07.2010 №210-ФЗ «Об организации предоставления государственных услуг»</w:t>
      </w:r>
      <w:r>
        <w:rPr>
          <w:color w:val="000000"/>
          <w:sz w:val="28"/>
          <w:szCs w:val="28"/>
        </w:rPr>
        <w:t xml:space="preserve">, </w:t>
      </w:r>
      <w:r w:rsidRPr="002042D1">
        <w:rPr>
          <w:color w:val="000000"/>
          <w:sz w:val="28"/>
          <w:szCs w:val="28"/>
        </w:rPr>
        <w:t xml:space="preserve">Уставом муниципального образования, </w:t>
      </w:r>
      <w:r w:rsidRPr="005D1EBD">
        <w:rPr>
          <w:sz w:val="28"/>
          <w:szCs w:val="28"/>
        </w:rPr>
        <w:t xml:space="preserve">модельным муниципальным административным регламентом, в целях </w:t>
      </w:r>
      <w:r w:rsidRPr="002042D1">
        <w:rPr>
          <w:color w:val="000000"/>
          <w:sz w:val="28"/>
          <w:szCs w:val="28"/>
        </w:rPr>
        <w:t xml:space="preserve">установления порядка и стандарта предоставления муниципальной услуги по </w:t>
      </w:r>
      <w:r>
        <w:rPr>
          <w:color w:val="000000"/>
          <w:sz w:val="28"/>
          <w:szCs w:val="28"/>
        </w:rPr>
        <w:t>выдаче разрешений на снос зеленых насаждений и пересадку деревьев и кустарника</w:t>
      </w:r>
      <w:r>
        <w:rPr>
          <w:bCs/>
          <w:color w:val="000000"/>
          <w:sz w:val="28"/>
          <w:szCs w:val="28"/>
        </w:rPr>
        <w:t xml:space="preserve"> </w:t>
      </w:r>
      <w:r w:rsidRPr="002042D1">
        <w:rPr>
          <w:bCs/>
          <w:color w:val="000000"/>
          <w:sz w:val="28"/>
          <w:szCs w:val="28"/>
        </w:rPr>
        <w:t>на</w:t>
      </w:r>
      <w:proofErr w:type="gramEnd"/>
      <w:r w:rsidRPr="002042D1">
        <w:rPr>
          <w:bCs/>
          <w:color w:val="000000"/>
          <w:sz w:val="28"/>
          <w:szCs w:val="28"/>
        </w:rPr>
        <w:t xml:space="preserve"> территории муниципального образования</w:t>
      </w:r>
      <w:r>
        <w:rPr>
          <w:bCs/>
          <w:color w:val="000000"/>
          <w:sz w:val="28"/>
          <w:szCs w:val="28"/>
        </w:rPr>
        <w:t>,</w:t>
      </w:r>
      <w:r w:rsidRPr="002042D1">
        <w:rPr>
          <w:color w:val="000000"/>
          <w:sz w:val="28"/>
          <w:szCs w:val="28"/>
        </w:rPr>
        <w:t xml:space="preserve"> предлагаю утвердить Административный </w:t>
      </w:r>
      <w:hyperlink w:anchor="Par34" w:history="1">
        <w:r w:rsidRPr="002042D1">
          <w:rPr>
            <w:color w:val="000000"/>
            <w:sz w:val="28"/>
            <w:szCs w:val="28"/>
          </w:rPr>
          <w:t>регламент</w:t>
        </w:r>
      </w:hyperlink>
      <w:r>
        <w:rPr>
          <w:color w:val="000000"/>
          <w:sz w:val="28"/>
          <w:szCs w:val="28"/>
        </w:rPr>
        <w:t xml:space="preserve"> </w:t>
      </w:r>
      <w:r w:rsidRPr="000356B2">
        <w:rPr>
          <w:color w:val="000000"/>
          <w:sz w:val="28"/>
          <w:szCs w:val="28"/>
        </w:rPr>
        <w:t>«</w:t>
      </w:r>
      <w:r w:rsidRPr="000356B2">
        <w:rPr>
          <w:bCs/>
          <w:color w:val="000000"/>
          <w:sz w:val="28"/>
          <w:szCs w:val="28"/>
        </w:rPr>
        <w:t>предоставления муниципальной услуги по выдаче разрешения на снос зеленых насаждений и пересадку деревьев и кустарника на территории муниципального образования</w:t>
      </w:r>
      <w:r>
        <w:rPr>
          <w:bCs/>
          <w:color w:val="000000"/>
          <w:sz w:val="28"/>
          <w:szCs w:val="28"/>
        </w:rPr>
        <w:t xml:space="preserve"> г. Тобольск</w:t>
      </w:r>
      <w:r w:rsidRPr="002042D1">
        <w:rPr>
          <w:color w:val="000000"/>
          <w:sz w:val="28"/>
          <w:szCs w:val="28"/>
        </w:rPr>
        <w:t>».</w:t>
      </w:r>
    </w:p>
    <w:p w:rsidR="00184849" w:rsidRDefault="00184849" w:rsidP="00184849">
      <w:pPr>
        <w:spacing w:after="100" w:afterAutospacing="1"/>
        <w:contextualSpacing/>
        <w:rPr>
          <w:b/>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sz w:val="28"/>
          <w:szCs w:val="28"/>
        </w:rPr>
      </w:pPr>
    </w:p>
    <w:p w:rsidR="00184849" w:rsidRDefault="00184849" w:rsidP="00184849">
      <w:pPr>
        <w:spacing w:after="100" w:afterAutospacing="1"/>
        <w:contextualSpacing/>
        <w:rPr>
          <w:b/>
          <w:sz w:val="28"/>
          <w:szCs w:val="28"/>
        </w:rPr>
      </w:pPr>
      <w:r>
        <w:rPr>
          <w:b/>
          <w:sz w:val="28"/>
          <w:szCs w:val="28"/>
        </w:rPr>
        <w:t>Председатель комитета</w:t>
      </w:r>
    </w:p>
    <w:p w:rsidR="00184849" w:rsidRDefault="00184849" w:rsidP="00184849">
      <w:pPr>
        <w:spacing w:after="100" w:afterAutospacing="1"/>
        <w:contextualSpacing/>
        <w:rPr>
          <w:b/>
          <w:sz w:val="28"/>
          <w:szCs w:val="28"/>
        </w:rPr>
      </w:pPr>
      <w:r>
        <w:rPr>
          <w:b/>
          <w:sz w:val="28"/>
          <w:szCs w:val="28"/>
        </w:rPr>
        <w:t>земельных отношений</w:t>
      </w:r>
    </w:p>
    <w:p w:rsidR="00184849" w:rsidRDefault="00184849" w:rsidP="00184849">
      <w:pPr>
        <w:spacing w:after="100" w:afterAutospacing="1"/>
        <w:contextualSpacing/>
        <w:rPr>
          <w:b/>
          <w:sz w:val="28"/>
          <w:szCs w:val="28"/>
        </w:rPr>
      </w:pPr>
      <w:r>
        <w:rPr>
          <w:b/>
          <w:sz w:val="28"/>
          <w:szCs w:val="28"/>
        </w:rPr>
        <w:t>и лесного хозяйства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И.А. Марьин</w:t>
      </w:r>
    </w:p>
    <w:p w:rsidR="00184849" w:rsidRDefault="00184849" w:rsidP="00184849">
      <w:pPr>
        <w:spacing w:after="100" w:afterAutospacing="1"/>
        <w:contextualSpacing/>
        <w:rPr>
          <w:sz w:val="28"/>
          <w:szCs w:val="28"/>
        </w:rPr>
      </w:pPr>
    </w:p>
    <w:p w:rsidR="00184849" w:rsidRDefault="00184849" w:rsidP="00184849">
      <w:pPr>
        <w:spacing w:before="100" w:beforeAutospacing="1" w:after="100" w:afterAutospacing="1"/>
        <w:jc w:val="both"/>
        <w:rPr>
          <w:color w:val="052635"/>
        </w:rPr>
      </w:pPr>
    </w:p>
    <w:p w:rsidR="00184849" w:rsidRDefault="00184849" w:rsidP="00184849">
      <w:pPr>
        <w:spacing w:before="100" w:beforeAutospacing="1" w:after="100" w:afterAutospacing="1"/>
        <w:jc w:val="both"/>
        <w:rPr>
          <w:color w:val="052635"/>
        </w:rPr>
      </w:pPr>
    </w:p>
    <w:p w:rsidR="00184849" w:rsidRDefault="00184849" w:rsidP="00184849">
      <w:pPr>
        <w:spacing w:before="100" w:beforeAutospacing="1" w:after="100" w:afterAutospacing="1"/>
        <w:jc w:val="both"/>
        <w:rPr>
          <w:color w:val="052635"/>
        </w:rPr>
      </w:pPr>
    </w:p>
    <w:p w:rsidR="00184849" w:rsidRDefault="00184849" w:rsidP="00184849">
      <w:pPr>
        <w:spacing w:before="100" w:beforeAutospacing="1" w:after="100" w:afterAutospacing="1"/>
        <w:jc w:val="both"/>
        <w:rPr>
          <w:color w:val="052635"/>
        </w:rPr>
      </w:pPr>
    </w:p>
    <w:p w:rsidR="00184849" w:rsidRDefault="00184849" w:rsidP="00184849">
      <w:pPr>
        <w:spacing w:before="100" w:beforeAutospacing="1" w:after="100" w:afterAutospacing="1"/>
        <w:jc w:val="both"/>
        <w:rPr>
          <w:color w:val="052635"/>
        </w:rPr>
      </w:pPr>
    </w:p>
    <w:p w:rsidR="00184849" w:rsidRDefault="00184849" w:rsidP="00184849">
      <w:pPr>
        <w:spacing w:before="100" w:beforeAutospacing="1" w:after="100" w:afterAutospacing="1"/>
        <w:jc w:val="both"/>
        <w:rPr>
          <w:color w:val="052635"/>
        </w:rPr>
      </w:pPr>
    </w:p>
    <w:p w:rsidR="00184849" w:rsidRPr="00C72223" w:rsidRDefault="00184849" w:rsidP="00184849">
      <w:pPr>
        <w:spacing w:before="100" w:beforeAutospacing="1" w:after="100" w:afterAutospacing="1"/>
        <w:jc w:val="both"/>
        <w:rPr>
          <w:color w:val="052635"/>
        </w:rPr>
      </w:pPr>
    </w:p>
    <w:p w:rsidR="00184849" w:rsidRDefault="00184849">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F26FB1" w:rsidRDefault="00F26FB1">
      <w:pPr>
        <w:pStyle w:val="ConsPlusNormal"/>
        <w:jc w:val="both"/>
        <w:rPr>
          <w:rFonts w:ascii="Times New Roman" w:hAnsi="Times New Roman"/>
          <w:sz w:val="28"/>
        </w:rPr>
      </w:pPr>
    </w:p>
    <w:p w:rsidR="00F26FB1" w:rsidRDefault="00F26FB1">
      <w:pPr>
        <w:pStyle w:val="ConsPlusNormal"/>
        <w:jc w:val="both"/>
        <w:rPr>
          <w:rFonts w:ascii="Times New Roman" w:hAnsi="Times New Roman"/>
          <w:sz w:val="28"/>
        </w:rPr>
      </w:pPr>
    </w:p>
    <w:p w:rsidR="00F26FB1" w:rsidRDefault="00F26FB1">
      <w:pPr>
        <w:pStyle w:val="ConsPlusNormal"/>
        <w:jc w:val="both"/>
        <w:rPr>
          <w:rFonts w:ascii="Times New Roman" w:hAnsi="Times New Roman"/>
          <w:sz w:val="28"/>
        </w:rPr>
      </w:pPr>
    </w:p>
    <w:p w:rsidR="00F26FB1" w:rsidRDefault="00F26FB1">
      <w:pPr>
        <w:pStyle w:val="ConsPlusNormal"/>
        <w:jc w:val="both"/>
        <w:rPr>
          <w:rFonts w:ascii="Times New Roman" w:hAnsi="Times New Roman"/>
          <w:sz w:val="28"/>
        </w:rPr>
      </w:pPr>
    </w:p>
    <w:p w:rsidR="00F26FB1" w:rsidRDefault="00F26FB1">
      <w:pPr>
        <w:pStyle w:val="ConsPlusNormal"/>
        <w:jc w:val="both"/>
        <w:rPr>
          <w:rFonts w:ascii="Times New Roman" w:hAnsi="Times New Roman"/>
          <w:sz w:val="28"/>
        </w:rPr>
      </w:pPr>
    </w:p>
    <w:p w:rsidR="00F26FB1" w:rsidRDefault="00F26FB1">
      <w:pPr>
        <w:pStyle w:val="ConsPlusNormal"/>
        <w:jc w:val="both"/>
        <w:rPr>
          <w:rFonts w:ascii="Times New Roman" w:hAnsi="Times New Roman"/>
          <w:sz w:val="28"/>
        </w:rPr>
      </w:pPr>
    </w:p>
    <w:p w:rsidR="00F26FB1" w:rsidRDefault="00F26FB1">
      <w:pPr>
        <w:pStyle w:val="ConsPlusNormal"/>
        <w:jc w:val="both"/>
        <w:rPr>
          <w:rFonts w:ascii="Times New Roman" w:hAnsi="Times New Roman"/>
          <w:sz w:val="28"/>
        </w:rPr>
      </w:pPr>
    </w:p>
    <w:p w:rsidR="00F26FB1" w:rsidRDefault="00F26FB1">
      <w:pPr>
        <w:pStyle w:val="ConsPlusNormal"/>
        <w:jc w:val="both"/>
        <w:rPr>
          <w:rFonts w:ascii="Times New Roman" w:hAnsi="Times New Roman"/>
          <w:sz w:val="28"/>
        </w:rPr>
      </w:pPr>
    </w:p>
    <w:p w:rsidR="00F26FB1" w:rsidRDefault="00F26FB1">
      <w:pPr>
        <w:pStyle w:val="ConsPlusNormal"/>
        <w:jc w:val="both"/>
        <w:rPr>
          <w:rFonts w:ascii="Times New Roman" w:hAnsi="Times New Roman"/>
          <w:sz w:val="28"/>
        </w:rPr>
      </w:pPr>
    </w:p>
    <w:p w:rsidR="00F26FB1" w:rsidRDefault="00F26FB1">
      <w:pPr>
        <w:pStyle w:val="ConsPlusNormal"/>
        <w:jc w:val="both"/>
        <w:rPr>
          <w:rFonts w:ascii="Times New Roman" w:hAnsi="Times New Roman"/>
          <w:sz w:val="28"/>
        </w:rPr>
      </w:pPr>
    </w:p>
    <w:p w:rsidR="00F26FB1" w:rsidRDefault="00F26FB1">
      <w:pPr>
        <w:pStyle w:val="ConsPlusNormal"/>
        <w:jc w:val="both"/>
        <w:rPr>
          <w:rFonts w:ascii="Times New Roman" w:hAnsi="Times New Roman"/>
          <w:sz w:val="28"/>
        </w:rPr>
      </w:pPr>
    </w:p>
    <w:p w:rsidR="00F26FB1" w:rsidRDefault="00F26FB1">
      <w:pPr>
        <w:pStyle w:val="ConsPlusNormal"/>
        <w:jc w:val="both"/>
        <w:rPr>
          <w:rFonts w:ascii="Times New Roman" w:hAnsi="Times New Roman"/>
          <w:sz w:val="28"/>
        </w:rPr>
      </w:pPr>
    </w:p>
    <w:p w:rsidR="00F26FB1" w:rsidRDefault="00F26FB1">
      <w:pPr>
        <w:pStyle w:val="ConsPlusNormal"/>
        <w:jc w:val="both"/>
        <w:rPr>
          <w:rFonts w:ascii="Times New Roman" w:hAnsi="Times New Roman"/>
          <w:sz w:val="28"/>
        </w:rPr>
      </w:pPr>
    </w:p>
    <w:p w:rsidR="006B04E1" w:rsidRDefault="006B04E1">
      <w:pPr>
        <w:pStyle w:val="ConsPlusNormal"/>
        <w:jc w:val="both"/>
        <w:rPr>
          <w:rFonts w:ascii="Times New Roman" w:hAnsi="Times New Roman"/>
          <w:sz w:val="28"/>
        </w:rPr>
      </w:pPr>
    </w:p>
    <w:p w:rsidR="00184849" w:rsidRDefault="00184849">
      <w:pPr>
        <w:pStyle w:val="ConsPlusNormal"/>
        <w:jc w:val="both"/>
        <w:rPr>
          <w:rFonts w:ascii="Times New Roman" w:hAnsi="Times New Roman"/>
          <w:sz w:val="28"/>
        </w:rPr>
      </w:pPr>
    </w:p>
    <w:p w:rsidR="00184849" w:rsidRDefault="00184849">
      <w:pPr>
        <w:pStyle w:val="ConsPlusNormal"/>
        <w:jc w:val="both"/>
        <w:rPr>
          <w:rFonts w:ascii="Times New Roman" w:hAnsi="Times New Roman"/>
          <w:sz w:val="28"/>
        </w:rPr>
      </w:pPr>
    </w:p>
    <w:p w:rsidR="00184849" w:rsidRDefault="00184849">
      <w:pPr>
        <w:pStyle w:val="ConsPlusNormal"/>
        <w:jc w:val="both"/>
        <w:rPr>
          <w:rFonts w:ascii="Times New Roman" w:hAnsi="Times New Roman"/>
          <w:sz w:val="28"/>
        </w:rPr>
      </w:pPr>
    </w:p>
    <w:p w:rsidR="00184849" w:rsidRDefault="00184849">
      <w:pPr>
        <w:pStyle w:val="ConsPlusNormal"/>
        <w:jc w:val="both"/>
        <w:rPr>
          <w:rFonts w:ascii="Times New Roman" w:hAnsi="Times New Roman"/>
          <w:sz w:val="28"/>
        </w:rPr>
      </w:pPr>
    </w:p>
    <w:p w:rsidR="00184849" w:rsidRDefault="00184849">
      <w:pPr>
        <w:pStyle w:val="ConsPlusNormal"/>
        <w:jc w:val="both"/>
        <w:rPr>
          <w:rFonts w:ascii="Times New Roman" w:hAnsi="Times New Roman"/>
          <w:sz w:val="28"/>
        </w:rPr>
      </w:pPr>
    </w:p>
    <w:p w:rsidR="00184849" w:rsidRDefault="00184849">
      <w:pPr>
        <w:pStyle w:val="ConsPlusNormal"/>
        <w:jc w:val="both"/>
        <w:rPr>
          <w:rFonts w:ascii="Times New Roman" w:hAnsi="Times New Roman"/>
          <w:sz w:val="28"/>
        </w:rPr>
      </w:pPr>
    </w:p>
    <w:p w:rsidR="00184849" w:rsidRDefault="00184849">
      <w:pPr>
        <w:pStyle w:val="ConsPlusNormal"/>
        <w:jc w:val="both"/>
        <w:rPr>
          <w:rFonts w:ascii="Times New Roman" w:hAnsi="Times New Roman"/>
          <w:sz w:val="28"/>
        </w:rPr>
      </w:pPr>
    </w:p>
    <w:p w:rsidR="00184849" w:rsidRPr="00360151" w:rsidRDefault="00184849">
      <w:pPr>
        <w:pStyle w:val="ConsPlusNormal"/>
        <w:jc w:val="both"/>
        <w:rPr>
          <w:rFonts w:ascii="Times New Roman" w:hAnsi="Times New Roman"/>
          <w:sz w:val="28"/>
        </w:rPr>
      </w:pP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right"/>
        <w:rPr>
          <w:rFonts w:ascii="Times New Roman" w:hAnsi="Times New Roman"/>
          <w:sz w:val="28"/>
        </w:rPr>
      </w:pPr>
      <w:r w:rsidRPr="00360151">
        <w:rPr>
          <w:rFonts w:ascii="Times New Roman" w:hAnsi="Times New Roman"/>
          <w:sz w:val="28"/>
        </w:rPr>
        <w:lastRenderedPageBreak/>
        <w:t>Приложение</w:t>
      </w:r>
    </w:p>
    <w:p w:rsidR="00B77E39" w:rsidRPr="00360151" w:rsidRDefault="00B77E39">
      <w:pPr>
        <w:pStyle w:val="ConsPlusNormal"/>
        <w:jc w:val="right"/>
        <w:rPr>
          <w:rFonts w:ascii="Times New Roman" w:hAnsi="Times New Roman"/>
          <w:sz w:val="28"/>
        </w:rPr>
      </w:pPr>
      <w:r w:rsidRPr="00360151">
        <w:rPr>
          <w:rFonts w:ascii="Times New Roman" w:hAnsi="Times New Roman"/>
          <w:sz w:val="28"/>
        </w:rPr>
        <w:t>к постановлению</w:t>
      </w:r>
    </w:p>
    <w:p w:rsidR="00B77E39" w:rsidRPr="00360151" w:rsidRDefault="006B04E1">
      <w:pPr>
        <w:pStyle w:val="ConsPlusNormal"/>
        <w:jc w:val="right"/>
        <w:rPr>
          <w:rFonts w:ascii="Times New Roman" w:hAnsi="Times New Roman"/>
          <w:sz w:val="28"/>
        </w:rPr>
      </w:pPr>
      <w:r>
        <w:rPr>
          <w:rFonts w:ascii="Times New Roman" w:hAnsi="Times New Roman"/>
          <w:sz w:val="28"/>
        </w:rPr>
        <w:t>от ______________</w:t>
      </w:r>
    </w:p>
    <w:p w:rsidR="00B77E39" w:rsidRPr="00360151" w:rsidRDefault="00B77E39">
      <w:pPr>
        <w:pStyle w:val="ConsPlusNormal"/>
        <w:jc w:val="both"/>
        <w:rPr>
          <w:rFonts w:ascii="Times New Roman" w:hAnsi="Times New Roman"/>
          <w:sz w:val="28"/>
        </w:rPr>
      </w:pPr>
    </w:p>
    <w:p w:rsidR="00B77E39" w:rsidRPr="00360151" w:rsidRDefault="00B77E39">
      <w:pPr>
        <w:pStyle w:val="ConsPlusTitle"/>
        <w:jc w:val="center"/>
        <w:rPr>
          <w:rFonts w:ascii="Times New Roman" w:hAnsi="Times New Roman"/>
          <w:b w:val="0"/>
          <w:sz w:val="28"/>
        </w:rPr>
      </w:pPr>
      <w:bookmarkStart w:id="0" w:name="P37"/>
      <w:bookmarkEnd w:id="0"/>
      <w:r w:rsidRPr="00360151">
        <w:rPr>
          <w:rFonts w:ascii="Times New Roman" w:hAnsi="Times New Roman"/>
          <w:b w:val="0"/>
          <w:sz w:val="28"/>
        </w:rPr>
        <w:t>АДМИНИСТРАТИВНЫЙ РЕГЛАМЕНТ</w:t>
      </w:r>
    </w:p>
    <w:p w:rsidR="00B77E39" w:rsidRPr="00360151" w:rsidRDefault="00B77E39">
      <w:pPr>
        <w:pStyle w:val="ConsPlusTitle"/>
        <w:jc w:val="center"/>
        <w:rPr>
          <w:rFonts w:ascii="Times New Roman" w:hAnsi="Times New Roman"/>
          <w:b w:val="0"/>
          <w:sz w:val="28"/>
        </w:rPr>
      </w:pPr>
      <w:r w:rsidRPr="00360151">
        <w:rPr>
          <w:rFonts w:ascii="Times New Roman" w:hAnsi="Times New Roman"/>
          <w:b w:val="0"/>
          <w:sz w:val="28"/>
        </w:rPr>
        <w:t>ПРЕДОСТАВЛЕНИЯ МУНИЦИПАЛЬНОЙ УСЛУГИ ПО ВЫДАЧЕ РАЗРЕШЕНИЯ</w:t>
      </w:r>
    </w:p>
    <w:p w:rsidR="00B77E39" w:rsidRPr="00360151" w:rsidRDefault="00B77E39">
      <w:pPr>
        <w:pStyle w:val="ConsPlusTitle"/>
        <w:jc w:val="center"/>
        <w:rPr>
          <w:rFonts w:ascii="Times New Roman" w:hAnsi="Times New Roman"/>
          <w:b w:val="0"/>
          <w:sz w:val="28"/>
        </w:rPr>
      </w:pPr>
      <w:r w:rsidRPr="00360151">
        <w:rPr>
          <w:rFonts w:ascii="Times New Roman" w:hAnsi="Times New Roman"/>
          <w:b w:val="0"/>
          <w:sz w:val="28"/>
        </w:rPr>
        <w:t xml:space="preserve">НА СНОС ЗЕЛЕНЫХ НАСАЖДЕНИЙ </w:t>
      </w:r>
      <w:r w:rsidR="00354390">
        <w:rPr>
          <w:rFonts w:ascii="Times New Roman" w:hAnsi="Times New Roman"/>
          <w:b w:val="0"/>
          <w:sz w:val="28"/>
        </w:rPr>
        <w:t>И</w:t>
      </w:r>
      <w:r w:rsidR="005F0B7B">
        <w:rPr>
          <w:rFonts w:ascii="Times New Roman" w:hAnsi="Times New Roman"/>
          <w:b w:val="0"/>
          <w:sz w:val="28"/>
        </w:rPr>
        <w:t xml:space="preserve"> ПЕРЕСАДКУ ДЕРЕВЬЕВ И КУСТАРНИКА </w:t>
      </w:r>
      <w:r w:rsidRPr="00360151">
        <w:rPr>
          <w:rFonts w:ascii="Times New Roman" w:hAnsi="Times New Roman"/>
          <w:b w:val="0"/>
          <w:sz w:val="28"/>
        </w:rPr>
        <w:t>НА ТЕРРИТОРИИ</w:t>
      </w:r>
    </w:p>
    <w:p w:rsidR="00B77E39" w:rsidRPr="00360151" w:rsidRDefault="00B77E39">
      <w:pPr>
        <w:pStyle w:val="ConsPlusTitle"/>
        <w:jc w:val="center"/>
        <w:rPr>
          <w:rFonts w:ascii="Times New Roman" w:hAnsi="Times New Roman"/>
          <w:b w:val="0"/>
          <w:sz w:val="28"/>
        </w:rPr>
      </w:pPr>
      <w:r w:rsidRPr="00360151">
        <w:rPr>
          <w:rFonts w:ascii="Times New Roman" w:hAnsi="Times New Roman"/>
          <w:b w:val="0"/>
          <w:sz w:val="28"/>
        </w:rPr>
        <w:t>МУНИЦИПАЛЬНОГО ОБРАЗОВАНИЯ</w:t>
      </w:r>
      <w:r w:rsidR="00A90A03">
        <w:rPr>
          <w:rFonts w:ascii="Times New Roman" w:hAnsi="Times New Roman"/>
          <w:b w:val="0"/>
          <w:sz w:val="28"/>
        </w:rPr>
        <w:t xml:space="preserve"> г. ТОБОЛЬСК</w:t>
      </w:r>
    </w:p>
    <w:p w:rsidR="005F0B7B" w:rsidRPr="00360151" w:rsidRDefault="005F0B7B">
      <w:pPr>
        <w:pStyle w:val="ConsPlusNormal"/>
        <w:jc w:val="center"/>
        <w:rPr>
          <w:rFonts w:ascii="Times New Roman" w:hAnsi="Times New Roman"/>
          <w:sz w:val="28"/>
        </w:rPr>
      </w:pP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I. Общие положения</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ind w:firstLine="540"/>
        <w:jc w:val="both"/>
        <w:rPr>
          <w:rFonts w:ascii="Times New Roman" w:hAnsi="Times New Roman"/>
          <w:sz w:val="28"/>
        </w:rPr>
      </w:pPr>
      <w:bookmarkStart w:id="1" w:name="P47"/>
      <w:bookmarkEnd w:id="1"/>
      <w:r w:rsidRPr="00360151">
        <w:rPr>
          <w:rFonts w:ascii="Times New Roman" w:hAnsi="Times New Roman"/>
          <w:sz w:val="28"/>
        </w:rPr>
        <w:t xml:space="preserve">1.1. Настоящий Административный регламент (далее - Регламент) устанавливает порядок предоставления муниципальной услуги по выдаче разрешения на снос зеленых насаждений </w:t>
      </w:r>
      <w:r w:rsidR="005F0B7B">
        <w:rPr>
          <w:rFonts w:ascii="Times New Roman" w:hAnsi="Times New Roman"/>
          <w:sz w:val="28"/>
        </w:rPr>
        <w:t xml:space="preserve">и пересадку деревьев и кустарника </w:t>
      </w:r>
      <w:r w:rsidRPr="00360151">
        <w:rPr>
          <w:rFonts w:ascii="Times New Roman" w:hAnsi="Times New Roman"/>
          <w:sz w:val="28"/>
        </w:rPr>
        <w:t>на территории муниципального образования (далее - муниципальная услуга) и стандарт ее предоставления.</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Регламент, а также информация об ор</w:t>
      </w:r>
      <w:r w:rsidR="005F0B7B">
        <w:rPr>
          <w:rFonts w:ascii="Times New Roman" w:hAnsi="Times New Roman"/>
          <w:sz w:val="28"/>
        </w:rPr>
        <w:t>гане Администрации города Тобольска</w:t>
      </w:r>
      <w:r w:rsidRPr="00360151">
        <w:rPr>
          <w:rFonts w:ascii="Times New Roman" w:hAnsi="Times New Roman"/>
          <w:sz w:val="28"/>
        </w:rPr>
        <w:t>, уполномоченном на предоставление муниципальной услуги, подлежит размещению в сети Интернет на Едином портале государственных и муниципальных услуг "Государственные услуги" (www.gosuslugi.ru) (далее - Портал государственных и муниципальных услуг), на интернет-сайте "Государственные и муниципальные услуги Тюменской области" (www.admtyumen.ru) (далее - Портал государственных и муниципальных услуг), а также на официальном с</w:t>
      </w:r>
      <w:r w:rsidR="005F0B7B">
        <w:rPr>
          <w:rFonts w:ascii="Times New Roman" w:hAnsi="Times New Roman"/>
          <w:sz w:val="28"/>
        </w:rPr>
        <w:t>айте Админ</w:t>
      </w:r>
      <w:r w:rsidR="002D483F">
        <w:rPr>
          <w:rFonts w:ascii="Times New Roman" w:hAnsi="Times New Roman"/>
          <w:sz w:val="28"/>
        </w:rPr>
        <w:t>истрации</w:t>
      </w:r>
      <w:proofErr w:type="gramEnd"/>
      <w:r w:rsidR="002D483F">
        <w:rPr>
          <w:rFonts w:ascii="Times New Roman" w:hAnsi="Times New Roman"/>
          <w:sz w:val="28"/>
        </w:rPr>
        <w:t xml:space="preserve"> города Тобольска (</w:t>
      </w:r>
      <w:proofErr w:type="spellStart"/>
      <w:r w:rsidR="002D483F">
        <w:rPr>
          <w:rFonts w:ascii="Times New Roman" w:hAnsi="Times New Roman"/>
          <w:sz w:val="28"/>
        </w:rPr>
        <w:t>www</w:t>
      </w:r>
      <w:proofErr w:type="spellEnd"/>
      <w:r w:rsidR="002D483F">
        <w:rPr>
          <w:rFonts w:ascii="Times New Roman" w:hAnsi="Times New Roman"/>
          <w:sz w:val="28"/>
        </w:rPr>
        <w:t>.</w:t>
      </w:r>
      <w:proofErr w:type="spellStart"/>
      <w:r w:rsidR="002D483F">
        <w:rPr>
          <w:rFonts w:ascii="Times New Roman" w:hAnsi="Times New Roman"/>
          <w:sz w:val="28"/>
          <w:lang w:val="en-US"/>
        </w:rPr>
        <w:t>admtobolsk</w:t>
      </w:r>
      <w:proofErr w:type="spellEnd"/>
      <w:r w:rsidR="002D483F" w:rsidRPr="002D483F">
        <w:rPr>
          <w:rFonts w:ascii="Times New Roman" w:hAnsi="Times New Roman"/>
          <w:sz w:val="28"/>
        </w:rPr>
        <w:t>.</w:t>
      </w:r>
      <w:proofErr w:type="spellStart"/>
      <w:r w:rsidR="002D483F">
        <w:rPr>
          <w:rFonts w:ascii="Times New Roman" w:hAnsi="Times New Roman"/>
          <w:sz w:val="28"/>
          <w:lang w:val="en-US"/>
        </w:rPr>
        <w:t>ru</w:t>
      </w:r>
      <w:proofErr w:type="spellEnd"/>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1.2. Муниципальная услуга предоставляется физическим или юридическим лицам (далее - заявители).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1.3. Предоставление муниципальной услуги осу</w:t>
      </w:r>
      <w:r w:rsidR="005F0B7B">
        <w:rPr>
          <w:rFonts w:ascii="Times New Roman" w:hAnsi="Times New Roman"/>
          <w:sz w:val="28"/>
        </w:rPr>
        <w:t>ществляет Комитет земельных отношений и лесного</w:t>
      </w:r>
      <w:r w:rsidRPr="00360151">
        <w:rPr>
          <w:rFonts w:ascii="Times New Roman" w:hAnsi="Times New Roman"/>
          <w:sz w:val="28"/>
        </w:rPr>
        <w:t xml:space="preserve"> хозяй</w:t>
      </w:r>
      <w:r w:rsidR="005F0B7B">
        <w:rPr>
          <w:rFonts w:ascii="Times New Roman" w:hAnsi="Times New Roman"/>
          <w:sz w:val="28"/>
        </w:rPr>
        <w:t>ства Администрации города Тобольска</w:t>
      </w:r>
      <w:r w:rsidRPr="00360151">
        <w:rPr>
          <w:rFonts w:ascii="Times New Roman" w:hAnsi="Times New Roman"/>
          <w:sz w:val="28"/>
        </w:rPr>
        <w:t xml:space="preserve"> (дал</w:t>
      </w:r>
      <w:r w:rsidR="005F0B7B">
        <w:rPr>
          <w:rFonts w:ascii="Times New Roman" w:hAnsi="Times New Roman"/>
          <w:sz w:val="28"/>
        </w:rPr>
        <w:t>ее - КЗОиЛХ</w:t>
      </w:r>
      <w:r w:rsidRPr="00360151">
        <w:rPr>
          <w:rFonts w:ascii="Times New Roman" w:hAnsi="Times New Roman"/>
          <w:sz w:val="28"/>
        </w:rPr>
        <w:t>), котор</w:t>
      </w:r>
      <w:r w:rsidR="002D483F">
        <w:rPr>
          <w:rFonts w:ascii="Times New Roman" w:hAnsi="Times New Roman"/>
          <w:sz w:val="28"/>
        </w:rPr>
        <w:t>ый располагается по адресу: 62</w:t>
      </w:r>
      <w:r w:rsidR="002D483F" w:rsidRPr="002D483F">
        <w:rPr>
          <w:rFonts w:ascii="Times New Roman" w:hAnsi="Times New Roman"/>
          <w:sz w:val="28"/>
        </w:rPr>
        <w:t>6150</w:t>
      </w:r>
      <w:r w:rsidR="005F0B7B">
        <w:rPr>
          <w:rFonts w:ascii="Times New Roman" w:hAnsi="Times New Roman"/>
          <w:sz w:val="28"/>
        </w:rPr>
        <w:t xml:space="preserve">, Тюменская область, г. Тобольск, 8 </w:t>
      </w:r>
      <w:proofErr w:type="spellStart"/>
      <w:r w:rsidR="005F0B7B">
        <w:rPr>
          <w:rFonts w:ascii="Times New Roman" w:hAnsi="Times New Roman"/>
          <w:sz w:val="28"/>
        </w:rPr>
        <w:t>мкр</w:t>
      </w:r>
      <w:proofErr w:type="spellEnd"/>
      <w:r w:rsidR="005F0B7B">
        <w:rPr>
          <w:rFonts w:ascii="Times New Roman" w:hAnsi="Times New Roman"/>
          <w:sz w:val="28"/>
        </w:rPr>
        <w:t>., стр. 3</w:t>
      </w:r>
      <w:r w:rsidRPr="00360151">
        <w:rPr>
          <w:rFonts w:ascii="Times New Roman" w:hAnsi="Times New Roman"/>
          <w:sz w:val="28"/>
        </w:rPr>
        <w:t>2.</w:t>
      </w:r>
    </w:p>
    <w:p w:rsidR="00B77E39" w:rsidRPr="00360151" w:rsidRDefault="005F0B7B">
      <w:pPr>
        <w:pStyle w:val="ConsPlusNormal"/>
        <w:ind w:firstLine="540"/>
        <w:jc w:val="both"/>
        <w:rPr>
          <w:rFonts w:ascii="Times New Roman" w:hAnsi="Times New Roman"/>
          <w:sz w:val="28"/>
        </w:rPr>
      </w:pPr>
      <w:r>
        <w:rPr>
          <w:rFonts w:ascii="Times New Roman" w:hAnsi="Times New Roman"/>
          <w:sz w:val="28"/>
        </w:rPr>
        <w:t>Справочные телефоны КЗОиЛХ: 8 (3456) 24-45-70 (приемная), 24-85-9</w:t>
      </w:r>
      <w:r w:rsidR="00B77E39" w:rsidRPr="00360151">
        <w:rPr>
          <w:rFonts w:ascii="Times New Roman" w:hAnsi="Times New Roman"/>
          <w:sz w:val="28"/>
        </w:rPr>
        <w:t>9.</w:t>
      </w:r>
    </w:p>
    <w:p w:rsidR="00B77E39" w:rsidRPr="00360151" w:rsidRDefault="005F0B7B">
      <w:pPr>
        <w:pStyle w:val="ConsPlusNormal"/>
        <w:ind w:firstLine="540"/>
        <w:jc w:val="both"/>
        <w:rPr>
          <w:rFonts w:ascii="Times New Roman" w:hAnsi="Times New Roman"/>
          <w:sz w:val="28"/>
        </w:rPr>
      </w:pPr>
      <w:r>
        <w:rPr>
          <w:rFonts w:ascii="Times New Roman" w:hAnsi="Times New Roman"/>
          <w:sz w:val="28"/>
        </w:rPr>
        <w:t>График работы КЗОиЛХ: понедельник - четверг с 08.45</w:t>
      </w:r>
      <w:r w:rsidR="00B77E39" w:rsidRPr="00360151">
        <w:rPr>
          <w:rFonts w:ascii="Times New Roman" w:hAnsi="Times New Roman"/>
          <w:sz w:val="28"/>
        </w:rPr>
        <w:t xml:space="preserve"> до 18.00, пятница с 09.00 до 17.00, суббота и воскресенье - выходные дни. Продолжительность рабочего дня, непосредственно предшествующего нерабочему праздничному дню, уменьшается на один час.</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lastRenderedPageBreak/>
        <w:t>1.4. Структу</w:t>
      </w:r>
      <w:r w:rsidR="005F0B7B">
        <w:rPr>
          <w:rFonts w:ascii="Times New Roman" w:hAnsi="Times New Roman"/>
          <w:sz w:val="28"/>
        </w:rPr>
        <w:t>рным подразделением КЗОиЛХ</w:t>
      </w:r>
      <w:r w:rsidRPr="00360151">
        <w:rPr>
          <w:rFonts w:ascii="Times New Roman" w:hAnsi="Times New Roman"/>
          <w:sz w:val="28"/>
        </w:rPr>
        <w:t>, непосредственно предоставляющим муниципальную усл</w:t>
      </w:r>
      <w:r w:rsidR="005F0B7B">
        <w:rPr>
          <w:rFonts w:ascii="Times New Roman" w:hAnsi="Times New Roman"/>
          <w:sz w:val="28"/>
        </w:rPr>
        <w:t>угу, является отдел муниципального земельного контроля и лесного хозяйства (далее - ОМЗК</w:t>
      </w:r>
      <w:r w:rsidRPr="00360151">
        <w:rPr>
          <w:rFonts w:ascii="Times New Roman" w:hAnsi="Times New Roman"/>
          <w:sz w:val="28"/>
        </w:rPr>
        <w:t>), который</w:t>
      </w:r>
      <w:r w:rsidR="005F0B7B">
        <w:rPr>
          <w:rFonts w:ascii="Times New Roman" w:hAnsi="Times New Roman"/>
          <w:sz w:val="28"/>
        </w:rPr>
        <w:t xml:space="preserve"> располагается по адресу: 626150, Тюменская область, г. Тобольск, 8 </w:t>
      </w:r>
      <w:proofErr w:type="spellStart"/>
      <w:r w:rsidR="005F0B7B">
        <w:rPr>
          <w:rFonts w:ascii="Times New Roman" w:hAnsi="Times New Roman"/>
          <w:sz w:val="28"/>
        </w:rPr>
        <w:t>мкр</w:t>
      </w:r>
      <w:proofErr w:type="spellEnd"/>
      <w:r w:rsidR="005F0B7B">
        <w:rPr>
          <w:rFonts w:ascii="Times New Roman" w:hAnsi="Times New Roman"/>
          <w:sz w:val="28"/>
        </w:rPr>
        <w:t>., стр.№32, каб.312</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Справ</w:t>
      </w:r>
      <w:r w:rsidR="005044C7">
        <w:rPr>
          <w:rFonts w:ascii="Times New Roman" w:hAnsi="Times New Roman"/>
          <w:sz w:val="28"/>
        </w:rPr>
        <w:t>очные телефоны ОМЗК: 8 (3456) 24-85-99</w:t>
      </w:r>
      <w:r w:rsidRPr="00360151">
        <w:rPr>
          <w:rFonts w:ascii="Times New Roman" w:hAnsi="Times New Roman"/>
          <w:sz w:val="28"/>
        </w:rPr>
        <w:t>.</w:t>
      </w:r>
    </w:p>
    <w:p w:rsidR="00B77E39" w:rsidRPr="005044C7" w:rsidRDefault="00B77E39">
      <w:pPr>
        <w:pStyle w:val="ConsPlusNormal"/>
        <w:ind w:firstLine="540"/>
        <w:jc w:val="both"/>
        <w:rPr>
          <w:rFonts w:ascii="Times New Roman" w:hAnsi="Times New Roman"/>
          <w:sz w:val="28"/>
        </w:rPr>
      </w:pPr>
      <w:r w:rsidRPr="00360151">
        <w:rPr>
          <w:rFonts w:ascii="Times New Roman" w:hAnsi="Times New Roman"/>
          <w:sz w:val="28"/>
        </w:rPr>
        <w:t>Адр</w:t>
      </w:r>
      <w:r w:rsidR="005044C7">
        <w:rPr>
          <w:rFonts w:ascii="Times New Roman" w:hAnsi="Times New Roman"/>
          <w:sz w:val="28"/>
        </w:rPr>
        <w:t xml:space="preserve">ес электронной почты ОМЗК: </w:t>
      </w:r>
      <w:proofErr w:type="spellStart"/>
      <w:r w:rsidR="005044C7">
        <w:rPr>
          <w:rFonts w:ascii="Times New Roman" w:hAnsi="Times New Roman"/>
          <w:sz w:val="28"/>
          <w:lang w:val="en-US"/>
        </w:rPr>
        <w:t>kzolh</w:t>
      </w:r>
      <w:proofErr w:type="spellEnd"/>
      <w:r w:rsidR="005044C7" w:rsidRPr="005044C7">
        <w:rPr>
          <w:rFonts w:ascii="Times New Roman" w:hAnsi="Times New Roman"/>
          <w:sz w:val="28"/>
        </w:rPr>
        <w:t>@</w:t>
      </w:r>
      <w:r w:rsidR="005044C7">
        <w:rPr>
          <w:rFonts w:ascii="Times New Roman" w:hAnsi="Times New Roman"/>
          <w:sz w:val="28"/>
          <w:lang w:val="en-US"/>
        </w:rPr>
        <w:t>mal</w:t>
      </w:r>
      <w:r w:rsidR="005044C7">
        <w:rPr>
          <w:rFonts w:ascii="Times New Roman" w:hAnsi="Times New Roman"/>
          <w:sz w:val="28"/>
        </w:rPr>
        <w:t>.</w:t>
      </w:r>
      <w:proofErr w:type="spellStart"/>
      <w:r w:rsidR="005044C7">
        <w:rPr>
          <w:rFonts w:ascii="Times New Roman" w:hAnsi="Times New Roman"/>
          <w:sz w:val="28"/>
        </w:rPr>
        <w:t>ru</w:t>
      </w:r>
      <w:proofErr w:type="spellEnd"/>
    </w:p>
    <w:p w:rsidR="00B77E39" w:rsidRPr="00360151" w:rsidRDefault="005044C7">
      <w:pPr>
        <w:pStyle w:val="ConsPlusNormal"/>
        <w:ind w:firstLine="540"/>
        <w:jc w:val="both"/>
        <w:rPr>
          <w:rFonts w:ascii="Times New Roman" w:hAnsi="Times New Roman"/>
          <w:sz w:val="28"/>
        </w:rPr>
      </w:pPr>
      <w:r>
        <w:rPr>
          <w:rFonts w:ascii="Times New Roman" w:hAnsi="Times New Roman"/>
          <w:sz w:val="28"/>
        </w:rPr>
        <w:t>График работы ОМЗК: понедельник - четверг с 08-45</w:t>
      </w:r>
      <w:r w:rsidR="00B77E39" w:rsidRPr="00360151">
        <w:rPr>
          <w:rFonts w:ascii="Times New Roman" w:hAnsi="Times New Roman"/>
          <w:sz w:val="28"/>
        </w:rPr>
        <w:t xml:space="preserve"> до 18-00, пятница с 09-00 до 17-00, суббота и воскресенье - выходные дни. Продолжительность рабочего дня, непосредственно предшествующего нерабочему праздничному дню, уменьшается на один час.</w:t>
      </w:r>
    </w:p>
    <w:p w:rsidR="00B77E39" w:rsidRPr="00360151" w:rsidRDefault="00B77E39">
      <w:pPr>
        <w:pStyle w:val="ConsPlusNormal"/>
        <w:ind w:firstLine="540"/>
        <w:jc w:val="both"/>
        <w:rPr>
          <w:rFonts w:ascii="Times New Roman" w:hAnsi="Times New Roman"/>
          <w:sz w:val="28"/>
        </w:rPr>
      </w:pPr>
      <w:bookmarkStart w:id="2" w:name="P57"/>
      <w:bookmarkEnd w:id="2"/>
      <w:r w:rsidRPr="00360151">
        <w:rPr>
          <w:rFonts w:ascii="Times New Roman" w:hAnsi="Times New Roman"/>
          <w:sz w:val="28"/>
        </w:rPr>
        <w:t>1.5. Личный прием заявителей в целях подачи документов, необходимых для предоставления муниципальной услуги, а также в целях получения результата муниципальной</w:t>
      </w:r>
      <w:r w:rsidR="002D483F">
        <w:rPr>
          <w:rFonts w:ascii="Times New Roman" w:hAnsi="Times New Roman"/>
          <w:sz w:val="28"/>
        </w:rPr>
        <w:t xml:space="preserve"> услуги осуществляется КЗОиЛХ</w:t>
      </w:r>
      <w:r w:rsidRPr="00360151">
        <w:rPr>
          <w:rFonts w:ascii="Times New Roman" w:hAnsi="Times New Roman"/>
          <w:sz w:val="28"/>
        </w:rPr>
        <w:t xml:space="preserve"> </w:t>
      </w:r>
      <w:r w:rsidR="002D483F">
        <w:rPr>
          <w:rFonts w:ascii="Times New Roman" w:hAnsi="Times New Roman"/>
          <w:sz w:val="28"/>
        </w:rPr>
        <w:t>согласно графику работы КЗОиЛХ</w:t>
      </w:r>
      <w:r w:rsidRPr="00360151">
        <w:rPr>
          <w:rFonts w:ascii="Times New Roman" w:hAnsi="Times New Roman"/>
          <w:sz w:val="28"/>
        </w:rPr>
        <w:t xml:space="preserve"> в порядке очереди либо по предварительной записи в порядке, определенном </w:t>
      </w:r>
      <w:hyperlink w:anchor="P362" w:history="1">
        <w:r w:rsidRPr="00360151">
          <w:rPr>
            <w:rFonts w:ascii="Times New Roman" w:hAnsi="Times New Roman"/>
            <w:color w:val="0000FF"/>
            <w:sz w:val="28"/>
          </w:rPr>
          <w:t>главой 3.3</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Предварительная запись на личный прием производит</w:t>
      </w:r>
      <w:r w:rsidR="002D483F">
        <w:rPr>
          <w:rFonts w:ascii="Times New Roman" w:hAnsi="Times New Roman"/>
          <w:sz w:val="28"/>
        </w:rPr>
        <w:t>ся по телефону КЗОиЛХ</w:t>
      </w:r>
      <w:r w:rsidR="005044C7">
        <w:rPr>
          <w:rFonts w:ascii="Times New Roman" w:hAnsi="Times New Roman"/>
          <w:sz w:val="28"/>
        </w:rPr>
        <w:t>: 8 (3456) 24-45-70</w:t>
      </w:r>
      <w:r w:rsidRPr="00360151">
        <w:rPr>
          <w:rFonts w:ascii="Times New Roman" w:hAnsi="Times New Roman"/>
          <w:sz w:val="28"/>
        </w:rPr>
        <w:t xml:space="preserve">, через Портал государственных и муниципальных услуг, а также в ходе личного приема граждан по вопросу информирования о порядке предоставления муниципальной услуги. Предварительная запись на личный прием осуществляется в порядке, определенном </w:t>
      </w:r>
      <w:hyperlink w:anchor="P362" w:history="1">
        <w:r w:rsidRPr="00360151">
          <w:rPr>
            <w:rFonts w:ascii="Times New Roman" w:hAnsi="Times New Roman"/>
            <w:color w:val="0000FF"/>
            <w:sz w:val="28"/>
          </w:rPr>
          <w:t>главой 3.3</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3" w:name="P59"/>
      <w:bookmarkEnd w:id="3"/>
      <w:r w:rsidRPr="00360151">
        <w:rPr>
          <w:rFonts w:ascii="Times New Roman" w:hAnsi="Times New Roman"/>
          <w:sz w:val="28"/>
        </w:rPr>
        <w:t>1.6. Информирование о порядке предоставления муниципальной услуги осуществляется:</w:t>
      </w:r>
    </w:p>
    <w:p w:rsidR="00B77E39" w:rsidRPr="00360151" w:rsidRDefault="00B77E39">
      <w:pPr>
        <w:pStyle w:val="ConsPlusNormal"/>
        <w:ind w:firstLine="540"/>
        <w:jc w:val="both"/>
        <w:rPr>
          <w:rFonts w:ascii="Times New Roman" w:hAnsi="Times New Roman"/>
          <w:sz w:val="28"/>
        </w:rPr>
      </w:pPr>
      <w:bookmarkStart w:id="4" w:name="P60"/>
      <w:bookmarkEnd w:id="4"/>
      <w:r w:rsidRPr="00360151">
        <w:rPr>
          <w:rFonts w:ascii="Times New Roman" w:hAnsi="Times New Roman"/>
          <w:sz w:val="28"/>
        </w:rPr>
        <w:t xml:space="preserve">а) </w:t>
      </w:r>
      <w:r w:rsidR="002D483F">
        <w:rPr>
          <w:rFonts w:ascii="Times New Roman" w:hAnsi="Times New Roman"/>
          <w:sz w:val="28"/>
        </w:rPr>
        <w:t>по справочным телефонам КЗОиЛХ</w:t>
      </w:r>
      <w:r w:rsidRPr="00360151">
        <w:rPr>
          <w:rFonts w:ascii="Times New Roman" w:hAnsi="Times New Roman"/>
          <w:sz w:val="28"/>
        </w:rPr>
        <w:t xml:space="preserve"> в часы его работы;</w:t>
      </w:r>
    </w:p>
    <w:p w:rsidR="00B77E39" w:rsidRPr="00360151" w:rsidRDefault="00446A0F">
      <w:pPr>
        <w:pStyle w:val="ConsPlusNormal"/>
        <w:ind w:firstLine="540"/>
        <w:jc w:val="both"/>
        <w:rPr>
          <w:rFonts w:ascii="Times New Roman" w:hAnsi="Times New Roman"/>
          <w:sz w:val="28"/>
        </w:rPr>
      </w:pPr>
      <w:bookmarkStart w:id="5" w:name="P61"/>
      <w:bookmarkStart w:id="6" w:name="P62"/>
      <w:bookmarkEnd w:id="5"/>
      <w:bookmarkEnd w:id="6"/>
      <w:r>
        <w:rPr>
          <w:rFonts w:ascii="Times New Roman" w:hAnsi="Times New Roman"/>
          <w:sz w:val="28"/>
        </w:rPr>
        <w:t>б</w:t>
      </w:r>
      <w:r w:rsidR="00B77E39" w:rsidRPr="00360151">
        <w:rPr>
          <w:rFonts w:ascii="Times New Roman" w:hAnsi="Times New Roman"/>
          <w:sz w:val="28"/>
        </w:rPr>
        <w:t>) посредством Портала государственных и муниципальных услуг;</w:t>
      </w:r>
    </w:p>
    <w:p w:rsidR="00B77E39" w:rsidRPr="00360151" w:rsidRDefault="00446A0F">
      <w:pPr>
        <w:pStyle w:val="ConsPlusNormal"/>
        <w:ind w:firstLine="540"/>
        <w:jc w:val="both"/>
        <w:rPr>
          <w:rFonts w:ascii="Times New Roman" w:hAnsi="Times New Roman"/>
          <w:sz w:val="28"/>
        </w:rPr>
      </w:pPr>
      <w:r>
        <w:rPr>
          <w:rFonts w:ascii="Times New Roman" w:hAnsi="Times New Roman"/>
          <w:sz w:val="28"/>
        </w:rPr>
        <w:t>в</w:t>
      </w:r>
      <w:r w:rsidR="00B77E39" w:rsidRPr="00360151">
        <w:rPr>
          <w:rFonts w:ascii="Times New Roman" w:hAnsi="Times New Roman"/>
          <w:sz w:val="28"/>
        </w:rPr>
        <w:t>) посредством размещения информационных материалов на официальном с</w:t>
      </w:r>
      <w:r w:rsidR="005044C7">
        <w:rPr>
          <w:rFonts w:ascii="Times New Roman" w:hAnsi="Times New Roman"/>
          <w:sz w:val="28"/>
        </w:rPr>
        <w:t>айте Администрации города Тобольска (</w:t>
      </w:r>
      <w:proofErr w:type="spellStart"/>
      <w:r w:rsidR="002D483F">
        <w:rPr>
          <w:rFonts w:ascii="Times New Roman" w:hAnsi="Times New Roman"/>
          <w:sz w:val="28"/>
        </w:rPr>
        <w:t>www</w:t>
      </w:r>
      <w:proofErr w:type="spellEnd"/>
      <w:r w:rsidR="002D483F">
        <w:rPr>
          <w:rFonts w:ascii="Times New Roman" w:hAnsi="Times New Roman"/>
          <w:sz w:val="28"/>
        </w:rPr>
        <w:t>.</w:t>
      </w:r>
      <w:proofErr w:type="spellStart"/>
      <w:r w:rsidR="002D483F">
        <w:rPr>
          <w:rFonts w:ascii="Times New Roman" w:hAnsi="Times New Roman"/>
          <w:sz w:val="28"/>
          <w:lang w:val="en-US"/>
        </w:rPr>
        <w:t>admtobolsk</w:t>
      </w:r>
      <w:proofErr w:type="spellEnd"/>
      <w:r w:rsidR="002D483F" w:rsidRPr="002D483F">
        <w:rPr>
          <w:rFonts w:ascii="Times New Roman" w:hAnsi="Times New Roman"/>
          <w:sz w:val="28"/>
        </w:rPr>
        <w:t>.</w:t>
      </w:r>
      <w:proofErr w:type="spellStart"/>
      <w:r w:rsidR="002D483F">
        <w:rPr>
          <w:rFonts w:ascii="Times New Roman" w:hAnsi="Times New Roman"/>
          <w:sz w:val="28"/>
          <w:lang w:val="en-US"/>
        </w:rPr>
        <w:t>ru</w:t>
      </w:r>
      <w:proofErr w:type="spellEnd"/>
      <w:r w:rsidR="00B77E39" w:rsidRPr="00360151">
        <w:rPr>
          <w:rFonts w:ascii="Times New Roman" w:hAnsi="Times New Roman"/>
          <w:sz w:val="28"/>
        </w:rPr>
        <w:t>);</w:t>
      </w:r>
    </w:p>
    <w:p w:rsidR="00B77E39" w:rsidRPr="00360151" w:rsidRDefault="00446A0F">
      <w:pPr>
        <w:pStyle w:val="ConsPlusNormal"/>
        <w:ind w:firstLine="540"/>
        <w:jc w:val="both"/>
        <w:rPr>
          <w:rFonts w:ascii="Times New Roman" w:hAnsi="Times New Roman"/>
          <w:sz w:val="28"/>
        </w:rPr>
      </w:pPr>
      <w:bookmarkStart w:id="7" w:name="P64"/>
      <w:bookmarkEnd w:id="7"/>
      <w:r>
        <w:rPr>
          <w:rFonts w:ascii="Times New Roman" w:hAnsi="Times New Roman"/>
          <w:sz w:val="28"/>
        </w:rPr>
        <w:t>г</w:t>
      </w:r>
      <w:r w:rsidR="00B77E39" w:rsidRPr="00360151">
        <w:rPr>
          <w:rFonts w:ascii="Times New Roman" w:hAnsi="Times New Roman"/>
          <w:sz w:val="28"/>
        </w:rPr>
        <w:t>) в форме ответов на обращения граждан, направленные в письм</w:t>
      </w:r>
      <w:r w:rsidR="005044C7">
        <w:rPr>
          <w:rFonts w:ascii="Times New Roman" w:hAnsi="Times New Roman"/>
          <w:sz w:val="28"/>
        </w:rPr>
        <w:t>енной форме в адрес КЗОиЛХ</w:t>
      </w:r>
      <w:r w:rsidR="00B77E39" w:rsidRPr="00360151">
        <w:rPr>
          <w:rFonts w:ascii="Times New Roman" w:hAnsi="Times New Roman"/>
          <w:sz w:val="28"/>
        </w:rPr>
        <w:t>;</w:t>
      </w:r>
    </w:p>
    <w:p w:rsidR="00B77E39" w:rsidRPr="00360151" w:rsidRDefault="00446A0F">
      <w:pPr>
        <w:pStyle w:val="ConsPlusNormal"/>
        <w:ind w:firstLine="540"/>
        <w:jc w:val="both"/>
        <w:rPr>
          <w:rFonts w:ascii="Times New Roman" w:hAnsi="Times New Roman"/>
          <w:sz w:val="28"/>
        </w:rPr>
      </w:pPr>
      <w:bookmarkStart w:id="8" w:name="P65"/>
      <w:bookmarkEnd w:id="8"/>
      <w:r>
        <w:rPr>
          <w:rFonts w:ascii="Times New Roman" w:hAnsi="Times New Roman"/>
          <w:sz w:val="28"/>
        </w:rPr>
        <w:t>д</w:t>
      </w:r>
      <w:r w:rsidR="00B77E39" w:rsidRPr="00360151">
        <w:rPr>
          <w:rFonts w:ascii="Times New Roman" w:hAnsi="Times New Roman"/>
          <w:sz w:val="28"/>
        </w:rPr>
        <w:t>) в ходе личного приема граждан;</w:t>
      </w:r>
    </w:p>
    <w:p w:rsidR="00B77E39" w:rsidRPr="00360151" w:rsidRDefault="00446A0F">
      <w:pPr>
        <w:pStyle w:val="ConsPlusNormal"/>
        <w:ind w:firstLine="540"/>
        <w:jc w:val="both"/>
        <w:rPr>
          <w:rFonts w:ascii="Times New Roman" w:hAnsi="Times New Roman"/>
          <w:sz w:val="28"/>
        </w:rPr>
      </w:pPr>
      <w:r>
        <w:rPr>
          <w:rFonts w:ascii="Times New Roman" w:hAnsi="Times New Roman"/>
          <w:sz w:val="28"/>
        </w:rPr>
        <w:t>е</w:t>
      </w:r>
      <w:r w:rsidR="00B77E39" w:rsidRPr="00360151">
        <w:rPr>
          <w:rFonts w:ascii="Times New Roman" w:hAnsi="Times New Roman"/>
          <w:sz w:val="28"/>
        </w:rPr>
        <w:t>) через информационные ки</w:t>
      </w:r>
      <w:r w:rsidR="005044C7">
        <w:rPr>
          <w:rFonts w:ascii="Times New Roman" w:hAnsi="Times New Roman"/>
          <w:sz w:val="28"/>
        </w:rPr>
        <w:t>оски Администрации города Тобольска</w:t>
      </w:r>
      <w:r w:rsidR="00B77E39" w:rsidRPr="00360151">
        <w:rPr>
          <w:rFonts w:ascii="Times New Roman" w:hAnsi="Times New Roman"/>
          <w:sz w:val="28"/>
        </w:rPr>
        <w:t xml:space="preserve"> (либо компьютеры со справочно-правовыми системами и программными продуктами), установленные в зданиях (помещен</w:t>
      </w:r>
      <w:r w:rsidR="005044C7">
        <w:rPr>
          <w:rFonts w:ascii="Times New Roman" w:hAnsi="Times New Roman"/>
          <w:sz w:val="28"/>
        </w:rPr>
        <w:t>иях) Администрации города Тобольска</w:t>
      </w:r>
      <w:r w:rsidR="00B77E39" w:rsidRPr="00360151">
        <w:rPr>
          <w:rFonts w:ascii="Times New Roman" w:hAnsi="Times New Roman"/>
          <w:sz w:val="28"/>
        </w:rPr>
        <w:t xml:space="preserve"> и ее органов, предоставляющих муниципальные услуги;</w:t>
      </w:r>
    </w:p>
    <w:p w:rsidR="00B77E39" w:rsidRPr="00360151" w:rsidRDefault="00446A0F">
      <w:pPr>
        <w:pStyle w:val="ConsPlusNormal"/>
        <w:ind w:firstLine="540"/>
        <w:jc w:val="both"/>
        <w:rPr>
          <w:rFonts w:ascii="Times New Roman" w:hAnsi="Times New Roman"/>
          <w:sz w:val="28"/>
        </w:rPr>
      </w:pPr>
      <w:r>
        <w:rPr>
          <w:rFonts w:ascii="Times New Roman" w:hAnsi="Times New Roman"/>
          <w:sz w:val="28"/>
        </w:rPr>
        <w:t>ж</w:t>
      </w:r>
      <w:r w:rsidR="00B77E39" w:rsidRPr="00360151">
        <w:rPr>
          <w:rFonts w:ascii="Times New Roman" w:hAnsi="Times New Roman"/>
          <w:sz w:val="28"/>
        </w:rPr>
        <w:t>) посредством размещения информационных материалов на информационных стендах, уст</w:t>
      </w:r>
      <w:r w:rsidR="005044C7">
        <w:rPr>
          <w:rFonts w:ascii="Times New Roman" w:hAnsi="Times New Roman"/>
          <w:sz w:val="28"/>
        </w:rPr>
        <w:t>ановленных в помещениях КЗОиЛХ</w:t>
      </w:r>
      <w:r w:rsidR="00B77E39" w:rsidRPr="00360151">
        <w:rPr>
          <w:rFonts w:ascii="Times New Roman" w:hAnsi="Times New Roman"/>
          <w:sz w:val="28"/>
        </w:rPr>
        <w:t>, предназначенных для ожидания приема;</w:t>
      </w:r>
    </w:p>
    <w:p w:rsidR="00B77E39" w:rsidRPr="00360151" w:rsidRDefault="00446A0F">
      <w:pPr>
        <w:pStyle w:val="ConsPlusNormal"/>
        <w:ind w:firstLine="540"/>
        <w:jc w:val="both"/>
        <w:rPr>
          <w:rFonts w:ascii="Times New Roman" w:hAnsi="Times New Roman"/>
          <w:sz w:val="28"/>
        </w:rPr>
      </w:pPr>
      <w:r>
        <w:rPr>
          <w:rFonts w:ascii="Times New Roman" w:hAnsi="Times New Roman"/>
          <w:sz w:val="28"/>
        </w:rPr>
        <w:t>з</w:t>
      </w:r>
      <w:r w:rsidR="00B77E39" w:rsidRPr="00360151">
        <w:rPr>
          <w:rFonts w:ascii="Times New Roman" w:hAnsi="Times New Roman"/>
          <w:sz w:val="28"/>
        </w:rPr>
        <w:t>) в ходе проведения специально организованных информационных мероприятий.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1.7. Основными требованиями к информированию граждан являются: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достоверность предоставляемой информации;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четкость и лаконичность в изложении информации;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полнота информирования;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г) наглядность форм предоставляемой информации;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lastRenderedPageBreak/>
        <w:t>д) удобство и доступность получения информации;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е) оперативность предоставления информации.</w:t>
      </w:r>
    </w:p>
    <w:p w:rsidR="00B77E39" w:rsidRPr="00360151" w:rsidRDefault="00B77E39">
      <w:pPr>
        <w:pStyle w:val="ConsPlusNormal"/>
        <w:ind w:firstLine="540"/>
        <w:jc w:val="both"/>
        <w:rPr>
          <w:rFonts w:ascii="Times New Roman" w:hAnsi="Times New Roman"/>
          <w:sz w:val="28"/>
        </w:rPr>
      </w:pPr>
      <w:bookmarkStart w:id="9" w:name="P76"/>
      <w:bookmarkEnd w:id="9"/>
      <w:r w:rsidRPr="00360151">
        <w:rPr>
          <w:rFonts w:ascii="Times New Roman" w:hAnsi="Times New Roman"/>
          <w:sz w:val="28"/>
        </w:rPr>
        <w:t>1.8. Информация о порядке предоставления муниципальной услуги должна размещаться: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на Портале государственных и муниципальных услуг в соответствии с нормативными правовыми актами, регламентирующими использование государственных информационных систем;</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на официальном с</w:t>
      </w:r>
      <w:r w:rsidR="003016A4">
        <w:rPr>
          <w:rFonts w:ascii="Times New Roman" w:hAnsi="Times New Roman"/>
          <w:sz w:val="28"/>
        </w:rPr>
        <w:t>айте Администрации города Тобольска (</w:t>
      </w:r>
      <w:proofErr w:type="spellStart"/>
      <w:r w:rsidR="002D483F">
        <w:rPr>
          <w:rFonts w:ascii="Times New Roman" w:hAnsi="Times New Roman"/>
          <w:sz w:val="28"/>
        </w:rPr>
        <w:t>www</w:t>
      </w:r>
      <w:proofErr w:type="spellEnd"/>
      <w:r w:rsidR="002D483F">
        <w:rPr>
          <w:rFonts w:ascii="Times New Roman" w:hAnsi="Times New Roman"/>
          <w:sz w:val="28"/>
        </w:rPr>
        <w:t>.</w:t>
      </w:r>
      <w:proofErr w:type="spellStart"/>
      <w:r w:rsidR="002D483F">
        <w:rPr>
          <w:rFonts w:ascii="Times New Roman" w:hAnsi="Times New Roman"/>
          <w:sz w:val="28"/>
          <w:lang w:val="en-US"/>
        </w:rPr>
        <w:t>admtobolsk</w:t>
      </w:r>
      <w:proofErr w:type="spellEnd"/>
      <w:r w:rsidR="002D483F" w:rsidRPr="002D483F">
        <w:rPr>
          <w:rFonts w:ascii="Times New Roman" w:hAnsi="Times New Roman"/>
          <w:sz w:val="28"/>
        </w:rPr>
        <w:t>.</w:t>
      </w:r>
      <w:proofErr w:type="spellStart"/>
      <w:r w:rsidR="002D483F">
        <w:rPr>
          <w:rFonts w:ascii="Times New Roman" w:hAnsi="Times New Roman"/>
          <w:sz w:val="28"/>
          <w:lang w:val="en-US"/>
        </w:rPr>
        <w:t>ru</w:t>
      </w:r>
      <w:proofErr w:type="spellEnd"/>
      <w:r w:rsidRPr="00360151">
        <w:rPr>
          <w:rFonts w:ascii="Times New Roman" w:hAnsi="Times New Roman"/>
          <w:sz w:val="28"/>
        </w:rPr>
        <w:t>) путем обеспечения доступа к автоматизированной информационной системе "Муниципальные услуги" в соответствии с муниципальным правовым актом, регламентирующим ведение указанной информационной системы;</w:t>
      </w:r>
    </w:p>
    <w:p w:rsidR="00B77E39" w:rsidRPr="00360151" w:rsidRDefault="00B77E39">
      <w:pPr>
        <w:pStyle w:val="ConsPlusNormal"/>
        <w:ind w:firstLine="540"/>
        <w:jc w:val="both"/>
        <w:rPr>
          <w:rFonts w:ascii="Times New Roman" w:hAnsi="Times New Roman"/>
          <w:sz w:val="28"/>
        </w:rPr>
      </w:pPr>
      <w:bookmarkStart w:id="10" w:name="P79"/>
      <w:bookmarkEnd w:id="10"/>
      <w:r w:rsidRPr="00360151">
        <w:rPr>
          <w:rFonts w:ascii="Times New Roman" w:hAnsi="Times New Roman"/>
          <w:sz w:val="28"/>
        </w:rPr>
        <w:t>в) на информационных стендах, уст</w:t>
      </w:r>
      <w:r w:rsidR="003016A4">
        <w:rPr>
          <w:rFonts w:ascii="Times New Roman" w:hAnsi="Times New Roman"/>
          <w:sz w:val="28"/>
        </w:rPr>
        <w:t>ановленных в помещениях КЗОиЛХ</w:t>
      </w:r>
      <w:r w:rsidRPr="00360151">
        <w:rPr>
          <w:rFonts w:ascii="Times New Roman" w:hAnsi="Times New Roman"/>
          <w:sz w:val="28"/>
        </w:rPr>
        <w:t>, предназначенных для приема граждан, и должна содержать:</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граф</w:t>
      </w:r>
      <w:r w:rsidR="003016A4">
        <w:rPr>
          <w:rFonts w:ascii="Times New Roman" w:hAnsi="Times New Roman"/>
          <w:sz w:val="28"/>
        </w:rPr>
        <w:t>ик работы КЗОиЛХ</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номер телефона, по которому можно осуществить предварительную запись;</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круг заявителей;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бланки документов и образцы их заполнения;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формы заявлений о предоставлении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перечень документов, необходимых для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перечень оснований для отказа в предоставлении муниципальной услуги;</w:t>
      </w:r>
    </w:p>
    <w:p w:rsidR="00B77E39" w:rsidRPr="00360151" w:rsidRDefault="00F72575">
      <w:pPr>
        <w:pStyle w:val="ConsPlusNormal"/>
        <w:ind w:firstLine="540"/>
        <w:jc w:val="both"/>
        <w:rPr>
          <w:rFonts w:ascii="Times New Roman" w:hAnsi="Times New Roman"/>
          <w:sz w:val="28"/>
        </w:rPr>
      </w:pPr>
      <w:hyperlink w:anchor="P610" w:history="1">
        <w:r w:rsidR="00B77E39" w:rsidRPr="00360151">
          <w:rPr>
            <w:rFonts w:ascii="Times New Roman" w:hAnsi="Times New Roman"/>
            <w:color w:val="0000FF"/>
            <w:sz w:val="28"/>
          </w:rPr>
          <w:t>блок-схему</w:t>
        </w:r>
      </w:hyperlink>
      <w:r w:rsidR="00B77E39" w:rsidRPr="00360151">
        <w:rPr>
          <w:rFonts w:ascii="Times New Roman" w:hAnsi="Times New Roman"/>
          <w:sz w:val="28"/>
        </w:rPr>
        <w:t xml:space="preserve"> предоставления муниципальной услуги (приложение 1 к Регламенту);</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копию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сведения о месте, днях и часах приема должностных лиц, уполномоченных рассматривать жалобы граждан на решения и дей</w:t>
      </w:r>
      <w:r w:rsidR="003016A4">
        <w:rPr>
          <w:rFonts w:ascii="Times New Roman" w:hAnsi="Times New Roman"/>
          <w:sz w:val="28"/>
        </w:rPr>
        <w:t>ствия (бездействия) КЗОиЛХ</w:t>
      </w:r>
      <w:r w:rsidRPr="00360151">
        <w:rPr>
          <w:rFonts w:ascii="Times New Roman" w:hAnsi="Times New Roman"/>
          <w:sz w:val="28"/>
        </w:rPr>
        <w:t xml:space="preserve"> и его должностных лиц;</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номер телефонного центра качества предоставления муниципальных и государственных услуг.</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1.9. Предоставление информации по вопросу предоставления муниципальной услуги способами, предусмотренными </w:t>
      </w:r>
      <w:hyperlink w:anchor="P60" w:history="1">
        <w:r w:rsidRPr="00360151">
          <w:rPr>
            <w:rFonts w:ascii="Times New Roman" w:hAnsi="Times New Roman"/>
            <w:color w:val="0000FF"/>
            <w:sz w:val="28"/>
          </w:rPr>
          <w:t>подпунктами "а"</w:t>
        </w:r>
      </w:hyperlink>
      <w:r w:rsidRPr="00360151">
        <w:rPr>
          <w:rFonts w:ascii="Times New Roman" w:hAnsi="Times New Roman"/>
          <w:sz w:val="28"/>
        </w:rPr>
        <w:t xml:space="preserve">, </w:t>
      </w:r>
      <w:hyperlink w:anchor="P61" w:history="1">
        <w:r w:rsidRPr="00360151">
          <w:rPr>
            <w:rFonts w:ascii="Times New Roman" w:hAnsi="Times New Roman"/>
            <w:color w:val="0000FF"/>
            <w:sz w:val="28"/>
          </w:rPr>
          <w:t>"б"</w:t>
        </w:r>
      </w:hyperlink>
      <w:r w:rsidRPr="00360151">
        <w:rPr>
          <w:rFonts w:ascii="Times New Roman" w:hAnsi="Times New Roman"/>
          <w:sz w:val="28"/>
        </w:rPr>
        <w:t xml:space="preserve">, </w:t>
      </w:r>
      <w:hyperlink w:anchor="P64" w:history="1">
        <w:r w:rsidRPr="00360151">
          <w:rPr>
            <w:rFonts w:ascii="Times New Roman" w:hAnsi="Times New Roman"/>
            <w:color w:val="0000FF"/>
            <w:sz w:val="28"/>
          </w:rPr>
          <w:t>"д"</w:t>
        </w:r>
      </w:hyperlink>
      <w:r w:rsidRPr="00360151">
        <w:rPr>
          <w:rFonts w:ascii="Times New Roman" w:hAnsi="Times New Roman"/>
          <w:sz w:val="28"/>
        </w:rPr>
        <w:t xml:space="preserve">, </w:t>
      </w:r>
      <w:hyperlink w:anchor="P65" w:history="1">
        <w:r w:rsidRPr="00360151">
          <w:rPr>
            <w:rFonts w:ascii="Times New Roman" w:hAnsi="Times New Roman"/>
            <w:color w:val="0000FF"/>
            <w:sz w:val="28"/>
          </w:rPr>
          <w:t>"е" пункта 1.6</w:t>
        </w:r>
      </w:hyperlink>
      <w:r w:rsidRPr="00360151">
        <w:rPr>
          <w:rFonts w:ascii="Times New Roman" w:hAnsi="Times New Roman"/>
          <w:sz w:val="28"/>
        </w:rPr>
        <w:t xml:space="preserve"> Регламента, осуществляется в порядке, установленном </w:t>
      </w:r>
      <w:hyperlink w:anchor="P344" w:history="1">
        <w:r w:rsidRPr="00360151">
          <w:rPr>
            <w:rFonts w:ascii="Times New Roman" w:hAnsi="Times New Roman"/>
            <w:color w:val="0000FF"/>
            <w:sz w:val="28"/>
          </w:rPr>
          <w:t>главой 3.2</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1.10. С целью дополнительного информирования граждан о порядке предоставления му</w:t>
      </w:r>
      <w:r w:rsidR="003016A4">
        <w:rPr>
          <w:rFonts w:ascii="Times New Roman" w:hAnsi="Times New Roman"/>
          <w:sz w:val="28"/>
        </w:rPr>
        <w:t>ниципальной услуги КЗОиЛХ</w:t>
      </w:r>
      <w:r w:rsidRPr="00360151">
        <w:rPr>
          <w:rFonts w:ascii="Times New Roman" w:hAnsi="Times New Roman"/>
          <w:sz w:val="28"/>
        </w:rPr>
        <w:t xml:space="preserve"> организуются и проводятся специальные информационные мероприятия (в том числе круглые столы, семинары, выступления в средствах массовой информации) в соответствии с действующим законодательством, муниципальным</w:t>
      </w:r>
      <w:r w:rsidR="003016A4">
        <w:rPr>
          <w:rFonts w:ascii="Times New Roman" w:hAnsi="Times New Roman"/>
          <w:sz w:val="28"/>
        </w:rPr>
        <w:t>и правовыми актами города Тобольска</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1.11. </w:t>
      </w:r>
      <w:proofErr w:type="gramStart"/>
      <w:r w:rsidRPr="00360151">
        <w:rPr>
          <w:rFonts w:ascii="Times New Roman" w:hAnsi="Times New Roman"/>
          <w:sz w:val="28"/>
        </w:rPr>
        <w:t xml:space="preserve">Изменения в информационные материалы о порядке предоставления муниципальной услуги, размещенные в соответствии с </w:t>
      </w:r>
      <w:hyperlink w:anchor="P79" w:history="1">
        <w:r w:rsidRPr="00360151">
          <w:rPr>
            <w:rFonts w:ascii="Times New Roman" w:hAnsi="Times New Roman"/>
            <w:color w:val="0000FF"/>
            <w:sz w:val="28"/>
          </w:rPr>
          <w:t>подпунктом "в" пункта 1.8</w:t>
        </w:r>
      </w:hyperlink>
      <w:r w:rsidRPr="00360151">
        <w:rPr>
          <w:rFonts w:ascii="Times New Roman" w:hAnsi="Times New Roman"/>
          <w:sz w:val="28"/>
        </w:rPr>
        <w:t xml:space="preserve"> Регламента, должны своевременно, не позднее 3 </w:t>
      </w:r>
      <w:r w:rsidRPr="00360151">
        <w:rPr>
          <w:rFonts w:ascii="Times New Roman" w:hAnsi="Times New Roman"/>
          <w:sz w:val="28"/>
        </w:rPr>
        <w:lastRenderedPageBreak/>
        <w:t>рабочих дней со дня изменения,</w:t>
      </w:r>
      <w:r w:rsidR="003016A4">
        <w:rPr>
          <w:rFonts w:ascii="Times New Roman" w:hAnsi="Times New Roman"/>
          <w:sz w:val="28"/>
        </w:rPr>
        <w:t xml:space="preserve"> вноситься сотрудниками КЗОиЛХ</w:t>
      </w:r>
      <w:r w:rsidRPr="00360151">
        <w:rPr>
          <w:rFonts w:ascii="Times New Roman" w:hAnsi="Times New Roman"/>
          <w:sz w:val="28"/>
        </w:rPr>
        <w:t>, ответственными за ее внесение.</w:t>
      </w:r>
      <w:proofErr w:type="gramEnd"/>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1.12. Информация о ходе предоставления муниципальной услуги, в том числе о должностных лицах, которым поручено рассмотрение заявления, о сроках и способе уведомления заявителя, предоставляется заявителям способами, предусмотренными </w:t>
      </w:r>
      <w:hyperlink w:anchor="P60" w:history="1">
        <w:r w:rsidRPr="00360151">
          <w:rPr>
            <w:rFonts w:ascii="Times New Roman" w:hAnsi="Times New Roman"/>
            <w:color w:val="0000FF"/>
            <w:sz w:val="28"/>
          </w:rPr>
          <w:t>подпунктами "а"</w:t>
        </w:r>
      </w:hyperlink>
      <w:r w:rsidRPr="00360151">
        <w:rPr>
          <w:rFonts w:ascii="Times New Roman" w:hAnsi="Times New Roman"/>
          <w:sz w:val="28"/>
        </w:rPr>
        <w:t xml:space="preserve"> - </w:t>
      </w:r>
      <w:hyperlink w:anchor="P62" w:history="1">
        <w:r w:rsidRPr="00360151">
          <w:rPr>
            <w:rFonts w:ascii="Times New Roman" w:hAnsi="Times New Roman"/>
            <w:color w:val="0000FF"/>
            <w:sz w:val="28"/>
          </w:rPr>
          <w:t>"в"</w:t>
        </w:r>
      </w:hyperlink>
      <w:r w:rsidRPr="00360151">
        <w:rPr>
          <w:rFonts w:ascii="Times New Roman" w:hAnsi="Times New Roman"/>
          <w:sz w:val="28"/>
        </w:rPr>
        <w:t xml:space="preserve">, </w:t>
      </w:r>
      <w:hyperlink w:anchor="P64" w:history="1">
        <w:r w:rsidRPr="00360151">
          <w:rPr>
            <w:rFonts w:ascii="Times New Roman" w:hAnsi="Times New Roman"/>
            <w:color w:val="0000FF"/>
            <w:sz w:val="28"/>
          </w:rPr>
          <w:t>"д"</w:t>
        </w:r>
      </w:hyperlink>
      <w:r w:rsidRPr="00360151">
        <w:rPr>
          <w:rFonts w:ascii="Times New Roman" w:hAnsi="Times New Roman"/>
          <w:sz w:val="28"/>
        </w:rPr>
        <w:t xml:space="preserve">, </w:t>
      </w:r>
      <w:hyperlink w:anchor="P65" w:history="1">
        <w:r w:rsidRPr="00360151">
          <w:rPr>
            <w:rFonts w:ascii="Times New Roman" w:hAnsi="Times New Roman"/>
            <w:color w:val="0000FF"/>
            <w:sz w:val="28"/>
          </w:rPr>
          <w:t>"е" пункта 1.6</w:t>
        </w:r>
      </w:hyperlink>
      <w:r w:rsidRPr="00360151">
        <w:rPr>
          <w:rFonts w:ascii="Times New Roman" w:hAnsi="Times New Roman"/>
          <w:sz w:val="28"/>
        </w:rPr>
        <w:t xml:space="preserve"> Регламента, в порядке, установленном </w:t>
      </w:r>
      <w:hyperlink w:anchor="P401" w:history="1">
        <w:r w:rsidRPr="00360151">
          <w:rPr>
            <w:rFonts w:ascii="Times New Roman" w:hAnsi="Times New Roman"/>
            <w:color w:val="0000FF"/>
            <w:sz w:val="28"/>
          </w:rPr>
          <w:t>главой 3.5</w:t>
        </w:r>
      </w:hyperlink>
      <w:r w:rsidRPr="00360151">
        <w:rPr>
          <w:rFonts w:ascii="Times New Roman" w:hAnsi="Times New Roman"/>
          <w:sz w:val="28"/>
        </w:rPr>
        <w:t xml:space="preserve"> настоящего Регламента.</w:t>
      </w:r>
    </w:p>
    <w:p w:rsidR="00B77E39" w:rsidRPr="00360151" w:rsidRDefault="00B77E39">
      <w:pPr>
        <w:pStyle w:val="ConsPlusNormal"/>
        <w:ind w:firstLine="540"/>
        <w:jc w:val="both"/>
        <w:rPr>
          <w:rFonts w:ascii="Times New Roman" w:hAnsi="Times New Roman"/>
          <w:sz w:val="28"/>
        </w:rPr>
      </w:pPr>
      <w:bookmarkStart w:id="11" w:name="P95"/>
      <w:bookmarkEnd w:id="11"/>
      <w:r w:rsidRPr="00360151">
        <w:rPr>
          <w:rFonts w:ascii="Times New Roman" w:hAnsi="Times New Roman"/>
          <w:sz w:val="28"/>
        </w:rPr>
        <w:t>1.13.</w:t>
      </w:r>
      <w:r w:rsidR="003016A4">
        <w:rPr>
          <w:rFonts w:ascii="Times New Roman" w:hAnsi="Times New Roman"/>
          <w:sz w:val="28"/>
        </w:rPr>
        <w:t xml:space="preserve"> Основными задачами КЗОиЛХ</w:t>
      </w:r>
      <w:r w:rsidRPr="00360151">
        <w:rPr>
          <w:rFonts w:ascii="Times New Roman" w:hAnsi="Times New Roman"/>
          <w:sz w:val="28"/>
        </w:rPr>
        <w:t xml:space="preserve"> при организации предоставления муниципальной услуги являются: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предоставление муниципальной услуги качественно, то есть в полном соответствии с требованиями действующего законодательства и настоящего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б) обеспечение высокой культуры обслуживания граждан на основе соблюдения требований, установленных </w:t>
      </w:r>
      <w:hyperlink w:anchor="P110" w:history="1">
        <w:r w:rsidRPr="00360151">
          <w:rPr>
            <w:rFonts w:ascii="Times New Roman" w:hAnsi="Times New Roman"/>
            <w:color w:val="0000FF"/>
            <w:sz w:val="28"/>
          </w:rPr>
          <w:t>пунктом 2.5</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обеспечение эффективной организации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достижение показателей качества и доступности муниципальной услуги, определенных </w:t>
      </w:r>
      <w:hyperlink w:anchor="P312" w:history="1">
        <w:r w:rsidRPr="00360151">
          <w:rPr>
            <w:rFonts w:ascii="Times New Roman" w:hAnsi="Times New Roman"/>
            <w:color w:val="0000FF"/>
            <w:sz w:val="28"/>
          </w:rPr>
          <w:t>пунктом 2.38</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перспективное планирование повышения качества предоставления муниципальных услуг и их интеграции с иными предоставляемыми государственными и муниципальными услугами;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г) осуществление эффективного текущего контроля качества предоставления муниципальной услуги.</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II. Стандарт предоставления муниципальной услуги</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2.1. Наименование муниципальной услуги: выдача разрешения на снос зеленых насаждений </w:t>
      </w:r>
      <w:r w:rsidR="003016A4">
        <w:rPr>
          <w:rFonts w:ascii="Times New Roman" w:hAnsi="Times New Roman"/>
          <w:sz w:val="28"/>
        </w:rPr>
        <w:t>и пересадку деревьев и кустарника</w:t>
      </w:r>
      <w:r w:rsidR="00D067BE">
        <w:rPr>
          <w:rFonts w:ascii="Times New Roman" w:hAnsi="Times New Roman"/>
          <w:sz w:val="28"/>
        </w:rPr>
        <w:t xml:space="preserve"> (выдача договора купли-продажи </w:t>
      </w:r>
      <w:r w:rsidR="00A15876">
        <w:rPr>
          <w:rFonts w:ascii="Times New Roman" w:hAnsi="Times New Roman"/>
          <w:sz w:val="28"/>
        </w:rPr>
        <w:t xml:space="preserve">(пересадки) </w:t>
      </w:r>
      <w:r w:rsidR="00D067BE">
        <w:rPr>
          <w:rFonts w:ascii="Times New Roman" w:hAnsi="Times New Roman"/>
          <w:sz w:val="28"/>
        </w:rPr>
        <w:t>лесных насаждений и древесно-кустарниковой растительности)</w:t>
      </w:r>
      <w:r w:rsidR="003016A4">
        <w:rPr>
          <w:rFonts w:ascii="Times New Roman" w:hAnsi="Times New Roman"/>
          <w:sz w:val="28"/>
        </w:rPr>
        <w:t xml:space="preserve"> </w:t>
      </w:r>
      <w:r w:rsidRPr="00360151">
        <w:rPr>
          <w:rFonts w:ascii="Times New Roman" w:hAnsi="Times New Roman"/>
          <w:sz w:val="28"/>
        </w:rPr>
        <w:t>на территории муниципального образования.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2.2. Орг</w:t>
      </w:r>
      <w:r w:rsidR="003016A4">
        <w:rPr>
          <w:rFonts w:ascii="Times New Roman" w:hAnsi="Times New Roman"/>
          <w:sz w:val="28"/>
        </w:rPr>
        <w:t>аном Администрации города Тобольска</w:t>
      </w:r>
      <w:r w:rsidRPr="00360151">
        <w:rPr>
          <w:rFonts w:ascii="Times New Roman" w:hAnsi="Times New Roman"/>
          <w:sz w:val="28"/>
        </w:rPr>
        <w:t>, предоставляющим муниципаль</w:t>
      </w:r>
      <w:r w:rsidR="003016A4">
        <w:rPr>
          <w:rFonts w:ascii="Times New Roman" w:hAnsi="Times New Roman"/>
          <w:sz w:val="28"/>
        </w:rPr>
        <w:t>ную услугу, является КЗОиЛХ</w:t>
      </w:r>
      <w:r w:rsidRPr="00360151">
        <w:rPr>
          <w:rFonts w:ascii="Times New Roman" w:hAnsi="Times New Roman"/>
          <w:sz w:val="28"/>
        </w:rPr>
        <w:t>. Структу</w:t>
      </w:r>
      <w:r w:rsidR="003016A4">
        <w:rPr>
          <w:rFonts w:ascii="Times New Roman" w:hAnsi="Times New Roman"/>
          <w:sz w:val="28"/>
        </w:rPr>
        <w:t>рным подразделением КЗОиЛХ</w:t>
      </w:r>
      <w:r w:rsidRPr="00360151">
        <w:rPr>
          <w:rFonts w:ascii="Times New Roman" w:hAnsi="Times New Roman"/>
          <w:sz w:val="28"/>
        </w:rPr>
        <w:t>, непосредственно предоставляющим муници</w:t>
      </w:r>
      <w:r w:rsidR="003016A4">
        <w:rPr>
          <w:rFonts w:ascii="Times New Roman" w:hAnsi="Times New Roman"/>
          <w:sz w:val="28"/>
        </w:rPr>
        <w:t>пальную услугу, является ОМЗК</w:t>
      </w:r>
      <w:r w:rsidRPr="00360151">
        <w:rPr>
          <w:rFonts w:ascii="Times New Roman" w:hAnsi="Times New Roman"/>
          <w:sz w:val="28"/>
        </w:rPr>
        <w:t>.</w:t>
      </w:r>
    </w:p>
    <w:p w:rsidR="00B77E39" w:rsidRPr="00360151" w:rsidRDefault="003016A4">
      <w:pPr>
        <w:pStyle w:val="ConsPlusNormal"/>
        <w:ind w:firstLine="540"/>
        <w:jc w:val="both"/>
        <w:rPr>
          <w:rFonts w:ascii="Times New Roman" w:hAnsi="Times New Roman"/>
          <w:sz w:val="28"/>
        </w:rPr>
      </w:pPr>
      <w:bookmarkStart w:id="12" w:name="P108"/>
      <w:bookmarkEnd w:id="12"/>
      <w:r>
        <w:rPr>
          <w:rFonts w:ascii="Times New Roman" w:hAnsi="Times New Roman"/>
          <w:sz w:val="28"/>
        </w:rPr>
        <w:t xml:space="preserve">2.3. </w:t>
      </w:r>
      <w:proofErr w:type="gramStart"/>
      <w:r>
        <w:rPr>
          <w:rFonts w:ascii="Times New Roman" w:hAnsi="Times New Roman"/>
          <w:sz w:val="28"/>
        </w:rPr>
        <w:t>КЗОиЛХ и ОМЗК</w:t>
      </w:r>
      <w:r w:rsidR="00B77E39" w:rsidRPr="00360151">
        <w:rPr>
          <w:rFonts w:ascii="Times New Roman" w:hAnsi="Times New Roman"/>
          <w:sz w:val="28"/>
        </w:rPr>
        <w:t xml:space="preserve"> при предоставлении муниципальной услуги взаимодействуют в рамках информационного взаимодействия с Федеральной налоговой службой, Федеральной службой государственной регистрации, кадастра и картографии, Министерством внутренних дел Российской Федерации, Министерством культуры Российской Федерации, Федеральной службой по надзору в сфере защиты прав потребителей и благополучия человека, департаментом имущественных отношений Тюменской области, департаментом недропользования и экологии Тюменской области, комитетом </w:t>
      </w:r>
      <w:r w:rsidR="00B77E39" w:rsidRPr="00360151">
        <w:rPr>
          <w:rFonts w:ascii="Times New Roman" w:hAnsi="Times New Roman"/>
          <w:sz w:val="28"/>
        </w:rPr>
        <w:lastRenderedPageBreak/>
        <w:t>по охране и использованию</w:t>
      </w:r>
      <w:proofErr w:type="gramEnd"/>
      <w:r w:rsidR="00B77E39" w:rsidRPr="00360151">
        <w:rPr>
          <w:rFonts w:ascii="Times New Roman" w:hAnsi="Times New Roman"/>
          <w:sz w:val="28"/>
        </w:rPr>
        <w:t xml:space="preserve"> объектов историко-культурного наследия Тюменской области, Государственное автономное учреждение Тюменской области "Управление государственной экспертизы проектной д</w:t>
      </w:r>
      <w:r>
        <w:rPr>
          <w:rFonts w:ascii="Times New Roman" w:hAnsi="Times New Roman"/>
          <w:sz w:val="28"/>
        </w:rPr>
        <w:t>окументации", комитетом Градостроительной политики Администрации города Тобольска, Комитетом</w:t>
      </w:r>
      <w:r w:rsidR="00B77E39" w:rsidRPr="00360151">
        <w:rPr>
          <w:rFonts w:ascii="Times New Roman" w:hAnsi="Times New Roman"/>
          <w:sz w:val="28"/>
        </w:rPr>
        <w:t xml:space="preserve"> куль</w:t>
      </w:r>
      <w:r>
        <w:rPr>
          <w:rFonts w:ascii="Times New Roman" w:hAnsi="Times New Roman"/>
          <w:sz w:val="28"/>
        </w:rPr>
        <w:t>туры Администрации города Тобольска</w:t>
      </w:r>
      <w:r w:rsidR="00B77E39"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bookmarkStart w:id="13" w:name="P109"/>
      <w:bookmarkEnd w:id="13"/>
      <w:r w:rsidRPr="00360151">
        <w:rPr>
          <w:rFonts w:ascii="Times New Roman" w:hAnsi="Times New Roman"/>
          <w:sz w:val="28"/>
        </w:rPr>
        <w:t xml:space="preserve">2.4. Процедуры информационного взаимодействия с органами и организациями, указанными в </w:t>
      </w:r>
      <w:hyperlink w:anchor="P108" w:history="1">
        <w:r w:rsidRPr="00360151">
          <w:rPr>
            <w:rFonts w:ascii="Times New Roman" w:hAnsi="Times New Roman"/>
            <w:color w:val="0000FF"/>
            <w:sz w:val="28"/>
          </w:rPr>
          <w:t>пункте 2.3</w:t>
        </w:r>
      </w:hyperlink>
      <w:r w:rsidRPr="00360151">
        <w:rPr>
          <w:rFonts w:ascii="Times New Roman" w:hAnsi="Times New Roman"/>
          <w:sz w:val="28"/>
        </w:rPr>
        <w:t xml:space="preserve"> Регламента, определяются нормативными правовыми актами Российской Федерации, Тюменской области, муниципальным</w:t>
      </w:r>
      <w:r w:rsidR="003016A4">
        <w:rPr>
          <w:rFonts w:ascii="Times New Roman" w:hAnsi="Times New Roman"/>
          <w:sz w:val="28"/>
        </w:rPr>
        <w:t>и правовыми актами города Тобольска</w:t>
      </w:r>
      <w:r w:rsidRPr="00360151">
        <w:rPr>
          <w:rFonts w:ascii="Times New Roman" w:hAnsi="Times New Roman"/>
          <w:sz w:val="28"/>
        </w:rPr>
        <w:t>, в том числе Регламентом, и соответствующими соглашениями.</w:t>
      </w:r>
    </w:p>
    <w:p w:rsidR="00B77E39" w:rsidRPr="00360151" w:rsidRDefault="00B77E39">
      <w:pPr>
        <w:pStyle w:val="ConsPlusNormal"/>
        <w:ind w:firstLine="540"/>
        <w:jc w:val="both"/>
        <w:rPr>
          <w:rFonts w:ascii="Times New Roman" w:hAnsi="Times New Roman"/>
          <w:sz w:val="28"/>
        </w:rPr>
      </w:pPr>
      <w:bookmarkStart w:id="14" w:name="P110"/>
      <w:bookmarkEnd w:id="14"/>
      <w:r w:rsidRPr="00360151">
        <w:rPr>
          <w:rFonts w:ascii="Times New Roman" w:hAnsi="Times New Roman"/>
          <w:sz w:val="28"/>
        </w:rPr>
        <w:t>2.5. Должнос</w:t>
      </w:r>
      <w:r w:rsidR="003016A4">
        <w:rPr>
          <w:rFonts w:ascii="Times New Roman" w:hAnsi="Times New Roman"/>
          <w:sz w:val="28"/>
        </w:rPr>
        <w:t>тные лица КЗОиЛХ и ОМЗК</w:t>
      </w:r>
      <w:r w:rsidRPr="00360151">
        <w:rPr>
          <w:rFonts w:ascii="Times New Roman" w:hAnsi="Times New Roman"/>
          <w:sz w:val="28"/>
        </w:rPr>
        <w:t xml:space="preserve"> во время предоставления муниципальной услуги обязаны корректно и внимательно относиться к гражданам, не унижая их чести и достоинства, быть вежливыми и тактичными.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При предоставлении муниципальной услуги должностные лица обязаны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B77E39" w:rsidRPr="00360151" w:rsidRDefault="003016A4">
      <w:pPr>
        <w:pStyle w:val="ConsPlusNormal"/>
        <w:ind w:firstLine="540"/>
        <w:jc w:val="both"/>
        <w:rPr>
          <w:rFonts w:ascii="Times New Roman" w:hAnsi="Times New Roman"/>
          <w:sz w:val="28"/>
        </w:rPr>
      </w:pPr>
      <w:r>
        <w:rPr>
          <w:rFonts w:ascii="Times New Roman" w:hAnsi="Times New Roman"/>
          <w:sz w:val="28"/>
        </w:rPr>
        <w:t>2.6. Должностные лица КЗОиЛХ</w:t>
      </w:r>
      <w:r w:rsidR="00B77E39" w:rsidRPr="00360151">
        <w:rPr>
          <w:rFonts w:ascii="Times New Roman" w:hAnsi="Times New Roman"/>
          <w:sz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Взаимодействие, необходимое для предоставления муниципальной услуги, должно осуществляться согласно </w:t>
      </w:r>
      <w:hyperlink w:anchor="P109" w:history="1">
        <w:r w:rsidR="00B77E39" w:rsidRPr="00360151">
          <w:rPr>
            <w:rFonts w:ascii="Times New Roman" w:hAnsi="Times New Roman"/>
            <w:color w:val="0000FF"/>
            <w:sz w:val="28"/>
          </w:rPr>
          <w:t>пункту 2.4</w:t>
        </w:r>
      </w:hyperlink>
      <w:r w:rsidR="00B77E39"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15" w:name="P113"/>
      <w:bookmarkEnd w:id="15"/>
      <w:r w:rsidRPr="00360151">
        <w:rPr>
          <w:rFonts w:ascii="Times New Roman" w:hAnsi="Times New Roman"/>
          <w:sz w:val="28"/>
        </w:rPr>
        <w:t>2.7. Муници</w:t>
      </w:r>
      <w:r w:rsidR="00D53C92">
        <w:rPr>
          <w:rFonts w:ascii="Times New Roman" w:hAnsi="Times New Roman"/>
          <w:sz w:val="28"/>
        </w:rPr>
        <w:t>пальная услуга состоит из дву</w:t>
      </w:r>
      <w:r w:rsidRPr="00360151">
        <w:rPr>
          <w:rFonts w:ascii="Times New Roman" w:hAnsi="Times New Roman"/>
          <w:sz w:val="28"/>
        </w:rPr>
        <w:t xml:space="preserve">х </w:t>
      </w:r>
      <w:proofErr w:type="spellStart"/>
      <w:r w:rsidRPr="00360151">
        <w:rPr>
          <w:rFonts w:ascii="Times New Roman" w:hAnsi="Times New Roman"/>
          <w:sz w:val="28"/>
        </w:rPr>
        <w:t>подуслуг</w:t>
      </w:r>
      <w:proofErr w:type="spellEnd"/>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принятие решения о выдаче разрешения на снос зеленых насаждений</w:t>
      </w:r>
      <w:r w:rsidR="003016A4">
        <w:rPr>
          <w:rFonts w:ascii="Times New Roman" w:hAnsi="Times New Roman"/>
          <w:sz w:val="28"/>
        </w:rPr>
        <w:t xml:space="preserve"> и</w:t>
      </w:r>
      <w:r w:rsidR="00956496">
        <w:rPr>
          <w:rFonts w:ascii="Times New Roman" w:hAnsi="Times New Roman"/>
          <w:sz w:val="28"/>
        </w:rPr>
        <w:t>ли</w:t>
      </w:r>
      <w:r w:rsidR="003016A4">
        <w:rPr>
          <w:rFonts w:ascii="Times New Roman" w:hAnsi="Times New Roman"/>
          <w:sz w:val="28"/>
        </w:rPr>
        <w:t xml:space="preserve"> пересадки деревьев и кустарника</w:t>
      </w:r>
      <w:r w:rsidRPr="00360151">
        <w:rPr>
          <w:rFonts w:ascii="Times New Roman" w:hAnsi="Times New Roman"/>
          <w:sz w:val="28"/>
        </w:rPr>
        <w:t>. Результато</w:t>
      </w:r>
      <w:r w:rsidR="00D53C92">
        <w:rPr>
          <w:rFonts w:ascii="Times New Roman" w:hAnsi="Times New Roman"/>
          <w:sz w:val="28"/>
        </w:rPr>
        <w:t xml:space="preserve">м </w:t>
      </w:r>
      <w:proofErr w:type="spellStart"/>
      <w:r w:rsidR="00D53C92">
        <w:rPr>
          <w:rFonts w:ascii="Times New Roman" w:hAnsi="Times New Roman"/>
          <w:sz w:val="28"/>
        </w:rPr>
        <w:t>подуслуги</w:t>
      </w:r>
      <w:proofErr w:type="spellEnd"/>
      <w:r w:rsidR="00D53C92">
        <w:rPr>
          <w:rFonts w:ascii="Times New Roman" w:hAnsi="Times New Roman"/>
          <w:sz w:val="28"/>
        </w:rPr>
        <w:t xml:space="preserve"> является </w:t>
      </w:r>
      <w:r w:rsidRPr="00360151">
        <w:rPr>
          <w:rFonts w:ascii="Times New Roman" w:hAnsi="Times New Roman"/>
          <w:sz w:val="28"/>
        </w:rPr>
        <w:t xml:space="preserve"> (выдача) разреш</w:t>
      </w:r>
      <w:r w:rsidR="00D53C92">
        <w:rPr>
          <w:rFonts w:ascii="Times New Roman" w:hAnsi="Times New Roman"/>
          <w:sz w:val="28"/>
        </w:rPr>
        <w:t>ения на снос зеленых насаждений или</w:t>
      </w:r>
      <w:r w:rsidRPr="00360151">
        <w:rPr>
          <w:rFonts w:ascii="Times New Roman" w:hAnsi="Times New Roman"/>
          <w:sz w:val="28"/>
        </w:rPr>
        <w:t xml:space="preserve"> разрешения на пересадку зелен</w:t>
      </w:r>
      <w:r w:rsidR="00D53C92">
        <w:rPr>
          <w:rFonts w:ascii="Times New Roman" w:hAnsi="Times New Roman"/>
          <w:sz w:val="28"/>
        </w:rPr>
        <w:t>ых на</w:t>
      </w:r>
      <w:r w:rsidR="00956496">
        <w:rPr>
          <w:rFonts w:ascii="Times New Roman" w:hAnsi="Times New Roman"/>
          <w:sz w:val="28"/>
        </w:rPr>
        <w:t xml:space="preserve">саждений (договор купли-продажи </w:t>
      </w:r>
      <w:r w:rsidR="00A15876">
        <w:rPr>
          <w:rFonts w:ascii="Times New Roman" w:hAnsi="Times New Roman"/>
          <w:sz w:val="28"/>
        </w:rPr>
        <w:t>(пересадки)</w:t>
      </w:r>
      <w:r w:rsidR="00956496">
        <w:rPr>
          <w:rFonts w:ascii="Times New Roman" w:hAnsi="Times New Roman"/>
          <w:sz w:val="28"/>
        </w:rPr>
        <w:t xml:space="preserve"> лесных насаждений</w:t>
      </w:r>
      <w:r w:rsidR="00956496" w:rsidRPr="00360151">
        <w:rPr>
          <w:rFonts w:ascii="Times New Roman" w:hAnsi="Times New Roman"/>
          <w:sz w:val="28"/>
        </w:rPr>
        <w:t xml:space="preserve"> </w:t>
      </w:r>
      <w:r w:rsidR="00956496">
        <w:rPr>
          <w:rFonts w:ascii="Times New Roman" w:hAnsi="Times New Roman"/>
          <w:sz w:val="28"/>
        </w:rPr>
        <w:t xml:space="preserve">и </w:t>
      </w:r>
      <w:r w:rsidR="00D53C92">
        <w:rPr>
          <w:rFonts w:ascii="Times New Roman" w:hAnsi="Times New Roman"/>
          <w:sz w:val="28"/>
        </w:rPr>
        <w:t>древесно-кустарниковой растительности</w:t>
      </w:r>
      <w:r w:rsidR="00956496">
        <w:rPr>
          <w:rFonts w:ascii="Times New Roman" w:hAnsi="Times New Roman"/>
          <w:sz w:val="28"/>
        </w:rPr>
        <w:t>)</w:t>
      </w:r>
      <w:r w:rsidR="00D53C92">
        <w:rPr>
          <w:rFonts w:ascii="Times New Roman" w:hAnsi="Times New Roman"/>
          <w:sz w:val="28"/>
        </w:rPr>
        <w:t xml:space="preserve"> </w:t>
      </w:r>
      <w:r w:rsidRPr="00360151">
        <w:rPr>
          <w:rFonts w:ascii="Times New Roman" w:hAnsi="Times New Roman"/>
          <w:sz w:val="28"/>
        </w:rPr>
        <w:t>либо сообщения об отказе в выдаче разрешения на снос зеленых насаждений</w:t>
      </w:r>
      <w:r w:rsidR="00956496">
        <w:rPr>
          <w:rFonts w:ascii="Times New Roman" w:hAnsi="Times New Roman"/>
          <w:sz w:val="28"/>
        </w:rPr>
        <w:t xml:space="preserve"> и пересадки деревьев и кустарника</w:t>
      </w:r>
      <w:r w:rsidRPr="00360151">
        <w:rPr>
          <w:rFonts w:ascii="Times New Roman" w:hAnsi="Times New Roman"/>
          <w:sz w:val="28"/>
        </w:rPr>
        <w:t>;</w:t>
      </w:r>
    </w:p>
    <w:p w:rsidR="00B77E39" w:rsidRPr="00360151" w:rsidRDefault="00B77E39" w:rsidP="00956496">
      <w:pPr>
        <w:pStyle w:val="ConsPlusNormal"/>
        <w:ind w:firstLine="540"/>
        <w:jc w:val="both"/>
        <w:rPr>
          <w:rFonts w:ascii="Times New Roman" w:hAnsi="Times New Roman"/>
          <w:sz w:val="28"/>
        </w:rPr>
      </w:pPr>
      <w:r w:rsidRPr="00360151">
        <w:rPr>
          <w:rFonts w:ascii="Times New Roman" w:hAnsi="Times New Roman"/>
          <w:sz w:val="28"/>
        </w:rPr>
        <w:t>б)  принятие решения о продлении срока выполнения ра</w:t>
      </w:r>
      <w:r w:rsidR="00956496">
        <w:rPr>
          <w:rFonts w:ascii="Times New Roman" w:hAnsi="Times New Roman"/>
          <w:sz w:val="28"/>
        </w:rPr>
        <w:t>бот по сносу зеленых насаждений или</w:t>
      </w:r>
      <w:r w:rsidRPr="00360151">
        <w:rPr>
          <w:rFonts w:ascii="Times New Roman" w:hAnsi="Times New Roman"/>
          <w:sz w:val="28"/>
        </w:rPr>
        <w:t xml:space="preserve"> пересадке зеленых насаждений, сносу и пересадке зеленых насаждений</w:t>
      </w:r>
      <w:r w:rsidR="00956496">
        <w:rPr>
          <w:rFonts w:ascii="Times New Roman" w:hAnsi="Times New Roman"/>
          <w:sz w:val="28"/>
        </w:rPr>
        <w:t xml:space="preserve"> (договора купли-продажи  лесных насаждений</w:t>
      </w:r>
      <w:r w:rsidR="00956496" w:rsidRPr="00360151">
        <w:rPr>
          <w:rFonts w:ascii="Times New Roman" w:hAnsi="Times New Roman"/>
          <w:sz w:val="28"/>
        </w:rPr>
        <w:t xml:space="preserve"> </w:t>
      </w:r>
      <w:r w:rsidR="00956496">
        <w:rPr>
          <w:rFonts w:ascii="Times New Roman" w:hAnsi="Times New Roman"/>
          <w:sz w:val="28"/>
        </w:rPr>
        <w:t>и древесно-кустарниковой растительности)</w:t>
      </w:r>
      <w:r w:rsidRPr="00360151">
        <w:rPr>
          <w:rFonts w:ascii="Times New Roman" w:hAnsi="Times New Roman"/>
          <w:sz w:val="28"/>
        </w:rPr>
        <w:t xml:space="preserve">. Результатом </w:t>
      </w:r>
      <w:proofErr w:type="spellStart"/>
      <w:r w:rsidRPr="00360151">
        <w:rPr>
          <w:rFonts w:ascii="Times New Roman" w:hAnsi="Times New Roman"/>
          <w:sz w:val="28"/>
        </w:rPr>
        <w:t>подуслуги</w:t>
      </w:r>
      <w:proofErr w:type="spellEnd"/>
      <w:r w:rsidRPr="00360151">
        <w:rPr>
          <w:rFonts w:ascii="Times New Roman" w:hAnsi="Times New Roman"/>
          <w:sz w:val="28"/>
        </w:rPr>
        <w:t xml:space="preserve"> является </w:t>
      </w:r>
      <w:r w:rsidR="00956496">
        <w:rPr>
          <w:rFonts w:ascii="Times New Roman" w:hAnsi="Times New Roman"/>
          <w:sz w:val="28"/>
        </w:rPr>
        <w:t xml:space="preserve">продление срока действия договора купли-продажи </w:t>
      </w:r>
      <w:r w:rsidR="00A15876">
        <w:rPr>
          <w:rFonts w:ascii="Times New Roman" w:hAnsi="Times New Roman"/>
          <w:sz w:val="28"/>
        </w:rPr>
        <w:t>(пересадки)</w:t>
      </w:r>
      <w:r w:rsidR="00956496">
        <w:rPr>
          <w:rFonts w:ascii="Times New Roman" w:hAnsi="Times New Roman"/>
          <w:sz w:val="28"/>
        </w:rPr>
        <w:t xml:space="preserve"> лесных насаждений</w:t>
      </w:r>
      <w:r w:rsidR="00956496" w:rsidRPr="00360151">
        <w:rPr>
          <w:rFonts w:ascii="Times New Roman" w:hAnsi="Times New Roman"/>
          <w:sz w:val="28"/>
        </w:rPr>
        <w:t xml:space="preserve"> </w:t>
      </w:r>
      <w:r w:rsidR="00956496">
        <w:rPr>
          <w:rFonts w:ascii="Times New Roman" w:hAnsi="Times New Roman"/>
          <w:sz w:val="28"/>
        </w:rPr>
        <w:t>и древесно-кустарниковой растительности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2.8. Срок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а) в части выдачи разрешения на снос </w:t>
      </w:r>
      <w:r w:rsidR="00D53C92">
        <w:rPr>
          <w:rFonts w:ascii="Times New Roman" w:hAnsi="Times New Roman"/>
          <w:sz w:val="28"/>
        </w:rPr>
        <w:t>зеленых насаждений составляет 22</w:t>
      </w:r>
      <w:r w:rsidRPr="00360151">
        <w:rPr>
          <w:rFonts w:ascii="Times New Roman" w:hAnsi="Times New Roman"/>
          <w:sz w:val="28"/>
        </w:rPr>
        <w:t xml:space="preserve"> рабочих дня со дня регистрации заявления о выдаче разрешения на снос зеленых насаждений.</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При этом срок предоставления муниципальной услуги в части выдачи разрешения на снос зеленых насаждений по основаниям, предусмотренным </w:t>
      </w:r>
      <w:hyperlink w:anchor="P132" w:history="1">
        <w:r w:rsidRPr="00360151">
          <w:rPr>
            <w:rFonts w:ascii="Times New Roman" w:hAnsi="Times New Roman"/>
            <w:color w:val="0000FF"/>
            <w:sz w:val="28"/>
          </w:rPr>
          <w:t>пунктами 2.10</w:t>
        </w:r>
      </w:hyperlink>
      <w:r w:rsidRPr="00360151">
        <w:rPr>
          <w:rFonts w:ascii="Times New Roman" w:hAnsi="Times New Roman"/>
          <w:sz w:val="28"/>
        </w:rPr>
        <w:t xml:space="preserve">, </w:t>
      </w:r>
      <w:hyperlink w:anchor="P145" w:history="1">
        <w:r w:rsidRPr="00360151">
          <w:rPr>
            <w:rFonts w:ascii="Times New Roman" w:hAnsi="Times New Roman"/>
            <w:color w:val="0000FF"/>
            <w:sz w:val="28"/>
          </w:rPr>
          <w:t>2.11</w:t>
        </w:r>
      </w:hyperlink>
      <w:r w:rsidRPr="00360151">
        <w:rPr>
          <w:rFonts w:ascii="Times New Roman" w:hAnsi="Times New Roman"/>
          <w:sz w:val="28"/>
        </w:rPr>
        <w:t xml:space="preserve"> Регламента, при площади земельного участка от 0,16 га </w:t>
      </w:r>
      <w:r w:rsidRPr="00360151">
        <w:rPr>
          <w:rFonts w:ascii="Times New Roman" w:hAnsi="Times New Roman"/>
          <w:sz w:val="28"/>
        </w:rPr>
        <w:lastRenderedPageBreak/>
        <w:t>до 0,3 га составляет 26 рабочих дней со дня регистрации заявления о выдаче разрешения на снос зеленых насаждений, а при площади земельного участка 0,31 га и более - 29 рабочих дня со дня</w:t>
      </w:r>
      <w:proofErr w:type="gramEnd"/>
      <w:r w:rsidRPr="00360151">
        <w:rPr>
          <w:rFonts w:ascii="Times New Roman" w:hAnsi="Times New Roman"/>
          <w:sz w:val="28"/>
        </w:rPr>
        <w:t xml:space="preserve"> регистрации заявления о выдаче разрешения на снос зеленых насаждений;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В случаях, предусмотренных </w:t>
      </w:r>
      <w:hyperlink w:anchor="P187" w:history="1">
        <w:r w:rsidRPr="00360151">
          <w:rPr>
            <w:rFonts w:ascii="Times New Roman" w:hAnsi="Times New Roman"/>
            <w:color w:val="0000FF"/>
            <w:sz w:val="28"/>
          </w:rPr>
          <w:t>пунктами 2.17</w:t>
        </w:r>
      </w:hyperlink>
      <w:r w:rsidRPr="00360151">
        <w:rPr>
          <w:rFonts w:ascii="Times New Roman" w:hAnsi="Times New Roman"/>
          <w:sz w:val="28"/>
        </w:rPr>
        <w:t xml:space="preserve">, </w:t>
      </w:r>
      <w:hyperlink w:anchor="P194" w:history="1">
        <w:r w:rsidRPr="00360151">
          <w:rPr>
            <w:rFonts w:ascii="Times New Roman" w:hAnsi="Times New Roman"/>
            <w:color w:val="0000FF"/>
            <w:sz w:val="28"/>
          </w:rPr>
          <w:t>2.18</w:t>
        </w:r>
      </w:hyperlink>
      <w:r w:rsidRPr="00360151">
        <w:rPr>
          <w:rFonts w:ascii="Times New Roman" w:hAnsi="Times New Roman"/>
          <w:sz w:val="28"/>
        </w:rPr>
        <w:t xml:space="preserve"> Регламента, срок предоставления муниципальной услуги в части выдачи разрешения на снос зеленых насаждений составляет 16 рабочих дней со дня регистрации заявления о выдаче разрешения на снос зеленых насаждений;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в части внесения изменений в разрешение на снос зеленых насаждений, разрешение на пересадку зеленых насаждений, разрешение на снос и пересадку зеленых насаждений в части изменения количества зеленых насаждений, подлежащих сносу (пересадке) - 22 рабочих дней со дня регистрации заявления о внесении изменений в разрешение;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в части продления срока выполнения работ по сносу зеленых насаждений, пересадке зеленых насаждений, сносу и пересадке зеленых насаждений - 20 рабочих дней со дня регистрации заявления о продлении срока выполнения работ;</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г) в части отмены разрешения на снос зеленых насаждений, разрешения на пересадку зеленых насаждений, разрешения на снос и пересадку зеленых насаждений - 14 рабочих дней со дня регистрации заявления об отмене разрешения.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2.9.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а) Федеральный </w:t>
      </w:r>
      <w:hyperlink r:id="rId17" w:history="1">
        <w:r w:rsidRPr="00360151">
          <w:rPr>
            <w:rFonts w:ascii="Times New Roman" w:hAnsi="Times New Roman"/>
            <w:color w:val="0000FF"/>
            <w:sz w:val="28"/>
          </w:rPr>
          <w:t>закон</w:t>
        </w:r>
      </w:hyperlink>
      <w:r w:rsidRPr="00360151">
        <w:rPr>
          <w:rFonts w:ascii="Times New Roman" w:hAnsi="Times New Roman"/>
          <w:sz w:val="28"/>
        </w:rPr>
        <w:t xml:space="preserve"> от 02.05.2006 N 59-ФЗ "О порядке рассмотрения обращений граждан Российской Федерации" // Собрание законодательства РФ, 2006, N 19, Ст. 2060;</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б) Федеральный </w:t>
      </w:r>
      <w:hyperlink r:id="rId18" w:history="1">
        <w:r w:rsidRPr="00360151">
          <w:rPr>
            <w:rFonts w:ascii="Times New Roman" w:hAnsi="Times New Roman"/>
            <w:color w:val="0000FF"/>
            <w:sz w:val="28"/>
          </w:rPr>
          <w:t>закон</w:t>
        </w:r>
      </w:hyperlink>
      <w:r w:rsidRPr="00360151">
        <w:rPr>
          <w:rFonts w:ascii="Times New Roman" w:hAnsi="Times New Roman"/>
          <w:sz w:val="28"/>
        </w:rPr>
        <w:t xml:space="preserve"> от 27.07.2010 N 210-ФЗ "Об организации предоставления государственных и муниципальных услуг" // Собрание законодательства РФ, 2010, N 31, Ст. 4179;</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в) </w:t>
      </w:r>
      <w:hyperlink r:id="rId19" w:history="1">
        <w:r w:rsidRPr="00360151">
          <w:rPr>
            <w:rFonts w:ascii="Times New Roman" w:hAnsi="Times New Roman"/>
            <w:color w:val="0000FF"/>
            <w:sz w:val="28"/>
          </w:rPr>
          <w:t>решение</w:t>
        </w:r>
      </w:hyperlink>
      <w:r w:rsidR="00D067BE">
        <w:rPr>
          <w:rFonts w:ascii="Times New Roman" w:hAnsi="Times New Roman"/>
          <w:sz w:val="28"/>
        </w:rPr>
        <w:t xml:space="preserve"> Тобольской</w:t>
      </w:r>
      <w:r w:rsidRPr="00360151">
        <w:rPr>
          <w:rFonts w:ascii="Times New Roman" w:hAnsi="Times New Roman"/>
          <w:sz w:val="28"/>
        </w:rPr>
        <w:t xml:space="preserve"> г</w:t>
      </w:r>
      <w:r w:rsidR="00D067BE">
        <w:rPr>
          <w:rFonts w:ascii="Times New Roman" w:hAnsi="Times New Roman"/>
          <w:sz w:val="28"/>
        </w:rPr>
        <w:t>ородской Думы от 25.12.2012г. №202</w:t>
      </w:r>
      <w:r w:rsidRPr="00360151">
        <w:rPr>
          <w:rFonts w:ascii="Times New Roman" w:hAnsi="Times New Roman"/>
          <w:sz w:val="28"/>
        </w:rPr>
        <w:t xml:space="preserve"> "О Правилах благоуст</w:t>
      </w:r>
      <w:r w:rsidR="00D067BE">
        <w:rPr>
          <w:rFonts w:ascii="Times New Roman" w:hAnsi="Times New Roman"/>
          <w:sz w:val="28"/>
        </w:rPr>
        <w:t>ройства территории города Тобольска"</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г) </w:t>
      </w:r>
      <w:hyperlink r:id="rId20" w:history="1">
        <w:r w:rsidRPr="00360151">
          <w:rPr>
            <w:rFonts w:ascii="Times New Roman" w:hAnsi="Times New Roman"/>
            <w:color w:val="0000FF"/>
            <w:sz w:val="28"/>
          </w:rPr>
          <w:t>постановление</w:t>
        </w:r>
      </w:hyperlink>
      <w:r w:rsidR="00D067BE">
        <w:rPr>
          <w:rFonts w:ascii="Times New Roman" w:hAnsi="Times New Roman"/>
          <w:sz w:val="28"/>
        </w:rPr>
        <w:t xml:space="preserve"> Администрации города Тобольска от 01.04.2015 N 25 "О внесении изменений в постановление Главы администрации города Тобольска от 16 января 2008 г. №02 «Об утверждении ставок платы за аренду,</w:t>
      </w:r>
      <w:r w:rsidR="008B6B6A">
        <w:rPr>
          <w:rFonts w:ascii="Times New Roman" w:hAnsi="Times New Roman"/>
          <w:sz w:val="28"/>
        </w:rPr>
        <w:t xml:space="preserve"> вырубку городских лесов и древесно-кустарниковой растительности на территории муниципального образования </w:t>
      </w:r>
      <w:proofErr w:type="spellStart"/>
      <w:r w:rsidR="008B6B6A">
        <w:rPr>
          <w:rFonts w:ascii="Times New Roman" w:hAnsi="Times New Roman"/>
          <w:sz w:val="28"/>
        </w:rPr>
        <w:t>г</w:t>
      </w:r>
      <w:proofErr w:type="gramStart"/>
      <w:r w:rsidR="008B6B6A">
        <w:rPr>
          <w:rFonts w:ascii="Times New Roman" w:hAnsi="Times New Roman"/>
          <w:sz w:val="28"/>
        </w:rPr>
        <w:t>.Т</w:t>
      </w:r>
      <w:proofErr w:type="gramEnd"/>
      <w:r w:rsidR="008B6B6A">
        <w:rPr>
          <w:rFonts w:ascii="Times New Roman" w:hAnsi="Times New Roman"/>
          <w:sz w:val="28"/>
        </w:rPr>
        <w:t>обольск</w:t>
      </w:r>
      <w:proofErr w:type="spellEnd"/>
      <w:r w:rsidR="008B6B6A">
        <w:rPr>
          <w:rFonts w:ascii="Times New Roman" w:hAnsi="Times New Roman"/>
          <w:sz w:val="28"/>
        </w:rPr>
        <w:t>»</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bookmarkStart w:id="16" w:name="P132"/>
      <w:bookmarkEnd w:id="16"/>
      <w:r w:rsidRPr="00360151">
        <w:rPr>
          <w:rFonts w:ascii="Times New Roman" w:hAnsi="Times New Roman"/>
          <w:sz w:val="28"/>
        </w:rPr>
        <w:t xml:space="preserve">2.10. </w:t>
      </w:r>
      <w:proofErr w:type="gramStart"/>
      <w:r w:rsidRPr="00360151">
        <w:rPr>
          <w:rFonts w:ascii="Times New Roman" w:hAnsi="Times New Roman"/>
          <w:sz w:val="28"/>
        </w:rPr>
        <w:t>Для предоставления муниципальной услуги в части выдачи разрешения на снос зеленых насаждений при плановых работах по ремонту, строительству, реконструкции зданий, сооружений, автомобильных дорог, улиц, инженерных сетей при проведении работ по сохранению объектов культурного наследия (при проведении ремонтных, реставрационных работ) в соответствии с законодательными или иными нормативными правовыми актами необходимы следующие документы:</w:t>
      </w:r>
      <w:proofErr w:type="gramEnd"/>
    </w:p>
    <w:p w:rsidR="00B77E39" w:rsidRPr="00360151" w:rsidRDefault="00B77E39">
      <w:pPr>
        <w:pStyle w:val="ConsPlusNormal"/>
        <w:ind w:firstLine="540"/>
        <w:jc w:val="both"/>
        <w:rPr>
          <w:rFonts w:ascii="Times New Roman" w:hAnsi="Times New Roman"/>
          <w:sz w:val="28"/>
        </w:rPr>
      </w:pPr>
      <w:bookmarkStart w:id="17" w:name="P133"/>
      <w:bookmarkEnd w:id="17"/>
      <w:r w:rsidRPr="00360151">
        <w:rPr>
          <w:rFonts w:ascii="Times New Roman" w:hAnsi="Times New Roman"/>
          <w:sz w:val="28"/>
        </w:rPr>
        <w:t xml:space="preserve">а) </w:t>
      </w:r>
      <w:hyperlink w:anchor="P680" w:history="1">
        <w:r w:rsidRPr="00360151">
          <w:rPr>
            <w:rFonts w:ascii="Times New Roman" w:hAnsi="Times New Roman"/>
            <w:color w:val="0000FF"/>
            <w:sz w:val="28"/>
          </w:rPr>
          <w:t>заявление</w:t>
        </w:r>
      </w:hyperlink>
      <w:r w:rsidRPr="00360151">
        <w:rPr>
          <w:rFonts w:ascii="Times New Roman" w:hAnsi="Times New Roman"/>
          <w:sz w:val="28"/>
        </w:rPr>
        <w:t xml:space="preserve"> о выдаче разрешения на снос зеленых насаждений по форме </w:t>
      </w:r>
      <w:r w:rsidRPr="00360151">
        <w:rPr>
          <w:rFonts w:ascii="Times New Roman" w:hAnsi="Times New Roman"/>
          <w:sz w:val="28"/>
        </w:rPr>
        <w:lastRenderedPageBreak/>
        <w:t>согласно приложению 2 к Регламенту (в случае подачи заявления в электронной форме - по форме, размещенной на Портале государственных и муниципальных услуг);</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B77E39" w:rsidRPr="00360151" w:rsidRDefault="00B77E39">
      <w:pPr>
        <w:pStyle w:val="ConsPlusNormal"/>
        <w:ind w:firstLine="540"/>
        <w:jc w:val="both"/>
        <w:rPr>
          <w:rFonts w:ascii="Times New Roman" w:hAnsi="Times New Roman"/>
          <w:sz w:val="28"/>
        </w:rPr>
      </w:pPr>
      <w:bookmarkStart w:id="18" w:name="P135"/>
      <w:bookmarkEnd w:id="18"/>
      <w:r w:rsidRPr="00360151">
        <w:rPr>
          <w:rFonts w:ascii="Times New Roman" w:hAnsi="Times New Roman"/>
          <w:sz w:val="28"/>
        </w:rPr>
        <w:t>в) документы, подтверждающие полномочия лица, имеющего право действовать от имени заявителя (в отношении юридических лиц применимо при отсутствии соответствующей записи о полномочиях лица в Едином государственном реестре юридических лиц).</w:t>
      </w:r>
    </w:p>
    <w:p w:rsidR="00B77E39" w:rsidRPr="00360151" w:rsidRDefault="00B77E39">
      <w:pPr>
        <w:pStyle w:val="ConsPlusNormal"/>
        <w:ind w:firstLine="540"/>
        <w:jc w:val="both"/>
        <w:rPr>
          <w:rFonts w:ascii="Times New Roman" w:hAnsi="Times New Roman"/>
          <w:sz w:val="28"/>
        </w:rPr>
      </w:pPr>
      <w:bookmarkStart w:id="19" w:name="P136"/>
      <w:bookmarkEnd w:id="19"/>
      <w:r w:rsidRPr="00360151">
        <w:rPr>
          <w:rFonts w:ascii="Times New Roman" w:hAnsi="Times New Roman"/>
          <w:sz w:val="28"/>
        </w:rPr>
        <w:t>г) документы, подтверждающие право собственности, владения или пользования земельным участком, на котором произрастают зеленые насаждения, попадающие под снос;</w:t>
      </w:r>
    </w:p>
    <w:p w:rsidR="00B77E39" w:rsidRPr="00360151" w:rsidRDefault="00B77E39">
      <w:pPr>
        <w:pStyle w:val="ConsPlusNormal"/>
        <w:ind w:firstLine="540"/>
        <w:jc w:val="both"/>
        <w:rPr>
          <w:rFonts w:ascii="Times New Roman" w:hAnsi="Times New Roman"/>
          <w:sz w:val="28"/>
        </w:rPr>
      </w:pPr>
      <w:bookmarkStart w:id="20" w:name="P137"/>
      <w:bookmarkEnd w:id="20"/>
      <w:r w:rsidRPr="00360151">
        <w:rPr>
          <w:rFonts w:ascii="Times New Roman" w:hAnsi="Times New Roman"/>
          <w:sz w:val="28"/>
        </w:rPr>
        <w:t>д) то</w:t>
      </w:r>
      <w:r w:rsidR="00956496">
        <w:rPr>
          <w:rFonts w:ascii="Times New Roman" w:hAnsi="Times New Roman"/>
          <w:sz w:val="28"/>
        </w:rPr>
        <w:t>пографический план города Тобольска</w:t>
      </w:r>
      <w:r w:rsidRPr="00360151">
        <w:rPr>
          <w:rFonts w:ascii="Times New Roman" w:hAnsi="Times New Roman"/>
          <w:sz w:val="28"/>
        </w:rPr>
        <w:t xml:space="preserve"> с нанесением границ земельного участка в масштабе 1:500;</w:t>
      </w:r>
    </w:p>
    <w:p w:rsidR="00B77E39" w:rsidRPr="00360151" w:rsidRDefault="00B77E39">
      <w:pPr>
        <w:pStyle w:val="ConsPlusNormal"/>
        <w:ind w:firstLine="540"/>
        <w:jc w:val="both"/>
        <w:rPr>
          <w:rFonts w:ascii="Times New Roman" w:hAnsi="Times New Roman"/>
          <w:sz w:val="28"/>
        </w:rPr>
      </w:pPr>
      <w:bookmarkStart w:id="21" w:name="P138"/>
      <w:bookmarkEnd w:id="21"/>
      <w:proofErr w:type="gramStart"/>
      <w:r w:rsidRPr="00360151">
        <w:rPr>
          <w:rFonts w:ascii="Times New Roman" w:hAnsi="Times New Roman"/>
          <w:sz w:val="28"/>
        </w:rPr>
        <w:t>е) проектная документация на строительство, реконструкцию линейных объектов и их частей, объектов капитального строительства и их частей, за исключением строительства,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или проектная документация на проведение работ по сохранению объектов культурного наследия, согласованная с органом охраны объектов культурного наследия, в</w:t>
      </w:r>
      <w:proofErr w:type="gramEnd"/>
      <w:r w:rsidRPr="00360151">
        <w:rPr>
          <w:rFonts w:ascii="Times New Roman" w:hAnsi="Times New Roman"/>
          <w:sz w:val="28"/>
        </w:rPr>
        <w:t xml:space="preserve"> </w:t>
      </w:r>
      <w:proofErr w:type="gramStart"/>
      <w:r w:rsidRPr="00360151">
        <w:rPr>
          <w:rFonts w:ascii="Times New Roman" w:hAnsi="Times New Roman"/>
          <w:sz w:val="28"/>
        </w:rPr>
        <w:t>порядке</w:t>
      </w:r>
      <w:proofErr w:type="gramEnd"/>
      <w:r w:rsidRPr="00360151">
        <w:rPr>
          <w:rFonts w:ascii="Times New Roman" w:hAnsi="Times New Roman"/>
          <w:sz w:val="28"/>
        </w:rPr>
        <w:t xml:space="preserve">, установленном Федеральным </w:t>
      </w:r>
      <w:hyperlink r:id="rId21" w:history="1">
        <w:r w:rsidRPr="00360151">
          <w:rPr>
            <w:rFonts w:ascii="Times New Roman" w:hAnsi="Times New Roman"/>
            <w:color w:val="0000FF"/>
            <w:sz w:val="28"/>
          </w:rPr>
          <w:t>законом</w:t>
        </w:r>
      </w:hyperlink>
      <w:r w:rsidRPr="00360151">
        <w:rPr>
          <w:rFonts w:ascii="Times New Roman" w:hAnsi="Times New Roman"/>
          <w:sz w:val="28"/>
        </w:rPr>
        <w:t xml:space="preserve"> от 25.06.2002 N 73-ФЗ "Об объектах культурного наследия (памятниках истории и культуры) народов Российской Федерации" (при проведении ремонтных, реставрационных работ);</w:t>
      </w:r>
    </w:p>
    <w:p w:rsidR="00B77E39" w:rsidRPr="00360151" w:rsidRDefault="00B77E39">
      <w:pPr>
        <w:pStyle w:val="ConsPlusNormal"/>
        <w:ind w:firstLine="540"/>
        <w:jc w:val="both"/>
        <w:rPr>
          <w:rFonts w:ascii="Times New Roman" w:hAnsi="Times New Roman"/>
          <w:sz w:val="28"/>
        </w:rPr>
      </w:pPr>
      <w:bookmarkStart w:id="22" w:name="P139"/>
      <w:bookmarkEnd w:id="22"/>
      <w:r w:rsidRPr="00360151">
        <w:rPr>
          <w:rFonts w:ascii="Times New Roman" w:hAnsi="Times New Roman"/>
          <w:sz w:val="28"/>
        </w:rPr>
        <w:t>ж) отдельные разделы проектной документации при проведении капитального ремонта объектов капитального строительства в зависимости от содержания работ, выполняемых при капитальном ремонте объектов капитального строительства, за исключением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w:t>
      </w:r>
    </w:p>
    <w:p w:rsidR="00B77E39" w:rsidRPr="00360151" w:rsidRDefault="00B77E39">
      <w:pPr>
        <w:pStyle w:val="ConsPlusNormal"/>
        <w:ind w:firstLine="540"/>
        <w:jc w:val="both"/>
        <w:rPr>
          <w:rFonts w:ascii="Times New Roman" w:hAnsi="Times New Roman"/>
          <w:sz w:val="28"/>
        </w:rPr>
      </w:pPr>
      <w:bookmarkStart w:id="23" w:name="P140"/>
      <w:bookmarkEnd w:id="23"/>
      <w:r w:rsidRPr="00360151">
        <w:rPr>
          <w:rFonts w:ascii="Times New Roman" w:hAnsi="Times New Roman"/>
          <w:sz w:val="28"/>
        </w:rPr>
        <w:t>з) положительные заключения экспертизы проектной документации объектов капитального строительства и государственной экологической экспертизы в случаях, когда проведение таких экспертиз требуется в соответствии с действующим законодательством Российской Федерации;</w:t>
      </w:r>
    </w:p>
    <w:p w:rsidR="00B77E39" w:rsidRPr="00360151" w:rsidRDefault="00B77E39">
      <w:pPr>
        <w:pStyle w:val="ConsPlusNormal"/>
        <w:ind w:firstLine="540"/>
        <w:jc w:val="both"/>
        <w:rPr>
          <w:rFonts w:ascii="Times New Roman" w:hAnsi="Times New Roman"/>
          <w:sz w:val="28"/>
        </w:rPr>
      </w:pPr>
      <w:bookmarkStart w:id="24" w:name="P141"/>
      <w:bookmarkEnd w:id="24"/>
      <w:r w:rsidRPr="00360151">
        <w:rPr>
          <w:rFonts w:ascii="Times New Roman" w:hAnsi="Times New Roman"/>
          <w:sz w:val="28"/>
        </w:rPr>
        <w:t>и)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заверенная указанным юридическим лицом;</w:t>
      </w:r>
    </w:p>
    <w:p w:rsidR="00B77E39" w:rsidRPr="00360151" w:rsidRDefault="00B77E39">
      <w:pPr>
        <w:pStyle w:val="ConsPlusNormal"/>
        <w:ind w:firstLine="540"/>
        <w:jc w:val="both"/>
        <w:rPr>
          <w:rFonts w:ascii="Times New Roman" w:hAnsi="Times New Roman"/>
          <w:sz w:val="28"/>
        </w:rPr>
      </w:pPr>
      <w:bookmarkStart w:id="25" w:name="P142"/>
      <w:bookmarkEnd w:id="25"/>
      <w:r w:rsidRPr="00360151">
        <w:rPr>
          <w:rFonts w:ascii="Times New Roman" w:hAnsi="Times New Roman"/>
          <w:sz w:val="28"/>
        </w:rPr>
        <w:t xml:space="preserve">к) разрешение на строительство, выданное федеральным органом исполнительной власти, органом исполнительной власти Тюменской области </w:t>
      </w:r>
      <w:r w:rsidR="00956496">
        <w:rPr>
          <w:rFonts w:ascii="Times New Roman" w:hAnsi="Times New Roman"/>
          <w:sz w:val="28"/>
        </w:rPr>
        <w:t>или Администрацией города Тобольска</w:t>
      </w:r>
      <w:r w:rsidRPr="00360151">
        <w:rPr>
          <w:rFonts w:ascii="Times New Roman" w:hAnsi="Times New Roman"/>
          <w:sz w:val="28"/>
        </w:rPr>
        <w:t xml:space="preserve"> в соответствии с их компетенцией, в случаях, когда выдача разрешения требуется в соответствии с действующим </w:t>
      </w:r>
      <w:r w:rsidRPr="00360151">
        <w:rPr>
          <w:rFonts w:ascii="Times New Roman" w:hAnsi="Times New Roman"/>
          <w:sz w:val="28"/>
        </w:rPr>
        <w:lastRenderedPageBreak/>
        <w:t>законодательством Российской Федерации;</w:t>
      </w:r>
    </w:p>
    <w:p w:rsidR="00B77E39" w:rsidRPr="00360151" w:rsidRDefault="00B77E39">
      <w:pPr>
        <w:pStyle w:val="ConsPlusNormal"/>
        <w:ind w:firstLine="540"/>
        <w:jc w:val="both"/>
        <w:rPr>
          <w:rFonts w:ascii="Times New Roman" w:hAnsi="Times New Roman"/>
          <w:sz w:val="28"/>
        </w:rPr>
      </w:pPr>
      <w:bookmarkStart w:id="26" w:name="P143"/>
      <w:bookmarkEnd w:id="26"/>
      <w:r w:rsidRPr="00360151">
        <w:rPr>
          <w:rFonts w:ascii="Times New Roman" w:hAnsi="Times New Roman"/>
          <w:sz w:val="28"/>
        </w:rPr>
        <w:t>л) разрешение на проведение работ по сохранению объекта культурного наследия (предоставляется в случае проведения работ по сохранению объекта культурного наследия);</w:t>
      </w:r>
    </w:p>
    <w:p w:rsidR="00B77E39" w:rsidRPr="00360151" w:rsidRDefault="00B77E39">
      <w:pPr>
        <w:pStyle w:val="ConsPlusNormal"/>
        <w:ind w:firstLine="540"/>
        <w:jc w:val="both"/>
        <w:rPr>
          <w:rFonts w:ascii="Times New Roman" w:hAnsi="Times New Roman"/>
          <w:sz w:val="28"/>
        </w:rPr>
      </w:pPr>
      <w:bookmarkStart w:id="27" w:name="P144"/>
      <w:bookmarkEnd w:id="27"/>
      <w:r w:rsidRPr="00360151">
        <w:rPr>
          <w:rFonts w:ascii="Times New Roman" w:hAnsi="Times New Roman"/>
          <w:sz w:val="28"/>
        </w:rPr>
        <w:t>м) выписка из Единого государственного реестра юридических лиц (для юридического лица).</w:t>
      </w:r>
    </w:p>
    <w:p w:rsidR="00B77E39" w:rsidRPr="00360151" w:rsidRDefault="00B77E39">
      <w:pPr>
        <w:pStyle w:val="ConsPlusNormal"/>
        <w:ind w:firstLine="540"/>
        <w:jc w:val="both"/>
        <w:rPr>
          <w:rFonts w:ascii="Times New Roman" w:hAnsi="Times New Roman"/>
          <w:sz w:val="28"/>
        </w:rPr>
      </w:pPr>
      <w:bookmarkStart w:id="28" w:name="P145"/>
      <w:bookmarkEnd w:id="28"/>
      <w:r w:rsidRPr="00360151">
        <w:rPr>
          <w:rFonts w:ascii="Times New Roman" w:hAnsi="Times New Roman"/>
          <w:sz w:val="28"/>
        </w:rPr>
        <w:t xml:space="preserve">2.11. </w:t>
      </w:r>
      <w:proofErr w:type="gramStart"/>
      <w:r w:rsidRPr="00360151">
        <w:rPr>
          <w:rFonts w:ascii="Times New Roman" w:hAnsi="Times New Roman"/>
          <w:sz w:val="28"/>
        </w:rPr>
        <w:t>Для предоставления муниципальной услуги в части выдачи разрешения на снос зеленых насаждений при плановых работах по ремонту, строительству, реконструкции автомобильных дорог, улиц, инженерных сетей за счет средств федерального бюджета, и (или) бюджета Тюменской област</w:t>
      </w:r>
      <w:r w:rsidR="00956496">
        <w:rPr>
          <w:rFonts w:ascii="Times New Roman" w:hAnsi="Times New Roman"/>
          <w:sz w:val="28"/>
        </w:rPr>
        <w:t>и, и (или) бюджета города Тобольска</w:t>
      </w:r>
      <w:r w:rsidRPr="00360151">
        <w:rPr>
          <w:rFonts w:ascii="Times New Roman" w:hAnsi="Times New Roman"/>
          <w:sz w:val="28"/>
        </w:rPr>
        <w:t xml:space="preserve"> необходимы документы, указанные в </w:t>
      </w:r>
      <w:hyperlink w:anchor="P133" w:history="1">
        <w:r w:rsidRPr="00360151">
          <w:rPr>
            <w:rFonts w:ascii="Times New Roman" w:hAnsi="Times New Roman"/>
            <w:color w:val="0000FF"/>
            <w:sz w:val="28"/>
          </w:rPr>
          <w:t>подпунктах "а"</w:t>
        </w:r>
      </w:hyperlink>
      <w:r w:rsidRPr="00360151">
        <w:rPr>
          <w:rFonts w:ascii="Times New Roman" w:hAnsi="Times New Roman"/>
          <w:sz w:val="28"/>
        </w:rPr>
        <w:t xml:space="preserve"> - </w:t>
      </w:r>
      <w:hyperlink w:anchor="P135" w:history="1">
        <w:r w:rsidRPr="00360151">
          <w:rPr>
            <w:rFonts w:ascii="Times New Roman" w:hAnsi="Times New Roman"/>
            <w:color w:val="0000FF"/>
            <w:sz w:val="28"/>
          </w:rPr>
          <w:t>"в"</w:t>
        </w:r>
      </w:hyperlink>
      <w:r w:rsidRPr="00360151">
        <w:rPr>
          <w:rFonts w:ascii="Times New Roman" w:hAnsi="Times New Roman"/>
          <w:sz w:val="28"/>
        </w:rPr>
        <w:t xml:space="preserve">, </w:t>
      </w:r>
      <w:hyperlink w:anchor="P137" w:history="1">
        <w:r w:rsidRPr="00360151">
          <w:rPr>
            <w:rFonts w:ascii="Times New Roman" w:hAnsi="Times New Roman"/>
            <w:color w:val="0000FF"/>
            <w:sz w:val="28"/>
          </w:rPr>
          <w:t>"д"</w:t>
        </w:r>
      </w:hyperlink>
      <w:r w:rsidRPr="00360151">
        <w:rPr>
          <w:rFonts w:ascii="Times New Roman" w:hAnsi="Times New Roman"/>
          <w:sz w:val="28"/>
        </w:rPr>
        <w:t xml:space="preserve"> - </w:t>
      </w:r>
      <w:hyperlink w:anchor="P141" w:history="1">
        <w:r w:rsidRPr="00360151">
          <w:rPr>
            <w:rFonts w:ascii="Times New Roman" w:hAnsi="Times New Roman"/>
            <w:color w:val="0000FF"/>
            <w:sz w:val="28"/>
          </w:rPr>
          <w:t>"и"</w:t>
        </w:r>
      </w:hyperlink>
      <w:r w:rsidRPr="00360151">
        <w:rPr>
          <w:rFonts w:ascii="Times New Roman" w:hAnsi="Times New Roman"/>
          <w:sz w:val="28"/>
        </w:rPr>
        <w:t xml:space="preserve">, </w:t>
      </w:r>
      <w:hyperlink w:anchor="P144" w:history="1">
        <w:r w:rsidRPr="00360151">
          <w:rPr>
            <w:rFonts w:ascii="Times New Roman" w:hAnsi="Times New Roman"/>
            <w:color w:val="0000FF"/>
            <w:sz w:val="28"/>
          </w:rPr>
          <w:t>"м" пункта 2.10</w:t>
        </w:r>
      </w:hyperlink>
      <w:r w:rsidRPr="00360151">
        <w:rPr>
          <w:rFonts w:ascii="Times New Roman" w:hAnsi="Times New Roman"/>
          <w:sz w:val="28"/>
        </w:rPr>
        <w:t xml:space="preserve"> Регламента.</w:t>
      </w:r>
      <w:proofErr w:type="gramEnd"/>
    </w:p>
    <w:p w:rsidR="00B77E39" w:rsidRPr="00360151" w:rsidRDefault="00B77E39">
      <w:pPr>
        <w:pStyle w:val="ConsPlusNormal"/>
        <w:ind w:firstLine="540"/>
        <w:jc w:val="both"/>
        <w:rPr>
          <w:rFonts w:ascii="Times New Roman" w:hAnsi="Times New Roman"/>
          <w:sz w:val="28"/>
        </w:rPr>
      </w:pPr>
      <w:bookmarkStart w:id="29" w:name="P146"/>
      <w:bookmarkEnd w:id="29"/>
      <w:r w:rsidRPr="00360151">
        <w:rPr>
          <w:rFonts w:ascii="Times New Roman" w:hAnsi="Times New Roman"/>
          <w:sz w:val="28"/>
        </w:rPr>
        <w:t xml:space="preserve">2.12. </w:t>
      </w:r>
      <w:proofErr w:type="gramStart"/>
      <w:r w:rsidRPr="00360151">
        <w:rPr>
          <w:rFonts w:ascii="Times New Roman" w:hAnsi="Times New Roman"/>
          <w:sz w:val="28"/>
        </w:rPr>
        <w:t>Для предоставления муниципальной услуги в части выдачи разрешения на снос зеленых насаждений при проведении работ по благоустройству</w:t>
      </w:r>
      <w:proofErr w:type="gramEnd"/>
      <w:r w:rsidRPr="00360151">
        <w:rPr>
          <w:rFonts w:ascii="Times New Roman" w:hAnsi="Times New Roman"/>
          <w:sz w:val="28"/>
        </w:rPr>
        <w:t xml:space="preserve"> территории за сч</w:t>
      </w:r>
      <w:r w:rsidR="00956496">
        <w:rPr>
          <w:rFonts w:ascii="Times New Roman" w:hAnsi="Times New Roman"/>
          <w:sz w:val="28"/>
        </w:rPr>
        <w:t>ет средств бюджета города Тобольска</w:t>
      </w:r>
      <w:r w:rsidRPr="00360151">
        <w:rPr>
          <w:rFonts w:ascii="Times New Roman" w:hAnsi="Times New Roman"/>
          <w:sz w:val="28"/>
        </w:rPr>
        <w:t xml:space="preserve"> в соответствии с законодательными или иными нормативными правовыми актами необходимы следующие документы:</w:t>
      </w:r>
    </w:p>
    <w:p w:rsidR="00B77E39" w:rsidRPr="00360151" w:rsidRDefault="00B77E39">
      <w:pPr>
        <w:pStyle w:val="ConsPlusNormal"/>
        <w:ind w:firstLine="540"/>
        <w:jc w:val="both"/>
        <w:rPr>
          <w:rFonts w:ascii="Times New Roman" w:hAnsi="Times New Roman"/>
          <w:sz w:val="28"/>
        </w:rPr>
      </w:pPr>
      <w:bookmarkStart w:id="30" w:name="P147"/>
      <w:bookmarkEnd w:id="30"/>
      <w:r w:rsidRPr="00360151">
        <w:rPr>
          <w:rFonts w:ascii="Times New Roman" w:hAnsi="Times New Roman"/>
          <w:sz w:val="28"/>
        </w:rPr>
        <w:t xml:space="preserve">а) </w:t>
      </w:r>
      <w:hyperlink w:anchor="P769" w:history="1">
        <w:r w:rsidRPr="00360151">
          <w:rPr>
            <w:rFonts w:ascii="Times New Roman" w:hAnsi="Times New Roman"/>
            <w:color w:val="0000FF"/>
            <w:sz w:val="28"/>
          </w:rPr>
          <w:t>заявление</w:t>
        </w:r>
      </w:hyperlink>
      <w:r w:rsidRPr="00360151">
        <w:rPr>
          <w:rFonts w:ascii="Times New Roman" w:hAnsi="Times New Roman"/>
          <w:sz w:val="28"/>
        </w:rPr>
        <w:t xml:space="preserve"> о выдаче разрешения на снос зеленых насаждени</w:t>
      </w:r>
      <w:r w:rsidR="00956496">
        <w:rPr>
          <w:rFonts w:ascii="Times New Roman" w:hAnsi="Times New Roman"/>
          <w:sz w:val="28"/>
        </w:rPr>
        <w:t>й по форме согласно приложению 2</w:t>
      </w:r>
      <w:r w:rsidRPr="00360151">
        <w:rPr>
          <w:rFonts w:ascii="Times New Roman" w:hAnsi="Times New Roman"/>
          <w:sz w:val="28"/>
        </w:rPr>
        <w:t xml:space="preserve"> к Регламенту (в случае подачи заявления в электронной форме - по форме, размещенной на Портале государственных и муниципальных услуг);</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B77E39" w:rsidRPr="00360151" w:rsidRDefault="00B77E39">
      <w:pPr>
        <w:pStyle w:val="ConsPlusNormal"/>
        <w:ind w:firstLine="540"/>
        <w:jc w:val="both"/>
        <w:rPr>
          <w:rFonts w:ascii="Times New Roman" w:hAnsi="Times New Roman"/>
          <w:sz w:val="28"/>
        </w:rPr>
      </w:pPr>
      <w:bookmarkStart w:id="31" w:name="P149"/>
      <w:bookmarkEnd w:id="31"/>
      <w:r w:rsidRPr="00360151">
        <w:rPr>
          <w:rFonts w:ascii="Times New Roman" w:hAnsi="Times New Roman"/>
          <w:sz w:val="28"/>
        </w:rPr>
        <w:t>в) документы, подтверждающие полномочия лица, имеющего право действовать от имени заявителя (в отношении юридических лиц применимо при отсутствии соответствующей записи о полномочиях лица в Едином государственном реестре юридических лиц);</w:t>
      </w:r>
    </w:p>
    <w:p w:rsidR="00B77E39" w:rsidRPr="00360151" w:rsidRDefault="00B77E39">
      <w:pPr>
        <w:pStyle w:val="ConsPlusNormal"/>
        <w:ind w:firstLine="540"/>
        <w:jc w:val="both"/>
        <w:rPr>
          <w:rFonts w:ascii="Times New Roman" w:hAnsi="Times New Roman"/>
          <w:sz w:val="28"/>
        </w:rPr>
      </w:pPr>
      <w:bookmarkStart w:id="32" w:name="P150"/>
      <w:bookmarkEnd w:id="32"/>
      <w:r w:rsidRPr="00360151">
        <w:rPr>
          <w:rFonts w:ascii="Times New Roman" w:hAnsi="Times New Roman"/>
          <w:sz w:val="28"/>
        </w:rPr>
        <w:t>г) то</w:t>
      </w:r>
      <w:r w:rsidR="00956496">
        <w:rPr>
          <w:rFonts w:ascii="Times New Roman" w:hAnsi="Times New Roman"/>
          <w:sz w:val="28"/>
        </w:rPr>
        <w:t>пографический план города Тобольска</w:t>
      </w:r>
      <w:r w:rsidRPr="00360151">
        <w:rPr>
          <w:rFonts w:ascii="Times New Roman" w:hAnsi="Times New Roman"/>
          <w:sz w:val="28"/>
        </w:rPr>
        <w:t xml:space="preserve"> с нанесением границ земельного участка в масштабе 1:500;</w:t>
      </w:r>
    </w:p>
    <w:p w:rsidR="00B77E39" w:rsidRPr="00360151" w:rsidRDefault="00B77E39">
      <w:pPr>
        <w:pStyle w:val="ConsPlusNormal"/>
        <w:ind w:firstLine="540"/>
        <w:jc w:val="both"/>
        <w:rPr>
          <w:rFonts w:ascii="Times New Roman" w:hAnsi="Times New Roman"/>
          <w:sz w:val="28"/>
        </w:rPr>
      </w:pPr>
      <w:bookmarkStart w:id="33" w:name="P151"/>
      <w:bookmarkEnd w:id="33"/>
      <w:r w:rsidRPr="00360151">
        <w:rPr>
          <w:rFonts w:ascii="Times New Roman" w:hAnsi="Times New Roman"/>
          <w:sz w:val="28"/>
        </w:rPr>
        <w:t>д) схема планировочной организации земельного участка;</w:t>
      </w:r>
    </w:p>
    <w:p w:rsidR="00B77E39" w:rsidRPr="00360151" w:rsidRDefault="00B77E39">
      <w:pPr>
        <w:pStyle w:val="ConsPlusNormal"/>
        <w:ind w:firstLine="540"/>
        <w:jc w:val="both"/>
        <w:rPr>
          <w:rFonts w:ascii="Times New Roman" w:hAnsi="Times New Roman"/>
          <w:sz w:val="28"/>
        </w:rPr>
      </w:pPr>
      <w:bookmarkStart w:id="34" w:name="P152"/>
      <w:bookmarkEnd w:id="34"/>
      <w:r w:rsidRPr="00360151">
        <w:rPr>
          <w:rFonts w:ascii="Times New Roman" w:hAnsi="Times New Roman"/>
          <w:sz w:val="28"/>
        </w:rPr>
        <w:t>е) выписка из Единого государственного реестра юридических лиц (для юридического лица).</w:t>
      </w:r>
    </w:p>
    <w:p w:rsidR="00B77E39" w:rsidRPr="00360151" w:rsidRDefault="00B77E39">
      <w:pPr>
        <w:pStyle w:val="ConsPlusNormal"/>
        <w:ind w:firstLine="540"/>
        <w:jc w:val="both"/>
        <w:rPr>
          <w:rFonts w:ascii="Times New Roman" w:hAnsi="Times New Roman"/>
          <w:sz w:val="28"/>
        </w:rPr>
      </w:pPr>
      <w:bookmarkStart w:id="35" w:name="P153"/>
      <w:bookmarkEnd w:id="35"/>
      <w:r w:rsidRPr="00360151">
        <w:rPr>
          <w:rFonts w:ascii="Times New Roman" w:hAnsi="Times New Roman"/>
          <w:sz w:val="28"/>
        </w:rPr>
        <w:t xml:space="preserve">2.13. </w:t>
      </w:r>
      <w:proofErr w:type="gramStart"/>
      <w:r w:rsidRPr="00360151">
        <w:rPr>
          <w:rFonts w:ascii="Times New Roman" w:hAnsi="Times New Roman"/>
          <w:sz w:val="28"/>
        </w:rPr>
        <w:t>Для предоставления муниципальной услуги в части выдачи разрешения на снос зеленых насаждений при проведении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при переводе жилого помещения в нежилое помещение и нежилого помещения в жилое помещение в случае произрастания зеленых насаждений с нарушением требований, установленных санитарными, экологическими, строительными</w:t>
      </w:r>
      <w:proofErr w:type="gramEnd"/>
      <w:r w:rsidRPr="00360151">
        <w:rPr>
          <w:rFonts w:ascii="Times New Roman" w:hAnsi="Times New Roman"/>
          <w:sz w:val="28"/>
        </w:rPr>
        <w:t xml:space="preserve"> и иными нормами и правилами, в соответствии с законодательными или иными нормативными правовыми актами необходимы следующие документы:</w:t>
      </w:r>
    </w:p>
    <w:p w:rsidR="00B77E39" w:rsidRPr="00360151" w:rsidRDefault="00B77E39">
      <w:pPr>
        <w:pStyle w:val="ConsPlusNormal"/>
        <w:ind w:firstLine="540"/>
        <w:jc w:val="both"/>
        <w:rPr>
          <w:rFonts w:ascii="Times New Roman" w:hAnsi="Times New Roman"/>
          <w:sz w:val="28"/>
        </w:rPr>
      </w:pPr>
      <w:bookmarkStart w:id="36" w:name="P154"/>
      <w:bookmarkEnd w:id="36"/>
      <w:r w:rsidRPr="00360151">
        <w:rPr>
          <w:rFonts w:ascii="Times New Roman" w:hAnsi="Times New Roman"/>
          <w:sz w:val="28"/>
        </w:rPr>
        <w:t xml:space="preserve">а) </w:t>
      </w:r>
      <w:hyperlink w:anchor="P841" w:history="1">
        <w:r w:rsidRPr="00360151">
          <w:rPr>
            <w:rFonts w:ascii="Times New Roman" w:hAnsi="Times New Roman"/>
            <w:color w:val="0000FF"/>
            <w:sz w:val="28"/>
          </w:rPr>
          <w:t>заявление</w:t>
        </w:r>
      </w:hyperlink>
      <w:r w:rsidRPr="00360151">
        <w:rPr>
          <w:rFonts w:ascii="Times New Roman" w:hAnsi="Times New Roman"/>
          <w:sz w:val="28"/>
        </w:rPr>
        <w:t xml:space="preserve"> о выдаче разрешения на снос зеленых насаждени</w:t>
      </w:r>
      <w:r w:rsidR="00956496">
        <w:rPr>
          <w:rFonts w:ascii="Times New Roman" w:hAnsi="Times New Roman"/>
          <w:sz w:val="28"/>
        </w:rPr>
        <w:t>й по форме согласно приложению 2</w:t>
      </w:r>
      <w:r w:rsidRPr="00360151">
        <w:rPr>
          <w:rFonts w:ascii="Times New Roman" w:hAnsi="Times New Roman"/>
          <w:sz w:val="28"/>
        </w:rPr>
        <w:t xml:space="preserve"> к Регламенту (в случае подачи заявления в </w:t>
      </w:r>
      <w:r w:rsidRPr="00360151">
        <w:rPr>
          <w:rFonts w:ascii="Times New Roman" w:hAnsi="Times New Roman"/>
          <w:sz w:val="28"/>
        </w:rPr>
        <w:lastRenderedPageBreak/>
        <w:t>электронной форме - по форме, размещенной на Портале государственных и муниципальных услуг);</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B77E39" w:rsidRPr="00360151" w:rsidRDefault="00B77E39">
      <w:pPr>
        <w:pStyle w:val="ConsPlusNormal"/>
        <w:ind w:firstLine="540"/>
        <w:jc w:val="both"/>
        <w:rPr>
          <w:rFonts w:ascii="Times New Roman" w:hAnsi="Times New Roman"/>
          <w:sz w:val="28"/>
        </w:rPr>
      </w:pPr>
      <w:bookmarkStart w:id="37" w:name="P156"/>
      <w:bookmarkEnd w:id="37"/>
      <w:r w:rsidRPr="00360151">
        <w:rPr>
          <w:rFonts w:ascii="Times New Roman" w:hAnsi="Times New Roman"/>
          <w:sz w:val="28"/>
        </w:rPr>
        <w:t>в) документы, подтверждающие полномочия лица, имеющего право действовать от имени заявителя (в отношении юридических лиц применимо при отсутствии соответствующей записи о полномочиях лица в Едином государственном реестре юридических лиц);</w:t>
      </w:r>
    </w:p>
    <w:p w:rsidR="00B77E39" w:rsidRPr="00360151" w:rsidRDefault="00B77E39">
      <w:pPr>
        <w:pStyle w:val="ConsPlusNormal"/>
        <w:ind w:firstLine="540"/>
        <w:jc w:val="both"/>
        <w:rPr>
          <w:rFonts w:ascii="Times New Roman" w:hAnsi="Times New Roman"/>
          <w:sz w:val="28"/>
        </w:rPr>
      </w:pPr>
      <w:bookmarkStart w:id="38" w:name="P157"/>
      <w:bookmarkEnd w:id="38"/>
      <w:r w:rsidRPr="00360151">
        <w:rPr>
          <w:rFonts w:ascii="Times New Roman" w:hAnsi="Times New Roman"/>
          <w:sz w:val="28"/>
        </w:rPr>
        <w:t>г)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содержащий план благоустройства территории с отображением решений по благоустройству, озеленению территории, выполненный на топографической основе в масштабе 1:500 с указанием материалов благоустройства;</w:t>
      </w:r>
    </w:p>
    <w:p w:rsidR="00B77E39" w:rsidRPr="00360151" w:rsidRDefault="00B77E39">
      <w:pPr>
        <w:pStyle w:val="ConsPlusNormal"/>
        <w:ind w:firstLine="540"/>
        <w:jc w:val="both"/>
        <w:rPr>
          <w:rFonts w:ascii="Times New Roman" w:hAnsi="Times New Roman"/>
          <w:sz w:val="28"/>
        </w:rPr>
      </w:pPr>
      <w:bookmarkStart w:id="39" w:name="P158"/>
      <w:bookmarkEnd w:id="39"/>
      <w:r w:rsidRPr="00360151">
        <w:rPr>
          <w:rFonts w:ascii="Times New Roman" w:hAnsi="Times New Roman"/>
          <w:sz w:val="28"/>
        </w:rPr>
        <w:t>д) то</w:t>
      </w:r>
      <w:r w:rsidR="008B6B6A">
        <w:rPr>
          <w:rFonts w:ascii="Times New Roman" w:hAnsi="Times New Roman"/>
          <w:sz w:val="28"/>
        </w:rPr>
        <w:t>пографический план города Тобольска</w:t>
      </w:r>
      <w:r w:rsidRPr="00360151">
        <w:rPr>
          <w:rFonts w:ascii="Times New Roman" w:hAnsi="Times New Roman"/>
          <w:sz w:val="28"/>
        </w:rPr>
        <w:t xml:space="preserve"> с нанесением границ земельного участка в масштабе 1:500;</w:t>
      </w:r>
    </w:p>
    <w:p w:rsidR="00B77E39" w:rsidRPr="00360151" w:rsidRDefault="00B77E39">
      <w:pPr>
        <w:pStyle w:val="ConsPlusNormal"/>
        <w:ind w:firstLine="540"/>
        <w:jc w:val="both"/>
        <w:rPr>
          <w:rFonts w:ascii="Times New Roman" w:hAnsi="Times New Roman"/>
          <w:sz w:val="28"/>
        </w:rPr>
      </w:pPr>
      <w:bookmarkStart w:id="40" w:name="P159"/>
      <w:bookmarkEnd w:id="40"/>
      <w:r w:rsidRPr="00360151">
        <w:rPr>
          <w:rFonts w:ascii="Times New Roman" w:hAnsi="Times New Roman"/>
          <w:sz w:val="28"/>
        </w:rPr>
        <w:t>е) документ, подтверждающего приня</w:t>
      </w:r>
      <w:r w:rsidR="00BC2865">
        <w:rPr>
          <w:rFonts w:ascii="Times New Roman" w:hAnsi="Times New Roman"/>
          <w:sz w:val="28"/>
        </w:rPr>
        <w:t>тие  Администрацией города Тобольска</w:t>
      </w:r>
      <w:r w:rsidRPr="00360151">
        <w:rPr>
          <w:rFonts w:ascii="Times New Roman" w:hAnsi="Times New Roman"/>
          <w:sz w:val="28"/>
        </w:rPr>
        <w:t xml:space="preserve"> решения о переводе жилого помещения в нежилое помещение и (или) нежилого помещения в жилое помещение;</w:t>
      </w:r>
    </w:p>
    <w:p w:rsidR="00B77E39" w:rsidRPr="00360151" w:rsidRDefault="00B77E39">
      <w:pPr>
        <w:pStyle w:val="ConsPlusNormal"/>
        <w:ind w:firstLine="540"/>
        <w:jc w:val="both"/>
        <w:rPr>
          <w:rFonts w:ascii="Times New Roman" w:hAnsi="Times New Roman"/>
          <w:sz w:val="28"/>
        </w:rPr>
      </w:pPr>
      <w:bookmarkStart w:id="41" w:name="P160"/>
      <w:bookmarkEnd w:id="41"/>
      <w:proofErr w:type="gramStart"/>
      <w:r w:rsidRPr="00360151">
        <w:rPr>
          <w:rFonts w:ascii="Times New Roman" w:hAnsi="Times New Roman"/>
          <w:sz w:val="28"/>
        </w:rPr>
        <w:t>ж) документ органа, осуществляющего федеральный государственный санитарно-эпидемиологический надзор, или юридического лица (индивидуального предпринимателя), аккредитованного в соответствии с законодательством Российской Федерации об аккредитации в национальной системе аккредитации, или эксперта, аттестованного в установленном Правительством Российской Федерации порядке, о произрастании зеленых насаждений с нарушением санитарно-эпидемиологических требований;</w:t>
      </w:r>
      <w:proofErr w:type="gramEnd"/>
    </w:p>
    <w:p w:rsidR="00B77E39" w:rsidRPr="00360151" w:rsidRDefault="00B77E39">
      <w:pPr>
        <w:pStyle w:val="ConsPlusNormal"/>
        <w:ind w:firstLine="540"/>
        <w:jc w:val="both"/>
        <w:rPr>
          <w:rFonts w:ascii="Times New Roman" w:hAnsi="Times New Roman"/>
          <w:sz w:val="28"/>
        </w:rPr>
      </w:pPr>
      <w:bookmarkStart w:id="42" w:name="P161"/>
      <w:bookmarkEnd w:id="42"/>
      <w:r w:rsidRPr="00360151">
        <w:rPr>
          <w:rFonts w:ascii="Times New Roman" w:hAnsi="Times New Roman"/>
          <w:sz w:val="28"/>
        </w:rPr>
        <w:t xml:space="preserve">з) копия аттестата аккредитации юридического лица или индивидуального предпринимателя, выдавшего документ о произрастании зеленых насаждений с нарушением санитарно-эпидемиологических требований, в случае если представлено заключение юридического лица или индивидуального предпринимателя, аккредитованного в соответствии с законодательством Российской Федерации об аккредитации в национальной системе аккредитации; </w:t>
      </w:r>
      <w:proofErr w:type="gramStart"/>
      <w:r w:rsidRPr="00360151">
        <w:rPr>
          <w:rFonts w:ascii="Times New Roman" w:hAnsi="Times New Roman"/>
          <w:sz w:val="28"/>
        </w:rPr>
        <w:t>или копия приказа Федеральной службы по надзору в сфере защиты прав потребителей и благополучия человека об аттестации эксперта, выдавшего документ о произрастании зеленых насаждений с нарушением санитарно-эпидемиологических требований, в случае если представлено заключение эксперта, аттестованного в установленном Правительством Российской Федерации порядке, заверенная указанным юридическим лицом, индивидуальным предпринимателем или экспертом;</w:t>
      </w:r>
      <w:proofErr w:type="gramEnd"/>
    </w:p>
    <w:p w:rsidR="00B77E39" w:rsidRPr="00360151" w:rsidRDefault="00B77E39">
      <w:pPr>
        <w:pStyle w:val="ConsPlusNormal"/>
        <w:ind w:firstLine="540"/>
        <w:jc w:val="both"/>
        <w:rPr>
          <w:rFonts w:ascii="Times New Roman" w:hAnsi="Times New Roman"/>
          <w:sz w:val="28"/>
        </w:rPr>
      </w:pPr>
      <w:bookmarkStart w:id="43" w:name="P162"/>
      <w:bookmarkEnd w:id="43"/>
      <w:r w:rsidRPr="00360151">
        <w:rPr>
          <w:rFonts w:ascii="Times New Roman" w:hAnsi="Times New Roman"/>
          <w:sz w:val="28"/>
        </w:rPr>
        <w:t>и) выписка из Единого государственного реестра юридических лиц (для юридического лица).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2.14. Для предоставления муниципальной услуги в части выдачи разрешения на снос зеленых насаждений для восстановления уровня </w:t>
      </w:r>
      <w:r w:rsidRPr="00360151">
        <w:rPr>
          <w:rFonts w:ascii="Times New Roman" w:hAnsi="Times New Roman"/>
          <w:sz w:val="28"/>
        </w:rPr>
        <w:lastRenderedPageBreak/>
        <w:t>освещенности помещений, соответствующего нормативам, в соответствии с законодательными или иными нормативными правовыми актами необходимы следующие документы:</w:t>
      </w:r>
    </w:p>
    <w:p w:rsidR="00B77E39" w:rsidRPr="00360151" w:rsidRDefault="00B77E39">
      <w:pPr>
        <w:pStyle w:val="ConsPlusNormal"/>
        <w:ind w:firstLine="540"/>
        <w:jc w:val="both"/>
        <w:rPr>
          <w:rFonts w:ascii="Times New Roman" w:hAnsi="Times New Roman"/>
          <w:sz w:val="28"/>
        </w:rPr>
      </w:pPr>
      <w:bookmarkStart w:id="44" w:name="P164"/>
      <w:bookmarkEnd w:id="44"/>
      <w:r w:rsidRPr="00360151">
        <w:rPr>
          <w:rFonts w:ascii="Times New Roman" w:hAnsi="Times New Roman"/>
          <w:sz w:val="28"/>
        </w:rPr>
        <w:t xml:space="preserve">а) </w:t>
      </w:r>
      <w:hyperlink w:anchor="P921" w:history="1">
        <w:r w:rsidRPr="00360151">
          <w:rPr>
            <w:rFonts w:ascii="Times New Roman" w:hAnsi="Times New Roman"/>
            <w:color w:val="0000FF"/>
            <w:sz w:val="28"/>
          </w:rPr>
          <w:t>заявление</w:t>
        </w:r>
      </w:hyperlink>
      <w:r w:rsidRPr="00360151">
        <w:rPr>
          <w:rFonts w:ascii="Times New Roman" w:hAnsi="Times New Roman"/>
          <w:sz w:val="28"/>
        </w:rPr>
        <w:t xml:space="preserve"> о выдаче разрешения на снос зеленых насаждени</w:t>
      </w:r>
      <w:r w:rsidR="00BC2865">
        <w:rPr>
          <w:rFonts w:ascii="Times New Roman" w:hAnsi="Times New Roman"/>
          <w:sz w:val="28"/>
        </w:rPr>
        <w:t>й по форме согласно приложению 2</w:t>
      </w:r>
      <w:r w:rsidRPr="00360151">
        <w:rPr>
          <w:rFonts w:ascii="Times New Roman" w:hAnsi="Times New Roman"/>
          <w:sz w:val="28"/>
        </w:rPr>
        <w:t xml:space="preserve"> к Регламенту (в случае подачи заявления в электронной форме - по форме, размещенной на Портале государственных и муниципальных услуг);</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документы, подтверждающие полномочия лица, имеющего право действовать от имени заявителя (в отношении юридических лиц применимо при отсутствии соответствующей записи о полномочиях лица в Едином государственном реестре юридических лиц);</w:t>
      </w:r>
    </w:p>
    <w:p w:rsidR="00B77E39" w:rsidRPr="00360151" w:rsidRDefault="00B77E39">
      <w:pPr>
        <w:pStyle w:val="ConsPlusNormal"/>
        <w:ind w:firstLine="540"/>
        <w:jc w:val="both"/>
        <w:rPr>
          <w:rFonts w:ascii="Times New Roman" w:hAnsi="Times New Roman"/>
          <w:sz w:val="28"/>
        </w:rPr>
      </w:pPr>
      <w:bookmarkStart w:id="45" w:name="P167"/>
      <w:bookmarkEnd w:id="45"/>
      <w:proofErr w:type="gramStart"/>
      <w:r w:rsidRPr="00360151">
        <w:rPr>
          <w:rFonts w:ascii="Times New Roman" w:hAnsi="Times New Roman"/>
          <w:sz w:val="28"/>
        </w:rPr>
        <w:t>г) документ органа, осуществляющего федеральный государственный санитарно-эпидемиологический надзор, или юридического лица (индивидуального предпринимателя), аккредитованного в соответствии с законодательством Российской Федерации об аккредитации в национальной системе аккредитации, или эксперта, аттестованного в установленном Правительством Российской Федерации порядке, о нарушении требований уровня освещенности помещений жилых, общественных зданий и территорий, больниц, родильных домов и других лечебных стационаров;</w:t>
      </w:r>
      <w:proofErr w:type="gramEnd"/>
    </w:p>
    <w:p w:rsidR="00B77E39" w:rsidRPr="00360151" w:rsidRDefault="00B77E39">
      <w:pPr>
        <w:pStyle w:val="ConsPlusNormal"/>
        <w:ind w:firstLine="540"/>
        <w:jc w:val="both"/>
        <w:rPr>
          <w:rFonts w:ascii="Times New Roman" w:hAnsi="Times New Roman"/>
          <w:sz w:val="28"/>
        </w:rPr>
      </w:pPr>
      <w:bookmarkStart w:id="46" w:name="P168"/>
      <w:bookmarkEnd w:id="46"/>
      <w:proofErr w:type="gramStart"/>
      <w:r w:rsidRPr="00360151">
        <w:rPr>
          <w:rFonts w:ascii="Times New Roman" w:hAnsi="Times New Roman"/>
          <w:sz w:val="28"/>
        </w:rPr>
        <w:t>д) копия аттестата аккредитации юридического лица или индивидуального предпринимателя, выдавшего документ о нарушении требований уровня освещенности помещений жилых, общественных зданий и территорий, больниц, родильных домов и других лечебных стационаров, в случае если представлено заключение юридического лица или индивидуального предпринимателя, аккредитованного в соответствии с законодательством Российской Федерации об аккредитации в национальной системе аккредитации;</w:t>
      </w:r>
      <w:proofErr w:type="gramEnd"/>
      <w:r w:rsidRPr="00360151">
        <w:rPr>
          <w:rFonts w:ascii="Times New Roman" w:hAnsi="Times New Roman"/>
          <w:sz w:val="28"/>
        </w:rPr>
        <w:t xml:space="preserve"> </w:t>
      </w:r>
      <w:proofErr w:type="gramStart"/>
      <w:r w:rsidRPr="00360151">
        <w:rPr>
          <w:rFonts w:ascii="Times New Roman" w:hAnsi="Times New Roman"/>
          <w:sz w:val="28"/>
        </w:rPr>
        <w:t>или копия приказа Федеральной службы по надзору в сфере защиты прав потребителей и благополучия человека об аттестации эксперта, выдавшего документ о нарушении требований уровня освещенности помещений жилых, общественных зданий и территорий, больниц, родильных домов и других лечебных стационаров, в случае если представлено заключение эксперта, аттестованного в установленном Правительством Российской Федерации порядке, заверенная указанным юридическим лицом, индивидуальным предпринимателем или экспертом;</w:t>
      </w:r>
      <w:proofErr w:type="gramEnd"/>
    </w:p>
    <w:p w:rsidR="00B77E39" w:rsidRPr="00360151" w:rsidRDefault="00B77E39">
      <w:pPr>
        <w:pStyle w:val="ConsPlusNormal"/>
        <w:ind w:firstLine="540"/>
        <w:jc w:val="both"/>
        <w:rPr>
          <w:rFonts w:ascii="Times New Roman" w:hAnsi="Times New Roman"/>
          <w:sz w:val="28"/>
        </w:rPr>
      </w:pPr>
      <w:bookmarkStart w:id="47" w:name="P169"/>
      <w:bookmarkEnd w:id="47"/>
      <w:r w:rsidRPr="00360151">
        <w:rPr>
          <w:rFonts w:ascii="Times New Roman" w:hAnsi="Times New Roman"/>
          <w:sz w:val="28"/>
        </w:rPr>
        <w:t>е) выписка из Единого государственного реестра юридических лиц (для юридического лица);</w:t>
      </w:r>
    </w:p>
    <w:p w:rsidR="00B77E39" w:rsidRPr="00360151" w:rsidRDefault="00B77E39">
      <w:pPr>
        <w:pStyle w:val="ConsPlusNormal"/>
        <w:ind w:firstLine="540"/>
        <w:jc w:val="both"/>
        <w:rPr>
          <w:rFonts w:ascii="Times New Roman" w:hAnsi="Times New Roman"/>
          <w:sz w:val="28"/>
        </w:rPr>
      </w:pPr>
      <w:bookmarkStart w:id="48" w:name="P170"/>
      <w:bookmarkEnd w:id="48"/>
      <w:r w:rsidRPr="00360151">
        <w:rPr>
          <w:rFonts w:ascii="Times New Roman" w:hAnsi="Times New Roman"/>
          <w:sz w:val="28"/>
        </w:rPr>
        <w:t>ж) материалы фотосъемки испрашиваемых к сносу зеленых насаждений.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2.15. Для предоставления муниципальной услуги в части выдачи разрешения на снос зеленых насаждений при невозможности обеспечения нормальной видимости технических средств регулирования дорожного движения, безопасности движения транспорта и пешеходов в соответствии с законодательными или иными нормативными правовыми актами </w:t>
      </w:r>
      <w:r w:rsidRPr="00360151">
        <w:rPr>
          <w:rFonts w:ascii="Times New Roman" w:hAnsi="Times New Roman"/>
          <w:sz w:val="28"/>
        </w:rPr>
        <w:lastRenderedPageBreak/>
        <w:t>необходимы следующие документы:</w:t>
      </w:r>
    </w:p>
    <w:p w:rsidR="00B77E39" w:rsidRPr="00360151" w:rsidRDefault="00B77E39">
      <w:pPr>
        <w:pStyle w:val="ConsPlusNormal"/>
        <w:ind w:firstLine="540"/>
        <w:jc w:val="both"/>
        <w:rPr>
          <w:rFonts w:ascii="Times New Roman" w:hAnsi="Times New Roman"/>
          <w:sz w:val="28"/>
        </w:rPr>
      </w:pPr>
      <w:bookmarkStart w:id="49" w:name="P172"/>
      <w:bookmarkEnd w:id="49"/>
      <w:r w:rsidRPr="00360151">
        <w:rPr>
          <w:rFonts w:ascii="Times New Roman" w:hAnsi="Times New Roman"/>
          <w:sz w:val="28"/>
        </w:rPr>
        <w:t xml:space="preserve">а) </w:t>
      </w:r>
      <w:hyperlink w:anchor="P998" w:history="1">
        <w:r w:rsidRPr="00360151">
          <w:rPr>
            <w:rFonts w:ascii="Times New Roman" w:hAnsi="Times New Roman"/>
            <w:color w:val="0000FF"/>
            <w:sz w:val="28"/>
          </w:rPr>
          <w:t>заявление</w:t>
        </w:r>
      </w:hyperlink>
      <w:r w:rsidRPr="00360151">
        <w:rPr>
          <w:rFonts w:ascii="Times New Roman" w:hAnsi="Times New Roman"/>
          <w:sz w:val="28"/>
        </w:rPr>
        <w:t xml:space="preserve"> о выдаче разрешения на снос зеленых насаждени</w:t>
      </w:r>
      <w:r w:rsidR="00BC2865">
        <w:rPr>
          <w:rFonts w:ascii="Times New Roman" w:hAnsi="Times New Roman"/>
          <w:sz w:val="28"/>
        </w:rPr>
        <w:t>й по форме согласно приложению 2</w:t>
      </w:r>
      <w:r w:rsidRPr="00360151">
        <w:rPr>
          <w:rFonts w:ascii="Times New Roman" w:hAnsi="Times New Roman"/>
          <w:sz w:val="28"/>
        </w:rPr>
        <w:t xml:space="preserve"> к Регламенту (в случае подачи заявления в электронной форме - по форме, размещенной на Портале государственных и муниципальных услуг);</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B77E39" w:rsidRPr="00360151" w:rsidRDefault="00B77E39">
      <w:pPr>
        <w:pStyle w:val="ConsPlusNormal"/>
        <w:ind w:firstLine="540"/>
        <w:jc w:val="both"/>
        <w:rPr>
          <w:rFonts w:ascii="Times New Roman" w:hAnsi="Times New Roman"/>
          <w:sz w:val="28"/>
        </w:rPr>
      </w:pPr>
      <w:bookmarkStart w:id="50" w:name="P174"/>
      <w:bookmarkEnd w:id="50"/>
      <w:r w:rsidRPr="00360151">
        <w:rPr>
          <w:rFonts w:ascii="Times New Roman" w:hAnsi="Times New Roman"/>
          <w:sz w:val="28"/>
        </w:rPr>
        <w:t>в) документы, подтверждающие полномочия лица, имеющего право действовать от имени заявителя (в отношении юридических лиц применимо при отсутствии соответствующей записи о полномочиях лица в Едином государственном реестре юридических лиц);</w:t>
      </w:r>
    </w:p>
    <w:p w:rsidR="00B77E39" w:rsidRPr="00360151" w:rsidRDefault="00B77E39">
      <w:pPr>
        <w:pStyle w:val="ConsPlusNormal"/>
        <w:ind w:firstLine="540"/>
        <w:jc w:val="both"/>
        <w:rPr>
          <w:rFonts w:ascii="Times New Roman" w:hAnsi="Times New Roman"/>
          <w:sz w:val="28"/>
        </w:rPr>
      </w:pPr>
      <w:bookmarkStart w:id="51" w:name="P175"/>
      <w:bookmarkEnd w:id="51"/>
      <w:r w:rsidRPr="00360151">
        <w:rPr>
          <w:rFonts w:ascii="Times New Roman" w:hAnsi="Times New Roman"/>
          <w:sz w:val="28"/>
        </w:rPr>
        <w:t>г) договор (государственный или муниципальный контракт) с организацией, уполномоченной на установку и эксплуатацию технических средств регулирования дорожного движения;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д) информация органа, уполномоченного в сфере обеспечения безопасности дорожного движения, о необходимости обеспечения нормальной видимости технических средств регулирования дорожного движения, безопасности движения транспорта и пешеходов;</w:t>
      </w:r>
    </w:p>
    <w:p w:rsidR="00B77E39" w:rsidRPr="00360151" w:rsidRDefault="00B77E39">
      <w:pPr>
        <w:pStyle w:val="ConsPlusNormal"/>
        <w:ind w:firstLine="540"/>
        <w:jc w:val="both"/>
        <w:rPr>
          <w:rFonts w:ascii="Times New Roman" w:hAnsi="Times New Roman"/>
          <w:sz w:val="28"/>
        </w:rPr>
      </w:pPr>
      <w:bookmarkStart w:id="52" w:name="P177"/>
      <w:bookmarkEnd w:id="52"/>
      <w:r w:rsidRPr="00360151">
        <w:rPr>
          <w:rFonts w:ascii="Times New Roman" w:hAnsi="Times New Roman"/>
          <w:sz w:val="28"/>
        </w:rPr>
        <w:t>е) выписка из Единого государственного реестра юридических лиц (для юридического лица);</w:t>
      </w:r>
    </w:p>
    <w:p w:rsidR="00B77E39" w:rsidRPr="00360151" w:rsidRDefault="00B77E39">
      <w:pPr>
        <w:pStyle w:val="ConsPlusNormal"/>
        <w:ind w:firstLine="540"/>
        <w:jc w:val="both"/>
        <w:rPr>
          <w:rFonts w:ascii="Times New Roman" w:hAnsi="Times New Roman"/>
          <w:sz w:val="28"/>
        </w:rPr>
      </w:pPr>
      <w:bookmarkStart w:id="53" w:name="P178"/>
      <w:bookmarkEnd w:id="53"/>
      <w:r w:rsidRPr="00360151">
        <w:rPr>
          <w:rFonts w:ascii="Times New Roman" w:hAnsi="Times New Roman"/>
          <w:sz w:val="28"/>
        </w:rPr>
        <w:t>ж) материалы фотосъемки испрашиваемых к сносу зеленых насаждений.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2.16. Для предоставления муниципальной услуги в части выдачи разрешения на снос зеленых насаждений, произрастающих в охранных зонах инженерных сетей и коммуникаций, в соответствии с законодательными или иными нормативными правовыми актами необходимы следующие документы:</w:t>
      </w:r>
    </w:p>
    <w:p w:rsidR="00B77E39" w:rsidRPr="00360151" w:rsidRDefault="00B77E39">
      <w:pPr>
        <w:pStyle w:val="ConsPlusNormal"/>
        <w:ind w:firstLine="540"/>
        <w:jc w:val="both"/>
        <w:rPr>
          <w:rFonts w:ascii="Times New Roman" w:hAnsi="Times New Roman"/>
          <w:sz w:val="28"/>
        </w:rPr>
      </w:pPr>
      <w:bookmarkStart w:id="54" w:name="P180"/>
      <w:bookmarkEnd w:id="54"/>
      <w:r w:rsidRPr="00360151">
        <w:rPr>
          <w:rFonts w:ascii="Times New Roman" w:hAnsi="Times New Roman"/>
          <w:sz w:val="28"/>
        </w:rPr>
        <w:t xml:space="preserve">а) </w:t>
      </w:r>
      <w:hyperlink w:anchor="P1074" w:history="1">
        <w:r w:rsidRPr="00360151">
          <w:rPr>
            <w:rFonts w:ascii="Times New Roman" w:hAnsi="Times New Roman"/>
            <w:color w:val="0000FF"/>
            <w:sz w:val="28"/>
          </w:rPr>
          <w:t>заявление</w:t>
        </w:r>
      </w:hyperlink>
      <w:r w:rsidRPr="00360151">
        <w:rPr>
          <w:rFonts w:ascii="Times New Roman" w:hAnsi="Times New Roman"/>
          <w:sz w:val="28"/>
        </w:rPr>
        <w:t xml:space="preserve"> о выдаче разрешения на снос зеленых насаждени</w:t>
      </w:r>
      <w:r w:rsidR="00BC2865">
        <w:rPr>
          <w:rFonts w:ascii="Times New Roman" w:hAnsi="Times New Roman"/>
          <w:sz w:val="28"/>
        </w:rPr>
        <w:t>й по форме согласно приложению 2</w:t>
      </w:r>
      <w:r w:rsidRPr="00360151">
        <w:rPr>
          <w:rFonts w:ascii="Times New Roman" w:hAnsi="Times New Roman"/>
          <w:sz w:val="28"/>
        </w:rPr>
        <w:t xml:space="preserve"> к Регламенту (в случае подачи заявления в электронной форме - по форме, размещенной на Портале государственных и муниципальных услуг);</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B77E39" w:rsidRPr="00360151" w:rsidRDefault="00B77E39">
      <w:pPr>
        <w:pStyle w:val="ConsPlusNormal"/>
        <w:ind w:firstLine="540"/>
        <w:jc w:val="both"/>
        <w:rPr>
          <w:rFonts w:ascii="Times New Roman" w:hAnsi="Times New Roman"/>
          <w:sz w:val="28"/>
        </w:rPr>
      </w:pPr>
      <w:bookmarkStart w:id="55" w:name="P182"/>
      <w:bookmarkEnd w:id="55"/>
      <w:r w:rsidRPr="00360151">
        <w:rPr>
          <w:rFonts w:ascii="Times New Roman" w:hAnsi="Times New Roman"/>
          <w:sz w:val="28"/>
        </w:rPr>
        <w:t>в) документы, подтверждающие полномочия лица, имеющего право действовать от имени заявителя (в отношении юридических лиц применимо при отсутствии соответствующей записи о полномочиях лица в Едином государственном реестре юридических лиц);</w:t>
      </w:r>
    </w:p>
    <w:p w:rsidR="00B77E39" w:rsidRPr="00360151" w:rsidRDefault="00B77E39">
      <w:pPr>
        <w:pStyle w:val="ConsPlusNormal"/>
        <w:ind w:firstLine="540"/>
        <w:jc w:val="both"/>
        <w:rPr>
          <w:rFonts w:ascii="Times New Roman" w:hAnsi="Times New Roman"/>
          <w:sz w:val="28"/>
        </w:rPr>
      </w:pPr>
      <w:bookmarkStart w:id="56" w:name="P183"/>
      <w:bookmarkEnd w:id="56"/>
      <w:r w:rsidRPr="00360151">
        <w:rPr>
          <w:rFonts w:ascii="Times New Roman" w:hAnsi="Times New Roman"/>
          <w:sz w:val="28"/>
        </w:rPr>
        <w:t>г) топографический план</w:t>
      </w:r>
      <w:r w:rsidR="00BC2865">
        <w:rPr>
          <w:rFonts w:ascii="Times New Roman" w:hAnsi="Times New Roman"/>
          <w:sz w:val="28"/>
        </w:rPr>
        <w:t xml:space="preserve"> города Тобольска</w:t>
      </w:r>
      <w:r w:rsidRPr="00360151">
        <w:rPr>
          <w:rFonts w:ascii="Times New Roman" w:hAnsi="Times New Roman"/>
          <w:sz w:val="28"/>
        </w:rPr>
        <w:t xml:space="preserve"> с нанесением границ земельного участка в масштабе 1:500;</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д) кадастровая выписка о земельном участке;</w:t>
      </w:r>
    </w:p>
    <w:p w:rsidR="00B77E39" w:rsidRPr="00360151" w:rsidRDefault="00B77E39">
      <w:pPr>
        <w:pStyle w:val="ConsPlusNormal"/>
        <w:ind w:firstLine="540"/>
        <w:jc w:val="both"/>
        <w:rPr>
          <w:rFonts w:ascii="Times New Roman" w:hAnsi="Times New Roman"/>
          <w:sz w:val="28"/>
        </w:rPr>
      </w:pPr>
      <w:bookmarkStart w:id="57" w:name="P185"/>
      <w:bookmarkEnd w:id="57"/>
      <w:r w:rsidRPr="00360151">
        <w:rPr>
          <w:rFonts w:ascii="Times New Roman" w:hAnsi="Times New Roman"/>
          <w:sz w:val="28"/>
        </w:rPr>
        <w:t>е) выписка из Единого государственного реестра юридических лиц (для юридического лица);</w:t>
      </w:r>
    </w:p>
    <w:p w:rsidR="00B77E39" w:rsidRPr="00360151" w:rsidRDefault="00B77E39">
      <w:pPr>
        <w:pStyle w:val="ConsPlusNormal"/>
        <w:ind w:firstLine="540"/>
        <w:jc w:val="both"/>
        <w:rPr>
          <w:rFonts w:ascii="Times New Roman" w:hAnsi="Times New Roman"/>
          <w:sz w:val="28"/>
        </w:rPr>
      </w:pPr>
      <w:bookmarkStart w:id="58" w:name="P186"/>
      <w:bookmarkEnd w:id="58"/>
      <w:r w:rsidRPr="00360151">
        <w:rPr>
          <w:rFonts w:ascii="Times New Roman" w:hAnsi="Times New Roman"/>
          <w:sz w:val="28"/>
        </w:rPr>
        <w:t>ж) материалы фотосъемки испрашиваемых к сносу зеленых насаждений.</w:t>
      </w:r>
    </w:p>
    <w:p w:rsidR="00B77E39" w:rsidRPr="00360151" w:rsidRDefault="00B77E39">
      <w:pPr>
        <w:pStyle w:val="ConsPlusNormal"/>
        <w:ind w:firstLine="540"/>
        <w:jc w:val="both"/>
        <w:rPr>
          <w:rFonts w:ascii="Times New Roman" w:hAnsi="Times New Roman"/>
          <w:sz w:val="28"/>
        </w:rPr>
      </w:pPr>
      <w:bookmarkStart w:id="59" w:name="P187"/>
      <w:bookmarkEnd w:id="59"/>
      <w:r w:rsidRPr="00360151">
        <w:rPr>
          <w:rFonts w:ascii="Times New Roman" w:hAnsi="Times New Roman"/>
          <w:sz w:val="28"/>
        </w:rPr>
        <w:t xml:space="preserve">2.17. Для предоставления муниципальной услуги в части выдачи </w:t>
      </w:r>
      <w:r w:rsidRPr="00360151">
        <w:rPr>
          <w:rFonts w:ascii="Times New Roman" w:hAnsi="Times New Roman"/>
          <w:sz w:val="28"/>
        </w:rPr>
        <w:lastRenderedPageBreak/>
        <w:t>разрешения на снос зеленых насаждений в состоянии крайней необходимости (для устранения угрозы падения дерева, аварийных деревьев) в соответствии с законодательными или иными нормативными правовыми актами необходимы следующие документы:</w:t>
      </w:r>
    </w:p>
    <w:p w:rsidR="00B77E39" w:rsidRPr="00360151" w:rsidRDefault="00B77E39">
      <w:pPr>
        <w:pStyle w:val="ConsPlusNormal"/>
        <w:ind w:firstLine="540"/>
        <w:jc w:val="both"/>
        <w:rPr>
          <w:rFonts w:ascii="Times New Roman" w:hAnsi="Times New Roman"/>
          <w:sz w:val="28"/>
        </w:rPr>
      </w:pPr>
      <w:bookmarkStart w:id="60" w:name="P188"/>
      <w:bookmarkEnd w:id="60"/>
      <w:r w:rsidRPr="00360151">
        <w:rPr>
          <w:rFonts w:ascii="Times New Roman" w:hAnsi="Times New Roman"/>
          <w:sz w:val="28"/>
        </w:rPr>
        <w:t xml:space="preserve">а) </w:t>
      </w:r>
      <w:hyperlink w:anchor="P1137" w:history="1">
        <w:r w:rsidRPr="00360151">
          <w:rPr>
            <w:rFonts w:ascii="Times New Roman" w:hAnsi="Times New Roman"/>
            <w:color w:val="0000FF"/>
            <w:sz w:val="28"/>
          </w:rPr>
          <w:t>заявление</w:t>
        </w:r>
      </w:hyperlink>
      <w:r w:rsidRPr="00360151">
        <w:rPr>
          <w:rFonts w:ascii="Times New Roman" w:hAnsi="Times New Roman"/>
          <w:sz w:val="28"/>
        </w:rPr>
        <w:t xml:space="preserve"> о выдаче разрешения на снос зеленых насаждени</w:t>
      </w:r>
      <w:r w:rsidR="00BC2865">
        <w:rPr>
          <w:rFonts w:ascii="Times New Roman" w:hAnsi="Times New Roman"/>
          <w:sz w:val="28"/>
        </w:rPr>
        <w:t>й по форме согласно приложению 2</w:t>
      </w:r>
      <w:r w:rsidRPr="00360151">
        <w:rPr>
          <w:rFonts w:ascii="Times New Roman" w:hAnsi="Times New Roman"/>
          <w:sz w:val="28"/>
        </w:rPr>
        <w:t xml:space="preserve"> к Регламенту (в случае подачи заявления в электронной форме - по форме, размещенной на Портале государственных и муниципальных услуг);</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документы, подтверждающие полномочия лица, имеющего право действовать от имени заявителя (в отношении юридических лиц применимо при отсутствии соответствующей записи о полномочиях лица в Едином государственном реестре юридических лиц);</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г) материалы фотосъемки, подтверждающие состояние зеленых насаждений, подлежащих сносу;</w:t>
      </w:r>
    </w:p>
    <w:p w:rsidR="00B77E39" w:rsidRPr="00360151" w:rsidRDefault="00BC2865">
      <w:pPr>
        <w:pStyle w:val="ConsPlusNormal"/>
        <w:ind w:firstLine="540"/>
        <w:jc w:val="both"/>
        <w:rPr>
          <w:rFonts w:ascii="Times New Roman" w:hAnsi="Times New Roman"/>
          <w:sz w:val="28"/>
        </w:rPr>
      </w:pPr>
      <w:bookmarkStart w:id="61" w:name="P192"/>
      <w:bookmarkStart w:id="62" w:name="P193"/>
      <w:bookmarkEnd w:id="61"/>
      <w:bookmarkEnd w:id="62"/>
      <w:r>
        <w:rPr>
          <w:rFonts w:ascii="Times New Roman" w:hAnsi="Times New Roman"/>
          <w:sz w:val="28"/>
        </w:rPr>
        <w:t>д</w:t>
      </w:r>
      <w:r w:rsidR="00B77E39" w:rsidRPr="00360151">
        <w:rPr>
          <w:rFonts w:ascii="Times New Roman" w:hAnsi="Times New Roman"/>
          <w:sz w:val="28"/>
        </w:rPr>
        <w:t>) выписка из Единого государственного реестра юридических лиц (для юридического лица).</w:t>
      </w:r>
    </w:p>
    <w:p w:rsidR="00B77E39" w:rsidRPr="00360151" w:rsidRDefault="00B77E39">
      <w:pPr>
        <w:pStyle w:val="ConsPlusNormal"/>
        <w:ind w:firstLine="540"/>
        <w:jc w:val="both"/>
        <w:rPr>
          <w:rFonts w:ascii="Times New Roman" w:hAnsi="Times New Roman"/>
          <w:sz w:val="28"/>
        </w:rPr>
      </w:pPr>
      <w:bookmarkStart w:id="63" w:name="P194"/>
      <w:bookmarkEnd w:id="63"/>
      <w:r w:rsidRPr="00360151">
        <w:rPr>
          <w:rFonts w:ascii="Times New Roman" w:hAnsi="Times New Roman"/>
          <w:sz w:val="28"/>
        </w:rPr>
        <w:t xml:space="preserve">2.18. </w:t>
      </w:r>
      <w:proofErr w:type="gramStart"/>
      <w:r w:rsidRPr="00360151">
        <w:rPr>
          <w:rFonts w:ascii="Times New Roman" w:hAnsi="Times New Roman"/>
          <w:sz w:val="28"/>
        </w:rPr>
        <w:t>Для предоставления муниципальной услуги в части выдачи разрешения на снос зеленых насаждений для устранения аварии на инженерных сетях</w:t>
      </w:r>
      <w:proofErr w:type="gramEnd"/>
      <w:r w:rsidRPr="00360151">
        <w:rPr>
          <w:rFonts w:ascii="Times New Roman" w:hAnsi="Times New Roman"/>
          <w:sz w:val="28"/>
        </w:rPr>
        <w:t xml:space="preserve"> в соответствии с законодательными или иными нормативными правовыми актами необходимы следующие документы:</w:t>
      </w:r>
    </w:p>
    <w:p w:rsidR="00B77E39" w:rsidRPr="00360151" w:rsidRDefault="00B77E39">
      <w:pPr>
        <w:pStyle w:val="ConsPlusNormal"/>
        <w:ind w:firstLine="540"/>
        <w:jc w:val="both"/>
        <w:rPr>
          <w:rFonts w:ascii="Times New Roman" w:hAnsi="Times New Roman"/>
          <w:sz w:val="28"/>
        </w:rPr>
      </w:pPr>
      <w:bookmarkStart w:id="64" w:name="P195"/>
      <w:bookmarkEnd w:id="64"/>
      <w:r w:rsidRPr="00360151">
        <w:rPr>
          <w:rFonts w:ascii="Times New Roman" w:hAnsi="Times New Roman"/>
          <w:sz w:val="28"/>
        </w:rPr>
        <w:t xml:space="preserve">а) </w:t>
      </w:r>
      <w:hyperlink w:anchor="P1208" w:history="1">
        <w:r w:rsidRPr="00360151">
          <w:rPr>
            <w:rFonts w:ascii="Times New Roman" w:hAnsi="Times New Roman"/>
            <w:color w:val="0000FF"/>
            <w:sz w:val="28"/>
          </w:rPr>
          <w:t>заявление</w:t>
        </w:r>
      </w:hyperlink>
      <w:r w:rsidRPr="00360151">
        <w:rPr>
          <w:rFonts w:ascii="Times New Roman" w:hAnsi="Times New Roman"/>
          <w:sz w:val="28"/>
        </w:rPr>
        <w:t xml:space="preserve"> о выдаче разрешения на снос зеленых насаждени</w:t>
      </w:r>
      <w:r w:rsidR="00BC2865">
        <w:rPr>
          <w:rFonts w:ascii="Times New Roman" w:hAnsi="Times New Roman"/>
          <w:sz w:val="28"/>
        </w:rPr>
        <w:t>й по форме согласно приложению 2</w:t>
      </w:r>
      <w:r w:rsidRPr="00360151">
        <w:rPr>
          <w:rFonts w:ascii="Times New Roman" w:hAnsi="Times New Roman"/>
          <w:sz w:val="28"/>
        </w:rPr>
        <w:t xml:space="preserve"> к Регламенту (в случае подачи заявления в электронной форме - по форме, размещенной на Портале государственных и муниципальных услуг);</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документы, подтверждающие полномочия лица, имеющего право действовать от имени заявителя (в отношении юридических лиц применимо при отсутствии соответствующей записи о полномочиях лица в Едином государственном реестре юридических лиц);</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г) акт организации, эксплуатирующей инженерные сети, подтверждающий наличие аварии на инженерных сетях;</w:t>
      </w:r>
    </w:p>
    <w:p w:rsidR="00BC2865" w:rsidRDefault="00B77E39" w:rsidP="00BC2865">
      <w:pPr>
        <w:pStyle w:val="ConsPlusNormal"/>
        <w:ind w:firstLine="540"/>
        <w:jc w:val="both"/>
        <w:rPr>
          <w:rFonts w:ascii="Times New Roman" w:hAnsi="Times New Roman"/>
          <w:sz w:val="28"/>
        </w:rPr>
      </w:pPr>
      <w:r w:rsidRPr="00360151">
        <w:rPr>
          <w:rFonts w:ascii="Times New Roman" w:hAnsi="Times New Roman"/>
          <w:sz w:val="28"/>
        </w:rPr>
        <w:t>д) материалы фотосъемки зеленых насаждений, попадающих под снос при проведении работ по устранению аварии на инженерных сетях;</w:t>
      </w:r>
      <w:bookmarkStart w:id="65" w:name="P200"/>
      <w:bookmarkStart w:id="66" w:name="P201"/>
      <w:bookmarkEnd w:id="65"/>
      <w:bookmarkEnd w:id="66"/>
    </w:p>
    <w:p w:rsidR="00B77E39" w:rsidRPr="00360151" w:rsidRDefault="00BC2865" w:rsidP="00BC2865">
      <w:pPr>
        <w:pStyle w:val="ConsPlusNormal"/>
        <w:ind w:firstLine="540"/>
        <w:jc w:val="both"/>
        <w:rPr>
          <w:rFonts w:ascii="Times New Roman" w:hAnsi="Times New Roman"/>
          <w:sz w:val="28"/>
        </w:rPr>
      </w:pPr>
      <w:r>
        <w:rPr>
          <w:rFonts w:ascii="Times New Roman" w:hAnsi="Times New Roman"/>
          <w:sz w:val="28"/>
        </w:rPr>
        <w:t>е</w:t>
      </w:r>
      <w:r w:rsidR="00B77E39" w:rsidRPr="00360151">
        <w:rPr>
          <w:rFonts w:ascii="Times New Roman" w:hAnsi="Times New Roman"/>
          <w:sz w:val="28"/>
        </w:rPr>
        <w:t>) выписка из Единого государственного реестра юридических лиц (для юридического лица).</w:t>
      </w:r>
    </w:p>
    <w:p w:rsidR="00B77E39" w:rsidRPr="00360151" w:rsidRDefault="00B77E39">
      <w:pPr>
        <w:pStyle w:val="ConsPlusNormal"/>
        <w:ind w:firstLine="540"/>
        <w:jc w:val="both"/>
        <w:rPr>
          <w:rFonts w:ascii="Times New Roman" w:hAnsi="Times New Roman"/>
          <w:sz w:val="28"/>
        </w:rPr>
      </w:pPr>
      <w:bookmarkStart w:id="67" w:name="P202"/>
      <w:bookmarkEnd w:id="67"/>
      <w:r w:rsidRPr="00360151">
        <w:rPr>
          <w:rFonts w:ascii="Times New Roman" w:hAnsi="Times New Roman"/>
          <w:sz w:val="28"/>
        </w:rPr>
        <w:t xml:space="preserve">2.19. Для предоставления муниципальной услуги в части внесения изменений в разрешение на снос зеленых насаждений, разрешение на пересадку зеленых насаждений, разрешение на снос и пересадку зеленых насаждений в части изменения количества зеленых насаждений, подлежащих сносу (пересадке) в соответствии с законодательными или иными </w:t>
      </w:r>
      <w:r w:rsidRPr="00360151">
        <w:rPr>
          <w:rFonts w:ascii="Times New Roman" w:hAnsi="Times New Roman"/>
          <w:sz w:val="28"/>
        </w:rPr>
        <w:lastRenderedPageBreak/>
        <w:t>нормативными правовыми актами необходимы следующие документы:</w:t>
      </w:r>
    </w:p>
    <w:bookmarkStart w:id="68" w:name="P203"/>
    <w:bookmarkEnd w:id="68"/>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fldChar w:fldCharType="begin"/>
      </w:r>
      <w:r w:rsidRPr="00360151">
        <w:rPr>
          <w:rFonts w:ascii="Times New Roman" w:hAnsi="Times New Roman"/>
          <w:sz w:val="28"/>
        </w:rPr>
        <w:instrText xml:space="preserve"> HYPERLINK \l "P1278" </w:instrText>
      </w:r>
      <w:r w:rsidRPr="00360151">
        <w:rPr>
          <w:rFonts w:ascii="Times New Roman" w:hAnsi="Times New Roman"/>
          <w:sz w:val="28"/>
        </w:rPr>
        <w:fldChar w:fldCharType="separate"/>
      </w:r>
      <w:r w:rsidRPr="00360151">
        <w:rPr>
          <w:rFonts w:ascii="Times New Roman" w:hAnsi="Times New Roman"/>
          <w:color w:val="0000FF"/>
          <w:sz w:val="28"/>
        </w:rPr>
        <w:t>заявление</w:t>
      </w:r>
      <w:r w:rsidRPr="00360151">
        <w:rPr>
          <w:rFonts w:ascii="Times New Roman" w:hAnsi="Times New Roman"/>
          <w:color w:val="0000FF"/>
          <w:sz w:val="28"/>
        </w:rPr>
        <w:fldChar w:fldCharType="end"/>
      </w:r>
      <w:r w:rsidRPr="00360151">
        <w:rPr>
          <w:rFonts w:ascii="Times New Roman" w:hAnsi="Times New Roman"/>
          <w:sz w:val="28"/>
        </w:rPr>
        <w:t xml:space="preserve"> о внесении изменений в разрешение на снос зеленых насаждений, разрешение на пересадку зеленых насаждений, разрешение на снос и пересадку зеленых насаждений</w:t>
      </w:r>
      <w:r w:rsidR="00BC2865">
        <w:rPr>
          <w:rFonts w:ascii="Times New Roman" w:hAnsi="Times New Roman"/>
          <w:sz w:val="28"/>
        </w:rPr>
        <w:t xml:space="preserve"> по форме согласно приложению 2</w:t>
      </w:r>
      <w:r w:rsidRPr="00360151">
        <w:rPr>
          <w:rFonts w:ascii="Times New Roman" w:hAnsi="Times New Roman"/>
          <w:sz w:val="28"/>
        </w:rPr>
        <w:t xml:space="preserve"> к настоящему Регламенту (в случае подачи заявления в электронной форме - по форме, размещенной на Портале государственных и муниципальных услуг);</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B77E39" w:rsidRPr="00360151" w:rsidRDefault="00B77E39">
      <w:pPr>
        <w:pStyle w:val="ConsPlusNormal"/>
        <w:ind w:firstLine="540"/>
        <w:jc w:val="both"/>
        <w:rPr>
          <w:rFonts w:ascii="Times New Roman" w:hAnsi="Times New Roman"/>
          <w:sz w:val="28"/>
        </w:rPr>
      </w:pPr>
      <w:bookmarkStart w:id="69" w:name="P205"/>
      <w:bookmarkEnd w:id="69"/>
      <w:r w:rsidRPr="00360151">
        <w:rPr>
          <w:rFonts w:ascii="Times New Roman" w:hAnsi="Times New Roman"/>
          <w:sz w:val="28"/>
        </w:rPr>
        <w:t>документы, подтверждающие полномочия лица, имеющего право действовать от имени заявителя (в отношении юридических лиц применимо при отсутствии соответствующей записи о полномочиях лица в Едином государственном реестре юридических лиц);</w:t>
      </w:r>
    </w:p>
    <w:p w:rsidR="00B77E39" w:rsidRPr="00360151" w:rsidRDefault="00B77E39">
      <w:pPr>
        <w:pStyle w:val="ConsPlusNormal"/>
        <w:ind w:firstLine="540"/>
        <w:jc w:val="both"/>
        <w:rPr>
          <w:rFonts w:ascii="Times New Roman" w:hAnsi="Times New Roman"/>
          <w:sz w:val="28"/>
        </w:rPr>
      </w:pPr>
      <w:bookmarkStart w:id="70" w:name="P206"/>
      <w:bookmarkEnd w:id="70"/>
      <w:r w:rsidRPr="00360151">
        <w:rPr>
          <w:rFonts w:ascii="Times New Roman" w:hAnsi="Times New Roman"/>
          <w:sz w:val="28"/>
        </w:rPr>
        <w:t>выписка из Единого государственного реестра юридических лиц (для юридического лица);</w:t>
      </w:r>
    </w:p>
    <w:p w:rsidR="00B77E39" w:rsidRPr="00360151" w:rsidRDefault="00B77E39">
      <w:pPr>
        <w:pStyle w:val="ConsPlusNormal"/>
        <w:ind w:firstLine="540"/>
        <w:jc w:val="both"/>
        <w:rPr>
          <w:rFonts w:ascii="Times New Roman" w:hAnsi="Times New Roman"/>
          <w:sz w:val="28"/>
        </w:rPr>
      </w:pPr>
      <w:bookmarkStart w:id="71" w:name="P207"/>
      <w:bookmarkEnd w:id="71"/>
      <w:r w:rsidRPr="00360151">
        <w:rPr>
          <w:rFonts w:ascii="Times New Roman" w:hAnsi="Times New Roman"/>
          <w:sz w:val="28"/>
        </w:rPr>
        <w:t xml:space="preserve">документы, предусмотренные </w:t>
      </w:r>
      <w:hyperlink w:anchor="P136" w:history="1">
        <w:r w:rsidRPr="00360151">
          <w:rPr>
            <w:rFonts w:ascii="Times New Roman" w:hAnsi="Times New Roman"/>
            <w:color w:val="0000FF"/>
            <w:sz w:val="28"/>
          </w:rPr>
          <w:t>подпунктами "г"</w:t>
        </w:r>
      </w:hyperlink>
      <w:r w:rsidRPr="00360151">
        <w:rPr>
          <w:rFonts w:ascii="Times New Roman" w:hAnsi="Times New Roman"/>
          <w:sz w:val="28"/>
        </w:rPr>
        <w:t xml:space="preserve"> - </w:t>
      </w:r>
      <w:hyperlink w:anchor="P141" w:history="1">
        <w:r w:rsidRPr="00360151">
          <w:rPr>
            <w:rFonts w:ascii="Times New Roman" w:hAnsi="Times New Roman"/>
            <w:color w:val="0000FF"/>
            <w:sz w:val="28"/>
          </w:rPr>
          <w:t>"и" пункта 2.10</w:t>
        </w:r>
      </w:hyperlink>
      <w:r w:rsidRPr="00360151">
        <w:rPr>
          <w:rFonts w:ascii="Times New Roman" w:hAnsi="Times New Roman"/>
          <w:sz w:val="28"/>
        </w:rPr>
        <w:t xml:space="preserve"> Регламента (для сноса зеленых насаждений в случаях, предусмотренных </w:t>
      </w:r>
      <w:hyperlink w:anchor="P132" w:history="1">
        <w:r w:rsidRPr="00360151">
          <w:rPr>
            <w:rFonts w:ascii="Times New Roman" w:hAnsi="Times New Roman"/>
            <w:color w:val="0000FF"/>
            <w:sz w:val="28"/>
          </w:rPr>
          <w:t>пунктами 2.10</w:t>
        </w:r>
      </w:hyperlink>
      <w:r w:rsidRPr="00360151">
        <w:rPr>
          <w:rFonts w:ascii="Times New Roman" w:hAnsi="Times New Roman"/>
          <w:sz w:val="28"/>
        </w:rPr>
        <w:t xml:space="preserve">, </w:t>
      </w:r>
      <w:hyperlink w:anchor="P145" w:history="1">
        <w:r w:rsidRPr="00360151">
          <w:rPr>
            <w:rFonts w:ascii="Times New Roman" w:hAnsi="Times New Roman"/>
            <w:color w:val="0000FF"/>
            <w:sz w:val="28"/>
          </w:rPr>
          <w:t>2.11</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документы, предусмотренные </w:t>
      </w:r>
      <w:hyperlink w:anchor="P150" w:history="1">
        <w:r w:rsidRPr="00360151">
          <w:rPr>
            <w:rFonts w:ascii="Times New Roman" w:hAnsi="Times New Roman"/>
            <w:color w:val="0000FF"/>
            <w:sz w:val="28"/>
          </w:rPr>
          <w:t>подпунктами "г"</w:t>
        </w:r>
      </w:hyperlink>
      <w:r w:rsidRPr="00360151">
        <w:rPr>
          <w:rFonts w:ascii="Times New Roman" w:hAnsi="Times New Roman"/>
          <w:sz w:val="28"/>
        </w:rPr>
        <w:t xml:space="preserve">, </w:t>
      </w:r>
      <w:hyperlink w:anchor="P151" w:history="1">
        <w:r w:rsidRPr="00360151">
          <w:rPr>
            <w:rFonts w:ascii="Times New Roman" w:hAnsi="Times New Roman"/>
            <w:color w:val="0000FF"/>
            <w:sz w:val="28"/>
          </w:rPr>
          <w:t>"д" пункта 2.12</w:t>
        </w:r>
      </w:hyperlink>
      <w:r w:rsidRPr="00360151">
        <w:rPr>
          <w:rFonts w:ascii="Times New Roman" w:hAnsi="Times New Roman"/>
          <w:sz w:val="28"/>
        </w:rPr>
        <w:t xml:space="preserve"> Регламента (для сноса зеленых насаждений в случае, предусмотренном </w:t>
      </w:r>
      <w:hyperlink w:anchor="P146" w:history="1">
        <w:r w:rsidRPr="00360151">
          <w:rPr>
            <w:rFonts w:ascii="Times New Roman" w:hAnsi="Times New Roman"/>
            <w:color w:val="0000FF"/>
            <w:sz w:val="28"/>
          </w:rPr>
          <w:t>пунктом 2.12</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72" w:name="P209"/>
      <w:bookmarkEnd w:id="72"/>
      <w:r w:rsidRPr="00360151">
        <w:rPr>
          <w:rFonts w:ascii="Times New Roman" w:hAnsi="Times New Roman"/>
          <w:sz w:val="28"/>
        </w:rPr>
        <w:t xml:space="preserve">документы, предусмотренные </w:t>
      </w:r>
      <w:hyperlink w:anchor="P157" w:history="1">
        <w:r w:rsidRPr="00360151">
          <w:rPr>
            <w:rFonts w:ascii="Times New Roman" w:hAnsi="Times New Roman"/>
            <w:color w:val="0000FF"/>
            <w:sz w:val="28"/>
          </w:rPr>
          <w:t>подпунктами "г"</w:t>
        </w:r>
      </w:hyperlink>
      <w:r w:rsidRPr="00360151">
        <w:rPr>
          <w:rFonts w:ascii="Times New Roman" w:hAnsi="Times New Roman"/>
          <w:sz w:val="28"/>
        </w:rPr>
        <w:t xml:space="preserve">, </w:t>
      </w:r>
      <w:hyperlink w:anchor="P158" w:history="1">
        <w:r w:rsidRPr="00360151">
          <w:rPr>
            <w:rFonts w:ascii="Times New Roman" w:hAnsi="Times New Roman"/>
            <w:color w:val="0000FF"/>
            <w:sz w:val="28"/>
          </w:rPr>
          <w:t>"д" пункта 2.13</w:t>
        </w:r>
      </w:hyperlink>
      <w:r w:rsidRPr="00360151">
        <w:rPr>
          <w:rFonts w:ascii="Times New Roman" w:hAnsi="Times New Roman"/>
          <w:sz w:val="28"/>
        </w:rPr>
        <w:t xml:space="preserve"> Регламента (для сноса зеленых насаждений в случае, предусмотренном </w:t>
      </w:r>
      <w:hyperlink w:anchor="P153" w:history="1">
        <w:r w:rsidRPr="00360151">
          <w:rPr>
            <w:rFonts w:ascii="Times New Roman" w:hAnsi="Times New Roman"/>
            <w:color w:val="0000FF"/>
            <w:sz w:val="28"/>
          </w:rPr>
          <w:t>пунктом 2.13</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Документы, указанные в </w:t>
      </w:r>
      <w:hyperlink w:anchor="P136" w:history="1">
        <w:r w:rsidRPr="00360151">
          <w:rPr>
            <w:rFonts w:ascii="Times New Roman" w:hAnsi="Times New Roman"/>
            <w:color w:val="0000FF"/>
            <w:sz w:val="28"/>
          </w:rPr>
          <w:t>подпунктах "г"</w:t>
        </w:r>
      </w:hyperlink>
      <w:r w:rsidRPr="00360151">
        <w:rPr>
          <w:rFonts w:ascii="Times New Roman" w:hAnsi="Times New Roman"/>
          <w:sz w:val="28"/>
        </w:rPr>
        <w:t xml:space="preserve">, </w:t>
      </w:r>
      <w:hyperlink w:anchor="P137" w:history="1">
        <w:r w:rsidRPr="00360151">
          <w:rPr>
            <w:rFonts w:ascii="Times New Roman" w:hAnsi="Times New Roman"/>
            <w:color w:val="0000FF"/>
            <w:sz w:val="28"/>
          </w:rPr>
          <w:t>"д" пункта 2.10</w:t>
        </w:r>
      </w:hyperlink>
      <w:r w:rsidRPr="00360151">
        <w:rPr>
          <w:rFonts w:ascii="Times New Roman" w:hAnsi="Times New Roman"/>
          <w:sz w:val="28"/>
        </w:rPr>
        <w:t xml:space="preserve">, </w:t>
      </w:r>
      <w:hyperlink w:anchor="P150" w:history="1">
        <w:r w:rsidRPr="00360151">
          <w:rPr>
            <w:rFonts w:ascii="Times New Roman" w:hAnsi="Times New Roman"/>
            <w:color w:val="0000FF"/>
            <w:sz w:val="28"/>
          </w:rPr>
          <w:t>подпунктах "г"</w:t>
        </w:r>
      </w:hyperlink>
      <w:r w:rsidRPr="00360151">
        <w:rPr>
          <w:rFonts w:ascii="Times New Roman" w:hAnsi="Times New Roman"/>
          <w:sz w:val="28"/>
        </w:rPr>
        <w:t xml:space="preserve">, </w:t>
      </w:r>
      <w:hyperlink w:anchor="P151" w:history="1">
        <w:r w:rsidRPr="00360151">
          <w:rPr>
            <w:rFonts w:ascii="Times New Roman" w:hAnsi="Times New Roman"/>
            <w:color w:val="0000FF"/>
            <w:sz w:val="28"/>
          </w:rPr>
          <w:t>"д" пункта 2.12</w:t>
        </w:r>
      </w:hyperlink>
      <w:r w:rsidRPr="00360151">
        <w:rPr>
          <w:rFonts w:ascii="Times New Roman" w:hAnsi="Times New Roman"/>
          <w:sz w:val="28"/>
        </w:rPr>
        <w:t xml:space="preserve">, </w:t>
      </w:r>
      <w:hyperlink w:anchor="P158" w:history="1">
        <w:r w:rsidRPr="00360151">
          <w:rPr>
            <w:rFonts w:ascii="Times New Roman" w:hAnsi="Times New Roman"/>
            <w:color w:val="0000FF"/>
            <w:sz w:val="28"/>
          </w:rPr>
          <w:t>подпункте "д" пункта 2.13</w:t>
        </w:r>
      </w:hyperlink>
      <w:r w:rsidRPr="00360151">
        <w:rPr>
          <w:rFonts w:ascii="Times New Roman" w:hAnsi="Times New Roman"/>
          <w:sz w:val="28"/>
        </w:rPr>
        <w:t xml:space="preserve"> Регламента предоставляются в случае, если измененяемое количество подлежащих сносу, пересадке зеленых насаждений произрастает за пределами границ земельного участка, учтенного в документах, которые были изначально предоставлены заявителем (представителем заявителя) в целях получения муниципальной услуги в случаях, предусмотренных </w:t>
      </w:r>
      <w:hyperlink w:anchor="P132" w:history="1">
        <w:r w:rsidRPr="00360151">
          <w:rPr>
            <w:rFonts w:ascii="Times New Roman" w:hAnsi="Times New Roman"/>
            <w:color w:val="0000FF"/>
            <w:sz w:val="28"/>
          </w:rPr>
          <w:t>пунктами 2.10</w:t>
        </w:r>
      </w:hyperlink>
      <w:r w:rsidRPr="00360151">
        <w:rPr>
          <w:rFonts w:ascii="Times New Roman" w:hAnsi="Times New Roman"/>
          <w:sz w:val="28"/>
        </w:rPr>
        <w:t xml:space="preserve"> - </w:t>
      </w:r>
      <w:hyperlink w:anchor="P153" w:history="1">
        <w:r w:rsidRPr="00360151">
          <w:rPr>
            <w:rFonts w:ascii="Times New Roman" w:hAnsi="Times New Roman"/>
            <w:color w:val="0000FF"/>
            <w:sz w:val="28"/>
          </w:rPr>
          <w:t>2.13</w:t>
        </w:r>
      </w:hyperlink>
      <w:r w:rsidRPr="00360151">
        <w:rPr>
          <w:rFonts w:ascii="Times New Roman" w:hAnsi="Times New Roman"/>
          <w:sz w:val="28"/>
        </w:rPr>
        <w:t xml:space="preserve"> Регламента.</w:t>
      </w:r>
      <w:proofErr w:type="gramEnd"/>
    </w:p>
    <w:p w:rsidR="00B77E39" w:rsidRPr="00360151" w:rsidRDefault="00B77E39">
      <w:pPr>
        <w:pStyle w:val="ConsPlusNormal"/>
        <w:ind w:firstLine="540"/>
        <w:jc w:val="both"/>
        <w:rPr>
          <w:rFonts w:ascii="Times New Roman" w:hAnsi="Times New Roman"/>
          <w:sz w:val="28"/>
        </w:rPr>
      </w:pPr>
      <w:bookmarkStart w:id="73" w:name="P211"/>
      <w:bookmarkEnd w:id="73"/>
      <w:r w:rsidRPr="00360151">
        <w:rPr>
          <w:rFonts w:ascii="Times New Roman" w:hAnsi="Times New Roman"/>
          <w:sz w:val="28"/>
        </w:rPr>
        <w:t>2.20. Для предоставления муниципальной услуги в части продления срока выполнения работ по сносу зеленых насаждений, пересадке зеленых насаждений, сносу и пересадке зеленых насаждений</w:t>
      </w:r>
      <w:r w:rsidR="00BC2865">
        <w:rPr>
          <w:rFonts w:ascii="Times New Roman" w:hAnsi="Times New Roman"/>
          <w:sz w:val="28"/>
        </w:rPr>
        <w:t xml:space="preserve"> (продление договора купли-продажи  лесных насаждений</w:t>
      </w:r>
      <w:r w:rsidR="00BC2865" w:rsidRPr="00360151">
        <w:rPr>
          <w:rFonts w:ascii="Times New Roman" w:hAnsi="Times New Roman"/>
          <w:sz w:val="28"/>
        </w:rPr>
        <w:t xml:space="preserve"> </w:t>
      </w:r>
      <w:r w:rsidR="00BC2865">
        <w:rPr>
          <w:rFonts w:ascii="Times New Roman" w:hAnsi="Times New Roman"/>
          <w:sz w:val="28"/>
        </w:rPr>
        <w:t>и древесно-кустарниковой растительности)</w:t>
      </w:r>
      <w:r w:rsidRPr="00360151">
        <w:rPr>
          <w:rFonts w:ascii="Times New Roman" w:hAnsi="Times New Roman"/>
          <w:sz w:val="28"/>
        </w:rPr>
        <w:t xml:space="preserve"> устанавливается следующий исчерпывающий перечень документов:</w:t>
      </w:r>
    </w:p>
    <w:p w:rsidR="00B77E39" w:rsidRPr="00360151" w:rsidRDefault="00B77E39">
      <w:pPr>
        <w:pStyle w:val="ConsPlusNormal"/>
        <w:ind w:firstLine="540"/>
        <w:jc w:val="both"/>
        <w:rPr>
          <w:rFonts w:ascii="Times New Roman" w:hAnsi="Times New Roman"/>
          <w:sz w:val="28"/>
        </w:rPr>
      </w:pPr>
      <w:bookmarkStart w:id="74" w:name="P212"/>
      <w:bookmarkEnd w:id="74"/>
      <w:r w:rsidRPr="00360151">
        <w:rPr>
          <w:rFonts w:ascii="Times New Roman" w:hAnsi="Times New Roman"/>
          <w:sz w:val="28"/>
        </w:rPr>
        <w:t xml:space="preserve">а) </w:t>
      </w:r>
      <w:hyperlink w:anchor="P1349" w:history="1">
        <w:r w:rsidRPr="00360151">
          <w:rPr>
            <w:rFonts w:ascii="Times New Roman" w:hAnsi="Times New Roman"/>
            <w:color w:val="0000FF"/>
            <w:sz w:val="28"/>
          </w:rPr>
          <w:t>заявление</w:t>
        </w:r>
      </w:hyperlink>
      <w:r w:rsidRPr="00360151">
        <w:rPr>
          <w:rFonts w:ascii="Times New Roman" w:hAnsi="Times New Roman"/>
          <w:sz w:val="28"/>
        </w:rPr>
        <w:t xml:space="preserve"> о продлении срока выполнения работ по сносу зеленых насаждений, пересадке зеленых насаждений, сносу и пересадке зеленых насаждений по форме согласно пр</w:t>
      </w:r>
      <w:r w:rsidR="00BC2865">
        <w:rPr>
          <w:rFonts w:ascii="Times New Roman" w:hAnsi="Times New Roman"/>
          <w:sz w:val="28"/>
        </w:rPr>
        <w:t>иложению 2</w:t>
      </w:r>
      <w:r w:rsidRPr="00360151">
        <w:rPr>
          <w:rFonts w:ascii="Times New Roman" w:hAnsi="Times New Roman"/>
          <w:sz w:val="28"/>
        </w:rPr>
        <w:t xml:space="preserve"> к Регламенту (в случае подачи заявления в электронной форме - по форме, размещенной на Портале государственных и муниципальных услуг);</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б) документ, удостоверяющий личность заявителя или его представителя (подлежит возврату заявителю (представителю заявителя) после </w:t>
      </w:r>
      <w:r w:rsidRPr="00360151">
        <w:rPr>
          <w:rFonts w:ascii="Times New Roman" w:hAnsi="Times New Roman"/>
          <w:sz w:val="28"/>
        </w:rPr>
        <w:lastRenderedPageBreak/>
        <w:t>удостоверения его личности при личном приеме);</w:t>
      </w:r>
    </w:p>
    <w:p w:rsidR="00B77E39" w:rsidRPr="00360151" w:rsidRDefault="00B77E39">
      <w:pPr>
        <w:pStyle w:val="ConsPlusNormal"/>
        <w:ind w:firstLine="540"/>
        <w:jc w:val="both"/>
        <w:rPr>
          <w:rFonts w:ascii="Times New Roman" w:hAnsi="Times New Roman"/>
          <w:sz w:val="28"/>
        </w:rPr>
      </w:pPr>
      <w:bookmarkStart w:id="75" w:name="P214"/>
      <w:bookmarkEnd w:id="75"/>
      <w:r w:rsidRPr="00360151">
        <w:rPr>
          <w:rFonts w:ascii="Times New Roman" w:hAnsi="Times New Roman"/>
          <w:sz w:val="28"/>
        </w:rPr>
        <w:t>в) документы, подтверждающие полномочия лица, имеющего право действовать от имени заявителя (в отношении юридических лиц применимо при отсутствии соответствующей записи о полномочиях лица в Едином государственном реестре юридических лиц);</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г) документы, предусмотренные в </w:t>
      </w:r>
      <w:hyperlink w:anchor="P142" w:history="1">
        <w:r w:rsidRPr="00360151">
          <w:rPr>
            <w:rFonts w:ascii="Times New Roman" w:hAnsi="Times New Roman"/>
            <w:color w:val="0000FF"/>
            <w:sz w:val="28"/>
          </w:rPr>
          <w:t>подпунктах "к"</w:t>
        </w:r>
      </w:hyperlink>
      <w:r w:rsidRPr="00360151">
        <w:rPr>
          <w:rFonts w:ascii="Times New Roman" w:hAnsi="Times New Roman"/>
          <w:sz w:val="28"/>
        </w:rPr>
        <w:t xml:space="preserve">, </w:t>
      </w:r>
      <w:hyperlink w:anchor="P143" w:history="1">
        <w:r w:rsidRPr="00360151">
          <w:rPr>
            <w:rFonts w:ascii="Times New Roman" w:hAnsi="Times New Roman"/>
            <w:color w:val="0000FF"/>
            <w:sz w:val="28"/>
          </w:rPr>
          <w:t>"л" пункта 2.10</w:t>
        </w:r>
      </w:hyperlink>
      <w:r w:rsidRPr="00360151">
        <w:rPr>
          <w:rFonts w:ascii="Times New Roman" w:hAnsi="Times New Roman"/>
          <w:sz w:val="28"/>
        </w:rPr>
        <w:t xml:space="preserve"> Регламента (в случае сноса зеленых насаждений по основанию, предусмотренному в </w:t>
      </w:r>
      <w:hyperlink w:anchor="P132" w:history="1">
        <w:r w:rsidRPr="00360151">
          <w:rPr>
            <w:rFonts w:ascii="Times New Roman" w:hAnsi="Times New Roman"/>
            <w:color w:val="0000FF"/>
            <w:sz w:val="28"/>
          </w:rPr>
          <w:t>пункте 2.10</w:t>
        </w:r>
      </w:hyperlink>
      <w:r w:rsidRPr="00360151">
        <w:rPr>
          <w:rFonts w:ascii="Times New Roman" w:hAnsi="Times New Roman"/>
          <w:sz w:val="28"/>
        </w:rPr>
        <w:t xml:space="preserve"> Регламента). Данные документы предоставляются в случае, если окончание срока, на который заявитель испрашивает продление срока выполнения работ по сносу зеленых насаждений, пересадке зеленых насаждений, сносу и пересадке зеленых насаждений, находится за пределами срока действия документов, предусмотренных в </w:t>
      </w:r>
      <w:hyperlink w:anchor="P142" w:history="1">
        <w:r w:rsidRPr="00360151">
          <w:rPr>
            <w:rFonts w:ascii="Times New Roman" w:hAnsi="Times New Roman"/>
            <w:color w:val="0000FF"/>
            <w:sz w:val="28"/>
          </w:rPr>
          <w:t>подпунктах "к"</w:t>
        </w:r>
      </w:hyperlink>
      <w:r w:rsidRPr="00360151">
        <w:rPr>
          <w:rFonts w:ascii="Times New Roman" w:hAnsi="Times New Roman"/>
          <w:sz w:val="28"/>
        </w:rPr>
        <w:t xml:space="preserve">, </w:t>
      </w:r>
      <w:hyperlink w:anchor="P143" w:history="1">
        <w:r w:rsidRPr="00360151">
          <w:rPr>
            <w:rFonts w:ascii="Times New Roman" w:hAnsi="Times New Roman"/>
            <w:color w:val="0000FF"/>
            <w:sz w:val="28"/>
          </w:rPr>
          <w:t>"л" пункта 2.10</w:t>
        </w:r>
      </w:hyperlink>
      <w:r w:rsidRPr="00360151">
        <w:rPr>
          <w:rFonts w:ascii="Times New Roman" w:hAnsi="Times New Roman"/>
          <w:sz w:val="28"/>
        </w:rPr>
        <w:t xml:space="preserve"> Регламента и предоставленных заявителем для получения разрешения.</w:t>
      </w:r>
    </w:p>
    <w:p w:rsidR="00B77E39" w:rsidRPr="00360151" w:rsidRDefault="00B77E39">
      <w:pPr>
        <w:pStyle w:val="ConsPlusNormal"/>
        <w:ind w:firstLine="540"/>
        <w:jc w:val="both"/>
        <w:rPr>
          <w:rFonts w:ascii="Times New Roman" w:hAnsi="Times New Roman"/>
          <w:sz w:val="28"/>
        </w:rPr>
      </w:pPr>
      <w:bookmarkStart w:id="76" w:name="P216"/>
      <w:bookmarkEnd w:id="76"/>
      <w:r w:rsidRPr="00360151">
        <w:rPr>
          <w:rFonts w:ascii="Times New Roman" w:hAnsi="Times New Roman"/>
          <w:sz w:val="28"/>
        </w:rPr>
        <w:t>2.21. Для предоставления муниципальной услуги в части отмены разрешения на снос зеленых насаждений, разрешения на пересадку зеленых насаждений, разрешения на снос и пересадку зеленых насаждений устанавливается следующий исчерпывающий перечень документов:</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а) </w:t>
      </w:r>
      <w:hyperlink w:anchor="P1407" w:history="1">
        <w:r w:rsidRPr="00360151">
          <w:rPr>
            <w:rFonts w:ascii="Times New Roman" w:hAnsi="Times New Roman"/>
            <w:color w:val="0000FF"/>
            <w:sz w:val="28"/>
          </w:rPr>
          <w:t>заявление</w:t>
        </w:r>
      </w:hyperlink>
      <w:r w:rsidRPr="00360151">
        <w:rPr>
          <w:rFonts w:ascii="Times New Roman" w:hAnsi="Times New Roman"/>
          <w:sz w:val="28"/>
        </w:rPr>
        <w:t xml:space="preserve"> об отмене разрешения снос зеленых насаждений, разрешения на пересадку зеленых насаждений, разрешения на снос и пересадку зеленых насаждений</w:t>
      </w:r>
      <w:r w:rsidR="007300D2">
        <w:rPr>
          <w:rFonts w:ascii="Times New Roman" w:hAnsi="Times New Roman"/>
          <w:sz w:val="28"/>
        </w:rPr>
        <w:t xml:space="preserve"> по форме согласно приложению 2</w:t>
      </w:r>
      <w:r w:rsidRPr="00360151">
        <w:rPr>
          <w:rFonts w:ascii="Times New Roman" w:hAnsi="Times New Roman"/>
          <w:sz w:val="28"/>
        </w:rPr>
        <w:t xml:space="preserve"> к Регламенту (в случае подачи заявления в электронной форме - по форме, размещенной на Портале государственных и муниципальных услуг);</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документы, подтверждающие полномочия лица, имеющего право действовать от имени заявителя (в отношении юридических лиц применимо при отсутствии соответствующей записи о полномочиях лица в Едином государственном реестре юридических лиц).</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2.22. </w:t>
      </w:r>
      <w:proofErr w:type="spellStart"/>
      <w:r w:rsidRPr="00360151">
        <w:rPr>
          <w:rFonts w:ascii="Times New Roman" w:hAnsi="Times New Roman"/>
          <w:sz w:val="28"/>
        </w:rPr>
        <w:t>Подуслуга</w:t>
      </w:r>
      <w:proofErr w:type="spellEnd"/>
      <w:r w:rsidRPr="00360151">
        <w:rPr>
          <w:rFonts w:ascii="Times New Roman" w:hAnsi="Times New Roman"/>
          <w:sz w:val="28"/>
        </w:rPr>
        <w:t xml:space="preserve"> по внесению изменений в разрешение на снос зеленых насаждений, разрешение на пересадку зеленых насаждений, разрешение на снос и пересадку зеленых насаждений в части изменения количества зеленых насаждений, подлежащих сносу (пересадке) </w:t>
      </w:r>
      <w:proofErr w:type="gramStart"/>
      <w:r w:rsidRPr="00360151">
        <w:rPr>
          <w:rFonts w:ascii="Times New Roman" w:hAnsi="Times New Roman"/>
          <w:sz w:val="28"/>
        </w:rPr>
        <w:t>применима</w:t>
      </w:r>
      <w:proofErr w:type="gramEnd"/>
      <w:r w:rsidRPr="00360151">
        <w:rPr>
          <w:rFonts w:ascii="Times New Roman" w:hAnsi="Times New Roman"/>
          <w:sz w:val="28"/>
        </w:rPr>
        <w:t xml:space="preserve"> только к случаям сноса зеленых насаждений, предусмотренным Правил благоустройства.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2.23. </w:t>
      </w:r>
      <w:proofErr w:type="gramStart"/>
      <w:r w:rsidRPr="00360151">
        <w:rPr>
          <w:rFonts w:ascii="Times New Roman" w:hAnsi="Times New Roman"/>
          <w:sz w:val="28"/>
        </w:rPr>
        <w:t xml:space="preserve">Заявление о предоставлении муниципальной услуги по форме согласно </w:t>
      </w:r>
      <w:r w:rsidR="00BC2865" w:rsidRPr="00BC2865">
        <w:rPr>
          <w:sz w:val="28"/>
          <w:szCs w:val="28"/>
        </w:rPr>
        <w:t>приложениям 2,3</w:t>
      </w:r>
      <w:r w:rsidR="00BC2865">
        <w:t xml:space="preserve"> </w:t>
      </w:r>
      <w:r w:rsidRPr="00360151">
        <w:rPr>
          <w:rFonts w:ascii="Times New Roman" w:hAnsi="Times New Roman"/>
          <w:sz w:val="28"/>
        </w:rPr>
        <w:t xml:space="preserve">к Регламенту с приложением документов, предусмотренных </w:t>
      </w:r>
      <w:hyperlink w:anchor="P132" w:history="1">
        <w:r w:rsidRPr="00360151">
          <w:rPr>
            <w:rFonts w:ascii="Times New Roman" w:hAnsi="Times New Roman"/>
            <w:color w:val="0000FF"/>
            <w:sz w:val="28"/>
          </w:rPr>
          <w:t>пунктами 2.10</w:t>
        </w:r>
      </w:hyperlink>
      <w:r w:rsidRPr="00360151">
        <w:rPr>
          <w:rFonts w:ascii="Times New Roman" w:hAnsi="Times New Roman"/>
          <w:sz w:val="28"/>
        </w:rPr>
        <w:t xml:space="preserve"> - </w:t>
      </w:r>
      <w:hyperlink w:anchor="P216" w:history="1">
        <w:r w:rsidRPr="00360151">
          <w:rPr>
            <w:rFonts w:ascii="Times New Roman" w:hAnsi="Times New Roman"/>
            <w:color w:val="0000FF"/>
            <w:sz w:val="28"/>
          </w:rPr>
          <w:t>2.21</w:t>
        </w:r>
      </w:hyperlink>
      <w:r w:rsidRPr="00360151">
        <w:rPr>
          <w:rFonts w:ascii="Times New Roman" w:hAnsi="Times New Roman"/>
          <w:sz w:val="28"/>
        </w:rPr>
        <w:t xml:space="preserve"> Регламента, может быть подано в ходе личного приема, посредством почтового отправления с объявленной ценностью при его пересылке, описью вложений и уведомлением о вручении либо в электронном виде посредством Портала государственных и муниципальных услуг.</w:t>
      </w:r>
      <w:proofErr w:type="gramEnd"/>
    </w:p>
    <w:p w:rsidR="00B77E39" w:rsidRPr="00360151" w:rsidRDefault="00B77E39">
      <w:pPr>
        <w:pStyle w:val="ConsPlusNormal"/>
        <w:ind w:firstLine="540"/>
        <w:jc w:val="both"/>
        <w:rPr>
          <w:rFonts w:ascii="Times New Roman" w:hAnsi="Times New Roman"/>
          <w:sz w:val="28"/>
        </w:rPr>
      </w:pPr>
      <w:bookmarkStart w:id="77" w:name="P222"/>
      <w:bookmarkEnd w:id="77"/>
      <w:proofErr w:type="gramStart"/>
      <w:r w:rsidRPr="00360151">
        <w:rPr>
          <w:rFonts w:ascii="Times New Roman" w:hAnsi="Times New Roman"/>
          <w:sz w:val="28"/>
        </w:rPr>
        <w:t xml:space="preserve">В случае фактического сноса зеленого насаждения для устранения угрозы его падения заявление о выдаче разрешения на снос зеленых насаждений в состоянии крайней необходимости либо для устранения аварии </w:t>
      </w:r>
      <w:r w:rsidRPr="00360151">
        <w:rPr>
          <w:rFonts w:ascii="Times New Roman" w:hAnsi="Times New Roman"/>
          <w:sz w:val="28"/>
        </w:rPr>
        <w:lastRenderedPageBreak/>
        <w:t xml:space="preserve">на инженерных сетях, должно быть подано не позднее 5 рабочих дней со дня осуществления сноса, указанного в актах о сносе зеленых насаждений, предусмотренных </w:t>
      </w:r>
      <w:hyperlink w:anchor="P187" w:history="1">
        <w:r w:rsidRPr="00360151">
          <w:rPr>
            <w:rFonts w:ascii="Times New Roman" w:hAnsi="Times New Roman"/>
            <w:color w:val="0000FF"/>
            <w:sz w:val="28"/>
          </w:rPr>
          <w:t>пунктами 2.17</w:t>
        </w:r>
      </w:hyperlink>
      <w:r w:rsidRPr="00360151">
        <w:rPr>
          <w:rFonts w:ascii="Times New Roman" w:hAnsi="Times New Roman"/>
          <w:sz w:val="28"/>
        </w:rPr>
        <w:t xml:space="preserve">, </w:t>
      </w:r>
      <w:hyperlink w:anchor="P194" w:history="1">
        <w:r w:rsidRPr="00360151">
          <w:rPr>
            <w:rFonts w:ascii="Times New Roman" w:hAnsi="Times New Roman"/>
            <w:color w:val="0000FF"/>
            <w:sz w:val="28"/>
          </w:rPr>
          <w:t>2.18</w:t>
        </w:r>
      </w:hyperlink>
      <w:r w:rsidRPr="00360151">
        <w:rPr>
          <w:rFonts w:ascii="Times New Roman" w:hAnsi="Times New Roman"/>
          <w:sz w:val="28"/>
        </w:rPr>
        <w:t xml:space="preserve"> Регламента.</w:t>
      </w:r>
      <w:proofErr w:type="gramEnd"/>
    </w:p>
    <w:p w:rsidR="00B77E39" w:rsidRPr="00360151" w:rsidRDefault="00B77E39">
      <w:pPr>
        <w:pStyle w:val="ConsPlusNormal"/>
        <w:ind w:firstLine="540"/>
        <w:jc w:val="both"/>
        <w:rPr>
          <w:rFonts w:ascii="Times New Roman" w:hAnsi="Times New Roman"/>
          <w:sz w:val="28"/>
        </w:rPr>
      </w:pPr>
      <w:bookmarkStart w:id="78" w:name="P223"/>
      <w:bookmarkEnd w:id="78"/>
      <w:r w:rsidRPr="00360151">
        <w:rPr>
          <w:rFonts w:ascii="Times New Roman" w:hAnsi="Times New Roman"/>
          <w:sz w:val="28"/>
        </w:rPr>
        <w:t xml:space="preserve">2.24. </w:t>
      </w:r>
      <w:proofErr w:type="gramStart"/>
      <w:r w:rsidRPr="00360151">
        <w:rPr>
          <w:rFonts w:ascii="Times New Roman" w:hAnsi="Times New Roman"/>
          <w:sz w:val="28"/>
        </w:rPr>
        <w:t xml:space="preserve">Документы, предусмотренные </w:t>
      </w:r>
      <w:hyperlink w:anchor="P133" w:history="1">
        <w:r w:rsidRPr="00360151">
          <w:rPr>
            <w:rFonts w:ascii="Times New Roman" w:hAnsi="Times New Roman"/>
            <w:color w:val="0000FF"/>
            <w:sz w:val="28"/>
          </w:rPr>
          <w:t>подпунктами "а"</w:t>
        </w:r>
      </w:hyperlink>
      <w:r w:rsidRPr="00360151">
        <w:rPr>
          <w:rFonts w:ascii="Times New Roman" w:hAnsi="Times New Roman"/>
          <w:sz w:val="28"/>
        </w:rPr>
        <w:t xml:space="preserve"> - </w:t>
      </w:r>
      <w:hyperlink w:anchor="P136" w:history="1">
        <w:r w:rsidRPr="00360151">
          <w:rPr>
            <w:rFonts w:ascii="Times New Roman" w:hAnsi="Times New Roman"/>
            <w:color w:val="0000FF"/>
            <w:sz w:val="28"/>
          </w:rPr>
          <w:t>"г"</w:t>
        </w:r>
      </w:hyperlink>
      <w:r w:rsidRPr="00360151">
        <w:rPr>
          <w:rFonts w:ascii="Times New Roman" w:hAnsi="Times New Roman"/>
          <w:sz w:val="28"/>
        </w:rPr>
        <w:t xml:space="preserve">, </w:t>
      </w:r>
      <w:hyperlink w:anchor="P138" w:history="1">
        <w:r w:rsidRPr="00360151">
          <w:rPr>
            <w:rFonts w:ascii="Times New Roman" w:hAnsi="Times New Roman"/>
            <w:color w:val="0000FF"/>
            <w:sz w:val="28"/>
          </w:rPr>
          <w:t>"е"</w:t>
        </w:r>
      </w:hyperlink>
      <w:r w:rsidRPr="00360151">
        <w:rPr>
          <w:rFonts w:ascii="Times New Roman" w:hAnsi="Times New Roman"/>
          <w:sz w:val="28"/>
        </w:rPr>
        <w:t xml:space="preserve"> - </w:t>
      </w:r>
      <w:hyperlink w:anchor="P141" w:history="1">
        <w:r w:rsidRPr="00360151">
          <w:rPr>
            <w:rFonts w:ascii="Times New Roman" w:hAnsi="Times New Roman"/>
            <w:color w:val="0000FF"/>
            <w:sz w:val="28"/>
          </w:rPr>
          <w:t>"и" пункта 2.10</w:t>
        </w:r>
      </w:hyperlink>
      <w:r w:rsidRPr="00360151">
        <w:rPr>
          <w:rFonts w:ascii="Times New Roman" w:hAnsi="Times New Roman"/>
          <w:sz w:val="28"/>
        </w:rPr>
        <w:t xml:space="preserve">, </w:t>
      </w:r>
      <w:hyperlink w:anchor="P147" w:history="1">
        <w:r w:rsidRPr="00360151">
          <w:rPr>
            <w:rFonts w:ascii="Times New Roman" w:hAnsi="Times New Roman"/>
            <w:color w:val="0000FF"/>
            <w:sz w:val="28"/>
          </w:rPr>
          <w:t>подпунктами "а"</w:t>
        </w:r>
      </w:hyperlink>
      <w:r w:rsidRPr="00360151">
        <w:rPr>
          <w:rFonts w:ascii="Times New Roman" w:hAnsi="Times New Roman"/>
          <w:sz w:val="28"/>
        </w:rPr>
        <w:t xml:space="preserve"> - </w:t>
      </w:r>
      <w:hyperlink w:anchor="P149" w:history="1">
        <w:r w:rsidRPr="00360151">
          <w:rPr>
            <w:rFonts w:ascii="Times New Roman" w:hAnsi="Times New Roman"/>
            <w:color w:val="0000FF"/>
            <w:sz w:val="28"/>
          </w:rPr>
          <w:t>"в"</w:t>
        </w:r>
      </w:hyperlink>
      <w:r w:rsidRPr="00360151">
        <w:rPr>
          <w:rFonts w:ascii="Times New Roman" w:hAnsi="Times New Roman"/>
          <w:sz w:val="28"/>
        </w:rPr>
        <w:t xml:space="preserve">, </w:t>
      </w:r>
      <w:hyperlink w:anchor="P151" w:history="1">
        <w:r w:rsidRPr="00360151">
          <w:rPr>
            <w:rFonts w:ascii="Times New Roman" w:hAnsi="Times New Roman"/>
            <w:color w:val="0000FF"/>
            <w:sz w:val="28"/>
          </w:rPr>
          <w:t>"д" пункта 2.12</w:t>
        </w:r>
      </w:hyperlink>
      <w:r w:rsidRPr="00360151">
        <w:rPr>
          <w:rFonts w:ascii="Times New Roman" w:hAnsi="Times New Roman"/>
          <w:sz w:val="28"/>
        </w:rPr>
        <w:t xml:space="preserve">, </w:t>
      </w:r>
      <w:hyperlink w:anchor="P154" w:history="1">
        <w:r w:rsidRPr="00360151">
          <w:rPr>
            <w:rFonts w:ascii="Times New Roman" w:hAnsi="Times New Roman"/>
            <w:color w:val="0000FF"/>
            <w:sz w:val="28"/>
          </w:rPr>
          <w:t>подпунктами "а"</w:t>
        </w:r>
      </w:hyperlink>
      <w:r w:rsidRPr="00360151">
        <w:rPr>
          <w:rFonts w:ascii="Times New Roman" w:hAnsi="Times New Roman"/>
          <w:sz w:val="28"/>
        </w:rPr>
        <w:t xml:space="preserve"> - </w:t>
      </w:r>
      <w:hyperlink w:anchor="P156" w:history="1">
        <w:r w:rsidRPr="00360151">
          <w:rPr>
            <w:rFonts w:ascii="Times New Roman" w:hAnsi="Times New Roman"/>
            <w:color w:val="0000FF"/>
            <w:sz w:val="28"/>
          </w:rPr>
          <w:t>"в"</w:t>
        </w:r>
      </w:hyperlink>
      <w:r w:rsidRPr="00360151">
        <w:rPr>
          <w:rFonts w:ascii="Times New Roman" w:hAnsi="Times New Roman"/>
          <w:sz w:val="28"/>
        </w:rPr>
        <w:t xml:space="preserve">, </w:t>
      </w:r>
      <w:hyperlink w:anchor="P160" w:history="1">
        <w:r w:rsidRPr="00360151">
          <w:rPr>
            <w:rFonts w:ascii="Times New Roman" w:hAnsi="Times New Roman"/>
            <w:color w:val="0000FF"/>
            <w:sz w:val="28"/>
          </w:rPr>
          <w:t>"ж" пункта 2.13</w:t>
        </w:r>
      </w:hyperlink>
      <w:r w:rsidRPr="00360151">
        <w:rPr>
          <w:rFonts w:ascii="Times New Roman" w:hAnsi="Times New Roman"/>
          <w:sz w:val="28"/>
        </w:rPr>
        <w:t xml:space="preserve">, </w:t>
      </w:r>
      <w:hyperlink w:anchor="P164" w:history="1">
        <w:r w:rsidRPr="00360151">
          <w:rPr>
            <w:rFonts w:ascii="Times New Roman" w:hAnsi="Times New Roman"/>
            <w:color w:val="0000FF"/>
            <w:sz w:val="28"/>
          </w:rPr>
          <w:t>подпунктами "а"</w:t>
        </w:r>
      </w:hyperlink>
      <w:r w:rsidRPr="00360151">
        <w:rPr>
          <w:rFonts w:ascii="Times New Roman" w:hAnsi="Times New Roman"/>
          <w:sz w:val="28"/>
        </w:rPr>
        <w:t xml:space="preserve"> - </w:t>
      </w:r>
      <w:hyperlink w:anchor="P167" w:history="1">
        <w:r w:rsidRPr="00360151">
          <w:rPr>
            <w:rFonts w:ascii="Times New Roman" w:hAnsi="Times New Roman"/>
            <w:color w:val="0000FF"/>
            <w:sz w:val="28"/>
          </w:rPr>
          <w:t>"г"</w:t>
        </w:r>
      </w:hyperlink>
      <w:r w:rsidRPr="00360151">
        <w:rPr>
          <w:rFonts w:ascii="Times New Roman" w:hAnsi="Times New Roman"/>
          <w:sz w:val="28"/>
        </w:rPr>
        <w:t xml:space="preserve">, </w:t>
      </w:r>
      <w:hyperlink w:anchor="P170" w:history="1">
        <w:r w:rsidRPr="00360151">
          <w:rPr>
            <w:rFonts w:ascii="Times New Roman" w:hAnsi="Times New Roman"/>
            <w:color w:val="0000FF"/>
            <w:sz w:val="28"/>
          </w:rPr>
          <w:t>"ж" пункта 2.14</w:t>
        </w:r>
      </w:hyperlink>
      <w:r w:rsidRPr="00360151">
        <w:rPr>
          <w:rFonts w:ascii="Times New Roman" w:hAnsi="Times New Roman"/>
          <w:sz w:val="28"/>
        </w:rPr>
        <w:t xml:space="preserve">, </w:t>
      </w:r>
      <w:hyperlink w:anchor="P172" w:history="1">
        <w:r w:rsidRPr="00360151">
          <w:rPr>
            <w:rFonts w:ascii="Times New Roman" w:hAnsi="Times New Roman"/>
            <w:color w:val="0000FF"/>
            <w:sz w:val="28"/>
          </w:rPr>
          <w:t>подпунктами "а"</w:t>
        </w:r>
      </w:hyperlink>
      <w:r w:rsidRPr="00360151">
        <w:rPr>
          <w:rFonts w:ascii="Times New Roman" w:hAnsi="Times New Roman"/>
          <w:sz w:val="28"/>
        </w:rPr>
        <w:t xml:space="preserve"> - </w:t>
      </w:r>
      <w:hyperlink w:anchor="P174" w:history="1">
        <w:r w:rsidRPr="00360151">
          <w:rPr>
            <w:rFonts w:ascii="Times New Roman" w:hAnsi="Times New Roman"/>
            <w:color w:val="0000FF"/>
            <w:sz w:val="28"/>
          </w:rPr>
          <w:t>"в"</w:t>
        </w:r>
      </w:hyperlink>
      <w:r w:rsidRPr="00360151">
        <w:rPr>
          <w:rFonts w:ascii="Times New Roman" w:hAnsi="Times New Roman"/>
          <w:sz w:val="28"/>
        </w:rPr>
        <w:t xml:space="preserve">, </w:t>
      </w:r>
      <w:hyperlink w:anchor="P178" w:history="1">
        <w:r w:rsidRPr="00360151">
          <w:rPr>
            <w:rFonts w:ascii="Times New Roman" w:hAnsi="Times New Roman"/>
            <w:color w:val="0000FF"/>
            <w:sz w:val="28"/>
          </w:rPr>
          <w:t>"ж" пункта 2.15</w:t>
        </w:r>
      </w:hyperlink>
      <w:r w:rsidRPr="00360151">
        <w:rPr>
          <w:rFonts w:ascii="Times New Roman" w:hAnsi="Times New Roman"/>
          <w:sz w:val="28"/>
        </w:rPr>
        <w:t xml:space="preserve">, </w:t>
      </w:r>
      <w:hyperlink w:anchor="P180" w:history="1">
        <w:r w:rsidRPr="00360151">
          <w:rPr>
            <w:rFonts w:ascii="Times New Roman" w:hAnsi="Times New Roman"/>
            <w:color w:val="0000FF"/>
            <w:sz w:val="28"/>
          </w:rPr>
          <w:t>подпунктами "а"</w:t>
        </w:r>
      </w:hyperlink>
      <w:r w:rsidRPr="00360151">
        <w:rPr>
          <w:rFonts w:ascii="Times New Roman" w:hAnsi="Times New Roman"/>
          <w:sz w:val="28"/>
        </w:rPr>
        <w:t xml:space="preserve"> - </w:t>
      </w:r>
      <w:hyperlink w:anchor="P182" w:history="1">
        <w:r w:rsidRPr="00360151">
          <w:rPr>
            <w:rFonts w:ascii="Times New Roman" w:hAnsi="Times New Roman"/>
            <w:color w:val="0000FF"/>
            <w:sz w:val="28"/>
          </w:rPr>
          <w:t>"в"</w:t>
        </w:r>
      </w:hyperlink>
      <w:r w:rsidRPr="00360151">
        <w:rPr>
          <w:rFonts w:ascii="Times New Roman" w:hAnsi="Times New Roman"/>
          <w:sz w:val="28"/>
        </w:rPr>
        <w:t xml:space="preserve">, </w:t>
      </w:r>
      <w:hyperlink w:anchor="P186" w:history="1">
        <w:r w:rsidRPr="00360151">
          <w:rPr>
            <w:rFonts w:ascii="Times New Roman" w:hAnsi="Times New Roman"/>
            <w:color w:val="0000FF"/>
            <w:sz w:val="28"/>
          </w:rPr>
          <w:t>"ж" пункта 2.16</w:t>
        </w:r>
      </w:hyperlink>
      <w:r w:rsidRPr="00360151">
        <w:rPr>
          <w:rFonts w:ascii="Times New Roman" w:hAnsi="Times New Roman"/>
          <w:sz w:val="28"/>
        </w:rPr>
        <w:t xml:space="preserve">, </w:t>
      </w:r>
      <w:hyperlink w:anchor="P188" w:history="1">
        <w:r w:rsidRPr="00360151">
          <w:rPr>
            <w:rFonts w:ascii="Times New Roman" w:hAnsi="Times New Roman"/>
            <w:color w:val="0000FF"/>
            <w:sz w:val="28"/>
          </w:rPr>
          <w:t>подпунктами "а"</w:t>
        </w:r>
      </w:hyperlink>
      <w:r w:rsidRPr="00360151">
        <w:rPr>
          <w:rFonts w:ascii="Times New Roman" w:hAnsi="Times New Roman"/>
          <w:sz w:val="28"/>
        </w:rPr>
        <w:t xml:space="preserve"> - </w:t>
      </w:r>
      <w:hyperlink w:anchor="P192" w:history="1">
        <w:r w:rsidRPr="00360151">
          <w:rPr>
            <w:rFonts w:ascii="Times New Roman" w:hAnsi="Times New Roman"/>
            <w:color w:val="0000FF"/>
            <w:sz w:val="28"/>
          </w:rPr>
          <w:t>"д" пункта 2.17</w:t>
        </w:r>
      </w:hyperlink>
      <w:r w:rsidRPr="00360151">
        <w:rPr>
          <w:rFonts w:ascii="Times New Roman" w:hAnsi="Times New Roman"/>
          <w:sz w:val="28"/>
        </w:rPr>
        <w:t xml:space="preserve">, </w:t>
      </w:r>
      <w:hyperlink w:anchor="P195" w:history="1">
        <w:r w:rsidRPr="00360151">
          <w:rPr>
            <w:rFonts w:ascii="Times New Roman" w:hAnsi="Times New Roman"/>
            <w:color w:val="0000FF"/>
            <w:sz w:val="28"/>
          </w:rPr>
          <w:t>подпунктами "а"</w:t>
        </w:r>
      </w:hyperlink>
      <w:r w:rsidRPr="00360151">
        <w:rPr>
          <w:rFonts w:ascii="Times New Roman" w:hAnsi="Times New Roman"/>
          <w:sz w:val="28"/>
        </w:rPr>
        <w:t xml:space="preserve"> - </w:t>
      </w:r>
      <w:hyperlink w:anchor="P200" w:history="1">
        <w:r w:rsidRPr="00360151">
          <w:rPr>
            <w:rFonts w:ascii="Times New Roman" w:hAnsi="Times New Roman"/>
            <w:color w:val="0000FF"/>
            <w:sz w:val="28"/>
          </w:rPr>
          <w:t>"е" пункта 2.18</w:t>
        </w:r>
      </w:hyperlink>
      <w:r w:rsidRPr="00360151">
        <w:rPr>
          <w:rFonts w:ascii="Times New Roman" w:hAnsi="Times New Roman"/>
          <w:sz w:val="28"/>
        </w:rPr>
        <w:t xml:space="preserve">, </w:t>
      </w:r>
      <w:hyperlink w:anchor="P203" w:history="1">
        <w:r w:rsidRPr="00360151">
          <w:rPr>
            <w:rFonts w:ascii="Times New Roman" w:hAnsi="Times New Roman"/>
            <w:color w:val="0000FF"/>
            <w:sz w:val="28"/>
          </w:rPr>
          <w:t>абзацами вторым</w:t>
        </w:r>
      </w:hyperlink>
      <w:r w:rsidRPr="00360151">
        <w:rPr>
          <w:rFonts w:ascii="Times New Roman" w:hAnsi="Times New Roman"/>
          <w:sz w:val="28"/>
        </w:rPr>
        <w:t xml:space="preserve"> - </w:t>
      </w:r>
      <w:hyperlink w:anchor="P205" w:history="1">
        <w:r w:rsidRPr="00360151">
          <w:rPr>
            <w:rFonts w:ascii="Times New Roman" w:hAnsi="Times New Roman"/>
            <w:color w:val="0000FF"/>
            <w:sz w:val="28"/>
          </w:rPr>
          <w:t>четвертым</w:t>
        </w:r>
      </w:hyperlink>
      <w:r w:rsidRPr="00360151">
        <w:rPr>
          <w:rFonts w:ascii="Times New Roman" w:hAnsi="Times New Roman"/>
          <w:sz w:val="28"/>
        </w:rPr>
        <w:t xml:space="preserve">, </w:t>
      </w:r>
      <w:hyperlink w:anchor="P207" w:history="1">
        <w:r w:rsidRPr="00360151">
          <w:rPr>
            <w:rFonts w:ascii="Times New Roman" w:hAnsi="Times New Roman"/>
            <w:color w:val="0000FF"/>
            <w:sz w:val="28"/>
          </w:rPr>
          <w:t>абзацами шестым</w:t>
        </w:r>
      </w:hyperlink>
      <w:r w:rsidRPr="00360151">
        <w:rPr>
          <w:rFonts w:ascii="Times New Roman" w:hAnsi="Times New Roman"/>
          <w:sz w:val="28"/>
        </w:rPr>
        <w:t xml:space="preserve"> - </w:t>
      </w:r>
      <w:hyperlink w:anchor="P209" w:history="1">
        <w:r w:rsidRPr="00360151">
          <w:rPr>
            <w:rFonts w:ascii="Times New Roman" w:hAnsi="Times New Roman"/>
            <w:color w:val="0000FF"/>
            <w:sz w:val="28"/>
          </w:rPr>
          <w:t>восьмым пункта 2.19</w:t>
        </w:r>
      </w:hyperlink>
      <w:r w:rsidRPr="00360151">
        <w:rPr>
          <w:rFonts w:ascii="Times New Roman" w:hAnsi="Times New Roman"/>
          <w:sz w:val="28"/>
        </w:rPr>
        <w:t xml:space="preserve"> (с учетом особенностей</w:t>
      </w:r>
      <w:proofErr w:type="gramEnd"/>
      <w:r w:rsidRPr="00360151">
        <w:rPr>
          <w:rFonts w:ascii="Times New Roman" w:hAnsi="Times New Roman"/>
          <w:sz w:val="28"/>
        </w:rPr>
        <w:t xml:space="preserve"> предоставления документов по </w:t>
      </w:r>
      <w:hyperlink w:anchor="P132" w:history="1">
        <w:r w:rsidRPr="00360151">
          <w:rPr>
            <w:rFonts w:ascii="Times New Roman" w:hAnsi="Times New Roman"/>
            <w:color w:val="0000FF"/>
            <w:sz w:val="28"/>
          </w:rPr>
          <w:t>пунктам 2.10</w:t>
        </w:r>
      </w:hyperlink>
      <w:r w:rsidRPr="00360151">
        <w:rPr>
          <w:rFonts w:ascii="Times New Roman" w:hAnsi="Times New Roman"/>
          <w:sz w:val="28"/>
        </w:rPr>
        <w:t xml:space="preserve"> - </w:t>
      </w:r>
      <w:hyperlink w:anchor="P153" w:history="1">
        <w:r w:rsidRPr="00360151">
          <w:rPr>
            <w:rFonts w:ascii="Times New Roman" w:hAnsi="Times New Roman"/>
            <w:color w:val="0000FF"/>
            <w:sz w:val="28"/>
          </w:rPr>
          <w:t>2.13</w:t>
        </w:r>
      </w:hyperlink>
      <w:r w:rsidRPr="00360151">
        <w:rPr>
          <w:rFonts w:ascii="Times New Roman" w:hAnsi="Times New Roman"/>
          <w:sz w:val="28"/>
        </w:rPr>
        <w:t xml:space="preserve"> Регламента, предусмотренных настоящим пунктом), </w:t>
      </w:r>
      <w:hyperlink w:anchor="P212" w:history="1">
        <w:r w:rsidRPr="00360151">
          <w:rPr>
            <w:rFonts w:ascii="Times New Roman" w:hAnsi="Times New Roman"/>
            <w:color w:val="0000FF"/>
            <w:sz w:val="28"/>
          </w:rPr>
          <w:t>подпунктами "а"</w:t>
        </w:r>
      </w:hyperlink>
      <w:r w:rsidRPr="00360151">
        <w:rPr>
          <w:rFonts w:ascii="Times New Roman" w:hAnsi="Times New Roman"/>
          <w:sz w:val="28"/>
        </w:rPr>
        <w:t xml:space="preserve"> - </w:t>
      </w:r>
      <w:hyperlink w:anchor="P214" w:history="1">
        <w:r w:rsidRPr="00360151">
          <w:rPr>
            <w:rFonts w:ascii="Times New Roman" w:hAnsi="Times New Roman"/>
            <w:color w:val="0000FF"/>
            <w:sz w:val="28"/>
          </w:rPr>
          <w:t>"в" пункта 2.20</w:t>
        </w:r>
      </w:hyperlink>
      <w:r w:rsidRPr="00360151">
        <w:rPr>
          <w:rFonts w:ascii="Times New Roman" w:hAnsi="Times New Roman"/>
          <w:sz w:val="28"/>
        </w:rPr>
        <w:t xml:space="preserve">, </w:t>
      </w:r>
      <w:hyperlink w:anchor="P216" w:history="1">
        <w:r w:rsidRPr="00360151">
          <w:rPr>
            <w:rFonts w:ascii="Times New Roman" w:hAnsi="Times New Roman"/>
            <w:color w:val="0000FF"/>
            <w:sz w:val="28"/>
          </w:rPr>
          <w:t>пунктом 2.21</w:t>
        </w:r>
      </w:hyperlink>
      <w:r w:rsidRPr="00360151">
        <w:rPr>
          <w:rFonts w:ascii="Times New Roman" w:hAnsi="Times New Roman"/>
          <w:sz w:val="28"/>
        </w:rPr>
        <w:t xml:space="preserve"> Регламента, предоставляются заявителем (представителем заявителя) самостоятельно, за исключением случаев, установленных настоящим пунктом.</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Документ, предусмотренный </w:t>
      </w:r>
      <w:hyperlink w:anchor="P136" w:history="1">
        <w:r w:rsidRPr="00360151">
          <w:rPr>
            <w:rFonts w:ascii="Times New Roman" w:hAnsi="Times New Roman"/>
            <w:color w:val="0000FF"/>
            <w:sz w:val="28"/>
          </w:rPr>
          <w:t>подпунктом "г" пункта 2.10</w:t>
        </w:r>
      </w:hyperlink>
      <w:r w:rsidRPr="00360151">
        <w:rPr>
          <w:rFonts w:ascii="Times New Roman" w:hAnsi="Times New Roman"/>
          <w:sz w:val="28"/>
        </w:rPr>
        <w:t xml:space="preserve"> Регламента, заявитель (представитель заявителя) вправе предоставить по собственной инициативе, если право на земельный участок зарегистрировано в Едином государственном реестре прав на недвижимое имущество и сделок с ним или если земельный участок предоставлен во владение или (и) пользование Федеральным агентством по управлению государственным имуществом, департаментом имущественных отношений Тюменской области или муниципальными образованиями Тюменской области.</w:t>
      </w:r>
      <w:proofErr w:type="gramEnd"/>
      <w:r w:rsidRPr="00360151">
        <w:rPr>
          <w:rFonts w:ascii="Times New Roman" w:hAnsi="Times New Roman"/>
          <w:sz w:val="28"/>
        </w:rPr>
        <w:t xml:space="preserve"> В иных случаях указанный документ предоставляется заявителем самостоятельно.</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Документы, предусмотренные </w:t>
      </w:r>
      <w:hyperlink w:anchor="P138" w:history="1">
        <w:r w:rsidRPr="00360151">
          <w:rPr>
            <w:rFonts w:ascii="Times New Roman" w:hAnsi="Times New Roman"/>
            <w:color w:val="0000FF"/>
            <w:sz w:val="28"/>
          </w:rPr>
          <w:t>подпунктами "е"</w:t>
        </w:r>
      </w:hyperlink>
      <w:r w:rsidRPr="00360151">
        <w:rPr>
          <w:rFonts w:ascii="Times New Roman" w:hAnsi="Times New Roman"/>
          <w:sz w:val="28"/>
        </w:rPr>
        <w:t xml:space="preserve">, </w:t>
      </w:r>
      <w:hyperlink w:anchor="P139" w:history="1">
        <w:r w:rsidRPr="00360151">
          <w:rPr>
            <w:rFonts w:ascii="Times New Roman" w:hAnsi="Times New Roman"/>
            <w:color w:val="0000FF"/>
            <w:sz w:val="28"/>
          </w:rPr>
          <w:t>"ж" пункта 2.10</w:t>
        </w:r>
      </w:hyperlink>
      <w:r w:rsidRPr="00360151">
        <w:rPr>
          <w:rFonts w:ascii="Times New Roman" w:hAnsi="Times New Roman"/>
          <w:sz w:val="28"/>
        </w:rPr>
        <w:t xml:space="preserve"> Регламента, в части проектной документации (отдельных разделов проектной документации) на строительство, реконструкцию линейных объектов и их частей, объектов капитального строительства и их частей заявитель (представитель заявителя) вправе предоставить по собственной инициативе, если проектная документация была передана в информационную систему обеспечения градостроительной деятельно</w:t>
      </w:r>
      <w:r w:rsidR="00D1012A">
        <w:rPr>
          <w:rFonts w:ascii="Times New Roman" w:hAnsi="Times New Roman"/>
          <w:sz w:val="28"/>
        </w:rPr>
        <w:t>сти города Тобольска</w:t>
      </w:r>
      <w:r w:rsidRPr="00360151">
        <w:rPr>
          <w:rFonts w:ascii="Times New Roman" w:hAnsi="Times New Roman"/>
          <w:sz w:val="28"/>
        </w:rPr>
        <w:t>.</w:t>
      </w:r>
      <w:proofErr w:type="gramEnd"/>
      <w:r w:rsidRPr="00360151">
        <w:rPr>
          <w:rFonts w:ascii="Times New Roman" w:hAnsi="Times New Roman"/>
          <w:sz w:val="28"/>
        </w:rPr>
        <w:t xml:space="preserve"> В ином случае указанный документ предоставляется заявителем самостоятельно.</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Документ, удостоверяющий личность заявителя (представителя заявителя), предоставляется при личном приеме и подлежит возврату после удостоверения личности заявителя (представителя заявителя).</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Документы, предусмотренные </w:t>
      </w:r>
      <w:hyperlink w:anchor="P137" w:history="1">
        <w:r w:rsidRPr="00360151">
          <w:rPr>
            <w:rFonts w:ascii="Times New Roman" w:hAnsi="Times New Roman"/>
            <w:color w:val="0000FF"/>
            <w:sz w:val="28"/>
          </w:rPr>
          <w:t>подпунктами "д"</w:t>
        </w:r>
      </w:hyperlink>
      <w:r w:rsidRPr="00360151">
        <w:rPr>
          <w:rFonts w:ascii="Times New Roman" w:hAnsi="Times New Roman"/>
          <w:sz w:val="28"/>
        </w:rPr>
        <w:t xml:space="preserve">, </w:t>
      </w:r>
      <w:hyperlink w:anchor="P140" w:history="1">
        <w:r w:rsidRPr="00360151">
          <w:rPr>
            <w:rFonts w:ascii="Times New Roman" w:hAnsi="Times New Roman"/>
            <w:color w:val="0000FF"/>
            <w:sz w:val="28"/>
          </w:rPr>
          <w:t>"з"</w:t>
        </w:r>
      </w:hyperlink>
      <w:r w:rsidRPr="00360151">
        <w:rPr>
          <w:rFonts w:ascii="Times New Roman" w:hAnsi="Times New Roman"/>
          <w:sz w:val="28"/>
        </w:rPr>
        <w:t xml:space="preserve"> (за исключением положительного заключения негосударственной экспертизы проектной документации объектов капитального строительства), </w:t>
      </w:r>
      <w:hyperlink w:anchor="P142" w:history="1">
        <w:r w:rsidRPr="00360151">
          <w:rPr>
            <w:rFonts w:ascii="Times New Roman" w:hAnsi="Times New Roman"/>
            <w:color w:val="0000FF"/>
            <w:sz w:val="28"/>
          </w:rPr>
          <w:t>"к"</w:t>
        </w:r>
      </w:hyperlink>
      <w:r w:rsidRPr="00360151">
        <w:rPr>
          <w:rFonts w:ascii="Times New Roman" w:hAnsi="Times New Roman"/>
          <w:sz w:val="28"/>
        </w:rPr>
        <w:t xml:space="preserve"> - </w:t>
      </w:r>
      <w:hyperlink w:anchor="P144" w:history="1">
        <w:r w:rsidRPr="00360151">
          <w:rPr>
            <w:rFonts w:ascii="Times New Roman" w:hAnsi="Times New Roman"/>
            <w:color w:val="0000FF"/>
            <w:sz w:val="28"/>
          </w:rPr>
          <w:t>"м" пункта 2.10</w:t>
        </w:r>
      </w:hyperlink>
      <w:r w:rsidRPr="00360151">
        <w:rPr>
          <w:rFonts w:ascii="Times New Roman" w:hAnsi="Times New Roman"/>
          <w:sz w:val="28"/>
        </w:rPr>
        <w:t xml:space="preserve">, </w:t>
      </w:r>
      <w:hyperlink w:anchor="P150" w:history="1">
        <w:r w:rsidRPr="00360151">
          <w:rPr>
            <w:rFonts w:ascii="Times New Roman" w:hAnsi="Times New Roman"/>
            <w:color w:val="0000FF"/>
            <w:sz w:val="28"/>
          </w:rPr>
          <w:t>подпунктами "г"</w:t>
        </w:r>
      </w:hyperlink>
      <w:r w:rsidRPr="00360151">
        <w:rPr>
          <w:rFonts w:ascii="Times New Roman" w:hAnsi="Times New Roman"/>
          <w:sz w:val="28"/>
        </w:rPr>
        <w:t xml:space="preserve">, </w:t>
      </w:r>
      <w:hyperlink w:anchor="P152" w:history="1">
        <w:r w:rsidRPr="00360151">
          <w:rPr>
            <w:rFonts w:ascii="Times New Roman" w:hAnsi="Times New Roman"/>
            <w:color w:val="0000FF"/>
            <w:sz w:val="28"/>
          </w:rPr>
          <w:t>"е" пункта 2.12</w:t>
        </w:r>
      </w:hyperlink>
      <w:r w:rsidRPr="00360151">
        <w:rPr>
          <w:rFonts w:ascii="Times New Roman" w:hAnsi="Times New Roman"/>
          <w:sz w:val="28"/>
        </w:rPr>
        <w:t xml:space="preserve">, </w:t>
      </w:r>
      <w:hyperlink w:anchor="P157" w:history="1">
        <w:r w:rsidRPr="00360151">
          <w:rPr>
            <w:rFonts w:ascii="Times New Roman" w:hAnsi="Times New Roman"/>
            <w:color w:val="0000FF"/>
            <w:sz w:val="28"/>
          </w:rPr>
          <w:t>подпунктами "г"</w:t>
        </w:r>
      </w:hyperlink>
      <w:r w:rsidRPr="00360151">
        <w:rPr>
          <w:rFonts w:ascii="Times New Roman" w:hAnsi="Times New Roman"/>
          <w:sz w:val="28"/>
        </w:rPr>
        <w:t xml:space="preserve"> - </w:t>
      </w:r>
      <w:hyperlink w:anchor="P159" w:history="1">
        <w:r w:rsidRPr="00360151">
          <w:rPr>
            <w:rFonts w:ascii="Times New Roman" w:hAnsi="Times New Roman"/>
            <w:color w:val="0000FF"/>
            <w:sz w:val="28"/>
          </w:rPr>
          <w:t>"е"</w:t>
        </w:r>
      </w:hyperlink>
      <w:r w:rsidRPr="00360151">
        <w:rPr>
          <w:rFonts w:ascii="Times New Roman" w:hAnsi="Times New Roman"/>
          <w:sz w:val="28"/>
        </w:rPr>
        <w:t xml:space="preserve">, </w:t>
      </w:r>
      <w:hyperlink w:anchor="P160" w:history="1">
        <w:r w:rsidRPr="00360151">
          <w:rPr>
            <w:rFonts w:ascii="Times New Roman" w:hAnsi="Times New Roman"/>
            <w:color w:val="0000FF"/>
            <w:sz w:val="28"/>
          </w:rPr>
          <w:t>"ж"</w:t>
        </w:r>
      </w:hyperlink>
      <w:r w:rsidRPr="00360151">
        <w:rPr>
          <w:rFonts w:ascii="Times New Roman" w:hAnsi="Times New Roman"/>
          <w:sz w:val="28"/>
        </w:rPr>
        <w:t xml:space="preserve"> (если документ выдан органом, осуществляющим федеральный государственный санитарно-эпидемиологический надзор), </w:t>
      </w:r>
      <w:hyperlink w:anchor="P161" w:history="1">
        <w:r w:rsidRPr="00360151">
          <w:rPr>
            <w:rFonts w:ascii="Times New Roman" w:hAnsi="Times New Roman"/>
            <w:color w:val="0000FF"/>
            <w:sz w:val="28"/>
          </w:rPr>
          <w:t>"з"</w:t>
        </w:r>
      </w:hyperlink>
      <w:r w:rsidRPr="00360151">
        <w:rPr>
          <w:rFonts w:ascii="Times New Roman" w:hAnsi="Times New Roman"/>
          <w:sz w:val="28"/>
        </w:rPr>
        <w:t xml:space="preserve">, </w:t>
      </w:r>
      <w:hyperlink w:anchor="P162" w:history="1">
        <w:r w:rsidRPr="00360151">
          <w:rPr>
            <w:rFonts w:ascii="Times New Roman" w:hAnsi="Times New Roman"/>
            <w:color w:val="0000FF"/>
            <w:sz w:val="28"/>
          </w:rPr>
          <w:t>"и" пункта 2.13</w:t>
        </w:r>
      </w:hyperlink>
      <w:r w:rsidRPr="00360151">
        <w:rPr>
          <w:rFonts w:ascii="Times New Roman" w:hAnsi="Times New Roman"/>
          <w:sz w:val="28"/>
        </w:rPr>
        <w:t xml:space="preserve">, </w:t>
      </w:r>
      <w:hyperlink w:anchor="P167" w:history="1">
        <w:r w:rsidRPr="00360151">
          <w:rPr>
            <w:rFonts w:ascii="Times New Roman" w:hAnsi="Times New Roman"/>
            <w:color w:val="0000FF"/>
            <w:sz w:val="28"/>
          </w:rPr>
          <w:t>подпунктами "г"</w:t>
        </w:r>
      </w:hyperlink>
      <w:r w:rsidRPr="00360151">
        <w:rPr>
          <w:rFonts w:ascii="Times New Roman" w:hAnsi="Times New Roman"/>
          <w:sz w:val="28"/>
        </w:rPr>
        <w:t xml:space="preserve"> (если документ выдан органом, осуществляющим федеральный государственный санитарно-эпидемиологический надзор), </w:t>
      </w:r>
      <w:hyperlink w:anchor="P168" w:history="1">
        <w:r w:rsidRPr="00360151">
          <w:rPr>
            <w:rFonts w:ascii="Times New Roman" w:hAnsi="Times New Roman"/>
            <w:color w:val="0000FF"/>
            <w:sz w:val="28"/>
          </w:rPr>
          <w:t>"д"</w:t>
        </w:r>
      </w:hyperlink>
      <w:r w:rsidRPr="00360151">
        <w:rPr>
          <w:rFonts w:ascii="Times New Roman" w:hAnsi="Times New Roman"/>
          <w:sz w:val="28"/>
        </w:rPr>
        <w:t xml:space="preserve">, </w:t>
      </w:r>
      <w:hyperlink w:anchor="P169" w:history="1">
        <w:r w:rsidRPr="00360151">
          <w:rPr>
            <w:rFonts w:ascii="Times New Roman" w:hAnsi="Times New Roman"/>
            <w:color w:val="0000FF"/>
            <w:sz w:val="28"/>
          </w:rPr>
          <w:t>"е" пункта 2.14</w:t>
        </w:r>
      </w:hyperlink>
      <w:r w:rsidRPr="00360151">
        <w:rPr>
          <w:rFonts w:ascii="Times New Roman" w:hAnsi="Times New Roman"/>
          <w:sz w:val="28"/>
        </w:rPr>
        <w:t xml:space="preserve">, </w:t>
      </w:r>
      <w:hyperlink w:anchor="P175" w:history="1">
        <w:r w:rsidRPr="00360151">
          <w:rPr>
            <w:rFonts w:ascii="Times New Roman" w:hAnsi="Times New Roman"/>
            <w:color w:val="0000FF"/>
            <w:sz w:val="28"/>
          </w:rPr>
          <w:t>подпунктами "г"</w:t>
        </w:r>
      </w:hyperlink>
      <w:r w:rsidRPr="00360151">
        <w:rPr>
          <w:rFonts w:ascii="Times New Roman" w:hAnsi="Times New Roman"/>
          <w:sz w:val="28"/>
        </w:rPr>
        <w:t xml:space="preserve"> - </w:t>
      </w:r>
      <w:hyperlink w:anchor="P177" w:history="1">
        <w:r w:rsidRPr="00360151">
          <w:rPr>
            <w:rFonts w:ascii="Times New Roman" w:hAnsi="Times New Roman"/>
            <w:color w:val="0000FF"/>
            <w:sz w:val="28"/>
          </w:rPr>
          <w:t>"е</w:t>
        </w:r>
        <w:proofErr w:type="gramEnd"/>
        <w:r w:rsidRPr="00360151">
          <w:rPr>
            <w:rFonts w:ascii="Times New Roman" w:hAnsi="Times New Roman"/>
            <w:color w:val="0000FF"/>
            <w:sz w:val="28"/>
          </w:rPr>
          <w:t>" пункта 2.15</w:t>
        </w:r>
      </w:hyperlink>
      <w:r w:rsidRPr="00360151">
        <w:rPr>
          <w:rFonts w:ascii="Times New Roman" w:hAnsi="Times New Roman"/>
          <w:sz w:val="28"/>
        </w:rPr>
        <w:t xml:space="preserve">, </w:t>
      </w:r>
      <w:hyperlink w:anchor="P183" w:history="1">
        <w:r w:rsidRPr="00360151">
          <w:rPr>
            <w:rFonts w:ascii="Times New Roman" w:hAnsi="Times New Roman"/>
            <w:color w:val="0000FF"/>
            <w:sz w:val="28"/>
          </w:rPr>
          <w:t>подпунктами "г"</w:t>
        </w:r>
      </w:hyperlink>
      <w:r w:rsidRPr="00360151">
        <w:rPr>
          <w:rFonts w:ascii="Times New Roman" w:hAnsi="Times New Roman"/>
          <w:sz w:val="28"/>
        </w:rPr>
        <w:t xml:space="preserve"> - </w:t>
      </w:r>
      <w:hyperlink w:anchor="P185" w:history="1">
        <w:r w:rsidRPr="00360151">
          <w:rPr>
            <w:rFonts w:ascii="Times New Roman" w:hAnsi="Times New Roman"/>
            <w:color w:val="0000FF"/>
            <w:sz w:val="28"/>
          </w:rPr>
          <w:t>"е" пункта 2.16</w:t>
        </w:r>
      </w:hyperlink>
      <w:r w:rsidRPr="00360151">
        <w:rPr>
          <w:rFonts w:ascii="Times New Roman" w:hAnsi="Times New Roman"/>
          <w:sz w:val="28"/>
        </w:rPr>
        <w:t xml:space="preserve">, </w:t>
      </w:r>
      <w:hyperlink w:anchor="P193" w:history="1">
        <w:r w:rsidRPr="00360151">
          <w:rPr>
            <w:rFonts w:ascii="Times New Roman" w:hAnsi="Times New Roman"/>
            <w:color w:val="0000FF"/>
            <w:sz w:val="28"/>
          </w:rPr>
          <w:t>подпунктом "е" пункта 2.17</w:t>
        </w:r>
      </w:hyperlink>
      <w:r w:rsidRPr="00360151">
        <w:rPr>
          <w:rFonts w:ascii="Times New Roman" w:hAnsi="Times New Roman"/>
          <w:sz w:val="28"/>
        </w:rPr>
        <w:t xml:space="preserve">, </w:t>
      </w:r>
      <w:hyperlink w:anchor="P201" w:history="1">
        <w:r w:rsidRPr="00360151">
          <w:rPr>
            <w:rFonts w:ascii="Times New Roman" w:hAnsi="Times New Roman"/>
            <w:color w:val="0000FF"/>
            <w:sz w:val="28"/>
          </w:rPr>
          <w:t>подпунктом "ж" пункта 2.18</w:t>
        </w:r>
      </w:hyperlink>
      <w:r w:rsidRPr="00360151">
        <w:rPr>
          <w:rFonts w:ascii="Times New Roman" w:hAnsi="Times New Roman"/>
          <w:sz w:val="28"/>
        </w:rPr>
        <w:t xml:space="preserve">, </w:t>
      </w:r>
      <w:hyperlink w:anchor="P206" w:history="1">
        <w:r w:rsidRPr="00360151">
          <w:rPr>
            <w:rFonts w:ascii="Times New Roman" w:hAnsi="Times New Roman"/>
            <w:color w:val="0000FF"/>
            <w:sz w:val="28"/>
          </w:rPr>
          <w:t>абзацем пятым пункта 2.19</w:t>
        </w:r>
      </w:hyperlink>
      <w:r w:rsidRPr="00360151">
        <w:rPr>
          <w:rFonts w:ascii="Times New Roman" w:hAnsi="Times New Roman"/>
          <w:sz w:val="28"/>
        </w:rPr>
        <w:t xml:space="preserve"> Регламента заявитель (представитель заявителя) вправе представить по </w:t>
      </w:r>
      <w:r w:rsidRPr="00360151">
        <w:rPr>
          <w:rFonts w:ascii="Times New Roman" w:hAnsi="Times New Roman"/>
          <w:sz w:val="28"/>
        </w:rPr>
        <w:lastRenderedPageBreak/>
        <w:t>собственной инициативе.</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В случае непредставления заявителем (представителем заявителя) документов, которые в соответствии с настоящим пунктом он вправе предоставить по собственной инициативе, Департамент запрашивает такие документы в соответствующих органах государственной власти, органах местного самоуправления, организациях, участвующих в предоставлении государственных и муниципальных услуг, в рамках информационного взаимодействия в соответствии с </w:t>
      </w:r>
      <w:hyperlink w:anchor="P421" w:history="1">
        <w:r w:rsidRPr="00360151">
          <w:rPr>
            <w:rFonts w:ascii="Times New Roman" w:hAnsi="Times New Roman"/>
            <w:color w:val="0000FF"/>
            <w:sz w:val="28"/>
          </w:rPr>
          <w:t>подпунктом "а" пункта 3.6.1</w:t>
        </w:r>
      </w:hyperlink>
      <w:r w:rsidRPr="00360151">
        <w:rPr>
          <w:rFonts w:ascii="Times New Roman" w:hAnsi="Times New Roman"/>
          <w:sz w:val="28"/>
        </w:rPr>
        <w:t xml:space="preserve"> Регламента, а также осуществляет действия в соответствии с </w:t>
      </w:r>
      <w:hyperlink w:anchor="P434" w:history="1">
        <w:r w:rsidRPr="00360151">
          <w:rPr>
            <w:rFonts w:ascii="Times New Roman" w:hAnsi="Times New Roman"/>
            <w:color w:val="0000FF"/>
            <w:sz w:val="28"/>
          </w:rPr>
          <w:t>подпунктами "б</w:t>
        </w:r>
        <w:proofErr w:type="gramEnd"/>
        <w:r w:rsidRPr="00360151">
          <w:rPr>
            <w:rFonts w:ascii="Times New Roman" w:hAnsi="Times New Roman"/>
            <w:color w:val="0000FF"/>
            <w:sz w:val="28"/>
          </w:rPr>
          <w:t>"</w:t>
        </w:r>
      </w:hyperlink>
      <w:r w:rsidRPr="00360151">
        <w:rPr>
          <w:rFonts w:ascii="Times New Roman" w:hAnsi="Times New Roman"/>
          <w:sz w:val="28"/>
        </w:rPr>
        <w:t xml:space="preserve">, </w:t>
      </w:r>
      <w:hyperlink w:anchor="P435" w:history="1">
        <w:r w:rsidRPr="00360151">
          <w:rPr>
            <w:rFonts w:ascii="Times New Roman" w:hAnsi="Times New Roman"/>
            <w:color w:val="0000FF"/>
            <w:sz w:val="28"/>
          </w:rPr>
          <w:t>"</w:t>
        </w:r>
        <w:proofErr w:type="gramStart"/>
        <w:r w:rsidRPr="00360151">
          <w:rPr>
            <w:rFonts w:ascii="Times New Roman" w:hAnsi="Times New Roman"/>
            <w:color w:val="0000FF"/>
            <w:sz w:val="28"/>
          </w:rPr>
          <w:t>в</w:t>
        </w:r>
        <w:proofErr w:type="gramEnd"/>
        <w:r w:rsidRPr="00360151">
          <w:rPr>
            <w:rFonts w:ascii="Times New Roman" w:hAnsi="Times New Roman"/>
            <w:color w:val="0000FF"/>
            <w:sz w:val="28"/>
          </w:rPr>
          <w:t>" пункта 3.6.1</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79" w:name="P229"/>
      <w:bookmarkEnd w:id="79"/>
      <w:r w:rsidRPr="00360151">
        <w:rPr>
          <w:rFonts w:ascii="Times New Roman" w:hAnsi="Times New Roman"/>
          <w:sz w:val="28"/>
        </w:rPr>
        <w:t>2.25. Документы, представляемые заявителем в целях предоставления муниципальной услуги:</w:t>
      </w:r>
    </w:p>
    <w:p w:rsidR="00B77E39" w:rsidRPr="00360151" w:rsidRDefault="00B77E39">
      <w:pPr>
        <w:pStyle w:val="ConsPlusNormal"/>
        <w:ind w:firstLine="540"/>
        <w:jc w:val="both"/>
        <w:rPr>
          <w:rFonts w:ascii="Times New Roman" w:hAnsi="Times New Roman"/>
          <w:sz w:val="28"/>
        </w:rPr>
      </w:pPr>
      <w:bookmarkStart w:id="80" w:name="P230"/>
      <w:bookmarkEnd w:id="80"/>
      <w:r w:rsidRPr="00360151">
        <w:rPr>
          <w:rFonts w:ascii="Times New Roman" w:hAnsi="Times New Roman"/>
          <w:sz w:val="28"/>
        </w:rPr>
        <w:t>а) должны соответствовать требованиям, установленным законодательством Российской Федерации, и отражать информацию, необходимую для получения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истолковать их содержание;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г)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заверенная копия документа, прилагаемая к заявлению, либо в виде нотариально удостоверенных копий документов, за исключением случаев, предусмотренных в </w:t>
      </w:r>
      <w:hyperlink w:anchor="P230" w:history="1">
        <w:r w:rsidRPr="00360151">
          <w:rPr>
            <w:rFonts w:ascii="Times New Roman" w:hAnsi="Times New Roman"/>
            <w:color w:val="0000FF"/>
            <w:sz w:val="28"/>
          </w:rPr>
          <w:t>абзаце втором</w:t>
        </w:r>
      </w:hyperlink>
      <w:r w:rsidRPr="00360151">
        <w:rPr>
          <w:rFonts w:ascii="Times New Roman" w:hAnsi="Times New Roman"/>
          <w:sz w:val="28"/>
        </w:rPr>
        <w:t xml:space="preserve"> настоящего подпункта. Прилагаемый к заявлению документ, состоящий из двух и более листов, должен быть пронумерован и прошнурован.</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В подлинниках предоставляются заявления об оказании муниципальной услуги, а также документы, предусмотренные </w:t>
      </w:r>
      <w:hyperlink w:anchor="P192" w:history="1">
        <w:r w:rsidRPr="00360151">
          <w:rPr>
            <w:rFonts w:ascii="Times New Roman" w:hAnsi="Times New Roman"/>
            <w:color w:val="0000FF"/>
            <w:sz w:val="28"/>
          </w:rPr>
          <w:t>подпунктом "д" пункта 2.17</w:t>
        </w:r>
      </w:hyperlink>
      <w:r w:rsidRPr="00360151">
        <w:rPr>
          <w:rFonts w:ascii="Times New Roman" w:hAnsi="Times New Roman"/>
          <w:sz w:val="28"/>
        </w:rPr>
        <w:t xml:space="preserve">, </w:t>
      </w:r>
      <w:hyperlink w:anchor="P200" w:history="1">
        <w:r w:rsidRPr="00360151">
          <w:rPr>
            <w:rFonts w:ascii="Times New Roman" w:hAnsi="Times New Roman"/>
            <w:color w:val="0000FF"/>
            <w:sz w:val="28"/>
          </w:rPr>
          <w:t>подпунктом "е" пункта 2.18</w:t>
        </w:r>
      </w:hyperlink>
      <w:r w:rsidRPr="00360151">
        <w:rPr>
          <w:rFonts w:ascii="Times New Roman" w:hAnsi="Times New Roman"/>
          <w:sz w:val="28"/>
        </w:rPr>
        <w:t xml:space="preserve"> Регламента. </w:t>
      </w:r>
      <w:proofErr w:type="gramStart"/>
      <w:r w:rsidRPr="00360151">
        <w:rPr>
          <w:rFonts w:ascii="Times New Roman" w:hAnsi="Times New Roman"/>
          <w:sz w:val="28"/>
        </w:rPr>
        <w:t xml:space="preserve">Документы, предусмотренные в </w:t>
      </w:r>
      <w:hyperlink w:anchor="P141" w:history="1">
        <w:r w:rsidRPr="00360151">
          <w:rPr>
            <w:rFonts w:ascii="Times New Roman" w:hAnsi="Times New Roman"/>
            <w:color w:val="0000FF"/>
            <w:sz w:val="28"/>
          </w:rPr>
          <w:t>подпункте "и" пункта 2.10</w:t>
        </w:r>
      </w:hyperlink>
      <w:r w:rsidRPr="00360151">
        <w:rPr>
          <w:rFonts w:ascii="Times New Roman" w:hAnsi="Times New Roman"/>
          <w:sz w:val="28"/>
        </w:rPr>
        <w:t xml:space="preserve">, </w:t>
      </w:r>
      <w:hyperlink w:anchor="P161" w:history="1">
        <w:r w:rsidRPr="00360151">
          <w:rPr>
            <w:rFonts w:ascii="Times New Roman" w:hAnsi="Times New Roman"/>
            <w:color w:val="0000FF"/>
            <w:sz w:val="28"/>
          </w:rPr>
          <w:t>подпункте "з" пункта 2.13</w:t>
        </w:r>
      </w:hyperlink>
      <w:r w:rsidRPr="00360151">
        <w:rPr>
          <w:rFonts w:ascii="Times New Roman" w:hAnsi="Times New Roman"/>
          <w:sz w:val="28"/>
        </w:rPr>
        <w:t xml:space="preserve">, </w:t>
      </w:r>
      <w:hyperlink w:anchor="P168" w:history="1">
        <w:r w:rsidRPr="00360151">
          <w:rPr>
            <w:rFonts w:ascii="Times New Roman" w:hAnsi="Times New Roman"/>
            <w:color w:val="0000FF"/>
            <w:sz w:val="28"/>
          </w:rPr>
          <w:t>подпункте "д" пункта 2.14</w:t>
        </w:r>
      </w:hyperlink>
      <w:r w:rsidRPr="00360151">
        <w:rPr>
          <w:rFonts w:ascii="Times New Roman" w:hAnsi="Times New Roman"/>
          <w:sz w:val="28"/>
        </w:rPr>
        <w:t xml:space="preserve"> Регламента предоставляются в виде копий, заверенных лицами, указанными в </w:t>
      </w:r>
      <w:hyperlink w:anchor="P141" w:history="1">
        <w:r w:rsidRPr="00360151">
          <w:rPr>
            <w:rFonts w:ascii="Times New Roman" w:hAnsi="Times New Roman"/>
            <w:color w:val="0000FF"/>
            <w:sz w:val="28"/>
          </w:rPr>
          <w:t>подпункте "и" пункта 2.10</w:t>
        </w:r>
      </w:hyperlink>
      <w:r w:rsidRPr="00360151">
        <w:rPr>
          <w:rFonts w:ascii="Times New Roman" w:hAnsi="Times New Roman"/>
          <w:sz w:val="28"/>
        </w:rPr>
        <w:t xml:space="preserve">, </w:t>
      </w:r>
      <w:hyperlink w:anchor="P161" w:history="1">
        <w:r w:rsidRPr="00360151">
          <w:rPr>
            <w:rFonts w:ascii="Times New Roman" w:hAnsi="Times New Roman"/>
            <w:color w:val="0000FF"/>
            <w:sz w:val="28"/>
          </w:rPr>
          <w:t>подпункте "з" пункта 2.13</w:t>
        </w:r>
      </w:hyperlink>
      <w:r w:rsidRPr="00360151">
        <w:rPr>
          <w:rFonts w:ascii="Times New Roman" w:hAnsi="Times New Roman"/>
          <w:sz w:val="28"/>
        </w:rPr>
        <w:t xml:space="preserve">, </w:t>
      </w:r>
      <w:hyperlink w:anchor="P168" w:history="1">
        <w:r w:rsidRPr="00360151">
          <w:rPr>
            <w:rFonts w:ascii="Times New Roman" w:hAnsi="Times New Roman"/>
            <w:color w:val="0000FF"/>
            <w:sz w:val="28"/>
          </w:rPr>
          <w:t>подпункте "д" пункта 2.14</w:t>
        </w:r>
      </w:hyperlink>
      <w:r w:rsidRPr="00360151">
        <w:rPr>
          <w:rFonts w:ascii="Times New Roman" w:hAnsi="Times New Roman"/>
          <w:sz w:val="28"/>
        </w:rPr>
        <w:t xml:space="preserve"> Регламента.</w:t>
      </w:r>
      <w:proofErr w:type="gramEnd"/>
    </w:p>
    <w:p w:rsidR="00B77E39" w:rsidRPr="00360151" w:rsidRDefault="00FB1DD2">
      <w:pPr>
        <w:pStyle w:val="ConsPlusNormal"/>
        <w:ind w:firstLine="540"/>
        <w:jc w:val="both"/>
        <w:rPr>
          <w:rFonts w:ascii="Times New Roman" w:hAnsi="Times New Roman"/>
          <w:sz w:val="28"/>
        </w:rPr>
      </w:pPr>
      <w:r>
        <w:rPr>
          <w:rFonts w:ascii="Times New Roman" w:hAnsi="Times New Roman"/>
          <w:sz w:val="28"/>
        </w:rPr>
        <w:t>2.26. Должностные лица КЗОиЛХ</w:t>
      </w:r>
      <w:r w:rsidR="00B77E39" w:rsidRPr="00360151">
        <w:rPr>
          <w:rFonts w:ascii="Times New Roman" w:hAnsi="Times New Roman"/>
          <w:sz w:val="28"/>
        </w:rPr>
        <w:t xml:space="preserve"> не вправе истребовать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2.27. Основания для отказа в приеме документов отсутствуют.</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2.28. В выдаче разрешения на снос зеленых насаждений </w:t>
      </w:r>
      <w:r w:rsidR="00FB1DD2">
        <w:rPr>
          <w:rFonts w:ascii="Times New Roman" w:hAnsi="Times New Roman"/>
          <w:sz w:val="28"/>
        </w:rPr>
        <w:t>(договора купли-продажи</w:t>
      </w:r>
      <w:r w:rsidR="007300D2">
        <w:rPr>
          <w:rFonts w:ascii="Times New Roman" w:hAnsi="Times New Roman"/>
          <w:sz w:val="28"/>
        </w:rPr>
        <w:t xml:space="preserve"> (пересадке)</w:t>
      </w:r>
      <w:r w:rsidR="00FB1DD2">
        <w:rPr>
          <w:rFonts w:ascii="Times New Roman" w:hAnsi="Times New Roman"/>
          <w:sz w:val="28"/>
        </w:rPr>
        <w:t xml:space="preserve">  лесных насаждений</w:t>
      </w:r>
      <w:r w:rsidR="00FB1DD2" w:rsidRPr="00360151">
        <w:rPr>
          <w:rFonts w:ascii="Times New Roman" w:hAnsi="Times New Roman"/>
          <w:sz w:val="28"/>
        </w:rPr>
        <w:t xml:space="preserve"> </w:t>
      </w:r>
      <w:r w:rsidR="00FB1DD2">
        <w:rPr>
          <w:rFonts w:ascii="Times New Roman" w:hAnsi="Times New Roman"/>
          <w:sz w:val="28"/>
        </w:rPr>
        <w:t xml:space="preserve">и древесно-кустарниковой </w:t>
      </w:r>
      <w:r w:rsidR="00FB1DD2">
        <w:rPr>
          <w:rFonts w:ascii="Times New Roman" w:hAnsi="Times New Roman"/>
          <w:sz w:val="28"/>
        </w:rPr>
        <w:lastRenderedPageBreak/>
        <w:t>растительности)</w:t>
      </w:r>
      <w:r w:rsidR="00FB1DD2" w:rsidRPr="00360151">
        <w:rPr>
          <w:rFonts w:ascii="Times New Roman" w:hAnsi="Times New Roman"/>
          <w:sz w:val="28"/>
        </w:rPr>
        <w:t xml:space="preserve"> </w:t>
      </w:r>
      <w:r w:rsidRPr="00360151">
        <w:rPr>
          <w:rFonts w:ascii="Times New Roman" w:hAnsi="Times New Roman"/>
          <w:sz w:val="28"/>
        </w:rPr>
        <w:t>отказывается при наличии одного из следующих оснований:</w:t>
      </w:r>
    </w:p>
    <w:p w:rsidR="00B77E39" w:rsidRPr="00360151" w:rsidRDefault="00B77E39">
      <w:pPr>
        <w:pStyle w:val="ConsPlusNormal"/>
        <w:ind w:firstLine="540"/>
        <w:jc w:val="both"/>
        <w:rPr>
          <w:rFonts w:ascii="Times New Roman" w:hAnsi="Times New Roman"/>
          <w:sz w:val="28"/>
        </w:rPr>
      </w:pPr>
      <w:bookmarkStart w:id="81" w:name="P238"/>
      <w:bookmarkEnd w:id="81"/>
      <w:r w:rsidRPr="00360151">
        <w:rPr>
          <w:rFonts w:ascii="Times New Roman" w:hAnsi="Times New Roman"/>
          <w:sz w:val="28"/>
        </w:rPr>
        <w:t xml:space="preserve">а) </w:t>
      </w:r>
      <w:proofErr w:type="spellStart"/>
      <w:r w:rsidRPr="00360151">
        <w:rPr>
          <w:rFonts w:ascii="Times New Roman" w:hAnsi="Times New Roman"/>
          <w:sz w:val="28"/>
        </w:rPr>
        <w:t>непредоставление</w:t>
      </w:r>
      <w:proofErr w:type="spellEnd"/>
      <w:r w:rsidRPr="00360151">
        <w:rPr>
          <w:rFonts w:ascii="Times New Roman" w:hAnsi="Times New Roman"/>
          <w:sz w:val="28"/>
        </w:rPr>
        <w:t xml:space="preserve"> документов, необходимых для получения муниципальной услуги в соответствии с </w:t>
      </w:r>
      <w:hyperlink w:anchor="P132" w:history="1">
        <w:r w:rsidRPr="00360151">
          <w:rPr>
            <w:rFonts w:ascii="Times New Roman" w:hAnsi="Times New Roman"/>
            <w:color w:val="0000FF"/>
            <w:sz w:val="28"/>
          </w:rPr>
          <w:t>пунктами 2.10</w:t>
        </w:r>
      </w:hyperlink>
      <w:r w:rsidRPr="00360151">
        <w:rPr>
          <w:rFonts w:ascii="Times New Roman" w:hAnsi="Times New Roman"/>
          <w:sz w:val="28"/>
        </w:rPr>
        <w:t xml:space="preserve"> - </w:t>
      </w:r>
      <w:hyperlink w:anchor="P194" w:history="1">
        <w:r w:rsidRPr="00360151">
          <w:rPr>
            <w:rFonts w:ascii="Times New Roman" w:hAnsi="Times New Roman"/>
            <w:color w:val="0000FF"/>
            <w:sz w:val="28"/>
          </w:rPr>
          <w:t>2.18</w:t>
        </w:r>
      </w:hyperlink>
      <w:r w:rsidRPr="00360151">
        <w:rPr>
          <w:rFonts w:ascii="Times New Roman" w:hAnsi="Times New Roman"/>
          <w:sz w:val="28"/>
        </w:rPr>
        <w:t xml:space="preserve"> Регламента, которые предоставляются заявителем (представителем заявителя) самостоятельно согласно </w:t>
      </w:r>
      <w:hyperlink w:anchor="P223" w:history="1">
        <w:r w:rsidRPr="00360151">
          <w:rPr>
            <w:rFonts w:ascii="Times New Roman" w:hAnsi="Times New Roman"/>
            <w:color w:val="0000FF"/>
            <w:sz w:val="28"/>
          </w:rPr>
          <w:t>пункту 2.24</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б) несоответствие представленных документов требованиям, установленным в </w:t>
      </w:r>
      <w:hyperlink w:anchor="P229" w:history="1">
        <w:r w:rsidRPr="00360151">
          <w:rPr>
            <w:rFonts w:ascii="Times New Roman" w:hAnsi="Times New Roman"/>
            <w:color w:val="0000FF"/>
            <w:sz w:val="28"/>
          </w:rPr>
          <w:t>пункте 2.25</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отсутствие оснований для сноса зеленых насаждений, установленных Правил</w:t>
      </w:r>
      <w:r w:rsidR="00D1012A">
        <w:rPr>
          <w:rFonts w:ascii="Times New Roman" w:hAnsi="Times New Roman"/>
          <w:sz w:val="28"/>
        </w:rPr>
        <w:t>ами</w:t>
      </w:r>
      <w:r w:rsidRPr="00360151">
        <w:rPr>
          <w:rFonts w:ascii="Times New Roman" w:hAnsi="Times New Roman"/>
          <w:sz w:val="28"/>
        </w:rPr>
        <w:t xml:space="preserve"> благоустройства;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г) произрастание зеленых насаждений, указанных в заявлении о выдаче разрешения на снос зеленых насаждений, вне границ предоставленного на праве собственности, владения или распоряжения земельного участка (для сноса зеленых насаждений в случаях, предусмотренных </w:t>
      </w:r>
      <w:hyperlink w:anchor="P132" w:history="1">
        <w:r w:rsidRPr="00360151">
          <w:rPr>
            <w:rFonts w:ascii="Times New Roman" w:hAnsi="Times New Roman"/>
            <w:color w:val="0000FF"/>
            <w:sz w:val="28"/>
          </w:rPr>
          <w:t>пунктом 2.10</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д) отсутствие в проектной документации, отдельных разделах проектной документации при проведении капитального ремонта объектов капитального строительства в зависимости от содержания работ, выполняемых при капитальном ремонте объектов капитального строительства, информации о необходимости сноса зеленых насаждений, либо если такая информация не позволяет определить количество подлежащих сносу зеленых насаждений (в случаях, если требуется предоставление проектной документации);</w:t>
      </w:r>
      <w:proofErr w:type="gramEnd"/>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е) </w:t>
      </w:r>
      <w:proofErr w:type="spellStart"/>
      <w:r w:rsidRPr="00360151">
        <w:rPr>
          <w:rFonts w:ascii="Times New Roman" w:hAnsi="Times New Roman"/>
          <w:sz w:val="28"/>
        </w:rPr>
        <w:t>неуказание</w:t>
      </w:r>
      <w:proofErr w:type="spellEnd"/>
      <w:r w:rsidRPr="00360151">
        <w:rPr>
          <w:rFonts w:ascii="Times New Roman" w:hAnsi="Times New Roman"/>
          <w:sz w:val="28"/>
        </w:rPr>
        <w:t xml:space="preserve"> в заявлении о предоставлении муниципальной услуги способа уведомления о дате, времени и месте проведения обследования и ознакомления с актом обследования зеленых насаждений (применимо для сноса зеленых насаждений по основаниям, указанным в Правил</w:t>
      </w:r>
      <w:r w:rsidR="00D1012A">
        <w:rPr>
          <w:rFonts w:ascii="Times New Roman" w:hAnsi="Times New Roman"/>
          <w:sz w:val="28"/>
        </w:rPr>
        <w:t>ах</w:t>
      </w:r>
      <w:r w:rsidRPr="00360151">
        <w:rPr>
          <w:rFonts w:ascii="Times New Roman" w:hAnsi="Times New Roman"/>
          <w:sz w:val="28"/>
        </w:rPr>
        <w:t xml:space="preserve"> благоустройства);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ж) поступления информации (документов) на информационный запрос, свидетельствующей об отсутствии документа и (или) информации, необходимых для выдачи разрешения на снос зеленых насаждений, если соответствующий документ не представлен заявителем по собственной инициативе;</w:t>
      </w:r>
    </w:p>
    <w:p w:rsidR="00B77E39" w:rsidRPr="00360151" w:rsidRDefault="00B77E39">
      <w:pPr>
        <w:pStyle w:val="ConsPlusNormal"/>
        <w:ind w:firstLine="540"/>
        <w:jc w:val="both"/>
        <w:rPr>
          <w:rFonts w:ascii="Times New Roman" w:hAnsi="Times New Roman"/>
          <w:sz w:val="28"/>
        </w:rPr>
      </w:pPr>
      <w:bookmarkStart w:id="82" w:name="P245"/>
      <w:bookmarkEnd w:id="82"/>
      <w:proofErr w:type="gramStart"/>
      <w:r w:rsidRPr="00360151">
        <w:rPr>
          <w:rFonts w:ascii="Times New Roman" w:hAnsi="Times New Roman"/>
          <w:sz w:val="28"/>
        </w:rPr>
        <w:t xml:space="preserve">з) нарушение срока подачи заявления о предоставлении муниципальной услуги по выдаче разрешения на снос зеленых насаждений в состоянии крайней необходимости либо для устранения аварии на инженерных сетях, указанного в </w:t>
      </w:r>
      <w:hyperlink w:anchor="P222" w:history="1">
        <w:r w:rsidRPr="00360151">
          <w:rPr>
            <w:rFonts w:ascii="Times New Roman" w:hAnsi="Times New Roman"/>
            <w:color w:val="0000FF"/>
            <w:sz w:val="28"/>
          </w:rPr>
          <w:t>абзаце втором пункта 2.23</w:t>
        </w:r>
      </w:hyperlink>
      <w:r w:rsidRPr="00360151">
        <w:rPr>
          <w:rFonts w:ascii="Times New Roman" w:hAnsi="Times New Roman"/>
          <w:sz w:val="28"/>
        </w:rPr>
        <w:t xml:space="preserve"> Регламента, в случае осуществления фактического сноса зеленого насаждения (в таком случае снос зеленых насаждений квалифицируется как незаконная рубка, повреждение, уничтожение зеле</w:t>
      </w:r>
      <w:r w:rsidR="00D1012A">
        <w:rPr>
          <w:rFonts w:ascii="Times New Roman" w:hAnsi="Times New Roman"/>
          <w:sz w:val="28"/>
        </w:rPr>
        <w:t xml:space="preserve">ных насаждений в соответствии с </w:t>
      </w:r>
      <w:r w:rsidR="00D1012A">
        <w:rPr>
          <w:sz w:val="28"/>
          <w:szCs w:val="28"/>
        </w:rPr>
        <w:t xml:space="preserve"> </w:t>
      </w:r>
      <w:r w:rsidR="00D1012A" w:rsidRPr="00D1012A">
        <w:rPr>
          <w:rFonts w:ascii="Times New Roman" w:hAnsi="Times New Roman" w:cs="Times New Roman"/>
          <w:sz w:val="28"/>
          <w:szCs w:val="28"/>
        </w:rPr>
        <w:t>постановлением Правительства</w:t>
      </w:r>
      <w:proofErr w:type="gramEnd"/>
      <w:r w:rsidR="00D1012A" w:rsidRPr="00D1012A">
        <w:rPr>
          <w:rFonts w:ascii="Times New Roman" w:hAnsi="Times New Roman" w:cs="Times New Roman"/>
          <w:sz w:val="28"/>
          <w:szCs w:val="28"/>
        </w:rPr>
        <w:t xml:space="preserve"> </w:t>
      </w:r>
      <w:proofErr w:type="gramStart"/>
      <w:r w:rsidR="00D1012A" w:rsidRPr="00D1012A">
        <w:rPr>
          <w:rFonts w:ascii="Times New Roman" w:hAnsi="Times New Roman" w:cs="Times New Roman"/>
          <w:sz w:val="28"/>
          <w:szCs w:val="28"/>
        </w:rPr>
        <w:t>Российской Федерации от 8 мая 2007 года №273 «Об исчислении размера вреда, причиненного лесам вследствие нарушения лесного законодательства»</w:t>
      </w:r>
      <w:r w:rsidR="00D1012A">
        <w:rPr>
          <w:sz w:val="28"/>
          <w:szCs w:val="28"/>
        </w:rPr>
        <w:t xml:space="preserve"> </w:t>
      </w:r>
      <w:r w:rsidRPr="00360151">
        <w:rPr>
          <w:rFonts w:ascii="Times New Roman" w:hAnsi="Times New Roman"/>
          <w:sz w:val="28"/>
        </w:rPr>
        <w:t>и влечет за собой совершение уполномоченными должностными лицами действий, предусмотренных</w:t>
      </w:r>
      <w:r w:rsidR="00D1012A">
        <w:rPr>
          <w:rFonts w:ascii="Times New Roman" w:hAnsi="Times New Roman"/>
          <w:sz w:val="28"/>
        </w:rPr>
        <w:t xml:space="preserve"> КАП</w:t>
      </w:r>
      <w:r w:rsidRPr="00360151">
        <w:rPr>
          <w:rFonts w:ascii="Times New Roman" w:hAnsi="Times New Roman"/>
          <w:sz w:val="28"/>
        </w:rPr>
        <w:t>).</w:t>
      </w:r>
      <w:proofErr w:type="gramEnd"/>
    </w:p>
    <w:p w:rsidR="00B77E39" w:rsidRPr="00360151" w:rsidRDefault="00B77E39">
      <w:pPr>
        <w:pStyle w:val="ConsPlusNormal"/>
        <w:ind w:firstLine="540"/>
        <w:jc w:val="both"/>
        <w:rPr>
          <w:rFonts w:ascii="Times New Roman" w:hAnsi="Times New Roman"/>
          <w:sz w:val="28"/>
        </w:rPr>
      </w:pPr>
      <w:bookmarkStart w:id="83" w:name="P246"/>
      <w:bookmarkEnd w:id="83"/>
      <w:r w:rsidRPr="00360151">
        <w:rPr>
          <w:rFonts w:ascii="Times New Roman" w:hAnsi="Times New Roman"/>
          <w:sz w:val="28"/>
        </w:rPr>
        <w:t>и) выявление в результате обследования зеленых насаждений, в отношении которых существуют основания, предусмотренные Правил</w:t>
      </w:r>
      <w:r w:rsidR="00D1012A">
        <w:rPr>
          <w:rFonts w:ascii="Times New Roman" w:hAnsi="Times New Roman"/>
          <w:sz w:val="28"/>
        </w:rPr>
        <w:t>ами</w:t>
      </w:r>
      <w:r w:rsidRPr="00360151">
        <w:rPr>
          <w:rFonts w:ascii="Times New Roman" w:hAnsi="Times New Roman"/>
          <w:sz w:val="28"/>
        </w:rPr>
        <w:t xml:space="preserve"> благоустройства, и принятие в порядке, предусмотренном </w:t>
      </w:r>
      <w:hyperlink w:anchor="P465" w:history="1">
        <w:r w:rsidRPr="00360151">
          <w:rPr>
            <w:rFonts w:ascii="Times New Roman" w:hAnsi="Times New Roman"/>
            <w:color w:val="0000FF"/>
            <w:sz w:val="28"/>
          </w:rPr>
          <w:t>пунктами 3.7.10</w:t>
        </w:r>
      </w:hyperlink>
      <w:r w:rsidRPr="00360151">
        <w:rPr>
          <w:rFonts w:ascii="Times New Roman" w:hAnsi="Times New Roman"/>
          <w:sz w:val="28"/>
        </w:rPr>
        <w:t xml:space="preserve">, </w:t>
      </w:r>
      <w:hyperlink w:anchor="P467" w:history="1">
        <w:r w:rsidRPr="00360151">
          <w:rPr>
            <w:rFonts w:ascii="Times New Roman" w:hAnsi="Times New Roman"/>
            <w:color w:val="0000FF"/>
            <w:sz w:val="28"/>
          </w:rPr>
          <w:t>3.7.11</w:t>
        </w:r>
      </w:hyperlink>
      <w:r w:rsidRPr="00360151">
        <w:rPr>
          <w:rFonts w:ascii="Times New Roman" w:hAnsi="Times New Roman"/>
          <w:sz w:val="28"/>
        </w:rPr>
        <w:t xml:space="preserve"> Регламента, решения о выдаче разрешения на пересадку, разрешения на снос и пересадку таких зеленых насаждений;</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к) несоответствие количества и (или) вида зеленых насаждений, выявленных в результате обследования зеленых насаждений, подлежащих сносу, количеству и (или) виду зеленых насаждений, указанных в проектной документации, отдельных разделах проектной документации при проведении капитального ремонта объектов капитального строительства в зависимости от содержания работ, выполняемых при капитальном ремонте объектов капитального строительства (в случаях, если требуется предоставление проектной документации);</w:t>
      </w:r>
      <w:proofErr w:type="gramEnd"/>
    </w:p>
    <w:p w:rsidR="00B77E39" w:rsidRPr="00360151" w:rsidRDefault="00B77E39">
      <w:pPr>
        <w:pStyle w:val="ConsPlusNormal"/>
        <w:ind w:firstLine="540"/>
        <w:jc w:val="both"/>
        <w:rPr>
          <w:rFonts w:ascii="Times New Roman" w:hAnsi="Times New Roman"/>
          <w:sz w:val="28"/>
        </w:rPr>
      </w:pPr>
      <w:bookmarkStart w:id="84" w:name="P248"/>
      <w:bookmarkEnd w:id="84"/>
      <w:proofErr w:type="gramStart"/>
      <w:r w:rsidRPr="00360151">
        <w:rPr>
          <w:rFonts w:ascii="Times New Roman" w:hAnsi="Times New Roman"/>
          <w:sz w:val="28"/>
        </w:rPr>
        <w:t>л) неявка заявителя (представителя заявителя) для проведения обследования зеленых насаждений или ознакомления с актом обследования зеленых насаждений, извещенного о дате, времени и месте проведения такого обследования, ознакомления способом, указанным в заявлении, и (или) отказ от подписания акта обследования зеленых насаждений (при предоставлении муниципальной услуги по выдаче разрешения на снос зеленых насаждений по основаниям, предусмотренным</w:t>
      </w:r>
      <w:r w:rsidR="00F84947">
        <w:rPr>
          <w:rFonts w:ascii="Times New Roman" w:hAnsi="Times New Roman"/>
          <w:sz w:val="28"/>
        </w:rPr>
        <w:t>и</w:t>
      </w:r>
      <w:r w:rsidRPr="00360151">
        <w:rPr>
          <w:rFonts w:ascii="Times New Roman" w:hAnsi="Times New Roman"/>
          <w:sz w:val="28"/>
        </w:rPr>
        <w:t xml:space="preserve"> Правил</w:t>
      </w:r>
      <w:r w:rsidR="00D1012A">
        <w:rPr>
          <w:rFonts w:ascii="Times New Roman" w:hAnsi="Times New Roman"/>
          <w:sz w:val="28"/>
        </w:rPr>
        <w:t>ами</w:t>
      </w:r>
      <w:r w:rsidRPr="00360151">
        <w:rPr>
          <w:rFonts w:ascii="Times New Roman" w:hAnsi="Times New Roman"/>
          <w:sz w:val="28"/>
        </w:rPr>
        <w:t xml:space="preserve"> благоустройства.</w:t>
      </w:r>
      <w:proofErr w:type="gramEnd"/>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2.29. Во внесении изменений в разрешение на снос зеленых насаждений, либо в разрешение на пересадку зеленых насаждений, либо в разрешение на снос и пересадку зеленых насаждений в части изменения количества зеленых насаждений, подлежащих сносу (пересадке) </w:t>
      </w:r>
      <w:r w:rsidR="00FB1DD2">
        <w:rPr>
          <w:rFonts w:ascii="Times New Roman" w:hAnsi="Times New Roman"/>
          <w:sz w:val="28"/>
        </w:rPr>
        <w:t>(в договор купли-продажи</w:t>
      </w:r>
      <w:r w:rsidR="007300D2">
        <w:rPr>
          <w:rFonts w:ascii="Times New Roman" w:hAnsi="Times New Roman"/>
          <w:sz w:val="28"/>
        </w:rPr>
        <w:t xml:space="preserve"> (пересадке)</w:t>
      </w:r>
      <w:r w:rsidR="00FB1DD2">
        <w:rPr>
          <w:rFonts w:ascii="Times New Roman" w:hAnsi="Times New Roman"/>
          <w:sz w:val="28"/>
        </w:rPr>
        <w:t xml:space="preserve">  лесных насаждений</w:t>
      </w:r>
      <w:r w:rsidR="00FB1DD2" w:rsidRPr="00360151">
        <w:rPr>
          <w:rFonts w:ascii="Times New Roman" w:hAnsi="Times New Roman"/>
          <w:sz w:val="28"/>
        </w:rPr>
        <w:t xml:space="preserve"> </w:t>
      </w:r>
      <w:r w:rsidR="00FB1DD2">
        <w:rPr>
          <w:rFonts w:ascii="Times New Roman" w:hAnsi="Times New Roman"/>
          <w:sz w:val="28"/>
        </w:rPr>
        <w:t>и древесно-кустарниковой растительности)</w:t>
      </w:r>
      <w:r w:rsidR="00FB1DD2" w:rsidRPr="00360151">
        <w:rPr>
          <w:rFonts w:ascii="Times New Roman" w:hAnsi="Times New Roman"/>
          <w:sz w:val="28"/>
        </w:rPr>
        <w:t xml:space="preserve"> </w:t>
      </w:r>
      <w:r w:rsidRPr="00360151">
        <w:rPr>
          <w:rFonts w:ascii="Times New Roman" w:hAnsi="Times New Roman"/>
          <w:sz w:val="28"/>
        </w:rPr>
        <w:t>отказывается в случаях:</w:t>
      </w:r>
    </w:p>
    <w:p w:rsidR="00B77E39" w:rsidRPr="00360151" w:rsidRDefault="00B77E39">
      <w:pPr>
        <w:pStyle w:val="ConsPlusNormal"/>
        <w:ind w:firstLine="540"/>
        <w:jc w:val="both"/>
        <w:rPr>
          <w:rFonts w:ascii="Times New Roman" w:hAnsi="Times New Roman"/>
          <w:sz w:val="28"/>
        </w:rPr>
      </w:pPr>
      <w:bookmarkStart w:id="85" w:name="P250"/>
      <w:bookmarkEnd w:id="85"/>
      <w:r w:rsidRPr="00360151">
        <w:rPr>
          <w:rFonts w:ascii="Times New Roman" w:hAnsi="Times New Roman"/>
          <w:sz w:val="28"/>
        </w:rPr>
        <w:t xml:space="preserve">а) </w:t>
      </w:r>
      <w:proofErr w:type="spellStart"/>
      <w:r w:rsidRPr="00360151">
        <w:rPr>
          <w:rFonts w:ascii="Times New Roman" w:hAnsi="Times New Roman"/>
          <w:sz w:val="28"/>
        </w:rPr>
        <w:t>непредоставление</w:t>
      </w:r>
      <w:proofErr w:type="spellEnd"/>
      <w:r w:rsidRPr="00360151">
        <w:rPr>
          <w:rFonts w:ascii="Times New Roman" w:hAnsi="Times New Roman"/>
          <w:sz w:val="28"/>
        </w:rPr>
        <w:t xml:space="preserve"> документов, необходимых для получения муниципальной услуги в соответствии с </w:t>
      </w:r>
      <w:hyperlink w:anchor="P202" w:history="1">
        <w:r w:rsidRPr="00360151">
          <w:rPr>
            <w:rFonts w:ascii="Times New Roman" w:hAnsi="Times New Roman"/>
            <w:color w:val="0000FF"/>
            <w:sz w:val="28"/>
          </w:rPr>
          <w:t>пунктом 2.19</w:t>
        </w:r>
      </w:hyperlink>
      <w:r w:rsidRPr="00360151">
        <w:rPr>
          <w:rFonts w:ascii="Times New Roman" w:hAnsi="Times New Roman"/>
          <w:sz w:val="28"/>
        </w:rPr>
        <w:t xml:space="preserve"> Регламента, которые предоставляются заявителем (представителем заявителя) самостоятельно согласно </w:t>
      </w:r>
      <w:hyperlink w:anchor="P223" w:history="1">
        <w:r w:rsidRPr="00360151">
          <w:rPr>
            <w:rFonts w:ascii="Times New Roman" w:hAnsi="Times New Roman"/>
            <w:color w:val="0000FF"/>
            <w:sz w:val="28"/>
          </w:rPr>
          <w:t>пункту 2.24</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б) несоответствие представленных документов требованиям, установленным в </w:t>
      </w:r>
      <w:hyperlink w:anchor="P229" w:history="1">
        <w:r w:rsidRPr="00360151">
          <w:rPr>
            <w:rFonts w:ascii="Times New Roman" w:hAnsi="Times New Roman"/>
            <w:color w:val="0000FF"/>
            <w:sz w:val="28"/>
          </w:rPr>
          <w:t>пункте 2.25</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в) произрастание зеленых насаждений, указанных в заявлении о внесении изменений в разрешение на снос зеленых насаждений, либо в разрешение на пересадку зеленых насаждений, либо в разрешение на снос и пересадку зеленых насаждений, вне границ предоставленного на праве собственности, владения или распоряжения земельного участка (для сноса зеленых насаждений в случаях, предусмотренных </w:t>
      </w:r>
      <w:hyperlink w:anchor="P132" w:history="1">
        <w:r w:rsidRPr="00360151">
          <w:rPr>
            <w:rFonts w:ascii="Times New Roman" w:hAnsi="Times New Roman"/>
            <w:color w:val="0000FF"/>
            <w:sz w:val="28"/>
          </w:rPr>
          <w:t>пунктом 2.10</w:t>
        </w:r>
      </w:hyperlink>
      <w:r w:rsidRPr="00360151">
        <w:rPr>
          <w:rFonts w:ascii="Times New Roman" w:hAnsi="Times New Roman"/>
          <w:sz w:val="28"/>
        </w:rPr>
        <w:t xml:space="preserve"> Регламента);</w:t>
      </w:r>
      <w:proofErr w:type="gramEnd"/>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г) отсутствие в проектной документации, отдельных разделах проектной документации при проведении капитального ремонта объектов капитального строительства в зависимости от содержания работ, выполняемых при капитальном ремонте объектов капитального строительства, информации о необходимости сноса зеленых насаждений (в случаях, если требуется предоставление проектной документации);</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д) поступления информации (документов) на информационный запрос, свидетельствующей об отсутствии документа и (или) информации, необходимых для принятия решения о внесении изменений в разрешение на </w:t>
      </w:r>
      <w:r w:rsidRPr="00360151">
        <w:rPr>
          <w:rFonts w:ascii="Times New Roman" w:hAnsi="Times New Roman"/>
          <w:sz w:val="28"/>
        </w:rPr>
        <w:lastRenderedPageBreak/>
        <w:t>снос зеленых насаждений, либо в разрешение на пересадку зеленых насаждений, либо в разрешение на снос и пересадку зеленых насаждений в части изменения количества зеленых насаждений, подлежащих сносу (пересадке), если соответствующий документ не представлен заявителем по собственной</w:t>
      </w:r>
      <w:proofErr w:type="gramEnd"/>
      <w:r w:rsidRPr="00360151">
        <w:rPr>
          <w:rFonts w:ascii="Times New Roman" w:hAnsi="Times New Roman"/>
          <w:sz w:val="28"/>
        </w:rPr>
        <w:t xml:space="preserve"> инициативе;</w:t>
      </w:r>
    </w:p>
    <w:p w:rsidR="00B77E39" w:rsidRPr="00360151" w:rsidRDefault="00B77E39">
      <w:pPr>
        <w:pStyle w:val="ConsPlusNormal"/>
        <w:ind w:firstLine="540"/>
        <w:jc w:val="both"/>
        <w:rPr>
          <w:rFonts w:ascii="Times New Roman" w:hAnsi="Times New Roman"/>
          <w:sz w:val="28"/>
        </w:rPr>
      </w:pPr>
      <w:bookmarkStart w:id="86" w:name="P255"/>
      <w:bookmarkEnd w:id="86"/>
      <w:r w:rsidRPr="00360151">
        <w:rPr>
          <w:rFonts w:ascii="Times New Roman" w:hAnsi="Times New Roman"/>
          <w:sz w:val="28"/>
        </w:rPr>
        <w:t xml:space="preserve">е) </w:t>
      </w:r>
      <w:proofErr w:type="spellStart"/>
      <w:r w:rsidRPr="00360151">
        <w:rPr>
          <w:rFonts w:ascii="Times New Roman" w:hAnsi="Times New Roman"/>
          <w:sz w:val="28"/>
        </w:rPr>
        <w:t>неуказание</w:t>
      </w:r>
      <w:proofErr w:type="spellEnd"/>
      <w:r w:rsidRPr="00360151">
        <w:rPr>
          <w:rFonts w:ascii="Times New Roman" w:hAnsi="Times New Roman"/>
          <w:sz w:val="28"/>
        </w:rPr>
        <w:t xml:space="preserve"> в заявлении о предоставлении муниципальной услуги способа уведомления о дате, времени и месте проведения обследования и ознакомления с актом обследования зеленых насаждений;</w:t>
      </w:r>
    </w:p>
    <w:p w:rsidR="00B77E39" w:rsidRPr="00360151" w:rsidRDefault="00B77E39">
      <w:pPr>
        <w:pStyle w:val="ConsPlusNormal"/>
        <w:ind w:firstLine="540"/>
        <w:jc w:val="both"/>
        <w:rPr>
          <w:rFonts w:ascii="Times New Roman" w:hAnsi="Times New Roman"/>
          <w:sz w:val="28"/>
        </w:rPr>
      </w:pPr>
      <w:bookmarkStart w:id="87" w:name="P256"/>
      <w:bookmarkEnd w:id="87"/>
      <w:r w:rsidRPr="00360151">
        <w:rPr>
          <w:rFonts w:ascii="Times New Roman" w:hAnsi="Times New Roman"/>
          <w:sz w:val="28"/>
        </w:rPr>
        <w:t xml:space="preserve">ж) принятие в случаях и порядке, указанных в </w:t>
      </w:r>
      <w:hyperlink w:anchor="P474" w:history="1">
        <w:r w:rsidRPr="00360151">
          <w:rPr>
            <w:rFonts w:ascii="Times New Roman" w:hAnsi="Times New Roman"/>
            <w:color w:val="0000FF"/>
            <w:sz w:val="28"/>
          </w:rPr>
          <w:t>пунктах 3.7.14</w:t>
        </w:r>
      </w:hyperlink>
      <w:r w:rsidRPr="00360151">
        <w:rPr>
          <w:rFonts w:ascii="Times New Roman" w:hAnsi="Times New Roman"/>
          <w:sz w:val="28"/>
        </w:rPr>
        <w:t xml:space="preserve">, </w:t>
      </w:r>
      <w:hyperlink w:anchor="P478" w:history="1">
        <w:r w:rsidRPr="00360151">
          <w:rPr>
            <w:rFonts w:ascii="Times New Roman" w:hAnsi="Times New Roman"/>
            <w:color w:val="0000FF"/>
            <w:sz w:val="28"/>
          </w:rPr>
          <w:t>3.7.15</w:t>
        </w:r>
      </w:hyperlink>
      <w:r w:rsidRPr="00360151">
        <w:rPr>
          <w:rFonts w:ascii="Times New Roman" w:hAnsi="Times New Roman"/>
          <w:sz w:val="28"/>
        </w:rPr>
        <w:t>, решения о выдаче разрешения на пересадку зеленых насаждений, разрешения на снос зеленых насаждений;</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з) несоответствие количества и (или) вида зеленых насаждений, выявленных в результате обследования зеленых насаждений, подлежащих сносу, количеству и (или) виду зеленых насаждений, указанных в проектной документации, отдельных разделах проектной документации при проведении капитального ремонта объектов капитального строительства в зависимости от содержания работ, выполняемых при капитальном ремонте объектов капитального строительства (в случаях, если требуется предоставление проектной документации).</w:t>
      </w:r>
      <w:proofErr w:type="gramEnd"/>
    </w:p>
    <w:p w:rsidR="00B77E39" w:rsidRPr="00360151" w:rsidRDefault="00B77E39">
      <w:pPr>
        <w:pStyle w:val="ConsPlusNormal"/>
        <w:ind w:firstLine="540"/>
        <w:jc w:val="both"/>
        <w:rPr>
          <w:rFonts w:ascii="Times New Roman" w:hAnsi="Times New Roman"/>
          <w:sz w:val="28"/>
        </w:rPr>
      </w:pPr>
      <w:bookmarkStart w:id="88" w:name="P258"/>
      <w:bookmarkEnd w:id="88"/>
      <w:proofErr w:type="gramStart"/>
      <w:r w:rsidRPr="00360151">
        <w:rPr>
          <w:rFonts w:ascii="Times New Roman" w:hAnsi="Times New Roman"/>
          <w:sz w:val="28"/>
        </w:rPr>
        <w:t>и) неявка заявителя (представителя заявителя) для проведения обследования зеленых насаждений или ознакомления с актом обследования зеленых насаждений, извещенного о дате, времени и месте проведения такого обследования, ознакомления способом, указанным в заявлении, и (или) отказ от подписания акта обследования зеленых насаждений (при предоставлении муниципальной услуги по внесению изменений в разрешение на снос зеленых насаждений, либо в разрешение на пересадку зеленых насаждений</w:t>
      </w:r>
      <w:proofErr w:type="gramEnd"/>
      <w:r w:rsidRPr="00360151">
        <w:rPr>
          <w:rFonts w:ascii="Times New Roman" w:hAnsi="Times New Roman"/>
          <w:sz w:val="28"/>
        </w:rPr>
        <w:t>, либо в разрешение на снос и пересадку зеленых насаждений в части изменения количества зеленых насаждений, подлежащих сносу (пересадке));</w:t>
      </w:r>
    </w:p>
    <w:p w:rsidR="00B77E39" w:rsidRPr="00360151" w:rsidRDefault="00B77E39">
      <w:pPr>
        <w:pStyle w:val="ConsPlusNormal"/>
        <w:ind w:firstLine="540"/>
        <w:jc w:val="both"/>
        <w:rPr>
          <w:rFonts w:ascii="Times New Roman" w:hAnsi="Times New Roman"/>
          <w:sz w:val="28"/>
        </w:rPr>
      </w:pPr>
      <w:bookmarkStart w:id="89" w:name="P259"/>
      <w:bookmarkEnd w:id="89"/>
      <w:r w:rsidRPr="00360151">
        <w:rPr>
          <w:rFonts w:ascii="Times New Roman" w:hAnsi="Times New Roman"/>
          <w:sz w:val="28"/>
        </w:rPr>
        <w:t xml:space="preserve">2.30. В продлении срока выполнения работ по сносу зеленых насаждений, пересадке зеленых насаждений, сносу и пересадке зеленых насаждений </w:t>
      </w:r>
      <w:r w:rsidR="00FB1DD2">
        <w:rPr>
          <w:rFonts w:ascii="Times New Roman" w:hAnsi="Times New Roman"/>
          <w:sz w:val="28"/>
        </w:rPr>
        <w:t>(договора купли-продажи  лесных насаждений</w:t>
      </w:r>
      <w:r w:rsidR="00FB1DD2" w:rsidRPr="00360151">
        <w:rPr>
          <w:rFonts w:ascii="Times New Roman" w:hAnsi="Times New Roman"/>
          <w:sz w:val="28"/>
        </w:rPr>
        <w:t xml:space="preserve"> </w:t>
      </w:r>
      <w:r w:rsidR="00FB1DD2">
        <w:rPr>
          <w:rFonts w:ascii="Times New Roman" w:hAnsi="Times New Roman"/>
          <w:sz w:val="28"/>
        </w:rPr>
        <w:t>и древесно-кустарниковой растительности)</w:t>
      </w:r>
      <w:r w:rsidR="00FB1DD2" w:rsidRPr="00360151">
        <w:rPr>
          <w:rFonts w:ascii="Times New Roman" w:hAnsi="Times New Roman"/>
          <w:sz w:val="28"/>
        </w:rPr>
        <w:t xml:space="preserve"> </w:t>
      </w:r>
      <w:r w:rsidRPr="00360151">
        <w:rPr>
          <w:rFonts w:ascii="Times New Roman" w:hAnsi="Times New Roman"/>
          <w:sz w:val="28"/>
        </w:rPr>
        <w:t>отказывается в случаях:</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а) </w:t>
      </w:r>
      <w:proofErr w:type="spellStart"/>
      <w:r w:rsidRPr="00360151">
        <w:rPr>
          <w:rFonts w:ascii="Times New Roman" w:hAnsi="Times New Roman"/>
          <w:sz w:val="28"/>
        </w:rPr>
        <w:t>непредоставление</w:t>
      </w:r>
      <w:proofErr w:type="spellEnd"/>
      <w:r w:rsidRPr="00360151">
        <w:rPr>
          <w:rFonts w:ascii="Times New Roman" w:hAnsi="Times New Roman"/>
          <w:sz w:val="28"/>
        </w:rPr>
        <w:t xml:space="preserve"> документов, необходимых для получения муниципальной услуги в соответствии с </w:t>
      </w:r>
      <w:hyperlink w:anchor="P211" w:history="1">
        <w:r w:rsidRPr="00360151">
          <w:rPr>
            <w:rFonts w:ascii="Times New Roman" w:hAnsi="Times New Roman"/>
            <w:color w:val="0000FF"/>
            <w:sz w:val="28"/>
          </w:rPr>
          <w:t>пунктом 2.20</w:t>
        </w:r>
      </w:hyperlink>
      <w:r w:rsidRPr="00360151">
        <w:rPr>
          <w:rFonts w:ascii="Times New Roman" w:hAnsi="Times New Roman"/>
          <w:sz w:val="28"/>
        </w:rPr>
        <w:t xml:space="preserve"> Регламента, которые предоставляются заявителем (представителем заявителя) самостоятельно согласно </w:t>
      </w:r>
      <w:hyperlink w:anchor="P223" w:history="1">
        <w:r w:rsidRPr="00360151">
          <w:rPr>
            <w:rFonts w:ascii="Times New Roman" w:hAnsi="Times New Roman"/>
            <w:color w:val="0000FF"/>
            <w:sz w:val="28"/>
          </w:rPr>
          <w:t>пункту 2.24</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б) несоответствие представленных документов требованиям, установленным в </w:t>
      </w:r>
      <w:hyperlink w:anchor="P229" w:history="1">
        <w:r w:rsidRPr="00360151">
          <w:rPr>
            <w:rFonts w:ascii="Times New Roman" w:hAnsi="Times New Roman"/>
            <w:color w:val="0000FF"/>
            <w:sz w:val="28"/>
          </w:rPr>
          <w:t>пункте 2.25</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прекращения действия разрешения на снос зеленых насаждений, либо разрешения на пересадку зеленых насаждений, либо разрешения на снос и пересадку зеленых насаждений;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г) истечение срока действия документов, предусмотренных в </w:t>
      </w:r>
      <w:hyperlink w:anchor="P142" w:history="1">
        <w:r w:rsidRPr="00360151">
          <w:rPr>
            <w:rFonts w:ascii="Times New Roman" w:hAnsi="Times New Roman"/>
            <w:color w:val="0000FF"/>
            <w:sz w:val="28"/>
          </w:rPr>
          <w:t>подпунктах "к"</w:t>
        </w:r>
      </w:hyperlink>
      <w:r w:rsidRPr="00360151">
        <w:rPr>
          <w:rFonts w:ascii="Times New Roman" w:hAnsi="Times New Roman"/>
          <w:sz w:val="28"/>
        </w:rPr>
        <w:t xml:space="preserve">, </w:t>
      </w:r>
      <w:hyperlink w:anchor="P143" w:history="1">
        <w:r w:rsidRPr="00360151">
          <w:rPr>
            <w:rFonts w:ascii="Times New Roman" w:hAnsi="Times New Roman"/>
            <w:color w:val="0000FF"/>
            <w:sz w:val="28"/>
          </w:rPr>
          <w:t>"л" пункта 2.10</w:t>
        </w:r>
      </w:hyperlink>
      <w:r w:rsidRPr="00360151">
        <w:rPr>
          <w:rFonts w:ascii="Times New Roman" w:hAnsi="Times New Roman"/>
          <w:sz w:val="28"/>
        </w:rPr>
        <w:t xml:space="preserve"> Регламента (в случае сноса зеленых насаждений по основанию, предусмотренному в </w:t>
      </w:r>
      <w:hyperlink w:anchor="P132" w:history="1">
        <w:r w:rsidRPr="00360151">
          <w:rPr>
            <w:rFonts w:ascii="Times New Roman" w:hAnsi="Times New Roman"/>
            <w:color w:val="0000FF"/>
            <w:sz w:val="28"/>
          </w:rPr>
          <w:t>пункте 2.10</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lastRenderedPageBreak/>
        <w:t xml:space="preserve">д) поступления информации (документов) на информационный запрос, свидетельствующей об отсутствии документа и (или) информации, необходимых </w:t>
      </w:r>
      <w:proofErr w:type="gramStart"/>
      <w:r w:rsidRPr="00360151">
        <w:rPr>
          <w:rFonts w:ascii="Times New Roman" w:hAnsi="Times New Roman"/>
          <w:sz w:val="28"/>
        </w:rPr>
        <w:t>для</w:t>
      </w:r>
      <w:proofErr w:type="gramEnd"/>
      <w:r w:rsidRPr="00360151">
        <w:rPr>
          <w:rFonts w:ascii="Times New Roman" w:hAnsi="Times New Roman"/>
          <w:sz w:val="28"/>
        </w:rPr>
        <w:t xml:space="preserve"> </w:t>
      </w:r>
      <w:proofErr w:type="gramStart"/>
      <w:r w:rsidRPr="00360151">
        <w:rPr>
          <w:rFonts w:ascii="Times New Roman" w:hAnsi="Times New Roman"/>
          <w:sz w:val="28"/>
        </w:rPr>
        <w:t>принятие</w:t>
      </w:r>
      <w:proofErr w:type="gramEnd"/>
      <w:r w:rsidRPr="00360151">
        <w:rPr>
          <w:rFonts w:ascii="Times New Roman" w:hAnsi="Times New Roman"/>
          <w:sz w:val="28"/>
        </w:rPr>
        <w:t xml:space="preserve"> решения о продлении срока выполнения работ по сносу зеленых насаждений, пересадке зеленых насаждений, сносу и пересадке зеленых насаждений, если соответствующий документ не представлен заявителем по собственной инициативе;</w:t>
      </w:r>
    </w:p>
    <w:p w:rsidR="00B77E39" w:rsidRPr="00360151" w:rsidRDefault="00B77E39">
      <w:pPr>
        <w:pStyle w:val="ConsPlusNormal"/>
        <w:ind w:firstLine="540"/>
        <w:jc w:val="both"/>
        <w:rPr>
          <w:rFonts w:ascii="Times New Roman" w:hAnsi="Times New Roman"/>
          <w:sz w:val="28"/>
        </w:rPr>
      </w:pPr>
      <w:bookmarkStart w:id="90" w:name="P265"/>
      <w:bookmarkEnd w:id="90"/>
      <w:r w:rsidRPr="00360151">
        <w:rPr>
          <w:rFonts w:ascii="Times New Roman" w:hAnsi="Times New Roman"/>
          <w:sz w:val="28"/>
        </w:rPr>
        <w:t>2.31. В отмене разрешения на снос зеленых насаждений, либо разрешения на пересадку зеленых насаждений, либо разрешения на снос и пересадку зеленых насаждений</w:t>
      </w:r>
      <w:r w:rsidR="00FB1DD2">
        <w:rPr>
          <w:rFonts w:ascii="Times New Roman" w:hAnsi="Times New Roman"/>
          <w:sz w:val="28"/>
        </w:rPr>
        <w:t xml:space="preserve"> (договора купли-продажи</w:t>
      </w:r>
      <w:r w:rsidR="007300D2">
        <w:rPr>
          <w:rFonts w:ascii="Times New Roman" w:hAnsi="Times New Roman"/>
          <w:sz w:val="28"/>
        </w:rPr>
        <w:t xml:space="preserve"> (пересадки)</w:t>
      </w:r>
      <w:r w:rsidR="00FB1DD2">
        <w:rPr>
          <w:rFonts w:ascii="Times New Roman" w:hAnsi="Times New Roman"/>
          <w:sz w:val="28"/>
        </w:rPr>
        <w:t xml:space="preserve">  лесных насаждений</w:t>
      </w:r>
      <w:r w:rsidR="00FB1DD2" w:rsidRPr="00360151">
        <w:rPr>
          <w:rFonts w:ascii="Times New Roman" w:hAnsi="Times New Roman"/>
          <w:sz w:val="28"/>
        </w:rPr>
        <w:t xml:space="preserve"> </w:t>
      </w:r>
      <w:r w:rsidR="00FB1DD2">
        <w:rPr>
          <w:rFonts w:ascii="Times New Roman" w:hAnsi="Times New Roman"/>
          <w:sz w:val="28"/>
        </w:rPr>
        <w:t>и древесно-кустарниковой растительности)</w:t>
      </w:r>
      <w:r w:rsidRPr="00360151">
        <w:rPr>
          <w:rFonts w:ascii="Times New Roman" w:hAnsi="Times New Roman"/>
          <w:sz w:val="28"/>
        </w:rPr>
        <w:t xml:space="preserve"> в связи утратой необходимости отказывается в случаях:</w:t>
      </w:r>
    </w:p>
    <w:p w:rsidR="00B77E39" w:rsidRPr="00360151" w:rsidRDefault="00B77E39">
      <w:pPr>
        <w:pStyle w:val="ConsPlusNormal"/>
        <w:ind w:firstLine="540"/>
        <w:jc w:val="both"/>
        <w:rPr>
          <w:rFonts w:ascii="Times New Roman" w:hAnsi="Times New Roman"/>
          <w:sz w:val="28"/>
        </w:rPr>
      </w:pPr>
      <w:bookmarkStart w:id="91" w:name="P266"/>
      <w:bookmarkEnd w:id="91"/>
      <w:r w:rsidRPr="00360151">
        <w:rPr>
          <w:rFonts w:ascii="Times New Roman" w:hAnsi="Times New Roman"/>
          <w:sz w:val="28"/>
        </w:rPr>
        <w:t xml:space="preserve">а) </w:t>
      </w:r>
      <w:proofErr w:type="spellStart"/>
      <w:r w:rsidRPr="00360151">
        <w:rPr>
          <w:rFonts w:ascii="Times New Roman" w:hAnsi="Times New Roman"/>
          <w:sz w:val="28"/>
        </w:rPr>
        <w:t>непредоставление</w:t>
      </w:r>
      <w:proofErr w:type="spellEnd"/>
      <w:r w:rsidRPr="00360151">
        <w:rPr>
          <w:rFonts w:ascii="Times New Roman" w:hAnsi="Times New Roman"/>
          <w:sz w:val="28"/>
        </w:rPr>
        <w:t xml:space="preserve"> документов, необходимых для получения муниципальной услуги в соответствии с </w:t>
      </w:r>
      <w:hyperlink w:anchor="P216" w:history="1">
        <w:r w:rsidRPr="00360151">
          <w:rPr>
            <w:rFonts w:ascii="Times New Roman" w:hAnsi="Times New Roman"/>
            <w:color w:val="0000FF"/>
            <w:sz w:val="28"/>
          </w:rPr>
          <w:t>пунктом 2.21</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92" w:name="P267"/>
      <w:bookmarkEnd w:id="92"/>
      <w:r w:rsidRPr="00360151">
        <w:rPr>
          <w:rFonts w:ascii="Times New Roman" w:hAnsi="Times New Roman"/>
          <w:sz w:val="28"/>
        </w:rPr>
        <w:t xml:space="preserve">б) несоответствие представленных документов требованиям, установленным в </w:t>
      </w:r>
      <w:hyperlink w:anchor="P229" w:history="1">
        <w:r w:rsidRPr="00360151">
          <w:rPr>
            <w:rFonts w:ascii="Times New Roman" w:hAnsi="Times New Roman"/>
            <w:color w:val="0000FF"/>
            <w:sz w:val="28"/>
          </w:rPr>
          <w:t>пункте 2.25</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93" w:name="P268"/>
      <w:bookmarkEnd w:id="93"/>
      <w:r w:rsidRPr="00360151">
        <w:rPr>
          <w:rFonts w:ascii="Times New Roman" w:hAnsi="Times New Roman"/>
          <w:sz w:val="28"/>
        </w:rPr>
        <w:t>в) осуществление фактического сноса (частичного сноса), пересадки (частичной пересадки) зеленых насаждений.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2.32. Отказ в предоставлении муниципальной услуги по иным основаниям, не предусмотренным настоящим Регламентом, не допускается.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При отказе в предоставлении муниципальной услуги все документы, представленные зая</w:t>
      </w:r>
      <w:r w:rsidR="00FB1DD2">
        <w:rPr>
          <w:rFonts w:ascii="Times New Roman" w:hAnsi="Times New Roman"/>
          <w:sz w:val="28"/>
        </w:rPr>
        <w:t>вителем, остаются в КЗОиЛХ</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Отказ в предоставлении муниципальной услуги не является препятствием для повторной подачи документов при условии устранения оснований, по которым отказано в ее предоставлении. При повторном обращении заявитель представля</w:t>
      </w:r>
      <w:r w:rsidR="00FB1DD2">
        <w:rPr>
          <w:rFonts w:ascii="Times New Roman" w:hAnsi="Times New Roman"/>
          <w:sz w:val="28"/>
        </w:rPr>
        <w:t>ет в Администрацию города Тобольска</w:t>
      </w:r>
      <w:r w:rsidRPr="00360151">
        <w:rPr>
          <w:rFonts w:ascii="Times New Roman" w:hAnsi="Times New Roman"/>
          <w:sz w:val="28"/>
        </w:rPr>
        <w:t xml:space="preserve"> только те документы, замечания по которым были изложены в отказе в предоставлении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Отказ в предоставлении муниципальной услуги может быть обжалован заявителем в досудебном (внесудебном) или судебном порядке.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2.33. Предоставление муниципальной услуги осуществляется бесплатно - без взимания государственной пошлины или иной платы.</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2.34. При предоставлении муниципальной услуги максимальный срок ожидания в очереди не должен превышать:</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15 минут при приеме к должностному лицу для оформления заявления о предоставлении муниципальной услуги и сдачи необходимых документов;</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15 минут при приеме к должностному лицу для получения результата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2.35. Прием к должностному лицу для оформления заявления о предоставлении муниципальной услуги и сдачи необходимых документов, а также для получения результата муниципальной услуги по предварительной записи должен осуществляться без ожидания в очереди, строго по времени, установленному при предварительной записи.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2.36. Документы, необходимые для предоставления муниципальной услуги, подлежат регистрации в день их поступления.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Документы, необходимые для предоставления муниципальной услуги, </w:t>
      </w:r>
      <w:r w:rsidRPr="00360151">
        <w:rPr>
          <w:rFonts w:ascii="Times New Roman" w:hAnsi="Times New Roman"/>
          <w:sz w:val="28"/>
        </w:rPr>
        <w:lastRenderedPageBreak/>
        <w:t>поступившие в электронном виде или почтовым отправлением в выходной или праздничный день, регистрируются не позднее рабочего дня, следующего за днем их поступления.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2.37.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помещения для предоставления муниципальной услуги должны размещаться на нижних, предпочтительнее на первых этажах зданий;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центральный вход в</w:t>
      </w:r>
      <w:r w:rsidR="00FB1DD2">
        <w:rPr>
          <w:rFonts w:ascii="Times New Roman" w:hAnsi="Times New Roman"/>
          <w:sz w:val="28"/>
        </w:rPr>
        <w:t xml:space="preserve"> здания (помещения) КЗОиЛХ</w:t>
      </w:r>
      <w:r w:rsidRPr="00360151">
        <w:rPr>
          <w:rFonts w:ascii="Times New Roman" w:hAnsi="Times New Roman"/>
          <w:sz w:val="28"/>
        </w:rPr>
        <w:t xml:space="preserve"> оборудуется информационной табличкой (вывеской), содержащей следующую информацию:</w:t>
      </w:r>
    </w:p>
    <w:p w:rsidR="00B77E39" w:rsidRPr="00360151" w:rsidRDefault="00FB1DD2">
      <w:pPr>
        <w:pStyle w:val="ConsPlusNormal"/>
        <w:ind w:firstLine="540"/>
        <w:jc w:val="both"/>
        <w:rPr>
          <w:rFonts w:ascii="Times New Roman" w:hAnsi="Times New Roman"/>
          <w:sz w:val="28"/>
        </w:rPr>
      </w:pPr>
      <w:r>
        <w:rPr>
          <w:rFonts w:ascii="Times New Roman" w:hAnsi="Times New Roman"/>
          <w:sz w:val="28"/>
        </w:rPr>
        <w:t>наименование</w:t>
      </w:r>
      <w:r w:rsidR="00F84947">
        <w:rPr>
          <w:rFonts w:ascii="Times New Roman" w:hAnsi="Times New Roman"/>
          <w:sz w:val="28"/>
        </w:rPr>
        <w:t xml:space="preserve"> КЗОиЛХ</w:t>
      </w:r>
      <w:r w:rsidR="00B77E39" w:rsidRPr="00360151">
        <w:rPr>
          <w:rFonts w:ascii="Times New Roman" w:hAnsi="Times New Roman"/>
          <w:sz w:val="28"/>
        </w:rPr>
        <w:t xml:space="preserve">, </w:t>
      </w:r>
      <w:proofErr w:type="gramStart"/>
      <w:r w:rsidR="00B77E39" w:rsidRPr="00360151">
        <w:rPr>
          <w:rFonts w:ascii="Times New Roman" w:hAnsi="Times New Roman"/>
          <w:sz w:val="28"/>
        </w:rPr>
        <w:t>осуществляющего</w:t>
      </w:r>
      <w:proofErr w:type="gramEnd"/>
      <w:r w:rsidR="00B77E39" w:rsidRPr="00360151">
        <w:rPr>
          <w:rFonts w:ascii="Times New Roman" w:hAnsi="Times New Roman"/>
          <w:sz w:val="28"/>
        </w:rPr>
        <w:t xml:space="preserve"> предоставление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место нахождения;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режим работы;</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официальный </w:t>
      </w:r>
      <w:r w:rsidR="00FB1DD2">
        <w:rPr>
          <w:rFonts w:ascii="Times New Roman" w:hAnsi="Times New Roman"/>
          <w:sz w:val="28"/>
        </w:rPr>
        <w:t>сайт Администрации города Тобольска</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прием граждан осуществляется в предназначенных для этих целей помещениях, включающих места ожидания, информирования и приема заявителей;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г) помещения, в которых предоставляется муниципальная услуга, оборудуются: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противопожарной системой и средствами пожаротушения;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системой оповещения о возникновении чрезвычайной ситуации;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указателями входа и выхода;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табличкой с номерами и наименованиями помещений;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системой кондиционирования воздуха;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помещениях, в которых предоставляется муниципальная услуга, должны выполняться требования к обеспечению доступности инвалидов в соответствии с законодательством Российской Федерации о социальной защите инвалидов;</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д) в помещениях для ожидания приема оборудуются места (помещения), имеющие стулья, столы (стойки) для возможности оформления документов, бумагу формата А</w:t>
      </w:r>
      <w:proofErr w:type="gramStart"/>
      <w:r w:rsidRPr="00360151">
        <w:rPr>
          <w:rFonts w:ascii="Times New Roman" w:hAnsi="Times New Roman"/>
          <w:sz w:val="28"/>
        </w:rPr>
        <w:t>4</w:t>
      </w:r>
      <w:proofErr w:type="gramEnd"/>
      <w:r w:rsidRPr="00360151">
        <w:rPr>
          <w:rFonts w:ascii="Times New Roman" w:hAnsi="Times New Roman"/>
          <w:sz w:val="28"/>
        </w:rPr>
        <w:t>, ручки, типовые бланки документов, а также туалет и гардероб. Количество мест ожидания определяется исходя из фактической нагрузки и возможностей для их размещения в здании. В помещениях также должен размещаться: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информационный к</w:t>
      </w:r>
      <w:r w:rsidR="00FB1DD2">
        <w:rPr>
          <w:rFonts w:ascii="Times New Roman" w:hAnsi="Times New Roman"/>
          <w:sz w:val="28"/>
        </w:rPr>
        <w:t>иоск Администрации города Тобольска</w:t>
      </w:r>
      <w:r w:rsidRPr="00360151">
        <w:rPr>
          <w:rFonts w:ascii="Times New Roman" w:hAnsi="Times New Roman"/>
          <w:sz w:val="28"/>
        </w:rPr>
        <w:t xml:space="preserve"> или компьютер со справочно-правовыми системами и программными продуктами;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информационные стенды, содержащие информацию о порядке предоставления муниципальной услуги, определенную </w:t>
      </w:r>
      <w:hyperlink w:anchor="P79" w:history="1">
        <w:r w:rsidRPr="00360151">
          <w:rPr>
            <w:rFonts w:ascii="Times New Roman" w:hAnsi="Times New Roman"/>
            <w:color w:val="0000FF"/>
            <w:sz w:val="28"/>
          </w:rPr>
          <w:t>подпунктом "в" пункта 1.8</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е) информационные стенды должны устанавливаться недалеко от входа в помещение, где осуществляется прием заявителей, на высоте не менее 1,2 </w:t>
      </w:r>
      <w:r w:rsidRPr="00360151">
        <w:rPr>
          <w:rFonts w:ascii="Times New Roman" w:hAnsi="Times New Roman"/>
          <w:sz w:val="28"/>
        </w:rPr>
        <w:lastRenderedPageBreak/>
        <w:t>метра от пола,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ж) место приема заявителей должно обеспечивать:</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комфортное расположение заявителя и должностного лица;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отсутствие затруднений для лиц с ограниченными возможностями;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возможность и удобство оформления заявителем письменного обращения;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телефонную связь;</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возможность копирования документов;</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доступ к основным нормативным правовым актам, регламентирующим полномочия и сферу компетенции Департамента;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доступ к нормативным правовым актам, регулирующим предоставление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з) место приема заявителей должно быть оборудовано и оснащено:</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табличками с указанием фамилии, имени, отчества и должности должностного лица, осуществляющего прием, и (или) должностное лицо должно иметь личную идентификационную карточку;</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местом для письма и раскладки документов, стулом;</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и) помещение для работы сотрудников должно быть оснащено стульями, столами, персональным компьютером с возможностью доступа к информационным базам данных, печатающим устройством;</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к) на территории, п</w:t>
      </w:r>
      <w:r w:rsidR="007300D2">
        <w:rPr>
          <w:rFonts w:ascii="Times New Roman" w:hAnsi="Times New Roman"/>
          <w:sz w:val="28"/>
        </w:rPr>
        <w:t>рилегающей к зданию КЗОиЛХ</w:t>
      </w:r>
      <w:r w:rsidRPr="00360151">
        <w:rPr>
          <w:rFonts w:ascii="Times New Roman" w:hAnsi="Times New Roman"/>
          <w:sz w:val="28"/>
        </w:rPr>
        <w:t>, оборудуются места для парковки автотранспортных средств, доступ заявителей к которым является бесплатным.</w:t>
      </w:r>
    </w:p>
    <w:p w:rsidR="00B77E39" w:rsidRPr="00360151" w:rsidRDefault="00B77E39">
      <w:pPr>
        <w:pStyle w:val="ConsPlusNormal"/>
        <w:ind w:firstLine="540"/>
        <w:jc w:val="both"/>
        <w:rPr>
          <w:rFonts w:ascii="Times New Roman" w:hAnsi="Times New Roman"/>
          <w:sz w:val="28"/>
        </w:rPr>
      </w:pPr>
      <w:bookmarkStart w:id="94" w:name="P312"/>
      <w:bookmarkEnd w:id="94"/>
      <w:r w:rsidRPr="00360151">
        <w:rPr>
          <w:rFonts w:ascii="Times New Roman" w:hAnsi="Times New Roman"/>
          <w:sz w:val="28"/>
        </w:rPr>
        <w:t>2.38. Доступность и качество муниципальной услуги определяется по следующим показателям:</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информированность граждан о порядке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возможность получения консультаций по порядку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возможность получения муниципальной услуги в электронном виде;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г) удобство территориального размещения помещения, в котором предоставляется муниципальная услуга;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д) оснащенность помещений (здания), в которых предоставляется муниципальная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е) наличие удобного для граждан графика работы органа, предоставляющего муниципальную услугу, в том числе наличие возможности получения муниципальной услуги в дополнительное вечернее время в будние дни и выходные дни, когда в соответствии с трудовым законодательством основная масса работающих граждан отдыхает;</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lastRenderedPageBreak/>
        <w:t>ж) количество взаимодействий заявителя с должностными лицами при предоставлении муниципальной услуги и их продолжительность;</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з) удовлетворенность граждан сроками ожидания в очереди при предоставлении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и) удовлетворенность граждан условиями ожидания в очереди при предоставлении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к) удовлетворенность граждан сроками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л)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м)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2.39. Оценка соответствия муниципальной услуги показателям доступности и качества муниципальной услуги осуществляется в ходе мониторинга выполнения Регламента и при проведении проверок предоставления муниципальной услуги.</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III. Состав, последовательность и сроки выполнения</w:t>
      </w: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административных процедур, требования к порядку</w:t>
      </w: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их выполнения</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3.1. Перечень административных процедур</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3.1.1. Предоставление муниципальной услуги включает в себя следующие административные процедуры:</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предоставление информации о муниципальной услуге;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предварительная запись граждан на личный прием;</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прием документов, необходимых для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г) предоставление сведений о ходе оказания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д) информационное взаимодействие;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е) подготовка проекта результата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ж) правовая экспертиза документов;</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з) подписание проекта результата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и) получение заявителем результата предоставления муниципальной услуги.</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center"/>
        <w:rPr>
          <w:rFonts w:ascii="Times New Roman" w:hAnsi="Times New Roman"/>
          <w:sz w:val="28"/>
        </w:rPr>
      </w:pPr>
      <w:bookmarkStart w:id="95" w:name="P344"/>
      <w:bookmarkEnd w:id="95"/>
      <w:r w:rsidRPr="00360151">
        <w:rPr>
          <w:rFonts w:ascii="Times New Roman" w:hAnsi="Times New Roman"/>
          <w:sz w:val="28"/>
        </w:rPr>
        <w:t>3.2. Предоставление информации о муниципальной услуге</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3.2.1. Основанием для начала административной процедуры по предоставлению информации заявителям о муниципальной услуге является обращение заявителя, последовавшее по телефону, в ходе личного приема или в письменном виде.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lastRenderedPageBreak/>
        <w:t>3.2.2. При информировании граждан по телефону или при личном приеме специалисты должны:</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корректно и внимательно относиться к гражданам, не унижая их чести и достоинства;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производить консультацию без больших пауз, лишних слов, оборотов и эмоций, комментариев ситуации;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задавать только уточняющие вопросы в интересах дела.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3.2.3. Ответ на телефонный звонок должен начинаться с информации о наи</w:t>
      </w:r>
      <w:r w:rsidR="009D4082">
        <w:rPr>
          <w:rFonts w:ascii="Times New Roman" w:hAnsi="Times New Roman"/>
          <w:sz w:val="28"/>
        </w:rPr>
        <w:t>меновании КЗОиЛХ или МФЦ</w:t>
      </w:r>
      <w:r w:rsidRPr="00360151">
        <w:rPr>
          <w:rFonts w:ascii="Times New Roman" w:hAnsi="Times New Roman"/>
          <w:sz w:val="28"/>
        </w:rPr>
        <w:t>, фамилии, имени, отчестве и должности лица, принявшего телефонный звонок. Во время разговора специалист должен произносить слова четко, избегать параллельных разговоров с окружающими людьми. В конце консультирования специалист должен кратко подвести итог и перечислить меры, которые надо принять.</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Время разговора не должно превышать 15 минут.</w:t>
      </w:r>
    </w:p>
    <w:p w:rsidR="00B77E39" w:rsidRPr="00360151" w:rsidRDefault="00B77E39" w:rsidP="007300D2">
      <w:pPr>
        <w:pStyle w:val="ConsPlusNormal"/>
        <w:ind w:firstLine="540"/>
        <w:jc w:val="both"/>
        <w:rPr>
          <w:rFonts w:ascii="Times New Roman" w:hAnsi="Times New Roman"/>
          <w:sz w:val="28"/>
        </w:rPr>
      </w:pPr>
      <w:r w:rsidRPr="00360151">
        <w:rPr>
          <w:rFonts w:ascii="Times New Roman" w:hAnsi="Times New Roman"/>
          <w:sz w:val="28"/>
        </w:rPr>
        <w:t>Звонки граждан по сп</w:t>
      </w:r>
      <w:r w:rsidR="009D4082">
        <w:rPr>
          <w:rFonts w:ascii="Times New Roman" w:hAnsi="Times New Roman"/>
          <w:sz w:val="28"/>
        </w:rPr>
        <w:t xml:space="preserve">равочному телефону КЗОиЛХ </w:t>
      </w:r>
      <w:r w:rsidRPr="00360151">
        <w:rPr>
          <w:rFonts w:ascii="Times New Roman" w:hAnsi="Times New Roman"/>
          <w:sz w:val="28"/>
        </w:rPr>
        <w:t xml:space="preserve"> принима</w:t>
      </w:r>
      <w:r w:rsidR="009D4082">
        <w:rPr>
          <w:rFonts w:ascii="Times New Roman" w:hAnsi="Times New Roman"/>
          <w:sz w:val="28"/>
        </w:rPr>
        <w:t>ются в часы работы  КЗОиЛХ</w:t>
      </w:r>
      <w:r w:rsidRPr="00360151">
        <w:rPr>
          <w:rFonts w:ascii="Times New Roman" w:hAnsi="Times New Roman"/>
          <w:sz w:val="28"/>
        </w:rPr>
        <w:t>,</w:t>
      </w:r>
      <w:r w:rsidR="007300D2">
        <w:rPr>
          <w:rFonts w:ascii="Times New Roman" w:hAnsi="Times New Roman"/>
          <w:sz w:val="28"/>
        </w:rPr>
        <w:t xml:space="preserve"> указанные в графике их работы.</w:t>
      </w:r>
    </w:p>
    <w:p w:rsidR="00B77E39" w:rsidRPr="00360151" w:rsidRDefault="00B77E39">
      <w:pPr>
        <w:pStyle w:val="ConsPlusNormal"/>
        <w:ind w:firstLine="540"/>
        <w:jc w:val="both"/>
        <w:rPr>
          <w:rFonts w:ascii="Times New Roman" w:hAnsi="Times New Roman"/>
          <w:sz w:val="28"/>
        </w:rPr>
      </w:pPr>
      <w:bookmarkStart w:id="96" w:name="P355"/>
      <w:bookmarkEnd w:id="96"/>
      <w:r w:rsidRPr="00360151">
        <w:rPr>
          <w:rFonts w:ascii="Times New Roman" w:hAnsi="Times New Roman"/>
          <w:sz w:val="28"/>
        </w:rPr>
        <w:t>3.2.4. При личн</w:t>
      </w:r>
      <w:r w:rsidR="009D4082">
        <w:rPr>
          <w:rFonts w:ascii="Times New Roman" w:hAnsi="Times New Roman"/>
          <w:sz w:val="28"/>
        </w:rPr>
        <w:t>ом приеме граждан в КЗОиЛХ</w:t>
      </w:r>
      <w:r w:rsidRPr="00360151">
        <w:rPr>
          <w:rFonts w:ascii="Times New Roman" w:hAnsi="Times New Roman"/>
          <w:sz w:val="28"/>
        </w:rPr>
        <w:t xml:space="preserve"> в рамках информирования по предоставлению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время ожидания в очереди не должно превышать 15 минут;</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продолжительность личного приема не должна превышать 20 минут;</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сотрудники,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сотрудников.</w:t>
      </w:r>
    </w:p>
    <w:p w:rsidR="00B77E39" w:rsidRPr="00360151" w:rsidRDefault="00B77E39">
      <w:pPr>
        <w:pStyle w:val="ConsPlusNormal"/>
        <w:ind w:firstLine="540"/>
        <w:jc w:val="both"/>
        <w:rPr>
          <w:rFonts w:ascii="Times New Roman" w:hAnsi="Times New Roman"/>
          <w:sz w:val="28"/>
        </w:rPr>
      </w:pPr>
      <w:bookmarkStart w:id="97" w:name="P359"/>
      <w:bookmarkEnd w:id="97"/>
      <w:r w:rsidRPr="00360151">
        <w:rPr>
          <w:rFonts w:ascii="Times New Roman" w:hAnsi="Times New Roman"/>
          <w:sz w:val="28"/>
        </w:rPr>
        <w:t>3.2.5. Обращение по вопросу предоставления муниципальной услуги подлежит регистрации в системе электронного документооборота и делопроизводства Администрации города Тюмени в день его поступления и должно быть рассмотрено в срок не позднее 10 рабочих дней со дня его поступления. Ответ на обращение дается в простой, четкой и понятной форме с указанием фамилии, инициалов, номера телефона исполнителя. Ответ на обращение подпи</w:t>
      </w:r>
      <w:r w:rsidR="009D4082">
        <w:rPr>
          <w:rFonts w:ascii="Times New Roman" w:hAnsi="Times New Roman"/>
          <w:sz w:val="28"/>
        </w:rPr>
        <w:t>сывается председателем КЗОиЛХ</w:t>
      </w:r>
      <w:r w:rsidRPr="00360151">
        <w:rPr>
          <w:rFonts w:ascii="Times New Roman" w:hAnsi="Times New Roman"/>
          <w:sz w:val="28"/>
        </w:rPr>
        <w:t>, регистрируется в системе электронного документооборота и делопроизвод</w:t>
      </w:r>
      <w:r w:rsidR="009D4082">
        <w:rPr>
          <w:rFonts w:ascii="Times New Roman" w:hAnsi="Times New Roman"/>
          <w:sz w:val="28"/>
        </w:rPr>
        <w:t>ства Администрации города Тобольска</w:t>
      </w:r>
      <w:r w:rsidRPr="00360151">
        <w:rPr>
          <w:rFonts w:ascii="Times New Roman" w:hAnsi="Times New Roman"/>
          <w:sz w:val="28"/>
        </w:rPr>
        <w:t xml:space="preserve"> и направляется в пределах срока рассмотрения на электронный адрес либо иной адрес, указанный в обращении.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3.2.6. Результатом административной процедуры является предоставление гражданам информации о муниципальной услуге.</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center"/>
        <w:rPr>
          <w:rFonts w:ascii="Times New Roman" w:hAnsi="Times New Roman"/>
          <w:sz w:val="28"/>
        </w:rPr>
      </w:pPr>
      <w:bookmarkStart w:id="98" w:name="P362"/>
      <w:bookmarkEnd w:id="98"/>
      <w:r w:rsidRPr="00360151">
        <w:rPr>
          <w:rFonts w:ascii="Times New Roman" w:hAnsi="Times New Roman"/>
          <w:sz w:val="28"/>
        </w:rPr>
        <w:t>3.3. Предварительная запись граждан на личный прием</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ind w:firstLine="540"/>
        <w:jc w:val="both"/>
        <w:rPr>
          <w:rFonts w:ascii="Times New Roman" w:hAnsi="Times New Roman"/>
          <w:sz w:val="28"/>
        </w:rPr>
      </w:pPr>
      <w:bookmarkStart w:id="99" w:name="P364"/>
      <w:bookmarkEnd w:id="99"/>
      <w:r w:rsidRPr="00360151">
        <w:rPr>
          <w:rFonts w:ascii="Times New Roman" w:hAnsi="Times New Roman"/>
          <w:sz w:val="28"/>
        </w:rPr>
        <w:t>3.3.1. Основанием для начала административной процедуры по предварительной записи граждан на личный прием является обращение заявителя, последовавш</w:t>
      </w:r>
      <w:r w:rsidR="009D4082">
        <w:rPr>
          <w:rFonts w:ascii="Times New Roman" w:hAnsi="Times New Roman"/>
          <w:sz w:val="28"/>
        </w:rPr>
        <w:t>ее по телефону Комитета: 8 (3456) 24-45-70</w:t>
      </w:r>
      <w:r w:rsidRPr="00360151">
        <w:rPr>
          <w:rFonts w:ascii="Times New Roman" w:hAnsi="Times New Roman"/>
          <w:sz w:val="28"/>
        </w:rPr>
        <w:t>, через Портал государственных и муниципальных услуг, а также в ходе личного приема граждан по вопросу информирования о порядке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lastRenderedPageBreak/>
        <w:t>3.3.2. Личный прием граждан с целью подачи документов по предварительной записи должен осуще</w:t>
      </w:r>
      <w:r w:rsidR="009D4082">
        <w:rPr>
          <w:rFonts w:ascii="Times New Roman" w:hAnsi="Times New Roman"/>
          <w:sz w:val="28"/>
        </w:rPr>
        <w:t>ствляться в часы работы КЗОиЛХ</w:t>
      </w:r>
      <w:r w:rsidRPr="00360151">
        <w:rPr>
          <w:rFonts w:ascii="Times New Roman" w:hAnsi="Times New Roman"/>
          <w:sz w:val="28"/>
        </w:rPr>
        <w:t xml:space="preserve"> специально выделенными для этого специалистами.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3.3.3. Предварительная запись по телефону или в ходе личного приема граждан про</w:t>
      </w:r>
      <w:r w:rsidR="009D4082">
        <w:rPr>
          <w:rFonts w:ascii="Times New Roman" w:hAnsi="Times New Roman"/>
          <w:sz w:val="28"/>
        </w:rPr>
        <w:t>изводится в часы работы КЗОиЛХ</w:t>
      </w:r>
      <w:r w:rsidRPr="00360151">
        <w:rPr>
          <w:rFonts w:ascii="Times New Roman" w:hAnsi="Times New Roman"/>
          <w:sz w:val="28"/>
        </w:rPr>
        <w:t>. Сотрудник, осуществляющий предварительную запись, предлагает гражданину удобное для него время личного приема, свободное от приема других граждан. В ходе предварительной записи фиксируется время и дата приема гражданина, его фамилия, имя, отчество, при этом гражданину сообщается время, дата и место его приема. Предварительная запись производится в специальном журнале предварительной записи, ведущемся на бумажном носителе и электронном виде.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3.3.4. В предварительной записи гражданину отказывается в случае, если он уже предварительно записан на личный прием и не отказался от произведенной записи на личный прием.</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3.3.5. Результатом административной процедуры является осуществленная предварительная запись гражданина на личный прием либо отказ в предварительной записи.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3.3.6. Общее время административной процедуры по предварительной записи по телефону или в ходе личного приема граждан по вопросу информирования о порядке предоставления муниципальной услуги не должно превышать 5 минут.</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3.4. Прием документов, необходимых для предоставления</w:t>
      </w: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муниципальной услуги</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ind w:firstLine="540"/>
        <w:jc w:val="both"/>
        <w:rPr>
          <w:rFonts w:ascii="Times New Roman" w:hAnsi="Times New Roman"/>
          <w:sz w:val="28"/>
        </w:rPr>
      </w:pPr>
      <w:bookmarkStart w:id="100" w:name="P374"/>
      <w:bookmarkEnd w:id="100"/>
      <w:r w:rsidRPr="00360151">
        <w:rPr>
          <w:rFonts w:ascii="Times New Roman" w:hAnsi="Times New Roman"/>
          <w:sz w:val="28"/>
        </w:rPr>
        <w:t>3.4.1. Основанием для начала административной процедуры по приему документов, необходимых для предоставления муниципальной услуги, является о</w:t>
      </w:r>
      <w:r w:rsidR="009D4082">
        <w:rPr>
          <w:rFonts w:ascii="Times New Roman" w:hAnsi="Times New Roman"/>
          <w:sz w:val="28"/>
        </w:rPr>
        <w:t>бращение заявителя в КЗОиЛХ</w:t>
      </w:r>
      <w:r w:rsidRPr="00360151">
        <w:rPr>
          <w:rFonts w:ascii="Times New Roman" w:hAnsi="Times New Roman"/>
          <w:sz w:val="28"/>
        </w:rPr>
        <w:t xml:space="preserve"> посредством личного приема, в электронной форме или посредством заказного почтового отправления с описью вложений и уведомлением о вручении.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3.4.2. Личный прием заявителей в целях подачи документов, необходимых для предоставления муниципальной услуги, осуществляется Комитетом согласно графику работы, в порядке очереди либо по предварительной записи. При личном приеме заявитель предъявляет должност</w:t>
      </w:r>
      <w:r w:rsidR="009D4082">
        <w:rPr>
          <w:rFonts w:ascii="Times New Roman" w:hAnsi="Times New Roman"/>
          <w:sz w:val="28"/>
        </w:rPr>
        <w:t>ному лицу КЗОиЛХ</w:t>
      </w:r>
      <w:r w:rsidRPr="00360151">
        <w:rPr>
          <w:rFonts w:ascii="Times New Roman" w:hAnsi="Times New Roman"/>
          <w:sz w:val="28"/>
        </w:rPr>
        <w:t xml:space="preserve"> документы, удостоверяющие его личность.</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Документы, необходимые для предоставления муниципальной услуги, в электронном виде подаются посредством Портала государственных и муниципальных услуг. В этом случае документы должны быть подписаны электронной подписью заявителя, допускаемой в соответствии с действующими нормативными правовыми актами для получения государственных и муниципальных услуг.</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В случае направления документов, необходимых для предоставления муниципальной услуги, посредством заказного почтового отправления с описью вложений и уведомлением о вручении, верность копий направляемых </w:t>
      </w:r>
      <w:r w:rsidRPr="00360151">
        <w:rPr>
          <w:rFonts w:ascii="Times New Roman" w:hAnsi="Times New Roman"/>
          <w:sz w:val="28"/>
        </w:rPr>
        <w:lastRenderedPageBreak/>
        <w:t>заявителем документов должна быть засвидетельствована в нотариальном порядке.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3.4.3. В ходе личного приема документов, необходимых для предоставления муниципальной у</w:t>
      </w:r>
      <w:r w:rsidR="0015349D">
        <w:rPr>
          <w:rFonts w:ascii="Times New Roman" w:hAnsi="Times New Roman"/>
          <w:sz w:val="28"/>
        </w:rPr>
        <w:t>слуги, должностное лицо КЗОиЛХ</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устанавливает личность обратившегося гражданина на основании паспорта гражданина Российской Федерации и иных документов, удостоверяющих личность гражданина,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информирует заявителя о порядке и сроках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в) проверяет правильность заполнения заявления о предоставлении муниципальной услуги, а также наличие документов, которые в соответствии с </w:t>
      </w:r>
      <w:hyperlink w:anchor="P223" w:history="1">
        <w:r w:rsidRPr="00360151">
          <w:rPr>
            <w:rFonts w:ascii="Times New Roman" w:hAnsi="Times New Roman"/>
            <w:color w:val="0000FF"/>
            <w:sz w:val="28"/>
          </w:rPr>
          <w:t>пунктом 2.24</w:t>
        </w:r>
      </w:hyperlink>
      <w:r w:rsidRPr="00360151">
        <w:rPr>
          <w:rFonts w:ascii="Times New Roman" w:hAnsi="Times New Roman"/>
          <w:sz w:val="28"/>
        </w:rPr>
        <w:t xml:space="preserve"> Регламента должны представляться заявителем самостоятельно, соответствие представленных документов требованиям </w:t>
      </w:r>
      <w:hyperlink w:anchor="P229" w:history="1">
        <w:r w:rsidRPr="00360151">
          <w:rPr>
            <w:rFonts w:ascii="Times New Roman" w:hAnsi="Times New Roman"/>
            <w:color w:val="0000FF"/>
            <w:sz w:val="28"/>
          </w:rPr>
          <w:t>пункта 2.25</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101" w:name="P382"/>
      <w:bookmarkEnd w:id="101"/>
      <w:r w:rsidRPr="00360151">
        <w:rPr>
          <w:rFonts w:ascii="Times New Roman" w:hAnsi="Times New Roman"/>
          <w:sz w:val="28"/>
        </w:rPr>
        <w:t>г) осуществляет проверку представленных копий документов на соответствие оригиналам и их заверение путем проставления штампа Комитета с указанием фамилии, инициалов и должности сотрудника, даты заверения;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д) обеспечивает регистрацию заявления о предоставлении муниципальной услуги в системе электронного документооборота и делопроизвод</w:t>
      </w:r>
      <w:r w:rsidR="0015349D">
        <w:rPr>
          <w:rFonts w:ascii="Times New Roman" w:hAnsi="Times New Roman"/>
          <w:sz w:val="28"/>
        </w:rPr>
        <w:t>ства Администрации города Тобольска</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е) при выявлении в ходе личного приема несоответствия документов, необходимых для предоставления муниципальной услуги, требованиям </w:t>
      </w:r>
      <w:hyperlink w:anchor="P229" w:history="1">
        <w:r w:rsidRPr="00360151">
          <w:rPr>
            <w:rFonts w:ascii="Times New Roman" w:hAnsi="Times New Roman"/>
            <w:color w:val="0000FF"/>
            <w:sz w:val="28"/>
          </w:rPr>
          <w:t>пункта 2.25</w:t>
        </w:r>
      </w:hyperlink>
      <w:r w:rsidRPr="00360151">
        <w:rPr>
          <w:rFonts w:ascii="Times New Roman" w:hAnsi="Times New Roman"/>
          <w:sz w:val="28"/>
        </w:rPr>
        <w:t xml:space="preserve"> Регламента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предлагают заявителю устранить их в ходе личного приема;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ж) выдает заявителю под роспись расписку о приеме документов. </w:t>
      </w:r>
      <w:hyperlink w:anchor="P1459" w:history="1">
        <w:r w:rsidRPr="00360151">
          <w:rPr>
            <w:rFonts w:ascii="Times New Roman" w:hAnsi="Times New Roman"/>
            <w:color w:val="0000FF"/>
            <w:sz w:val="28"/>
          </w:rPr>
          <w:t>Расписка</w:t>
        </w:r>
      </w:hyperlink>
      <w:r w:rsidRPr="00360151">
        <w:rPr>
          <w:rFonts w:ascii="Times New Roman" w:hAnsi="Times New Roman"/>
          <w:sz w:val="28"/>
        </w:rPr>
        <w:t xml:space="preserve"> о приеме документов оформляется в 2-х экземплярах по фор</w:t>
      </w:r>
      <w:r w:rsidR="0015349D">
        <w:rPr>
          <w:rFonts w:ascii="Times New Roman" w:hAnsi="Times New Roman"/>
          <w:sz w:val="28"/>
        </w:rPr>
        <w:t>ме, установленной приложением 3</w:t>
      </w:r>
      <w:r w:rsidRPr="00360151">
        <w:rPr>
          <w:rFonts w:ascii="Times New Roman" w:hAnsi="Times New Roman"/>
          <w:sz w:val="28"/>
        </w:rPr>
        <w:t xml:space="preserve"> к Регламенту (один выдается заявителю, второй подшивается в дело).</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3.4.4. При поступлении документов, необходимых для предоставления муниципальной услуги, в электронно</w:t>
      </w:r>
      <w:r w:rsidR="0015349D">
        <w:rPr>
          <w:rFonts w:ascii="Times New Roman" w:hAnsi="Times New Roman"/>
          <w:sz w:val="28"/>
        </w:rPr>
        <w:t>м виде должностное лицо КЗОиЛХ</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а) проверяет правильность заполнения заявления о предоставлении муниципальной услуги, а также наличие документов, которые в соответствии с </w:t>
      </w:r>
      <w:hyperlink w:anchor="P223" w:history="1">
        <w:r w:rsidRPr="00360151">
          <w:rPr>
            <w:rFonts w:ascii="Times New Roman" w:hAnsi="Times New Roman"/>
            <w:color w:val="0000FF"/>
            <w:sz w:val="28"/>
          </w:rPr>
          <w:t>пунктом 2.24</w:t>
        </w:r>
      </w:hyperlink>
      <w:r w:rsidRPr="00360151">
        <w:rPr>
          <w:rFonts w:ascii="Times New Roman" w:hAnsi="Times New Roman"/>
          <w:sz w:val="28"/>
        </w:rPr>
        <w:t xml:space="preserve"> Регламента должны представляться заявителем самостоятельно, соответствие представленных документов требованиям </w:t>
      </w:r>
      <w:hyperlink w:anchor="P229" w:history="1">
        <w:r w:rsidRPr="00360151">
          <w:rPr>
            <w:rFonts w:ascii="Times New Roman" w:hAnsi="Times New Roman"/>
            <w:color w:val="0000FF"/>
            <w:sz w:val="28"/>
          </w:rPr>
          <w:t>пункта 2.25</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обеспечивает регистрацию заявления о предоставлении муниципальной услуги в системе электронного документооборота и делопроизвод</w:t>
      </w:r>
      <w:r w:rsidR="0015349D">
        <w:rPr>
          <w:rFonts w:ascii="Times New Roman" w:hAnsi="Times New Roman"/>
          <w:sz w:val="28"/>
        </w:rPr>
        <w:t>ства Администрации города Тобольска</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bookmarkStart w:id="102" w:name="P389"/>
      <w:bookmarkEnd w:id="102"/>
      <w:r w:rsidRPr="00360151">
        <w:rPr>
          <w:rFonts w:ascii="Times New Roman" w:hAnsi="Times New Roman"/>
          <w:sz w:val="28"/>
        </w:rPr>
        <w:t xml:space="preserve">в) направляет заявителю посредством Портала государственных и муниципальных услуг скан-образ </w:t>
      </w:r>
      <w:hyperlink w:anchor="P1459" w:history="1">
        <w:r w:rsidRPr="00360151">
          <w:rPr>
            <w:rFonts w:ascii="Times New Roman" w:hAnsi="Times New Roman"/>
            <w:color w:val="0000FF"/>
            <w:sz w:val="28"/>
          </w:rPr>
          <w:t>расписки</w:t>
        </w:r>
      </w:hyperlink>
      <w:r w:rsidRPr="00360151">
        <w:rPr>
          <w:rFonts w:ascii="Times New Roman" w:hAnsi="Times New Roman"/>
          <w:sz w:val="28"/>
        </w:rPr>
        <w:t xml:space="preserve"> о приеме документов по фо</w:t>
      </w:r>
      <w:r w:rsidR="0015349D">
        <w:rPr>
          <w:rFonts w:ascii="Times New Roman" w:hAnsi="Times New Roman"/>
          <w:sz w:val="28"/>
        </w:rPr>
        <w:t xml:space="preserve">рме, </w:t>
      </w:r>
      <w:r w:rsidR="0015349D">
        <w:rPr>
          <w:rFonts w:ascii="Times New Roman" w:hAnsi="Times New Roman"/>
          <w:sz w:val="28"/>
        </w:rPr>
        <w:lastRenderedPageBreak/>
        <w:t xml:space="preserve">установленной приложением </w:t>
      </w:r>
      <w:r w:rsidRPr="00360151">
        <w:rPr>
          <w:rFonts w:ascii="Times New Roman" w:hAnsi="Times New Roman"/>
          <w:sz w:val="28"/>
        </w:rPr>
        <w:t>3 к Регламенту (оригинал расписки подшивается в дело), не позднее рабочего дня, следующего за днем регистрации заявления о предоставлении муниципальной услуги;</w:t>
      </w:r>
    </w:p>
    <w:p w:rsidR="00B77E39" w:rsidRPr="00360151" w:rsidRDefault="00B77E39">
      <w:pPr>
        <w:pStyle w:val="ConsPlusNormal"/>
        <w:ind w:firstLine="540"/>
        <w:jc w:val="both"/>
        <w:rPr>
          <w:rFonts w:ascii="Times New Roman" w:hAnsi="Times New Roman"/>
          <w:sz w:val="28"/>
        </w:rPr>
      </w:pPr>
      <w:bookmarkStart w:id="103" w:name="P390"/>
      <w:bookmarkEnd w:id="103"/>
      <w:r w:rsidRPr="00360151">
        <w:rPr>
          <w:rFonts w:ascii="Times New Roman" w:hAnsi="Times New Roman"/>
          <w:sz w:val="28"/>
        </w:rPr>
        <w:t>3.4.5. При поступлении документов, необходимых для предоставления муниципальной услуги, посредством заказного почтового отправления с описью вложений и уведомлением о вр</w:t>
      </w:r>
      <w:r w:rsidR="0015349D">
        <w:rPr>
          <w:rFonts w:ascii="Times New Roman" w:hAnsi="Times New Roman"/>
          <w:sz w:val="28"/>
        </w:rPr>
        <w:t>учении должностное лицо КЗОиЛХ</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а) проверяет правильность заполнения заявления о предоставлении муниципальной услуги, а также наличие документов, которые в соответствии с </w:t>
      </w:r>
      <w:hyperlink w:anchor="P223" w:history="1">
        <w:r w:rsidRPr="00360151">
          <w:rPr>
            <w:rFonts w:ascii="Times New Roman" w:hAnsi="Times New Roman"/>
            <w:color w:val="0000FF"/>
            <w:sz w:val="28"/>
          </w:rPr>
          <w:t>пунктом 2.24</w:t>
        </w:r>
      </w:hyperlink>
      <w:r w:rsidRPr="00360151">
        <w:rPr>
          <w:rFonts w:ascii="Times New Roman" w:hAnsi="Times New Roman"/>
          <w:sz w:val="28"/>
        </w:rPr>
        <w:t xml:space="preserve"> Регламента должны представляться заявителем самостоятельно, соответствие представленных документов требованиям </w:t>
      </w:r>
      <w:hyperlink w:anchor="P229" w:history="1">
        <w:r w:rsidRPr="00360151">
          <w:rPr>
            <w:rFonts w:ascii="Times New Roman" w:hAnsi="Times New Roman"/>
            <w:color w:val="0000FF"/>
            <w:sz w:val="28"/>
          </w:rPr>
          <w:t>пункта 2.25</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обеспечивает регистрацию заявления о предоставлении муниципальной услуги в системе электронного документооборота и делопроизвод</w:t>
      </w:r>
      <w:r w:rsidR="0015349D">
        <w:rPr>
          <w:rFonts w:ascii="Times New Roman" w:hAnsi="Times New Roman"/>
          <w:sz w:val="28"/>
        </w:rPr>
        <w:t>ства Администрации города Тобольска</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в) направляет заявителю посредством заказного почтового отправления с уведомлением о вручении </w:t>
      </w:r>
      <w:hyperlink w:anchor="P1459" w:history="1">
        <w:proofErr w:type="gramStart"/>
        <w:r w:rsidRPr="00360151">
          <w:rPr>
            <w:rFonts w:ascii="Times New Roman" w:hAnsi="Times New Roman"/>
            <w:color w:val="0000FF"/>
            <w:sz w:val="28"/>
          </w:rPr>
          <w:t>расписку</w:t>
        </w:r>
        <w:proofErr w:type="gramEnd"/>
      </w:hyperlink>
      <w:r w:rsidRPr="00360151">
        <w:rPr>
          <w:rFonts w:ascii="Times New Roman" w:hAnsi="Times New Roman"/>
          <w:sz w:val="28"/>
        </w:rPr>
        <w:t xml:space="preserve"> о приеме документов по фо</w:t>
      </w:r>
      <w:r w:rsidR="0015349D">
        <w:rPr>
          <w:rFonts w:ascii="Times New Roman" w:hAnsi="Times New Roman"/>
          <w:sz w:val="28"/>
        </w:rPr>
        <w:t xml:space="preserve">рме, установленной приложением </w:t>
      </w:r>
      <w:r w:rsidR="00810034">
        <w:rPr>
          <w:rFonts w:ascii="Times New Roman" w:hAnsi="Times New Roman"/>
          <w:sz w:val="28"/>
        </w:rPr>
        <w:t>4</w:t>
      </w:r>
      <w:r w:rsidRPr="00360151">
        <w:rPr>
          <w:rFonts w:ascii="Times New Roman" w:hAnsi="Times New Roman"/>
          <w:sz w:val="28"/>
        </w:rPr>
        <w:t xml:space="preserve"> к Регламенту (второй экземпляр расписки подшивается в дело) не позднее рабочего дня, следующего за днем регистрации заявления о предоставлении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3.4.6. Результатом административной процедуры по приему документов, необходимых для предоставления муниципальной услуги, является: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при личном приеме заявителя: выдача расписки о приеме документов;</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при поступлении заявления о предоставлении муниципальной услуги посредством почтового отправления: направление почтовым отправлением расписки о приеме документов;</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в) при поступлении заявления о предоставлении муниципальной услуги в электронном виде: направление </w:t>
      </w:r>
      <w:proofErr w:type="gramStart"/>
      <w:r w:rsidRPr="00360151">
        <w:rPr>
          <w:rFonts w:ascii="Times New Roman" w:hAnsi="Times New Roman"/>
          <w:sz w:val="28"/>
        </w:rPr>
        <w:t>скан-образа</w:t>
      </w:r>
      <w:proofErr w:type="gramEnd"/>
      <w:r w:rsidRPr="00360151">
        <w:rPr>
          <w:rFonts w:ascii="Times New Roman" w:hAnsi="Times New Roman"/>
          <w:sz w:val="28"/>
        </w:rPr>
        <w:t xml:space="preserve"> расписки о приеме документов.</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3.4.7.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3.4.8. Общее время административной процедуры по приему документов, необходимых для предоставления муниципальной услуги, не может превышать 20 минут. При поступлении документов, необходимых для предоставления муниципальной услуги, в электронном виде или почтовым отправлением, прием документов осуществляется не позднее рабочего дня, следующего за днем, когда поступили документы.</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center"/>
        <w:rPr>
          <w:rFonts w:ascii="Times New Roman" w:hAnsi="Times New Roman"/>
          <w:sz w:val="28"/>
        </w:rPr>
      </w:pPr>
      <w:bookmarkStart w:id="104" w:name="P401"/>
      <w:bookmarkEnd w:id="104"/>
      <w:r w:rsidRPr="00360151">
        <w:rPr>
          <w:rFonts w:ascii="Times New Roman" w:hAnsi="Times New Roman"/>
          <w:sz w:val="28"/>
        </w:rPr>
        <w:t>3.5. Предоставление сведений о ходе предоставления</w:t>
      </w: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муниципальной услуги</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ind w:firstLine="540"/>
        <w:jc w:val="both"/>
        <w:rPr>
          <w:rFonts w:ascii="Times New Roman" w:hAnsi="Times New Roman"/>
          <w:sz w:val="28"/>
        </w:rPr>
      </w:pPr>
      <w:bookmarkStart w:id="105" w:name="P404"/>
      <w:bookmarkEnd w:id="105"/>
      <w:r w:rsidRPr="00360151">
        <w:rPr>
          <w:rFonts w:ascii="Times New Roman" w:hAnsi="Times New Roman"/>
          <w:sz w:val="28"/>
        </w:rPr>
        <w:t>3.5.1. Основанием для начала административной процедуры по предоставлению сведений о ходе оказания муниципальной услуги является обращение заявителя:</w:t>
      </w:r>
    </w:p>
    <w:p w:rsidR="00B77E39" w:rsidRPr="00360151" w:rsidRDefault="00B77E39" w:rsidP="00810034">
      <w:pPr>
        <w:pStyle w:val="ConsPlusNormal"/>
        <w:ind w:firstLine="540"/>
        <w:jc w:val="both"/>
        <w:rPr>
          <w:rFonts w:ascii="Times New Roman" w:hAnsi="Times New Roman"/>
          <w:sz w:val="28"/>
        </w:rPr>
      </w:pPr>
      <w:r w:rsidRPr="00360151">
        <w:rPr>
          <w:rFonts w:ascii="Times New Roman" w:hAnsi="Times New Roman"/>
          <w:sz w:val="28"/>
        </w:rPr>
        <w:t xml:space="preserve">а) по справочным </w:t>
      </w:r>
      <w:r w:rsidR="0015349D">
        <w:rPr>
          <w:rFonts w:ascii="Times New Roman" w:hAnsi="Times New Roman"/>
          <w:sz w:val="28"/>
        </w:rPr>
        <w:t>телефонам КЗОиЛХ</w:t>
      </w:r>
      <w:r w:rsidR="00810034">
        <w:rPr>
          <w:rFonts w:ascii="Times New Roman" w:hAnsi="Times New Roman"/>
          <w:sz w:val="28"/>
        </w:rPr>
        <w:t xml:space="preserve"> в часы их работы;</w:t>
      </w:r>
    </w:p>
    <w:p w:rsidR="00B77E39" w:rsidRPr="00360151" w:rsidRDefault="00810034">
      <w:pPr>
        <w:pStyle w:val="ConsPlusNormal"/>
        <w:ind w:firstLine="540"/>
        <w:jc w:val="both"/>
        <w:rPr>
          <w:rFonts w:ascii="Times New Roman" w:hAnsi="Times New Roman"/>
          <w:sz w:val="28"/>
        </w:rPr>
      </w:pPr>
      <w:r>
        <w:rPr>
          <w:rFonts w:ascii="Times New Roman" w:hAnsi="Times New Roman"/>
          <w:sz w:val="28"/>
        </w:rPr>
        <w:t>б</w:t>
      </w:r>
      <w:r w:rsidR="00B77E39" w:rsidRPr="00360151">
        <w:rPr>
          <w:rFonts w:ascii="Times New Roman" w:hAnsi="Times New Roman"/>
          <w:sz w:val="28"/>
        </w:rPr>
        <w:t>) посредством Портала государственных и муниципальных услуг;</w:t>
      </w:r>
    </w:p>
    <w:p w:rsidR="00B77E39" w:rsidRPr="00360151" w:rsidRDefault="00810034">
      <w:pPr>
        <w:pStyle w:val="ConsPlusNormal"/>
        <w:ind w:firstLine="540"/>
        <w:jc w:val="both"/>
        <w:rPr>
          <w:rFonts w:ascii="Times New Roman" w:hAnsi="Times New Roman"/>
          <w:sz w:val="28"/>
        </w:rPr>
      </w:pPr>
      <w:r>
        <w:rPr>
          <w:rFonts w:ascii="Times New Roman" w:hAnsi="Times New Roman"/>
          <w:sz w:val="28"/>
        </w:rPr>
        <w:lastRenderedPageBreak/>
        <w:t>в</w:t>
      </w:r>
      <w:r w:rsidR="0015349D">
        <w:rPr>
          <w:rFonts w:ascii="Times New Roman" w:hAnsi="Times New Roman"/>
          <w:sz w:val="28"/>
        </w:rPr>
        <w:t>) в адрес КЗОиЛХ</w:t>
      </w:r>
      <w:r w:rsidR="00B77E39" w:rsidRPr="00360151">
        <w:rPr>
          <w:rFonts w:ascii="Times New Roman" w:hAnsi="Times New Roman"/>
          <w:sz w:val="28"/>
        </w:rPr>
        <w:t xml:space="preserve">, </w:t>
      </w:r>
      <w:proofErr w:type="gramStart"/>
      <w:r w:rsidR="00B77E39" w:rsidRPr="00360151">
        <w:rPr>
          <w:rFonts w:ascii="Times New Roman" w:hAnsi="Times New Roman"/>
          <w:sz w:val="28"/>
        </w:rPr>
        <w:t>направленное</w:t>
      </w:r>
      <w:proofErr w:type="gramEnd"/>
      <w:r w:rsidR="00B77E39" w:rsidRPr="00360151">
        <w:rPr>
          <w:rFonts w:ascii="Times New Roman" w:hAnsi="Times New Roman"/>
          <w:sz w:val="28"/>
        </w:rPr>
        <w:t xml:space="preserve"> в письменной форме;</w:t>
      </w:r>
    </w:p>
    <w:p w:rsidR="00B77E39" w:rsidRPr="00360151" w:rsidRDefault="00810034">
      <w:pPr>
        <w:pStyle w:val="ConsPlusNormal"/>
        <w:ind w:firstLine="540"/>
        <w:jc w:val="both"/>
        <w:rPr>
          <w:rFonts w:ascii="Times New Roman" w:hAnsi="Times New Roman"/>
          <w:sz w:val="28"/>
        </w:rPr>
      </w:pPr>
      <w:r>
        <w:rPr>
          <w:rFonts w:ascii="Times New Roman" w:hAnsi="Times New Roman"/>
          <w:sz w:val="28"/>
        </w:rPr>
        <w:t>г</w:t>
      </w:r>
      <w:r w:rsidR="00B77E39" w:rsidRPr="00360151">
        <w:rPr>
          <w:rFonts w:ascii="Times New Roman" w:hAnsi="Times New Roman"/>
          <w:sz w:val="28"/>
        </w:rPr>
        <w:t>) в ходе личного приема граждан.</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3.5.2. С запросом о предоставлении сведений о ходе оказания муниципальной услуги заявитель может обратиться по справочным </w:t>
      </w:r>
      <w:r w:rsidR="0015349D">
        <w:rPr>
          <w:rFonts w:ascii="Times New Roman" w:hAnsi="Times New Roman"/>
          <w:sz w:val="28"/>
        </w:rPr>
        <w:t>телефонам КЗОиЛХ</w:t>
      </w:r>
      <w:r w:rsidRPr="00360151">
        <w:rPr>
          <w:rFonts w:ascii="Times New Roman" w:hAnsi="Times New Roman"/>
          <w:sz w:val="28"/>
        </w:rPr>
        <w:t xml:space="preserve"> в </w:t>
      </w:r>
      <w:r w:rsidR="0015349D">
        <w:rPr>
          <w:rFonts w:ascii="Times New Roman" w:hAnsi="Times New Roman"/>
          <w:sz w:val="28"/>
        </w:rPr>
        <w:t xml:space="preserve">часы </w:t>
      </w:r>
      <w:r w:rsidR="00810034">
        <w:rPr>
          <w:rFonts w:ascii="Times New Roman" w:hAnsi="Times New Roman"/>
          <w:sz w:val="28"/>
        </w:rPr>
        <w:t>их работы</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Ответ на телефонный звонок должен начинаться с информации о наим</w:t>
      </w:r>
      <w:r w:rsidR="00810034">
        <w:rPr>
          <w:rFonts w:ascii="Times New Roman" w:hAnsi="Times New Roman"/>
          <w:sz w:val="28"/>
        </w:rPr>
        <w:t>еновании КЗОиЛХ</w:t>
      </w:r>
      <w:proofErr w:type="gramStart"/>
      <w:r w:rsidR="00810034">
        <w:rPr>
          <w:rFonts w:ascii="Times New Roman" w:hAnsi="Times New Roman"/>
          <w:sz w:val="28"/>
        </w:rPr>
        <w:t xml:space="preserve"> </w:t>
      </w:r>
      <w:r w:rsidRPr="00360151">
        <w:rPr>
          <w:rFonts w:ascii="Times New Roman" w:hAnsi="Times New Roman"/>
          <w:sz w:val="28"/>
        </w:rPr>
        <w:t>,</w:t>
      </w:r>
      <w:proofErr w:type="gramEnd"/>
      <w:r w:rsidRPr="00360151">
        <w:rPr>
          <w:rFonts w:ascii="Times New Roman" w:hAnsi="Times New Roman"/>
          <w:sz w:val="28"/>
        </w:rPr>
        <w:t xml:space="preserve"> фамилии, имени, отчестве и должности лица, принявшего телефонный звонок. В рамках предоставления сведений заявителю сообщается о должностных лицах, которым поручено рассмотрение обращения, об административной процедуре, на которой находится предоставление муниципальной услуги, о сроках предоставления муниципальной услуги, способе уведомления заявителя, о результате предоставления муниципальной услуги (при его наличии).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Время разговора по телефону не должно превышать 5 минут.</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3.5.3. Информация о ходе предоставления муниципальной услуги посредством Портала государственных и муниципальных услуг осуществляется в соответствии с нормативными правовыми актами, регламентирующими использование указанных государственных информационных систем.</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3.5.4. Информирование заявителей о ходе предоставления муниципальной услуги в случае поступления обращения в письменной форме или в ходе личного приема осуществляется в порядке, предусмотренном </w:t>
      </w:r>
      <w:hyperlink w:anchor="P355" w:history="1">
        <w:r w:rsidRPr="00360151">
          <w:rPr>
            <w:rFonts w:ascii="Times New Roman" w:hAnsi="Times New Roman"/>
            <w:color w:val="0000FF"/>
            <w:sz w:val="28"/>
          </w:rPr>
          <w:t>пунктами 3.2.4</w:t>
        </w:r>
      </w:hyperlink>
      <w:r w:rsidRPr="00360151">
        <w:rPr>
          <w:rFonts w:ascii="Times New Roman" w:hAnsi="Times New Roman"/>
          <w:sz w:val="28"/>
        </w:rPr>
        <w:t xml:space="preserve">, </w:t>
      </w:r>
      <w:hyperlink w:anchor="P359" w:history="1">
        <w:r w:rsidRPr="00360151">
          <w:rPr>
            <w:rFonts w:ascii="Times New Roman" w:hAnsi="Times New Roman"/>
            <w:color w:val="0000FF"/>
            <w:sz w:val="28"/>
          </w:rPr>
          <w:t>3.2.5</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3.5.5. Результатом административной процедуры является предоставление заявителю сведений о ходе оказания муниципальной услуги.</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3.6. Информационное взаимодействие</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3.6.1. Основанием для начала административной процедуры по информационному взаимодействию является прием заявления без приложения документов, которые в соответствии с </w:t>
      </w:r>
      <w:hyperlink w:anchor="P223" w:history="1">
        <w:r w:rsidRPr="00360151">
          <w:rPr>
            <w:rFonts w:ascii="Times New Roman" w:hAnsi="Times New Roman"/>
            <w:color w:val="0000FF"/>
            <w:sz w:val="28"/>
          </w:rPr>
          <w:t>пунктом 2.24</w:t>
        </w:r>
      </w:hyperlink>
      <w:r w:rsidRPr="00360151">
        <w:rPr>
          <w:rFonts w:ascii="Times New Roman" w:hAnsi="Times New Roman"/>
          <w:sz w:val="28"/>
        </w:rPr>
        <w:t xml:space="preserve"> Регламента могут представляться заявителями по собственной инициативе.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этом случае в зависимости от представленных докум</w:t>
      </w:r>
      <w:r w:rsidR="0015349D">
        <w:rPr>
          <w:rFonts w:ascii="Times New Roman" w:hAnsi="Times New Roman"/>
          <w:sz w:val="28"/>
        </w:rPr>
        <w:t>ентов должностное лицо КЗОиЛХ</w:t>
      </w:r>
      <w:r w:rsidRPr="00360151">
        <w:rPr>
          <w:rFonts w:ascii="Times New Roman" w:hAnsi="Times New Roman"/>
          <w:sz w:val="28"/>
        </w:rPr>
        <w:t xml:space="preserve"> не позднее 1 рабочего дня, следующего за днем регистрации заявления, осуществляет:</w:t>
      </w:r>
    </w:p>
    <w:p w:rsidR="00B77E39" w:rsidRPr="00360151" w:rsidRDefault="00B77E39">
      <w:pPr>
        <w:pStyle w:val="ConsPlusNormal"/>
        <w:ind w:firstLine="540"/>
        <w:jc w:val="both"/>
        <w:rPr>
          <w:rFonts w:ascii="Times New Roman" w:hAnsi="Times New Roman"/>
          <w:sz w:val="28"/>
        </w:rPr>
      </w:pPr>
      <w:bookmarkStart w:id="106" w:name="P421"/>
      <w:bookmarkEnd w:id="106"/>
      <w:r w:rsidRPr="00360151">
        <w:rPr>
          <w:rFonts w:ascii="Times New Roman" w:hAnsi="Times New Roman"/>
          <w:sz w:val="28"/>
        </w:rPr>
        <w:t xml:space="preserve">а) подготовку и направление информационных запросов </w:t>
      </w:r>
      <w:proofErr w:type="gramStart"/>
      <w:r w:rsidRPr="00360151">
        <w:rPr>
          <w:rFonts w:ascii="Times New Roman" w:hAnsi="Times New Roman"/>
          <w:sz w:val="28"/>
        </w:rPr>
        <w:t>в</w:t>
      </w:r>
      <w:proofErr w:type="gramEnd"/>
      <w:r w:rsidRPr="00360151">
        <w:rPr>
          <w:rFonts w:ascii="Times New Roman" w:hAnsi="Times New Roman"/>
          <w:sz w:val="28"/>
        </w:rPr>
        <w:t>:</w:t>
      </w:r>
    </w:p>
    <w:p w:rsidR="00B77E39" w:rsidRPr="00360151" w:rsidRDefault="0015349D">
      <w:pPr>
        <w:pStyle w:val="ConsPlusNormal"/>
        <w:ind w:firstLine="540"/>
        <w:jc w:val="both"/>
        <w:rPr>
          <w:rFonts w:ascii="Times New Roman" w:hAnsi="Times New Roman"/>
          <w:sz w:val="28"/>
        </w:rPr>
      </w:pPr>
      <w:proofErr w:type="gramStart"/>
      <w:r>
        <w:rPr>
          <w:rFonts w:ascii="Times New Roman" w:hAnsi="Times New Roman"/>
          <w:sz w:val="28"/>
        </w:rPr>
        <w:t>комитет градостроительной политики Администрации города Тобольска</w:t>
      </w:r>
      <w:r w:rsidR="00B77E39" w:rsidRPr="00360151">
        <w:rPr>
          <w:rFonts w:ascii="Times New Roman" w:hAnsi="Times New Roman"/>
          <w:sz w:val="28"/>
        </w:rPr>
        <w:t xml:space="preserve"> о предоставлении сведений о правах на земельный участок и копии документа о праве пользования земельным участком, находящимся в муниципальной собственности, о предоставлении сведений о выдаче разрешения на строительство объекта капитального строительства, в том числе копии ранее выданного разрешения на реконструкцию, капитальный ремонт, о предоставлении сведений из информационной системы обеспечения градостроительной деятельности в части топо</w:t>
      </w:r>
      <w:r>
        <w:rPr>
          <w:rFonts w:ascii="Times New Roman" w:hAnsi="Times New Roman"/>
          <w:sz w:val="28"/>
        </w:rPr>
        <w:t>графического</w:t>
      </w:r>
      <w:proofErr w:type="gramEnd"/>
      <w:r>
        <w:rPr>
          <w:rFonts w:ascii="Times New Roman" w:hAnsi="Times New Roman"/>
          <w:sz w:val="28"/>
        </w:rPr>
        <w:t xml:space="preserve"> плана города Тобольска</w:t>
      </w:r>
      <w:r w:rsidR="00B77E39" w:rsidRPr="00360151">
        <w:rPr>
          <w:rFonts w:ascii="Times New Roman" w:hAnsi="Times New Roman"/>
          <w:sz w:val="28"/>
        </w:rPr>
        <w:t xml:space="preserve"> в масштабе 1:500, проектной документаций </w:t>
      </w:r>
      <w:r w:rsidR="00B77E39" w:rsidRPr="00360151">
        <w:rPr>
          <w:rFonts w:ascii="Times New Roman" w:hAnsi="Times New Roman"/>
          <w:sz w:val="28"/>
        </w:rPr>
        <w:lastRenderedPageBreak/>
        <w:t>(отдельных разделов проектной документации) применительно к строящимся, реконструируемым объектам капитального строительства;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содержащего план благоустройства территории с отображением решений по благоустройству, озеленению территории, выполненный на топографической основе в масштабе 1:500 с указанием материалов благоустройства; документа, подтверждающего приня</w:t>
      </w:r>
      <w:r w:rsidR="00F84947">
        <w:rPr>
          <w:rFonts w:ascii="Times New Roman" w:hAnsi="Times New Roman"/>
          <w:sz w:val="28"/>
        </w:rPr>
        <w:t xml:space="preserve">тие </w:t>
      </w:r>
      <w:r>
        <w:rPr>
          <w:rFonts w:ascii="Times New Roman" w:hAnsi="Times New Roman"/>
          <w:sz w:val="28"/>
        </w:rPr>
        <w:t xml:space="preserve"> Администрации города Тобольска</w:t>
      </w:r>
      <w:r w:rsidR="00B77E39" w:rsidRPr="00360151">
        <w:rPr>
          <w:rFonts w:ascii="Times New Roman" w:hAnsi="Times New Roman"/>
          <w:sz w:val="28"/>
        </w:rPr>
        <w:t xml:space="preserve"> решения о переводе жилого помещения в нежилое помещение и (или) нежилого помещения в жилое помещение или об отказе таком переводе;</w:t>
      </w:r>
    </w:p>
    <w:p w:rsidR="00B77E39" w:rsidRPr="00360151" w:rsidRDefault="00F84947">
      <w:pPr>
        <w:pStyle w:val="ConsPlusNormal"/>
        <w:ind w:firstLine="540"/>
        <w:jc w:val="both"/>
        <w:rPr>
          <w:rFonts w:ascii="Times New Roman" w:hAnsi="Times New Roman"/>
          <w:sz w:val="28"/>
        </w:rPr>
      </w:pPr>
      <w:r>
        <w:rPr>
          <w:rFonts w:ascii="Times New Roman" w:hAnsi="Times New Roman"/>
          <w:sz w:val="28"/>
        </w:rPr>
        <w:t>комитет</w:t>
      </w:r>
      <w:r w:rsidR="00B77E39" w:rsidRPr="00360151">
        <w:rPr>
          <w:rFonts w:ascii="Times New Roman" w:hAnsi="Times New Roman"/>
          <w:sz w:val="28"/>
        </w:rPr>
        <w:t xml:space="preserve"> куль</w:t>
      </w:r>
      <w:r w:rsidR="0015349D">
        <w:rPr>
          <w:rFonts w:ascii="Times New Roman" w:hAnsi="Times New Roman"/>
          <w:sz w:val="28"/>
        </w:rPr>
        <w:t>туры Администрации города Тобольска</w:t>
      </w:r>
      <w:r w:rsidR="00B77E39" w:rsidRPr="00360151">
        <w:rPr>
          <w:rFonts w:ascii="Times New Roman" w:hAnsi="Times New Roman"/>
          <w:sz w:val="28"/>
        </w:rPr>
        <w:t xml:space="preserve"> о предоставлении сведений о согласовании проектной документации на проведение работ по сохранению объекта культурного наследия и о предоставлении копии разрешения на проведение таких работ в отношении объектов культурного наследия местного (муниципального) значения (при проведении ремонтных, реставрационных работ);</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Министерство культуры Российской Федерации о предоставлении сведений о согласовании проектной документации на проведение работ по сохранению объекта культурного наследия и о предоставлении копии разрешения на проведение таких работ в отношении отдельных объектов культурного наследия федерального значения, перечень которых утверждается Правительством Российской Федерации (при проведении ремонтных, реставрационных работ);</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Федеральную налоговую службу о предоставлении выписки из Единого государственного реестра юридических лиц;</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а также кадастровой выписки о земельном участке из государственного кадастра недвижимости;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Министерство внутренних дел Российской Федерации о предоставлении сведений о необходимости </w:t>
      </w:r>
      <w:proofErr w:type="gramStart"/>
      <w:r w:rsidRPr="00360151">
        <w:rPr>
          <w:rFonts w:ascii="Times New Roman" w:hAnsi="Times New Roman"/>
          <w:sz w:val="28"/>
        </w:rPr>
        <w:t>приведения места расположения технических средств регулирования дорожного движения</w:t>
      </w:r>
      <w:proofErr w:type="gramEnd"/>
      <w:r w:rsidRPr="00360151">
        <w:rPr>
          <w:rFonts w:ascii="Times New Roman" w:hAnsi="Times New Roman"/>
          <w:sz w:val="28"/>
        </w:rPr>
        <w:t xml:space="preserve"> в соответствие с требованиями в сфере обеспечения безопасности дорожного движения;</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Федеральную службу по надзору в сфере защиты прав потребителей и благополучия человека о предоставлении сведений о произрастании зеленых насаждений с нарушением санитарно-эпидемиологических требований, о нарушении требований уровня освещенности помещений жилых, общественных зданий и территорий, больниц, родильных домов и других лечебных стационаров, об аттестации экспертов на право проведения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w:t>
      </w:r>
      <w:proofErr w:type="gramEnd"/>
      <w:r w:rsidRPr="00360151">
        <w:rPr>
          <w:rFonts w:ascii="Times New Roman" w:hAnsi="Times New Roman"/>
          <w:sz w:val="28"/>
        </w:rPr>
        <w:t xml:space="preserve"> гигиенических требований;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Федеральную службу по аккредитации о предоставлении сведений об </w:t>
      </w:r>
      <w:r w:rsidRPr="00360151">
        <w:rPr>
          <w:rFonts w:ascii="Times New Roman" w:hAnsi="Times New Roman"/>
          <w:sz w:val="28"/>
        </w:rPr>
        <w:lastRenderedPageBreak/>
        <w:t>аккредитации юридических лиц и индивидуальных предпринимателей в национальной системе аккредитации;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Департамент имущественных отношений Тюменской области о предоставлении правоустанавливающих документов на земельный участок;</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Департамент недропользования и экологии Тюменской области о предоставлении копии заключения государственной экологической экспертизы в случае, когда проведение такой экспертизы требуется в соответствии с действующим законодательством Российской Федерации;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Комитет по охране, использованию объектов историко-культурного наследия Тюменской области о предоставлении сведений о согласовании проектной документации на проведение работ по сохранению объекта культурного наследия и о предоставлении копии разрешения на проведение таких работ в отношении объектов культурного наследия регионального значения (при проведении ремонтных, реставрационных работ);</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Государственное автономное учреждение Тюменской области "Управление государственной экспертизы проектной документации" о предоставлении сведений о заключении государственной экспертизы проектной документации;</w:t>
      </w:r>
    </w:p>
    <w:p w:rsidR="00B77E39" w:rsidRPr="00360151" w:rsidRDefault="00B77E39">
      <w:pPr>
        <w:pStyle w:val="ConsPlusNormal"/>
        <w:ind w:firstLine="540"/>
        <w:jc w:val="both"/>
        <w:rPr>
          <w:rFonts w:ascii="Times New Roman" w:hAnsi="Times New Roman"/>
          <w:sz w:val="28"/>
        </w:rPr>
      </w:pPr>
      <w:bookmarkStart w:id="107" w:name="P434"/>
      <w:bookmarkEnd w:id="107"/>
      <w:r w:rsidRPr="00360151">
        <w:rPr>
          <w:rFonts w:ascii="Times New Roman" w:hAnsi="Times New Roman"/>
          <w:sz w:val="28"/>
        </w:rPr>
        <w:t>б) просмотр официального сайта Российской Федерации для размещения информации о проведении торгов (http://torgi.gov.ru) в информационно-телекоммуникационной сети "Интернет" на предмет наличия информации о заключенных договорах (государственных, муниципальных контрактов) с организацией, уполномоченной на установку и эксплуатацию технических средств регулирования дорожного движения;</w:t>
      </w:r>
    </w:p>
    <w:p w:rsidR="00B77E39" w:rsidRPr="00360151" w:rsidRDefault="00B77E39">
      <w:pPr>
        <w:pStyle w:val="ConsPlusNormal"/>
        <w:ind w:firstLine="540"/>
        <w:jc w:val="both"/>
        <w:rPr>
          <w:rFonts w:ascii="Times New Roman" w:hAnsi="Times New Roman"/>
          <w:sz w:val="28"/>
        </w:rPr>
      </w:pPr>
      <w:bookmarkStart w:id="108" w:name="P435"/>
      <w:bookmarkEnd w:id="108"/>
      <w:r w:rsidRPr="00360151">
        <w:rPr>
          <w:rFonts w:ascii="Times New Roman" w:hAnsi="Times New Roman"/>
          <w:sz w:val="28"/>
        </w:rPr>
        <w:t xml:space="preserve">в) просмотр официального сайта Федеральной налоговой службы Российской Федерации (http://www.nalog.ru) в информационно-телекоммуникационной сети "Интернет" на предмет получения электронной выписки из Единого государственного реестра юридических лиц (в случае сноса зеленых насаждений по основаниям, предусмотренным в </w:t>
      </w:r>
      <w:hyperlink w:anchor="P187" w:history="1">
        <w:r w:rsidRPr="00360151">
          <w:rPr>
            <w:rFonts w:ascii="Times New Roman" w:hAnsi="Times New Roman"/>
            <w:color w:val="0000FF"/>
            <w:sz w:val="28"/>
          </w:rPr>
          <w:t>пунктах 2.17</w:t>
        </w:r>
      </w:hyperlink>
      <w:r w:rsidRPr="00360151">
        <w:rPr>
          <w:rFonts w:ascii="Times New Roman" w:hAnsi="Times New Roman"/>
          <w:sz w:val="28"/>
        </w:rPr>
        <w:t xml:space="preserve">, </w:t>
      </w:r>
      <w:hyperlink w:anchor="P194" w:history="1">
        <w:r w:rsidRPr="00360151">
          <w:rPr>
            <w:rFonts w:ascii="Times New Roman" w:hAnsi="Times New Roman"/>
            <w:color w:val="0000FF"/>
            <w:sz w:val="28"/>
          </w:rPr>
          <w:t>2.18</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109" w:name="P436"/>
      <w:bookmarkEnd w:id="109"/>
      <w:r w:rsidRPr="00360151">
        <w:rPr>
          <w:rFonts w:ascii="Times New Roman" w:hAnsi="Times New Roman"/>
          <w:sz w:val="28"/>
        </w:rPr>
        <w:t xml:space="preserve">3.6.2. При приеме заявления с приложением документов, предусмотренных </w:t>
      </w:r>
      <w:hyperlink w:anchor="P132" w:history="1">
        <w:r w:rsidRPr="00360151">
          <w:rPr>
            <w:rFonts w:ascii="Times New Roman" w:hAnsi="Times New Roman"/>
            <w:color w:val="0000FF"/>
            <w:sz w:val="28"/>
          </w:rPr>
          <w:t>пунктами 2.10</w:t>
        </w:r>
      </w:hyperlink>
      <w:r w:rsidRPr="00360151">
        <w:rPr>
          <w:rFonts w:ascii="Times New Roman" w:hAnsi="Times New Roman"/>
          <w:sz w:val="28"/>
        </w:rPr>
        <w:t xml:space="preserve"> - </w:t>
      </w:r>
      <w:hyperlink w:anchor="P216" w:history="1">
        <w:r w:rsidRPr="00360151">
          <w:rPr>
            <w:rFonts w:ascii="Times New Roman" w:hAnsi="Times New Roman"/>
            <w:color w:val="0000FF"/>
            <w:sz w:val="28"/>
          </w:rPr>
          <w:t>2.21</w:t>
        </w:r>
      </w:hyperlink>
      <w:r w:rsidRPr="00360151">
        <w:rPr>
          <w:rFonts w:ascii="Times New Roman" w:hAnsi="Times New Roman"/>
          <w:sz w:val="28"/>
        </w:rPr>
        <w:t xml:space="preserve"> Регламента, в том числе документов, которые представляются заявителями по собственной инициативе, административная процедура по информационному взаимодействию не проводится, в этом </w:t>
      </w:r>
      <w:r w:rsidR="0015349D">
        <w:rPr>
          <w:rFonts w:ascii="Times New Roman" w:hAnsi="Times New Roman"/>
          <w:sz w:val="28"/>
        </w:rPr>
        <w:t>случае должностное лицо КЗОиЛХ</w:t>
      </w:r>
      <w:r w:rsidRPr="00360151">
        <w:rPr>
          <w:rFonts w:ascii="Times New Roman" w:hAnsi="Times New Roman"/>
          <w:sz w:val="28"/>
        </w:rPr>
        <w:t xml:space="preserve"> приступает к выполнению административной процедуры по подготовке проекта результата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3.6.3. Информационное взаимодействие осуществляется с использованием автоматизированной системы информационного электронного взаимодействия Тюменской области в соответствии с нормативными правовыми актами Российской Федерации, Тюменской области, муниципальным</w:t>
      </w:r>
      <w:r w:rsidR="0015349D">
        <w:rPr>
          <w:rFonts w:ascii="Times New Roman" w:hAnsi="Times New Roman"/>
          <w:sz w:val="28"/>
        </w:rPr>
        <w:t>и правовыми актами города Тобольска</w:t>
      </w:r>
      <w:r w:rsidRPr="00360151">
        <w:rPr>
          <w:rFonts w:ascii="Times New Roman" w:hAnsi="Times New Roman"/>
          <w:sz w:val="28"/>
        </w:rPr>
        <w:t xml:space="preserve"> и соответствующими соглашениями.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В случае если система информационного электронного взаимодействия не работает в части или полностью, информационные запросы направляются </w:t>
      </w:r>
      <w:r w:rsidRPr="00360151">
        <w:rPr>
          <w:rFonts w:ascii="Times New Roman" w:hAnsi="Times New Roman"/>
          <w:sz w:val="28"/>
        </w:rPr>
        <w:lastRenderedPageBreak/>
        <w:t>на бумажных носителях в порядке, установленном настоящей главой.</w:t>
      </w:r>
    </w:p>
    <w:p w:rsidR="00B77E39" w:rsidRPr="00360151" w:rsidRDefault="00B77E39">
      <w:pPr>
        <w:pStyle w:val="ConsPlusNormal"/>
        <w:ind w:firstLine="540"/>
        <w:jc w:val="both"/>
        <w:rPr>
          <w:rFonts w:ascii="Times New Roman" w:hAnsi="Times New Roman"/>
          <w:sz w:val="28"/>
        </w:rPr>
      </w:pPr>
      <w:bookmarkStart w:id="110" w:name="P439"/>
      <w:bookmarkEnd w:id="110"/>
      <w:r w:rsidRPr="00360151">
        <w:rPr>
          <w:rFonts w:ascii="Times New Roman" w:hAnsi="Times New Roman"/>
          <w:sz w:val="28"/>
        </w:rPr>
        <w:t>3.6.4. В течение 1 рабочего дня, следующего за днем получения запрашиваемой информации (докуме</w:t>
      </w:r>
      <w:r w:rsidR="0015349D">
        <w:rPr>
          <w:rFonts w:ascii="Times New Roman" w:hAnsi="Times New Roman"/>
          <w:sz w:val="28"/>
        </w:rPr>
        <w:t>нтов), должностное лицо КЗОиЛХ</w:t>
      </w:r>
      <w:r w:rsidRPr="00360151">
        <w:rPr>
          <w:rFonts w:ascii="Times New Roman" w:hAnsi="Times New Roman"/>
          <w:sz w:val="28"/>
        </w:rPr>
        <w:t xml:space="preserve"> проверяет полноту полученной информации (документов).</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В случае поступления запрошенной информации (документов) не в полном </w:t>
      </w:r>
      <w:r w:rsidR="0015349D">
        <w:rPr>
          <w:rFonts w:ascii="Times New Roman" w:hAnsi="Times New Roman"/>
          <w:sz w:val="28"/>
        </w:rPr>
        <w:t xml:space="preserve">объеме должностное лицо КЗОиЛХ </w:t>
      </w:r>
      <w:r w:rsidRPr="00360151">
        <w:rPr>
          <w:rFonts w:ascii="Times New Roman" w:hAnsi="Times New Roman"/>
          <w:sz w:val="28"/>
        </w:rPr>
        <w:t xml:space="preserve"> уточняет запрос и направляет его повторно в срок, установленный </w:t>
      </w:r>
      <w:hyperlink w:anchor="P439" w:history="1">
        <w:r w:rsidRPr="00360151">
          <w:rPr>
            <w:rFonts w:ascii="Times New Roman" w:hAnsi="Times New Roman"/>
            <w:color w:val="0000FF"/>
            <w:sz w:val="28"/>
          </w:rPr>
          <w:t>абзацем первым</w:t>
        </w:r>
      </w:hyperlink>
      <w:r w:rsidRPr="00360151">
        <w:rPr>
          <w:rFonts w:ascii="Times New Roman" w:hAnsi="Times New Roman"/>
          <w:sz w:val="28"/>
        </w:rPr>
        <w:t xml:space="preserve"> настоящего пункта. При отсутствии указанных недостатков дол</w:t>
      </w:r>
      <w:r w:rsidR="0015349D">
        <w:rPr>
          <w:rFonts w:ascii="Times New Roman" w:hAnsi="Times New Roman"/>
          <w:sz w:val="28"/>
        </w:rPr>
        <w:t>жностное лицо КЗОиЛХ</w:t>
      </w:r>
      <w:r w:rsidRPr="00360151">
        <w:rPr>
          <w:rFonts w:ascii="Times New Roman" w:hAnsi="Times New Roman"/>
          <w:sz w:val="28"/>
        </w:rPr>
        <w:t xml:space="preserve"> приступает к выполнению административной процедуры по подготовке проекта результата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Вся запрошенная информация (документы), полученная в рамках информационного взаимодействия, приобщается к представленным заявителем документам.</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3.6.5. Результатом административной процедуры по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3.6.6. Общий срок административной процедуры по информационному взаимодействию не может превышать 7 рабочих дней со дня ее начала.</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3.7. Подготовка проекта результата муниципальной услуги</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3.7.1. Основанием для начала административной процедуры по подготовке проекта результата муниципальной услуги является окончание административной процедуры по информационному взаимодействию, а в случае, установленном </w:t>
      </w:r>
      <w:hyperlink w:anchor="P436" w:history="1">
        <w:r w:rsidRPr="00360151">
          <w:rPr>
            <w:rFonts w:ascii="Times New Roman" w:hAnsi="Times New Roman"/>
            <w:color w:val="0000FF"/>
            <w:sz w:val="28"/>
          </w:rPr>
          <w:t>пунктом 3.6.2</w:t>
        </w:r>
      </w:hyperlink>
      <w:r w:rsidRPr="00360151">
        <w:rPr>
          <w:rFonts w:ascii="Times New Roman" w:hAnsi="Times New Roman"/>
          <w:sz w:val="28"/>
        </w:rPr>
        <w:t xml:space="preserve"> Регламента, окончание административной процедуры по приему документов, необходимых для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3.7.2. Подготовка проектов разрешения на снос зеленых насаждений, разрешения на пересадку зеленых насаждений, разрешения на снос и пересадку зеленых насаждений</w:t>
      </w:r>
      <w:r w:rsidR="00355FAE">
        <w:rPr>
          <w:rFonts w:ascii="Times New Roman" w:hAnsi="Times New Roman"/>
          <w:sz w:val="28"/>
        </w:rPr>
        <w:t xml:space="preserve"> (договор купли-продажи </w:t>
      </w:r>
      <w:r w:rsidR="00810034">
        <w:rPr>
          <w:rFonts w:ascii="Times New Roman" w:hAnsi="Times New Roman"/>
          <w:sz w:val="28"/>
        </w:rPr>
        <w:t xml:space="preserve">(пересадке) </w:t>
      </w:r>
      <w:r w:rsidR="00355FAE">
        <w:rPr>
          <w:rFonts w:ascii="Times New Roman" w:hAnsi="Times New Roman"/>
          <w:sz w:val="28"/>
        </w:rPr>
        <w:t>лесных насаждений и древесно-кустарниковой растительности)</w:t>
      </w:r>
      <w:r w:rsidRPr="00360151">
        <w:rPr>
          <w:rFonts w:ascii="Times New Roman" w:hAnsi="Times New Roman"/>
          <w:sz w:val="28"/>
        </w:rPr>
        <w:t xml:space="preserve"> осуществляется в порядке и сроки, предусмотренные </w:t>
      </w:r>
      <w:hyperlink w:anchor="P449" w:history="1">
        <w:r w:rsidRPr="00360151">
          <w:rPr>
            <w:rFonts w:ascii="Times New Roman" w:hAnsi="Times New Roman"/>
            <w:color w:val="0000FF"/>
            <w:sz w:val="28"/>
          </w:rPr>
          <w:t>пунктами 3.7.3</w:t>
        </w:r>
      </w:hyperlink>
      <w:r w:rsidRPr="00360151">
        <w:rPr>
          <w:rFonts w:ascii="Times New Roman" w:hAnsi="Times New Roman"/>
          <w:sz w:val="28"/>
        </w:rPr>
        <w:t xml:space="preserve"> - </w:t>
      </w:r>
      <w:hyperlink w:anchor="P461" w:history="1">
        <w:r w:rsidRPr="00360151">
          <w:rPr>
            <w:rFonts w:ascii="Times New Roman" w:hAnsi="Times New Roman"/>
            <w:color w:val="0000FF"/>
            <w:sz w:val="28"/>
          </w:rPr>
          <w:t>3.7.9</w:t>
        </w:r>
      </w:hyperlink>
      <w:r w:rsidRPr="00360151">
        <w:rPr>
          <w:rFonts w:ascii="Times New Roman" w:hAnsi="Times New Roman"/>
          <w:sz w:val="28"/>
        </w:rPr>
        <w:t xml:space="preserve"> Регламента.</w:t>
      </w:r>
    </w:p>
    <w:p w:rsidR="00B77E39" w:rsidRPr="00360151" w:rsidRDefault="00355FAE">
      <w:pPr>
        <w:pStyle w:val="ConsPlusNormal"/>
        <w:ind w:firstLine="540"/>
        <w:jc w:val="both"/>
        <w:rPr>
          <w:rFonts w:ascii="Times New Roman" w:hAnsi="Times New Roman"/>
          <w:sz w:val="28"/>
        </w:rPr>
      </w:pPr>
      <w:bookmarkStart w:id="111" w:name="P449"/>
      <w:bookmarkEnd w:id="111"/>
      <w:r>
        <w:rPr>
          <w:rFonts w:ascii="Times New Roman" w:hAnsi="Times New Roman"/>
          <w:sz w:val="28"/>
        </w:rPr>
        <w:t xml:space="preserve">3.7.3. </w:t>
      </w:r>
      <w:proofErr w:type="gramStart"/>
      <w:r>
        <w:rPr>
          <w:rFonts w:ascii="Times New Roman" w:hAnsi="Times New Roman"/>
          <w:sz w:val="28"/>
        </w:rPr>
        <w:t>Должностное лицо КЗОиЛХ</w:t>
      </w:r>
      <w:r w:rsidR="00B77E39" w:rsidRPr="00360151">
        <w:rPr>
          <w:rFonts w:ascii="Times New Roman" w:hAnsi="Times New Roman"/>
          <w:sz w:val="28"/>
        </w:rPr>
        <w:t xml:space="preserve"> не позднее 1 рабочего дня, следующего за днем окончания административной процедуры по информационному взаимодействию или административной процедуры по приему документов, необходимых для предоставления муниципальной услуги, проверяет наличие оснований для отказа в предоставлении муниципальной услуги, указанных в </w:t>
      </w:r>
      <w:hyperlink w:anchor="P238" w:history="1">
        <w:r w:rsidR="00B77E39" w:rsidRPr="00360151">
          <w:rPr>
            <w:rFonts w:ascii="Times New Roman" w:hAnsi="Times New Roman"/>
            <w:color w:val="0000FF"/>
            <w:sz w:val="28"/>
          </w:rPr>
          <w:t>пунктах "а"</w:t>
        </w:r>
      </w:hyperlink>
      <w:r w:rsidR="00B77E39" w:rsidRPr="00360151">
        <w:rPr>
          <w:rFonts w:ascii="Times New Roman" w:hAnsi="Times New Roman"/>
          <w:sz w:val="28"/>
        </w:rPr>
        <w:t xml:space="preserve"> - </w:t>
      </w:r>
      <w:hyperlink w:anchor="P245" w:history="1">
        <w:r w:rsidR="00B77E39" w:rsidRPr="00360151">
          <w:rPr>
            <w:rFonts w:ascii="Times New Roman" w:hAnsi="Times New Roman"/>
            <w:color w:val="0000FF"/>
            <w:sz w:val="28"/>
          </w:rPr>
          <w:t>"з" пункта 2.28</w:t>
        </w:r>
      </w:hyperlink>
      <w:r w:rsidR="00B77E39" w:rsidRPr="00360151">
        <w:rPr>
          <w:rFonts w:ascii="Times New Roman" w:hAnsi="Times New Roman"/>
          <w:sz w:val="28"/>
        </w:rPr>
        <w:t xml:space="preserve"> Регламента, и при отсутствии таких оснований для отказа осуществляет обследование зеленых насаждений либо обследование места произрастания</w:t>
      </w:r>
      <w:proofErr w:type="gramEnd"/>
      <w:r w:rsidR="00B77E39" w:rsidRPr="00360151">
        <w:rPr>
          <w:rFonts w:ascii="Times New Roman" w:hAnsi="Times New Roman"/>
          <w:sz w:val="28"/>
        </w:rPr>
        <w:t xml:space="preserve"> снесенных зеленых насаждений в случае фактического сноса зеленых насаждений (далее - обследование зеленых насаждений) в порядке и сроки, установленные </w:t>
      </w:r>
      <w:hyperlink w:anchor="P452" w:history="1">
        <w:r w:rsidR="00B77E39" w:rsidRPr="00360151">
          <w:rPr>
            <w:rFonts w:ascii="Times New Roman" w:hAnsi="Times New Roman"/>
            <w:color w:val="0000FF"/>
            <w:sz w:val="28"/>
          </w:rPr>
          <w:t>пунктами 3.7.5</w:t>
        </w:r>
      </w:hyperlink>
      <w:r w:rsidR="00B77E39" w:rsidRPr="00360151">
        <w:rPr>
          <w:rFonts w:ascii="Times New Roman" w:hAnsi="Times New Roman"/>
          <w:sz w:val="28"/>
        </w:rPr>
        <w:t xml:space="preserve"> - </w:t>
      </w:r>
      <w:hyperlink w:anchor="P457" w:history="1">
        <w:r w:rsidR="00B77E39" w:rsidRPr="00360151">
          <w:rPr>
            <w:rFonts w:ascii="Times New Roman" w:hAnsi="Times New Roman"/>
            <w:color w:val="0000FF"/>
            <w:sz w:val="28"/>
          </w:rPr>
          <w:t>3.7.7</w:t>
        </w:r>
      </w:hyperlink>
      <w:r w:rsidR="00B77E39"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При наличии оснований для отказа, указанных в </w:t>
      </w:r>
      <w:hyperlink w:anchor="P449" w:history="1">
        <w:r w:rsidRPr="00360151">
          <w:rPr>
            <w:rFonts w:ascii="Times New Roman" w:hAnsi="Times New Roman"/>
            <w:color w:val="0000FF"/>
            <w:sz w:val="28"/>
          </w:rPr>
          <w:t>абзаце первом</w:t>
        </w:r>
      </w:hyperlink>
      <w:r w:rsidRPr="00360151">
        <w:rPr>
          <w:rFonts w:ascii="Times New Roman" w:hAnsi="Times New Roman"/>
          <w:sz w:val="28"/>
        </w:rPr>
        <w:t xml:space="preserve"> настоящего п</w:t>
      </w:r>
      <w:r w:rsidR="00355FAE">
        <w:rPr>
          <w:rFonts w:ascii="Times New Roman" w:hAnsi="Times New Roman"/>
          <w:sz w:val="28"/>
        </w:rPr>
        <w:t>ункта, должностное лицо КЗОиЛХ</w:t>
      </w:r>
      <w:r w:rsidRPr="00360151">
        <w:rPr>
          <w:rFonts w:ascii="Times New Roman" w:hAnsi="Times New Roman"/>
          <w:sz w:val="28"/>
        </w:rPr>
        <w:t xml:space="preserve"> не позднее 2 рабочих дней </w:t>
      </w:r>
      <w:r w:rsidRPr="00360151">
        <w:rPr>
          <w:rFonts w:ascii="Times New Roman" w:hAnsi="Times New Roman"/>
          <w:sz w:val="28"/>
        </w:rPr>
        <w:lastRenderedPageBreak/>
        <w:t xml:space="preserve">со дня окончания срока, установленного </w:t>
      </w:r>
      <w:hyperlink w:anchor="P449" w:history="1">
        <w:r w:rsidRPr="00360151">
          <w:rPr>
            <w:rFonts w:ascii="Times New Roman" w:hAnsi="Times New Roman"/>
            <w:color w:val="0000FF"/>
            <w:sz w:val="28"/>
          </w:rPr>
          <w:t>пунктом 3.7.3</w:t>
        </w:r>
      </w:hyperlink>
      <w:r w:rsidRPr="00360151">
        <w:rPr>
          <w:rFonts w:ascii="Times New Roman" w:hAnsi="Times New Roman"/>
          <w:sz w:val="28"/>
        </w:rPr>
        <w:t xml:space="preserve"> Регламента для проверки оснований для отказа в предоставлении муниципальной услуги, обеспечивает подготовку проекта </w:t>
      </w:r>
      <w:hyperlink w:anchor="P2170" w:history="1">
        <w:r w:rsidRPr="00360151">
          <w:rPr>
            <w:rFonts w:ascii="Times New Roman" w:hAnsi="Times New Roman"/>
            <w:color w:val="0000FF"/>
            <w:sz w:val="28"/>
          </w:rPr>
          <w:t>сообщения</w:t>
        </w:r>
      </w:hyperlink>
      <w:r w:rsidRPr="00360151">
        <w:rPr>
          <w:rFonts w:ascii="Times New Roman" w:hAnsi="Times New Roman"/>
          <w:sz w:val="28"/>
        </w:rPr>
        <w:t xml:space="preserve"> об отказе в выдаче разрешения на снос зеленых насаждений </w:t>
      </w:r>
      <w:r w:rsidR="00810034">
        <w:rPr>
          <w:rFonts w:ascii="Times New Roman" w:hAnsi="Times New Roman"/>
          <w:sz w:val="28"/>
        </w:rPr>
        <w:t>в форме письма</w:t>
      </w:r>
      <w:r w:rsidRPr="00360151">
        <w:rPr>
          <w:rFonts w:ascii="Times New Roman" w:hAnsi="Times New Roman"/>
          <w:sz w:val="28"/>
        </w:rPr>
        <w:t xml:space="preserve"> и предоставление ег</w:t>
      </w:r>
      <w:r w:rsidR="00810034">
        <w:rPr>
          <w:rFonts w:ascii="Times New Roman" w:hAnsi="Times New Roman"/>
          <w:sz w:val="28"/>
        </w:rPr>
        <w:t xml:space="preserve">о должностному лицу </w:t>
      </w:r>
      <w:r w:rsidRPr="00360151">
        <w:rPr>
          <w:rFonts w:ascii="Times New Roman" w:hAnsi="Times New Roman"/>
          <w:sz w:val="28"/>
        </w:rPr>
        <w:t xml:space="preserve"> </w:t>
      </w:r>
      <w:r w:rsidR="00810034">
        <w:rPr>
          <w:rFonts w:ascii="Times New Roman" w:hAnsi="Times New Roman"/>
          <w:sz w:val="28"/>
        </w:rPr>
        <w:t>КЗОиЛХ</w:t>
      </w:r>
      <w:r w:rsidR="00810034" w:rsidRPr="00360151">
        <w:rPr>
          <w:rFonts w:ascii="Times New Roman" w:hAnsi="Times New Roman"/>
          <w:sz w:val="28"/>
        </w:rPr>
        <w:t xml:space="preserve"> </w:t>
      </w:r>
      <w:r w:rsidR="00810034">
        <w:rPr>
          <w:rFonts w:ascii="Times New Roman" w:hAnsi="Times New Roman"/>
          <w:sz w:val="28"/>
        </w:rPr>
        <w:t>для подписания</w:t>
      </w:r>
      <w:proofErr w:type="gramEnd"/>
      <w:r w:rsidRPr="00360151">
        <w:rPr>
          <w:rFonts w:ascii="Times New Roman" w:hAnsi="Times New Roman"/>
          <w:sz w:val="28"/>
        </w:rPr>
        <w:t xml:space="preserve"> в порядке и сроки, установленные </w:t>
      </w:r>
      <w:hyperlink w:anchor="P495" w:history="1">
        <w:r w:rsidRPr="00360151">
          <w:rPr>
            <w:rFonts w:ascii="Times New Roman" w:hAnsi="Times New Roman"/>
            <w:color w:val="0000FF"/>
            <w:sz w:val="28"/>
          </w:rPr>
          <w:t>главой 3.8</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112" w:name="P451"/>
      <w:bookmarkEnd w:id="112"/>
      <w:r w:rsidRPr="00360151">
        <w:rPr>
          <w:rFonts w:ascii="Times New Roman" w:hAnsi="Times New Roman"/>
          <w:sz w:val="28"/>
        </w:rPr>
        <w:t>3.7.4. Для проведения обследования зеленых наса</w:t>
      </w:r>
      <w:r w:rsidR="00355FAE">
        <w:rPr>
          <w:rFonts w:ascii="Times New Roman" w:hAnsi="Times New Roman"/>
          <w:sz w:val="28"/>
        </w:rPr>
        <w:t>ждений должностное лицо КЗОиЛХ</w:t>
      </w:r>
      <w:r w:rsidRPr="00360151">
        <w:rPr>
          <w:rFonts w:ascii="Times New Roman" w:hAnsi="Times New Roman"/>
          <w:sz w:val="28"/>
        </w:rPr>
        <w:t xml:space="preserve"> в срок, установленный </w:t>
      </w:r>
      <w:hyperlink w:anchor="P449" w:history="1">
        <w:r w:rsidRPr="00360151">
          <w:rPr>
            <w:rFonts w:ascii="Times New Roman" w:hAnsi="Times New Roman"/>
            <w:color w:val="0000FF"/>
            <w:sz w:val="28"/>
          </w:rPr>
          <w:t>пунктом 3.7.3</w:t>
        </w:r>
      </w:hyperlink>
      <w:r w:rsidRPr="00360151">
        <w:rPr>
          <w:rFonts w:ascii="Times New Roman" w:hAnsi="Times New Roman"/>
          <w:sz w:val="28"/>
        </w:rPr>
        <w:t xml:space="preserve"> Регламента для проверки оснований для отказа в предоставлении муниципальной услуги, уведомляет заявителя (представителя заявителя) о дате, времени и месте проведения такого обследования способом, указанным в заявлении о выдаче разрешения на снос зеленых насаждений.</w:t>
      </w:r>
    </w:p>
    <w:p w:rsidR="00B77E39" w:rsidRPr="00360151" w:rsidRDefault="00B77E39">
      <w:pPr>
        <w:pStyle w:val="ConsPlusNormal"/>
        <w:ind w:firstLine="540"/>
        <w:jc w:val="both"/>
        <w:rPr>
          <w:rFonts w:ascii="Times New Roman" w:hAnsi="Times New Roman"/>
          <w:sz w:val="28"/>
        </w:rPr>
      </w:pPr>
      <w:bookmarkStart w:id="113" w:name="P452"/>
      <w:bookmarkEnd w:id="113"/>
      <w:r w:rsidRPr="00360151">
        <w:rPr>
          <w:rFonts w:ascii="Times New Roman" w:hAnsi="Times New Roman"/>
          <w:sz w:val="28"/>
        </w:rPr>
        <w:t xml:space="preserve">3.7.5. Срок проведения обследования, указанного в </w:t>
      </w:r>
      <w:hyperlink w:anchor="P449" w:history="1">
        <w:r w:rsidRPr="00360151">
          <w:rPr>
            <w:rFonts w:ascii="Times New Roman" w:hAnsi="Times New Roman"/>
            <w:color w:val="0000FF"/>
            <w:sz w:val="28"/>
          </w:rPr>
          <w:t>пункте 3.7.3</w:t>
        </w:r>
      </w:hyperlink>
      <w:r w:rsidRPr="00360151">
        <w:rPr>
          <w:rFonts w:ascii="Times New Roman" w:hAnsi="Times New Roman"/>
          <w:sz w:val="28"/>
        </w:rPr>
        <w:t xml:space="preserve"> Регламента составляет 3 рабочих дня со дня окончания административной процедуры по информационному взаимодействию или административной процедуры по приему документов, необходимых для предоставления муниципальной услуги.</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При этом срок проведения такого обследования для выдачи разрешительного документа на снос зеленых насаждений по основаниям, предусмотренным </w:t>
      </w:r>
      <w:hyperlink w:anchor="P132" w:history="1">
        <w:r w:rsidRPr="00360151">
          <w:rPr>
            <w:rFonts w:ascii="Times New Roman" w:hAnsi="Times New Roman"/>
            <w:color w:val="0000FF"/>
            <w:sz w:val="28"/>
          </w:rPr>
          <w:t>пунктами 2.10</w:t>
        </w:r>
      </w:hyperlink>
      <w:r w:rsidRPr="00360151">
        <w:rPr>
          <w:rFonts w:ascii="Times New Roman" w:hAnsi="Times New Roman"/>
          <w:sz w:val="28"/>
        </w:rPr>
        <w:t xml:space="preserve">, </w:t>
      </w:r>
      <w:hyperlink w:anchor="P145" w:history="1">
        <w:r w:rsidRPr="00360151">
          <w:rPr>
            <w:rFonts w:ascii="Times New Roman" w:hAnsi="Times New Roman"/>
            <w:color w:val="0000FF"/>
            <w:sz w:val="28"/>
          </w:rPr>
          <w:t>2.11</w:t>
        </w:r>
      </w:hyperlink>
      <w:r w:rsidRPr="00360151">
        <w:rPr>
          <w:rFonts w:ascii="Times New Roman" w:hAnsi="Times New Roman"/>
          <w:sz w:val="28"/>
        </w:rPr>
        <w:t xml:space="preserve"> Регламента, при площади земельного участка от 0,16 га до 0,3 га составляет 7 рабочих дней со дня окончания административной процедуры по информационному взаимодействию или административной процедуры по приему документов, необходимых для предоставления муниципальной услуги, а при площади земельного участка 0,31</w:t>
      </w:r>
      <w:proofErr w:type="gramEnd"/>
      <w:r w:rsidRPr="00360151">
        <w:rPr>
          <w:rFonts w:ascii="Times New Roman" w:hAnsi="Times New Roman"/>
          <w:sz w:val="28"/>
        </w:rPr>
        <w:t xml:space="preserve"> </w:t>
      </w:r>
      <w:proofErr w:type="gramStart"/>
      <w:r w:rsidRPr="00360151">
        <w:rPr>
          <w:rFonts w:ascii="Times New Roman" w:hAnsi="Times New Roman"/>
          <w:sz w:val="28"/>
        </w:rPr>
        <w:t>га</w:t>
      </w:r>
      <w:proofErr w:type="gramEnd"/>
      <w:r w:rsidRPr="00360151">
        <w:rPr>
          <w:rFonts w:ascii="Times New Roman" w:hAnsi="Times New Roman"/>
          <w:sz w:val="28"/>
        </w:rPr>
        <w:t xml:space="preserve"> и более - 10 рабочих дней со дня окончания административной процедуры по информационному взаимодействию или административной процедуры по приему документов, необходимых для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В случаях, предусмотренных </w:t>
      </w:r>
      <w:hyperlink w:anchor="P187" w:history="1">
        <w:r w:rsidRPr="00360151">
          <w:rPr>
            <w:rFonts w:ascii="Times New Roman" w:hAnsi="Times New Roman"/>
            <w:color w:val="0000FF"/>
            <w:sz w:val="28"/>
          </w:rPr>
          <w:t>пунктами 2.17</w:t>
        </w:r>
      </w:hyperlink>
      <w:r w:rsidRPr="00360151">
        <w:rPr>
          <w:rFonts w:ascii="Times New Roman" w:hAnsi="Times New Roman"/>
          <w:sz w:val="28"/>
        </w:rPr>
        <w:t xml:space="preserve">, </w:t>
      </w:r>
      <w:hyperlink w:anchor="P194" w:history="1">
        <w:r w:rsidRPr="00360151">
          <w:rPr>
            <w:rFonts w:ascii="Times New Roman" w:hAnsi="Times New Roman"/>
            <w:color w:val="0000FF"/>
            <w:sz w:val="28"/>
          </w:rPr>
          <w:t>2.18</w:t>
        </w:r>
      </w:hyperlink>
      <w:r w:rsidRPr="00360151">
        <w:rPr>
          <w:rFonts w:ascii="Times New Roman" w:hAnsi="Times New Roman"/>
          <w:sz w:val="28"/>
        </w:rPr>
        <w:t xml:space="preserve"> Регламента, срок проведения обследования, указанного в </w:t>
      </w:r>
      <w:hyperlink w:anchor="P449" w:history="1">
        <w:r w:rsidRPr="00360151">
          <w:rPr>
            <w:rFonts w:ascii="Times New Roman" w:hAnsi="Times New Roman"/>
            <w:color w:val="0000FF"/>
            <w:sz w:val="28"/>
          </w:rPr>
          <w:t>пункте 3.7.3</w:t>
        </w:r>
      </w:hyperlink>
      <w:r w:rsidRPr="00360151">
        <w:rPr>
          <w:rFonts w:ascii="Times New Roman" w:hAnsi="Times New Roman"/>
          <w:sz w:val="28"/>
        </w:rPr>
        <w:t xml:space="preserve"> Регламента, составляет 3 рабочих дня со дня окончания административной процедуры по информационному взаимодействию или административной процедуры по приему документов, необходимых для предоставления муниципальной услуги.</w:t>
      </w:r>
    </w:p>
    <w:p w:rsidR="00B77E39" w:rsidRPr="00360151" w:rsidRDefault="00B77E39">
      <w:pPr>
        <w:pStyle w:val="ConsPlusNormal"/>
        <w:ind w:firstLine="540"/>
        <w:jc w:val="both"/>
        <w:rPr>
          <w:rFonts w:ascii="Times New Roman" w:hAnsi="Times New Roman"/>
          <w:sz w:val="28"/>
        </w:rPr>
      </w:pPr>
      <w:bookmarkStart w:id="114" w:name="P455"/>
      <w:bookmarkEnd w:id="114"/>
      <w:r w:rsidRPr="00360151">
        <w:rPr>
          <w:rFonts w:ascii="Times New Roman" w:hAnsi="Times New Roman"/>
          <w:sz w:val="28"/>
        </w:rPr>
        <w:t xml:space="preserve">3.7.6. </w:t>
      </w:r>
      <w:proofErr w:type="gramStart"/>
      <w:r w:rsidRPr="00360151">
        <w:rPr>
          <w:rFonts w:ascii="Times New Roman" w:hAnsi="Times New Roman"/>
          <w:sz w:val="28"/>
        </w:rPr>
        <w:t>В случае неявки заявителя (представителя заявителя) для проведения обследования зеленых насаждений, попадающих под снос по основаниям, указанным в Правил</w:t>
      </w:r>
      <w:r w:rsidR="00B63A9E">
        <w:rPr>
          <w:rFonts w:ascii="Times New Roman" w:hAnsi="Times New Roman"/>
          <w:sz w:val="28"/>
        </w:rPr>
        <w:t>ах</w:t>
      </w:r>
      <w:r w:rsidRPr="00360151">
        <w:rPr>
          <w:rFonts w:ascii="Times New Roman" w:hAnsi="Times New Roman"/>
          <w:sz w:val="28"/>
        </w:rPr>
        <w:t xml:space="preserve"> благоустройства, уведомленного в порядке и сроки, указанные в </w:t>
      </w:r>
      <w:hyperlink w:anchor="P451" w:history="1">
        <w:r w:rsidRPr="00360151">
          <w:rPr>
            <w:rFonts w:ascii="Times New Roman" w:hAnsi="Times New Roman"/>
            <w:color w:val="0000FF"/>
            <w:sz w:val="28"/>
          </w:rPr>
          <w:t>пункте 3.7.4</w:t>
        </w:r>
      </w:hyperlink>
      <w:r w:rsidRPr="00360151">
        <w:rPr>
          <w:rFonts w:ascii="Times New Roman" w:hAnsi="Times New Roman"/>
          <w:sz w:val="28"/>
        </w:rPr>
        <w:t xml:space="preserve"> Регламента, обследование зеленых насаждений не проводится, и должнос</w:t>
      </w:r>
      <w:r w:rsidR="00355FAE">
        <w:rPr>
          <w:rFonts w:ascii="Times New Roman" w:hAnsi="Times New Roman"/>
          <w:sz w:val="28"/>
        </w:rPr>
        <w:t>тное лицо КЗОиЛХ</w:t>
      </w:r>
      <w:r w:rsidRPr="00360151">
        <w:rPr>
          <w:rFonts w:ascii="Times New Roman" w:hAnsi="Times New Roman"/>
          <w:sz w:val="28"/>
        </w:rPr>
        <w:t xml:space="preserve"> осуществляет действия по подготовке сообщения об отказе в выдаче разрешения на снос зеленых насаждений в порядке и сроки, предусмотренные </w:t>
      </w:r>
      <w:hyperlink w:anchor="P463" w:history="1">
        <w:r w:rsidRPr="00360151">
          <w:rPr>
            <w:rFonts w:ascii="Times New Roman" w:hAnsi="Times New Roman"/>
            <w:color w:val="0000FF"/>
            <w:sz w:val="28"/>
          </w:rPr>
          <w:t>абзацем третьим</w:t>
        </w:r>
        <w:proofErr w:type="gramEnd"/>
        <w:r w:rsidRPr="00360151">
          <w:rPr>
            <w:rFonts w:ascii="Times New Roman" w:hAnsi="Times New Roman"/>
            <w:color w:val="0000FF"/>
            <w:sz w:val="28"/>
          </w:rPr>
          <w:t xml:space="preserve"> пункта 3.7.9</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Неявка заявителя (представителя заявителя) для проведения обследования зеленых насаждений, попадающих под снос по основаниям, указанным в Правил</w:t>
      </w:r>
      <w:r w:rsidR="00836192">
        <w:rPr>
          <w:rFonts w:ascii="Times New Roman" w:hAnsi="Times New Roman"/>
          <w:sz w:val="28"/>
        </w:rPr>
        <w:t>ах</w:t>
      </w:r>
      <w:r w:rsidRPr="00360151">
        <w:rPr>
          <w:rFonts w:ascii="Times New Roman" w:hAnsi="Times New Roman"/>
          <w:sz w:val="28"/>
        </w:rPr>
        <w:t xml:space="preserve"> благоустройства, не препятствует проведению </w:t>
      </w:r>
      <w:r w:rsidRPr="00360151">
        <w:rPr>
          <w:rFonts w:ascii="Times New Roman" w:hAnsi="Times New Roman"/>
          <w:sz w:val="28"/>
        </w:rPr>
        <w:lastRenderedPageBreak/>
        <w:t>обследования и не является основанием для отказа в выдаче разрешения на снос зеленых насаждений.</w:t>
      </w:r>
    </w:p>
    <w:p w:rsidR="00B77E39" w:rsidRPr="00360151" w:rsidRDefault="00355FAE">
      <w:pPr>
        <w:pStyle w:val="ConsPlusNormal"/>
        <w:ind w:firstLine="540"/>
        <w:jc w:val="both"/>
        <w:rPr>
          <w:rFonts w:ascii="Times New Roman" w:hAnsi="Times New Roman"/>
          <w:sz w:val="28"/>
        </w:rPr>
      </w:pPr>
      <w:bookmarkStart w:id="115" w:name="P457"/>
      <w:bookmarkEnd w:id="115"/>
      <w:r>
        <w:rPr>
          <w:rFonts w:ascii="Times New Roman" w:hAnsi="Times New Roman"/>
          <w:sz w:val="28"/>
        </w:rPr>
        <w:t>3.7.7. Должностное лицо КЗОиЛХ</w:t>
      </w:r>
      <w:r w:rsidR="00B77E39" w:rsidRPr="00360151">
        <w:rPr>
          <w:rFonts w:ascii="Times New Roman" w:hAnsi="Times New Roman"/>
          <w:sz w:val="28"/>
        </w:rPr>
        <w:t xml:space="preserve"> в день обследования зеленых нас</w:t>
      </w:r>
      <w:r w:rsidR="0050049C">
        <w:rPr>
          <w:rFonts w:ascii="Times New Roman" w:hAnsi="Times New Roman"/>
          <w:sz w:val="28"/>
        </w:rPr>
        <w:t xml:space="preserve">аждений осуществляет подготовку ведомости </w:t>
      </w:r>
      <w:r w:rsidR="00B77E39" w:rsidRPr="00360151">
        <w:rPr>
          <w:rFonts w:ascii="Times New Roman" w:hAnsi="Times New Roman"/>
          <w:sz w:val="28"/>
        </w:rPr>
        <w:t>обследования зеленых насаждений</w:t>
      </w:r>
      <w:r w:rsidR="0050049C">
        <w:rPr>
          <w:rFonts w:ascii="Times New Roman" w:hAnsi="Times New Roman"/>
          <w:sz w:val="28"/>
        </w:rPr>
        <w:t xml:space="preserve"> по форме согласно приложению 4</w:t>
      </w:r>
      <w:r w:rsidR="00B77E39" w:rsidRPr="00360151">
        <w:rPr>
          <w:rFonts w:ascii="Times New Roman" w:hAnsi="Times New Roman"/>
          <w:sz w:val="28"/>
        </w:rPr>
        <w:t xml:space="preserve"> Регламента, уведомляет заявителя (представителя заявителя), присутствовавшего при проведении обследования зеленых насаждений, о дате, времени и месте ознакомления с таким актом способом, указанным в заявлении о выдаче разрешения на снос зеленых насаждений. Ознакомление заявителя (</w:t>
      </w:r>
      <w:r w:rsidR="0050049C">
        <w:rPr>
          <w:rFonts w:ascii="Times New Roman" w:hAnsi="Times New Roman"/>
          <w:sz w:val="28"/>
        </w:rPr>
        <w:t>представителя заявителя) с ведомостью</w:t>
      </w:r>
      <w:r w:rsidR="00B77E39" w:rsidRPr="00360151">
        <w:rPr>
          <w:rFonts w:ascii="Times New Roman" w:hAnsi="Times New Roman"/>
          <w:sz w:val="28"/>
        </w:rPr>
        <w:t xml:space="preserve"> обследования зеленых насаждений осуществляется под роспись не позднее рабочего дня, следующего за днем проведения такого обследования.</w:t>
      </w:r>
    </w:p>
    <w:p w:rsidR="00B77E39" w:rsidRPr="00360151" w:rsidRDefault="00B77E39">
      <w:pPr>
        <w:pStyle w:val="ConsPlusNormal"/>
        <w:ind w:firstLine="540"/>
        <w:jc w:val="both"/>
        <w:rPr>
          <w:rFonts w:ascii="Times New Roman" w:hAnsi="Times New Roman"/>
          <w:sz w:val="28"/>
        </w:rPr>
      </w:pPr>
      <w:bookmarkStart w:id="116" w:name="P458"/>
      <w:bookmarkEnd w:id="116"/>
      <w:proofErr w:type="gramStart"/>
      <w:r w:rsidRPr="00360151">
        <w:rPr>
          <w:rFonts w:ascii="Times New Roman" w:hAnsi="Times New Roman"/>
          <w:sz w:val="28"/>
        </w:rPr>
        <w:t>В случае неявки заявителя (представителя зая</w:t>
      </w:r>
      <w:r w:rsidR="0050049C">
        <w:rPr>
          <w:rFonts w:ascii="Times New Roman" w:hAnsi="Times New Roman"/>
          <w:sz w:val="28"/>
        </w:rPr>
        <w:t>вителя) для ознакомления с ведомостью</w:t>
      </w:r>
      <w:r w:rsidRPr="00360151">
        <w:rPr>
          <w:rFonts w:ascii="Times New Roman" w:hAnsi="Times New Roman"/>
          <w:sz w:val="28"/>
        </w:rPr>
        <w:t xml:space="preserve"> обследования зеленых насаждений или отказа заявителя (представителя заяв</w:t>
      </w:r>
      <w:r w:rsidR="0050049C">
        <w:rPr>
          <w:rFonts w:ascii="Times New Roman" w:hAnsi="Times New Roman"/>
          <w:sz w:val="28"/>
        </w:rPr>
        <w:t>ителя) от подписания такой ведомости</w:t>
      </w:r>
      <w:r w:rsidRPr="00360151">
        <w:rPr>
          <w:rFonts w:ascii="Times New Roman" w:hAnsi="Times New Roman"/>
          <w:sz w:val="28"/>
        </w:rPr>
        <w:t>, о чем делаетс</w:t>
      </w:r>
      <w:r w:rsidR="0050049C">
        <w:rPr>
          <w:rFonts w:ascii="Times New Roman" w:hAnsi="Times New Roman"/>
          <w:sz w:val="28"/>
        </w:rPr>
        <w:t>я соответствующая отметка в ведомости</w:t>
      </w:r>
      <w:r w:rsidRPr="00360151">
        <w:rPr>
          <w:rFonts w:ascii="Times New Roman" w:hAnsi="Times New Roman"/>
          <w:sz w:val="28"/>
        </w:rPr>
        <w:t>, в отношении зеленых насаждений, попадающих под снос по основаниям, указанным в Правил</w:t>
      </w:r>
      <w:r w:rsidR="00B63A9E">
        <w:rPr>
          <w:rFonts w:ascii="Times New Roman" w:hAnsi="Times New Roman"/>
          <w:sz w:val="28"/>
        </w:rPr>
        <w:t>ах</w:t>
      </w:r>
      <w:r w:rsidRPr="00360151">
        <w:rPr>
          <w:rFonts w:ascii="Times New Roman" w:hAnsi="Times New Roman"/>
          <w:sz w:val="28"/>
        </w:rPr>
        <w:t xml:space="preserve"> благоустройства, должн</w:t>
      </w:r>
      <w:r w:rsidR="00B63A9E">
        <w:rPr>
          <w:rFonts w:ascii="Times New Roman" w:hAnsi="Times New Roman"/>
          <w:sz w:val="28"/>
        </w:rPr>
        <w:t>остное лицо КЗОиЛХ</w:t>
      </w:r>
      <w:r w:rsidRPr="00360151">
        <w:rPr>
          <w:rFonts w:ascii="Times New Roman" w:hAnsi="Times New Roman"/>
          <w:sz w:val="28"/>
        </w:rPr>
        <w:t xml:space="preserve"> осуществляет подготовку сообщения об отказе в выдаче разрешения на снос зеленых насаждений в порядке и</w:t>
      </w:r>
      <w:proofErr w:type="gramEnd"/>
      <w:r w:rsidRPr="00360151">
        <w:rPr>
          <w:rFonts w:ascii="Times New Roman" w:hAnsi="Times New Roman"/>
          <w:sz w:val="28"/>
        </w:rPr>
        <w:t xml:space="preserve"> сроки, предусмотренные </w:t>
      </w:r>
      <w:hyperlink w:anchor="P463" w:history="1">
        <w:r w:rsidRPr="00360151">
          <w:rPr>
            <w:rFonts w:ascii="Times New Roman" w:hAnsi="Times New Roman"/>
            <w:color w:val="0000FF"/>
            <w:sz w:val="28"/>
          </w:rPr>
          <w:t>абзацем третьим пункта 3.7.9</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Неявка заявителя (представителя зая</w:t>
      </w:r>
      <w:r w:rsidR="0050049C">
        <w:rPr>
          <w:rFonts w:ascii="Times New Roman" w:hAnsi="Times New Roman"/>
          <w:sz w:val="28"/>
        </w:rPr>
        <w:t>вителя) для ознакомления с ведомостью</w:t>
      </w:r>
      <w:r w:rsidRPr="00360151">
        <w:rPr>
          <w:rFonts w:ascii="Times New Roman" w:hAnsi="Times New Roman"/>
          <w:sz w:val="28"/>
        </w:rPr>
        <w:t xml:space="preserve"> обследования зеленых насаждений или отказ заявителя (представителя заявителя) </w:t>
      </w:r>
      <w:r w:rsidR="0050049C">
        <w:rPr>
          <w:rFonts w:ascii="Times New Roman" w:hAnsi="Times New Roman"/>
          <w:sz w:val="28"/>
        </w:rPr>
        <w:t>от подписания такой ведомости</w:t>
      </w:r>
      <w:r w:rsidRPr="00360151">
        <w:rPr>
          <w:rFonts w:ascii="Times New Roman" w:hAnsi="Times New Roman"/>
          <w:sz w:val="28"/>
        </w:rPr>
        <w:t>, о чем делаетс</w:t>
      </w:r>
      <w:r w:rsidR="0050049C">
        <w:rPr>
          <w:rFonts w:ascii="Times New Roman" w:hAnsi="Times New Roman"/>
          <w:sz w:val="28"/>
        </w:rPr>
        <w:t>я соответствующая отметка в ведомости</w:t>
      </w:r>
      <w:r w:rsidRPr="00360151">
        <w:rPr>
          <w:rFonts w:ascii="Times New Roman" w:hAnsi="Times New Roman"/>
          <w:sz w:val="28"/>
        </w:rPr>
        <w:t xml:space="preserve">, в отношении зеленых насаждений, попадающих под </w:t>
      </w:r>
      <w:r w:rsidR="00B63A9E">
        <w:rPr>
          <w:rFonts w:ascii="Times New Roman" w:hAnsi="Times New Roman"/>
          <w:sz w:val="28"/>
        </w:rPr>
        <w:t xml:space="preserve">снос по основаниям, указанным в </w:t>
      </w:r>
      <w:r w:rsidRPr="00360151">
        <w:rPr>
          <w:rFonts w:ascii="Times New Roman" w:hAnsi="Times New Roman"/>
          <w:sz w:val="28"/>
        </w:rPr>
        <w:t>Правил</w:t>
      </w:r>
      <w:r w:rsidR="00B63A9E">
        <w:rPr>
          <w:rFonts w:ascii="Times New Roman" w:hAnsi="Times New Roman"/>
          <w:sz w:val="28"/>
        </w:rPr>
        <w:t>ах</w:t>
      </w:r>
      <w:r w:rsidRPr="00360151">
        <w:rPr>
          <w:rFonts w:ascii="Times New Roman" w:hAnsi="Times New Roman"/>
          <w:sz w:val="28"/>
        </w:rPr>
        <w:t xml:space="preserve"> благоустройства, не являются основанием для отказа в выдаче разрешения на снос зеленых насаждений.</w:t>
      </w:r>
      <w:proofErr w:type="gramEnd"/>
    </w:p>
    <w:p w:rsidR="00B77E39" w:rsidRPr="00B63A9E" w:rsidRDefault="00B77E39" w:rsidP="00B63A9E">
      <w:pPr>
        <w:pStyle w:val="ConsPlusNormal"/>
        <w:ind w:firstLine="540"/>
        <w:jc w:val="both"/>
      </w:pPr>
      <w:bookmarkStart w:id="117" w:name="P460"/>
      <w:bookmarkEnd w:id="117"/>
      <w:r w:rsidRPr="00360151">
        <w:rPr>
          <w:rFonts w:ascii="Times New Roman" w:hAnsi="Times New Roman"/>
          <w:sz w:val="28"/>
        </w:rPr>
        <w:t xml:space="preserve">3.7.8. </w:t>
      </w:r>
      <w:proofErr w:type="gramStart"/>
      <w:r w:rsidRPr="00360151">
        <w:rPr>
          <w:rFonts w:ascii="Times New Roman" w:hAnsi="Times New Roman"/>
          <w:sz w:val="28"/>
        </w:rPr>
        <w:t>В случае необходимости сноса зеленых насаждений по основаниям, предусмотренным Правил</w:t>
      </w:r>
      <w:r w:rsidR="00B63A9E">
        <w:rPr>
          <w:rFonts w:ascii="Times New Roman" w:hAnsi="Times New Roman"/>
          <w:sz w:val="28"/>
        </w:rPr>
        <w:t>ами</w:t>
      </w:r>
      <w:r w:rsidRPr="00360151">
        <w:rPr>
          <w:rFonts w:ascii="Times New Roman" w:hAnsi="Times New Roman"/>
          <w:sz w:val="28"/>
        </w:rPr>
        <w:t xml:space="preserve"> благоустро</w:t>
      </w:r>
      <w:r w:rsidR="00B63A9E">
        <w:rPr>
          <w:rFonts w:ascii="Times New Roman" w:hAnsi="Times New Roman"/>
          <w:sz w:val="28"/>
        </w:rPr>
        <w:t>йства, должностное лицо КЗОиЛХ</w:t>
      </w:r>
      <w:r w:rsidRPr="00360151">
        <w:rPr>
          <w:rFonts w:ascii="Times New Roman" w:hAnsi="Times New Roman"/>
          <w:sz w:val="28"/>
        </w:rPr>
        <w:t xml:space="preserve"> не позднее 1 рабочего дня, следующего за днем проведения обследования, осуществляет расчет компенсационной стоимости зеленых насаждений в соответствии с</w:t>
      </w:r>
      <w:r w:rsidR="00B63A9E">
        <w:rPr>
          <w:rFonts w:ascii="Times New Roman" w:hAnsi="Times New Roman"/>
          <w:sz w:val="28"/>
        </w:rPr>
        <w:t>о</w:t>
      </w:r>
      <w:r w:rsidRPr="00360151">
        <w:rPr>
          <w:rFonts w:ascii="Times New Roman" w:hAnsi="Times New Roman"/>
          <w:sz w:val="28"/>
        </w:rPr>
        <w:t xml:space="preserve"> </w:t>
      </w:r>
      <w:r w:rsidR="00B63A9E" w:rsidRPr="00B63A9E">
        <w:rPr>
          <w:rFonts w:ascii="Times New Roman" w:hAnsi="Times New Roman" w:cs="Times New Roman"/>
          <w:sz w:val="28"/>
          <w:szCs w:val="28"/>
        </w:rPr>
        <w:t>ставками платы за единицу древесно-кустарниковой растительности согласно приложению №3 к постановлению Администрации города Тобольска от 1 апреля 2015 года №25 «О внесении изменений в постановление Главы администрации</w:t>
      </w:r>
      <w:proofErr w:type="gramEnd"/>
      <w:r w:rsidR="00B63A9E" w:rsidRPr="00B63A9E">
        <w:rPr>
          <w:rFonts w:ascii="Times New Roman" w:hAnsi="Times New Roman" w:cs="Times New Roman"/>
          <w:sz w:val="28"/>
          <w:szCs w:val="28"/>
        </w:rPr>
        <w:t xml:space="preserve"> г. Тобольска от 16 января 2008 г. №02 «Об утверждении ставок платы за аренду, вырубку городских лесов и древесно-кустарниковой растительности на территории муниципального образования г. Тобольск»</w:t>
      </w:r>
      <w:r w:rsidR="00B63A9E">
        <w:t xml:space="preserve">  </w:t>
      </w:r>
      <w:r w:rsidRPr="00360151">
        <w:rPr>
          <w:rFonts w:ascii="Times New Roman" w:hAnsi="Times New Roman"/>
          <w:sz w:val="28"/>
        </w:rPr>
        <w:t>на снос зеленых насаждений, снос и пересадку зеленых насаждений.</w:t>
      </w:r>
    </w:p>
    <w:p w:rsidR="00B77E39" w:rsidRPr="00360151" w:rsidRDefault="00B77E39">
      <w:pPr>
        <w:pStyle w:val="ConsPlusNormal"/>
        <w:ind w:firstLine="540"/>
        <w:jc w:val="both"/>
        <w:rPr>
          <w:rFonts w:ascii="Times New Roman" w:hAnsi="Times New Roman"/>
          <w:sz w:val="28"/>
        </w:rPr>
      </w:pPr>
      <w:bookmarkStart w:id="118" w:name="P461"/>
      <w:bookmarkEnd w:id="118"/>
      <w:r w:rsidRPr="00360151">
        <w:rPr>
          <w:rFonts w:ascii="Times New Roman" w:hAnsi="Times New Roman"/>
          <w:sz w:val="28"/>
        </w:rPr>
        <w:t xml:space="preserve">3.7.9. </w:t>
      </w:r>
      <w:proofErr w:type="gramStart"/>
      <w:r w:rsidRPr="00360151">
        <w:rPr>
          <w:rFonts w:ascii="Times New Roman" w:hAnsi="Times New Roman"/>
          <w:sz w:val="28"/>
        </w:rPr>
        <w:t>В течение 1 рабочего дня со дня проведения обследования зеленых наса</w:t>
      </w:r>
      <w:r w:rsidR="00B63A9E">
        <w:rPr>
          <w:rFonts w:ascii="Times New Roman" w:hAnsi="Times New Roman"/>
          <w:sz w:val="28"/>
        </w:rPr>
        <w:t>ждений должностное лицо КЗОиЛХ</w:t>
      </w:r>
      <w:r w:rsidRPr="00360151">
        <w:rPr>
          <w:rFonts w:ascii="Times New Roman" w:hAnsi="Times New Roman"/>
          <w:sz w:val="28"/>
        </w:rPr>
        <w:t xml:space="preserve"> проверяет основания для отказа в выдаче разрешения на снос зеленых насаждений, предусмотренные </w:t>
      </w:r>
      <w:hyperlink w:anchor="P246" w:history="1">
        <w:r w:rsidRPr="00360151">
          <w:rPr>
            <w:rFonts w:ascii="Times New Roman" w:hAnsi="Times New Roman"/>
            <w:color w:val="0000FF"/>
            <w:sz w:val="28"/>
          </w:rPr>
          <w:t>подпунктами "и"</w:t>
        </w:r>
      </w:hyperlink>
      <w:r w:rsidRPr="00360151">
        <w:rPr>
          <w:rFonts w:ascii="Times New Roman" w:hAnsi="Times New Roman"/>
          <w:sz w:val="28"/>
        </w:rPr>
        <w:t xml:space="preserve"> - </w:t>
      </w:r>
      <w:hyperlink w:anchor="P248" w:history="1">
        <w:r w:rsidRPr="00360151">
          <w:rPr>
            <w:rFonts w:ascii="Times New Roman" w:hAnsi="Times New Roman"/>
            <w:color w:val="0000FF"/>
            <w:sz w:val="28"/>
          </w:rPr>
          <w:t>"л" пункта 2.28</w:t>
        </w:r>
      </w:hyperlink>
      <w:r w:rsidRPr="00360151">
        <w:rPr>
          <w:rFonts w:ascii="Times New Roman" w:hAnsi="Times New Roman"/>
          <w:sz w:val="28"/>
        </w:rPr>
        <w:t xml:space="preserve"> Регламента, и при отсутствии таких оснований для отказа обеспечивает подготовк</w:t>
      </w:r>
      <w:r w:rsidR="00B63A9E">
        <w:rPr>
          <w:rFonts w:ascii="Times New Roman" w:hAnsi="Times New Roman"/>
          <w:sz w:val="28"/>
        </w:rPr>
        <w:t xml:space="preserve">у проекта (договора купли-продажи </w:t>
      </w:r>
      <w:r w:rsidR="0050049C">
        <w:rPr>
          <w:rFonts w:ascii="Times New Roman" w:hAnsi="Times New Roman"/>
          <w:sz w:val="28"/>
        </w:rPr>
        <w:t xml:space="preserve">(пересадки) </w:t>
      </w:r>
      <w:r w:rsidR="00B63A9E">
        <w:rPr>
          <w:rFonts w:ascii="Times New Roman" w:hAnsi="Times New Roman"/>
          <w:sz w:val="28"/>
        </w:rPr>
        <w:t xml:space="preserve">лесных насаждений и древесно-кустарниковой </w:t>
      </w:r>
      <w:r w:rsidR="00B63A9E">
        <w:rPr>
          <w:rFonts w:ascii="Times New Roman" w:hAnsi="Times New Roman"/>
          <w:sz w:val="28"/>
        </w:rPr>
        <w:lastRenderedPageBreak/>
        <w:t xml:space="preserve">растительности) </w:t>
      </w:r>
      <w:r w:rsidRPr="00360151">
        <w:rPr>
          <w:rFonts w:ascii="Times New Roman" w:hAnsi="Times New Roman"/>
          <w:sz w:val="28"/>
        </w:rPr>
        <w:t>о сносе зеленых насаждений</w:t>
      </w:r>
      <w:r w:rsidR="00B63A9E">
        <w:rPr>
          <w:rFonts w:ascii="Times New Roman" w:hAnsi="Times New Roman"/>
          <w:sz w:val="28"/>
        </w:rPr>
        <w:t xml:space="preserve"> по форме согласно прило</w:t>
      </w:r>
      <w:r w:rsidR="0050049C">
        <w:rPr>
          <w:rFonts w:ascii="Times New Roman" w:hAnsi="Times New Roman"/>
          <w:sz w:val="28"/>
        </w:rPr>
        <w:t>жению 3</w:t>
      </w:r>
      <w:r w:rsidR="00B63A9E">
        <w:rPr>
          <w:rFonts w:ascii="Times New Roman" w:hAnsi="Times New Roman"/>
          <w:sz w:val="28"/>
        </w:rPr>
        <w:t xml:space="preserve"> Регламента</w:t>
      </w:r>
      <w:proofErr w:type="gramEnd"/>
      <w:r w:rsidR="00B63A9E">
        <w:rPr>
          <w:rFonts w:ascii="Times New Roman" w:hAnsi="Times New Roman"/>
          <w:sz w:val="28"/>
        </w:rPr>
        <w:t xml:space="preserve"> </w:t>
      </w:r>
      <w:r w:rsidRPr="00360151">
        <w:rPr>
          <w:rFonts w:ascii="Times New Roman" w:hAnsi="Times New Roman"/>
          <w:sz w:val="28"/>
        </w:rPr>
        <w:t xml:space="preserve"> и предо</w:t>
      </w:r>
      <w:r w:rsidR="00B63A9E">
        <w:rPr>
          <w:rFonts w:ascii="Times New Roman" w:hAnsi="Times New Roman"/>
          <w:sz w:val="28"/>
        </w:rPr>
        <w:t>ставление проекта такого договора должностному лицу КЗОиЛХ уполномоченному на его подписание</w:t>
      </w:r>
      <w:r w:rsidRPr="00360151">
        <w:rPr>
          <w:rFonts w:ascii="Times New Roman" w:hAnsi="Times New Roman"/>
          <w:sz w:val="28"/>
        </w:rPr>
        <w:t xml:space="preserve"> в порядке и сроки, установленные </w:t>
      </w:r>
      <w:hyperlink w:anchor="P495" w:history="1">
        <w:r w:rsidRPr="00360151">
          <w:rPr>
            <w:rFonts w:ascii="Times New Roman" w:hAnsi="Times New Roman"/>
            <w:color w:val="0000FF"/>
            <w:sz w:val="28"/>
          </w:rPr>
          <w:t>главой 3.8</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Срок выполнения работ по сносу зеленых насаждений,</w:t>
      </w:r>
      <w:r w:rsidR="00B63A9E">
        <w:rPr>
          <w:rFonts w:ascii="Times New Roman" w:hAnsi="Times New Roman"/>
          <w:sz w:val="28"/>
        </w:rPr>
        <w:t xml:space="preserve"> </w:t>
      </w:r>
      <w:r w:rsidR="00663456">
        <w:rPr>
          <w:rFonts w:ascii="Times New Roman" w:hAnsi="Times New Roman"/>
          <w:sz w:val="28"/>
        </w:rPr>
        <w:t>устанавливаемый в таком договоре</w:t>
      </w:r>
      <w:r w:rsidRPr="00360151">
        <w:rPr>
          <w:rFonts w:ascii="Times New Roman" w:hAnsi="Times New Roman"/>
          <w:sz w:val="28"/>
        </w:rPr>
        <w:t>, составляет 1 год со дня его регистрации. В случае</w:t>
      </w:r>
      <w:proofErr w:type="gramStart"/>
      <w:r w:rsidRPr="00360151">
        <w:rPr>
          <w:rFonts w:ascii="Times New Roman" w:hAnsi="Times New Roman"/>
          <w:sz w:val="28"/>
        </w:rPr>
        <w:t>,</w:t>
      </w:r>
      <w:proofErr w:type="gramEnd"/>
      <w:r w:rsidRPr="00360151">
        <w:rPr>
          <w:rFonts w:ascii="Times New Roman" w:hAnsi="Times New Roman"/>
          <w:sz w:val="28"/>
        </w:rPr>
        <w:t xml:space="preserve"> если срок действия документов, указанных в </w:t>
      </w:r>
      <w:hyperlink w:anchor="P142" w:history="1">
        <w:r w:rsidRPr="00360151">
          <w:rPr>
            <w:rFonts w:ascii="Times New Roman" w:hAnsi="Times New Roman"/>
            <w:color w:val="0000FF"/>
            <w:sz w:val="28"/>
          </w:rPr>
          <w:t>подпунктах "к"</w:t>
        </w:r>
      </w:hyperlink>
      <w:r w:rsidRPr="00360151">
        <w:rPr>
          <w:rFonts w:ascii="Times New Roman" w:hAnsi="Times New Roman"/>
          <w:sz w:val="28"/>
        </w:rPr>
        <w:t xml:space="preserve">, </w:t>
      </w:r>
      <w:hyperlink w:anchor="P143" w:history="1">
        <w:r w:rsidRPr="00360151">
          <w:rPr>
            <w:rFonts w:ascii="Times New Roman" w:hAnsi="Times New Roman"/>
            <w:color w:val="0000FF"/>
            <w:sz w:val="28"/>
          </w:rPr>
          <w:t>"л" пункта 2.10</w:t>
        </w:r>
      </w:hyperlink>
      <w:r w:rsidRPr="00360151">
        <w:rPr>
          <w:rFonts w:ascii="Times New Roman" w:hAnsi="Times New Roman"/>
          <w:sz w:val="28"/>
        </w:rPr>
        <w:t xml:space="preserve"> Регламента, составляет менее 1 года, срок выполнения работ по сносу зеленых насаждений устанавливается на срок действия таких документов (в случае сноса зеленых насаждений по основанию, предусмотренному в </w:t>
      </w:r>
      <w:hyperlink w:anchor="P132" w:history="1">
        <w:r w:rsidRPr="00360151">
          <w:rPr>
            <w:rFonts w:ascii="Times New Roman" w:hAnsi="Times New Roman"/>
            <w:color w:val="0000FF"/>
            <w:sz w:val="28"/>
          </w:rPr>
          <w:t>пункте 2.10</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119" w:name="P463"/>
      <w:bookmarkEnd w:id="119"/>
      <w:proofErr w:type="gramStart"/>
      <w:r w:rsidRPr="00360151">
        <w:rPr>
          <w:rFonts w:ascii="Times New Roman" w:hAnsi="Times New Roman"/>
          <w:sz w:val="28"/>
        </w:rPr>
        <w:t xml:space="preserve">При наличии оснований для отказа в выдаче разрешения на снос зеленых насаждений, указанных в </w:t>
      </w:r>
      <w:hyperlink w:anchor="P461" w:history="1">
        <w:r w:rsidRPr="00360151">
          <w:rPr>
            <w:rFonts w:ascii="Times New Roman" w:hAnsi="Times New Roman"/>
            <w:color w:val="0000FF"/>
            <w:sz w:val="28"/>
          </w:rPr>
          <w:t>абзаце первом</w:t>
        </w:r>
      </w:hyperlink>
      <w:r w:rsidRPr="00360151">
        <w:rPr>
          <w:rFonts w:ascii="Times New Roman" w:hAnsi="Times New Roman"/>
          <w:sz w:val="28"/>
        </w:rPr>
        <w:t xml:space="preserve"> настоящего п</w:t>
      </w:r>
      <w:r w:rsidR="00D54FFA">
        <w:rPr>
          <w:rFonts w:ascii="Times New Roman" w:hAnsi="Times New Roman"/>
          <w:sz w:val="28"/>
        </w:rPr>
        <w:t>ункта, должностное лицо КЗОиЛХ</w:t>
      </w:r>
      <w:r w:rsidRPr="00360151">
        <w:rPr>
          <w:rFonts w:ascii="Times New Roman" w:hAnsi="Times New Roman"/>
          <w:sz w:val="28"/>
        </w:rPr>
        <w:t xml:space="preserve"> в пределах срока, установленного </w:t>
      </w:r>
      <w:hyperlink w:anchor="P461" w:history="1">
        <w:r w:rsidRPr="00360151">
          <w:rPr>
            <w:rFonts w:ascii="Times New Roman" w:hAnsi="Times New Roman"/>
            <w:color w:val="0000FF"/>
            <w:sz w:val="28"/>
          </w:rPr>
          <w:t>абзацем первым</w:t>
        </w:r>
      </w:hyperlink>
      <w:r w:rsidRPr="00360151">
        <w:rPr>
          <w:rFonts w:ascii="Times New Roman" w:hAnsi="Times New Roman"/>
          <w:sz w:val="28"/>
        </w:rPr>
        <w:t xml:space="preserve"> настоящего пункта, обеспечивает подготовку проекта сообщения об отказе в выдаче разрешения на снос зеленых насаждений и предоставление его должностному л</w:t>
      </w:r>
      <w:r w:rsidR="00D54FFA">
        <w:rPr>
          <w:rFonts w:ascii="Times New Roman" w:hAnsi="Times New Roman"/>
          <w:sz w:val="28"/>
        </w:rPr>
        <w:t>ицу КЗОиЛХ на подписание</w:t>
      </w:r>
      <w:r w:rsidRPr="00360151">
        <w:rPr>
          <w:rFonts w:ascii="Times New Roman" w:hAnsi="Times New Roman"/>
          <w:sz w:val="28"/>
        </w:rPr>
        <w:t xml:space="preserve"> в порядке и сроки, установленные </w:t>
      </w:r>
      <w:hyperlink w:anchor="P495" w:history="1">
        <w:r w:rsidRPr="00360151">
          <w:rPr>
            <w:rFonts w:ascii="Times New Roman" w:hAnsi="Times New Roman"/>
            <w:color w:val="0000FF"/>
            <w:sz w:val="28"/>
          </w:rPr>
          <w:t>главой 3.8</w:t>
        </w:r>
      </w:hyperlink>
      <w:r w:rsidRPr="00360151">
        <w:rPr>
          <w:rFonts w:ascii="Times New Roman" w:hAnsi="Times New Roman"/>
          <w:sz w:val="28"/>
        </w:rPr>
        <w:t xml:space="preserve"> Регламента.</w:t>
      </w:r>
      <w:proofErr w:type="gramEnd"/>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При наличии оснований для отказа в выдаче разрешения на снос зеленых насаждений, указанных в </w:t>
      </w:r>
      <w:hyperlink w:anchor="P461" w:history="1">
        <w:r w:rsidRPr="00360151">
          <w:rPr>
            <w:rFonts w:ascii="Times New Roman" w:hAnsi="Times New Roman"/>
            <w:color w:val="0000FF"/>
            <w:sz w:val="28"/>
          </w:rPr>
          <w:t>абзаце первом</w:t>
        </w:r>
      </w:hyperlink>
      <w:r w:rsidRPr="00360151">
        <w:rPr>
          <w:rFonts w:ascii="Times New Roman" w:hAnsi="Times New Roman"/>
          <w:sz w:val="28"/>
        </w:rPr>
        <w:t xml:space="preserve"> настоящего пункта, в отношении части зеленых насаждений, при отсутствии таких оснований для остальных зеленых насаждений, указанных в заявлении о предоставлении муниципальной у</w:t>
      </w:r>
      <w:r w:rsidR="00D54FFA">
        <w:rPr>
          <w:rFonts w:ascii="Times New Roman" w:hAnsi="Times New Roman"/>
          <w:sz w:val="28"/>
        </w:rPr>
        <w:t>слуги, должностное лицо КЗОиЛХ</w:t>
      </w:r>
      <w:r w:rsidRPr="00360151">
        <w:rPr>
          <w:rFonts w:ascii="Times New Roman" w:hAnsi="Times New Roman"/>
          <w:sz w:val="28"/>
        </w:rPr>
        <w:t xml:space="preserve"> в пределах срока, установленного </w:t>
      </w:r>
      <w:hyperlink w:anchor="P461" w:history="1">
        <w:r w:rsidRPr="00360151">
          <w:rPr>
            <w:rFonts w:ascii="Times New Roman" w:hAnsi="Times New Roman"/>
            <w:color w:val="0000FF"/>
            <w:sz w:val="28"/>
          </w:rPr>
          <w:t>абзацем первым</w:t>
        </w:r>
      </w:hyperlink>
      <w:r w:rsidRPr="00360151">
        <w:rPr>
          <w:rFonts w:ascii="Times New Roman" w:hAnsi="Times New Roman"/>
          <w:sz w:val="28"/>
        </w:rPr>
        <w:t xml:space="preserve"> настоящего пункта, обеспеч</w:t>
      </w:r>
      <w:r w:rsidR="00D54FFA">
        <w:rPr>
          <w:rFonts w:ascii="Times New Roman" w:hAnsi="Times New Roman"/>
          <w:sz w:val="28"/>
        </w:rPr>
        <w:t>ивает подготовку проекта договора</w:t>
      </w:r>
      <w:r w:rsidRPr="00360151">
        <w:rPr>
          <w:rFonts w:ascii="Times New Roman" w:hAnsi="Times New Roman"/>
          <w:sz w:val="28"/>
        </w:rPr>
        <w:t xml:space="preserve">, указанного в </w:t>
      </w:r>
      <w:hyperlink w:anchor="P461" w:history="1">
        <w:r w:rsidRPr="00360151">
          <w:rPr>
            <w:rFonts w:ascii="Times New Roman" w:hAnsi="Times New Roman"/>
            <w:color w:val="0000FF"/>
            <w:sz w:val="28"/>
          </w:rPr>
          <w:t>пунктах 3.7.9</w:t>
        </w:r>
      </w:hyperlink>
      <w:r w:rsidRPr="00360151">
        <w:rPr>
          <w:rFonts w:ascii="Times New Roman" w:hAnsi="Times New Roman"/>
          <w:sz w:val="28"/>
        </w:rPr>
        <w:t xml:space="preserve"> - </w:t>
      </w:r>
      <w:hyperlink w:anchor="P467" w:history="1">
        <w:r w:rsidRPr="00360151">
          <w:rPr>
            <w:rFonts w:ascii="Times New Roman" w:hAnsi="Times New Roman"/>
            <w:color w:val="0000FF"/>
            <w:sz w:val="28"/>
          </w:rPr>
          <w:t>3.7.11</w:t>
        </w:r>
      </w:hyperlink>
      <w:r w:rsidRPr="00360151">
        <w:rPr>
          <w:rFonts w:ascii="Times New Roman" w:hAnsi="Times New Roman"/>
          <w:sz w:val="28"/>
        </w:rPr>
        <w:t xml:space="preserve"> Регламента, и</w:t>
      </w:r>
      <w:proofErr w:type="gramEnd"/>
      <w:r w:rsidRPr="00360151">
        <w:rPr>
          <w:rFonts w:ascii="Times New Roman" w:hAnsi="Times New Roman"/>
          <w:sz w:val="28"/>
        </w:rPr>
        <w:t xml:space="preserve"> проекта сообщения об отказе в выдаче разрешения на снос зеленых насаждений и предоставляет их долж</w:t>
      </w:r>
      <w:r w:rsidR="00D54FFA">
        <w:rPr>
          <w:rFonts w:ascii="Times New Roman" w:hAnsi="Times New Roman"/>
          <w:sz w:val="28"/>
        </w:rPr>
        <w:t>ностному лицу КЗОиЛХ на подпись</w:t>
      </w:r>
      <w:r w:rsidRPr="00360151">
        <w:rPr>
          <w:rFonts w:ascii="Times New Roman" w:hAnsi="Times New Roman"/>
          <w:sz w:val="28"/>
        </w:rPr>
        <w:t xml:space="preserve"> в порядке и сроки, установленные </w:t>
      </w:r>
      <w:hyperlink w:anchor="P495" w:history="1">
        <w:r w:rsidRPr="00360151">
          <w:rPr>
            <w:rFonts w:ascii="Times New Roman" w:hAnsi="Times New Roman"/>
            <w:color w:val="0000FF"/>
            <w:sz w:val="28"/>
          </w:rPr>
          <w:t>главой 3.8</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120" w:name="P465"/>
      <w:bookmarkEnd w:id="120"/>
      <w:r w:rsidRPr="00360151">
        <w:rPr>
          <w:rFonts w:ascii="Times New Roman" w:hAnsi="Times New Roman"/>
          <w:sz w:val="28"/>
        </w:rPr>
        <w:t xml:space="preserve">3.7.10. </w:t>
      </w:r>
      <w:proofErr w:type="gramStart"/>
      <w:r w:rsidRPr="00360151">
        <w:rPr>
          <w:rFonts w:ascii="Times New Roman" w:hAnsi="Times New Roman"/>
          <w:sz w:val="28"/>
        </w:rPr>
        <w:t>Если при обследовании зеленых насаждений установлено, что в отношении всех зеленых насаждений, указанных в заявлении, существуют основания, предусмотренные Правил</w:t>
      </w:r>
      <w:r w:rsidR="00D54FFA">
        <w:rPr>
          <w:rFonts w:ascii="Times New Roman" w:hAnsi="Times New Roman"/>
          <w:sz w:val="28"/>
        </w:rPr>
        <w:t>ами</w:t>
      </w:r>
      <w:r w:rsidRPr="00360151">
        <w:rPr>
          <w:rFonts w:ascii="Times New Roman" w:hAnsi="Times New Roman"/>
          <w:sz w:val="28"/>
        </w:rPr>
        <w:t xml:space="preserve"> благоустр</w:t>
      </w:r>
      <w:r w:rsidR="00D54FFA">
        <w:rPr>
          <w:rFonts w:ascii="Times New Roman" w:hAnsi="Times New Roman"/>
          <w:sz w:val="28"/>
        </w:rPr>
        <w:t>ойства, должностное лицо КЗОиЛХ</w:t>
      </w:r>
      <w:r w:rsidRPr="00360151">
        <w:rPr>
          <w:rFonts w:ascii="Times New Roman" w:hAnsi="Times New Roman"/>
          <w:sz w:val="28"/>
        </w:rPr>
        <w:t xml:space="preserve"> в течение 1 рабочего дня со дня проведения такого обследования </w:t>
      </w:r>
      <w:r w:rsidR="00D54FFA">
        <w:rPr>
          <w:rFonts w:ascii="Times New Roman" w:hAnsi="Times New Roman"/>
          <w:sz w:val="28"/>
        </w:rPr>
        <w:t xml:space="preserve">обеспечивает подготовку проекта договора </w:t>
      </w:r>
      <w:r w:rsidRPr="00360151">
        <w:rPr>
          <w:rFonts w:ascii="Times New Roman" w:hAnsi="Times New Roman"/>
          <w:sz w:val="28"/>
        </w:rPr>
        <w:t>о пересадке зеленых насаждений</w:t>
      </w:r>
      <w:r w:rsidR="00F01712">
        <w:rPr>
          <w:rFonts w:ascii="Times New Roman" w:hAnsi="Times New Roman"/>
          <w:sz w:val="28"/>
        </w:rPr>
        <w:t xml:space="preserve"> по форме согласно приложению 3 Регламента </w:t>
      </w:r>
      <w:r w:rsidRPr="00360151">
        <w:rPr>
          <w:rFonts w:ascii="Times New Roman" w:hAnsi="Times New Roman"/>
          <w:sz w:val="28"/>
        </w:rPr>
        <w:t xml:space="preserve"> с приложением ситуационного плана пересадки, яв</w:t>
      </w:r>
      <w:r w:rsidR="00663456">
        <w:rPr>
          <w:rFonts w:ascii="Times New Roman" w:hAnsi="Times New Roman"/>
          <w:sz w:val="28"/>
        </w:rPr>
        <w:t xml:space="preserve">ляющегося приложением к договору </w:t>
      </w:r>
      <w:r w:rsidRPr="00360151">
        <w:rPr>
          <w:rFonts w:ascii="Times New Roman" w:hAnsi="Times New Roman"/>
          <w:sz w:val="28"/>
        </w:rPr>
        <w:t>о пересадке зеленых насаждений</w:t>
      </w:r>
      <w:proofErr w:type="gramEnd"/>
      <w:r w:rsidRPr="00360151">
        <w:rPr>
          <w:rFonts w:ascii="Times New Roman" w:hAnsi="Times New Roman"/>
          <w:sz w:val="28"/>
        </w:rPr>
        <w:t>, и предо</w:t>
      </w:r>
      <w:r w:rsidR="00D54FFA">
        <w:rPr>
          <w:rFonts w:ascii="Times New Roman" w:hAnsi="Times New Roman"/>
          <w:sz w:val="28"/>
        </w:rPr>
        <w:t>ставление проекта такого договора</w:t>
      </w:r>
      <w:r w:rsidRPr="00360151">
        <w:rPr>
          <w:rFonts w:ascii="Times New Roman" w:hAnsi="Times New Roman"/>
          <w:sz w:val="28"/>
        </w:rPr>
        <w:t xml:space="preserve"> д</w:t>
      </w:r>
      <w:r w:rsidR="00D54FFA">
        <w:rPr>
          <w:rFonts w:ascii="Times New Roman" w:hAnsi="Times New Roman"/>
          <w:sz w:val="28"/>
        </w:rPr>
        <w:t>олжностному лицу КЗОиЛХ на подпись</w:t>
      </w:r>
      <w:r w:rsidRPr="00360151">
        <w:rPr>
          <w:rFonts w:ascii="Times New Roman" w:hAnsi="Times New Roman"/>
          <w:sz w:val="28"/>
        </w:rPr>
        <w:t xml:space="preserve"> в порядке и сроки, установленные </w:t>
      </w:r>
      <w:hyperlink w:anchor="P495" w:history="1">
        <w:r w:rsidRPr="00360151">
          <w:rPr>
            <w:rFonts w:ascii="Times New Roman" w:hAnsi="Times New Roman"/>
            <w:color w:val="0000FF"/>
            <w:sz w:val="28"/>
          </w:rPr>
          <w:t>главой 3.8</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Срок выполнения работ по пересадке зеленых насаждений, </w:t>
      </w:r>
      <w:r w:rsidR="00D54FFA">
        <w:rPr>
          <w:rFonts w:ascii="Times New Roman" w:hAnsi="Times New Roman"/>
          <w:sz w:val="28"/>
        </w:rPr>
        <w:t>устанавливаемый в таком договоре</w:t>
      </w:r>
      <w:r w:rsidRPr="00360151">
        <w:rPr>
          <w:rFonts w:ascii="Times New Roman" w:hAnsi="Times New Roman"/>
          <w:sz w:val="28"/>
        </w:rPr>
        <w:t>, составляет 1 год со дня его регистрации. В случае</w:t>
      </w:r>
      <w:proofErr w:type="gramStart"/>
      <w:r w:rsidRPr="00360151">
        <w:rPr>
          <w:rFonts w:ascii="Times New Roman" w:hAnsi="Times New Roman"/>
          <w:sz w:val="28"/>
        </w:rPr>
        <w:t>,</w:t>
      </w:r>
      <w:proofErr w:type="gramEnd"/>
      <w:r w:rsidRPr="00360151">
        <w:rPr>
          <w:rFonts w:ascii="Times New Roman" w:hAnsi="Times New Roman"/>
          <w:sz w:val="28"/>
        </w:rPr>
        <w:t xml:space="preserve"> если срок действия документов, указанных в </w:t>
      </w:r>
      <w:hyperlink w:anchor="P142" w:history="1">
        <w:r w:rsidRPr="00360151">
          <w:rPr>
            <w:rFonts w:ascii="Times New Roman" w:hAnsi="Times New Roman"/>
            <w:color w:val="0000FF"/>
            <w:sz w:val="28"/>
          </w:rPr>
          <w:t>подпунктах "к"</w:t>
        </w:r>
      </w:hyperlink>
      <w:r w:rsidRPr="00360151">
        <w:rPr>
          <w:rFonts w:ascii="Times New Roman" w:hAnsi="Times New Roman"/>
          <w:sz w:val="28"/>
        </w:rPr>
        <w:t xml:space="preserve">, </w:t>
      </w:r>
      <w:hyperlink w:anchor="P143" w:history="1">
        <w:r w:rsidRPr="00360151">
          <w:rPr>
            <w:rFonts w:ascii="Times New Roman" w:hAnsi="Times New Roman"/>
            <w:color w:val="0000FF"/>
            <w:sz w:val="28"/>
          </w:rPr>
          <w:t>"л" пункта 2.10</w:t>
        </w:r>
      </w:hyperlink>
      <w:r w:rsidRPr="00360151">
        <w:rPr>
          <w:rFonts w:ascii="Times New Roman" w:hAnsi="Times New Roman"/>
          <w:sz w:val="28"/>
        </w:rPr>
        <w:t xml:space="preserve"> Регламента, составляет менее 1 года, срок выполнения работ по пересадке зеленых насаждений устанавливается на срок действия таких документов (в случае сноса зеленых насаждений по основанию, предусмотренному в </w:t>
      </w:r>
      <w:hyperlink w:anchor="P132" w:history="1">
        <w:r w:rsidRPr="00360151">
          <w:rPr>
            <w:rFonts w:ascii="Times New Roman" w:hAnsi="Times New Roman"/>
            <w:color w:val="0000FF"/>
            <w:sz w:val="28"/>
          </w:rPr>
          <w:t>пункте 2.10</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121" w:name="P467"/>
      <w:bookmarkEnd w:id="121"/>
      <w:r w:rsidRPr="00360151">
        <w:rPr>
          <w:rFonts w:ascii="Times New Roman" w:hAnsi="Times New Roman"/>
          <w:sz w:val="28"/>
        </w:rPr>
        <w:lastRenderedPageBreak/>
        <w:t xml:space="preserve">3.7.11. </w:t>
      </w:r>
      <w:proofErr w:type="gramStart"/>
      <w:r w:rsidRPr="00360151">
        <w:rPr>
          <w:rFonts w:ascii="Times New Roman" w:hAnsi="Times New Roman"/>
          <w:sz w:val="28"/>
        </w:rPr>
        <w:t>Если при обследовании зеленых насаждений установлено, что в отношении части зеленых насаждений, указанных в заявлении, сущест</w:t>
      </w:r>
      <w:r w:rsidR="00663456">
        <w:rPr>
          <w:rFonts w:ascii="Times New Roman" w:hAnsi="Times New Roman"/>
          <w:sz w:val="28"/>
        </w:rPr>
        <w:t xml:space="preserve">вуют основания, предусмотренные </w:t>
      </w:r>
      <w:r w:rsidRPr="00360151">
        <w:rPr>
          <w:rFonts w:ascii="Times New Roman" w:hAnsi="Times New Roman"/>
          <w:sz w:val="28"/>
        </w:rPr>
        <w:t>Правил</w:t>
      </w:r>
      <w:r w:rsidR="00663456">
        <w:rPr>
          <w:rFonts w:ascii="Times New Roman" w:hAnsi="Times New Roman"/>
          <w:sz w:val="28"/>
        </w:rPr>
        <w:t>ами</w:t>
      </w:r>
      <w:r w:rsidRPr="00360151">
        <w:rPr>
          <w:rFonts w:ascii="Times New Roman" w:hAnsi="Times New Roman"/>
          <w:sz w:val="28"/>
        </w:rPr>
        <w:t xml:space="preserve"> благоустро</w:t>
      </w:r>
      <w:r w:rsidR="00663456">
        <w:rPr>
          <w:rFonts w:ascii="Times New Roman" w:hAnsi="Times New Roman"/>
          <w:sz w:val="28"/>
        </w:rPr>
        <w:t>йства, должностное лицо КЗОиЛХ</w:t>
      </w:r>
      <w:r w:rsidRPr="00360151">
        <w:rPr>
          <w:rFonts w:ascii="Times New Roman" w:hAnsi="Times New Roman"/>
          <w:sz w:val="28"/>
        </w:rPr>
        <w:t xml:space="preserve"> в течение 1 рабочего дня со дня проведения такого обследования </w:t>
      </w:r>
      <w:r w:rsidR="00663456">
        <w:rPr>
          <w:rFonts w:ascii="Times New Roman" w:hAnsi="Times New Roman"/>
          <w:sz w:val="28"/>
        </w:rPr>
        <w:t xml:space="preserve">обеспечивает подготовку проекта договора </w:t>
      </w:r>
      <w:r w:rsidRPr="00360151">
        <w:rPr>
          <w:rFonts w:ascii="Times New Roman" w:hAnsi="Times New Roman"/>
          <w:sz w:val="28"/>
        </w:rPr>
        <w:t>о сносе и пересадке зеленых насаждений</w:t>
      </w:r>
      <w:r w:rsidR="00663456">
        <w:rPr>
          <w:rFonts w:ascii="Times New Roman" w:hAnsi="Times New Roman"/>
          <w:sz w:val="28"/>
        </w:rPr>
        <w:t xml:space="preserve"> по фор</w:t>
      </w:r>
      <w:r w:rsidR="00F01712">
        <w:rPr>
          <w:rFonts w:ascii="Times New Roman" w:hAnsi="Times New Roman"/>
          <w:sz w:val="28"/>
        </w:rPr>
        <w:t xml:space="preserve">ме согласно приложению 3 Регламента </w:t>
      </w:r>
      <w:r w:rsidRPr="00360151">
        <w:rPr>
          <w:rFonts w:ascii="Times New Roman" w:hAnsi="Times New Roman"/>
          <w:sz w:val="28"/>
        </w:rPr>
        <w:t xml:space="preserve"> </w:t>
      </w:r>
      <w:r w:rsidR="00F01712">
        <w:rPr>
          <w:rFonts w:ascii="Times New Roman" w:hAnsi="Times New Roman"/>
          <w:sz w:val="28"/>
        </w:rPr>
        <w:t xml:space="preserve">(договора купли-продажи (пересадки) лесных насаждений и древесно-кустарниковой растительности) </w:t>
      </w:r>
      <w:r w:rsidRPr="00360151">
        <w:rPr>
          <w:rFonts w:ascii="Times New Roman" w:hAnsi="Times New Roman"/>
          <w:sz w:val="28"/>
        </w:rPr>
        <w:t>с приложением ситуационного</w:t>
      </w:r>
      <w:proofErr w:type="gramEnd"/>
      <w:r w:rsidRPr="00360151">
        <w:rPr>
          <w:rFonts w:ascii="Times New Roman" w:hAnsi="Times New Roman"/>
          <w:sz w:val="28"/>
        </w:rPr>
        <w:t xml:space="preserve"> плана пересадки, являющегося приложением к приказу о сносе и пересадке зеленых насаждений, и предоставление такого приказ</w:t>
      </w:r>
      <w:r w:rsidR="00663456">
        <w:rPr>
          <w:rFonts w:ascii="Times New Roman" w:hAnsi="Times New Roman"/>
          <w:sz w:val="28"/>
        </w:rPr>
        <w:t>а должностному лицу КЗОиЛХ</w:t>
      </w:r>
      <w:r w:rsidRPr="00360151">
        <w:rPr>
          <w:rFonts w:ascii="Times New Roman" w:hAnsi="Times New Roman"/>
          <w:sz w:val="28"/>
        </w:rPr>
        <w:t xml:space="preserve"> дл</w:t>
      </w:r>
      <w:r w:rsidR="00663456">
        <w:rPr>
          <w:rFonts w:ascii="Times New Roman" w:hAnsi="Times New Roman"/>
          <w:sz w:val="28"/>
        </w:rPr>
        <w:t>я принятия решения</w:t>
      </w:r>
      <w:r w:rsidRPr="00360151">
        <w:rPr>
          <w:rFonts w:ascii="Times New Roman" w:hAnsi="Times New Roman"/>
          <w:sz w:val="28"/>
        </w:rPr>
        <w:t xml:space="preserve"> в порядке и сроки, установленные </w:t>
      </w:r>
      <w:hyperlink w:anchor="P495" w:history="1">
        <w:r w:rsidRPr="00360151">
          <w:rPr>
            <w:rFonts w:ascii="Times New Roman" w:hAnsi="Times New Roman"/>
            <w:color w:val="0000FF"/>
            <w:sz w:val="28"/>
          </w:rPr>
          <w:t>главой 3.8</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Срок выполнения работ по сносу и пересадке зеленых насаждений,</w:t>
      </w:r>
      <w:r w:rsidR="00663456">
        <w:rPr>
          <w:rFonts w:ascii="Times New Roman" w:hAnsi="Times New Roman"/>
          <w:sz w:val="28"/>
        </w:rPr>
        <w:t xml:space="preserve"> устанавливаемый в таком договоре</w:t>
      </w:r>
      <w:r w:rsidRPr="00360151">
        <w:rPr>
          <w:rFonts w:ascii="Times New Roman" w:hAnsi="Times New Roman"/>
          <w:sz w:val="28"/>
        </w:rPr>
        <w:t>, составляет 1 год со дня его регистрации. В случае</w:t>
      </w:r>
      <w:proofErr w:type="gramStart"/>
      <w:r w:rsidRPr="00360151">
        <w:rPr>
          <w:rFonts w:ascii="Times New Roman" w:hAnsi="Times New Roman"/>
          <w:sz w:val="28"/>
        </w:rPr>
        <w:t>,</w:t>
      </w:r>
      <w:proofErr w:type="gramEnd"/>
      <w:r w:rsidRPr="00360151">
        <w:rPr>
          <w:rFonts w:ascii="Times New Roman" w:hAnsi="Times New Roman"/>
          <w:sz w:val="28"/>
        </w:rPr>
        <w:t xml:space="preserve"> если срок действия документов, указанных в </w:t>
      </w:r>
      <w:hyperlink w:anchor="P142" w:history="1">
        <w:r w:rsidRPr="00360151">
          <w:rPr>
            <w:rFonts w:ascii="Times New Roman" w:hAnsi="Times New Roman"/>
            <w:color w:val="0000FF"/>
            <w:sz w:val="28"/>
          </w:rPr>
          <w:t>подпунктах "к"</w:t>
        </w:r>
      </w:hyperlink>
      <w:r w:rsidRPr="00360151">
        <w:rPr>
          <w:rFonts w:ascii="Times New Roman" w:hAnsi="Times New Roman"/>
          <w:sz w:val="28"/>
        </w:rPr>
        <w:t xml:space="preserve">, </w:t>
      </w:r>
      <w:hyperlink w:anchor="P143" w:history="1">
        <w:r w:rsidRPr="00360151">
          <w:rPr>
            <w:rFonts w:ascii="Times New Roman" w:hAnsi="Times New Roman"/>
            <w:color w:val="0000FF"/>
            <w:sz w:val="28"/>
          </w:rPr>
          <w:t>"л" пункта 2.10</w:t>
        </w:r>
      </w:hyperlink>
      <w:r w:rsidRPr="00360151">
        <w:rPr>
          <w:rFonts w:ascii="Times New Roman" w:hAnsi="Times New Roman"/>
          <w:sz w:val="28"/>
        </w:rPr>
        <w:t xml:space="preserve"> Регламента, составляет менее 1 года, срок выполнения работ по сносу и пересадке зеленых насаждений устанавливается на срок действия таких документов (в случае сноса зеленых насаждений по основанию, предусмотренному в </w:t>
      </w:r>
      <w:hyperlink w:anchor="P132" w:history="1">
        <w:r w:rsidRPr="00360151">
          <w:rPr>
            <w:rFonts w:ascii="Times New Roman" w:hAnsi="Times New Roman"/>
            <w:color w:val="0000FF"/>
            <w:sz w:val="28"/>
          </w:rPr>
          <w:t>пункте 2.10</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122" w:name="P469"/>
      <w:bookmarkEnd w:id="122"/>
      <w:r w:rsidRPr="00360151">
        <w:rPr>
          <w:rFonts w:ascii="Times New Roman" w:hAnsi="Times New Roman"/>
          <w:sz w:val="28"/>
        </w:rPr>
        <w:t xml:space="preserve">3.7.12. </w:t>
      </w:r>
      <w:proofErr w:type="gramStart"/>
      <w:r w:rsidRPr="00360151">
        <w:rPr>
          <w:rFonts w:ascii="Times New Roman" w:hAnsi="Times New Roman"/>
          <w:sz w:val="28"/>
        </w:rPr>
        <w:t>При поступлении заявления о внесении изменений в разрешение на снос зеленых насаждений, разрешение на пересадку зеленых насаждений, разрешение на снос и пересадку зеленых насаждений в части изменения количества зеленых насаждений, подлежащих сносу (пересадке), должностное лиц</w:t>
      </w:r>
      <w:r w:rsidR="00593116">
        <w:rPr>
          <w:rFonts w:ascii="Times New Roman" w:hAnsi="Times New Roman"/>
          <w:sz w:val="28"/>
        </w:rPr>
        <w:t>о КЗОиЛХ</w:t>
      </w:r>
      <w:r w:rsidRPr="00360151">
        <w:rPr>
          <w:rFonts w:ascii="Times New Roman" w:hAnsi="Times New Roman"/>
          <w:sz w:val="28"/>
        </w:rPr>
        <w:t xml:space="preserve"> в срок, составляющий 1 рабочий день со дня, следующего за днем окончания административной процедуры по информационному взаимодействию или административной процедуры по приему документов, необходимых</w:t>
      </w:r>
      <w:proofErr w:type="gramEnd"/>
      <w:r w:rsidRPr="00360151">
        <w:rPr>
          <w:rFonts w:ascii="Times New Roman" w:hAnsi="Times New Roman"/>
          <w:sz w:val="28"/>
        </w:rPr>
        <w:t xml:space="preserve"> </w:t>
      </w:r>
      <w:proofErr w:type="gramStart"/>
      <w:r w:rsidRPr="00360151">
        <w:rPr>
          <w:rFonts w:ascii="Times New Roman" w:hAnsi="Times New Roman"/>
          <w:sz w:val="28"/>
        </w:rPr>
        <w:t xml:space="preserve">для предоставления муниципальной услуги, проверяет наличие оснований для отказа в предоставлении муниципальной услуги, указанных в </w:t>
      </w:r>
      <w:hyperlink w:anchor="P250" w:history="1">
        <w:r w:rsidRPr="00360151">
          <w:rPr>
            <w:rFonts w:ascii="Times New Roman" w:hAnsi="Times New Roman"/>
            <w:color w:val="0000FF"/>
            <w:sz w:val="28"/>
          </w:rPr>
          <w:t>подпунктах "а"</w:t>
        </w:r>
      </w:hyperlink>
      <w:r w:rsidRPr="00360151">
        <w:rPr>
          <w:rFonts w:ascii="Times New Roman" w:hAnsi="Times New Roman"/>
          <w:sz w:val="28"/>
        </w:rPr>
        <w:t xml:space="preserve"> - </w:t>
      </w:r>
      <w:hyperlink w:anchor="P255" w:history="1">
        <w:r w:rsidRPr="00360151">
          <w:rPr>
            <w:rFonts w:ascii="Times New Roman" w:hAnsi="Times New Roman"/>
            <w:color w:val="0000FF"/>
            <w:sz w:val="28"/>
          </w:rPr>
          <w:t>"е" пункта 2.29</w:t>
        </w:r>
      </w:hyperlink>
      <w:r w:rsidRPr="00360151">
        <w:rPr>
          <w:rFonts w:ascii="Times New Roman" w:hAnsi="Times New Roman"/>
          <w:sz w:val="28"/>
        </w:rPr>
        <w:t xml:space="preserve"> Регламента, и при отсутствии таких оснований для отказа осуществляет обследование зеленых насаждений в порядке и сроки, установленные </w:t>
      </w:r>
      <w:hyperlink w:anchor="P451" w:history="1">
        <w:r w:rsidRPr="00360151">
          <w:rPr>
            <w:rFonts w:ascii="Times New Roman" w:hAnsi="Times New Roman"/>
            <w:color w:val="0000FF"/>
            <w:sz w:val="28"/>
          </w:rPr>
          <w:t>пунктами 3.7.4</w:t>
        </w:r>
      </w:hyperlink>
      <w:r w:rsidRPr="00360151">
        <w:rPr>
          <w:rFonts w:ascii="Times New Roman" w:hAnsi="Times New Roman"/>
          <w:sz w:val="28"/>
        </w:rPr>
        <w:t xml:space="preserve"> - </w:t>
      </w:r>
      <w:hyperlink w:anchor="P457" w:history="1">
        <w:r w:rsidRPr="00360151">
          <w:rPr>
            <w:rFonts w:ascii="Times New Roman" w:hAnsi="Times New Roman"/>
            <w:color w:val="0000FF"/>
            <w:sz w:val="28"/>
          </w:rPr>
          <w:t>3.7.7</w:t>
        </w:r>
      </w:hyperlink>
      <w:r w:rsidRPr="00360151">
        <w:rPr>
          <w:rFonts w:ascii="Times New Roman" w:hAnsi="Times New Roman"/>
          <w:sz w:val="28"/>
        </w:rPr>
        <w:t xml:space="preserve"> Регламента (с соблюдением требований, установленных в </w:t>
      </w:r>
      <w:hyperlink w:anchor="P451" w:history="1">
        <w:r w:rsidRPr="00360151">
          <w:rPr>
            <w:rFonts w:ascii="Times New Roman" w:hAnsi="Times New Roman"/>
            <w:color w:val="0000FF"/>
            <w:sz w:val="28"/>
          </w:rPr>
          <w:t>абзаце первом пункта 3.7.4</w:t>
        </w:r>
      </w:hyperlink>
      <w:r w:rsidRPr="00360151">
        <w:rPr>
          <w:rFonts w:ascii="Times New Roman" w:hAnsi="Times New Roman"/>
          <w:sz w:val="28"/>
        </w:rPr>
        <w:t xml:space="preserve">, </w:t>
      </w:r>
      <w:hyperlink w:anchor="P455" w:history="1">
        <w:r w:rsidRPr="00360151">
          <w:rPr>
            <w:rFonts w:ascii="Times New Roman" w:hAnsi="Times New Roman"/>
            <w:color w:val="0000FF"/>
            <w:sz w:val="28"/>
          </w:rPr>
          <w:t>абзаце первом пункта 3.7.6</w:t>
        </w:r>
      </w:hyperlink>
      <w:r w:rsidRPr="00360151">
        <w:rPr>
          <w:rFonts w:ascii="Times New Roman" w:hAnsi="Times New Roman"/>
          <w:sz w:val="28"/>
        </w:rPr>
        <w:t xml:space="preserve">, </w:t>
      </w:r>
      <w:hyperlink w:anchor="P458" w:history="1">
        <w:r w:rsidRPr="00360151">
          <w:rPr>
            <w:rFonts w:ascii="Times New Roman" w:hAnsi="Times New Roman"/>
            <w:color w:val="0000FF"/>
            <w:sz w:val="28"/>
          </w:rPr>
          <w:t>абзаце втором пункта 3.7.7</w:t>
        </w:r>
      </w:hyperlink>
      <w:r w:rsidRPr="00360151">
        <w:rPr>
          <w:rFonts w:ascii="Times New Roman" w:hAnsi="Times New Roman"/>
          <w:sz w:val="28"/>
        </w:rPr>
        <w:t xml:space="preserve"> Регламента).</w:t>
      </w:r>
      <w:proofErr w:type="gramEnd"/>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При наличии оснований для отказа, указанных в </w:t>
      </w:r>
      <w:hyperlink w:anchor="P469" w:history="1">
        <w:r w:rsidRPr="00360151">
          <w:rPr>
            <w:rFonts w:ascii="Times New Roman" w:hAnsi="Times New Roman"/>
            <w:color w:val="0000FF"/>
            <w:sz w:val="28"/>
          </w:rPr>
          <w:t>абзаце первом</w:t>
        </w:r>
      </w:hyperlink>
      <w:r w:rsidRPr="00360151">
        <w:rPr>
          <w:rFonts w:ascii="Times New Roman" w:hAnsi="Times New Roman"/>
          <w:sz w:val="28"/>
        </w:rPr>
        <w:t xml:space="preserve"> настоящего п</w:t>
      </w:r>
      <w:r w:rsidR="00593116">
        <w:rPr>
          <w:rFonts w:ascii="Times New Roman" w:hAnsi="Times New Roman"/>
          <w:sz w:val="28"/>
        </w:rPr>
        <w:t>ункта, должностное лицо КЗОиЛХ</w:t>
      </w:r>
      <w:r w:rsidRPr="00360151">
        <w:rPr>
          <w:rFonts w:ascii="Times New Roman" w:hAnsi="Times New Roman"/>
          <w:sz w:val="28"/>
        </w:rPr>
        <w:t xml:space="preserve"> не позднее 2 рабочих дней со дня окончания срока, установленного </w:t>
      </w:r>
      <w:hyperlink w:anchor="P469" w:history="1">
        <w:r w:rsidRPr="00360151">
          <w:rPr>
            <w:rFonts w:ascii="Times New Roman" w:hAnsi="Times New Roman"/>
            <w:color w:val="0000FF"/>
            <w:sz w:val="28"/>
          </w:rPr>
          <w:t>абзацем первым</w:t>
        </w:r>
      </w:hyperlink>
      <w:r w:rsidRPr="00360151">
        <w:rPr>
          <w:rFonts w:ascii="Times New Roman" w:hAnsi="Times New Roman"/>
          <w:sz w:val="28"/>
        </w:rPr>
        <w:t xml:space="preserve"> настоящего пункта для проверки оснований для отказа в предоставлении муниципальной услуги, обеспечивает подготовку проекта </w:t>
      </w:r>
      <w:hyperlink w:anchor="P2208" w:history="1">
        <w:r w:rsidRPr="00360151">
          <w:rPr>
            <w:rFonts w:ascii="Times New Roman" w:hAnsi="Times New Roman"/>
            <w:color w:val="0000FF"/>
            <w:sz w:val="28"/>
          </w:rPr>
          <w:t>сообщения</w:t>
        </w:r>
      </w:hyperlink>
      <w:r w:rsidRPr="00360151">
        <w:rPr>
          <w:rFonts w:ascii="Times New Roman" w:hAnsi="Times New Roman"/>
          <w:sz w:val="28"/>
        </w:rPr>
        <w:t xml:space="preserve"> об отказе во внесении изменений в разрешение на снос зеленых насаждений, разрешение на пересадку зеленых насаждений, разрешение на снос</w:t>
      </w:r>
      <w:proofErr w:type="gramEnd"/>
      <w:r w:rsidRPr="00360151">
        <w:rPr>
          <w:rFonts w:ascii="Times New Roman" w:hAnsi="Times New Roman"/>
          <w:sz w:val="28"/>
        </w:rPr>
        <w:t xml:space="preserve"> и пересадку зеленых насаждений в части изменения количества зеленых насаждений, подлежащих сносу (пересадке),</w:t>
      </w:r>
      <w:r w:rsidR="00663456">
        <w:rPr>
          <w:rFonts w:ascii="Times New Roman" w:hAnsi="Times New Roman"/>
          <w:sz w:val="28"/>
        </w:rPr>
        <w:t xml:space="preserve"> письменно</w:t>
      </w:r>
      <w:r w:rsidRPr="00360151">
        <w:rPr>
          <w:rFonts w:ascii="Times New Roman" w:hAnsi="Times New Roman"/>
          <w:sz w:val="28"/>
        </w:rPr>
        <w:t xml:space="preserve"> и предоставление его д</w:t>
      </w:r>
      <w:r w:rsidR="00663456">
        <w:rPr>
          <w:rFonts w:ascii="Times New Roman" w:hAnsi="Times New Roman"/>
          <w:sz w:val="28"/>
        </w:rPr>
        <w:t>олжностному лицу КЗОиЛХ</w:t>
      </w:r>
      <w:r w:rsidR="00F01712">
        <w:rPr>
          <w:rFonts w:ascii="Times New Roman" w:hAnsi="Times New Roman"/>
          <w:sz w:val="28"/>
        </w:rPr>
        <w:t xml:space="preserve"> на подпись</w:t>
      </w:r>
      <w:r w:rsidRPr="00360151">
        <w:rPr>
          <w:rFonts w:ascii="Times New Roman" w:hAnsi="Times New Roman"/>
          <w:sz w:val="28"/>
        </w:rPr>
        <w:t xml:space="preserve"> в порядке и сроки, установленные </w:t>
      </w:r>
      <w:hyperlink w:anchor="P495" w:history="1">
        <w:r w:rsidRPr="00360151">
          <w:rPr>
            <w:rFonts w:ascii="Times New Roman" w:hAnsi="Times New Roman"/>
            <w:color w:val="0000FF"/>
            <w:sz w:val="28"/>
          </w:rPr>
          <w:t>главой 3.8</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123" w:name="P471"/>
      <w:bookmarkEnd w:id="123"/>
      <w:r w:rsidRPr="00360151">
        <w:rPr>
          <w:rFonts w:ascii="Times New Roman" w:hAnsi="Times New Roman"/>
          <w:sz w:val="28"/>
        </w:rPr>
        <w:lastRenderedPageBreak/>
        <w:t>3</w:t>
      </w:r>
      <w:r w:rsidR="00D54FFA">
        <w:rPr>
          <w:rFonts w:ascii="Times New Roman" w:hAnsi="Times New Roman"/>
          <w:sz w:val="28"/>
        </w:rPr>
        <w:t xml:space="preserve">.7.13. </w:t>
      </w:r>
      <w:proofErr w:type="gramStart"/>
      <w:r w:rsidR="00D54FFA">
        <w:rPr>
          <w:rFonts w:ascii="Times New Roman" w:hAnsi="Times New Roman"/>
          <w:sz w:val="28"/>
        </w:rPr>
        <w:t>Должностное лицо КЗОиЛХ</w:t>
      </w:r>
      <w:r w:rsidRPr="00360151">
        <w:rPr>
          <w:rFonts w:ascii="Times New Roman" w:hAnsi="Times New Roman"/>
          <w:sz w:val="28"/>
        </w:rPr>
        <w:t xml:space="preserve"> при наличии оснований для отказа, указанных в </w:t>
      </w:r>
      <w:hyperlink w:anchor="P256" w:history="1">
        <w:r w:rsidRPr="00360151">
          <w:rPr>
            <w:rFonts w:ascii="Times New Roman" w:hAnsi="Times New Roman"/>
            <w:color w:val="0000FF"/>
            <w:sz w:val="28"/>
          </w:rPr>
          <w:t>подпунктах "ж"</w:t>
        </w:r>
      </w:hyperlink>
      <w:r w:rsidRPr="00360151">
        <w:rPr>
          <w:rFonts w:ascii="Times New Roman" w:hAnsi="Times New Roman"/>
          <w:sz w:val="28"/>
        </w:rPr>
        <w:t xml:space="preserve"> - </w:t>
      </w:r>
      <w:hyperlink w:anchor="P258" w:history="1">
        <w:r w:rsidRPr="00360151">
          <w:rPr>
            <w:rFonts w:ascii="Times New Roman" w:hAnsi="Times New Roman"/>
            <w:color w:val="0000FF"/>
            <w:sz w:val="28"/>
          </w:rPr>
          <w:t>"и" пункта 2.29</w:t>
        </w:r>
      </w:hyperlink>
      <w:r w:rsidRPr="00360151">
        <w:rPr>
          <w:rFonts w:ascii="Times New Roman" w:hAnsi="Times New Roman"/>
          <w:sz w:val="28"/>
        </w:rPr>
        <w:t xml:space="preserve"> Регламента, не позднее 1 рабочего дня, следующего за днем проведения обследования зеленых насаждений, обеспечивает подготовку проекта </w:t>
      </w:r>
      <w:hyperlink w:anchor="P2208" w:history="1">
        <w:r w:rsidRPr="00360151">
          <w:rPr>
            <w:rFonts w:ascii="Times New Roman" w:hAnsi="Times New Roman"/>
            <w:color w:val="0000FF"/>
            <w:sz w:val="28"/>
          </w:rPr>
          <w:t>сообщения</w:t>
        </w:r>
      </w:hyperlink>
      <w:r w:rsidRPr="00360151">
        <w:rPr>
          <w:rFonts w:ascii="Times New Roman" w:hAnsi="Times New Roman"/>
          <w:sz w:val="28"/>
        </w:rPr>
        <w:t xml:space="preserve"> об отказе во внесении изменений в разрешение на снос зеленых насаждений, разрешение на пересадку зеленых насаждений, разрешение на снос и пересадку зеленых насаждений в части изменения количества зеленых</w:t>
      </w:r>
      <w:proofErr w:type="gramEnd"/>
      <w:r w:rsidRPr="00360151">
        <w:rPr>
          <w:rFonts w:ascii="Times New Roman" w:hAnsi="Times New Roman"/>
          <w:sz w:val="28"/>
        </w:rPr>
        <w:t xml:space="preserve"> насаждений, подлежащих сносу</w:t>
      </w:r>
      <w:r w:rsidR="000909C2">
        <w:rPr>
          <w:rFonts w:ascii="Times New Roman" w:hAnsi="Times New Roman"/>
          <w:sz w:val="28"/>
        </w:rPr>
        <w:t xml:space="preserve"> (пересадке), письменно</w:t>
      </w:r>
      <w:r w:rsidRPr="00360151">
        <w:rPr>
          <w:rFonts w:ascii="Times New Roman" w:hAnsi="Times New Roman"/>
          <w:sz w:val="28"/>
        </w:rPr>
        <w:t xml:space="preserve"> и предоставление ег</w:t>
      </w:r>
      <w:r w:rsidR="00593116">
        <w:rPr>
          <w:rFonts w:ascii="Times New Roman" w:hAnsi="Times New Roman"/>
          <w:sz w:val="28"/>
        </w:rPr>
        <w:t>о должностному лицу КЗОиЛХ</w:t>
      </w:r>
      <w:r w:rsidR="000909C2">
        <w:rPr>
          <w:rFonts w:ascii="Times New Roman" w:hAnsi="Times New Roman"/>
          <w:sz w:val="28"/>
        </w:rPr>
        <w:t xml:space="preserve"> на подпись</w:t>
      </w:r>
      <w:r w:rsidRPr="00360151">
        <w:rPr>
          <w:rFonts w:ascii="Times New Roman" w:hAnsi="Times New Roman"/>
          <w:sz w:val="28"/>
        </w:rPr>
        <w:t xml:space="preserve"> в порядке и сроки, установленные </w:t>
      </w:r>
      <w:hyperlink w:anchor="P495" w:history="1">
        <w:r w:rsidRPr="00360151">
          <w:rPr>
            <w:rFonts w:ascii="Times New Roman" w:hAnsi="Times New Roman"/>
            <w:color w:val="0000FF"/>
            <w:sz w:val="28"/>
          </w:rPr>
          <w:t>главой 3.8</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При отсутствии оснований для </w:t>
      </w:r>
      <w:r w:rsidR="00D54FFA">
        <w:rPr>
          <w:rFonts w:ascii="Times New Roman" w:hAnsi="Times New Roman"/>
          <w:sz w:val="28"/>
        </w:rPr>
        <w:t>отказа должностное лицо КЗОиЛХ</w:t>
      </w:r>
      <w:r w:rsidRPr="00360151">
        <w:rPr>
          <w:rFonts w:ascii="Times New Roman" w:hAnsi="Times New Roman"/>
          <w:sz w:val="28"/>
        </w:rPr>
        <w:t xml:space="preserve"> в срок, установленный в </w:t>
      </w:r>
      <w:hyperlink w:anchor="P471" w:history="1">
        <w:r w:rsidRPr="00360151">
          <w:rPr>
            <w:rFonts w:ascii="Times New Roman" w:hAnsi="Times New Roman"/>
            <w:color w:val="0000FF"/>
            <w:sz w:val="28"/>
          </w:rPr>
          <w:t>абзаце первом</w:t>
        </w:r>
      </w:hyperlink>
      <w:r w:rsidRPr="00360151">
        <w:rPr>
          <w:rFonts w:ascii="Times New Roman" w:hAnsi="Times New Roman"/>
          <w:sz w:val="28"/>
        </w:rPr>
        <w:t xml:space="preserve"> настоящего пункта, обеспечивает подготовку проекта </w:t>
      </w:r>
      <w:r w:rsidR="000909C2" w:rsidRPr="000909C2">
        <w:rPr>
          <w:rFonts w:ascii="Times New Roman" w:hAnsi="Times New Roman" w:cs="Times New Roman"/>
          <w:sz w:val="28"/>
          <w:szCs w:val="28"/>
        </w:rPr>
        <w:t>договора</w:t>
      </w:r>
      <w:r w:rsidR="000909C2">
        <w:t xml:space="preserve"> </w:t>
      </w:r>
      <w:r w:rsidRPr="00360151">
        <w:rPr>
          <w:rFonts w:ascii="Times New Roman" w:hAnsi="Times New Roman"/>
          <w:sz w:val="28"/>
        </w:rPr>
        <w:t>о внесении изменений в разрешение на снос зеленых насаждений, разрешение на пересадку зеленых насаждений, разрешение на снос и пересадку зеленых насаждений в части изменения количества зеленых насаждений, подлежащих сносу (пересадке</w:t>
      </w:r>
      <w:r w:rsidR="00F01712">
        <w:rPr>
          <w:rFonts w:ascii="Times New Roman" w:hAnsi="Times New Roman"/>
          <w:sz w:val="28"/>
        </w:rPr>
        <w:t>) письменно</w:t>
      </w:r>
      <w:r w:rsidRPr="00360151">
        <w:rPr>
          <w:rFonts w:ascii="Times New Roman" w:hAnsi="Times New Roman"/>
          <w:sz w:val="28"/>
        </w:rPr>
        <w:t xml:space="preserve"> и предоставление его должностн</w:t>
      </w:r>
      <w:r w:rsidR="000909C2">
        <w:rPr>
          <w:rFonts w:ascii="Times New Roman" w:hAnsi="Times New Roman"/>
          <w:sz w:val="28"/>
        </w:rPr>
        <w:t>ому лицу КЗОиЛХ</w:t>
      </w:r>
      <w:r w:rsidRPr="00360151">
        <w:rPr>
          <w:rFonts w:ascii="Times New Roman" w:hAnsi="Times New Roman"/>
          <w:sz w:val="28"/>
        </w:rPr>
        <w:t xml:space="preserve"> </w:t>
      </w:r>
      <w:r w:rsidR="00F01712">
        <w:rPr>
          <w:rFonts w:ascii="Times New Roman" w:hAnsi="Times New Roman"/>
          <w:sz w:val="28"/>
        </w:rPr>
        <w:t xml:space="preserve">на подпись </w:t>
      </w:r>
      <w:r w:rsidRPr="00360151">
        <w:rPr>
          <w:rFonts w:ascii="Times New Roman" w:hAnsi="Times New Roman"/>
          <w:sz w:val="28"/>
        </w:rPr>
        <w:t>в</w:t>
      </w:r>
      <w:proofErr w:type="gramEnd"/>
      <w:r w:rsidRPr="00360151">
        <w:rPr>
          <w:rFonts w:ascii="Times New Roman" w:hAnsi="Times New Roman"/>
          <w:sz w:val="28"/>
        </w:rPr>
        <w:t xml:space="preserve"> </w:t>
      </w:r>
      <w:proofErr w:type="gramStart"/>
      <w:r w:rsidRPr="00360151">
        <w:rPr>
          <w:rFonts w:ascii="Times New Roman" w:hAnsi="Times New Roman"/>
          <w:sz w:val="28"/>
        </w:rPr>
        <w:t>порядке</w:t>
      </w:r>
      <w:proofErr w:type="gramEnd"/>
      <w:r w:rsidRPr="00360151">
        <w:rPr>
          <w:rFonts w:ascii="Times New Roman" w:hAnsi="Times New Roman"/>
          <w:sz w:val="28"/>
        </w:rPr>
        <w:t xml:space="preserve"> и сроки, установленные </w:t>
      </w:r>
      <w:hyperlink w:anchor="P495" w:history="1">
        <w:r w:rsidRPr="00360151">
          <w:rPr>
            <w:rFonts w:ascii="Times New Roman" w:hAnsi="Times New Roman"/>
            <w:color w:val="0000FF"/>
            <w:sz w:val="28"/>
          </w:rPr>
          <w:t>главой 3.8</w:t>
        </w:r>
      </w:hyperlink>
      <w:r w:rsidRPr="00360151">
        <w:rPr>
          <w:rFonts w:ascii="Times New Roman" w:hAnsi="Times New Roman"/>
          <w:sz w:val="28"/>
        </w:rPr>
        <w:t xml:space="preserve"> Регламента, с особенностями, указанными в </w:t>
      </w:r>
      <w:hyperlink w:anchor="P474" w:history="1">
        <w:r w:rsidRPr="00360151">
          <w:rPr>
            <w:rFonts w:ascii="Times New Roman" w:hAnsi="Times New Roman"/>
            <w:color w:val="0000FF"/>
            <w:sz w:val="28"/>
          </w:rPr>
          <w:t>пунктах 3.7.14</w:t>
        </w:r>
      </w:hyperlink>
      <w:r w:rsidRPr="00360151">
        <w:rPr>
          <w:rFonts w:ascii="Times New Roman" w:hAnsi="Times New Roman"/>
          <w:sz w:val="28"/>
        </w:rPr>
        <w:t xml:space="preserve">, </w:t>
      </w:r>
      <w:hyperlink w:anchor="P478" w:history="1">
        <w:r w:rsidRPr="00360151">
          <w:rPr>
            <w:rFonts w:ascii="Times New Roman" w:hAnsi="Times New Roman"/>
            <w:color w:val="0000FF"/>
            <w:sz w:val="28"/>
          </w:rPr>
          <w:t>3.7.15</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К прое</w:t>
      </w:r>
      <w:r w:rsidR="000909C2">
        <w:rPr>
          <w:rFonts w:ascii="Times New Roman" w:hAnsi="Times New Roman"/>
          <w:sz w:val="28"/>
        </w:rPr>
        <w:t>кту договора</w:t>
      </w:r>
      <w:r w:rsidRPr="00360151">
        <w:rPr>
          <w:rFonts w:ascii="Times New Roman" w:hAnsi="Times New Roman"/>
          <w:sz w:val="28"/>
        </w:rPr>
        <w:t xml:space="preserve"> о внесении изменений в разрешение на снос зеленых насаждений, разрешение на пересадку зеленых насаждений, разрешение на снос и пересадку зеленых насаждений в части изменения количества зеленых насаждений, подлежащих сносу (пересадке), прилагает</w:t>
      </w:r>
      <w:r w:rsidR="000909C2">
        <w:rPr>
          <w:rFonts w:ascii="Times New Roman" w:hAnsi="Times New Roman"/>
          <w:sz w:val="28"/>
        </w:rPr>
        <w:t>ся ведомость</w:t>
      </w:r>
      <w:r w:rsidRPr="00360151">
        <w:rPr>
          <w:rFonts w:ascii="Times New Roman" w:hAnsi="Times New Roman"/>
          <w:sz w:val="28"/>
        </w:rPr>
        <w:t xml:space="preserve"> расчета компенсационной стоимости, составляемый в порядке и сроки, предусмотренные </w:t>
      </w:r>
      <w:hyperlink w:anchor="P460" w:history="1">
        <w:r w:rsidRPr="00360151">
          <w:rPr>
            <w:rFonts w:ascii="Times New Roman" w:hAnsi="Times New Roman"/>
            <w:color w:val="0000FF"/>
            <w:sz w:val="28"/>
          </w:rPr>
          <w:t>пунктом 3.7.8</w:t>
        </w:r>
      </w:hyperlink>
      <w:r w:rsidRPr="00360151">
        <w:rPr>
          <w:rFonts w:ascii="Times New Roman" w:hAnsi="Times New Roman"/>
          <w:sz w:val="28"/>
        </w:rPr>
        <w:t xml:space="preserve"> Регламента, и ситуационный план пересадки (при изменении количества подлежащих пересадке зеленых насаждений).</w:t>
      </w:r>
      <w:proofErr w:type="gramEnd"/>
    </w:p>
    <w:p w:rsidR="00B77E39" w:rsidRPr="00360151" w:rsidRDefault="00B77E39">
      <w:pPr>
        <w:pStyle w:val="ConsPlusNormal"/>
        <w:ind w:firstLine="540"/>
        <w:jc w:val="both"/>
        <w:rPr>
          <w:rFonts w:ascii="Times New Roman" w:hAnsi="Times New Roman"/>
          <w:sz w:val="28"/>
        </w:rPr>
      </w:pPr>
      <w:bookmarkStart w:id="124" w:name="P474"/>
      <w:bookmarkEnd w:id="124"/>
      <w:r w:rsidRPr="00360151">
        <w:rPr>
          <w:rFonts w:ascii="Times New Roman" w:hAnsi="Times New Roman"/>
          <w:sz w:val="28"/>
        </w:rPr>
        <w:t xml:space="preserve">3.7.14. </w:t>
      </w:r>
      <w:proofErr w:type="gramStart"/>
      <w:r w:rsidRPr="00360151">
        <w:rPr>
          <w:rFonts w:ascii="Times New Roman" w:hAnsi="Times New Roman"/>
          <w:sz w:val="28"/>
        </w:rPr>
        <w:t>В случае увеличения количества зеленых насаждений, подлежащих сносу, и при установлении в результате обследования зеленых насаждений, что в отношении всех дополнительных зеленых насаждений существуют основания, предусмотренные Правил</w:t>
      </w:r>
      <w:r w:rsidR="000909C2">
        <w:rPr>
          <w:rFonts w:ascii="Times New Roman" w:hAnsi="Times New Roman"/>
          <w:sz w:val="28"/>
        </w:rPr>
        <w:t>ами</w:t>
      </w:r>
      <w:r w:rsidRPr="00360151">
        <w:rPr>
          <w:rFonts w:ascii="Times New Roman" w:hAnsi="Times New Roman"/>
          <w:sz w:val="28"/>
        </w:rPr>
        <w:t xml:space="preserve"> благоустройства, при условии, что ранее заявителю выдавалось разрешение на снос зеленых насаж</w:t>
      </w:r>
      <w:r w:rsidR="00D54FFA">
        <w:rPr>
          <w:rFonts w:ascii="Times New Roman" w:hAnsi="Times New Roman"/>
          <w:sz w:val="28"/>
        </w:rPr>
        <w:t>дений</w:t>
      </w:r>
      <w:r w:rsidR="000909C2">
        <w:rPr>
          <w:rFonts w:ascii="Times New Roman" w:hAnsi="Times New Roman"/>
          <w:sz w:val="28"/>
        </w:rPr>
        <w:t xml:space="preserve"> (договор купли-продажи </w:t>
      </w:r>
      <w:r w:rsidR="00F01712">
        <w:rPr>
          <w:rFonts w:ascii="Times New Roman" w:hAnsi="Times New Roman"/>
          <w:sz w:val="28"/>
        </w:rPr>
        <w:t xml:space="preserve">(пересадки) </w:t>
      </w:r>
      <w:r w:rsidR="000909C2">
        <w:rPr>
          <w:rFonts w:ascii="Times New Roman" w:hAnsi="Times New Roman"/>
          <w:sz w:val="28"/>
        </w:rPr>
        <w:t>лесных насаждений и древесно-кустарниковой растительности)</w:t>
      </w:r>
      <w:r w:rsidR="00D54FFA">
        <w:rPr>
          <w:rFonts w:ascii="Times New Roman" w:hAnsi="Times New Roman"/>
          <w:sz w:val="28"/>
        </w:rPr>
        <w:t>, должностное лицо КЗОиЛХ</w:t>
      </w:r>
      <w:r w:rsidRPr="00360151">
        <w:rPr>
          <w:rFonts w:ascii="Times New Roman" w:hAnsi="Times New Roman"/>
          <w:sz w:val="28"/>
        </w:rPr>
        <w:t xml:space="preserve"> в течение 1 рабочего дня со дня проведения такого обследования</w:t>
      </w:r>
      <w:proofErr w:type="gramEnd"/>
      <w:r w:rsidRPr="00360151">
        <w:rPr>
          <w:rFonts w:ascii="Times New Roman" w:hAnsi="Times New Roman"/>
          <w:sz w:val="28"/>
        </w:rPr>
        <w:t xml:space="preserve"> обеспеч</w:t>
      </w:r>
      <w:r w:rsidR="000909C2">
        <w:rPr>
          <w:rFonts w:ascii="Times New Roman" w:hAnsi="Times New Roman"/>
          <w:sz w:val="28"/>
        </w:rPr>
        <w:t>ивает подготовку проекта договора</w:t>
      </w:r>
      <w:r w:rsidRPr="00360151">
        <w:rPr>
          <w:rFonts w:ascii="Times New Roman" w:hAnsi="Times New Roman"/>
          <w:sz w:val="28"/>
        </w:rPr>
        <w:t xml:space="preserve"> о пересадке зеленых насаждений с приложением ситуационного плана пересадки, я</w:t>
      </w:r>
      <w:r w:rsidR="000909C2">
        <w:rPr>
          <w:rFonts w:ascii="Times New Roman" w:hAnsi="Times New Roman"/>
          <w:sz w:val="28"/>
        </w:rPr>
        <w:t>вляющегося приложением к договору</w:t>
      </w:r>
      <w:r w:rsidRPr="00360151">
        <w:rPr>
          <w:rFonts w:ascii="Times New Roman" w:hAnsi="Times New Roman"/>
          <w:sz w:val="28"/>
        </w:rPr>
        <w:t xml:space="preserve"> о пересадке зеленых насаждений, и предоставление </w:t>
      </w:r>
      <w:r w:rsidR="000909C2">
        <w:rPr>
          <w:rFonts w:ascii="Times New Roman" w:hAnsi="Times New Roman"/>
          <w:sz w:val="28"/>
        </w:rPr>
        <w:t>проекта такого договора</w:t>
      </w:r>
      <w:r w:rsidRPr="00360151">
        <w:rPr>
          <w:rFonts w:ascii="Times New Roman" w:hAnsi="Times New Roman"/>
          <w:sz w:val="28"/>
        </w:rPr>
        <w:t xml:space="preserve"> д</w:t>
      </w:r>
      <w:r w:rsidR="000909C2">
        <w:rPr>
          <w:rFonts w:ascii="Times New Roman" w:hAnsi="Times New Roman"/>
          <w:sz w:val="28"/>
        </w:rPr>
        <w:t>о</w:t>
      </w:r>
      <w:r w:rsidR="00F01712">
        <w:rPr>
          <w:rFonts w:ascii="Times New Roman" w:hAnsi="Times New Roman"/>
          <w:sz w:val="28"/>
        </w:rPr>
        <w:t>лжностному КЗОиЛХ на подпись</w:t>
      </w:r>
      <w:r w:rsidRPr="00360151">
        <w:rPr>
          <w:rFonts w:ascii="Times New Roman" w:hAnsi="Times New Roman"/>
          <w:sz w:val="28"/>
        </w:rPr>
        <w:t xml:space="preserve"> в порядке и сроки, установленные </w:t>
      </w:r>
      <w:hyperlink w:anchor="P495" w:history="1">
        <w:r w:rsidRPr="00360151">
          <w:rPr>
            <w:rFonts w:ascii="Times New Roman" w:hAnsi="Times New Roman"/>
            <w:color w:val="0000FF"/>
            <w:sz w:val="28"/>
          </w:rPr>
          <w:t>главой 3.8</w:t>
        </w:r>
      </w:hyperlink>
      <w:r w:rsidRPr="00360151">
        <w:rPr>
          <w:rFonts w:ascii="Times New Roman" w:hAnsi="Times New Roman"/>
          <w:sz w:val="28"/>
        </w:rPr>
        <w:t xml:space="preserve"> Регламента. Изменения в разрешение на снос зеленых насаждений в таком случае не вносятся.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случае увеличения количества зеленых насаждений, подлежащих сносу, и при установлении в результате обследования зеленых насаждений, что в отношении части дополнительных зеленых насаждений существуют основания, предусмотренные Правил</w:t>
      </w:r>
      <w:r w:rsidR="000909C2">
        <w:rPr>
          <w:rFonts w:ascii="Times New Roman" w:hAnsi="Times New Roman"/>
          <w:sz w:val="28"/>
        </w:rPr>
        <w:t>ами</w:t>
      </w:r>
      <w:r w:rsidRPr="00360151">
        <w:rPr>
          <w:rFonts w:ascii="Times New Roman" w:hAnsi="Times New Roman"/>
          <w:sz w:val="28"/>
        </w:rPr>
        <w:t xml:space="preserve"> благоустро</w:t>
      </w:r>
      <w:r w:rsidR="000909C2">
        <w:rPr>
          <w:rFonts w:ascii="Times New Roman" w:hAnsi="Times New Roman"/>
          <w:sz w:val="28"/>
        </w:rPr>
        <w:t>йства, должностное лицо КЗОиЛХ</w:t>
      </w:r>
      <w:r w:rsidRPr="00360151">
        <w:rPr>
          <w:rFonts w:ascii="Times New Roman" w:hAnsi="Times New Roman"/>
          <w:sz w:val="28"/>
        </w:rPr>
        <w:t xml:space="preserve"> в течение 1 рабочего дня со дня проведения такого обследования </w:t>
      </w:r>
      <w:r w:rsidRPr="00360151">
        <w:rPr>
          <w:rFonts w:ascii="Times New Roman" w:hAnsi="Times New Roman"/>
          <w:sz w:val="28"/>
        </w:rPr>
        <w:lastRenderedPageBreak/>
        <w:t>обеспечивает:</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а) подго</w:t>
      </w:r>
      <w:r w:rsidR="000909C2">
        <w:rPr>
          <w:rFonts w:ascii="Times New Roman" w:hAnsi="Times New Roman"/>
          <w:sz w:val="28"/>
        </w:rPr>
        <w:t>товку проекта договора</w:t>
      </w:r>
      <w:r w:rsidRPr="00360151">
        <w:rPr>
          <w:rFonts w:ascii="Times New Roman" w:hAnsi="Times New Roman"/>
          <w:sz w:val="28"/>
        </w:rPr>
        <w:t xml:space="preserve"> о внесении изменений в разрешение на пересадку зеленых насаждений в части изменения количества зеленых насаждений, подлежащих пересадке, с приложением ситуационного плана пересадки, являющегося приложением к такому приказу, и проекта приказа о сносе зелен</w:t>
      </w:r>
      <w:r w:rsidR="000909C2">
        <w:rPr>
          <w:rFonts w:ascii="Times New Roman" w:hAnsi="Times New Roman"/>
          <w:sz w:val="28"/>
        </w:rPr>
        <w:t>ых насаждений с приложением ведомости</w:t>
      </w:r>
      <w:r w:rsidRPr="00360151">
        <w:rPr>
          <w:rFonts w:ascii="Times New Roman" w:hAnsi="Times New Roman"/>
          <w:sz w:val="28"/>
        </w:rPr>
        <w:t xml:space="preserve"> расчета компенсационной стоимости, являющег</w:t>
      </w:r>
      <w:r w:rsidR="000909C2">
        <w:rPr>
          <w:rFonts w:ascii="Times New Roman" w:hAnsi="Times New Roman"/>
          <w:sz w:val="28"/>
        </w:rPr>
        <w:t>ося приложением к такому договору</w:t>
      </w:r>
      <w:r w:rsidRPr="00360151">
        <w:rPr>
          <w:rFonts w:ascii="Times New Roman" w:hAnsi="Times New Roman"/>
          <w:sz w:val="28"/>
        </w:rPr>
        <w:t>, и предоставление их д</w:t>
      </w:r>
      <w:r w:rsidR="000909C2">
        <w:rPr>
          <w:rFonts w:ascii="Times New Roman" w:hAnsi="Times New Roman"/>
          <w:sz w:val="28"/>
        </w:rPr>
        <w:t>олжностному лицу КЗОиЛХ для подписания</w:t>
      </w:r>
      <w:r w:rsidRPr="00360151">
        <w:rPr>
          <w:rFonts w:ascii="Times New Roman" w:hAnsi="Times New Roman"/>
          <w:sz w:val="28"/>
        </w:rPr>
        <w:t xml:space="preserve"> в порядке и</w:t>
      </w:r>
      <w:proofErr w:type="gramEnd"/>
      <w:r w:rsidRPr="00360151">
        <w:rPr>
          <w:rFonts w:ascii="Times New Roman" w:hAnsi="Times New Roman"/>
          <w:sz w:val="28"/>
        </w:rPr>
        <w:t xml:space="preserve"> сроки, установленные </w:t>
      </w:r>
      <w:hyperlink w:anchor="P495" w:history="1">
        <w:r w:rsidRPr="00360151">
          <w:rPr>
            <w:rFonts w:ascii="Times New Roman" w:hAnsi="Times New Roman"/>
            <w:color w:val="0000FF"/>
            <w:sz w:val="28"/>
          </w:rPr>
          <w:t>главой 3.8</w:t>
        </w:r>
      </w:hyperlink>
      <w:r w:rsidRPr="00360151">
        <w:rPr>
          <w:rFonts w:ascii="Times New Roman" w:hAnsi="Times New Roman"/>
          <w:sz w:val="28"/>
        </w:rPr>
        <w:t xml:space="preserve"> Регламента (при условии, что ранее заявителю выдавалось разрешение </w:t>
      </w:r>
      <w:r w:rsidR="000909C2">
        <w:rPr>
          <w:rFonts w:ascii="Times New Roman" w:hAnsi="Times New Roman"/>
          <w:sz w:val="28"/>
        </w:rPr>
        <w:t>(договор купли-продажи</w:t>
      </w:r>
      <w:r w:rsidR="00F01712">
        <w:rPr>
          <w:rFonts w:ascii="Times New Roman" w:hAnsi="Times New Roman"/>
          <w:sz w:val="28"/>
        </w:rPr>
        <w:t xml:space="preserve"> (пересадки)</w:t>
      </w:r>
      <w:r w:rsidR="000909C2">
        <w:rPr>
          <w:rFonts w:ascii="Times New Roman" w:hAnsi="Times New Roman"/>
          <w:sz w:val="28"/>
        </w:rPr>
        <w:t xml:space="preserve"> лесных насаждений и древесно-кустарниковой растительности) </w:t>
      </w:r>
      <w:r w:rsidRPr="00360151">
        <w:rPr>
          <w:rFonts w:ascii="Times New Roman" w:hAnsi="Times New Roman"/>
          <w:sz w:val="28"/>
        </w:rPr>
        <w:t>на пересадку зеленых насаждений);</w:t>
      </w:r>
    </w:p>
    <w:p w:rsidR="00B77E39" w:rsidRPr="00360151" w:rsidRDefault="002D4952">
      <w:pPr>
        <w:pStyle w:val="ConsPlusNormal"/>
        <w:ind w:firstLine="540"/>
        <w:jc w:val="both"/>
        <w:rPr>
          <w:rFonts w:ascii="Times New Roman" w:hAnsi="Times New Roman"/>
          <w:sz w:val="28"/>
        </w:rPr>
      </w:pPr>
      <w:proofErr w:type="gramStart"/>
      <w:r>
        <w:rPr>
          <w:rFonts w:ascii="Times New Roman" w:hAnsi="Times New Roman"/>
          <w:sz w:val="28"/>
        </w:rPr>
        <w:t>б) подготовку проекта договора</w:t>
      </w:r>
      <w:r w:rsidR="00B77E39" w:rsidRPr="00360151">
        <w:rPr>
          <w:rFonts w:ascii="Times New Roman" w:hAnsi="Times New Roman"/>
          <w:sz w:val="28"/>
        </w:rPr>
        <w:t xml:space="preserve"> о внесении изменений в разрешение на снос зеленых насаждений в части изменения количества зеленых насаждений, подл</w:t>
      </w:r>
      <w:r>
        <w:rPr>
          <w:rFonts w:ascii="Times New Roman" w:hAnsi="Times New Roman"/>
          <w:sz w:val="28"/>
        </w:rPr>
        <w:t>ежащих сносу, с приложением ведомости</w:t>
      </w:r>
      <w:r w:rsidR="00B77E39" w:rsidRPr="00360151">
        <w:rPr>
          <w:rFonts w:ascii="Times New Roman" w:hAnsi="Times New Roman"/>
          <w:sz w:val="28"/>
        </w:rPr>
        <w:t xml:space="preserve"> расчета компенсационной стоимости, являющег</w:t>
      </w:r>
      <w:r>
        <w:rPr>
          <w:rFonts w:ascii="Times New Roman" w:hAnsi="Times New Roman"/>
          <w:sz w:val="28"/>
        </w:rPr>
        <w:t>ося приложением к такому договору, и проекта договора</w:t>
      </w:r>
      <w:r w:rsidR="00B77E39" w:rsidRPr="00360151">
        <w:rPr>
          <w:rFonts w:ascii="Times New Roman" w:hAnsi="Times New Roman"/>
          <w:sz w:val="28"/>
        </w:rPr>
        <w:t xml:space="preserve"> о пересадке зеленых насаждений с приложением ситуационного плана пересадки, яв</w:t>
      </w:r>
      <w:r>
        <w:rPr>
          <w:rFonts w:ascii="Times New Roman" w:hAnsi="Times New Roman"/>
          <w:sz w:val="28"/>
        </w:rPr>
        <w:t>ляющегося приложением к такому договору</w:t>
      </w:r>
      <w:r w:rsidR="00B77E39" w:rsidRPr="00360151">
        <w:rPr>
          <w:rFonts w:ascii="Times New Roman" w:hAnsi="Times New Roman"/>
          <w:sz w:val="28"/>
        </w:rPr>
        <w:t>, и предоставление их д</w:t>
      </w:r>
      <w:r>
        <w:rPr>
          <w:rFonts w:ascii="Times New Roman" w:hAnsi="Times New Roman"/>
          <w:sz w:val="28"/>
        </w:rPr>
        <w:t>олжнос</w:t>
      </w:r>
      <w:r w:rsidR="00F01712">
        <w:rPr>
          <w:rFonts w:ascii="Times New Roman" w:hAnsi="Times New Roman"/>
          <w:sz w:val="28"/>
        </w:rPr>
        <w:t>тному лицу КЗОиЛХ на подпись</w:t>
      </w:r>
      <w:r w:rsidR="00B77E39" w:rsidRPr="00360151">
        <w:rPr>
          <w:rFonts w:ascii="Times New Roman" w:hAnsi="Times New Roman"/>
          <w:sz w:val="28"/>
        </w:rPr>
        <w:t xml:space="preserve"> в порядке и</w:t>
      </w:r>
      <w:proofErr w:type="gramEnd"/>
      <w:r w:rsidR="00B77E39" w:rsidRPr="00360151">
        <w:rPr>
          <w:rFonts w:ascii="Times New Roman" w:hAnsi="Times New Roman"/>
          <w:sz w:val="28"/>
        </w:rPr>
        <w:t xml:space="preserve"> сроки, установленные </w:t>
      </w:r>
      <w:hyperlink w:anchor="P495" w:history="1">
        <w:r w:rsidR="00B77E39" w:rsidRPr="00360151">
          <w:rPr>
            <w:rFonts w:ascii="Times New Roman" w:hAnsi="Times New Roman"/>
            <w:color w:val="0000FF"/>
            <w:sz w:val="28"/>
          </w:rPr>
          <w:t>главой 3.8</w:t>
        </w:r>
      </w:hyperlink>
      <w:r w:rsidR="00B77E39" w:rsidRPr="00360151">
        <w:rPr>
          <w:rFonts w:ascii="Times New Roman" w:hAnsi="Times New Roman"/>
          <w:sz w:val="28"/>
        </w:rPr>
        <w:t xml:space="preserve"> Регламента (при условии, что ранее заявителю выдавалось разрешение на снос зеленых насаждений).</w:t>
      </w:r>
    </w:p>
    <w:p w:rsidR="00B77E39" w:rsidRPr="00360151" w:rsidRDefault="00B77E39">
      <w:pPr>
        <w:pStyle w:val="ConsPlusNormal"/>
        <w:ind w:firstLine="540"/>
        <w:jc w:val="both"/>
        <w:rPr>
          <w:rFonts w:ascii="Times New Roman" w:hAnsi="Times New Roman"/>
          <w:sz w:val="28"/>
        </w:rPr>
      </w:pPr>
      <w:bookmarkStart w:id="125" w:name="P478"/>
      <w:bookmarkEnd w:id="125"/>
      <w:r w:rsidRPr="00360151">
        <w:rPr>
          <w:rFonts w:ascii="Times New Roman" w:hAnsi="Times New Roman"/>
          <w:sz w:val="28"/>
        </w:rPr>
        <w:t>3.7.15. В случае уменьшения количества зеленых насаждений, подлежащих сносу (пересадке), и при условии, что ранее заявителю выдавалось разрешение на снос и пересадку зеленых насаж</w:t>
      </w:r>
      <w:r w:rsidR="002D4952">
        <w:rPr>
          <w:rFonts w:ascii="Times New Roman" w:hAnsi="Times New Roman"/>
          <w:sz w:val="28"/>
        </w:rPr>
        <w:t>дений, должностное лицо КЗОиЛХ</w:t>
      </w:r>
      <w:r w:rsidRPr="00360151">
        <w:rPr>
          <w:rFonts w:ascii="Times New Roman" w:hAnsi="Times New Roman"/>
          <w:sz w:val="28"/>
        </w:rPr>
        <w:t xml:space="preserve"> в течение 1 рабочего дня со дня проведения обследования зеленых насаждений, обеспечивает:</w:t>
      </w:r>
    </w:p>
    <w:p w:rsidR="00B77E39" w:rsidRPr="00360151" w:rsidRDefault="002D4952">
      <w:pPr>
        <w:pStyle w:val="ConsPlusNormal"/>
        <w:ind w:firstLine="540"/>
        <w:jc w:val="both"/>
        <w:rPr>
          <w:rFonts w:ascii="Times New Roman" w:hAnsi="Times New Roman"/>
          <w:sz w:val="28"/>
        </w:rPr>
      </w:pPr>
      <w:bookmarkStart w:id="126" w:name="P479"/>
      <w:bookmarkEnd w:id="126"/>
      <w:proofErr w:type="gramStart"/>
      <w:r>
        <w:rPr>
          <w:rFonts w:ascii="Times New Roman" w:hAnsi="Times New Roman"/>
          <w:sz w:val="28"/>
        </w:rPr>
        <w:t>а) подготовку проекта договора</w:t>
      </w:r>
      <w:r w:rsidR="00B77E39" w:rsidRPr="00360151">
        <w:rPr>
          <w:rFonts w:ascii="Times New Roman" w:hAnsi="Times New Roman"/>
          <w:sz w:val="28"/>
        </w:rPr>
        <w:t xml:space="preserve"> о пересадке зеленых насаждений с приложением ситуационного плана пересадки зеленых насаждений, являющег</w:t>
      </w:r>
      <w:r>
        <w:rPr>
          <w:rFonts w:ascii="Times New Roman" w:hAnsi="Times New Roman"/>
          <w:sz w:val="28"/>
        </w:rPr>
        <w:t>ося приложением к такому договору</w:t>
      </w:r>
      <w:r w:rsidR="00B77E39" w:rsidRPr="00360151">
        <w:rPr>
          <w:rFonts w:ascii="Times New Roman" w:hAnsi="Times New Roman"/>
          <w:sz w:val="28"/>
        </w:rPr>
        <w:t>, содержащего условие о признании утратившим силу ранее выданного разрешения на снос и пересадку зеленых насаждений, и предоставление его д</w:t>
      </w:r>
      <w:r>
        <w:rPr>
          <w:rFonts w:ascii="Times New Roman" w:hAnsi="Times New Roman"/>
          <w:sz w:val="28"/>
        </w:rPr>
        <w:t>олжнос</w:t>
      </w:r>
      <w:r w:rsidR="00F01712">
        <w:rPr>
          <w:rFonts w:ascii="Times New Roman" w:hAnsi="Times New Roman"/>
          <w:sz w:val="28"/>
        </w:rPr>
        <w:t>тному лицу КЗОиЛХ на подпись</w:t>
      </w:r>
      <w:r w:rsidR="00B77E39" w:rsidRPr="00360151">
        <w:rPr>
          <w:rFonts w:ascii="Times New Roman" w:hAnsi="Times New Roman"/>
          <w:sz w:val="28"/>
        </w:rPr>
        <w:t xml:space="preserve"> в порядке и сроки, установленные </w:t>
      </w:r>
      <w:hyperlink w:anchor="P495" w:history="1">
        <w:r w:rsidR="00B77E39" w:rsidRPr="00360151">
          <w:rPr>
            <w:rFonts w:ascii="Times New Roman" w:hAnsi="Times New Roman"/>
            <w:color w:val="0000FF"/>
            <w:sz w:val="28"/>
          </w:rPr>
          <w:t>главой 3.8</w:t>
        </w:r>
      </w:hyperlink>
      <w:r w:rsidR="00B77E39" w:rsidRPr="00360151">
        <w:rPr>
          <w:rFonts w:ascii="Times New Roman" w:hAnsi="Times New Roman"/>
          <w:sz w:val="28"/>
        </w:rPr>
        <w:t xml:space="preserve"> Регламента (при условии, что в результате уменьшения количества подлежащих сносу</w:t>
      </w:r>
      <w:proofErr w:type="gramEnd"/>
      <w:r w:rsidR="00B77E39" w:rsidRPr="00360151">
        <w:rPr>
          <w:rFonts w:ascii="Times New Roman" w:hAnsi="Times New Roman"/>
          <w:sz w:val="28"/>
        </w:rPr>
        <w:t xml:space="preserve"> зеленых насаждений остаются только зеленые насаждения, подлежащие пересадке);</w:t>
      </w:r>
    </w:p>
    <w:p w:rsidR="00B77E39" w:rsidRPr="00360151" w:rsidRDefault="002D4952">
      <w:pPr>
        <w:pStyle w:val="ConsPlusNormal"/>
        <w:ind w:firstLine="540"/>
        <w:jc w:val="both"/>
        <w:rPr>
          <w:rFonts w:ascii="Times New Roman" w:hAnsi="Times New Roman"/>
          <w:sz w:val="28"/>
        </w:rPr>
      </w:pPr>
      <w:bookmarkStart w:id="127" w:name="P480"/>
      <w:bookmarkEnd w:id="127"/>
      <w:proofErr w:type="gramStart"/>
      <w:r>
        <w:rPr>
          <w:rFonts w:ascii="Times New Roman" w:hAnsi="Times New Roman"/>
          <w:sz w:val="28"/>
        </w:rPr>
        <w:t>б) подготовку проекта договора</w:t>
      </w:r>
      <w:r w:rsidR="00B77E39" w:rsidRPr="00360151">
        <w:rPr>
          <w:rFonts w:ascii="Times New Roman" w:hAnsi="Times New Roman"/>
          <w:sz w:val="28"/>
        </w:rPr>
        <w:t xml:space="preserve"> о сносе зелен</w:t>
      </w:r>
      <w:r>
        <w:rPr>
          <w:rFonts w:ascii="Times New Roman" w:hAnsi="Times New Roman"/>
          <w:sz w:val="28"/>
        </w:rPr>
        <w:t>ых насаждений с приложением ведомости</w:t>
      </w:r>
      <w:r w:rsidR="00B77E39" w:rsidRPr="00360151">
        <w:rPr>
          <w:rFonts w:ascii="Times New Roman" w:hAnsi="Times New Roman"/>
          <w:sz w:val="28"/>
        </w:rPr>
        <w:t xml:space="preserve"> расчета компенсационной стоимости, являющегося п</w:t>
      </w:r>
      <w:r>
        <w:rPr>
          <w:rFonts w:ascii="Times New Roman" w:hAnsi="Times New Roman"/>
          <w:sz w:val="28"/>
        </w:rPr>
        <w:t>риложением к такому договору</w:t>
      </w:r>
      <w:r w:rsidR="00B77E39" w:rsidRPr="00360151">
        <w:rPr>
          <w:rFonts w:ascii="Times New Roman" w:hAnsi="Times New Roman"/>
          <w:sz w:val="28"/>
        </w:rPr>
        <w:t>, содержащего условие о признании утратившим силу ранее выданного разрешения на снос и пересадку зеленых насаждений, и предоставление его д</w:t>
      </w:r>
      <w:r>
        <w:rPr>
          <w:rFonts w:ascii="Times New Roman" w:hAnsi="Times New Roman"/>
          <w:sz w:val="28"/>
        </w:rPr>
        <w:t>олжнос</w:t>
      </w:r>
      <w:r w:rsidR="00F01712">
        <w:rPr>
          <w:rFonts w:ascii="Times New Roman" w:hAnsi="Times New Roman"/>
          <w:sz w:val="28"/>
        </w:rPr>
        <w:t>тному лицу КЗОиЛХ на подпись</w:t>
      </w:r>
      <w:r w:rsidR="00B77E39" w:rsidRPr="00360151">
        <w:rPr>
          <w:rFonts w:ascii="Times New Roman" w:hAnsi="Times New Roman"/>
          <w:sz w:val="28"/>
        </w:rPr>
        <w:t xml:space="preserve"> в порядке и сроки, установленные </w:t>
      </w:r>
      <w:hyperlink w:anchor="P495" w:history="1">
        <w:r w:rsidR="00B77E39" w:rsidRPr="00360151">
          <w:rPr>
            <w:rFonts w:ascii="Times New Roman" w:hAnsi="Times New Roman"/>
            <w:color w:val="0000FF"/>
            <w:sz w:val="28"/>
          </w:rPr>
          <w:t>главой 3.8</w:t>
        </w:r>
      </w:hyperlink>
      <w:r w:rsidR="00B77E39" w:rsidRPr="00360151">
        <w:rPr>
          <w:rFonts w:ascii="Times New Roman" w:hAnsi="Times New Roman"/>
          <w:sz w:val="28"/>
        </w:rPr>
        <w:t xml:space="preserve"> Регламента (при условии, что в результате уменьшения количества подлежащих пересадке зеленых</w:t>
      </w:r>
      <w:proofErr w:type="gramEnd"/>
      <w:r w:rsidR="00B77E39" w:rsidRPr="00360151">
        <w:rPr>
          <w:rFonts w:ascii="Times New Roman" w:hAnsi="Times New Roman"/>
          <w:sz w:val="28"/>
        </w:rPr>
        <w:t xml:space="preserve"> насаждений остаются только зеленые насаждения, подлежащие сносу).</w:t>
      </w:r>
    </w:p>
    <w:p w:rsidR="00B77E39" w:rsidRPr="00360151" w:rsidRDefault="00B77E39">
      <w:pPr>
        <w:pStyle w:val="ConsPlusNormal"/>
        <w:ind w:firstLine="540"/>
        <w:jc w:val="both"/>
        <w:rPr>
          <w:rFonts w:ascii="Times New Roman" w:hAnsi="Times New Roman"/>
          <w:sz w:val="28"/>
        </w:rPr>
      </w:pPr>
      <w:bookmarkStart w:id="128" w:name="P481"/>
      <w:bookmarkEnd w:id="128"/>
      <w:r w:rsidRPr="00360151">
        <w:rPr>
          <w:rFonts w:ascii="Times New Roman" w:hAnsi="Times New Roman"/>
          <w:sz w:val="28"/>
        </w:rPr>
        <w:t xml:space="preserve">3.7.16. </w:t>
      </w:r>
      <w:proofErr w:type="gramStart"/>
      <w:r w:rsidRPr="00360151">
        <w:rPr>
          <w:rFonts w:ascii="Times New Roman" w:hAnsi="Times New Roman"/>
          <w:sz w:val="28"/>
        </w:rPr>
        <w:t xml:space="preserve">При поступлении заявления о продлении срока выполнения работ по сносу зеленых насаждений, пересадке зеленых насаждений, сносу и </w:t>
      </w:r>
      <w:r w:rsidRPr="00360151">
        <w:rPr>
          <w:rFonts w:ascii="Times New Roman" w:hAnsi="Times New Roman"/>
          <w:sz w:val="28"/>
        </w:rPr>
        <w:lastRenderedPageBreak/>
        <w:t>пересадке зеленых наса</w:t>
      </w:r>
      <w:r w:rsidR="00836192">
        <w:rPr>
          <w:rFonts w:ascii="Times New Roman" w:hAnsi="Times New Roman"/>
          <w:sz w:val="28"/>
        </w:rPr>
        <w:t>ждений должностное лицо КЗОиЛХ</w:t>
      </w:r>
      <w:r w:rsidRPr="00360151">
        <w:rPr>
          <w:rFonts w:ascii="Times New Roman" w:hAnsi="Times New Roman"/>
          <w:sz w:val="28"/>
        </w:rPr>
        <w:t xml:space="preserve"> в срок, составляющий 2 рабочих дня со дня, следующего за днем окончания административной процедуры по информационному взаимодействию или административной процедуры по приему документов, необходимых для предоставления муниципальной услуги, проверяет наличие оснований для отказа в предоставлении муниципальной услуги</w:t>
      </w:r>
      <w:proofErr w:type="gramEnd"/>
      <w:r w:rsidRPr="00360151">
        <w:rPr>
          <w:rFonts w:ascii="Times New Roman" w:hAnsi="Times New Roman"/>
          <w:sz w:val="28"/>
        </w:rPr>
        <w:t xml:space="preserve">, указанных в </w:t>
      </w:r>
      <w:hyperlink w:anchor="P259" w:history="1">
        <w:r w:rsidRPr="00360151">
          <w:rPr>
            <w:rFonts w:ascii="Times New Roman" w:hAnsi="Times New Roman"/>
            <w:color w:val="0000FF"/>
            <w:sz w:val="28"/>
          </w:rPr>
          <w:t>пункте 2.30</w:t>
        </w:r>
      </w:hyperlink>
      <w:r w:rsidRPr="00360151">
        <w:rPr>
          <w:rFonts w:ascii="Times New Roman" w:hAnsi="Times New Roman"/>
          <w:sz w:val="28"/>
        </w:rPr>
        <w:t xml:space="preserve"> Регламента, и при отсутствии таких оснований для отказа обеспечивает подготовку проекта</w:t>
      </w:r>
      <w:r w:rsidR="002D4952">
        <w:rPr>
          <w:rFonts w:ascii="Times New Roman" w:hAnsi="Times New Roman"/>
          <w:sz w:val="28"/>
        </w:rPr>
        <w:t xml:space="preserve"> </w:t>
      </w:r>
      <w:r w:rsidRPr="00360151">
        <w:rPr>
          <w:rFonts w:ascii="Times New Roman" w:hAnsi="Times New Roman"/>
          <w:sz w:val="28"/>
        </w:rPr>
        <w:t xml:space="preserve"> </w:t>
      </w:r>
      <w:r w:rsidR="002D4952" w:rsidRPr="002D4952">
        <w:rPr>
          <w:rFonts w:ascii="Times New Roman" w:hAnsi="Times New Roman" w:cs="Times New Roman"/>
          <w:sz w:val="28"/>
          <w:szCs w:val="28"/>
        </w:rPr>
        <w:t>договора</w:t>
      </w:r>
      <w:r w:rsidR="002D4952">
        <w:rPr>
          <w:rFonts w:ascii="Times New Roman" w:hAnsi="Times New Roman" w:cs="Times New Roman"/>
          <w:sz w:val="28"/>
          <w:szCs w:val="28"/>
        </w:rPr>
        <w:t xml:space="preserve"> </w:t>
      </w:r>
      <w:r w:rsidR="00F01712">
        <w:rPr>
          <w:rFonts w:ascii="Times New Roman" w:hAnsi="Times New Roman"/>
          <w:sz w:val="28"/>
        </w:rPr>
        <w:t>письменно</w:t>
      </w:r>
      <w:r w:rsidRPr="00360151">
        <w:rPr>
          <w:rFonts w:ascii="Times New Roman" w:hAnsi="Times New Roman"/>
          <w:sz w:val="28"/>
        </w:rPr>
        <w:t xml:space="preserve"> и предоставление его д</w:t>
      </w:r>
      <w:r w:rsidR="002D4952">
        <w:rPr>
          <w:rFonts w:ascii="Times New Roman" w:hAnsi="Times New Roman"/>
          <w:sz w:val="28"/>
        </w:rPr>
        <w:t>олжностному лицу КЗОиЛХ</w:t>
      </w:r>
      <w:r w:rsidRPr="00360151">
        <w:rPr>
          <w:rFonts w:ascii="Times New Roman" w:hAnsi="Times New Roman"/>
          <w:sz w:val="28"/>
        </w:rPr>
        <w:t xml:space="preserve"> </w:t>
      </w:r>
      <w:r w:rsidR="00F01712">
        <w:rPr>
          <w:rFonts w:ascii="Times New Roman" w:hAnsi="Times New Roman"/>
          <w:sz w:val="28"/>
        </w:rPr>
        <w:t xml:space="preserve">на подпись </w:t>
      </w:r>
      <w:r w:rsidRPr="00360151">
        <w:rPr>
          <w:rFonts w:ascii="Times New Roman" w:hAnsi="Times New Roman"/>
          <w:sz w:val="28"/>
        </w:rPr>
        <w:t xml:space="preserve">в порядке и сроки, установленные </w:t>
      </w:r>
      <w:hyperlink w:anchor="P495" w:history="1">
        <w:r w:rsidRPr="00360151">
          <w:rPr>
            <w:rFonts w:ascii="Times New Roman" w:hAnsi="Times New Roman"/>
            <w:color w:val="0000FF"/>
            <w:sz w:val="28"/>
          </w:rPr>
          <w:t>главой 3.8</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При наличии оснований для отказа, указанных в </w:t>
      </w:r>
      <w:hyperlink w:anchor="P259" w:history="1">
        <w:r w:rsidRPr="00360151">
          <w:rPr>
            <w:rFonts w:ascii="Times New Roman" w:hAnsi="Times New Roman"/>
            <w:color w:val="0000FF"/>
            <w:sz w:val="28"/>
          </w:rPr>
          <w:t>пункте 2.30</w:t>
        </w:r>
      </w:hyperlink>
      <w:r w:rsidRPr="00360151">
        <w:rPr>
          <w:rFonts w:ascii="Times New Roman" w:hAnsi="Times New Roman"/>
          <w:sz w:val="28"/>
        </w:rPr>
        <w:t xml:space="preserve"> Регла</w:t>
      </w:r>
      <w:r w:rsidR="00D54FFA">
        <w:rPr>
          <w:rFonts w:ascii="Times New Roman" w:hAnsi="Times New Roman"/>
          <w:sz w:val="28"/>
        </w:rPr>
        <w:t>мента, должностное лицо КЗОиЛХ</w:t>
      </w:r>
      <w:r w:rsidRPr="00360151">
        <w:rPr>
          <w:rFonts w:ascii="Times New Roman" w:hAnsi="Times New Roman"/>
          <w:sz w:val="28"/>
        </w:rPr>
        <w:t xml:space="preserve"> в срок, указанный в </w:t>
      </w:r>
      <w:hyperlink w:anchor="P481" w:history="1">
        <w:r w:rsidRPr="00360151">
          <w:rPr>
            <w:rFonts w:ascii="Times New Roman" w:hAnsi="Times New Roman"/>
            <w:color w:val="0000FF"/>
            <w:sz w:val="28"/>
          </w:rPr>
          <w:t>абзаце первом</w:t>
        </w:r>
      </w:hyperlink>
      <w:r w:rsidRPr="00360151">
        <w:rPr>
          <w:rFonts w:ascii="Times New Roman" w:hAnsi="Times New Roman"/>
          <w:sz w:val="28"/>
        </w:rPr>
        <w:t xml:space="preserve"> настоящего пункта, обеспечивает подготовку проекта </w:t>
      </w:r>
      <w:hyperlink w:anchor="P2208" w:history="1">
        <w:r w:rsidRPr="00360151">
          <w:rPr>
            <w:rFonts w:ascii="Times New Roman" w:hAnsi="Times New Roman"/>
            <w:color w:val="0000FF"/>
            <w:sz w:val="28"/>
          </w:rPr>
          <w:t>сообщения</w:t>
        </w:r>
      </w:hyperlink>
      <w:r w:rsidRPr="00360151">
        <w:rPr>
          <w:rFonts w:ascii="Times New Roman" w:hAnsi="Times New Roman"/>
          <w:sz w:val="28"/>
        </w:rPr>
        <w:t xml:space="preserve"> об отказе в продлении срока выполнения работ по сносу зеленых насаждений, пересадке зеленых насаждений, сносу и пересадке зеленых насаждений</w:t>
      </w:r>
      <w:r w:rsidR="002D4952">
        <w:rPr>
          <w:rFonts w:ascii="Times New Roman" w:hAnsi="Times New Roman"/>
          <w:sz w:val="28"/>
        </w:rPr>
        <w:t xml:space="preserve"> письменно</w:t>
      </w:r>
      <w:r w:rsidRPr="00360151">
        <w:rPr>
          <w:rFonts w:ascii="Times New Roman" w:hAnsi="Times New Roman"/>
          <w:sz w:val="28"/>
        </w:rPr>
        <w:t xml:space="preserve"> и предост</w:t>
      </w:r>
      <w:r w:rsidR="00593116">
        <w:rPr>
          <w:rFonts w:ascii="Times New Roman" w:hAnsi="Times New Roman"/>
          <w:sz w:val="28"/>
        </w:rPr>
        <w:t>авление его должностному лицу КЗОиЛХ</w:t>
      </w:r>
      <w:r w:rsidR="00F01712">
        <w:rPr>
          <w:rFonts w:ascii="Times New Roman" w:hAnsi="Times New Roman"/>
          <w:sz w:val="28"/>
        </w:rPr>
        <w:t xml:space="preserve"> на подпись</w:t>
      </w:r>
      <w:r w:rsidRPr="00360151">
        <w:rPr>
          <w:rFonts w:ascii="Times New Roman" w:hAnsi="Times New Roman"/>
          <w:sz w:val="28"/>
        </w:rPr>
        <w:t xml:space="preserve"> в порядке и сроки, установленные </w:t>
      </w:r>
      <w:hyperlink w:anchor="P495" w:history="1">
        <w:r w:rsidRPr="00360151">
          <w:rPr>
            <w:rFonts w:ascii="Times New Roman" w:hAnsi="Times New Roman"/>
            <w:color w:val="0000FF"/>
            <w:sz w:val="28"/>
          </w:rPr>
          <w:t>главой 3.8</w:t>
        </w:r>
        <w:proofErr w:type="gramEnd"/>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3.7.17. </w:t>
      </w:r>
      <w:proofErr w:type="gramStart"/>
      <w:r w:rsidRPr="00360151">
        <w:rPr>
          <w:rFonts w:ascii="Times New Roman" w:hAnsi="Times New Roman"/>
          <w:sz w:val="28"/>
        </w:rPr>
        <w:t>При поступлении заявления об отмене разрешения на снос зеленых насаждений, разрешения на пересадку зеленых насаждений, разрешения на снос и пересадку зеленых наса</w:t>
      </w:r>
      <w:r w:rsidR="00361A15">
        <w:rPr>
          <w:rFonts w:ascii="Times New Roman" w:hAnsi="Times New Roman"/>
          <w:sz w:val="28"/>
        </w:rPr>
        <w:t>ждений должностное лицо КЗОиЛХ</w:t>
      </w:r>
      <w:r w:rsidRPr="00360151">
        <w:rPr>
          <w:rFonts w:ascii="Times New Roman" w:hAnsi="Times New Roman"/>
          <w:sz w:val="28"/>
        </w:rPr>
        <w:t xml:space="preserve"> в срок, составляющий 1 рабочий день со дня, следующего за днем окончания административной процедуры по информационному взаимодействию или административной процедуры по приему документов, необходимых для предоставления муниципальной услуги, проверяет наличие оснований для отказа в предоставлении</w:t>
      </w:r>
      <w:proofErr w:type="gramEnd"/>
      <w:r w:rsidRPr="00360151">
        <w:rPr>
          <w:rFonts w:ascii="Times New Roman" w:hAnsi="Times New Roman"/>
          <w:sz w:val="28"/>
        </w:rPr>
        <w:t xml:space="preserve"> </w:t>
      </w:r>
      <w:proofErr w:type="gramStart"/>
      <w:r w:rsidRPr="00360151">
        <w:rPr>
          <w:rFonts w:ascii="Times New Roman" w:hAnsi="Times New Roman"/>
          <w:sz w:val="28"/>
        </w:rPr>
        <w:t xml:space="preserve">муниципальной услуги, указанных в </w:t>
      </w:r>
      <w:hyperlink w:anchor="P266" w:history="1">
        <w:r w:rsidRPr="00360151">
          <w:rPr>
            <w:rFonts w:ascii="Times New Roman" w:hAnsi="Times New Roman"/>
            <w:color w:val="0000FF"/>
            <w:sz w:val="28"/>
          </w:rPr>
          <w:t>подпунктах "а"</w:t>
        </w:r>
      </w:hyperlink>
      <w:r w:rsidRPr="00360151">
        <w:rPr>
          <w:rFonts w:ascii="Times New Roman" w:hAnsi="Times New Roman"/>
          <w:sz w:val="28"/>
        </w:rPr>
        <w:t xml:space="preserve">, </w:t>
      </w:r>
      <w:hyperlink w:anchor="P267" w:history="1">
        <w:r w:rsidRPr="00360151">
          <w:rPr>
            <w:rFonts w:ascii="Times New Roman" w:hAnsi="Times New Roman"/>
            <w:color w:val="0000FF"/>
            <w:sz w:val="28"/>
          </w:rPr>
          <w:t>"б" пункта 2.31</w:t>
        </w:r>
      </w:hyperlink>
      <w:r w:rsidRPr="00360151">
        <w:rPr>
          <w:rFonts w:ascii="Times New Roman" w:hAnsi="Times New Roman"/>
          <w:sz w:val="28"/>
        </w:rPr>
        <w:t xml:space="preserve"> Регламента, и при отсутствии таких оснований для отказа в течение 3 рабочих дней со дня, следующего за днем окончания административной процедуры по информационному взаимодействию или административной процедуры по приему документов, необходимых для предоставления муниципальной услуги, осуществляет обследование зеленых насаждений, на снос, пересадку, снос и пересадку которых получено разрешение, с составлением </w:t>
      </w:r>
      <w:hyperlink w:anchor="P1865" w:history="1">
        <w:r w:rsidRPr="00360151">
          <w:rPr>
            <w:rFonts w:ascii="Times New Roman" w:hAnsi="Times New Roman"/>
            <w:color w:val="0000FF"/>
            <w:sz w:val="28"/>
          </w:rPr>
          <w:t>акта</w:t>
        </w:r>
        <w:proofErr w:type="gramEnd"/>
      </w:hyperlink>
      <w:r w:rsidRPr="00360151">
        <w:rPr>
          <w:rFonts w:ascii="Times New Roman" w:hAnsi="Times New Roman"/>
          <w:sz w:val="28"/>
        </w:rPr>
        <w:t xml:space="preserve"> обследования зеленых насаж</w:t>
      </w:r>
      <w:r w:rsidR="002D4952">
        <w:rPr>
          <w:rFonts w:ascii="Times New Roman" w:hAnsi="Times New Roman"/>
          <w:sz w:val="28"/>
        </w:rPr>
        <w:t>дений</w:t>
      </w:r>
      <w:r w:rsidRPr="00360151">
        <w:rPr>
          <w:rFonts w:ascii="Times New Roman" w:hAnsi="Times New Roman"/>
          <w:sz w:val="28"/>
        </w:rPr>
        <w:t>.</w:t>
      </w:r>
    </w:p>
    <w:p w:rsidR="00B77E39" w:rsidRPr="00360151" w:rsidRDefault="00361A15">
      <w:pPr>
        <w:pStyle w:val="ConsPlusNormal"/>
        <w:ind w:firstLine="540"/>
        <w:jc w:val="both"/>
        <w:rPr>
          <w:rFonts w:ascii="Times New Roman" w:hAnsi="Times New Roman"/>
          <w:sz w:val="28"/>
        </w:rPr>
      </w:pPr>
      <w:proofErr w:type="gramStart"/>
      <w:r>
        <w:rPr>
          <w:rFonts w:ascii="Times New Roman" w:hAnsi="Times New Roman"/>
          <w:sz w:val="28"/>
        </w:rPr>
        <w:t>Должностное лицо КЗОиЛХ</w:t>
      </w:r>
      <w:r w:rsidR="00B77E39" w:rsidRPr="00360151">
        <w:rPr>
          <w:rFonts w:ascii="Times New Roman" w:hAnsi="Times New Roman"/>
          <w:sz w:val="28"/>
        </w:rPr>
        <w:t xml:space="preserve"> при наличии оснований для отказа, указанных в </w:t>
      </w:r>
      <w:hyperlink w:anchor="P266" w:history="1">
        <w:r w:rsidR="00B77E39" w:rsidRPr="00360151">
          <w:rPr>
            <w:rFonts w:ascii="Times New Roman" w:hAnsi="Times New Roman"/>
            <w:color w:val="0000FF"/>
            <w:sz w:val="28"/>
          </w:rPr>
          <w:t>подпунктах "а"</w:t>
        </w:r>
      </w:hyperlink>
      <w:r w:rsidR="00B77E39" w:rsidRPr="00360151">
        <w:rPr>
          <w:rFonts w:ascii="Times New Roman" w:hAnsi="Times New Roman"/>
          <w:sz w:val="28"/>
        </w:rPr>
        <w:t xml:space="preserve">, </w:t>
      </w:r>
      <w:hyperlink w:anchor="P267" w:history="1">
        <w:r w:rsidR="00B77E39" w:rsidRPr="00360151">
          <w:rPr>
            <w:rFonts w:ascii="Times New Roman" w:hAnsi="Times New Roman"/>
            <w:color w:val="0000FF"/>
            <w:sz w:val="28"/>
          </w:rPr>
          <w:t>"б" пункте 2.31</w:t>
        </w:r>
      </w:hyperlink>
      <w:r w:rsidR="00B77E39" w:rsidRPr="00360151">
        <w:rPr>
          <w:rFonts w:ascii="Times New Roman" w:hAnsi="Times New Roman"/>
          <w:sz w:val="28"/>
        </w:rPr>
        <w:t xml:space="preserve"> Регламента, в срок, составляющий 2 рабочих дня со дня, следующего за днем окончания административной процедуры по информационному взаимодействию или административной процедуры по приему документов, необходимых для предоставления муниципальной услуги, обеспечивает подготовку проекта </w:t>
      </w:r>
      <w:hyperlink w:anchor="P2208" w:history="1">
        <w:r w:rsidR="00B77E39" w:rsidRPr="00360151">
          <w:rPr>
            <w:rFonts w:ascii="Times New Roman" w:hAnsi="Times New Roman"/>
            <w:color w:val="0000FF"/>
            <w:sz w:val="28"/>
          </w:rPr>
          <w:t>сообщения</w:t>
        </w:r>
      </w:hyperlink>
      <w:r w:rsidR="00B77E39" w:rsidRPr="00360151">
        <w:rPr>
          <w:rFonts w:ascii="Times New Roman" w:hAnsi="Times New Roman"/>
          <w:sz w:val="28"/>
        </w:rPr>
        <w:t xml:space="preserve"> об отказе в отмене разрешения на снос зеленых насаждений, разрешения на пересадку</w:t>
      </w:r>
      <w:proofErr w:type="gramEnd"/>
      <w:r w:rsidR="00B77E39" w:rsidRPr="00360151">
        <w:rPr>
          <w:rFonts w:ascii="Times New Roman" w:hAnsi="Times New Roman"/>
          <w:sz w:val="28"/>
        </w:rPr>
        <w:t xml:space="preserve"> зеленых насаждений, разрешения на снос и пересадку</w:t>
      </w:r>
      <w:r w:rsidR="00E25EF5">
        <w:rPr>
          <w:rFonts w:ascii="Times New Roman" w:hAnsi="Times New Roman"/>
          <w:sz w:val="28"/>
        </w:rPr>
        <w:t xml:space="preserve"> зеленых насаждений письменно</w:t>
      </w:r>
      <w:r w:rsidR="00B77E39" w:rsidRPr="00360151">
        <w:rPr>
          <w:rFonts w:ascii="Times New Roman" w:hAnsi="Times New Roman"/>
          <w:sz w:val="28"/>
        </w:rPr>
        <w:t xml:space="preserve"> и предоставление его д</w:t>
      </w:r>
      <w:r w:rsidR="00E25EF5">
        <w:rPr>
          <w:rFonts w:ascii="Times New Roman" w:hAnsi="Times New Roman"/>
          <w:sz w:val="28"/>
        </w:rPr>
        <w:t>олжнос</w:t>
      </w:r>
      <w:r w:rsidR="00F01712">
        <w:rPr>
          <w:rFonts w:ascii="Times New Roman" w:hAnsi="Times New Roman"/>
          <w:sz w:val="28"/>
        </w:rPr>
        <w:t>тному лицу КЗОиЛХ на подпись</w:t>
      </w:r>
      <w:r w:rsidR="00B77E39" w:rsidRPr="00360151">
        <w:rPr>
          <w:rFonts w:ascii="Times New Roman" w:hAnsi="Times New Roman"/>
          <w:sz w:val="28"/>
        </w:rPr>
        <w:t xml:space="preserve"> в порядке и сроки, установленные </w:t>
      </w:r>
      <w:hyperlink w:anchor="P495" w:history="1">
        <w:r w:rsidR="00B77E39" w:rsidRPr="00360151">
          <w:rPr>
            <w:rFonts w:ascii="Times New Roman" w:hAnsi="Times New Roman"/>
            <w:color w:val="0000FF"/>
            <w:sz w:val="28"/>
          </w:rPr>
          <w:t>главой 3.8</w:t>
        </w:r>
      </w:hyperlink>
      <w:r w:rsidR="00B77E39" w:rsidRPr="00360151">
        <w:rPr>
          <w:rFonts w:ascii="Times New Roman" w:hAnsi="Times New Roman"/>
          <w:sz w:val="28"/>
        </w:rPr>
        <w:t xml:space="preserve"> Регламента.</w:t>
      </w:r>
    </w:p>
    <w:p w:rsidR="00B77E39" w:rsidRPr="00360151" w:rsidRDefault="00D54FFA">
      <w:pPr>
        <w:pStyle w:val="ConsPlusNormal"/>
        <w:ind w:firstLine="540"/>
        <w:jc w:val="both"/>
        <w:rPr>
          <w:rFonts w:ascii="Times New Roman" w:hAnsi="Times New Roman"/>
          <w:sz w:val="28"/>
        </w:rPr>
      </w:pPr>
      <w:bookmarkStart w:id="129" w:name="P485"/>
      <w:bookmarkEnd w:id="129"/>
      <w:proofErr w:type="gramStart"/>
      <w:r>
        <w:rPr>
          <w:rFonts w:ascii="Times New Roman" w:hAnsi="Times New Roman"/>
          <w:sz w:val="28"/>
        </w:rPr>
        <w:t>Должностное лицо КЗОиЛХ</w:t>
      </w:r>
      <w:r w:rsidR="00B77E39" w:rsidRPr="00360151">
        <w:rPr>
          <w:rFonts w:ascii="Times New Roman" w:hAnsi="Times New Roman"/>
          <w:sz w:val="28"/>
        </w:rPr>
        <w:t xml:space="preserve"> при наличии основания для отказа, </w:t>
      </w:r>
      <w:r w:rsidR="00B77E39" w:rsidRPr="00360151">
        <w:rPr>
          <w:rFonts w:ascii="Times New Roman" w:hAnsi="Times New Roman"/>
          <w:sz w:val="28"/>
        </w:rPr>
        <w:lastRenderedPageBreak/>
        <w:t xml:space="preserve">указанного в </w:t>
      </w:r>
      <w:hyperlink w:anchor="P268" w:history="1">
        <w:r w:rsidR="00B77E39" w:rsidRPr="00360151">
          <w:rPr>
            <w:rFonts w:ascii="Times New Roman" w:hAnsi="Times New Roman"/>
            <w:color w:val="0000FF"/>
            <w:sz w:val="28"/>
          </w:rPr>
          <w:t>подпункте "в" пункта 2.31</w:t>
        </w:r>
      </w:hyperlink>
      <w:r w:rsidR="00B77E39" w:rsidRPr="00360151">
        <w:rPr>
          <w:rFonts w:ascii="Times New Roman" w:hAnsi="Times New Roman"/>
          <w:sz w:val="28"/>
        </w:rPr>
        <w:t xml:space="preserve"> Регламента, не позднее 1 рабочего дня, следующего за днем обследования зеленых насаждений, обеспечивает подготовку проекта </w:t>
      </w:r>
      <w:hyperlink w:anchor="P2208" w:history="1">
        <w:r w:rsidR="00B77E39" w:rsidRPr="00360151">
          <w:rPr>
            <w:rFonts w:ascii="Times New Roman" w:hAnsi="Times New Roman"/>
            <w:color w:val="0000FF"/>
            <w:sz w:val="28"/>
          </w:rPr>
          <w:t>сообщения</w:t>
        </w:r>
      </w:hyperlink>
      <w:r w:rsidR="00B77E39" w:rsidRPr="00360151">
        <w:rPr>
          <w:rFonts w:ascii="Times New Roman" w:hAnsi="Times New Roman"/>
          <w:sz w:val="28"/>
        </w:rPr>
        <w:t xml:space="preserve"> об отказе в отмене разрешения на снос зеленых насаждений, разрешения на пересадку зеленых насаждений, разрешения на снос и пересадку зеленых насаждений</w:t>
      </w:r>
      <w:r w:rsidR="00E25EF5">
        <w:rPr>
          <w:rFonts w:ascii="Times New Roman" w:hAnsi="Times New Roman"/>
          <w:sz w:val="28"/>
        </w:rPr>
        <w:t xml:space="preserve"> письменно</w:t>
      </w:r>
      <w:r w:rsidR="00B77E39" w:rsidRPr="00360151">
        <w:rPr>
          <w:rFonts w:ascii="Times New Roman" w:hAnsi="Times New Roman"/>
          <w:sz w:val="28"/>
        </w:rPr>
        <w:t xml:space="preserve"> и предоставление ег</w:t>
      </w:r>
      <w:r w:rsidR="00361A15">
        <w:rPr>
          <w:rFonts w:ascii="Times New Roman" w:hAnsi="Times New Roman"/>
          <w:sz w:val="28"/>
        </w:rPr>
        <w:t>о должностному лицу КЗОиЛХ</w:t>
      </w:r>
      <w:r w:rsidR="00F01712">
        <w:rPr>
          <w:rFonts w:ascii="Times New Roman" w:hAnsi="Times New Roman"/>
          <w:sz w:val="28"/>
        </w:rPr>
        <w:t xml:space="preserve"> на подпись</w:t>
      </w:r>
      <w:proofErr w:type="gramEnd"/>
      <w:r w:rsidR="00B77E39" w:rsidRPr="00360151">
        <w:rPr>
          <w:rFonts w:ascii="Times New Roman" w:hAnsi="Times New Roman"/>
          <w:sz w:val="28"/>
        </w:rPr>
        <w:t xml:space="preserve"> в порядке и сроки, установленные </w:t>
      </w:r>
      <w:hyperlink w:anchor="P495" w:history="1">
        <w:r w:rsidR="00B77E39" w:rsidRPr="00360151">
          <w:rPr>
            <w:rFonts w:ascii="Times New Roman" w:hAnsi="Times New Roman"/>
            <w:color w:val="0000FF"/>
            <w:sz w:val="28"/>
          </w:rPr>
          <w:t>главой 3.8</w:t>
        </w:r>
      </w:hyperlink>
      <w:r w:rsidR="00B77E39"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При отсутствии оснований для </w:t>
      </w:r>
      <w:r w:rsidR="00361A15">
        <w:rPr>
          <w:rFonts w:ascii="Times New Roman" w:hAnsi="Times New Roman"/>
          <w:sz w:val="28"/>
        </w:rPr>
        <w:t>отказа должностное лицо КЗОиЛХ</w:t>
      </w:r>
      <w:r w:rsidRPr="00360151">
        <w:rPr>
          <w:rFonts w:ascii="Times New Roman" w:hAnsi="Times New Roman"/>
          <w:sz w:val="28"/>
        </w:rPr>
        <w:t xml:space="preserve"> в срок, установленный в </w:t>
      </w:r>
      <w:hyperlink w:anchor="P485" w:history="1">
        <w:r w:rsidRPr="00360151">
          <w:rPr>
            <w:rFonts w:ascii="Times New Roman" w:hAnsi="Times New Roman"/>
            <w:color w:val="0000FF"/>
            <w:sz w:val="28"/>
          </w:rPr>
          <w:t>абзаце третьем</w:t>
        </w:r>
      </w:hyperlink>
      <w:r w:rsidRPr="00360151">
        <w:rPr>
          <w:rFonts w:ascii="Times New Roman" w:hAnsi="Times New Roman"/>
          <w:sz w:val="28"/>
        </w:rPr>
        <w:t xml:space="preserve"> настоящего пункта, обеспечивает подготовку проекта </w:t>
      </w:r>
      <w:r w:rsidR="00E25EF5" w:rsidRPr="00E25EF5">
        <w:rPr>
          <w:rFonts w:ascii="Times New Roman" w:hAnsi="Times New Roman" w:cs="Times New Roman"/>
          <w:sz w:val="28"/>
          <w:szCs w:val="28"/>
        </w:rPr>
        <w:t>письма</w:t>
      </w:r>
      <w:r w:rsidR="00E25EF5">
        <w:t xml:space="preserve"> </w:t>
      </w:r>
      <w:r w:rsidRPr="00360151">
        <w:rPr>
          <w:rFonts w:ascii="Times New Roman" w:hAnsi="Times New Roman"/>
          <w:sz w:val="28"/>
        </w:rPr>
        <w:t xml:space="preserve">об отмене разрешения на снос зеленых насаждений, разрешения на пересадку зеленых насаждений, разрешения на снос и пересадку зеленых </w:t>
      </w:r>
      <w:proofErr w:type="gramStart"/>
      <w:r w:rsidRPr="00360151">
        <w:rPr>
          <w:rFonts w:ascii="Times New Roman" w:hAnsi="Times New Roman"/>
          <w:sz w:val="28"/>
        </w:rPr>
        <w:t>насажден</w:t>
      </w:r>
      <w:r w:rsidR="00E25EF5">
        <w:rPr>
          <w:rFonts w:ascii="Times New Roman" w:hAnsi="Times New Roman"/>
          <w:sz w:val="28"/>
        </w:rPr>
        <w:t>ий</w:t>
      </w:r>
      <w:proofErr w:type="gramEnd"/>
      <w:r w:rsidR="00E25EF5">
        <w:rPr>
          <w:rFonts w:ascii="Times New Roman" w:hAnsi="Times New Roman"/>
          <w:sz w:val="28"/>
        </w:rPr>
        <w:t xml:space="preserve"> </w:t>
      </w:r>
      <w:r w:rsidRPr="00360151">
        <w:rPr>
          <w:rFonts w:ascii="Times New Roman" w:hAnsi="Times New Roman"/>
          <w:sz w:val="28"/>
        </w:rPr>
        <w:t xml:space="preserve"> и предоставление ег</w:t>
      </w:r>
      <w:r w:rsidR="00361A15">
        <w:rPr>
          <w:rFonts w:ascii="Times New Roman" w:hAnsi="Times New Roman"/>
          <w:sz w:val="28"/>
        </w:rPr>
        <w:t>о должностному лицу КЗОиЛХ</w:t>
      </w:r>
      <w:r w:rsidR="00F01712">
        <w:rPr>
          <w:rFonts w:ascii="Times New Roman" w:hAnsi="Times New Roman"/>
          <w:sz w:val="28"/>
        </w:rPr>
        <w:t xml:space="preserve"> на подпись</w:t>
      </w:r>
      <w:r w:rsidRPr="00360151">
        <w:rPr>
          <w:rFonts w:ascii="Times New Roman" w:hAnsi="Times New Roman"/>
          <w:sz w:val="28"/>
        </w:rPr>
        <w:t xml:space="preserve"> в порядке и сроки, установленные </w:t>
      </w:r>
      <w:hyperlink w:anchor="P495" w:history="1">
        <w:r w:rsidRPr="00360151">
          <w:rPr>
            <w:rFonts w:ascii="Times New Roman" w:hAnsi="Times New Roman"/>
            <w:color w:val="0000FF"/>
            <w:sz w:val="28"/>
          </w:rPr>
          <w:t>главой 3.8</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Уведомление заявителя (представителя заявителя) о дате, времени и месте проведения обследования зеленых насаждений, на снос, пересадку, снос и пересадку которых получено разрешение, ознакомления с актом обследования, а также последствия неявки заявителя (представителя заявителя) для проведения обследования зеленых насаждений, ознакомления с актом такого обследования, отказа заявителя (представителя заявителя) от подписания такого акта, о чем делается соответствующая отметка в акте, аналогичны указанным</w:t>
      </w:r>
      <w:proofErr w:type="gramEnd"/>
      <w:r w:rsidRPr="00360151">
        <w:rPr>
          <w:rFonts w:ascii="Times New Roman" w:hAnsi="Times New Roman"/>
          <w:sz w:val="28"/>
        </w:rPr>
        <w:t xml:space="preserve"> процедурам и последствиям, применяемым при сносе зеленых насаждений</w:t>
      </w:r>
      <w:r w:rsidR="00E25EF5">
        <w:rPr>
          <w:rFonts w:ascii="Times New Roman" w:hAnsi="Times New Roman"/>
          <w:sz w:val="28"/>
        </w:rPr>
        <w:t xml:space="preserve"> по основаниям, предусмотренными </w:t>
      </w:r>
      <w:r w:rsidRPr="00360151">
        <w:rPr>
          <w:rFonts w:ascii="Times New Roman" w:hAnsi="Times New Roman"/>
          <w:sz w:val="28"/>
        </w:rPr>
        <w:t>Правил</w:t>
      </w:r>
      <w:r w:rsidR="00E25EF5">
        <w:rPr>
          <w:rFonts w:ascii="Times New Roman" w:hAnsi="Times New Roman"/>
          <w:sz w:val="28"/>
        </w:rPr>
        <w:t>ами</w:t>
      </w:r>
      <w:r w:rsidRPr="00360151">
        <w:rPr>
          <w:rFonts w:ascii="Times New Roman" w:hAnsi="Times New Roman"/>
          <w:sz w:val="28"/>
        </w:rPr>
        <w:t xml:space="preserve"> благоустройства (</w:t>
      </w:r>
      <w:hyperlink w:anchor="P451" w:history="1">
        <w:r w:rsidRPr="00360151">
          <w:rPr>
            <w:rFonts w:ascii="Times New Roman" w:hAnsi="Times New Roman"/>
            <w:color w:val="0000FF"/>
            <w:sz w:val="28"/>
          </w:rPr>
          <w:t>пункты 3.7.4</w:t>
        </w:r>
      </w:hyperlink>
      <w:r w:rsidRPr="00360151">
        <w:rPr>
          <w:rFonts w:ascii="Times New Roman" w:hAnsi="Times New Roman"/>
          <w:sz w:val="28"/>
        </w:rPr>
        <w:t xml:space="preserve">, </w:t>
      </w:r>
      <w:hyperlink w:anchor="P455" w:history="1">
        <w:r w:rsidRPr="00360151">
          <w:rPr>
            <w:rFonts w:ascii="Times New Roman" w:hAnsi="Times New Roman"/>
            <w:color w:val="0000FF"/>
            <w:sz w:val="28"/>
          </w:rPr>
          <w:t>3.7.6</w:t>
        </w:r>
      </w:hyperlink>
      <w:r w:rsidRPr="00360151">
        <w:rPr>
          <w:rFonts w:ascii="Times New Roman" w:hAnsi="Times New Roman"/>
          <w:sz w:val="28"/>
        </w:rPr>
        <w:t xml:space="preserve">, </w:t>
      </w:r>
      <w:hyperlink w:anchor="P457" w:history="1">
        <w:r w:rsidRPr="00360151">
          <w:rPr>
            <w:rFonts w:ascii="Times New Roman" w:hAnsi="Times New Roman"/>
            <w:color w:val="0000FF"/>
            <w:sz w:val="28"/>
          </w:rPr>
          <w:t>3.7.7</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3.7.18. </w:t>
      </w:r>
      <w:proofErr w:type="gramStart"/>
      <w:r w:rsidRPr="00360151">
        <w:rPr>
          <w:rFonts w:ascii="Times New Roman" w:hAnsi="Times New Roman"/>
          <w:sz w:val="28"/>
        </w:rPr>
        <w:t>Продолжительность административной процедуры по подготовке результата муниципальной услуги в части подготовки проекта разрешения на снос зеленых насаждений, разрешения на пересадку зеленых насаждений, разрешения на снос и пересадку зеленых насаждений не должна превышать 4 рабочих дня со дня, следующего за днем окончания административной процедуры по информационному взаимодействию или административной процедуры по приему документов, необходимых для предоставления муниципальной услуги.</w:t>
      </w:r>
      <w:proofErr w:type="gramEnd"/>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 xml:space="preserve">При этом продолжительность административной процедуры по подготовке результата муниципальной услуги в части подготовки проекта разрешения на снос зеленых насаждений, разрешения на пересадку зеленых насаждений, разрешения на снос и пересадку зеленых насаждений по основаниям, предусмотренным </w:t>
      </w:r>
      <w:hyperlink w:anchor="P132" w:history="1">
        <w:r w:rsidRPr="00360151">
          <w:rPr>
            <w:rFonts w:ascii="Times New Roman" w:hAnsi="Times New Roman"/>
            <w:color w:val="0000FF"/>
            <w:sz w:val="28"/>
          </w:rPr>
          <w:t>пунктами 2.10</w:t>
        </w:r>
      </w:hyperlink>
      <w:r w:rsidRPr="00360151">
        <w:rPr>
          <w:rFonts w:ascii="Times New Roman" w:hAnsi="Times New Roman"/>
          <w:sz w:val="28"/>
        </w:rPr>
        <w:t xml:space="preserve">, </w:t>
      </w:r>
      <w:hyperlink w:anchor="P145" w:history="1">
        <w:r w:rsidRPr="00360151">
          <w:rPr>
            <w:rFonts w:ascii="Times New Roman" w:hAnsi="Times New Roman"/>
            <w:color w:val="0000FF"/>
            <w:sz w:val="28"/>
          </w:rPr>
          <w:t>2.11</w:t>
        </w:r>
      </w:hyperlink>
      <w:r w:rsidRPr="00360151">
        <w:rPr>
          <w:rFonts w:ascii="Times New Roman" w:hAnsi="Times New Roman"/>
          <w:sz w:val="28"/>
        </w:rPr>
        <w:t xml:space="preserve"> Регламента, при площади земельного участка от 0,16 га до 0,3 га не должна превышать 8 рабочих дней со дня, следующего за днем окончания</w:t>
      </w:r>
      <w:proofErr w:type="gramEnd"/>
      <w:r w:rsidRPr="00360151">
        <w:rPr>
          <w:rFonts w:ascii="Times New Roman" w:hAnsi="Times New Roman"/>
          <w:sz w:val="28"/>
        </w:rPr>
        <w:t xml:space="preserve"> административной процедуры по информационному взаимодействию или административной процедуры по приему документов, необходимых для предоставления муниципальной услуги, а при площади земельного участка 0,31 га и более - 11 рабочих дней со дня, следующего за днем окончания административной процедуры по информационному взаимодействию или административной процедуры по приему документов, необходимых для предоставления муниципальной </w:t>
      </w:r>
      <w:r w:rsidRPr="00360151">
        <w:rPr>
          <w:rFonts w:ascii="Times New Roman" w:hAnsi="Times New Roman"/>
          <w:sz w:val="28"/>
        </w:rPr>
        <w:lastRenderedPageBreak/>
        <w:t>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3.7.19. </w:t>
      </w:r>
      <w:proofErr w:type="gramStart"/>
      <w:r w:rsidRPr="00360151">
        <w:rPr>
          <w:rFonts w:ascii="Times New Roman" w:hAnsi="Times New Roman"/>
          <w:sz w:val="28"/>
        </w:rPr>
        <w:t>Продолжительность административной процедуры по подготовке результата муниципальной услуги по внесению изменений в разрешение на снос зеленых насаждений, разрешение на пересадку зеленых насаждений, разрешение на снос и пересадку зеленых насаждений в части изменения количества зеленых насаждений, подлежащих сносу (пересадке) - 4 рабочих дня со дня, следующего за днем окончания административной процедуры по информационному взаимодействию или административной процедуры по приему документов, необходимых для</w:t>
      </w:r>
      <w:proofErr w:type="gramEnd"/>
      <w:r w:rsidRPr="00360151">
        <w:rPr>
          <w:rFonts w:ascii="Times New Roman" w:hAnsi="Times New Roman"/>
          <w:sz w:val="28"/>
        </w:rPr>
        <w:t xml:space="preserve">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3.7.20. </w:t>
      </w:r>
      <w:proofErr w:type="gramStart"/>
      <w:r w:rsidRPr="00360151">
        <w:rPr>
          <w:rFonts w:ascii="Times New Roman" w:hAnsi="Times New Roman"/>
          <w:sz w:val="28"/>
        </w:rPr>
        <w:t>Продолжительность административной процедуры по подготовке результата муниципальной услуги в части продления срока выполнения работ по сносу зеленых насаждений, пересадке зеленых насаждений, сносу и пересадке зеленых насаждений - 2 рабочих дня со дня, следующего за днем окончания административной процедуры по информационному взаимодействию или административной процедуры по приему документов, необходимых для предоставления муниципальной услуги.</w:t>
      </w:r>
      <w:proofErr w:type="gramEnd"/>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3.7.21. </w:t>
      </w:r>
      <w:proofErr w:type="gramStart"/>
      <w:r w:rsidRPr="00360151">
        <w:rPr>
          <w:rFonts w:ascii="Times New Roman" w:hAnsi="Times New Roman"/>
          <w:sz w:val="28"/>
        </w:rPr>
        <w:t>Продолжительность административной процедуры по подготовке результата муниципальной услуги в части отмены разрешения на снос зеленых насаждений, разрешения на пересадку зеленых насаждений, разрешения на снос и пересадку зеленых насаждений - 4 рабочих дня со дня, следующего за днем окончания административной процедуры по информационному взаимодействию или административной процедуры по приему документов, необходимых для предоставления муниципальной услуги.</w:t>
      </w:r>
      <w:proofErr w:type="gramEnd"/>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3.7.22. Результатом административной процедуры является подготовленный проект результата муниципальной услуги.</w:t>
      </w:r>
    </w:p>
    <w:p w:rsidR="00B77E39" w:rsidRPr="00360151" w:rsidRDefault="00B77E39">
      <w:pPr>
        <w:pStyle w:val="ConsPlusNormal"/>
        <w:jc w:val="both"/>
        <w:rPr>
          <w:rFonts w:ascii="Times New Roman" w:hAnsi="Times New Roman"/>
          <w:sz w:val="28"/>
        </w:rPr>
      </w:pPr>
    </w:p>
    <w:p w:rsidR="00B77E39" w:rsidRPr="00360151" w:rsidRDefault="00B77E39" w:rsidP="00977E8B">
      <w:pPr>
        <w:pStyle w:val="ConsPlusNormal"/>
        <w:jc w:val="center"/>
        <w:rPr>
          <w:rFonts w:ascii="Times New Roman" w:hAnsi="Times New Roman"/>
          <w:sz w:val="28"/>
        </w:rPr>
      </w:pPr>
      <w:bookmarkStart w:id="130" w:name="P495"/>
      <w:bookmarkEnd w:id="130"/>
      <w:r w:rsidRPr="00360151">
        <w:rPr>
          <w:rFonts w:ascii="Times New Roman" w:hAnsi="Times New Roman"/>
          <w:sz w:val="28"/>
        </w:rPr>
        <w:t>3.8 Подписание проекта результата муниципальной услуги</w:t>
      </w:r>
    </w:p>
    <w:p w:rsidR="00B77E39" w:rsidRPr="00360151" w:rsidRDefault="00B77E39">
      <w:pPr>
        <w:pStyle w:val="ConsPlusNormal"/>
        <w:jc w:val="both"/>
        <w:rPr>
          <w:rFonts w:ascii="Times New Roman" w:hAnsi="Times New Roman"/>
          <w:sz w:val="28"/>
        </w:rPr>
      </w:pP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t>3.8</w:t>
      </w:r>
      <w:r w:rsidR="00B77E39" w:rsidRPr="00360151">
        <w:rPr>
          <w:rFonts w:ascii="Times New Roman" w:hAnsi="Times New Roman"/>
          <w:sz w:val="28"/>
        </w:rPr>
        <w:t>.1. Основанием для начала административной процедуры по подписанию проекта результата муниципальной услуги является по</w:t>
      </w:r>
      <w:r>
        <w:rPr>
          <w:rFonts w:ascii="Times New Roman" w:hAnsi="Times New Roman"/>
          <w:sz w:val="28"/>
        </w:rPr>
        <w:t>ступление председателю</w:t>
      </w:r>
      <w:r w:rsidRPr="00977E8B">
        <w:rPr>
          <w:rFonts w:ascii="Times New Roman" w:hAnsi="Times New Roman"/>
          <w:sz w:val="28"/>
        </w:rPr>
        <w:t xml:space="preserve"> </w:t>
      </w:r>
      <w:r>
        <w:rPr>
          <w:rFonts w:ascii="Times New Roman" w:hAnsi="Times New Roman"/>
          <w:sz w:val="28"/>
        </w:rPr>
        <w:t>КЗОиЛХ</w:t>
      </w:r>
      <w:r w:rsidR="00B77E39" w:rsidRPr="00360151">
        <w:rPr>
          <w:rFonts w:ascii="Times New Roman" w:hAnsi="Times New Roman"/>
          <w:sz w:val="28"/>
        </w:rPr>
        <w:t xml:space="preserve"> проекта результата муниципальной услуги, согласованного в порядке, установленном </w:t>
      </w:r>
      <w:hyperlink w:anchor="P495" w:history="1">
        <w:r w:rsidR="00B77E39" w:rsidRPr="00360151">
          <w:rPr>
            <w:rFonts w:ascii="Times New Roman" w:hAnsi="Times New Roman"/>
            <w:color w:val="0000FF"/>
            <w:sz w:val="28"/>
          </w:rPr>
          <w:t>главой 3.8</w:t>
        </w:r>
      </w:hyperlink>
      <w:r w:rsidR="00B77E39" w:rsidRPr="00360151">
        <w:rPr>
          <w:rFonts w:ascii="Times New Roman" w:hAnsi="Times New Roman"/>
          <w:sz w:val="28"/>
        </w:rPr>
        <w:t xml:space="preserve"> Регламента.</w:t>
      </w:r>
    </w:p>
    <w:p w:rsidR="00B77E39" w:rsidRPr="00360151" w:rsidRDefault="00977E8B">
      <w:pPr>
        <w:pStyle w:val="ConsPlusNormal"/>
        <w:ind w:firstLine="540"/>
        <w:jc w:val="both"/>
        <w:rPr>
          <w:rFonts w:ascii="Times New Roman" w:hAnsi="Times New Roman"/>
          <w:sz w:val="28"/>
        </w:rPr>
      </w:pPr>
      <w:bookmarkStart w:id="131" w:name="P509"/>
      <w:bookmarkEnd w:id="131"/>
      <w:r>
        <w:rPr>
          <w:rFonts w:ascii="Times New Roman" w:hAnsi="Times New Roman"/>
          <w:sz w:val="28"/>
        </w:rPr>
        <w:t>3.8.2. Председатель</w:t>
      </w:r>
      <w:r w:rsidRPr="00977E8B">
        <w:rPr>
          <w:rFonts w:ascii="Times New Roman" w:hAnsi="Times New Roman"/>
          <w:sz w:val="28"/>
        </w:rPr>
        <w:t xml:space="preserve"> </w:t>
      </w:r>
      <w:r>
        <w:rPr>
          <w:rFonts w:ascii="Times New Roman" w:hAnsi="Times New Roman"/>
          <w:sz w:val="28"/>
        </w:rPr>
        <w:t>КЗОиЛХ</w:t>
      </w:r>
      <w:r w:rsidR="00B77E39" w:rsidRPr="00360151">
        <w:rPr>
          <w:rFonts w:ascii="Times New Roman" w:hAnsi="Times New Roman"/>
          <w:sz w:val="28"/>
        </w:rPr>
        <w:t xml:space="preserve"> при подписании проекта результата муниципальной услуги проверяет соблюдение Регламента </w:t>
      </w:r>
      <w:r>
        <w:rPr>
          <w:rFonts w:ascii="Times New Roman" w:hAnsi="Times New Roman"/>
          <w:sz w:val="28"/>
        </w:rPr>
        <w:t xml:space="preserve">должностными лицами КЗОиЛХ </w:t>
      </w:r>
      <w:r w:rsidR="00B77E39" w:rsidRPr="00360151">
        <w:rPr>
          <w:rFonts w:ascii="Times New Roman" w:hAnsi="Times New Roman"/>
          <w:sz w:val="28"/>
        </w:rPr>
        <w:t xml:space="preserve"> в части сроков выполнения административных процедур, их последовательности и полноты, наличия на документах </w:t>
      </w:r>
      <w:r>
        <w:rPr>
          <w:rFonts w:ascii="Times New Roman" w:hAnsi="Times New Roman"/>
          <w:sz w:val="28"/>
        </w:rPr>
        <w:t>виз должностных лиц КЗОиЛХ</w:t>
      </w:r>
      <w:r w:rsidR="00B77E39" w:rsidRPr="00360151">
        <w:rPr>
          <w:rFonts w:ascii="Times New Roman" w:hAnsi="Times New Roman"/>
          <w:sz w:val="28"/>
        </w:rPr>
        <w:t>.</w:t>
      </w: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t>3.8</w:t>
      </w:r>
      <w:r w:rsidR="00B77E39" w:rsidRPr="00360151">
        <w:rPr>
          <w:rFonts w:ascii="Times New Roman" w:hAnsi="Times New Roman"/>
          <w:sz w:val="28"/>
        </w:rPr>
        <w:t>.3. При наличии замечаний к проекту результата муниципальн</w:t>
      </w:r>
      <w:r>
        <w:rPr>
          <w:rFonts w:ascii="Times New Roman" w:hAnsi="Times New Roman"/>
          <w:sz w:val="28"/>
        </w:rPr>
        <w:t>ой услуги, председатель</w:t>
      </w:r>
      <w:r w:rsidRPr="00977E8B">
        <w:rPr>
          <w:rFonts w:ascii="Times New Roman" w:hAnsi="Times New Roman"/>
          <w:sz w:val="28"/>
        </w:rPr>
        <w:t xml:space="preserve"> </w:t>
      </w:r>
      <w:r>
        <w:rPr>
          <w:rFonts w:ascii="Times New Roman" w:hAnsi="Times New Roman"/>
          <w:sz w:val="28"/>
        </w:rPr>
        <w:t>КЗОиЛХ</w:t>
      </w:r>
      <w:r w:rsidR="00B77E39" w:rsidRPr="00360151">
        <w:rPr>
          <w:rFonts w:ascii="Times New Roman" w:hAnsi="Times New Roman"/>
          <w:sz w:val="28"/>
        </w:rPr>
        <w:t xml:space="preserve"> возвращает документы, поступившие для подпис</w:t>
      </w:r>
      <w:r>
        <w:rPr>
          <w:rFonts w:ascii="Times New Roman" w:hAnsi="Times New Roman"/>
          <w:sz w:val="28"/>
        </w:rPr>
        <w:t>ания, должностному лицу КЗОиЛХ</w:t>
      </w:r>
      <w:r w:rsidR="00B77E39" w:rsidRPr="00360151">
        <w:rPr>
          <w:rFonts w:ascii="Times New Roman" w:hAnsi="Times New Roman"/>
          <w:sz w:val="28"/>
        </w:rPr>
        <w:t xml:space="preserve"> для устранения замечаний. Устранение замечаний осуществл</w:t>
      </w:r>
      <w:r>
        <w:rPr>
          <w:rFonts w:ascii="Times New Roman" w:hAnsi="Times New Roman"/>
          <w:sz w:val="28"/>
        </w:rPr>
        <w:t>яется должностным лицом КЗОиЛХ</w:t>
      </w:r>
      <w:r w:rsidR="00B77E39" w:rsidRPr="00360151">
        <w:rPr>
          <w:rFonts w:ascii="Times New Roman" w:hAnsi="Times New Roman"/>
          <w:sz w:val="28"/>
        </w:rPr>
        <w:t xml:space="preserve"> в течение дня, следующего за днем возврата документов, в часы работы, свободные от приема граждан. После устранения замечаний проект </w:t>
      </w:r>
      <w:r w:rsidR="00B77E39" w:rsidRPr="00360151">
        <w:rPr>
          <w:rFonts w:ascii="Times New Roman" w:hAnsi="Times New Roman"/>
          <w:sz w:val="28"/>
        </w:rPr>
        <w:lastRenderedPageBreak/>
        <w:t>результата муниципальной услуги вместе с делом повторно передается для п</w:t>
      </w:r>
      <w:r>
        <w:rPr>
          <w:rFonts w:ascii="Times New Roman" w:hAnsi="Times New Roman"/>
          <w:sz w:val="28"/>
        </w:rPr>
        <w:t>одписания председателю</w:t>
      </w:r>
      <w:r w:rsidRPr="00977E8B">
        <w:rPr>
          <w:rFonts w:ascii="Times New Roman" w:hAnsi="Times New Roman"/>
          <w:sz w:val="28"/>
        </w:rPr>
        <w:t xml:space="preserve"> </w:t>
      </w:r>
      <w:r>
        <w:rPr>
          <w:rFonts w:ascii="Times New Roman" w:hAnsi="Times New Roman"/>
          <w:sz w:val="28"/>
        </w:rPr>
        <w:t>КЗОиЛХ</w:t>
      </w:r>
      <w:r w:rsidR="00B77E39"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случае выявления нарушений в части сроков выполнения административных процедур, их последовательности</w:t>
      </w:r>
      <w:r w:rsidR="00977E8B">
        <w:rPr>
          <w:rFonts w:ascii="Times New Roman" w:hAnsi="Times New Roman"/>
          <w:sz w:val="28"/>
        </w:rPr>
        <w:t xml:space="preserve"> и полноты председатель</w:t>
      </w:r>
      <w:r w:rsidR="00977E8B" w:rsidRPr="00977E8B">
        <w:rPr>
          <w:rFonts w:ascii="Times New Roman" w:hAnsi="Times New Roman"/>
          <w:sz w:val="28"/>
        </w:rPr>
        <w:t xml:space="preserve"> </w:t>
      </w:r>
      <w:r w:rsidR="00977E8B">
        <w:rPr>
          <w:rFonts w:ascii="Times New Roman" w:hAnsi="Times New Roman"/>
          <w:sz w:val="28"/>
        </w:rPr>
        <w:t>КЗОиЛХ</w:t>
      </w:r>
      <w:r w:rsidRPr="00360151">
        <w:rPr>
          <w:rFonts w:ascii="Times New Roman" w:hAnsi="Times New Roman"/>
          <w:sz w:val="28"/>
        </w:rPr>
        <w:t xml:space="preserve"> инициирует привлечение к ответственности лиц, допустивших нарушения, в соответствии с </w:t>
      </w:r>
      <w:hyperlink w:anchor="P557" w:history="1">
        <w:r w:rsidRPr="00360151">
          <w:rPr>
            <w:rFonts w:ascii="Times New Roman" w:hAnsi="Times New Roman"/>
            <w:color w:val="0000FF"/>
            <w:sz w:val="28"/>
          </w:rPr>
          <w:t>пунктом 4.6</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При отсутствии замечаний к проекту результата муниципаль</w:t>
      </w:r>
      <w:r w:rsidR="00977E8B">
        <w:rPr>
          <w:rFonts w:ascii="Times New Roman" w:hAnsi="Times New Roman"/>
          <w:sz w:val="28"/>
        </w:rPr>
        <w:t>ной услуги председатель</w:t>
      </w:r>
      <w:r w:rsidR="00977E8B" w:rsidRPr="00977E8B">
        <w:rPr>
          <w:rFonts w:ascii="Times New Roman" w:hAnsi="Times New Roman"/>
          <w:sz w:val="28"/>
        </w:rPr>
        <w:t xml:space="preserve"> </w:t>
      </w:r>
      <w:r w:rsidR="00977E8B">
        <w:rPr>
          <w:rFonts w:ascii="Times New Roman" w:hAnsi="Times New Roman"/>
          <w:sz w:val="28"/>
        </w:rPr>
        <w:t>КЗОиЛХ</w:t>
      </w:r>
      <w:r w:rsidRPr="00360151">
        <w:rPr>
          <w:rFonts w:ascii="Times New Roman" w:hAnsi="Times New Roman"/>
          <w:sz w:val="28"/>
        </w:rPr>
        <w:t xml:space="preserve"> подписывает такой проект.</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Подписание осуществляется в течение 1 рабочего дня, следующего за днем получения проектов и документов для подписания результата муниципальной услуги.</w:t>
      </w: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t>3.8</w:t>
      </w:r>
      <w:r w:rsidR="00B77E39" w:rsidRPr="00360151">
        <w:rPr>
          <w:rFonts w:ascii="Times New Roman" w:hAnsi="Times New Roman"/>
          <w:sz w:val="28"/>
        </w:rPr>
        <w:t>.4. Результатом административной процедуры является по</w:t>
      </w:r>
      <w:r>
        <w:rPr>
          <w:rFonts w:ascii="Times New Roman" w:hAnsi="Times New Roman"/>
          <w:sz w:val="28"/>
        </w:rPr>
        <w:t>дписание председателем КЗОиЛХ</w:t>
      </w:r>
      <w:r w:rsidR="00B77E39" w:rsidRPr="00360151">
        <w:rPr>
          <w:rFonts w:ascii="Times New Roman" w:hAnsi="Times New Roman"/>
          <w:sz w:val="28"/>
        </w:rPr>
        <w:t xml:space="preserve"> результата муниципальной услуги.</w:t>
      </w: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t>3.8</w:t>
      </w:r>
      <w:r w:rsidR="00B77E39" w:rsidRPr="00360151">
        <w:rPr>
          <w:rFonts w:ascii="Times New Roman" w:hAnsi="Times New Roman"/>
          <w:sz w:val="28"/>
        </w:rPr>
        <w:t>.5. Общий срок административной процедуры по подписанию проекта результата муниципальной услуги не может превышать 2 рабочих дней со дня ее начала.</w:t>
      </w:r>
    </w:p>
    <w:p w:rsidR="00B77E39" w:rsidRPr="00360151" w:rsidRDefault="00B77E39">
      <w:pPr>
        <w:pStyle w:val="ConsPlusNormal"/>
        <w:jc w:val="both"/>
        <w:rPr>
          <w:rFonts w:ascii="Times New Roman" w:hAnsi="Times New Roman"/>
          <w:sz w:val="28"/>
        </w:rPr>
      </w:pPr>
    </w:p>
    <w:p w:rsidR="00B77E39" w:rsidRPr="00360151" w:rsidRDefault="00977E8B">
      <w:pPr>
        <w:pStyle w:val="ConsPlusNormal"/>
        <w:jc w:val="center"/>
        <w:rPr>
          <w:rFonts w:ascii="Times New Roman" w:hAnsi="Times New Roman"/>
          <w:sz w:val="28"/>
        </w:rPr>
      </w:pPr>
      <w:r>
        <w:rPr>
          <w:rFonts w:ascii="Times New Roman" w:hAnsi="Times New Roman"/>
          <w:sz w:val="28"/>
        </w:rPr>
        <w:t>3.9</w:t>
      </w:r>
      <w:r w:rsidR="00B77E39" w:rsidRPr="00360151">
        <w:rPr>
          <w:rFonts w:ascii="Times New Roman" w:hAnsi="Times New Roman"/>
          <w:sz w:val="28"/>
        </w:rPr>
        <w:t>. Направление (выдача) заявителю результата</w:t>
      </w: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муниципальной услуги</w:t>
      </w:r>
    </w:p>
    <w:p w:rsidR="00B77E39" w:rsidRPr="00360151" w:rsidRDefault="00B77E39">
      <w:pPr>
        <w:pStyle w:val="ConsPlusNormal"/>
        <w:jc w:val="both"/>
        <w:rPr>
          <w:rFonts w:ascii="Times New Roman" w:hAnsi="Times New Roman"/>
          <w:sz w:val="28"/>
        </w:rPr>
      </w:pP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t>3.9</w:t>
      </w:r>
      <w:r w:rsidR="00B77E39" w:rsidRPr="00360151">
        <w:rPr>
          <w:rFonts w:ascii="Times New Roman" w:hAnsi="Times New Roman"/>
          <w:sz w:val="28"/>
        </w:rPr>
        <w:t>.1. Основанием для начала административной процедуры получения заявителем результата предоставления муниципальной услуги является окончание административной процедуры по</w:t>
      </w:r>
      <w:r>
        <w:rPr>
          <w:rFonts w:ascii="Times New Roman" w:hAnsi="Times New Roman"/>
          <w:sz w:val="28"/>
        </w:rPr>
        <w:t>дписания председателем КЗОиЛХ</w:t>
      </w:r>
      <w:r w:rsidR="00B77E39" w:rsidRPr="00360151">
        <w:rPr>
          <w:rFonts w:ascii="Times New Roman" w:hAnsi="Times New Roman"/>
          <w:sz w:val="28"/>
        </w:rPr>
        <w:t xml:space="preserve"> результата муниципальной услуги.</w:t>
      </w: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t>3.9</w:t>
      </w:r>
      <w:r w:rsidR="00B77E39" w:rsidRPr="00360151">
        <w:rPr>
          <w:rFonts w:ascii="Times New Roman" w:hAnsi="Times New Roman"/>
          <w:sz w:val="28"/>
        </w:rPr>
        <w:t>.2. По</w:t>
      </w:r>
      <w:r>
        <w:rPr>
          <w:rFonts w:ascii="Times New Roman" w:hAnsi="Times New Roman"/>
          <w:sz w:val="28"/>
        </w:rPr>
        <w:t>дписанный председателем</w:t>
      </w:r>
      <w:r w:rsidRPr="00977E8B">
        <w:rPr>
          <w:rFonts w:ascii="Times New Roman" w:hAnsi="Times New Roman"/>
          <w:sz w:val="28"/>
        </w:rPr>
        <w:t xml:space="preserve"> </w:t>
      </w:r>
      <w:r>
        <w:rPr>
          <w:rFonts w:ascii="Times New Roman" w:hAnsi="Times New Roman"/>
          <w:sz w:val="28"/>
        </w:rPr>
        <w:t>КЗОиЛХ</w:t>
      </w:r>
      <w:r w:rsidR="00B77E39" w:rsidRPr="00360151">
        <w:rPr>
          <w:rFonts w:ascii="Times New Roman" w:hAnsi="Times New Roman"/>
          <w:sz w:val="28"/>
        </w:rPr>
        <w:t xml:space="preserve"> результат муниципальной услуги в день подписания регистрируется должностным лицом, ответственным за ведение</w:t>
      </w:r>
      <w:r>
        <w:rPr>
          <w:rFonts w:ascii="Times New Roman" w:hAnsi="Times New Roman"/>
          <w:sz w:val="28"/>
        </w:rPr>
        <w:t xml:space="preserve"> документооборота в -</w:t>
      </w:r>
      <w:r w:rsidRPr="00977E8B">
        <w:rPr>
          <w:rFonts w:ascii="Times New Roman" w:hAnsi="Times New Roman"/>
          <w:sz w:val="28"/>
        </w:rPr>
        <w:t xml:space="preserve"> </w:t>
      </w:r>
      <w:r>
        <w:rPr>
          <w:rFonts w:ascii="Times New Roman" w:hAnsi="Times New Roman"/>
          <w:sz w:val="28"/>
        </w:rPr>
        <w:t>КЗОиЛХ</w:t>
      </w:r>
      <w:r w:rsidR="00B77E39" w:rsidRPr="00360151">
        <w:rPr>
          <w:rFonts w:ascii="Times New Roman" w:hAnsi="Times New Roman"/>
          <w:sz w:val="28"/>
        </w:rPr>
        <w:t>, в системе электронного документооборота и делопроизвод</w:t>
      </w:r>
      <w:r>
        <w:rPr>
          <w:rFonts w:ascii="Times New Roman" w:hAnsi="Times New Roman"/>
          <w:sz w:val="28"/>
        </w:rPr>
        <w:t xml:space="preserve">ства </w:t>
      </w:r>
      <w:r w:rsidR="00025EBA">
        <w:rPr>
          <w:rFonts w:ascii="Times New Roman" w:hAnsi="Times New Roman"/>
          <w:sz w:val="28"/>
        </w:rPr>
        <w:t>Администрации города Тобольск</w:t>
      </w:r>
      <w:r>
        <w:rPr>
          <w:rFonts w:ascii="Times New Roman" w:hAnsi="Times New Roman"/>
          <w:sz w:val="28"/>
        </w:rPr>
        <w:t>а</w:t>
      </w:r>
      <w:r w:rsidR="00B77E39"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Продолжительность данного действия не должна превышать 15 минут с момента поступления документов для регистрации.</w:t>
      </w:r>
    </w:p>
    <w:p w:rsidR="00B77E39" w:rsidRPr="00360151" w:rsidRDefault="00977E8B">
      <w:pPr>
        <w:pStyle w:val="ConsPlusNormal"/>
        <w:ind w:firstLine="540"/>
        <w:jc w:val="both"/>
        <w:rPr>
          <w:rFonts w:ascii="Times New Roman" w:hAnsi="Times New Roman"/>
          <w:sz w:val="28"/>
        </w:rPr>
      </w:pPr>
      <w:bookmarkStart w:id="132" w:name="P523"/>
      <w:bookmarkEnd w:id="132"/>
      <w:r>
        <w:rPr>
          <w:rFonts w:ascii="Times New Roman" w:hAnsi="Times New Roman"/>
          <w:sz w:val="28"/>
        </w:rPr>
        <w:t>3.9</w:t>
      </w:r>
      <w:r w:rsidR="00B77E39" w:rsidRPr="00360151">
        <w:rPr>
          <w:rFonts w:ascii="Times New Roman" w:hAnsi="Times New Roman"/>
          <w:sz w:val="28"/>
        </w:rPr>
        <w:t xml:space="preserve">.3. В день регистрации результата муниципальной </w:t>
      </w:r>
      <w:r>
        <w:rPr>
          <w:rFonts w:ascii="Times New Roman" w:hAnsi="Times New Roman"/>
          <w:sz w:val="28"/>
        </w:rPr>
        <w:t>услуги должностное лицо КЗОиЛХ</w:t>
      </w:r>
      <w:r w:rsidR="00B77E39" w:rsidRPr="00360151">
        <w:rPr>
          <w:rFonts w:ascii="Times New Roman" w:hAnsi="Times New Roman"/>
          <w:sz w:val="28"/>
        </w:rPr>
        <w:t xml:space="preserve"> уведомляет заявителя о необходимости получения результата муниципальной услуги одним из следующих способов: отправкой СМС-сообщения на мобильный телефон либо сообщения на электронный адрес заявителя (способ уведомления выбирает заявитель при подаче заявления о предоставлении муниципальной услуги). При отсутствии в заявлении о предоставлении муниципальной услуги сведений о номере телефона или электронном адресе заявителя уведомление о необходимости получения результата муниципальной услуги не производится.</w:t>
      </w: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t>3.9</w:t>
      </w:r>
      <w:r w:rsidR="00B77E39" w:rsidRPr="00360151">
        <w:rPr>
          <w:rFonts w:ascii="Times New Roman" w:hAnsi="Times New Roman"/>
          <w:sz w:val="28"/>
        </w:rPr>
        <w:t>.4. Для получения результата муниципальной услуги заявитель (представитель заяв</w:t>
      </w:r>
      <w:r>
        <w:rPr>
          <w:rFonts w:ascii="Times New Roman" w:hAnsi="Times New Roman"/>
          <w:sz w:val="28"/>
        </w:rPr>
        <w:t>ителя) обращается в КЗОиЛХ</w:t>
      </w:r>
      <w:r w:rsidR="00B77E39" w:rsidRPr="00360151">
        <w:rPr>
          <w:rFonts w:ascii="Times New Roman" w:hAnsi="Times New Roman"/>
          <w:sz w:val="28"/>
        </w:rPr>
        <w:t xml:space="preserve"> </w:t>
      </w:r>
      <w:r w:rsidR="00025EBA">
        <w:rPr>
          <w:rFonts w:ascii="Times New Roman" w:hAnsi="Times New Roman"/>
          <w:sz w:val="28"/>
        </w:rPr>
        <w:t>согласно графику работы КЗОиЛХ</w:t>
      </w:r>
      <w:r w:rsidR="00B77E39" w:rsidRPr="00360151">
        <w:rPr>
          <w:rFonts w:ascii="Times New Roman" w:hAnsi="Times New Roman"/>
          <w:sz w:val="28"/>
        </w:rPr>
        <w:t xml:space="preserve">, в порядке очереди либо по предварительной записи в порядке, определенном </w:t>
      </w:r>
      <w:hyperlink w:anchor="P362" w:history="1">
        <w:r w:rsidR="00B77E39" w:rsidRPr="00360151">
          <w:rPr>
            <w:rFonts w:ascii="Times New Roman" w:hAnsi="Times New Roman"/>
            <w:color w:val="0000FF"/>
            <w:sz w:val="28"/>
          </w:rPr>
          <w:t>главой 3.3</w:t>
        </w:r>
      </w:hyperlink>
      <w:r w:rsidR="00B77E39" w:rsidRPr="00360151">
        <w:rPr>
          <w:rFonts w:ascii="Times New Roman" w:hAnsi="Times New Roman"/>
          <w:sz w:val="28"/>
        </w:rPr>
        <w:t xml:space="preserve"> Регламента. Пр</w:t>
      </w:r>
      <w:r w:rsidR="00025EBA">
        <w:rPr>
          <w:rFonts w:ascii="Times New Roman" w:hAnsi="Times New Roman"/>
          <w:sz w:val="28"/>
        </w:rPr>
        <w:t>и этом должностное лицо КЗОиЛХ</w:t>
      </w:r>
      <w:r w:rsidR="00B77E39" w:rsidRPr="00360151">
        <w:rPr>
          <w:rFonts w:ascii="Times New Roman" w:hAnsi="Times New Roman"/>
          <w:sz w:val="28"/>
        </w:rPr>
        <w:t>, осуществляющее выдачу документов, выполняет следующие действия: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lastRenderedPageBreak/>
        <w:t>а) устанавливает личность обратившегося гражданина путем проверки документа, удостоверяющего его личность. При обращении представителя заявителя устанавливает личность представителя и наличие у него полномочий заявителя путем проверки документа, удостоверяющего его личность, и документа, подтверждающего его полномочия представителя (если данный документ отсутствует в деле, то копия документа подшивается в дело);</w:t>
      </w:r>
    </w:p>
    <w:p w:rsidR="00B77E39" w:rsidRPr="00360151" w:rsidRDefault="00B77E39">
      <w:pPr>
        <w:pStyle w:val="ConsPlusNormal"/>
        <w:ind w:firstLine="540"/>
        <w:jc w:val="both"/>
        <w:rPr>
          <w:rFonts w:ascii="Times New Roman" w:hAnsi="Times New Roman"/>
          <w:sz w:val="28"/>
        </w:rPr>
      </w:pPr>
      <w:bookmarkStart w:id="133" w:name="P526"/>
      <w:bookmarkEnd w:id="133"/>
      <w:r w:rsidRPr="00360151">
        <w:rPr>
          <w:rFonts w:ascii="Times New Roman" w:hAnsi="Times New Roman"/>
          <w:sz w:val="28"/>
        </w:rPr>
        <w:t xml:space="preserve">б) выдает результат муниципальной услуги под </w:t>
      </w:r>
      <w:hyperlink w:anchor="P2238" w:history="1">
        <w:r w:rsidRPr="00360151">
          <w:rPr>
            <w:rFonts w:ascii="Times New Roman" w:hAnsi="Times New Roman"/>
            <w:color w:val="0000FF"/>
            <w:sz w:val="28"/>
          </w:rPr>
          <w:t>расписку</w:t>
        </w:r>
      </w:hyperlink>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Время выполнения действия не должно превышать 10 минут.</w:t>
      </w: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t>3.9</w:t>
      </w:r>
      <w:r w:rsidR="00B77E39" w:rsidRPr="00360151">
        <w:rPr>
          <w:rFonts w:ascii="Times New Roman" w:hAnsi="Times New Roman"/>
          <w:sz w:val="28"/>
        </w:rPr>
        <w:t xml:space="preserve">.5. </w:t>
      </w:r>
      <w:proofErr w:type="gramStart"/>
      <w:r w:rsidR="00B77E39" w:rsidRPr="00360151">
        <w:rPr>
          <w:rFonts w:ascii="Times New Roman" w:hAnsi="Times New Roman"/>
          <w:sz w:val="28"/>
        </w:rPr>
        <w:t>При неявке заявителя за получением результата муниципальной услуги в течение 5 рабочих дней с даты его получения, указанной в расписке о приеме докум</w:t>
      </w:r>
      <w:r w:rsidR="00025EBA">
        <w:rPr>
          <w:rFonts w:ascii="Times New Roman" w:hAnsi="Times New Roman"/>
          <w:sz w:val="28"/>
        </w:rPr>
        <w:t>ентов, должностное лицо КЗОиЛХ</w:t>
      </w:r>
      <w:r w:rsidR="00B77E39" w:rsidRPr="00360151">
        <w:rPr>
          <w:rFonts w:ascii="Times New Roman" w:hAnsi="Times New Roman"/>
          <w:sz w:val="28"/>
        </w:rPr>
        <w:t xml:space="preserve"> обеспечивает направление результата муниципальной услуги заявителю посредством заказного почтового отправления по указанному в заявлении о предоставлении муниципальной услуги адресу.</w:t>
      </w:r>
      <w:proofErr w:type="gramEnd"/>
      <w:r w:rsidR="00B77E39" w:rsidRPr="00360151">
        <w:rPr>
          <w:rFonts w:ascii="Times New Roman" w:hAnsi="Times New Roman"/>
          <w:sz w:val="28"/>
        </w:rPr>
        <w:t xml:space="preserve"> Направление почтового отправления осуществляется на 6 рабочий день </w:t>
      </w:r>
      <w:proofErr w:type="gramStart"/>
      <w:r w:rsidR="00B77E39" w:rsidRPr="00360151">
        <w:rPr>
          <w:rFonts w:ascii="Times New Roman" w:hAnsi="Times New Roman"/>
          <w:sz w:val="28"/>
        </w:rPr>
        <w:t>с даты получения</w:t>
      </w:r>
      <w:proofErr w:type="gramEnd"/>
      <w:r w:rsidR="00B77E39" w:rsidRPr="00360151">
        <w:rPr>
          <w:rFonts w:ascii="Times New Roman" w:hAnsi="Times New Roman"/>
          <w:sz w:val="28"/>
        </w:rPr>
        <w:t xml:space="preserve"> результата муниципальной услуги, указанной в расписке о приеме документов.</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случае</w:t>
      </w:r>
      <w:proofErr w:type="gramStart"/>
      <w:r w:rsidRPr="00360151">
        <w:rPr>
          <w:rFonts w:ascii="Times New Roman" w:hAnsi="Times New Roman"/>
          <w:sz w:val="28"/>
        </w:rPr>
        <w:t>,</w:t>
      </w:r>
      <w:proofErr w:type="gramEnd"/>
      <w:r w:rsidRPr="00360151">
        <w:rPr>
          <w:rFonts w:ascii="Times New Roman" w:hAnsi="Times New Roman"/>
          <w:sz w:val="28"/>
        </w:rPr>
        <w:t xml:space="preserve"> если в заявлении о получении муниципальной услуги заявитель указал в качестве способа получения ее результата "Направить почтой", результат муниципальной услуги направляется в адрес заявителя посредством заказного почтового отправления с описью вложения и уведомлением о вручении не позднее рабочего дня, следующего за днем регистрации результата муниципальной услуги. В этом случае уведомление заявителя о необходимости получения результата муниципальной услуги, предусмотренное </w:t>
      </w:r>
      <w:hyperlink w:anchor="P523" w:history="1">
        <w:r w:rsidR="00025EBA">
          <w:rPr>
            <w:rFonts w:ascii="Times New Roman" w:hAnsi="Times New Roman"/>
            <w:color w:val="0000FF"/>
            <w:sz w:val="28"/>
          </w:rPr>
          <w:t>пунктом 3.9</w:t>
        </w:r>
        <w:r w:rsidRPr="00360151">
          <w:rPr>
            <w:rFonts w:ascii="Times New Roman" w:hAnsi="Times New Roman"/>
            <w:color w:val="0000FF"/>
            <w:sz w:val="28"/>
          </w:rPr>
          <w:t>.3</w:t>
        </w:r>
      </w:hyperlink>
      <w:r w:rsidRPr="00360151">
        <w:rPr>
          <w:rFonts w:ascii="Times New Roman" w:hAnsi="Times New Roman"/>
          <w:sz w:val="28"/>
        </w:rPr>
        <w:t xml:space="preserve"> Регламента, не осуществляется.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случае</w:t>
      </w:r>
      <w:proofErr w:type="gramStart"/>
      <w:r w:rsidRPr="00360151">
        <w:rPr>
          <w:rFonts w:ascii="Times New Roman" w:hAnsi="Times New Roman"/>
          <w:sz w:val="28"/>
        </w:rPr>
        <w:t>,</w:t>
      </w:r>
      <w:proofErr w:type="gramEnd"/>
      <w:r w:rsidRPr="00360151">
        <w:rPr>
          <w:rFonts w:ascii="Times New Roman" w:hAnsi="Times New Roman"/>
          <w:sz w:val="28"/>
        </w:rPr>
        <w:t xml:space="preserve"> если в заявлении о получении муниципальной услуги, поданном в электронном виде, заявитель указал в качестве способа получения ее результата "Направить в форме электронного документа", результат муниципальной услуги направляется в адрес заявителя в электронной форме посредством</w:t>
      </w:r>
      <w:r w:rsidR="00F26FB1">
        <w:rPr>
          <w:rFonts w:ascii="Times New Roman" w:hAnsi="Times New Roman"/>
          <w:sz w:val="28"/>
        </w:rPr>
        <w:t>.</w:t>
      </w:r>
      <w:r w:rsidRPr="00360151">
        <w:rPr>
          <w:rFonts w:ascii="Times New Roman" w:hAnsi="Times New Roman"/>
          <w:sz w:val="28"/>
        </w:rPr>
        <w:t xml:space="preserve"> Портала государственных и муниципальных услуг не позднее рабочего дня, следующего за днем регистрации результата муниципальной услуги. В этом случае уведомление заявителя о необходимости получения результата муниципальной услуги, предусмотренное </w:t>
      </w:r>
      <w:hyperlink w:anchor="P523" w:history="1">
        <w:r w:rsidR="00025EBA">
          <w:rPr>
            <w:rFonts w:ascii="Times New Roman" w:hAnsi="Times New Roman"/>
            <w:color w:val="0000FF"/>
            <w:sz w:val="28"/>
          </w:rPr>
          <w:t>пунктом 3.9</w:t>
        </w:r>
        <w:r w:rsidRPr="00360151">
          <w:rPr>
            <w:rFonts w:ascii="Times New Roman" w:hAnsi="Times New Roman"/>
            <w:color w:val="0000FF"/>
            <w:sz w:val="28"/>
          </w:rPr>
          <w:t>.3</w:t>
        </w:r>
      </w:hyperlink>
      <w:r w:rsidRPr="00360151">
        <w:rPr>
          <w:rFonts w:ascii="Times New Roman" w:hAnsi="Times New Roman"/>
          <w:sz w:val="28"/>
        </w:rPr>
        <w:t xml:space="preserve"> Регламента, не осуществляется. Действия, предусмотренные настоящим абзацем, совершаются при условии того, что в перечне документов, представленных заявителем для предоставления муниципальной услуги, отсутствуют документы, которые он в соответствии с </w:t>
      </w:r>
      <w:hyperlink w:anchor="P223" w:history="1">
        <w:r w:rsidRPr="00360151">
          <w:rPr>
            <w:rFonts w:ascii="Times New Roman" w:hAnsi="Times New Roman"/>
            <w:color w:val="0000FF"/>
            <w:sz w:val="28"/>
          </w:rPr>
          <w:t>пунктом 2.24</w:t>
        </w:r>
      </w:hyperlink>
      <w:r w:rsidRPr="00360151">
        <w:rPr>
          <w:rFonts w:ascii="Times New Roman" w:hAnsi="Times New Roman"/>
          <w:sz w:val="28"/>
        </w:rPr>
        <w:t xml:space="preserve"> Регламента вправе представить самостоятельно, а иные документы, за исключением заявления о получении муниципальной услуги, не требуются.</w:t>
      </w: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t>3.9</w:t>
      </w:r>
      <w:r w:rsidR="00B77E39" w:rsidRPr="00360151">
        <w:rPr>
          <w:rFonts w:ascii="Times New Roman" w:hAnsi="Times New Roman"/>
          <w:sz w:val="28"/>
        </w:rPr>
        <w:t>.6. Один экземпляр результат</w:t>
      </w:r>
      <w:r w:rsidR="00025EBA">
        <w:rPr>
          <w:rFonts w:ascii="Times New Roman" w:hAnsi="Times New Roman"/>
          <w:sz w:val="28"/>
        </w:rPr>
        <w:t>а муниципальной услуги с распиской</w:t>
      </w:r>
      <w:r w:rsidR="00B77E39" w:rsidRPr="00360151">
        <w:rPr>
          <w:rFonts w:ascii="Times New Roman" w:hAnsi="Times New Roman"/>
          <w:sz w:val="28"/>
        </w:rPr>
        <w:t xml:space="preserve">, </w:t>
      </w:r>
      <w:proofErr w:type="gramStart"/>
      <w:r w:rsidR="00B77E39" w:rsidRPr="00360151">
        <w:rPr>
          <w:rFonts w:ascii="Times New Roman" w:hAnsi="Times New Roman"/>
          <w:sz w:val="28"/>
        </w:rPr>
        <w:t>указанная</w:t>
      </w:r>
      <w:proofErr w:type="gramEnd"/>
      <w:r w:rsidR="00B77E39" w:rsidRPr="00360151">
        <w:rPr>
          <w:rFonts w:ascii="Times New Roman" w:hAnsi="Times New Roman"/>
          <w:sz w:val="28"/>
        </w:rPr>
        <w:t xml:space="preserve"> в </w:t>
      </w:r>
      <w:hyperlink w:anchor="P526" w:history="1">
        <w:r w:rsidR="00025EBA">
          <w:rPr>
            <w:rFonts w:ascii="Times New Roman" w:hAnsi="Times New Roman"/>
            <w:color w:val="0000FF"/>
            <w:sz w:val="28"/>
          </w:rPr>
          <w:t>подпункте "б" пункта 3.9</w:t>
        </w:r>
        <w:r w:rsidR="00B77E39" w:rsidRPr="00360151">
          <w:rPr>
            <w:rFonts w:ascii="Times New Roman" w:hAnsi="Times New Roman"/>
            <w:color w:val="0000FF"/>
            <w:sz w:val="28"/>
          </w:rPr>
          <w:t>.4</w:t>
        </w:r>
      </w:hyperlink>
      <w:r w:rsidR="00B77E39" w:rsidRPr="00360151">
        <w:rPr>
          <w:rFonts w:ascii="Times New Roman" w:hAnsi="Times New Roman"/>
          <w:sz w:val="28"/>
        </w:rPr>
        <w:t xml:space="preserve"> Регламента, помещается в</w:t>
      </w:r>
      <w:r w:rsidR="00025EBA">
        <w:rPr>
          <w:rFonts w:ascii="Times New Roman" w:hAnsi="Times New Roman"/>
          <w:sz w:val="28"/>
        </w:rPr>
        <w:t xml:space="preserve"> дело должностным лицом КЗОиЛХ</w:t>
      </w:r>
      <w:r w:rsidR="00B77E39" w:rsidRPr="00360151">
        <w:rPr>
          <w:rFonts w:ascii="Times New Roman" w:hAnsi="Times New Roman"/>
          <w:sz w:val="28"/>
        </w:rPr>
        <w:t>.</w:t>
      </w: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t>3.9</w:t>
      </w:r>
      <w:r w:rsidR="00B77E39" w:rsidRPr="00360151">
        <w:rPr>
          <w:rFonts w:ascii="Times New Roman" w:hAnsi="Times New Roman"/>
          <w:sz w:val="28"/>
        </w:rPr>
        <w:t xml:space="preserve">.7. При поступлении заявления о предоставлении муниципальной услуги в электронной форме или почтовым отправлением с приложением </w:t>
      </w:r>
      <w:r w:rsidR="00B77E39" w:rsidRPr="00360151">
        <w:rPr>
          <w:rFonts w:ascii="Times New Roman" w:hAnsi="Times New Roman"/>
          <w:sz w:val="28"/>
        </w:rPr>
        <w:lastRenderedPageBreak/>
        <w:t>копий документов, не засвидетельствованных нотариально, результат муниципальной услуги (за исключением сообщения об отказе в предоставлении результата муниципальной услуги), под</w:t>
      </w:r>
      <w:r w:rsidR="00025EBA">
        <w:rPr>
          <w:rFonts w:ascii="Times New Roman" w:hAnsi="Times New Roman"/>
          <w:sz w:val="28"/>
        </w:rPr>
        <w:t>писанный председателем</w:t>
      </w:r>
      <w:r w:rsidR="00025EBA" w:rsidRPr="00025EBA">
        <w:rPr>
          <w:rFonts w:ascii="Times New Roman" w:hAnsi="Times New Roman"/>
          <w:sz w:val="28"/>
        </w:rPr>
        <w:t xml:space="preserve"> </w:t>
      </w:r>
      <w:r w:rsidR="00025EBA">
        <w:rPr>
          <w:rFonts w:ascii="Times New Roman" w:hAnsi="Times New Roman"/>
          <w:sz w:val="28"/>
        </w:rPr>
        <w:t>КЗОиЛХ</w:t>
      </w:r>
      <w:r w:rsidR="00B77E39" w:rsidRPr="00360151">
        <w:rPr>
          <w:rFonts w:ascii="Times New Roman" w:hAnsi="Times New Roman"/>
          <w:sz w:val="28"/>
        </w:rPr>
        <w:t>, регистрируется после представления заявителем оригиналов документов для сверки при получении результата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Результат муниципальной услуги в рассматриваемом случае (за исключением сообщения об отказе в предоставлении результата муниципальной услуги) выдается после представления заявителем оригиналов данных документов для сверки и их проверки в порядке, предусмотренном </w:t>
      </w:r>
      <w:hyperlink w:anchor="P382" w:history="1">
        <w:r w:rsidRPr="00360151">
          <w:rPr>
            <w:rFonts w:ascii="Times New Roman" w:hAnsi="Times New Roman"/>
            <w:color w:val="0000FF"/>
            <w:sz w:val="28"/>
          </w:rPr>
          <w:t>подпунктом "г" пункта 3.4.3</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При этом заявитель уведомляется о необходимости предоставления оригиналов документов, скан-образы или незасвидетельствованные нотариально </w:t>
      </w:r>
      <w:proofErr w:type="gramStart"/>
      <w:r w:rsidRPr="00360151">
        <w:rPr>
          <w:rFonts w:ascii="Times New Roman" w:hAnsi="Times New Roman"/>
          <w:sz w:val="28"/>
        </w:rPr>
        <w:t>копии</w:t>
      </w:r>
      <w:proofErr w:type="gramEnd"/>
      <w:r w:rsidRPr="00360151">
        <w:rPr>
          <w:rFonts w:ascii="Times New Roman" w:hAnsi="Times New Roman"/>
          <w:sz w:val="28"/>
        </w:rPr>
        <w:t xml:space="preserve"> которых представлены для предоставления муниципальной услуги, для их сверки, а также о последствиях их </w:t>
      </w:r>
      <w:proofErr w:type="spellStart"/>
      <w:r w:rsidRPr="00360151">
        <w:rPr>
          <w:rFonts w:ascii="Times New Roman" w:hAnsi="Times New Roman"/>
          <w:sz w:val="28"/>
        </w:rPr>
        <w:t>непредоставления</w:t>
      </w:r>
      <w:proofErr w:type="spellEnd"/>
      <w:r w:rsidRPr="00360151">
        <w:rPr>
          <w:rFonts w:ascii="Times New Roman" w:hAnsi="Times New Roman"/>
          <w:sz w:val="28"/>
        </w:rPr>
        <w:t xml:space="preserve"> в </w:t>
      </w:r>
      <w:hyperlink w:anchor="P1459" w:history="1">
        <w:r w:rsidRPr="00360151">
          <w:rPr>
            <w:rFonts w:ascii="Times New Roman" w:hAnsi="Times New Roman"/>
            <w:color w:val="0000FF"/>
            <w:sz w:val="28"/>
          </w:rPr>
          <w:t>расписке</w:t>
        </w:r>
      </w:hyperlink>
      <w:r w:rsidRPr="00360151">
        <w:rPr>
          <w:rFonts w:ascii="Times New Roman" w:hAnsi="Times New Roman"/>
          <w:sz w:val="28"/>
        </w:rPr>
        <w:t xml:space="preserve"> о приеме документов по форме согласно приложению 13 к Регламенту, направляемой заявителю в соответствии с </w:t>
      </w:r>
      <w:hyperlink w:anchor="P389" w:history="1">
        <w:r w:rsidRPr="00360151">
          <w:rPr>
            <w:rFonts w:ascii="Times New Roman" w:hAnsi="Times New Roman"/>
            <w:color w:val="0000FF"/>
            <w:sz w:val="28"/>
          </w:rPr>
          <w:t>подпунктом "в" пунктов 3.4.4</w:t>
        </w:r>
      </w:hyperlink>
      <w:r w:rsidRPr="00360151">
        <w:rPr>
          <w:rFonts w:ascii="Times New Roman" w:hAnsi="Times New Roman"/>
          <w:sz w:val="28"/>
        </w:rPr>
        <w:t xml:space="preserve">, </w:t>
      </w:r>
      <w:hyperlink w:anchor="P390" w:history="1">
        <w:r w:rsidRPr="00360151">
          <w:rPr>
            <w:rFonts w:ascii="Times New Roman" w:hAnsi="Times New Roman"/>
            <w:color w:val="0000FF"/>
            <w:sz w:val="28"/>
          </w:rPr>
          <w:t>3.4.5</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При наличии в заявлении информации о номере мобильного телефона или электронном адресе в качестве способа уведомления о необходимости получения результата муниципальной услуги в день подписания результата муниципальной услуги (за исключением сообщения об отказе в предоставлении результата муниципальной у</w:t>
      </w:r>
      <w:r w:rsidR="00025EBA">
        <w:rPr>
          <w:rFonts w:ascii="Times New Roman" w:hAnsi="Times New Roman"/>
          <w:sz w:val="28"/>
        </w:rPr>
        <w:t>слуги) должностное лицо КЗОиЛХ</w:t>
      </w:r>
      <w:r w:rsidRPr="00360151">
        <w:rPr>
          <w:rFonts w:ascii="Times New Roman" w:hAnsi="Times New Roman"/>
          <w:sz w:val="28"/>
        </w:rPr>
        <w:t xml:space="preserve"> повторно уведомляет заявителя о необходимости и сроке предоставления оригиналов документов, скан-образы или незасвидетельствованные нотариально </w:t>
      </w:r>
      <w:proofErr w:type="gramStart"/>
      <w:r w:rsidRPr="00360151">
        <w:rPr>
          <w:rFonts w:ascii="Times New Roman" w:hAnsi="Times New Roman"/>
          <w:sz w:val="28"/>
        </w:rPr>
        <w:t>копии</w:t>
      </w:r>
      <w:proofErr w:type="gramEnd"/>
      <w:r w:rsidRPr="00360151">
        <w:rPr>
          <w:rFonts w:ascii="Times New Roman" w:hAnsi="Times New Roman"/>
          <w:sz w:val="28"/>
        </w:rPr>
        <w:t xml:space="preserve"> которых представлены для предоставления муниципальной услуги, для их сверки, а также о последствиях их </w:t>
      </w:r>
      <w:proofErr w:type="spellStart"/>
      <w:r w:rsidRPr="00360151">
        <w:rPr>
          <w:rFonts w:ascii="Times New Roman" w:hAnsi="Times New Roman"/>
          <w:sz w:val="28"/>
        </w:rPr>
        <w:t>непредоставления</w:t>
      </w:r>
      <w:proofErr w:type="spellEnd"/>
      <w:r w:rsidRPr="00360151">
        <w:rPr>
          <w:rFonts w:ascii="Times New Roman" w:hAnsi="Times New Roman"/>
          <w:sz w:val="28"/>
        </w:rPr>
        <w:t xml:space="preserve"> одним из следующих способов: отправкой СМС-сообщения на мобильный телефон либо сообщения на электронный адрес заявителя (способ уведомления выбирает заявитель при подаче заявления о предоставлении муниципальной услуги). При отсутствии в заявлении о предоставлении муниципальной услуги сведений о номере телефона или электронном адресе заявителя указанное уведомление не производится.</w:t>
      </w: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t>3.9</w:t>
      </w:r>
      <w:r w:rsidR="00B77E39" w:rsidRPr="00360151">
        <w:rPr>
          <w:rFonts w:ascii="Times New Roman" w:hAnsi="Times New Roman"/>
          <w:sz w:val="28"/>
        </w:rPr>
        <w:t xml:space="preserve">.8. </w:t>
      </w:r>
      <w:proofErr w:type="gramStart"/>
      <w:r w:rsidR="00B77E39" w:rsidRPr="00360151">
        <w:rPr>
          <w:rFonts w:ascii="Times New Roman" w:hAnsi="Times New Roman"/>
          <w:sz w:val="28"/>
        </w:rPr>
        <w:t xml:space="preserve">В случае непредставления заявителем оригиналов документов для сверки в срок, установленный в </w:t>
      </w:r>
      <w:hyperlink w:anchor="P1459" w:history="1">
        <w:r w:rsidR="00B77E39" w:rsidRPr="00360151">
          <w:rPr>
            <w:rFonts w:ascii="Times New Roman" w:hAnsi="Times New Roman"/>
            <w:color w:val="0000FF"/>
            <w:sz w:val="28"/>
          </w:rPr>
          <w:t>расписке</w:t>
        </w:r>
      </w:hyperlink>
      <w:r w:rsidR="00B77E39" w:rsidRPr="00360151">
        <w:rPr>
          <w:rFonts w:ascii="Times New Roman" w:hAnsi="Times New Roman"/>
          <w:sz w:val="28"/>
        </w:rPr>
        <w:t xml:space="preserve"> о приеме документов по форме согласно приложению 13 к Регламенту, направляемой заявителю в соответствии с </w:t>
      </w:r>
      <w:hyperlink w:anchor="P389" w:history="1">
        <w:r w:rsidR="00B77E39" w:rsidRPr="00360151">
          <w:rPr>
            <w:rFonts w:ascii="Times New Roman" w:hAnsi="Times New Roman"/>
            <w:color w:val="0000FF"/>
            <w:sz w:val="28"/>
          </w:rPr>
          <w:t>подпунктом "в" пунктов 3.4.4</w:t>
        </w:r>
      </w:hyperlink>
      <w:r w:rsidR="00B77E39" w:rsidRPr="00360151">
        <w:rPr>
          <w:rFonts w:ascii="Times New Roman" w:hAnsi="Times New Roman"/>
          <w:sz w:val="28"/>
        </w:rPr>
        <w:t xml:space="preserve">, </w:t>
      </w:r>
      <w:hyperlink w:anchor="P390" w:history="1">
        <w:r w:rsidR="00B77E39" w:rsidRPr="00360151">
          <w:rPr>
            <w:rFonts w:ascii="Times New Roman" w:hAnsi="Times New Roman"/>
            <w:color w:val="0000FF"/>
            <w:sz w:val="28"/>
          </w:rPr>
          <w:t>3.4.5</w:t>
        </w:r>
      </w:hyperlink>
      <w:r w:rsidR="00B77E39" w:rsidRPr="00360151">
        <w:rPr>
          <w:rFonts w:ascii="Times New Roman" w:hAnsi="Times New Roman"/>
          <w:sz w:val="28"/>
        </w:rPr>
        <w:t xml:space="preserve"> Регла</w:t>
      </w:r>
      <w:r w:rsidR="00025EBA">
        <w:rPr>
          <w:rFonts w:ascii="Times New Roman" w:hAnsi="Times New Roman"/>
          <w:sz w:val="28"/>
        </w:rPr>
        <w:t>мента, должностное лицо КЗОиЛХ</w:t>
      </w:r>
      <w:r w:rsidR="00B77E39" w:rsidRPr="00360151">
        <w:rPr>
          <w:rFonts w:ascii="Times New Roman" w:hAnsi="Times New Roman"/>
          <w:sz w:val="28"/>
        </w:rPr>
        <w:t xml:space="preserve"> на 6 рабочий день с даты получения результата муниципальной услуги, указанной в такой расписке, направляет заявителю сообщение об отказе в предоставлении результата муниципальной</w:t>
      </w:r>
      <w:proofErr w:type="gramEnd"/>
      <w:r w:rsidR="00B77E39" w:rsidRPr="00360151">
        <w:rPr>
          <w:rFonts w:ascii="Times New Roman" w:hAnsi="Times New Roman"/>
          <w:sz w:val="28"/>
        </w:rPr>
        <w:t xml:space="preserve"> услуги по основанию, предусмотренному в </w:t>
      </w:r>
      <w:hyperlink w:anchor="P238" w:history="1">
        <w:r w:rsidR="00B77E39" w:rsidRPr="00360151">
          <w:rPr>
            <w:rFonts w:ascii="Times New Roman" w:hAnsi="Times New Roman"/>
            <w:color w:val="0000FF"/>
            <w:sz w:val="28"/>
          </w:rPr>
          <w:t>подпункте "а" пунктов 2.28</w:t>
        </w:r>
      </w:hyperlink>
      <w:r w:rsidR="00B77E39" w:rsidRPr="00360151">
        <w:rPr>
          <w:rFonts w:ascii="Times New Roman" w:hAnsi="Times New Roman"/>
          <w:sz w:val="28"/>
        </w:rPr>
        <w:t xml:space="preserve"> - </w:t>
      </w:r>
      <w:hyperlink w:anchor="P265" w:history="1">
        <w:r w:rsidR="00B77E39" w:rsidRPr="00360151">
          <w:rPr>
            <w:rFonts w:ascii="Times New Roman" w:hAnsi="Times New Roman"/>
            <w:color w:val="0000FF"/>
            <w:sz w:val="28"/>
          </w:rPr>
          <w:t>2.31</w:t>
        </w:r>
      </w:hyperlink>
      <w:r w:rsidR="00B77E39" w:rsidRPr="00360151">
        <w:rPr>
          <w:rFonts w:ascii="Times New Roman" w:hAnsi="Times New Roman"/>
          <w:sz w:val="28"/>
        </w:rPr>
        <w:t xml:space="preserve"> Регламента, посредством заказного почтового отправления по указанному в заявлении о предоставлении муниципальной услуги адресу с уведомлением о вручении и описью вложений.</w:t>
      </w: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lastRenderedPageBreak/>
        <w:t>3.9</w:t>
      </w:r>
      <w:r w:rsidR="00B77E39" w:rsidRPr="00360151">
        <w:rPr>
          <w:rFonts w:ascii="Times New Roman" w:hAnsi="Times New Roman"/>
          <w:sz w:val="28"/>
        </w:rPr>
        <w:t xml:space="preserve">.9. </w:t>
      </w:r>
      <w:proofErr w:type="gramStart"/>
      <w:r w:rsidR="00B77E39" w:rsidRPr="00360151">
        <w:rPr>
          <w:rFonts w:ascii="Times New Roman" w:hAnsi="Times New Roman"/>
          <w:sz w:val="28"/>
        </w:rPr>
        <w:t>При установлении несоответствия скан-образов документов, прикрепленных к заявлению о предоставлении муниципальной услуги, поданному в электронной форме, либо копий документов, приложенных к заявлению о предоставлении муниципальной услуги, направленному почтовым отправлением, оригиналам данных документов, представленным заявителем для сверки, заявителю в день проведения сверки указанных скан-образов (копий) документов на соответствие ориги</w:t>
      </w:r>
      <w:r w:rsidR="00025EBA">
        <w:rPr>
          <w:rFonts w:ascii="Times New Roman" w:hAnsi="Times New Roman"/>
          <w:sz w:val="28"/>
        </w:rPr>
        <w:t>налам должностным лицом КЗОиЛХ</w:t>
      </w:r>
      <w:r w:rsidR="00B77E39" w:rsidRPr="00360151">
        <w:rPr>
          <w:rFonts w:ascii="Times New Roman" w:hAnsi="Times New Roman"/>
          <w:sz w:val="28"/>
        </w:rPr>
        <w:t xml:space="preserve"> выдается сообщение об отказе в предоставлении результата муниципальной услуги</w:t>
      </w:r>
      <w:proofErr w:type="gramEnd"/>
      <w:r w:rsidR="00B77E39" w:rsidRPr="00360151">
        <w:rPr>
          <w:rFonts w:ascii="Times New Roman" w:hAnsi="Times New Roman"/>
          <w:sz w:val="28"/>
        </w:rPr>
        <w:t xml:space="preserve"> по основанию, предусмотренному в </w:t>
      </w:r>
      <w:hyperlink w:anchor="P238" w:history="1">
        <w:r w:rsidR="00B77E39" w:rsidRPr="00360151">
          <w:rPr>
            <w:rFonts w:ascii="Times New Roman" w:hAnsi="Times New Roman"/>
            <w:color w:val="0000FF"/>
            <w:sz w:val="28"/>
          </w:rPr>
          <w:t>подпункте "а" пунктов 2.28</w:t>
        </w:r>
      </w:hyperlink>
      <w:r w:rsidR="00B77E39" w:rsidRPr="00360151">
        <w:rPr>
          <w:rFonts w:ascii="Times New Roman" w:hAnsi="Times New Roman"/>
          <w:sz w:val="28"/>
        </w:rPr>
        <w:t xml:space="preserve"> - </w:t>
      </w:r>
      <w:hyperlink w:anchor="P265" w:history="1">
        <w:r w:rsidR="00B77E39" w:rsidRPr="00360151">
          <w:rPr>
            <w:rFonts w:ascii="Times New Roman" w:hAnsi="Times New Roman"/>
            <w:color w:val="0000FF"/>
            <w:sz w:val="28"/>
          </w:rPr>
          <w:t>2.31</w:t>
        </w:r>
      </w:hyperlink>
      <w:r w:rsidR="00B77E39" w:rsidRPr="00360151">
        <w:rPr>
          <w:rFonts w:ascii="Times New Roman" w:hAnsi="Times New Roman"/>
          <w:sz w:val="28"/>
        </w:rPr>
        <w:t xml:space="preserve"> Регламента. Сообщение об отказе в предоставлении результата муниципальной у</w:t>
      </w:r>
      <w:r w:rsidR="00025EBA">
        <w:rPr>
          <w:rFonts w:ascii="Times New Roman" w:hAnsi="Times New Roman"/>
          <w:sz w:val="28"/>
        </w:rPr>
        <w:t xml:space="preserve">слуги подготавливается в письменной форме </w:t>
      </w:r>
      <w:r w:rsidR="00B77E39" w:rsidRPr="00360151">
        <w:rPr>
          <w:rFonts w:ascii="Times New Roman" w:hAnsi="Times New Roman"/>
          <w:sz w:val="28"/>
        </w:rPr>
        <w:t xml:space="preserve">с соблюдением требований, установленных </w:t>
      </w:r>
      <w:hyperlink w:anchor="P509" w:history="1">
        <w:r w:rsidR="00B77E39" w:rsidRPr="00360151">
          <w:rPr>
            <w:rFonts w:ascii="Times New Roman" w:hAnsi="Times New Roman"/>
            <w:color w:val="0000FF"/>
            <w:sz w:val="28"/>
          </w:rPr>
          <w:t>пунктами 3.9.2</w:t>
        </w:r>
      </w:hyperlink>
      <w:r w:rsidR="00B77E39" w:rsidRPr="00360151">
        <w:rPr>
          <w:rFonts w:ascii="Times New Roman" w:hAnsi="Times New Roman"/>
          <w:sz w:val="28"/>
        </w:rPr>
        <w:t xml:space="preserve">, </w:t>
      </w:r>
      <w:hyperlink w:anchor="P538" w:history="1">
        <w:r w:rsidR="00025EBA">
          <w:rPr>
            <w:rFonts w:ascii="Times New Roman" w:hAnsi="Times New Roman"/>
            <w:color w:val="0000FF"/>
            <w:sz w:val="28"/>
          </w:rPr>
          <w:t>3.9</w:t>
        </w:r>
        <w:r w:rsidR="00B77E39" w:rsidRPr="00360151">
          <w:rPr>
            <w:rFonts w:ascii="Times New Roman" w:hAnsi="Times New Roman"/>
            <w:color w:val="0000FF"/>
            <w:sz w:val="28"/>
          </w:rPr>
          <w:t>.10</w:t>
        </w:r>
      </w:hyperlink>
      <w:r w:rsidR="00B77E39" w:rsidRPr="00360151">
        <w:rPr>
          <w:rFonts w:ascii="Times New Roman" w:hAnsi="Times New Roman"/>
          <w:sz w:val="28"/>
        </w:rPr>
        <w:t xml:space="preserve"> Регламента.</w:t>
      </w:r>
    </w:p>
    <w:p w:rsidR="00B77E39" w:rsidRPr="00360151" w:rsidRDefault="00977E8B">
      <w:pPr>
        <w:pStyle w:val="ConsPlusNormal"/>
        <w:ind w:firstLine="540"/>
        <w:jc w:val="both"/>
        <w:rPr>
          <w:rFonts w:ascii="Times New Roman" w:hAnsi="Times New Roman"/>
          <w:sz w:val="28"/>
        </w:rPr>
      </w:pPr>
      <w:bookmarkStart w:id="134" w:name="P538"/>
      <w:bookmarkEnd w:id="134"/>
      <w:r>
        <w:rPr>
          <w:rFonts w:ascii="Times New Roman" w:hAnsi="Times New Roman"/>
          <w:sz w:val="28"/>
        </w:rPr>
        <w:t>3.9</w:t>
      </w:r>
      <w:r w:rsidR="00B77E39" w:rsidRPr="00360151">
        <w:rPr>
          <w:rFonts w:ascii="Times New Roman" w:hAnsi="Times New Roman"/>
          <w:sz w:val="28"/>
        </w:rPr>
        <w:t>.10. Вторые экземпляры результата муниципальной услуги помещаются в дело. На втором экземпляре должны быть отражены способ уведомления и дата его направления заявителю.</w:t>
      </w: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t>3.9</w:t>
      </w:r>
      <w:r w:rsidR="00B77E39" w:rsidRPr="00360151">
        <w:rPr>
          <w:rFonts w:ascii="Times New Roman" w:hAnsi="Times New Roman"/>
          <w:sz w:val="28"/>
        </w:rPr>
        <w:t>.11. Результатом административной процедуры является направление (выдача) заявителю (представителю заявителя) результата муниципальной услуги.</w:t>
      </w: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t>3.9</w:t>
      </w:r>
      <w:r w:rsidR="00B77E39" w:rsidRPr="00360151">
        <w:rPr>
          <w:rFonts w:ascii="Times New Roman" w:hAnsi="Times New Roman"/>
          <w:sz w:val="28"/>
        </w:rPr>
        <w:t>.12. Допущенные опечатки и ошибки (в том числе в расчете компенсационной стоимости) в выданных результатах муниципальной услуги по</w:t>
      </w:r>
      <w:r w:rsidR="00025EBA">
        <w:rPr>
          <w:rFonts w:ascii="Times New Roman" w:hAnsi="Times New Roman"/>
          <w:sz w:val="28"/>
        </w:rPr>
        <w:t>длежат исправлению КЗОиЛХ</w:t>
      </w:r>
      <w:r w:rsidR="00B77E39" w:rsidRPr="00360151">
        <w:rPr>
          <w:rFonts w:ascii="Times New Roman" w:hAnsi="Times New Roman"/>
          <w:sz w:val="28"/>
        </w:rPr>
        <w:t xml:space="preserve"> не позднее 5 рабочих дней со дня регистрации обращения заявителя. Внесение исправлений осуществляется непосредственно на документе, являющемся результатом муниципальной услуги, в котором выявлена опечатка или ошибка, заверяется надписью "</w:t>
      </w:r>
      <w:proofErr w:type="gramStart"/>
      <w:r w:rsidR="00B77E39" w:rsidRPr="00360151">
        <w:rPr>
          <w:rFonts w:ascii="Times New Roman" w:hAnsi="Times New Roman"/>
          <w:sz w:val="28"/>
        </w:rPr>
        <w:t>Исправленному</w:t>
      </w:r>
      <w:proofErr w:type="gramEnd"/>
      <w:r w:rsidR="00B77E39" w:rsidRPr="00360151">
        <w:rPr>
          <w:rFonts w:ascii="Times New Roman" w:hAnsi="Times New Roman"/>
          <w:sz w:val="28"/>
        </w:rPr>
        <w:t xml:space="preserve"> верить" и</w:t>
      </w:r>
      <w:r w:rsidR="00025EBA">
        <w:rPr>
          <w:rFonts w:ascii="Times New Roman" w:hAnsi="Times New Roman"/>
          <w:sz w:val="28"/>
        </w:rPr>
        <w:t xml:space="preserve"> подписью председателя</w:t>
      </w:r>
      <w:r w:rsidR="00025EBA" w:rsidRPr="00025EBA">
        <w:rPr>
          <w:rFonts w:ascii="Times New Roman" w:hAnsi="Times New Roman"/>
          <w:sz w:val="28"/>
        </w:rPr>
        <w:t xml:space="preserve"> </w:t>
      </w:r>
      <w:r w:rsidR="00025EBA">
        <w:rPr>
          <w:rFonts w:ascii="Times New Roman" w:hAnsi="Times New Roman"/>
          <w:sz w:val="28"/>
        </w:rPr>
        <w:t>КЗОиЛХ</w:t>
      </w:r>
      <w:r w:rsidR="00B77E39" w:rsidRPr="00360151">
        <w:rPr>
          <w:rFonts w:ascii="Times New Roman" w:hAnsi="Times New Roman"/>
          <w:sz w:val="28"/>
        </w:rPr>
        <w:t xml:space="preserve"> с указанием даты исправления. Исправления вносятся как в выданный заявителю документ, так и в экземпляр, находящийся в деле.</w:t>
      </w:r>
    </w:p>
    <w:p w:rsidR="00B77E39" w:rsidRPr="00360151" w:rsidRDefault="00977E8B">
      <w:pPr>
        <w:pStyle w:val="ConsPlusNormal"/>
        <w:ind w:firstLine="540"/>
        <w:jc w:val="both"/>
        <w:rPr>
          <w:rFonts w:ascii="Times New Roman" w:hAnsi="Times New Roman"/>
          <w:sz w:val="28"/>
        </w:rPr>
      </w:pPr>
      <w:r>
        <w:rPr>
          <w:rFonts w:ascii="Times New Roman" w:hAnsi="Times New Roman"/>
          <w:sz w:val="28"/>
        </w:rPr>
        <w:t>3.9</w:t>
      </w:r>
      <w:r w:rsidR="00B77E39" w:rsidRPr="00360151">
        <w:rPr>
          <w:rFonts w:ascii="Times New Roman" w:hAnsi="Times New Roman"/>
          <w:sz w:val="28"/>
        </w:rPr>
        <w:t>.13. Общий срок административной процедуры по направлению (выдаче) не может превышать 6 рабочих дней со дня ее начала.</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 xml:space="preserve">IV. Формы </w:t>
      </w:r>
      <w:proofErr w:type="gramStart"/>
      <w:r w:rsidRPr="00360151">
        <w:rPr>
          <w:rFonts w:ascii="Times New Roman" w:hAnsi="Times New Roman"/>
          <w:sz w:val="28"/>
        </w:rPr>
        <w:t>контроля за</w:t>
      </w:r>
      <w:proofErr w:type="gramEnd"/>
      <w:r w:rsidRPr="00360151">
        <w:rPr>
          <w:rFonts w:ascii="Times New Roman" w:hAnsi="Times New Roman"/>
          <w:sz w:val="28"/>
        </w:rPr>
        <w:t xml:space="preserve"> исполнением Регламента</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4.1. </w:t>
      </w:r>
      <w:proofErr w:type="gramStart"/>
      <w:r w:rsidRPr="00360151">
        <w:rPr>
          <w:rFonts w:ascii="Times New Roman" w:hAnsi="Times New Roman"/>
          <w:sz w:val="28"/>
        </w:rPr>
        <w:t>Контроль за</w:t>
      </w:r>
      <w:proofErr w:type="gramEnd"/>
      <w:r w:rsidRPr="00360151">
        <w:rPr>
          <w:rFonts w:ascii="Times New Roman" w:hAnsi="Times New Roman"/>
          <w:sz w:val="28"/>
        </w:rPr>
        <w:t xml:space="preserve"> исполнением настоящего Регламента осуществляется в следующих формах:</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текущего контроля;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последующего контроля в виде плановых и внеплановых проверок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общественного контроля в соответствии с действующим законодательством.</w:t>
      </w:r>
    </w:p>
    <w:p w:rsidR="00B77E39" w:rsidRPr="00360151" w:rsidRDefault="00B77E39" w:rsidP="000D7636">
      <w:pPr>
        <w:pStyle w:val="ConsPlusNormal"/>
        <w:ind w:firstLine="540"/>
        <w:jc w:val="both"/>
        <w:rPr>
          <w:rFonts w:ascii="Times New Roman" w:hAnsi="Times New Roman"/>
          <w:sz w:val="28"/>
        </w:rPr>
      </w:pPr>
      <w:r w:rsidRPr="00360151">
        <w:rPr>
          <w:rFonts w:ascii="Times New Roman" w:hAnsi="Times New Roman"/>
          <w:sz w:val="28"/>
        </w:rPr>
        <w:t xml:space="preserve">4.2. Текущий </w:t>
      </w:r>
      <w:proofErr w:type="gramStart"/>
      <w:r w:rsidRPr="00360151">
        <w:rPr>
          <w:rFonts w:ascii="Times New Roman" w:hAnsi="Times New Roman"/>
          <w:sz w:val="28"/>
        </w:rPr>
        <w:t>контроль за</w:t>
      </w:r>
      <w:proofErr w:type="gramEnd"/>
      <w:r w:rsidRPr="00360151">
        <w:rPr>
          <w:rFonts w:ascii="Times New Roman" w:hAnsi="Times New Roman"/>
          <w:sz w:val="28"/>
        </w:rPr>
        <w:t xml:space="preserve"> соблюдением и исполнением до</w:t>
      </w:r>
      <w:r w:rsidR="000D7636">
        <w:rPr>
          <w:rFonts w:ascii="Times New Roman" w:hAnsi="Times New Roman"/>
          <w:sz w:val="28"/>
        </w:rPr>
        <w:t>лжностными лицами КЗОиЛХ</w:t>
      </w:r>
      <w:r w:rsidRPr="00360151">
        <w:rPr>
          <w:rFonts w:ascii="Times New Roman" w:hAnsi="Times New Roman"/>
          <w:sz w:val="28"/>
        </w:rPr>
        <w:t xml:space="preserve">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w:t>
      </w:r>
      <w:r w:rsidR="000D7636">
        <w:rPr>
          <w:rFonts w:ascii="Times New Roman" w:hAnsi="Times New Roman"/>
          <w:sz w:val="28"/>
        </w:rPr>
        <w:t>ных Регламентом, осуществляет председатель КЗОиЛХ</w:t>
      </w:r>
      <w:r w:rsidRPr="00360151">
        <w:rPr>
          <w:rFonts w:ascii="Times New Roman" w:hAnsi="Times New Roman"/>
          <w:sz w:val="28"/>
        </w:rPr>
        <w:t xml:space="preserve">, в непосредственном </w:t>
      </w:r>
      <w:r w:rsidRPr="00360151">
        <w:rPr>
          <w:rFonts w:ascii="Times New Roman" w:hAnsi="Times New Roman"/>
          <w:sz w:val="28"/>
        </w:rPr>
        <w:lastRenderedPageBreak/>
        <w:t>подчинении которого находятся структ</w:t>
      </w:r>
      <w:r w:rsidR="000D7636">
        <w:rPr>
          <w:rFonts w:ascii="Times New Roman" w:hAnsi="Times New Roman"/>
          <w:sz w:val="28"/>
        </w:rPr>
        <w:t>урные подразделения КЗОиЛХ</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4.3. Последующий контроль в виде плановых и внеплановых проверок предоставления муниципальной услуги осуществляетс</w:t>
      </w:r>
      <w:r w:rsidR="000D7636">
        <w:rPr>
          <w:rFonts w:ascii="Times New Roman" w:hAnsi="Times New Roman"/>
          <w:sz w:val="28"/>
        </w:rPr>
        <w:t>я Юридическим комитетом Администрации города Тобольска</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Плановые проверки предоставления муниципальной услуги проводятся в соответствии с планом проведения проверок, утвержденным распоряже</w:t>
      </w:r>
      <w:r w:rsidR="000D7636">
        <w:rPr>
          <w:rFonts w:ascii="Times New Roman" w:hAnsi="Times New Roman"/>
          <w:sz w:val="28"/>
        </w:rPr>
        <w:t>нием Администрации города Тобольска</w:t>
      </w:r>
      <w:r w:rsidRPr="00360151">
        <w:rPr>
          <w:rFonts w:ascii="Times New Roman" w:hAnsi="Times New Roman"/>
          <w:sz w:val="28"/>
        </w:rPr>
        <w:t>. План проведения проверок подлежит размещению на официальном с</w:t>
      </w:r>
      <w:r w:rsidR="000D7636">
        <w:rPr>
          <w:rFonts w:ascii="Times New Roman" w:hAnsi="Times New Roman"/>
          <w:sz w:val="28"/>
        </w:rPr>
        <w:t>айте Администрации города Тобольска</w:t>
      </w:r>
      <w:r w:rsidRPr="00360151">
        <w:rPr>
          <w:rFonts w:ascii="Times New Roman" w:hAnsi="Times New Roman"/>
          <w:sz w:val="28"/>
        </w:rPr>
        <w:t xml:space="preserve"> в информационно-телекоммуникационной сети "Интернет".</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Внеплановые проверки предоставления муниципальной услуги проводятся по обращениям физических и юридических лиц на решения или (и) действия (бездействие) заместителя Г</w:t>
      </w:r>
      <w:r w:rsidR="000D7636">
        <w:rPr>
          <w:rFonts w:ascii="Times New Roman" w:hAnsi="Times New Roman"/>
          <w:sz w:val="28"/>
        </w:rPr>
        <w:t>лавы Администрации города Тобольска</w:t>
      </w:r>
      <w:r w:rsidRPr="00360151">
        <w:rPr>
          <w:rFonts w:ascii="Times New Roman" w:hAnsi="Times New Roman"/>
          <w:sz w:val="28"/>
        </w:rPr>
        <w:t>, координирующего и контролир</w:t>
      </w:r>
      <w:r w:rsidR="000D7636">
        <w:rPr>
          <w:rFonts w:ascii="Times New Roman" w:hAnsi="Times New Roman"/>
          <w:sz w:val="28"/>
        </w:rPr>
        <w:t>ующего деятельность КЗОиЛХ</w:t>
      </w:r>
      <w:r w:rsidRPr="00360151">
        <w:rPr>
          <w:rFonts w:ascii="Times New Roman" w:hAnsi="Times New Roman"/>
          <w:sz w:val="28"/>
        </w:rPr>
        <w:t>, вне утвержденного плана проведения проверок.</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4.4. О проведении проверки издается муниципальный правовой акт </w:t>
      </w:r>
      <w:proofErr w:type="gramStart"/>
      <w:r w:rsidRPr="00360151">
        <w:rPr>
          <w:rFonts w:ascii="Times New Roman" w:hAnsi="Times New Roman"/>
          <w:sz w:val="28"/>
        </w:rPr>
        <w:t xml:space="preserve">заместителя Главы Администрации города </w:t>
      </w:r>
      <w:r w:rsidR="000D7636">
        <w:rPr>
          <w:rFonts w:ascii="Times New Roman" w:hAnsi="Times New Roman"/>
          <w:sz w:val="28"/>
        </w:rPr>
        <w:t>Тобольска</w:t>
      </w:r>
      <w:proofErr w:type="gramEnd"/>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4.5. Сотрудники, уполномоченные на выполнение административных действий, предусмотренных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(представителями заявителей), сохранность документов.</w:t>
      </w:r>
    </w:p>
    <w:p w:rsidR="00B77E39" w:rsidRPr="00360151" w:rsidRDefault="000D7636">
      <w:pPr>
        <w:pStyle w:val="ConsPlusNormal"/>
        <w:ind w:firstLine="540"/>
        <w:jc w:val="both"/>
        <w:rPr>
          <w:rFonts w:ascii="Times New Roman" w:hAnsi="Times New Roman"/>
          <w:sz w:val="28"/>
        </w:rPr>
      </w:pPr>
      <w:r>
        <w:rPr>
          <w:rFonts w:ascii="Times New Roman" w:hAnsi="Times New Roman"/>
          <w:sz w:val="28"/>
        </w:rPr>
        <w:t>Председатель</w:t>
      </w:r>
      <w:r w:rsidRPr="000D7636">
        <w:rPr>
          <w:rFonts w:ascii="Times New Roman" w:hAnsi="Times New Roman"/>
          <w:sz w:val="28"/>
        </w:rPr>
        <w:t xml:space="preserve"> </w:t>
      </w:r>
      <w:r>
        <w:rPr>
          <w:rFonts w:ascii="Times New Roman" w:hAnsi="Times New Roman"/>
          <w:sz w:val="28"/>
        </w:rPr>
        <w:t>КЗОиЛХ</w:t>
      </w:r>
      <w:r w:rsidR="00B77E39" w:rsidRPr="00360151">
        <w:rPr>
          <w:rFonts w:ascii="Times New Roman" w:hAnsi="Times New Roman"/>
          <w:sz w:val="28"/>
        </w:rPr>
        <w:t xml:space="preserve"> несет персональную ответственность за организацию предоставления муниципальной услуги, в том числе за выполн</w:t>
      </w:r>
      <w:r>
        <w:rPr>
          <w:rFonts w:ascii="Times New Roman" w:hAnsi="Times New Roman"/>
          <w:sz w:val="28"/>
        </w:rPr>
        <w:t>ение основных задач КЗОиЛХ</w:t>
      </w:r>
      <w:r w:rsidR="00B77E39" w:rsidRPr="00360151">
        <w:rPr>
          <w:rFonts w:ascii="Times New Roman" w:hAnsi="Times New Roman"/>
          <w:sz w:val="28"/>
        </w:rPr>
        <w:t xml:space="preserve">, указанных в </w:t>
      </w:r>
      <w:hyperlink w:anchor="P95" w:history="1">
        <w:r w:rsidR="00B77E39" w:rsidRPr="00360151">
          <w:rPr>
            <w:rFonts w:ascii="Times New Roman" w:hAnsi="Times New Roman"/>
            <w:color w:val="0000FF"/>
            <w:sz w:val="28"/>
          </w:rPr>
          <w:t>пункте 1.13</w:t>
        </w:r>
      </w:hyperlink>
      <w:r w:rsidR="00B77E39"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135" w:name="P557"/>
      <w:bookmarkEnd w:id="135"/>
      <w:r w:rsidRPr="00360151">
        <w:rPr>
          <w:rFonts w:ascii="Times New Roman" w:hAnsi="Times New Roman"/>
          <w:sz w:val="28"/>
        </w:rPr>
        <w:t>4.6.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V. Досудебный (внесудебный) порядок обжалования решений</w:t>
      </w: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и дей</w:t>
      </w:r>
      <w:r w:rsidR="00AD7553">
        <w:rPr>
          <w:rFonts w:ascii="Times New Roman" w:hAnsi="Times New Roman"/>
          <w:sz w:val="28"/>
        </w:rPr>
        <w:t xml:space="preserve">ствий (бездействия) </w:t>
      </w:r>
      <w:r w:rsidRPr="00360151">
        <w:rPr>
          <w:rFonts w:ascii="Times New Roman" w:hAnsi="Times New Roman"/>
          <w:sz w:val="28"/>
        </w:rPr>
        <w:t xml:space="preserve"> </w:t>
      </w:r>
      <w:r w:rsidR="00AD7553">
        <w:rPr>
          <w:rFonts w:ascii="Times New Roman" w:hAnsi="Times New Roman"/>
          <w:sz w:val="28"/>
        </w:rPr>
        <w:t xml:space="preserve">КЗОиЛХ </w:t>
      </w:r>
      <w:r w:rsidRPr="00360151">
        <w:rPr>
          <w:rFonts w:ascii="Times New Roman" w:hAnsi="Times New Roman"/>
          <w:sz w:val="28"/>
        </w:rPr>
        <w:t>и его</w:t>
      </w:r>
    </w:p>
    <w:p w:rsidR="00B77E39" w:rsidRPr="00360151" w:rsidRDefault="00B77E39">
      <w:pPr>
        <w:pStyle w:val="ConsPlusNormal"/>
        <w:jc w:val="center"/>
        <w:rPr>
          <w:rFonts w:ascii="Times New Roman" w:hAnsi="Times New Roman"/>
          <w:sz w:val="28"/>
        </w:rPr>
      </w:pPr>
      <w:r w:rsidRPr="00360151">
        <w:rPr>
          <w:rFonts w:ascii="Times New Roman" w:hAnsi="Times New Roman"/>
          <w:sz w:val="28"/>
        </w:rPr>
        <w:t>должностных лиц</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5.1. Заявитель вправе обжаловать действия (бездействие) и решения, </w:t>
      </w:r>
      <w:r w:rsidRPr="00360151">
        <w:rPr>
          <w:rFonts w:ascii="Times New Roman" w:hAnsi="Times New Roman"/>
          <w:sz w:val="28"/>
        </w:rPr>
        <w:lastRenderedPageBreak/>
        <w:t xml:space="preserve">принятые в ходе предоставления муниципальной услуги, в досудебном (внесудебном) порядке в соответствии со </w:t>
      </w:r>
      <w:hyperlink r:id="rId22" w:history="1">
        <w:r w:rsidRPr="00360151">
          <w:rPr>
            <w:rFonts w:ascii="Times New Roman" w:hAnsi="Times New Roman"/>
            <w:color w:val="0000FF"/>
            <w:sz w:val="28"/>
          </w:rPr>
          <w:t>статьями 11.1</w:t>
        </w:r>
      </w:hyperlink>
      <w:r w:rsidRPr="00360151">
        <w:rPr>
          <w:rFonts w:ascii="Times New Roman" w:hAnsi="Times New Roman"/>
          <w:sz w:val="28"/>
        </w:rPr>
        <w:t xml:space="preserve"> - </w:t>
      </w:r>
      <w:hyperlink r:id="rId23" w:history="1">
        <w:r w:rsidRPr="00360151">
          <w:rPr>
            <w:rFonts w:ascii="Times New Roman" w:hAnsi="Times New Roman"/>
            <w:color w:val="0000FF"/>
            <w:sz w:val="28"/>
          </w:rPr>
          <w:t>11.3</w:t>
        </w:r>
      </w:hyperlink>
      <w:r w:rsidRPr="00360151">
        <w:rPr>
          <w:rFonts w:ascii="Times New Roman" w:hAnsi="Times New Roman"/>
          <w:sz w:val="28"/>
        </w:rPr>
        <w:t xml:space="preserve"> Федерального закона от 27.07.2010 N 210-ФЗ "Об организации предоставления государственных и муниципальных услуг", и настоящим Регламентом.</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5.2. В досудебном (внесудебном) порядке могут быть обжалованы любые решения или (и) действия (безде</w:t>
      </w:r>
      <w:r w:rsidR="00AD7553">
        <w:rPr>
          <w:rFonts w:ascii="Times New Roman" w:hAnsi="Times New Roman"/>
          <w:sz w:val="28"/>
        </w:rPr>
        <w:t>йствие) сотрудников КЗОиЛХ</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bookmarkStart w:id="136" w:name="P565"/>
      <w:bookmarkEnd w:id="136"/>
      <w:r w:rsidRPr="00360151">
        <w:rPr>
          <w:rFonts w:ascii="Times New Roman" w:hAnsi="Times New Roman"/>
          <w:sz w:val="28"/>
        </w:rPr>
        <w:t>5.3. Предмет досудебного (внесудебного) обжалования.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Заявитель может обратиться с жалобой, в том числе в следующих случаях:</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нарушение срока регистрации запроса заявителя о предоставлении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нарушение срока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w:t>
      </w:r>
      <w:r w:rsidR="00AD7553">
        <w:rPr>
          <w:rFonts w:ascii="Times New Roman" w:hAnsi="Times New Roman"/>
          <w:sz w:val="28"/>
        </w:rPr>
        <w:t>и правовыми актами города Тобольска;</w:t>
      </w:r>
      <w:proofErr w:type="gramEnd"/>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w:t>
      </w:r>
      <w:r w:rsidR="00AD7553">
        <w:rPr>
          <w:rFonts w:ascii="Times New Roman" w:hAnsi="Times New Roman"/>
          <w:sz w:val="28"/>
        </w:rPr>
        <w:t>и правовыми актами города Тобольска</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ж)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5.4. Прием жалоб в письменной форме осуществляе</w:t>
      </w:r>
      <w:r w:rsidR="00AD7553">
        <w:rPr>
          <w:rFonts w:ascii="Times New Roman" w:hAnsi="Times New Roman"/>
          <w:sz w:val="28"/>
        </w:rPr>
        <w:t>тся Администрацией города Тобольска</w:t>
      </w:r>
      <w:r w:rsidRPr="00360151">
        <w:rPr>
          <w:rFonts w:ascii="Times New Roman" w:hAnsi="Times New Roman"/>
          <w:sz w:val="28"/>
        </w:rPr>
        <w:t>, а также орга</w:t>
      </w:r>
      <w:r w:rsidR="00AD7553">
        <w:rPr>
          <w:rFonts w:ascii="Times New Roman" w:hAnsi="Times New Roman"/>
          <w:sz w:val="28"/>
        </w:rPr>
        <w:t>нами Администрации города Тобольска</w:t>
      </w:r>
      <w:r w:rsidRPr="00360151">
        <w:rPr>
          <w:rFonts w:ascii="Times New Roman" w:hAnsi="Times New Roman"/>
          <w:sz w:val="28"/>
        </w:rPr>
        <w:t xml:space="preserve">, предоставляющими муниципальные </w:t>
      </w:r>
      <w:r w:rsidR="00AD7553">
        <w:rPr>
          <w:rFonts w:ascii="Times New Roman" w:hAnsi="Times New Roman"/>
          <w:sz w:val="28"/>
        </w:rPr>
        <w:t>услуги, в порядке, установленно</w:t>
      </w:r>
      <w:r w:rsidR="00C631AA">
        <w:rPr>
          <w:rFonts w:ascii="Times New Roman" w:hAnsi="Times New Roman"/>
          <w:sz w:val="28"/>
        </w:rPr>
        <w:t>м нормативными правовыми актами</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Жалоба в письменной форме может быть также направлена по почте.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электронном виде жалоба может быть подана заявителем с использованием информационно-телекоммуникационной сети "Интернет" посредством:</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lastRenderedPageBreak/>
        <w:t>официального с</w:t>
      </w:r>
      <w:r w:rsidR="00C631AA">
        <w:rPr>
          <w:rFonts w:ascii="Times New Roman" w:hAnsi="Times New Roman"/>
          <w:sz w:val="28"/>
        </w:rPr>
        <w:t>айта Администрации города Тобольска (</w:t>
      </w:r>
      <w:proofErr w:type="spellStart"/>
      <w:r w:rsidR="00C631AA">
        <w:rPr>
          <w:rFonts w:ascii="Times New Roman" w:hAnsi="Times New Roman"/>
          <w:sz w:val="28"/>
        </w:rPr>
        <w:t>www</w:t>
      </w:r>
      <w:proofErr w:type="spellEnd"/>
      <w:r w:rsidR="00C631AA">
        <w:rPr>
          <w:rFonts w:ascii="Times New Roman" w:hAnsi="Times New Roman"/>
          <w:sz w:val="28"/>
        </w:rPr>
        <w:t>.</w:t>
      </w:r>
      <w:proofErr w:type="spellStart"/>
      <w:r w:rsidR="00C631AA">
        <w:rPr>
          <w:rFonts w:ascii="Times New Roman" w:hAnsi="Times New Roman"/>
          <w:sz w:val="28"/>
          <w:lang w:val="en-US"/>
        </w:rPr>
        <w:t>admtobolsk</w:t>
      </w:r>
      <w:proofErr w:type="spellEnd"/>
      <w:r w:rsidR="00C631AA" w:rsidRPr="002D483F">
        <w:rPr>
          <w:rFonts w:ascii="Times New Roman" w:hAnsi="Times New Roman"/>
          <w:sz w:val="28"/>
        </w:rPr>
        <w:t>.</w:t>
      </w:r>
      <w:proofErr w:type="spellStart"/>
      <w:r w:rsidR="00C631AA">
        <w:rPr>
          <w:rFonts w:ascii="Times New Roman" w:hAnsi="Times New Roman"/>
          <w:sz w:val="28"/>
          <w:lang w:val="en-US"/>
        </w:rPr>
        <w:t>ru</w:t>
      </w:r>
      <w:proofErr w:type="spellEnd"/>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Единого портала;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Регионального портала;</w:t>
      </w:r>
    </w:p>
    <w:p w:rsidR="00B77E39" w:rsidRPr="00360151" w:rsidRDefault="00B77E39">
      <w:pPr>
        <w:pStyle w:val="ConsPlusNormal"/>
        <w:ind w:firstLine="540"/>
        <w:jc w:val="both"/>
        <w:rPr>
          <w:rFonts w:ascii="Times New Roman" w:hAnsi="Times New Roman"/>
          <w:sz w:val="28"/>
        </w:rPr>
      </w:pPr>
      <w:proofErr w:type="gramStart"/>
      <w:r w:rsidRPr="00360151">
        <w:rPr>
          <w:rFonts w:ascii="Times New Roman" w:hAnsi="Times New Roman"/>
          <w:sz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B77E39" w:rsidRPr="00360151" w:rsidRDefault="00B77E39" w:rsidP="00C631AA">
      <w:pPr>
        <w:pStyle w:val="ConsPlusNormal"/>
        <w:ind w:firstLine="540"/>
        <w:jc w:val="both"/>
        <w:rPr>
          <w:rFonts w:ascii="Times New Roman" w:hAnsi="Times New Roman"/>
          <w:sz w:val="28"/>
        </w:rPr>
      </w:pPr>
      <w:r w:rsidRPr="00360151">
        <w:rPr>
          <w:rFonts w:ascii="Times New Roman" w:hAnsi="Times New Roman"/>
          <w:sz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Жалоба должна содержать сведения, предусмотренные </w:t>
      </w:r>
      <w:hyperlink r:id="rId24" w:history="1">
        <w:r w:rsidRPr="00360151">
          <w:rPr>
            <w:rFonts w:ascii="Times New Roman" w:hAnsi="Times New Roman"/>
            <w:color w:val="0000FF"/>
            <w:sz w:val="28"/>
          </w:rPr>
          <w:t>частью 5 статьи 11.2</w:t>
        </w:r>
      </w:hyperlink>
      <w:r w:rsidRPr="00360151">
        <w:rPr>
          <w:rFonts w:ascii="Times New Roman" w:hAnsi="Times New Roman"/>
          <w:sz w:val="28"/>
        </w:rPr>
        <w:t xml:space="preserve"> Федерального закона от 27.07.2010 N 210-ФЗ "Об организации предоставления государственных и муниципальных услуг". Типовая форма жалобы размещается на официальном с</w:t>
      </w:r>
      <w:r w:rsidR="00C631AA">
        <w:rPr>
          <w:rFonts w:ascii="Times New Roman" w:hAnsi="Times New Roman"/>
          <w:sz w:val="28"/>
        </w:rPr>
        <w:t>айте Администрации города Тобольска (</w:t>
      </w:r>
      <w:proofErr w:type="spellStart"/>
      <w:r w:rsidR="00C631AA">
        <w:rPr>
          <w:rFonts w:ascii="Times New Roman" w:hAnsi="Times New Roman"/>
          <w:sz w:val="28"/>
        </w:rPr>
        <w:t>www</w:t>
      </w:r>
      <w:proofErr w:type="spellEnd"/>
      <w:r w:rsidR="00C631AA">
        <w:rPr>
          <w:rFonts w:ascii="Times New Roman" w:hAnsi="Times New Roman"/>
          <w:sz w:val="28"/>
        </w:rPr>
        <w:t>.</w:t>
      </w:r>
      <w:proofErr w:type="spellStart"/>
      <w:r w:rsidR="00C631AA">
        <w:rPr>
          <w:rFonts w:ascii="Times New Roman" w:hAnsi="Times New Roman"/>
          <w:sz w:val="28"/>
          <w:lang w:val="en-US"/>
        </w:rPr>
        <w:t>admtobolsk</w:t>
      </w:r>
      <w:proofErr w:type="spellEnd"/>
      <w:r w:rsidR="00C631AA" w:rsidRPr="002D483F">
        <w:rPr>
          <w:rFonts w:ascii="Times New Roman" w:hAnsi="Times New Roman"/>
          <w:sz w:val="28"/>
        </w:rPr>
        <w:t>.</w:t>
      </w:r>
      <w:proofErr w:type="spellStart"/>
      <w:r w:rsidR="00C631AA">
        <w:rPr>
          <w:rFonts w:ascii="Times New Roman" w:hAnsi="Times New Roman"/>
          <w:sz w:val="28"/>
          <w:lang w:val="en-US"/>
        </w:rPr>
        <w:t>ru</w:t>
      </w:r>
      <w:proofErr w:type="spellEnd"/>
      <w:r w:rsidRPr="00360151">
        <w:rPr>
          <w:rFonts w:ascii="Times New Roman" w:hAnsi="Times New Roman"/>
          <w:sz w:val="28"/>
        </w:rPr>
        <w:t>) в рубрике "Муниципальные услуги".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5.5. Жалоба может быть адресована следующим лицам, уполномоченным на ее рассмотрение:</w:t>
      </w:r>
    </w:p>
    <w:p w:rsidR="00B77E39" w:rsidRPr="00360151" w:rsidRDefault="00B77E39">
      <w:pPr>
        <w:pStyle w:val="ConsPlusNormal"/>
        <w:ind w:firstLine="540"/>
        <w:jc w:val="both"/>
        <w:rPr>
          <w:rFonts w:ascii="Times New Roman" w:hAnsi="Times New Roman"/>
          <w:sz w:val="28"/>
        </w:rPr>
      </w:pPr>
      <w:bookmarkStart w:id="137" w:name="P585"/>
      <w:bookmarkEnd w:id="137"/>
      <w:r w:rsidRPr="00360151">
        <w:rPr>
          <w:rFonts w:ascii="Times New Roman" w:hAnsi="Times New Roman"/>
          <w:sz w:val="28"/>
        </w:rPr>
        <w:t>а) заместителю Г</w:t>
      </w:r>
      <w:r w:rsidR="00C631AA">
        <w:rPr>
          <w:rFonts w:ascii="Times New Roman" w:hAnsi="Times New Roman"/>
          <w:sz w:val="28"/>
        </w:rPr>
        <w:t>лавы Администрации города Тобольска</w:t>
      </w:r>
      <w:r w:rsidRPr="00360151">
        <w:rPr>
          <w:rFonts w:ascii="Times New Roman" w:hAnsi="Times New Roman"/>
          <w:sz w:val="28"/>
        </w:rPr>
        <w:t>, координирующему и контролир</w:t>
      </w:r>
      <w:r w:rsidR="00C631AA">
        <w:rPr>
          <w:rFonts w:ascii="Times New Roman" w:hAnsi="Times New Roman"/>
          <w:sz w:val="28"/>
        </w:rPr>
        <w:t>ующему деятельность КЗОиЛХ</w:t>
      </w:r>
      <w:r w:rsidRPr="00360151">
        <w:rPr>
          <w:rFonts w:ascii="Times New Roman" w:hAnsi="Times New Roman"/>
          <w:sz w:val="28"/>
        </w:rPr>
        <w:t>, на решения или (и) действия (бездейств</w:t>
      </w:r>
      <w:r w:rsidR="00C631AA">
        <w:rPr>
          <w:rFonts w:ascii="Times New Roman" w:hAnsi="Times New Roman"/>
          <w:sz w:val="28"/>
        </w:rPr>
        <w:t>ие) должностных лиц КЗОиЛХ</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bookmarkStart w:id="138" w:name="P586"/>
      <w:bookmarkEnd w:id="138"/>
      <w:r w:rsidRPr="00360151">
        <w:rPr>
          <w:rFonts w:ascii="Times New Roman" w:hAnsi="Times New Roman"/>
          <w:sz w:val="28"/>
        </w:rPr>
        <w:t>б) Г</w:t>
      </w:r>
      <w:r w:rsidR="00C631AA">
        <w:rPr>
          <w:rFonts w:ascii="Times New Roman" w:hAnsi="Times New Roman"/>
          <w:sz w:val="28"/>
        </w:rPr>
        <w:t>лаве Администрации города Тобольска</w:t>
      </w:r>
      <w:r w:rsidRPr="00360151">
        <w:rPr>
          <w:rFonts w:ascii="Times New Roman" w:hAnsi="Times New Roman"/>
          <w:sz w:val="28"/>
        </w:rPr>
        <w:t xml:space="preserve"> на решения или (и) действия (бездействие) заместителя Г</w:t>
      </w:r>
      <w:r w:rsidR="00C631AA">
        <w:rPr>
          <w:rFonts w:ascii="Times New Roman" w:hAnsi="Times New Roman"/>
          <w:sz w:val="28"/>
        </w:rPr>
        <w:t>лавы Администрации города Тобольска</w:t>
      </w:r>
      <w:r w:rsidRPr="00360151">
        <w:rPr>
          <w:rFonts w:ascii="Times New Roman" w:hAnsi="Times New Roman"/>
          <w:sz w:val="28"/>
        </w:rPr>
        <w:t xml:space="preserve">, </w:t>
      </w:r>
      <w:proofErr w:type="gramStart"/>
      <w:r w:rsidRPr="00360151">
        <w:rPr>
          <w:rFonts w:ascii="Times New Roman" w:hAnsi="Times New Roman"/>
          <w:sz w:val="28"/>
        </w:rPr>
        <w:t>координирующему</w:t>
      </w:r>
      <w:proofErr w:type="gramEnd"/>
      <w:r w:rsidRPr="00360151">
        <w:rPr>
          <w:rFonts w:ascii="Times New Roman" w:hAnsi="Times New Roman"/>
          <w:sz w:val="28"/>
        </w:rPr>
        <w:t xml:space="preserve"> и контролир</w:t>
      </w:r>
      <w:r w:rsidR="00C631AA">
        <w:rPr>
          <w:rFonts w:ascii="Times New Roman" w:hAnsi="Times New Roman"/>
          <w:sz w:val="28"/>
        </w:rPr>
        <w:t>ующему деятельность КЗОиЛХ</w:t>
      </w:r>
      <w:r w:rsidRPr="00360151">
        <w:rPr>
          <w:rFonts w:ascii="Times New Roman" w:hAnsi="Times New Roman"/>
          <w:sz w:val="28"/>
        </w:rPr>
        <w:t>.</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5.6. Заявитель имеет право на получение информации и документов, необходимых для обоснования и рассмотрения жалобы, в том числе:</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представлять дополнительные документы и материалы либо обращаться с просьбой об их истребовании;</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5.7. Основанием для начала процедуры досудебного (внесудебного) обжалования является поступление жалобы.</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Жалоба, адресованная должностным лицам, предусмотренным </w:t>
      </w:r>
      <w:hyperlink w:anchor="P585" w:history="1">
        <w:r w:rsidRPr="00360151">
          <w:rPr>
            <w:rFonts w:ascii="Times New Roman" w:hAnsi="Times New Roman"/>
            <w:color w:val="0000FF"/>
            <w:sz w:val="28"/>
          </w:rPr>
          <w:t>подпунктами "а"</w:t>
        </w:r>
      </w:hyperlink>
      <w:r w:rsidRPr="00360151">
        <w:rPr>
          <w:rFonts w:ascii="Times New Roman" w:hAnsi="Times New Roman"/>
          <w:sz w:val="28"/>
        </w:rPr>
        <w:t xml:space="preserve">, </w:t>
      </w:r>
      <w:hyperlink w:anchor="P586" w:history="1">
        <w:r w:rsidRPr="00360151">
          <w:rPr>
            <w:rFonts w:ascii="Times New Roman" w:hAnsi="Times New Roman"/>
            <w:color w:val="0000FF"/>
            <w:sz w:val="28"/>
          </w:rPr>
          <w:t>"б" пункта 5.5</w:t>
        </w:r>
      </w:hyperlink>
      <w:r w:rsidRPr="00360151">
        <w:rPr>
          <w:rFonts w:ascii="Times New Roman" w:hAnsi="Times New Roman"/>
          <w:sz w:val="28"/>
        </w:rPr>
        <w:t xml:space="preserve"> Регламента, подлежит регистрации и рассмотрению </w:t>
      </w:r>
      <w:r w:rsidR="00F26FB1">
        <w:rPr>
          <w:rFonts w:ascii="Times New Roman" w:hAnsi="Times New Roman"/>
          <w:sz w:val="28"/>
        </w:rPr>
        <w:t>Администрацией города Тобольск</w:t>
      </w:r>
      <w:r w:rsidR="00C631AA">
        <w:rPr>
          <w:rFonts w:ascii="Times New Roman" w:hAnsi="Times New Roman"/>
          <w:sz w:val="28"/>
        </w:rPr>
        <w:t>а.</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При наличии оснований для отказа в рассмотрении жалобы, установленных в </w:t>
      </w:r>
      <w:hyperlink w:anchor="P593" w:history="1">
        <w:r w:rsidRPr="00360151">
          <w:rPr>
            <w:rFonts w:ascii="Times New Roman" w:hAnsi="Times New Roman"/>
            <w:color w:val="0000FF"/>
            <w:sz w:val="28"/>
          </w:rPr>
          <w:t>пункте 5.8</w:t>
        </w:r>
      </w:hyperlink>
      <w:r w:rsidRPr="00360151">
        <w:rPr>
          <w:rFonts w:ascii="Times New Roman" w:hAnsi="Times New Roman"/>
          <w:sz w:val="28"/>
        </w:rPr>
        <w:t xml:space="preserve"> настоящего Регламента, заявитель письменно информируется об отказе в рассмотрении жалобы в пределах сроков, </w:t>
      </w:r>
      <w:r w:rsidRPr="00360151">
        <w:rPr>
          <w:rFonts w:ascii="Times New Roman" w:hAnsi="Times New Roman"/>
          <w:sz w:val="28"/>
        </w:rPr>
        <w:lastRenderedPageBreak/>
        <w:t xml:space="preserve">установленных </w:t>
      </w:r>
      <w:hyperlink w:anchor="P597" w:history="1">
        <w:r w:rsidRPr="00360151">
          <w:rPr>
            <w:rFonts w:ascii="Times New Roman" w:hAnsi="Times New Roman"/>
            <w:color w:val="0000FF"/>
            <w:sz w:val="28"/>
          </w:rPr>
          <w:t>пунктом 5.9</w:t>
        </w:r>
      </w:hyperlink>
      <w:r w:rsidRPr="00360151">
        <w:rPr>
          <w:rFonts w:ascii="Times New Roman" w:hAnsi="Times New Roman"/>
          <w:sz w:val="28"/>
        </w:rPr>
        <w:t xml:space="preserve"> Регламента.</w:t>
      </w:r>
    </w:p>
    <w:p w:rsidR="00B77E39" w:rsidRPr="00360151" w:rsidRDefault="00B77E39">
      <w:pPr>
        <w:pStyle w:val="ConsPlusNormal"/>
        <w:ind w:firstLine="540"/>
        <w:jc w:val="both"/>
        <w:rPr>
          <w:rFonts w:ascii="Times New Roman" w:hAnsi="Times New Roman"/>
          <w:sz w:val="28"/>
        </w:rPr>
      </w:pPr>
      <w:bookmarkStart w:id="139" w:name="P593"/>
      <w:bookmarkEnd w:id="139"/>
      <w:r w:rsidRPr="00360151">
        <w:rPr>
          <w:rFonts w:ascii="Times New Roman" w:hAnsi="Times New Roman"/>
          <w:sz w:val="28"/>
        </w:rPr>
        <w:t>5.8. Основаниями для отказа в рассмотрении жалобы являются: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отсутствие у лица, обратившегося в качестве представителя заявителя, полномочий действовать от имени заявителя;</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предоставление заявителю ранее ответа по существу поставленных в жалобе вопросов;</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в) наличие решения, принятого по результатам рассмотрения жалобы в судебном порядке.</w:t>
      </w:r>
    </w:p>
    <w:p w:rsidR="00B77E39" w:rsidRPr="00360151" w:rsidRDefault="00B77E39">
      <w:pPr>
        <w:pStyle w:val="ConsPlusNormal"/>
        <w:ind w:firstLine="540"/>
        <w:jc w:val="both"/>
        <w:rPr>
          <w:rFonts w:ascii="Times New Roman" w:hAnsi="Times New Roman"/>
          <w:sz w:val="28"/>
        </w:rPr>
      </w:pPr>
      <w:bookmarkStart w:id="140" w:name="P597"/>
      <w:bookmarkEnd w:id="140"/>
      <w:r w:rsidRPr="00360151">
        <w:rPr>
          <w:rFonts w:ascii="Times New Roman" w:hAnsi="Times New Roman"/>
          <w:sz w:val="28"/>
        </w:rPr>
        <w:t xml:space="preserve">5.9. </w:t>
      </w:r>
      <w:proofErr w:type="gramStart"/>
      <w:r w:rsidRPr="00360151">
        <w:rPr>
          <w:rFonts w:ascii="Times New Roman" w:hAnsi="Times New Roman"/>
          <w:sz w:val="28"/>
        </w:rPr>
        <w:t>Жалоба подлежит рассмотрению должностным лицом, уполномоченным на ее рассмотрение, в течение 15 рабочих дней со дня регистрации жалобы,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5.10. По результатам рассмотрения жалобы должностное лицо, уполномоченное на рассмотрение жалобы, принимает одно из следующих решений:</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а) удовлетворяет жалобу;</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б) отказывает в удовлетворении жалобы.</w:t>
      </w:r>
    </w:p>
    <w:p w:rsidR="00B77E39" w:rsidRPr="00360151" w:rsidRDefault="00B77E39">
      <w:pPr>
        <w:pStyle w:val="ConsPlusNormal"/>
        <w:ind w:firstLine="540"/>
        <w:jc w:val="both"/>
        <w:rPr>
          <w:rFonts w:ascii="Times New Roman" w:hAnsi="Times New Roman"/>
          <w:sz w:val="28"/>
        </w:rPr>
      </w:pPr>
      <w:r w:rsidRPr="00360151">
        <w:rPr>
          <w:rFonts w:ascii="Times New Roman" w:hAnsi="Times New Roman"/>
          <w:sz w:val="28"/>
        </w:rPr>
        <w:t xml:space="preserve">5.11. </w:t>
      </w:r>
      <w:proofErr w:type="gramStart"/>
      <w:r w:rsidRPr="00360151">
        <w:rPr>
          <w:rFonts w:ascii="Times New Roman" w:hAnsi="Times New Roman"/>
          <w:sz w:val="28"/>
        </w:rPr>
        <w:t xml:space="preserve">О принятом по результатам рассмотрения жалобы заявитель информируется </w:t>
      </w:r>
      <w:r w:rsidR="00C631AA">
        <w:rPr>
          <w:rFonts w:ascii="Times New Roman" w:hAnsi="Times New Roman"/>
          <w:sz w:val="28"/>
        </w:rPr>
        <w:t>в письменном виде (в форме письма)</w:t>
      </w:r>
      <w:proofErr w:type="gramEnd"/>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both"/>
        <w:rPr>
          <w:rFonts w:ascii="Times New Roman" w:hAnsi="Times New Roman"/>
          <w:sz w:val="28"/>
        </w:rPr>
      </w:pPr>
    </w:p>
    <w:p w:rsidR="00B77E39" w:rsidRDefault="00B77E39">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Pr="00360151" w:rsidRDefault="00C631AA">
      <w:pPr>
        <w:pStyle w:val="ConsPlusNormal"/>
        <w:jc w:val="both"/>
        <w:rPr>
          <w:rFonts w:ascii="Times New Roman" w:hAnsi="Times New Roman"/>
          <w:sz w:val="28"/>
        </w:rPr>
      </w:pPr>
    </w:p>
    <w:p w:rsidR="00B77E39" w:rsidRPr="00360151" w:rsidRDefault="00B77E39">
      <w:pPr>
        <w:pStyle w:val="ConsPlusNormal"/>
        <w:jc w:val="both"/>
        <w:rPr>
          <w:rFonts w:ascii="Times New Roman" w:hAnsi="Times New Roman"/>
          <w:sz w:val="28"/>
        </w:rPr>
      </w:pPr>
    </w:p>
    <w:p w:rsidR="00B77E39" w:rsidRDefault="00B77E39">
      <w:pPr>
        <w:pStyle w:val="ConsPlusNormal"/>
        <w:jc w:val="both"/>
        <w:rPr>
          <w:rFonts w:ascii="Times New Roman" w:hAnsi="Times New Roman"/>
          <w:sz w:val="28"/>
        </w:rPr>
      </w:pPr>
    </w:p>
    <w:p w:rsidR="007300D2" w:rsidRDefault="007300D2">
      <w:pPr>
        <w:pStyle w:val="ConsPlusNormal"/>
        <w:jc w:val="both"/>
        <w:rPr>
          <w:rFonts w:ascii="Times New Roman" w:hAnsi="Times New Roman"/>
          <w:sz w:val="28"/>
        </w:rPr>
      </w:pPr>
    </w:p>
    <w:p w:rsidR="007300D2" w:rsidRDefault="007300D2">
      <w:pPr>
        <w:pStyle w:val="ConsPlusNormal"/>
        <w:jc w:val="both"/>
        <w:rPr>
          <w:rFonts w:ascii="Times New Roman" w:hAnsi="Times New Roman"/>
          <w:sz w:val="28"/>
        </w:rPr>
      </w:pPr>
    </w:p>
    <w:p w:rsidR="00F26FB1" w:rsidRDefault="00F26FB1">
      <w:pPr>
        <w:pStyle w:val="ConsPlusNormal"/>
        <w:jc w:val="both"/>
        <w:rPr>
          <w:rFonts w:ascii="Times New Roman" w:hAnsi="Times New Roman"/>
          <w:sz w:val="28"/>
        </w:rPr>
      </w:pPr>
    </w:p>
    <w:p w:rsidR="007300D2" w:rsidRPr="00360151" w:rsidRDefault="007300D2">
      <w:pPr>
        <w:pStyle w:val="ConsPlusNormal"/>
        <w:jc w:val="both"/>
        <w:rPr>
          <w:rFonts w:ascii="Times New Roman" w:hAnsi="Times New Roman"/>
          <w:sz w:val="28"/>
        </w:rPr>
      </w:pPr>
    </w:p>
    <w:p w:rsidR="00B77E39" w:rsidRPr="00360151" w:rsidRDefault="00B77E39">
      <w:pPr>
        <w:pStyle w:val="ConsPlusNormal"/>
        <w:jc w:val="right"/>
        <w:rPr>
          <w:rFonts w:ascii="Times New Roman" w:hAnsi="Times New Roman"/>
          <w:sz w:val="28"/>
        </w:rPr>
      </w:pPr>
      <w:r w:rsidRPr="00360151">
        <w:rPr>
          <w:rFonts w:ascii="Times New Roman" w:hAnsi="Times New Roman"/>
          <w:sz w:val="28"/>
        </w:rPr>
        <w:lastRenderedPageBreak/>
        <w:t>Приложение 1</w:t>
      </w:r>
    </w:p>
    <w:p w:rsidR="00B77E39" w:rsidRPr="00360151" w:rsidRDefault="00B77E39">
      <w:pPr>
        <w:pStyle w:val="ConsPlusNormal"/>
        <w:jc w:val="right"/>
        <w:rPr>
          <w:rFonts w:ascii="Times New Roman" w:hAnsi="Times New Roman"/>
          <w:sz w:val="28"/>
        </w:rPr>
      </w:pPr>
      <w:r w:rsidRPr="00360151">
        <w:rPr>
          <w:rFonts w:ascii="Times New Roman" w:hAnsi="Times New Roman"/>
          <w:sz w:val="28"/>
        </w:rPr>
        <w:t>к Регламенту</w:t>
      </w:r>
    </w:p>
    <w:p w:rsidR="00B77E39" w:rsidRPr="00360151" w:rsidRDefault="00B77E39">
      <w:pPr>
        <w:pStyle w:val="ConsPlusNormal"/>
        <w:jc w:val="both"/>
        <w:rPr>
          <w:rFonts w:ascii="Times New Roman" w:hAnsi="Times New Roman"/>
          <w:sz w:val="28"/>
        </w:rPr>
      </w:pPr>
    </w:p>
    <w:p w:rsidR="00B77E39" w:rsidRPr="00360151" w:rsidRDefault="00B77E39">
      <w:pPr>
        <w:pStyle w:val="ConsPlusTitle"/>
        <w:jc w:val="center"/>
        <w:rPr>
          <w:rFonts w:ascii="Times New Roman" w:hAnsi="Times New Roman"/>
          <w:b w:val="0"/>
          <w:sz w:val="28"/>
        </w:rPr>
      </w:pPr>
      <w:bookmarkStart w:id="141" w:name="P610"/>
      <w:bookmarkEnd w:id="141"/>
      <w:r w:rsidRPr="00360151">
        <w:rPr>
          <w:rFonts w:ascii="Times New Roman" w:hAnsi="Times New Roman"/>
          <w:b w:val="0"/>
          <w:sz w:val="28"/>
        </w:rPr>
        <w:t>БЛОК-СХЕМА</w:t>
      </w:r>
    </w:p>
    <w:p w:rsidR="00B77E39" w:rsidRPr="00360151" w:rsidRDefault="00B77E39">
      <w:pPr>
        <w:pStyle w:val="ConsPlusTitle"/>
        <w:jc w:val="center"/>
        <w:rPr>
          <w:rFonts w:ascii="Times New Roman" w:hAnsi="Times New Roman"/>
          <w:b w:val="0"/>
          <w:sz w:val="28"/>
        </w:rPr>
      </w:pPr>
      <w:r w:rsidRPr="00360151">
        <w:rPr>
          <w:rFonts w:ascii="Times New Roman" w:hAnsi="Times New Roman"/>
          <w:b w:val="0"/>
          <w:sz w:val="28"/>
        </w:rPr>
        <w:t>ПРЕДОСТАВЛЕНИЯ МУНИЦИПАЛЬНОЙ УСЛУГИ ПО ВЫДАЧЕ РАЗРЕШЕНИЯ</w:t>
      </w:r>
    </w:p>
    <w:p w:rsidR="00B77E39" w:rsidRPr="00360151" w:rsidRDefault="00B77E39">
      <w:pPr>
        <w:pStyle w:val="ConsPlusTitle"/>
        <w:jc w:val="center"/>
        <w:rPr>
          <w:rFonts w:ascii="Times New Roman" w:hAnsi="Times New Roman"/>
          <w:b w:val="0"/>
          <w:sz w:val="28"/>
        </w:rPr>
      </w:pPr>
      <w:r w:rsidRPr="00360151">
        <w:rPr>
          <w:rFonts w:ascii="Times New Roman" w:hAnsi="Times New Roman"/>
          <w:b w:val="0"/>
          <w:sz w:val="28"/>
        </w:rPr>
        <w:t>НА СНОС ЗЕЛЕНЫХ НАСАЖД</w:t>
      </w:r>
      <w:r w:rsidR="00355FAE">
        <w:rPr>
          <w:rFonts w:ascii="Times New Roman" w:hAnsi="Times New Roman"/>
          <w:b w:val="0"/>
          <w:sz w:val="28"/>
        </w:rPr>
        <w:t>ЕНИЙ И (ИЛИ) ПЕРЕСАДКЕ ДЕРЕВЬЕВ И КУСТАРНИКОВ НА ТЕРРИТОРИИ ГОРОДА ТОБОЛЬСКА</w:t>
      </w:r>
    </w:p>
    <w:p w:rsidR="00B77E39" w:rsidRPr="00360151" w:rsidRDefault="00B77E39">
      <w:pPr>
        <w:pStyle w:val="ConsPlusNormal"/>
        <w:jc w:val="both"/>
        <w:rPr>
          <w:rFonts w:ascii="Times New Roman" w:hAnsi="Times New Roman"/>
          <w:sz w:val="28"/>
        </w:rPr>
      </w:pP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Предоставление информации о м</w:t>
      </w:r>
      <w:r w:rsidR="007A567E">
        <w:rPr>
          <w:rFonts w:ascii="Times New Roman" w:hAnsi="Times New Roman"/>
          <w:sz w:val="28"/>
        </w:rPr>
        <w:t xml:space="preserve">униципальной услуге            </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w:t>
      </w:r>
      <w:r w:rsidR="007A567E">
        <w:rPr>
          <w:rFonts w:ascii="Times New Roman" w:hAnsi="Times New Roman"/>
          <w:sz w:val="28"/>
        </w:rPr>
        <w:t xml:space="preserve">              </w:t>
      </w:r>
      <w:r w:rsidRPr="00360151">
        <w:rPr>
          <w:rFonts w:ascii="Times New Roman" w:hAnsi="Times New Roman"/>
          <w:sz w:val="28"/>
        </w:rPr>
        <w:t>V</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Предварительная запись граждан на личный прием       </w:t>
      </w:r>
      <w:r w:rsidR="007A567E">
        <w:rPr>
          <w:rFonts w:ascii="Times New Roman" w:hAnsi="Times New Roman"/>
          <w:sz w:val="28"/>
        </w:rPr>
        <w:t xml:space="preserve">       </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w:t>
      </w:r>
      <w:r w:rsidR="007A567E">
        <w:rPr>
          <w:rFonts w:ascii="Times New Roman" w:hAnsi="Times New Roman"/>
          <w:sz w:val="28"/>
        </w:rPr>
        <w:t xml:space="preserve">               </w:t>
      </w:r>
      <w:r w:rsidRPr="00360151">
        <w:rPr>
          <w:rFonts w:ascii="Times New Roman" w:hAnsi="Times New Roman"/>
          <w:sz w:val="28"/>
        </w:rPr>
        <w:t xml:space="preserve"> V</w:t>
      </w:r>
    </w:p>
    <w:p w:rsidR="00B77E39" w:rsidRPr="00360151" w:rsidRDefault="00B77E39">
      <w:pPr>
        <w:pStyle w:val="ConsPlusNonformat"/>
        <w:jc w:val="both"/>
        <w:rPr>
          <w:rFonts w:ascii="Times New Roman" w:hAnsi="Times New Roman"/>
          <w:sz w:val="28"/>
        </w:rPr>
      </w:pPr>
    </w:p>
    <w:p w:rsidR="00B77E39" w:rsidRPr="00360151" w:rsidRDefault="00B77E39" w:rsidP="007A567E">
      <w:pPr>
        <w:pStyle w:val="ConsPlusNonformat"/>
        <w:jc w:val="center"/>
        <w:rPr>
          <w:rFonts w:ascii="Times New Roman" w:hAnsi="Times New Roman"/>
          <w:sz w:val="28"/>
        </w:rPr>
      </w:pPr>
      <w:r w:rsidRPr="00360151">
        <w:rPr>
          <w:rFonts w:ascii="Times New Roman" w:hAnsi="Times New Roman"/>
          <w:sz w:val="28"/>
        </w:rPr>
        <w:t xml:space="preserve">Прием документов, необходимых для предоставления муниципальной </w:t>
      </w:r>
      <w:r w:rsidR="00F72575">
        <w:rPr>
          <w:rFonts w:ascii="Times New Roman" w:hAnsi="Times New Roman"/>
          <w:sz w:val="28"/>
        </w:rPr>
        <w:t xml:space="preserve">                         </w:t>
      </w:r>
      <w:r w:rsidR="007A567E">
        <w:rPr>
          <w:rFonts w:ascii="Times New Roman" w:hAnsi="Times New Roman"/>
          <w:sz w:val="28"/>
        </w:rPr>
        <w:t xml:space="preserve">              </w:t>
      </w:r>
      <w:r w:rsidRPr="00360151">
        <w:rPr>
          <w:rFonts w:ascii="Times New Roman" w:hAnsi="Times New Roman"/>
          <w:sz w:val="28"/>
        </w:rPr>
        <w:t>услуги</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w:t>
      </w:r>
      <w:r w:rsidR="007A567E">
        <w:rPr>
          <w:rFonts w:ascii="Times New Roman" w:hAnsi="Times New Roman"/>
          <w:sz w:val="28"/>
        </w:rPr>
        <w:t xml:space="preserve">                </w:t>
      </w:r>
      <w:r w:rsidRPr="00360151">
        <w:rPr>
          <w:rFonts w:ascii="Times New Roman" w:hAnsi="Times New Roman"/>
          <w:sz w:val="28"/>
        </w:rPr>
        <w:t>V</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w:t>
      </w:r>
      <w:r w:rsidR="007A567E">
        <w:rPr>
          <w:rFonts w:ascii="Times New Roman" w:hAnsi="Times New Roman"/>
          <w:sz w:val="28"/>
        </w:rPr>
        <w:t xml:space="preserve">              </w:t>
      </w:r>
      <w:r w:rsidRPr="00360151">
        <w:rPr>
          <w:rFonts w:ascii="Times New Roman" w:hAnsi="Times New Roman"/>
          <w:sz w:val="28"/>
        </w:rPr>
        <w:t xml:space="preserve">Заявление </w:t>
      </w:r>
      <w:r w:rsidR="007A567E">
        <w:rPr>
          <w:rFonts w:ascii="Times New Roman" w:hAnsi="Times New Roman"/>
          <w:sz w:val="28"/>
        </w:rPr>
        <w:t xml:space="preserve">                               </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w:t>
      </w:r>
      <w:r w:rsidR="007A567E">
        <w:rPr>
          <w:rFonts w:ascii="Times New Roman" w:hAnsi="Times New Roman"/>
          <w:sz w:val="28"/>
        </w:rPr>
        <w:t xml:space="preserve">                </w:t>
      </w:r>
      <w:r w:rsidRPr="00360151">
        <w:rPr>
          <w:rFonts w:ascii="Times New Roman" w:hAnsi="Times New Roman"/>
          <w:sz w:val="28"/>
        </w:rPr>
        <w:t>V</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Выдача расписки о прием</w:t>
      </w:r>
      <w:r w:rsidR="007A567E">
        <w:rPr>
          <w:rFonts w:ascii="Times New Roman" w:hAnsi="Times New Roman"/>
          <w:sz w:val="28"/>
        </w:rPr>
        <w:t xml:space="preserve">е документов                   </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w:t>
      </w:r>
      <w:r w:rsidR="007A567E">
        <w:rPr>
          <w:rFonts w:ascii="Times New Roman" w:hAnsi="Times New Roman"/>
          <w:sz w:val="28"/>
        </w:rPr>
        <w:t xml:space="preserve">                 </w:t>
      </w:r>
      <w:r w:rsidRPr="00360151">
        <w:rPr>
          <w:rFonts w:ascii="Times New Roman" w:hAnsi="Times New Roman"/>
          <w:sz w:val="28"/>
        </w:rPr>
        <w:t>V</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Предоставление сведений о ходе оказа</w:t>
      </w:r>
      <w:r w:rsidR="007A567E">
        <w:rPr>
          <w:rFonts w:ascii="Times New Roman" w:hAnsi="Times New Roman"/>
          <w:sz w:val="28"/>
        </w:rPr>
        <w:t xml:space="preserve">ния муниципальной услуги       </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w:t>
      </w:r>
      <w:r w:rsidR="007A567E">
        <w:rPr>
          <w:rFonts w:ascii="Times New Roman" w:hAnsi="Times New Roman"/>
          <w:sz w:val="28"/>
        </w:rPr>
        <w:t xml:space="preserve">                 </w:t>
      </w:r>
      <w:r w:rsidRPr="00360151">
        <w:rPr>
          <w:rFonts w:ascii="Times New Roman" w:hAnsi="Times New Roman"/>
          <w:sz w:val="28"/>
        </w:rPr>
        <w:t xml:space="preserve"> V</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Информационное взаим</w:t>
      </w:r>
      <w:r w:rsidR="007A567E">
        <w:rPr>
          <w:rFonts w:ascii="Times New Roman" w:hAnsi="Times New Roman"/>
          <w:sz w:val="28"/>
        </w:rPr>
        <w:t xml:space="preserve">одействие                      </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w:t>
      </w:r>
      <w:r w:rsidR="007A567E">
        <w:rPr>
          <w:rFonts w:ascii="Times New Roman" w:hAnsi="Times New Roman"/>
          <w:sz w:val="28"/>
        </w:rPr>
        <w:t xml:space="preserve">                  </w:t>
      </w:r>
      <w:r w:rsidRPr="00360151">
        <w:rPr>
          <w:rFonts w:ascii="Times New Roman" w:hAnsi="Times New Roman"/>
          <w:sz w:val="28"/>
        </w:rPr>
        <w:t xml:space="preserve"> V</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Подготовка проекта результата м</w:t>
      </w:r>
      <w:r w:rsidR="007A567E">
        <w:rPr>
          <w:rFonts w:ascii="Times New Roman" w:hAnsi="Times New Roman"/>
          <w:sz w:val="28"/>
        </w:rPr>
        <w:t xml:space="preserve">униципальной услуги            </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w:t>
      </w:r>
      <w:r w:rsidR="007A567E">
        <w:rPr>
          <w:rFonts w:ascii="Times New Roman" w:hAnsi="Times New Roman"/>
          <w:sz w:val="28"/>
        </w:rPr>
        <w:t xml:space="preserve">                  </w:t>
      </w:r>
      <w:r w:rsidRPr="00360151">
        <w:rPr>
          <w:rFonts w:ascii="Times New Roman" w:hAnsi="Times New Roman"/>
          <w:sz w:val="28"/>
        </w:rPr>
        <w:t>V</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Правовая экспертиза д</w:t>
      </w:r>
      <w:r w:rsidR="007A567E">
        <w:rPr>
          <w:rFonts w:ascii="Times New Roman" w:hAnsi="Times New Roman"/>
          <w:sz w:val="28"/>
        </w:rPr>
        <w:t xml:space="preserve">окументов                      </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lastRenderedPageBreak/>
        <w:t xml:space="preserve">                                     </w:t>
      </w:r>
      <w:r w:rsidR="007A567E">
        <w:rPr>
          <w:rFonts w:ascii="Times New Roman" w:hAnsi="Times New Roman"/>
          <w:sz w:val="28"/>
        </w:rPr>
        <w:t xml:space="preserve">                  </w:t>
      </w:r>
      <w:r w:rsidRPr="00360151">
        <w:rPr>
          <w:rFonts w:ascii="Times New Roman" w:hAnsi="Times New Roman"/>
          <w:sz w:val="28"/>
        </w:rPr>
        <w:t>V</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Подписание результата муниципал</w:t>
      </w:r>
      <w:r w:rsidR="007A567E">
        <w:rPr>
          <w:rFonts w:ascii="Times New Roman" w:hAnsi="Times New Roman"/>
          <w:sz w:val="28"/>
        </w:rPr>
        <w:t xml:space="preserve">ьной услуги                </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w:t>
      </w:r>
      <w:r w:rsidR="00860FE9">
        <w:rPr>
          <w:rFonts w:ascii="Times New Roman" w:hAnsi="Times New Roman"/>
          <w:sz w:val="28"/>
        </w:rPr>
        <w:t xml:space="preserve">                        </w:t>
      </w:r>
      <w:r w:rsidR="007A567E">
        <w:rPr>
          <w:rFonts w:ascii="Times New Roman" w:hAnsi="Times New Roman"/>
          <w:sz w:val="28"/>
        </w:rPr>
        <w:t xml:space="preserve">                   </w:t>
      </w:r>
      <w:bookmarkStart w:id="142" w:name="_GoBack"/>
      <w:bookmarkEnd w:id="142"/>
      <w:r w:rsidRPr="00360151">
        <w:rPr>
          <w:rFonts w:ascii="Times New Roman" w:hAnsi="Times New Roman"/>
          <w:sz w:val="28"/>
        </w:rPr>
        <w:t xml:space="preserve">V              </w:t>
      </w:r>
      <w:r w:rsidR="00860FE9">
        <w:rPr>
          <w:rFonts w:ascii="Times New Roman" w:hAnsi="Times New Roman"/>
          <w:sz w:val="28"/>
        </w:rPr>
        <w:t xml:space="preserve">                               </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Получение заявителем результата предоставлени</w:t>
      </w:r>
      <w:r w:rsidR="007A567E">
        <w:rPr>
          <w:rFonts w:ascii="Times New Roman" w:hAnsi="Times New Roman"/>
          <w:sz w:val="28"/>
        </w:rPr>
        <w:t xml:space="preserve">я муниципальной услуги   </w:t>
      </w:r>
    </w:p>
    <w:p w:rsidR="00B77E39" w:rsidRPr="00360151" w:rsidRDefault="00B77E39">
      <w:pPr>
        <w:pStyle w:val="ConsPlusNonformat"/>
        <w:jc w:val="both"/>
        <w:rPr>
          <w:rFonts w:ascii="Times New Roman" w:hAnsi="Times New Roman"/>
          <w:sz w:val="28"/>
        </w:rPr>
      </w:pP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both"/>
        <w:rPr>
          <w:rFonts w:ascii="Times New Roman" w:hAnsi="Times New Roman"/>
          <w:sz w:val="28"/>
        </w:rPr>
      </w:pPr>
    </w:p>
    <w:p w:rsidR="00B77E39" w:rsidRDefault="00B77E39">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C631AA" w:rsidRDefault="00C631AA">
      <w:pPr>
        <w:pStyle w:val="ConsPlusNormal"/>
        <w:jc w:val="both"/>
        <w:rPr>
          <w:rFonts w:ascii="Times New Roman" w:hAnsi="Times New Roman"/>
          <w:sz w:val="28"/>
        </w:rPr>
      </w:pPr>
    </w:p>
    <w:p w:rsidR="00B77E39" w:rsidRDefault="00B77E39">
      <w:pPr>
        <w:pStyle w:val="ConsPlusNormal"/>
        <w:jc w:val="both"/>
        <w:rPr>
          <w:rFonts w:ascii="Times New Roman" w:hAnsi="Times New Roman"/>
          <w:sz w:val="28"/>
        </w:rPr>
      </w:pPr>
    </w:p>
    <w:p w:rsidR="0050049C" w:rsidRDefault="0050049C">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Default="007A567E">
      <w:pPr>
        <w:pStyle w:val="ConsPlusNormal"/>
        <w:jc w:val="both"/>
        <w:rPr>
          <w:rFonts w:ascii="Times New Roman" w:hAnsi="Times New Roman"/>
          <w:sz w:val="28"/>
        </w:rPr>
      </w:pPr>
    </w:p>
    <w:p w:rsidR="007A567E" w:rsidRPr="00360151" w:rsidRDefault="007A567E">
      <w:pPr>
        <w:pStyle w:val="ConsPlusNormal"/>
        <w:jc w:val="both"/>
        <w:rPr>
          <w:rFonts w:ascii="Times New Roman" w:hAnsi="Times New Roman"/>
          <w:sz w:val="28"/>
        </w:rPr>
      </w:pPr>
    </w:p>
    <w:p w:rsidR="00B77E39" w:rsidRPr="00360151" w:rsidRDefault="00B77E39">
      <w:pPr>
        <w:pStyle w:val="ConsPlusNormal"/>
        <w:jc w:val="right"/>
        <w:rPr>
          <w:rFonts w:ascii="Times New Roman" w:hAnsi="Times New Roman"/>
          <w:sz w:val="28"/>
        </w:rPr>
      </w:pPr>
      <w:r w:rsidRPr="00360151">
        <w:rPr>
          <w:rFonts w:ascii="Times New Roman" w:hAnsi="Times New Roman"/>
          <w:sz w:val="28"/>
        </w:rPr>
        <w:lastRenderedPageBreak/>
        <w:t>Приложение 2</w:t>
      </w:r>
    </w:p>
    <w:p w:rsidR="00B77E39" w:rsidRPr="00360151" w:rsidRDefault="00B77E39">
      <w:pPr>
        <w:pStyle w:val="ConsPlusNormal"/>
        <w:jc w:val="right"/>
        <w:rPr>
          <w:rFonts w:ascii="Times New Roman" w:hAnsi="Times New Roman"/>
          <w:sz w:val="28"/>
        </w:rPr>
      </w:pPr>
      <w:r w:rsidRPr="00360151">
        <w:rPr>
          <w:rFonts w:ascii="Times New Roman" w:hAnsi="Times New Roman"/>
          <w:sz w:val="28"/>
        </w:rPr>
        <w:t>к Регламенту</w:t>
      </w:r>
    </w:p>
    <w:p w:rsidR="00B77E39" w:rsidRPr="00360151" w:rsidRDefault="00B77E39">
      <w:pPr>
        <w:pStyle w:val="ConsPlusNormal"/>
        <w:jc w:val="both"/>
        <w:rPr>
          <w:rFonts w:ascii="Times New Roman" w:hAnsi="Times New Roman"/>
          <w:sz w:val="28"/>
        </w:rPr>
      </w:pPr>
    </w:p>
    <w:p w:rsidR="00B77E39" w:rsidRDefault="00B77E39">
      <w:pPr>
        <w:pStyle w:val="ConsPlusNormal"/>
        <w:jc w:val="both"/>
        <w:rPr>
          <w:rFonts w:ascii="Times New Roman" w:hAnsi="Times New Roman"/>
          <w:sz w:val="28"/>
        </w:rPr>
      </w:pPr>
    </w:p>
    <w:bookmarkStart w:id="143" w:name="_MON_1514356747"/>
    <w:bookmarkStart w:id="144" w:name="_MON_1516513347"/>
    <w:bookmarkStart w:id="145" w:name="_MON_1514356699"/>
    <w:bookmarkEnd w:id="143"/>
    <w:bookmarkEnd w:id="144"/>
    <w:bookmarkEnd w:id="145"/>
    <w:bookmarkStart w:id="146" w:name="_MON_1514356717"/>
    <w:bookmarkEnd w:id="146"/>
    <w:p w:rsidR="00361A15" w:rsidRPr="00360151" w:rsidRDefault="00C631AA">
      <w:pPr>
        <w:pStyle w:val="ConsPlusNormal"/>
        <w:jc w:val="both"/>
        <w:rPr>
          <w:rFonts w:ascii="Times New Roman" w:hAnsi="Times New Roman"/>
          <w:sz w:val="28"/>
        </w:rPr>
      </w:pPr>
      <w:r w:rsidRPr="00361A15">
        <w:rPr>
          <w:rFonts w:ascii="Times New Roman" w:hAnsi="Times New Roman"/>
          <w:sz w:val="28"/>
        </w:rPr>
        <w:object w:dxaOrig="9355" w:dyaOrig="10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49.75pt" o:ole="">
            <v:imagedata r:id="rId25" o:title=""/>
          </v:shape>
          <o:OLEObject Type="Embed" ProgID="Word.Document.8" ShapeID="_x0000_i1025" DrawAspect="Content" ObjectID="_1521285020" r:id="rId26">
            <o:FieldCodes>\s</o:FieldCodes>
          </o:OLEObject>
        </w:objec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both"/>
        <w:rPr>
          <w:rFonts w:ascii="Times New Roman" w:hAnsi="Times New Roman"/>
          <w:sz w:val="28"/>
        </w:rPr>
      </w:pPr>
    </w:p>
    <w:p w:rsidR="00B77E39" w:rsidRDefault="00B77E39">
      <w:pPr>
        <w:pStyle w:val="ConsPlusNormal"/>
        <w:jc w:val="both"/>
        <w:rPr>
          <w:rFonts w:ascii="Times New Roman" w:hAnsi="Times New Roman"/>
          <w:sz w:val="28"/>
        </w:rPr>
      </w:pPr>
    </w:p>
    <w:bookmarkStart w:id="147" w:name="_MON_1514357056"/>
    <w:bookmarkStart w:id="148" w:name="_MON_1516513388"/>
    <w:bookmarkStart w:id="149" w:name="_MON_1514357077"/>
    <w:bookmarkEnd w:id="147"/>
    <w:bookmarkEnd w:id="148"/>
    <w:bookmarkEnd w:id="149"/>
    <w:bookmarkStart w:id="150" w:name="_MON_1514357044"/>
    <w:bookmarkEnd w:id="150"/>
    <w:p w:rsidR="00361A15" w:rsidRDefault="00C631AA">
      <w:pPr>
        <w:pStyle w:val="ConsPlusNormal"/>
        <w:jc w:val="both"/>
        <w:rPr>
          <w:rFonts w:ascii="Times New Roman" w:hAnsi="Times New Roman"/>
          <w:sz w:val="28"/>
        </w:rPr>
      </w:pPr>
      <w:r w:rsidRPr="00361A15">
        <w:rPr>
          <w:rFonts w:ascii="Times New Roman" w:hAnsi="Times New Roman"/>
          <w:sz w:val="28"/>
        </w:rPr>
        <w:object w:dxaOrig="9417" w:dyaOrig="13201">
          <v:shape id="_x0000_i1026" type="#_x0000_t75" style="width:471pt;height:660pt" o:ole="">
            <v:imagedata r:id="rId27" o:title=""/>
          </v:shape>
          <o:OLEObject Type="Embed" ProgID="Word.Document.8" ShapeID="_x0000_i1026" DrawAspect="Content" ObjectID="_1521285021" r:id="rId28">
            <o:FieldCodes>\s</o:FieldCodes>
          </o:OLEObject>
        </w:object>
      </w:r>
    </w:p>
    <w:p w:rsidR="00C631AA" w:rsidRDefault="00C631AA">
      <w:pPr>
        <w:pStyle w:val="ConsPlusNormal"/>
        <w:jc w:val="both"/>
        <w:rPr>
          <w:rFonts w:ascii="Times New Roman" w:hAnsi="Times New Roman"/>
          <w:sz w:val="28"/>
        </w:rPr>
      </w:pPr>
    </w:p>
    <w:p w:rsidR="00E929F8" w:rsidRDefault="00E929F8">
      <w:pPr>
        <w:pStyle w:val="ConsPlusNormal"/>
        <w:jc w:val="both"/>
        <w:rPr>
          <w:rFonts w:ascii="Times New Roman" w:hAnsi="Times New Roman"/>
          <w:sz w:val="28"/>
        </w:rPr>
      </w:pPr>
    </w:p>
    <w:p w:rsidR="007332F6" w:rsidRDefault="007332F6">
      <w:pPr>
        <w:pStyle w:val="ConsPlusNormal"/>
        <w:jc w:val="both"/>
        <w:rPr>
          <w:rFonts w:ascii="Times New Roman" w:hAnsi="Times New Roman"/>
          <w:sz w:val="28"/>
        </w:rPr>
      </w:pPr>
    </w:p>
    <w:p w:rsidR="007332F6" w:rsidRPr="00360151" w:rsidRDefault="007332F6" w:rsidP="007332F6">
      <w:pPr>
        <w:pStyle w:val="ConsPlusNormal"/>
        <w:jc w:val="right"/>
        <w:rPr>
          <w:rFonts w:ascii="Times New Roman" w:hAnsi="Times New Roman"/>
          <w:sz w:val="28"/>
        </w:rPr>
      </w:pPr>
      <w:r>
        <w:rPr>
          <w:rFonts w:ascii="Times New Roman" w:hAnsi="Times New Roman"/>
          <w:sz w:val="28"/>
        </w:rPr>
        <w:lastRenderedPageBreak/>
        <w:t>Приложение 4</w:t>
      </w:r>
    </w:p>
    <w:p w:rsidR="007332F6" w:rsidRPr="007332F6" w:rsidRDefault="007332F6" w:rsidP="007332F6">
      <w:pPr>
        <w:pStyle w:val="ConsPlusNormal"/>
        <w:jc w:val="right"/>
        <w:rPr>
          <w:rFonts w:ascii="Times New Roman" w:hAnsi="Times New Roman"/>
          <w:sz w:val="28"/>
        </w:rPr>
      </w:pPr>
      <w:r>
        <w:rPr>
          <w:rFonts w:ascii="Times New Roman" w:hAnsi="Times New Roman"/>
          <w:sz w:val="28"/>
        </w:rPr>
        <w:t>к Регламенту</w:t>
      </w:r>
    </w:p>
    <w:p w:rsidR="007332F6" w:rsidRDefault="007332F6" w:rsidP="007332F6">
      <w:pPr>
        <w:jc w:val="center"/>
        <w:rPr>
          <w:sz w:val="28"/>
          <w:szCs w:val="28"/>
        </w:rPr>
      </w:pPr>
      <w:r>
        <w:rPr>
          <w:sz w:val="28"/>
          <w:szCs w:val="28"/>
        </w:rPr>
        <w:t>Ведомость перечета деревьев назначенных в рубку (пересадку)</w:t>
      </w:r>
    </w:p>
    <w:p w:rsidR="007332F6" w:rsidRDefault="007332F6" w:rsidP="007332F6">
      <w:pPr>
        <w:jc w:val="center"/>
        <w:rPr>
          <w:sz w:val="28"/>
          <w:szCs w:val="28"/>
        </w:rPr>
      </w:pPr>
      <w:r>
        <w:rPr>
          <w:sz w:val="28"/>
          <w:szCs w:val="28"/>
        </w:rPr>
        <w:t>с материальной оценкой</w:t>
      </w:r>
    </w:p>
    <w:p w:rsidR="007332F6" w:rsidRDefault="007332F6" w:rsidP="007332F6">
      <w:pPr>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61"/>
        <w:gridCol w:w="803"/>
        <w:gridCol w:w="637"/>
        <w:gridCol w:w="827"/>
        <w:gridCol w:w="613"/>
        <w:gridCol w:w="789"/>
        <w:gridCol w:w="651"/>
        <w:gridCol w:w="1440"/>
        <w:gridCol w:w="720"/>
        <w:gridCol w:w="1440"/>
      </w:tblGrid>
      <w:tr w:rsidR="007332F6" w:rsidTr="00E466A6">
        <w:trPr>
          <w:trHeight w:val="360"/>
        </w:trPr>
        <w:tc>
          <w:tcPr>
            <w:tcW w:w="959" w:type="dxa"/>
          </w:tcPr>
          <w:p w:rsidR="007332F6" w:rsidRDefault="007332F6" w:rsidP="00E466A6">
            <w:pPr>
              <w:rPr>
                <w:sz w:val="28"/>
                <w:szCs w:val="28"/>
              </w:rPr>
            </w:pPr>
            <w:proofErr w:type="spellStart"/>
            <w:r>
              <w:rPr>
                <w:sz w:val="28"/>
                <w:szCs w:val="28"/>
              </w:rPr>
              <w:t>диа</w:t>
            </w:r>
            <w:proofErr w:type="spellEnd"/>
            <w:r>
              <w:rPr>
                <w:sz w:val="28"/>
                <w:szCs w:val="28"/>
              </w:rPr>
              <w:t>-</w:t>
            </w:r>
          </w:p>
          <w:p w:rsidR="007332F6" w:rsidRDefault="007332F6" w:rsidP="00E466A6">
            <w:pPr>
              <w:rPr>
                <w:sz w:val="28"/>
                <w:szCs w:val="28"/>
              </w:rPr>
            </w:pPr>
            <w:r>
              <w:rPr>
                <w:sz w:val="28"/>
                <w:szCs w:val="28"/>
              </w:rPr>
              <w:t>метр</w:t>
            </w:r>
          </w:p>
        </w:tc>
        <w:tc>
          <w:tcPr>
            <w:tcW w:w="1464" w:type="dxa"/>
            <w:gridSpan w:val="2"/>
          </w:tcPr>
          <w:p w:rsidR="007332F6" w:rsidRDefault="007332F6" w:rsidP="00E466A6">
            <w:pPr>
              <w:rPr>
                <w:sz w:val="28"/>
                <w:szCs w:val="28"/>
              </w:rPr>
            </w:pPr>
            <w:r>
              <w:rPr>
                <w:sz w:val="28"/>
                <w:szCs w:val="28"/>
              </w:rPr>
              <w:t>порода</w:t>
            </w:r>
          </w:p>
        </w:tc>
        <w:tc>
          <w:tcPr>
            <w:tcW w:w="1464" w:type="dxa"/>
            <w:gridSpan w:val="2"/>
          </w:tcPr>
          <w:p w:rsidR="007332F6" w:rsidRDefault="007332F6" w:rsidP="00E466A6">
            <w:pPr>
              <w:rPr>
                <w:sz w:val="28"/>
                <w:szCs w:val="28"/>
              </w:rPr>
            </w:pPr>
            <w:r>
              <w:rPr>
                <w:sz w:val="28"/>
                <w:szCs w:val="28"/>
              </w:rPr>
              <w:t>порода</w:t>
            </w:r>
          </w:p>
          <w:p w:rsidR="007332F6" w:rsidRDefault="007332F6" w:rsidP="00E466A6">
            <w:pPr>
              <w:rPr>
                <w:sz w:val="28"/>
                <w:szCs w:val="28"/>
              </w:rPr>
            </w:pPr>
          </w:p>
        </w:tc>
        <w:tc>
          <w:tcPr>
            <w:tcW w:w="1402" w:type="dxa"/>
            <w:gridSpan w:val="2"/>
          </w:tcPr>
          <w:p w:rsidR="007332F6" w:rsidRDefault="007332F6" w:rsidP="00E466A6">
            <w:pPr>
              <w:rPr>
                <w:sz w:val="28"/>
                <w:szCs w:val="28"/>
              </w:rPr>
            </w:pPr>
            <w:r>
              <w:rPr>
                <w:sz w:val="28"/>
                <w:szCs w:val="28"/>
              </w:rPr>
              <w:t>порода</w:t>
            </w:r>
          </w:p>
          <w:p w:rsidR="007332F6" w:rsidRDefault="007332F6" w:rsidP="00E466A6">
            <w:pPr>
              <w:rPr>
                <w:sz w:val="28"/>
                <w:szCs w:val="28"/>
              </w:rPr>
            </w:pPr>
          </w:p>
        </w:tc>
        <w:tc>
          <w:tcPr>
            <w:tcW w:w="2091" w:type="dxa"/>
            <w:gridSpan w:val="2"/>
          </w:tcPr>
          <w:p w:rsidR="007332F6" w:rsidRDefault="007332F6" w:rsidP="00E466A6">
            <w:pPr>
              <w:rPr>
                <w:sz w:val="28"/>
                <w:szCs w:val="28"/>
              </w:rPr>
            </w:pPr>
            <w:r>
              <w:rPr>
                <w:sz w:val="28"/>
                <w:szCs w:val="28"/>
              </w:rPr>
              <w:t>порода</w:t>
            </w:r>
          </w:p>
          <w:p w:rsidR="007332F6" w:rsidRDefault="007332F6" w:rsidP="00E466A6">
            <w:pPr>
              <w:rPr>
                <w:sz w:val="28"/>
                <w:szCs w:val="28"/>
              </w:rPr>
            </w:pPr>
          </w:p>
        </w:tc>
        <w:tc>
          <w:tcPr>
            <w:tcW w:w="2160" w:type="dxa"/>
            <w:gridSpan w:val="2"/>
          </w:tcPr>
          <w:p w:rsidR="007332F6" w:rsidRDefault="007332F6" w:rsidP="00E466A6">
            <w:pPr>
              <w:rPr>
                <w:sz w:val="28"/>
                <w:szCs w:val="28"/>
              </w:rPr>
            </w:pPr>
            <w:r>
              <w:rPr>
                <w:sz w:val="28"/>
                <w:szCs w:val="28"/>
              </w:rPr>
              <w:t xml:space="preserve">         порода</w:t>
            </w:r>
          </w:p>
          <w:p w:rsidR="007332F6" w:rsidRDefault="007332F6" w:rsidP="00E466A6">
            <w:pPr>
              <w:rPr>
                <w:sz w:val="28"/>
                <w:szCs w:val="28"/>
              </w:rPr>
            </w:pPr>
          </w:p>
        </w:tc>
      </w:tr>
      <w:tr w:rsidR="007332F6" w:rsidTr="00E466A6">
        <w:trPr>
          <w:trHeight w:val="360"/>
        </w:trPr>
        <w:tc>
          <w:tcPr>
            <w:tcW w:w="959" w:type="dxa"/>
          </w:tcPr>
          <w:p w:rsidR="007332F6" w:rsidRDefault="007332F6" w:rsidP="00E466A6">
            <w:pPr>
              <w:rPr>
                <w:sz w:val="28"/>
                <w:szCs w:val="28"/>
              </w:rPr>
            </w:pPr>
          </w:p>
        </w:tc>
        <w:tc>
          <w:tcPr>
            <w:tcW w:w="1464" w:type="dxa"/>
            <w:gridSpan w:val="2"/>
          </w:tcPr>
          <w:p w:rsidR="007332F6" w:rsidRDefault="007332F6" w:rsidP="00E466A6">
            <w:pPr>
              <w:rPr>
                <w:sz w:val="28"/>
                <w:szCs w:val="28"/>
              </w:rPr>
            </w:pPr>
          </w:p>
        </w:tc>
        <w:tc>
          <w:tcPr>
            <w:tcW w:w="1464" w:type="dxa"/>
            <w:gridSpan w:val="2"/>
          </w:tcPr>
          <w:p w:rsidR="007332F6" w:rsidRDefault="007332F6" w:rsidP="00E466A6">
            <w:pPr>
              <w:rPr>
                <w:sz w:val="28"/>
                <w:szCs w:val="28"/>
              </w:rPr>
            </w:pPr>
          </w:p>
        </w:tc>
        <w:tc>
          <w:tcPr>
            <w:tcW w:w="1402" w:type="dxa"/>
            <w:gridSpan w:val="2"/>
          </w:tcPr>
          <w:p w:rsidR="007332F6" w:rsidRDefault="007332F6" w:rsidP="00E466A6">
            <w:pPr>
              <w:rPr>
                <w:sz w:val="28"/>
                <w:szCs w:val="28"/>
              </w:rPr>
            </w:pPr>
          </w:p>
        </w:tc>
        <w:tc>
          <w:tcPr>
            <w:tcW w:w="2091" w:type="dxa"/>
            <w:gridSpan w:val="2"/>
          </w:tcPr>
          <w:p w:rsidR="007332F6" w:rsidRDefault="007332F6" w:rsidP="00E466A6">
            <w:pPr>
              <w:rPr>
                <w:sz w:val="28"/>
                <w:szCs w:val="28"/>
              </w:rPr>
            </w:pPr>
          </w:p>
        </w:tc>
        <w:tc>
          <w:tcPr>
            <w:tcW w:w="2160" w:type="dxa"/>
            <w:gridSpan w:val="2"/>
          </w:tcPr>
          <w:p w:rsidR="007332F6" w:rsidRDefault="007332F6" w:rsidP="00E466A6">
            <w:pPr>
              <w:rPr>
                <w:sz w:val="28"/>
                <w:szCs w:val="28"/>
              </w:rPr>
            </w:pPr>
          </w:p>
        </w:tc>
      </w:tr>
      <w:tr w:rsidR="007332F6" w:rsidTr="00E466A6">
        <w:trPr>
          <w:trHeight w:val="360"/>
        </w:trPr>
        <w:tc>
          <w:tcPr>
            <w:tcW w:w="959" w:type="dxa"/>
          </w:tcPr>
          <w:p w:rsidR="007332F6" w:rsidRDefault="007332F6" w:rsidP="00E466A6">
            <w:pPr>
              <w:rPr>
                <w:sz w:val="28"/>
                <w:szCs w:val="28"/>
              </w:rPr>
            </w:pPr>
          </w:p>
        </w:tc>
        <w:tc>
          <w:tcPr>
            <w:tcW w:w="661" w:type="dxa"/>
          </w:tcPr>
          <w:p w:rsidR="007332F6" w:rsidRDefault="007332F6" w:rsidP="00E466A6">
            <w:pPr>
              <w:rPr>
                <w:sz w:val="28"/>
                <w:szCs w:val="28"/>
              </w:rPr>
            </w:pPr>
            <w:r>
              <w:rPr>
                <w:sz w:val="28"/>
                <w:szCs w:val="28"/>
              </w:rPr>
              <w:t>др.</w:t>
            </w:r>
          </w:p>
        </w:tc>
        <w:tc>
          <w:tcPr>
            <w:tcW w:w="803" w:type="dxa"/>
          </w:tcPr>
          <w:p w:rsidR="007332F6" w:rsidRDefault="007332F6" w:rsidP="00E466A6">
            <w:pPr>
              <w:rPr>
                <w:sz w:val="28"/>
                <w:szCs w:val="28"/>
              </w:rPr>
            </w:pPr>
            <w:r>
              <w:rPr>
                <w:sz w:val="28"/>
                <w:szCs w:val="28"/>
              </w:rPr>
              <w:t>дел.</w:t>
            </w:r>
          </w:p>
        </w:tc>
        <w:tc>
          <w:tcPr>
            <w:tcW w:w="637" w:type="dxa"/>
          </w:tcPr>
          <w:p w:rsidR="007332F6" w:rsidRDefault="007332F6" w:rsidP="00E466A6">
            <w:pPr>
              <w:rPr>
                <w:sz w:val="28"/>
                <w:szCs w:val="28"/>
              </w:rPr>
            </w:pPr>
            <w:r>
              <w:rPr>
                <w:sz w:val="28"/>
                <w:szCs w:val="28"/>
              </w:rPr>
              <w:t>др.</w:t>
            </w:r>
          </w:p>
        </w:tc>
        <w:tc>
          <w:tcPr>
            <w:tcW w:w="827" w:type="dxa"/>
          </w:tcPr>
          <w:p w:rsidR="007332F6" w:rsidRDefault="007332F6" w:rsidP="00E466A6">
            <w:pPr>
              <w:rPr>
                <w:sz w:val="28"/>
                <w:szCs w:val="28"/>
              </w:rPr>
            </w:pPr>
            <w:r>
              <w:rPr>
                <w:sz w:val="28"/>
                <w:szCs w:val="28"/>
              </w:rPr>
              <w:t>дел.</w:t>
            </w:r>
          </w:p>
        </w:tc>
        <w:tc>
          <w:tcPr>
            <w:tcW w:w="613" w:type="dxa"/>
          </w:tcPr>
          <w:p w:rsidR="007332F6" w:rsidRDefault="007332F6" w:rsidP="00E466A6">
            <w:pPr>
              <w:rPr>
                <w:sz w:val="28"/>
                <w:szCs w:val="28"/>
              </w:rPr>
            </w:pPr>
            <w:r>
              <w:rPr>
                <w:sz w:val="28"/>
                <w:szCs w:val="28"/>
              </w:rPr>
              <w:t>др.</w:t>
            </w:r>
          </w:p>
        </w:tc>
        <w:tc>
          <w:tcPr>
            <w:tcW w:w="789" w:type="dxa"/>
          </w:tcPr>
          <w:p w:rsidR="007332F6" w:rsidRDefault="007332F6" w:rsidP="00E466A6">
            <w:pPr>
              <w:rPr>
                <w:sz w:val="28"/>
                <w:szCs w:val="28"/>
              </w:rPr>
            </w:pPr>
            <w:r>
              <w:rPr>
                <w:sz w:val="28"/>
                <w:szCs w:val="28"/>
              </w:rPr>
              <w:t>дел.</w:t>
            </w:r>
          </w:p>
        </w:tc>
        <w:tc>
          <w:tcPr>
            <w:tcW w:w="651" w:type="dxa"/>
          </w:tcPr>
          <w:p w:rsidR="007332F6" w:rsidRDefault="007332F6" w:rsidP="00E466A6">
            <w:pPr>
              <w:rPr>
                <w:sz w:val="28"/>
                <w:szCs w:val="28"/>
              </w:rPr>
            </w:pPr>
            <w:r>
              <w:rPr>
                <w:sz w:val="28"/>
                <w:szCs w:val="28"/>
              </w:rPr>
              <w:t>др.</w:t>
            </w:r>
          </w:p>
        </w:tc>
        <w:tc>
          <w:tcPr>
            <w:tcW w:w="1440" w:type="dxa"/>
          </w:tcPr>
          <w:p w:rsidR="007332F6" w:rsidRDefault="007332F6" w:rsidP="00E466A6">
            <w:pPr>
              <w:rPr>
                <w:sz w:val="28"/>
                <w:szCs w:val="28"/>
              </w:rPr>
            </w:pPr>
            <w:r>
              <w:rPr>
                <w:sz w:val="28"/>
                <w:szCs w:val="28"/>
              </w:rPr>
              <w:t>дел.</w:t>
            </w:r>
          </w:p>
        </w:tc>
        <w:tc>
          <w:tcPr>
            <w:tcW w:w="720" w:type="dxa"/>
          </w:tcPr>
          <w:p w:rsidR="007332F6" w:rsidRDefault="007332F6" w:rsidP="00E466A6">
            <w:pPr>
              <w:rPr>
                <w:sz w:val="28"/>
                <w:szCs w:val="28"/>
              </w:rPr>
            </w:pPr>
            <w:r>
              <w:rPr>
                <w:sz w:val="28"/>
                <w:szCs w:val="28"/>
              </w:rPr>
              <w:t>др.</w:t>
            </w:r>
          </w:p>
        </w:tc>
        <w:tc>
          <w:tcPr>
            <w:tcW w:w="1440" w:type="dxa"/>
          </w:tcPr>
          <w:p w:rsidR="007332F6" w:rsidRDefault="007332F6" w:rsidP="00E466A6">
            <w:pPr>
              <w:rPr>
                <w:sz w:val="28"/>
                <w:szCs w:val="28"/>
              </w:rPr>
            </w:pPr>
            <w:r>
              <w:rPr>
                <w:sz w:val="28"/>
                <w:szCs w:val="28"/>
              </w:rPr>
              <w:t xml:space="preserve">      дел.</w:t>
            </w:r>
          </w:p>
        </w:tc>
      </w:tr>
      <w:tr w:rsidR="007332F6" w:rsidTr="00E466A6">
        <w:trPr>
          <w:trHeight w:val="360"/>
        </w:trPr>
        <w:tc>
          <w:tcPr>
            <w:tcW w:w="959" w:type="dxa"/>
          </w:tcPr>
          <w:p w:rsidR="007332F6" w:rsidRDefault="007332F6" w:rsidP="00E466A6">
            <w:pPr>
              <w:rPr>
                <w:sz w:val="28"/>
                <w:szCs w:val="28"/>
              </w:rPr>
            </w:pPr>
            <w:r>
              <w:rPr>
                <w:sz w:val="28"/>
                <w:szCs w:val="28"/>
              </w:rPr>
              <w:t>8</w:t>
            </w:r>
          </w:p>
          <w:p w:rsidR="007332F6" w:rsidRDefault="007332F6" w:rsidP="00E466A6">
            <w:pPr>
              <w:rPr>
                <w:sz w:val="28"/>
                <w:szCs w:val="28"/>
              </w:rPr>
            </w:pPr>
          </w:p>
          <w:p w:rsidR="007332F6" w:rsidRDefault="007332F6" w:rsidP="00E466A6">
            <w:pPr>
              <w:rPr>
                <w:sz w:val="28"/>
                <w:szCs w:val="28"/>
              </w:rPr>
            </w:pPr>
          </w:p>
          <w:p w:rsidR="007332F6" w:rsidRDefault="007332F6" w:rsidP="00E466A6">
            <w:pPr>
              <w:rPr>
                <w:sz w:val="28"/>
                <w:szCs w:val="28"/>
              </w:rPr>
            </w:pPr>
            <w:r>
              <w:rPr>
                <w:sz w:val="28"/>
                <w:szCs w:val="28"/>
              </w:rPr>
              <w:t>сумма</w:t>
            </w:r>
          </w:p>
        </w:tc>
        <w:tc>
          <w:tcPr>
            <w:tcW w:w="661" w:type="dxa"/>
          </w:tcPr>
          <w:p w:rsidR="007332F6" w:rsidRDefault="007332F6" w:rsidP="00E466A6">
            <w:pPr>
              <w:rPr>
                <w:sz w:val="28"/>
                <w:szCs w:val="28"/>
              </w:rPr>
            </w:pPr>
          </w:p>
        </w:tc>
        <w:tc>
          <w:tcPr>
            <w:tcW w:w="803" w:type="dxa"/>
          </w:tcPr>
          <w:p w:rsidR="007332F6" w:rsidRDefault="007332F6" w:rsidP="00E466A6">
            <w:pPr>
              <w:rPr>
                <w:sz w:val="28"/>
                <w:szCs w:val="28"/>
              </w:rPr>
            </w:pPr>
          </w:p>
        </w:tc>
        <w:tc>
          <w:tcPr>
            <w:tcW w:w="637" w:type="dxa"/>
          </w:tcPr>
          <w:p w:rsidR="007332F6" w:rsidRDefault="007332F6" w:rsidP="00E466A6">
            <w:pPr>
              <w:rPr>
                <w:sz w:val="28"/>
                <w:szCs w:val="28"/>
              </w:rPr>
            </w:pPr>
          </w:p>
        </w:tc>
        <w:tc>
          <w:tcPr>
            <w:tcW w:w="827" w:type="dxa"/>
          </w:tcPr>
          <w:p w:rsidR="007332F6" w:rsidRDefault="007332F6" w:rsidP="00E466A6">
            <w:pPr>
              <w:rPr>
                <w:sz w:val="28"/>
                <w:szCs w:val="28"/>
              </w:rPr>
            </w:pPr>
          </w:p>
        </w:tc>
        <w:tc>
          <w:tcPr>
            <w:tcW w:w="613" w:type="dxa"/>
          </w:tcPr>
          <w:p w:rsidR="007332F6" w:rsidRDefault="007332F6" w:rsidP="00E466A6">
            <w:pPr>
              <w:rPr>
                <w:sz w:val="28"/>
                <w:szCs w:val="28"/>
              </w:rPr>
            </w:pPr>
          </w:p>
        </w:tc>
        <w:tc>
          <w:tcPr>
            <w:tcW w:w="789" w:type="dxa"/>
          </w:tcPr>
          <w:p w:rsidR="007332F6" w:rsidRDefault="007332F6" w:rsidP="00E466A6">
            <w:pPr>
              <w:rPr>
                <w:sz w:val="28"/>
                <w:szCs w:val="28"/>
              </w:rPr>
            </w:pPr>
          </w:p>
        </w:tc>
        <w:tc>
          <w:tcPr>
            <w:tcW w:w="651" w:type="dxa"/>
          </w:tcPr>
          <w:p w:rsidR="007332F6" w:rsidRDefault="007332F6" w:rsidP="00E466A6">
            <w:pPr>
              <w:rPr>
                <w:sz w:val="28"/>
                <w:szCs w:val="28"/>
              </w:rPr>
            </w:pPr>
          </w:p>
        </w:tc>
        <w:tc>
          <w:tcPr>
            <w:tcW w:w="1440" w:type="dxa"/>
          </w:tcPr>
          <w:p w:rsidR="007332F6" w:rsidRDefault="007332F6" w:rsidP="00E466A6">
            <w:pPr>
              <w:rPr>
                <w:sz w:val="28"/>
                <w:szCs w:val="28"/>
              </w:rPr>
            </w:pPr>
          </w:p>
        </w:tc>
        <w:tc>
          <w:tcPr>
            <w:tcW w:w="720" w:type="dxa"/>
          </w:tcPr>
          <w:p w:rsidR="007332F6" w:rsidRDefault="007332F6" w:rsidP="00E466A6">
            <w:pPr>
              <w:rPr>
                <w:sz w:val="28"/>
                <w:szCs w:val="28"/>
              </w:rPr>
            </w:pPr>
          </w:p>
        </w:tc>
        <w:tc>
          <w:tcPr>
            <w:tcW w:w="1440" w:type="dxa"/>
          </w:tcPr>
          <w:p w:rsidR="007332F6" w:rsidRDefault="007332F6" w:rsidP="00E466A6">
            <w:pPr>
              <w:rPr>
                <w:sz w:val="28"/>
                <w:szCs w:val="28"/>
              </w:rPr>
            </w:pPr>
          </w:p>
        </w:tc>
      </w:tr>
      <w:tr w:rsidR="007332F6" w:rsidTr="00E466A6">
        <w:trPr>
          <w:trHeight w:val="360"/>
        </w:trPr>
        <w:tc>
          <w:tcPr>
            <w:tcW w:w="959" w:type="dxa"/>
          </w:tcPr>
          <w:p w:rsidR="007332F6" w:rsidRDefault="007332F6" w:rsidP="00E466A6">
            <w:pPr>
              <w:rPr>
                <w:sz w:val="28"/>
                <w:szCs w:val="28"/>
              </w:rPr>
            </w:pPr>
            <w:r>
              <w:rPr>
                <w:sz w:val="28"/>
                <w:szCs w:val="28"/>
              </w:rPr>
              <w:t>12</w:t>
            </w:r>
          </w:p>
          <w:p w:rsidR="007332F6" w:rsidRDefault="007332F6" w:rsidP="00E466A6">
            <w:pPr>
              <w:rPr>
                <w:sz w:val="28"/>
                <w:szCs w:val="28"/>
              </w:rPr>
            </w:pPr>
          </w:p>
          <w:p w:rsidR="007332F6" w:rsidRDefault="007332F6" w:rsidP="00E466A6">
            <w:pPr>
              <w:rPr>
                <w:sz w:val="28"/>
                <w:szCs w:val="28"/>
              </w:rPr>
            </w:pPr>
          </w:p>
          <w:p w:rsidR="007332F6" w:rsidRDefault="007332F6" w:rsidP="00E466A6">
            <w:pPr>
              <w:rPr>
                <w:sz w:val="28"/>
                <w:szCs w:val="28"/>
              </w:rPr>
            </w:pPr>
            <w:r>
              <w:rPr>
                <w:sz w:val="28"/>
                <w:szCs w:val="28"/>
              </w:rPr>
              <w:t>сумма</w:t>
            </w:r>
          </w:p>
        </w:tc>
        <w:tc>
          <w:tcPr>
            <w:tcW w:w="661" w:type="dxa"/>
          </w:tcPr>
          <w:p w:rsidR="007332F6" w:rsidRDefault="007332F6" w:rsidP="00E466A6">
            <w:pPr>
              <w:rPr>
                <w:sz w:val="28"/>
                <w:szCs w:val="28"/>
              </w:rPr>
            </w:pPr>
          </w:p>
        </w:tc>
        <w:tc>
          <w:tcPr>
            <w:tcW w:w="803" w:type="dxa"/>
          </w:tcPr>
          <w:p w:rsidR="007332F6" w:rsidRDefault="007332F6" w:rsidP="00E466A6">
            <w:pPr>
              <w:rPr>
                <w:sz w:val="28"/>
                <w:szCs w:val="28"/>
              </w:rPr>
            </w:pPr>
          </w:p>
        </w:tc>
        <w:tc>
          <w:tcPr>
            <w:tcW w:w="637" w:type="dxa"/>
          </w:tcPr>
          <w:p w:rsidR="007332F6" w:rsidRDefault="007332F6" w:rsidP="00E466A6">
            <w:pPr>
              <w:rPr>
                <w:sz w:val="28"/>
                <w:szCs w:val="28"/>
              </w:rPr>
            </w:pPr>
          </w:p>
        </w:tc>
        <w:tc>
          <w:tcPr>
            <w:tcW w:w="827" w:type="dxa"/>
          </w:tcPr>
          <w:p w:rsidR="007332F6" w:rsidRDefault="007332F6" w:rsidP="00E466A6">
            <w:pPr>
              <w:rPr>
                <w:sz w:val="28"/>
                <w:szCs w:val="28"/>
              </w:rPr>
            </w:pPr>
          </w:p>
        </w:tc>
        <w:tc>
          <w:tcPr>
            <w:tcW w:w="613" w:type="dxa"/>
          </w:tcPr>
          <w:p w:rsidR="007332F6" w:rsidRDefault="007332F6" w:rsidP="00E466A6">
            <w:pPr>
              <w:rPr>
                <w:sz w:val="28"/>
                <w:szCs w:val="28"/>
              </w:rPr>
            </w:pPr>
          </w:p>
        </w:tc>
        <w:tc>
          <w:tcPr>
            <w:tcW w:w="789" w:type="dxa"/>
          </w:tcPr>
          <w:p w:rsidR="007332F6" w:rsidRDefault="007332F6" w:rsidP="00E466A6">
            <w:pPr>
              <w:rPr>
                <w:sz w:val="28"/>
                <w:szCs w:val="28"/>
              </w:rPr>
            </w:pPr>
          </w:p>
        </w:tc>
        <w:tc>
          <w:tcPr>
            <w:tcW w:w="651" w:type="dxa"/>
          </w:tcPr>
          <w:p w:rsidR="007332F6" w:rsidRDefault="007332F6" w:rsidP="00E466A6">
            <w:pPr>
              <w:rPr>
                <w:sz w:val="28"/>
                <w:szCs w:val="28"/>
              </w:rPr>
            </w:pPr>
          </w:p>
        </w:tc>
        <w:tc>
          <w:tcPr>
            <w:tcW w:w="1440" w:type="dxa"/>
          </w:tcPr>
          <w:p w:rsidR="007332F6" w:rsidRDefault="007332F6" w:rsidP="00E466A6">
            <w:pPr>
              <w:rPr>
                <w:sz w:val="28"/>
                <w:szCs w:val="28"/>
              </w:rPr>
            </w:pPr>
          </w:p>
        </w:tc>
        <w:tc>
          <w:tcPr>
            <w:tcW w:w="720" w:type="dxa"/>
          </w:tcPr>
          <w:p w:rsidR="007332F6" w:rsidRDefault="007332F6" w:rsidP="00E466A6">
            <w:pPr>
              <w:rPr>
                <w:sz w:val="28"/>
                <w:szCs w:val="28"/>
              </w:rPr>
            </w:pPr>
          </w:p>
        </w:tc>
        <w:tc>
          <w:tcPr>
            <w:tcW w:w="1440" w:type="dxa"/>
          </w:tcPr>
          <w:p w:rsidR="007332F6" w:rsidRDefault="007332F6" w:rsidP="00E466A6">
            <w:pPr>
              <w:rPr>
                <w:sz w:val="28"/>
                <w:szCs w:val="28"/>
              </w:rPr>
            </w:pPr>
          </w:p>
        </w:tc>
      </w:tr>
      <w:tr w:rsidR="007332F6" w:rsidTr="00E466A6">
        <w:trPr>
          <w:trHeight w:val="360"/>
        </w:trPr>
        <w:tc>
          <w:tcPr>
            <w:tcW w:w="959" w:type="dxa"/>
          </w:tcPr>
          <w:p w:rsidR="007332F6" w:rsidRDefault="007332F6" w:rsidP="00E466A6">
            <w:pPr>
              <w:rPr>
                <w:sz w:val="28"/>
                <w:szCs w:val="28"/>
              </w:rPr>
            </w:pPr>
            <w:r>
              <w:rPr>
                <w:sz w:val="28"/>
                <w:szCs w:val="28"/>
              </w:rPr>
              <w:t>16</w:t>
            </w:r>
          </w:p>
          <w:p w:rsidR="007332F6" w:rsidRDefault="007332F6" w:rsidP="00E466A6">
            <w:pPr>
              <w:rPr>
                <w:sz w:val="28"/>
                <w:szCs w:val="28"/>
              </w:rPr>
            </w:pPr>
          </w:p>
          <w:p w:rsidR="007332F6" w:rsidRDefault="007332F6" w:rsidP="00E466A6">
            <w:pPr>
              <w:rPr>
                <w:sz w:val="28"/>
                <w:szCs w:val="28"/>
              </w:rPr>
            </w:pPr>
          </w:p>
          <w:p w:rsidR="007332F6" w:rsidRDefault="007332F6" w:rsidP="00E466A6">
            <w:pPr>
              <w:rPr>
                <w:sz w:val="28"/>
                <w:szCs w:val="28"/>
              </w:rPr>
            </w:pPr>
            <w:r>
              <w:rPr>
                <w:sz w:val="28"/>
                <w:szCs w:val="28"/>
              </w:rPr>
              <w:t>сумма</w:t>
            </w:r>
          </w:p>
        </w:tc>
        <w:tc>
          <w:tcPr>
            <w:tcW w:w="661" w:type="dxa"/>
          </w:tcPr>
          <w:p w:rsidR="007332F6" w:rsidRDefault="007332F6" w:rsidP="00E466A6">
            <w:pPr>
              <w:rPr>
                <w:sz w:val="28"/>
                <w:szCs w:val="28"/>
              </w:rPr>
            </w:pPr>
          </w:p>
        </w:tc>
        <w:tc>
          <w:tcPr>
            <w:tcW w:w="803" w:type="dxa"/>
          </w:tcPr>
          <w:p w:rsidR="007332F6" w:rsidRDefault="007332F6" w:rsidP="00E466A6">
            <w:pPr>
              <w:rPr>
                <w:sz w:val="28"/>
                <w:szCs w:val="28"/>
              </w:rPr>
            </w:pPr>
          </w:p>
        </w:tc>
        <w:tc>
          <w:tcPr>
            <w:tcW w:w="637" w:type="dxa"/>
          </w:tcPr>
          <w:p w:rsidR="007332F6" w:rsidRDefault="007332F6" w:rsidP="00E466A6">
            <w:pPr>
              <w:rPr>
                <w:sz w:val="28"/>
                <w:szCs w:val="28"/>
              </w:rPr>
            </w:pPr>
          </w:p>
        </w:tc>
        <w:tc>
          <w:tcPr>
            <w:tcW w:w="827" w:type="dxa"/>
          </w:tcPr>
          <w:p w:rsidR="007332F6" w:rsidRDefault="007332F6" w:rsidP="00E466A6">
            <w:pPr>
              <w:rPr>
                <w:sz w:val="28"/>
                <w:szCs w:val="28"/>
              </w:rPr>
            </w:pPr>
          </w:p>
        </w:tc>
        <w:tc>
          <w:tcPr>
            <w:tcW w:w="613" w:type="dxa"/>
          </w:tcPr>
          <w:p w:rsidR="007332F6" w:rsidRDefault="007332F6" w:rsidP="00E466A6">
            <w:pPr>
              <w:rPr>
                <w:sz w:val="28"/>
                <w:szCs w:val="28"/>
              </w:rPr>
            </w:pPr>
          </w:p>
        </w:tc>
        <w:tc>
          <w:tcPr>
            <w:tcW w:w="789" w:type="dxa"/>
          </w:tcPr>
          <w:p w:rsidR="007332F6" w:rsidRDefault="007332F6" w:rsidP="00E466A6">
            <w:pPr>
              <w:rPr>
                <w:sz w:val="28"/>
                <w:szCs w:val="28"/>
              </w:rPr>
            </w:pPr>
          </w:p>
        </w:tc>
        <w:tc>
          <w:tcPr>
            <w:tcW w:w="651" w:type="dxa"/>
          </w:tcPr>
          <w:p w:rsidR="007332F6" w:rsidRDefault="007332F6" w:rsidP="00E466A6">
            <w:pPr>
              <w:rPr>
                <w:sz w:val="28"/>
                <w:szCs w:val="28"/>
              </w:rPr>
            </w:pPr>
          </w:p>
        </w:tc>
        <w:tc>
          <w:tcPr>
            <w:tcW w:w="1440" w:type="dxa"/>
          </w:tcPr>
          <w:p w:rsidR="007332F6" w:rsidRDefault="007332F6" w:rsidP="00E466A6">
            <w:pPr>
              <w:rPr>
                <w:sz w:val="28"/>
                <w:szCs w:val="28"/>
              </w:rPr>
            </w:pPr>
          </w:p>
        </w:tc>
        <w:tc>
          <w:tcPr>
            <w:tcW w:w="720" w:type="dxa"/>
          </w:tcPr>
          <w:p w:rsidR="007332F6" w:rsidRDefault="007332F6" w:rsidP="00E466A6">
            <w:pPr>
              <w:rPr>
                <w:sz w:val="28"/>
                <w:szCs w:val="28"/>
              </w:rPr>
            </w:pPr>
          </w:p>
        </w:tc>
        <w:tc>
          <w:tcPr>
            <w:tcW w:w="1440" w:type="dxa"/>
          </w:tcPr>
          <w:p w:rsidR="007332F6" w:rsidRDefault="007332F6" w:rsidP="00E466A6">
            <w:pPr>
              <w:rPr>
                <w:sz w:val="28"/>
                <w:szCs w:val="28"/>
              </w:rPr>
            </w:pPr>
          </w:p>
        </w:tc>
      </w:tr>
      <w:tr w:rsidR="007332F6" w:rsidTr="00E466A6">
        <w:trPr>
          <w:trHeight w:val="360"/>
        </w:trPr>
        <w:tc>
          <w:tcPr>
            <w:tcW w:w="959" w:type="dxa"/>
          </w:tcPr>
          <w:p w:rsidR="007332F6" w:rsidRDefault="007332F6" w:rsidP="00E466A6">
            <w:pPr>
              <w:rPr>
                <w:sz w:val="28"/>
                <w:szCs w:val="28"/>
              </w:rPr>
            </w:pPr>
            <w:r>
              <w:rPr>
                <w:sz w:val="28"/>
                <w:szCs w:val="28"/>
              </w:rPr>
              <w:t>20</w:t>
            </w:r>
          </w:p>
          <w:p w:rsidR="007332F6" w:rsidRDefault="007332F6" w:rsidP="00E466A6">
            <w:pPr>
              <w:rPr>
                <w:sz w:val="28"/>
                <w:szCs w:val="28"/>
              </w:rPr>
            </w:pPr>
          </w:p>
          <w:p w:rsidR="007332F6" w:rsidRDefault="007332F6" w:rsidP="00E466A6">
            <w:pPr>
              <w:rPr>
                <w:sz w:val="28"/>
                <w:szCs w:val="28"/>
              </w:rPr>
            </w:pPr>
          </w:p>
          <w:p w:rsidR="007332F6" w:rsidRDefault="007332F6" w:rsidP="00E466A6">
            <w:pPr>
              <w:rPr>
                <w:sz w:val="28"/>
                <w:szCs w:val="28"/>
              </w:rPr>
            </w:pPr>
            <w:r>
              <w:rPr>
                <w:sz w:val="28"/>
                <w:szCs w:val="28"/>
              </w:rPr>
              <w:t>сумма</w:t>
            </w:r>
          </w:p>
        </w:tc>
        <w:tc>
          <w:tcPr>
            <w:tcW w:w="661" w:type="dxa"/>
          </w:tcPr>
          <w:p w:rsidR="007332F6" w:rsidRDefault="007332F6" w:rsidP="00E466A6">
            <w:pPr>
              <w:rPr>
                <w:sz w:val="28"/>
                <w:szCs w:val="28"/>
              </w:rPr>
            </w:pPr>
          </w:p>
        </w:tc>
        <w:tc>
          <w:tcPr>
            <w:tcW w:w="803" w:type="dxa"/>
          </w:tcPr>
          <w:p w:rsidR="007332F6" w:rsidRDefault="007332F6" w:rsidP="00E466A6">
            <w:pPr>
              <w:rPr>
                <w:sz w:val="28"/>
                <w:szCs w:val="28"/>
              </w:rPr>
            </w:pPr>
          </w:p>
        </w:tc>
        <w:tc>
          <w:tcPr>
            <w:tcW w:w="637" w:type="dxa"/>
          </w:tcPr>
          <w:p w:rsidR="007332F6" w:rsidRDefault="007332F6" w:rsidP="00E466A6">
            <w:pPr>
              <w:rPr>
                <w:sz w:val="28"/>
                <w:szCs w:val="28"/>
              </w:rPr>
            </w:pPr>
          </w:p>
        </w:tc>
        <w:tc>
          <w:tcPr>
            <w:tcW w:w="827" w:type="dxa"/>
          </w:tcPr>
          <w:p w:rsidR="007332F6" w:rsidRDefault="007332F6" w:rsidP="00E466A6">
            <w:pPr>
              <w:rPr>
                <w:sz w:val="28"/>
                <w:szCs w:val="28"/>
              </w:rPr>
            </w:pPr>
          </w:p>
        </w:tc>
        <w:tc>
          <w:tcPr>
            <w:tcW w:w="613" w:type="dxa"/>
          </w:tcPr>
          <w:p w:rsidR="007332F6" w:rsidRDefault="007332F6" w:rsidP="00E466A6">
            <w:pPr>
              <w:rPr>
                <w:sz w:val="28"/>
                <w:szCs w:val="28"/>
              </w:rPr>
            </w:pPr>
          </w:p>
        </w:tc>
        <w:tc>
          <w:tcPr>
            <w:tcW w:w="789" w:type="dxa"/>
          </w:tcPr>
          <w:p w:rsidR="007332F6" w:rsidRDefault="007332F6" w:rsidP="00E466A6">
            <w:pPr>
              <w:rPr>
                <w:sz w:val="28"/>
                <w:szCs w:val="28"/>
              </w:rPr>
            </w:pPr>
          </w:p>
        </w:tc>
        <w:tc>
          <w:tcPr>
            <w:tcW w:w="651" w:type="dxa"/>
          </w:tcPr>
          <w:p w:rsidR="007332F6" w:rsidRDefault="007332F6" w:rsidP="00E466A6">
            <w:pPr>
              <w:rPr>
                <w:sz w:val="28"/>
                <w:szCs w:val="28"/>
              </w:rPr>
            </w:pPr>
          </w:p>
        </w:tc>
        <w:tc>
          <w:tcPr>
            <w:tcW w:w="1440" w:type="dxa"/>
          </w:tcPr>
          <w:p w:rsidR="007332F6" w:rsidRDefault="007332F6" w:rsidP="00E466A6">
            <w:pPr>
              <w:rPr>
                <w:sz w:val="28"/>
                <w:szCs w:val="28"/>
              </w:rPr>
            </w:pPr>
          </w:p>
        </w:tc>
        <w:tc>
          <w:tcPr>
            <w:tcW w:w="720" w:type="dxa"/>
          </w:tcPr>
          <w:p w:rsidR="007332F6" w:rsidRDefault="007332F6" w:rsidP="00E466A6">
            <w:pPr>
              <w:rPr>
                <w:sz w:val="28"/>
                <w:szCs w:val="28"/>
              </w:rPr>
            </w:pPr>
          </w:p>
        </w:tc>
        <w:tc>
          <w:tcPr>
            <w:tcW w:w="1440" w:type="dxa"/>
          </w:tcPr>
          <w:p w:rsidR="007332F6" w:rsidRDefault="007332F6" w:rsidP="00E466A6">
            <w:pPr>
              <w:rPr>
                <w:sz w:val="28"/>
                <w:szCs w:val="28"/>
              </w:rPr>
            </w:pPr>
          </w:p>
        </w:tc>
      </w:tr>
      <w:tr w:rsidR="007332F6" w:rsidTr="00E466A6">
        <w:trPr>
          <w:trHeight w:val="360"/>
        </w:trPr>
        <w:tc>
          <w:tcPr>
            <w:tcW w:w="959" w:type="dxa"/>
          </w:tcPr>
          <w:p w:rsidR="007332F6" w:rsidRDefault="007332F6" w:rsidP="00E466A6">
            <w:pPr>
              <w:rPr>
                <w:sz w:val="28"/>
                <w:szCs w:val="28"/>
              </w:rPr>
            </w:pPr>
            <w:r>
              <w:rPr>
                <w:sz w:val="28"/>
                <w:szCs w:val="28"/>
              </w:rPr>
              <w:t>24</w:t>
            </w:r>
          </w:p>
          <w:p w:rsidR="007332F6" w:rsidRDefault="007332F6" w:rsidP="00E466A6">
            <w:pPr>
              <w:rPr>
                <w:sz w:val="28"/>
                <w:szCs w:val="28"/>
              </w:rPr>
            </w:pPr>
          </w:p>
          <w:p w:rsidR="007332F6" w:rsidRDefault="007332F6" w:rsidP="00E466A6">
            <w:pPr>
              <w:rPr>
                <w:sz w:val="28"/>
                <w:szCs w:val="28"/>
              </w:rPr>
            </w:pPr>
          </w:p>
          <w:p w:rsidR="007332F6" w:rsidRDefault="007332F6" w:rsidP="00E466A6">
            <w:pPr>
              <w:rPr>
                <w:sz w:val="28"/>
                <w:szCs w:val="28"/>
              </w:rPr>
            </w:pPr>
            <w:r>
              <w:rPr>
                <w:sz w:val="28"/>
                <w:szCs w:val="28"/>
              </w:rPr>
              <w:t>сумма</w:t>
            </w:r>
          </w:p>
        </w:tc>
        <w:tc>
          <w:tcPr>
            <w:tcW w:w="661" w:type="dxa"/>
          </w:tcPr>
          <w:p w:rsidR="007332F6" w:rsidRDefault="007332F6" w:rsidP="00E466A6">
            <w:pPr>
              <w:rPr>
                <w:sz w:val="28"/>
                <w:szCs w:val="28"/>
              </w:rPr>
            </w:pPr>
          </w:p>
        </w:tc>
        <w:tc>
          <w:tcPr>
            <w:tcW w:w="803" w:type="dxa"/>
          </w:tcPr>
          <w:p w:rsidR="007332F6" w:rsidRDefault="007332F6" w:rsidP="00E466A6">
            <w:pPr>
              <w:rPr>
                <w:sz w:val="28"/>
                <w:szCs w:val="28"/>
              </w:rPr>
            </w:pPr>
          </w:p>
        </w:tc>
        <w:tc>
          <w:tcPr>
            <w:tcW w:w="637" w:type="dxa"/>
          </w:tcPr>
          <w:p w:rsidR="007332F6" w:rsidRDefault="007332F6" w:rsidP="00E466A6">
            <w:pPr>
              <w:rPr>
                <w:sz w:val="28"/>
                <w:szCs w:val="28"/>
              </w:rPr>
            </w:pPr>
          </w:p>
        </w:tc>
        <w:tc>
          <w:tcPr>
            <w:tcW w:w="827" w:type="dxa"/>
          </w:tcPr>
          <w:p w:rsidR="007332F6" w:rsidRDefault="007332F6" w:rsidP="00E466A6">
            <w:pPr>
              <w:rPr>
                <w:sz w:val="28"/>
                <w:szCs w:val="28"/>
              </w:rPr>
            </w:pPr>
          </w:p>
        </w:tc>
        <w:tc>
          <w:tcPr>
            <w:tcW w:w="613" w:type="dxa"/>
          </w:tcPr>
          <w:p w:rsidR="007332F6" w:rsidRDefault="007332F6" w:rsidP="00E466A6">
            <w:pPr>
              <w:rPr>
                <w:sz w:val="28"/>
                <w:szCs w:val="28"/>
              </w:rPr>
            </w:pPr>
          </w:p>
        </w:tc>
        <w:tc>
          <w:tcPr>
            <w:tcW w:w="789" w:type="dxa"/>
          </w:tcPr>
          <w:p w:rsidR="007332F6" w:rsidRDefault="007332F6" w:rsidP="00E466A6">
            <w:pPr>
              <w:rPr>
                <w:sz w:val="28"/>
                <w:szCs w:val="28"/>
              </w:rPr>
            </w:pPr>
          </w:p>
        </w:tc>
        <w:tc>
          <w:tcPr>
            <w:tcW w:w="651" w:type="dxa"/>
          </w:tcPr>
          <w:p w:rsidR="007332F6" w:rsidRDefault="007332F6" w:rsidP="00E466A6">
            <w:pPr>
              <w:rPr>
                <w:sz w:val="28"/>
                <w:szCs w:val="28"/>
              </w:rPr>
            </w:pPr>
          </w:p>
        </w:tc>
        <w:tc>
          <w:tcPr>
            <w:tcW w:w="1440" w:type="dxa"/>
          </w:tcPr>
          <w:p w:rsidR="007332F6" w:rsidRDefault="007332F6" w:rsidP="00E466A6">
            <w:pPr>
              <w:rPr>
                <w:sz w:val="28"/>
                <w:szCs w:val="28"/>
              </w:rPr>
            </w:pPr>
          </w:p>
        </w:tc>
        <w:tc>
          <w:tcPr>
            <w:tcW w:w="720" w:type="dxa"/>
          </w:tcPr>
          <w:p w:rsidR="007332F6" w:rsidRDefault="007332F6" w:rsidP="00E466A6">
            <w:pPr>
              <w:rPr>
                <w:sz w:val="28"/>
                <w:szCs w:val="28"/>
              </w:rPr>
            </w:pPr>
          </w:p>
        </w:tc>
        <w:tc>
          <w:tcPr>
            <w:tcW w:w="1440" w:type="dxa"/>
          </w:tcPr>
          <w:p w:rsidR="007332F6" w:rsidRDefault="007332F6" w:rsidP="00E466A6">
            <w:pPr>
              <w:rPr>
                <w:sz w:val="28"/>
                <w:szCs w:val="28"/>
              </w:rPr>
            </w:pPr>
          </w:p>
        </w:tc>
      </w:tr>
      <w:tr w:rsidR="007332F6" w:rsidTr="00E466A6">
        <w:trPr>
          <w:trHeight w:val="360"/>
        </w:trPr>
        <w:tc>
          <w:tcPr>
            <w:tcW w:w="959" w:type="dxa"/>
          </w:tcPr>
          <w:p w:rsidR="007332F6" w:rsidRDefault="007332F6" w:rsidP="00E466A6">
            <w:pPr>
              <w:rPr>
                <w:sz w:val="28"/>
                <w:szCs w:val="28"/>
              </w:rPr>
            </w:pPr>
            <w:r>
              <w:rPr>
                <w:sz w:val="28"/>
                <w:szCs w:val="28"/>
              </w:rPr>
              <w:t>28</w:t>
            </w:r>
          </w:p>
          <w:p w:rsidR="007332F6" w:rsidRDefault="007332F6" w:rsidP="00E466A6">
            <w:pPr>
              <w:rPr>
                <w:sz w:val="28"/>
                <w:szCs w:val="28"/>
              </w:rPr>
            </w:pPr>
          </w:p>
          <w:p w:rsidR="007332F6" w:rsidRDefault="007332F6" w:rsidP="00E466A6">
            <w:pPr>
              <w:rPr>
                <w:sz w:val="28"/>
                <w:szCs w:val="28"/>
              </w:rPr>
            </w:pPr>
          </w:p>
          <w:p w:rsidR="007332F6" w:rsidRDefault="007332F6" w:rsidP="00E466A6">
            <w:pPr>
              <w:rPr>
                <w:sz w:val="28"/>
                <w:szCs w:val="28"/>
              </w:rPr>
            </w:pPr>
            <w:r>
              <w:rPr>
                <w:sz w:val="28"/>
                <w:szCs w:val="28"/>
              </w:rPr>
              <w:t>сумма</w:t>
            </w:r>
          </w:p>
        </w:tc>
        <w:tc>
          <w:tcPr>
            <w:tcW w:w="661" w:type="dxa"/>
          </w:tcPr>
          <w:p w:rsidR="007332F6" w:rsidRDefault="007332F6" w:rsidP="00E466A6">
            <w:pPr>
              <w:rPr>
                <w:sz w:val="28"/>
                <w:szCs w:val="28"/>
              </w:rPr>
            </w:pPr>
          </w:p>
        </w:tc>
        <w:tc>
          <w:tcPr>
            <w:tcW w:w="803" w:type="dxa"/>
          </w:tcPr>
          <w:p w:rsidR="007332F6" w:rsidRDefault="007332F6" w:rsidP="00E466A6">
            <w:pPr>
              <w:rPr>
                <w:sz w:val="28"/>
                <w:szCs w:val="28"/>
              </w:rPr>
            </w:pPr>
          </w:p>
        </w:tc>
        <w:tc>
          <w:tcPr>
            <w:tcW w:w="637" w:type="dxa"/>
          </w:tcPr>
          <w:p w:rsidR="007332F6" w:rsidRDefault="007332F6" w:rsidP="00E466A6">
            <w:pPr>
              <w:rPr>
                <w:sz w:val="28"/>
                <w:szCs w:val="28"/>
              </w:rPr>
            </w:pPr>
          </w:p>
        </w:tc>
        <w:tc>
          <w:tcPr>
            <w:tcW w:w="827" w:type="dxa"/>
          </w:tcPr>
          <w:p w:rsidR="007332F6" w:rsidRDefault="007332F6" w:rsidP="00E466A6">
            <w:pPr>
              <w:rPr>
                <w:sz w:val="28"/>
                <w:szCs w:val="28"/>
              </w:rPr>
            </w:pPr>
          </w:p>
        </w:tc>
        <w:tc>
          <w:tcPr>
            <w:tcW w:w="613" w:type="dxa"/>
          </w:tcPr>
          <w:p w:rsidR="007332F6" w:rsidRDefault="007332F6" w:rsidP="00E466A6">
            <w:pPr>
              <w:rPr>
                <w:sz w:val="28"/>
                <w:szCs w:val="28"/>
              </w:rPr>
            </w:pPr>
          </w:p>
        </w:tc>
        <w:tc>
          <w:tcPr>
            <w:tcW w:w="789" w:type="dxa"/>
          </w:tcPr>
          <w:p w:rsidR="007332F6" w:rsidRDefault="007332F6" w:rsidP="00E466A6">
            <w:pPr>
              <w:rPr>
                <w:sz w:val="28"/>
                <w:szCs w:val="28"/>
              </w:rPr>
            </w:pPr>
          </w:p>
        </w:tc>
        <w:tc>
          <w:tcPr>
            <w:tcW w:w="651" w:type="dxa"/>
          </w:tcPr>
          <w:p w:rsidR="007332F6" w:rsidRDefault="007332F6" w:rsidP="00E466A6">
            <w:pPr>
              <w:rPr>
                <w:sz w:val="28"/>
                <w:szCs w:val="28"/>
              </w:rPr>
            </w:pPr>
          </w:p>
        </w:tc>
        <w:tc>
          <w:tcPr>
            <w:tcW w:w="1440" w:type="dxa"/>
          </w:tcPr>
          <w:p w:rsidR="007332F6" w:rsidRDefault="007332F6" w:rsidP="00E466A6">
            <w:pPr>
              <w:rPr>
                <w:sz w:val="28"/>
                <w:szCs w:val="28"/>
              </w:rPr>
            </w:pPr>
          </w:p>
        </w:tc>
        <w:tc>
          <w:tcPr>
            <w:tcW w:w="720" w:type="dxa"/>
          </w:tcPr>
          <w:p w:rsidR="007332F6" w:rsidRDefault="007332F6" w:rsidP="00E466A6">
            <w:pPr>
              <w:rPr>
                <w:sz w:val="28"/>
                <w:szCs w:val="28"/>
              </w:rPr>
            </w:pPr>
          </w:p>
        </w:tc>
        <w:tc>
          <w:tcPr>
            <w:tcW w:w="1440" w:type="dxa"/>
          </w:tcPr>
          <w:p w:rsidR="007332F6" w:rsidRDefault="007332F6" w:rsidP="00E466A6">
            <w:pPr>
              <w:rPr>
                <w:sz w:val="28"/>
                <w:szCs w:val="28"/>
              </w:rPr>
            </w:pPr>
          </w:p>
        </w:tc>
      </w:tr>
      <w:tr w:rsidR="007332F6" w:rsidTr="00E466A6">
        <w:trPr>
          <w:trHeight w:val="360"/>
        </w:trPr>
        <w:tc>
          <w:tcPr>
            <w:tcW w:w="959" w:type="dxa"/>
          </w:tcPr>
          <w:p w:rsidR="007332F6" w:rsidRDefault="007332F6" w:rsidP="00E466A6">
            <w:pPr>
              <w:rPr>
                <w:sz w:val="28"/>
                <w:szCs w:val="28"/>
              </w:rPr>
            </w:pPr>
            <w:r>
              <w:rPr>
                <w:sz w:val="28"/>
                <w:szCs w:val="28"/>
              </w:rPr>
              <w:t>32</w:t>
            </w:r>
          </w:p>
          <w:p w:rsidR="007332F6" w:rsidRDefault="007332F6" w:rsidP="00E466A6">
            <w:pPr>
              <w:rPr>
                <w:sz w:val="28"/>
                <w:szCs w:val="28"/>
              </w:rPr>
            </w:pPr>
          </w:p>
          <w:p w:rsidR="007332F6" w:rsidRDefault="007332F6" w:rsidP="00E466A6">
            <w:pPr>
              <w:rPr>
                <w:sz w:val="28"/>
                <w:szCs w:val="28"/>
              </w:rPr>
            </w:pPr>
          </w:p>
          <w:p w:rsidR="007332F6" w:rsidRDefault="007332F6" w:rsidP="00E466A6">
            <w:pPr>
              <w:rPr>
                <w:sz w:val="28"/>
                <w:szCs w:val="28"/>
              </w:rPr>
            </w:pPr>
            <w:r>
              <w:rPr>
                <w:sz w:val="28"/>
                <w:szCs w:val="28"/>
              </w:rPr>
              <w:t>сумма</w:t>
            </w:r>
          </w:p>
        </w:tc>
        <w:tc>
          <w:tcPr>
            <w:tcW w:w="661" w:type="dxa"/>
          </w:tcPr>
          <w:p w:rsidR="007332F6" w:rsidRDefault="007332F6" w:rsidP="00E466A6">
            <w:pPr>
              <w:rPr>
                <w:sz w:val="28"/>
                <w:szCs w:val="28"/>
              </w:rPr>
            </w:pPr>
          </w:p>
        </w:tc>
        <w:tc>
          <w:tcPr>
            <w:tcW w:w="803" w:type="dxa"/>
          </w:tcPr>
          <w:p w:rsidR="007332F6" w:rsidRDefault="007332F6" w:rsidP="00E466A6">
            <w:pPr>
              <w:rPr>
                <w:sz w:val="28"/>
                <w:szCs w:val="28"/>
              </w:rPr>
            </w:pPr>
          </w:p>
        </w:tc>
        <w:tc>
          <w:tcPr>
            <w:tcW w:w="637" w:type="dxa"/>
          </w:tcPr>
          <w:p w:rsidR="007332F6" w:rsidRDefault="007332F6" w:rsidP="00E466A6">
            <w:pPr>
              <w:rPr>
                <w:sz w:val="28"/>
                <w:szCs w:val="28"/>
              </w:rPr>
            </w:pPr>
          </w:p>
        </w:tc>
        <w:tc>
          <w:tcPr>
            <w:tcW w:w="827" w:type="dxa"/>
          </w:tcPr>
          <w:p w:rsidR="007332F6" w:rsidRDefault="007332F6" w:rsidP="00E466A6">
            <w:pPr>
              <w:rPr>
                <w:sz w:val="28"/>
                <w:szCs w:val="28"/>
              </w:rPr>
            </w:pPr>
          </w:p>
        </w:tc>
        <w:tc>
          <w:tcPr>
            <w:tcW w:w="613" w:type="dxa"/>
          </w:tcPr>
          <w:p w:rsidR="007332F6" w:rsidRDefault="007332F6" w:rsidP="00E466A6">
            <w:pPr>
              <w:rPr>
                <w:sz w:val="28"/>
                <w:szCs w:val="28"/>
              </w:rPr>
            </w:pPr>
          </w:p>
        </w:tc>
        <w:tc>
          <w:tcPr>
            <w:tcW w:w="789" w:type="dxa"/>
          </w:tcPr>
          <w:p w:rsidR="007332F6" w:rsidRDefault="007332F6" w:rsidP="00E466A6">
            <w:pPr>
              <w:rPr>
                <w:sz w:val="28"/>
                <w:szCs w:val="28"/>
              </w:rPr>
            </w:pPr>
          </w:p>
        </w:tc>
        <w:tc>
          <w:tcPr>
            <w:tcW w:w="651" w:type="dxa"/>
          </w:tcPr>
          <w:p w:rsidR="007332F6" w:rsidRDefault="007332F6" w:rsidP="00E466A6">
            <w:pPr>
              <w:rPr>
                <w:sz w:val="28"/>
                <w:szCs w:val="28"/>
              </w:rPr>
            </w:pPr>
          </w:p>
        </w:tc>
        <w:tc>
          <w:tcPr>
            <w:tcW w:w="1440" w:type="dxa"/>
          </w:tcPr>
          <w:p w:rsidR="007332F6" w:rsidRDefault="007332F6" w:rsidP="00E466A6">
            <w:pPr>
              <w:rPr>
                <w:sz w:val="28"/>
                <w:szCs w:val="28"/>
              </w:rPr>
            </w:pPr>
          </w:p>
        </w:tc>
        <w:tc>
          <w:tcPr>
            <w:tcW w:w="720" w:type="dxa"/>
          </w:tcPr>
          <w:p w:rsidR="007332F6" w:rsidRDefault="007332F6" w:rsidP="00E466A6">
            <w:pPr>
              <w:rPr>
                <w:sz w:val="28"/>
                <w:szCs w:val="28"/>
              </w:rPr>
            </w:pPr>
          </w:p>
        </w:tc>
        <w:tc>
          <w:tcPr>
            <w:tcW w:w="1440" w:type="dxa"/>
          </w:tcPr>
          <w:p w:rsidR="007332F6" w:rsidRDefault="007332F6" w:rsidP="00E466A6">
            <w:pPr>
              <w:rPr>
                <w:sz w:val="28"/>
                <w:szCs w:val="28"/>
              </w:rPr>
            </w:pPr>
          </w:p>
        </w:tc>
      </w:tr>
      <w:tr w:rsidR="007332F6" w:rsidTr="00E466A6">
        <w:trPr>
          <w:trHeight w:val="360"/>
        </w:trPr>
        <w:tc>
          <w:tcPr>
            <w:tcW w:w="959" w:type="dxa"/>
          </w:tcPr>
          <w:p w:rsidR="007332F6" w:rsidRDefault="007332F6" w:rsidP="00E466A6">
            <w:pPr>
              <w:rPr>
                <w:sz w:val="28"/>
                <w:szCs w:val="28"/>
              </w:rPr>
            </w:pPr>
            <w:r>
              <w:rPr>
                <w:sz w:val="28"/>
                <w:szCs w:val="28"/>
              </w:rPr>
              <w:t>36</w:t>
            </w:r>
          </w:p>
          <w:p w:rsidR="007332F6" w:rsidRDefault="007332F6" w:rsidP="00E466A6">
            <w:pPr>
              <w:rPr>
                <w:sz w:val="28"/>
                <w:szCs w:val="28"/>
              </w:rPr>
            </w:pPr>
          </w:p>
          <w:p w:rsidR="007332F6" w:rsidRDefault="007332F6" w:rsidP="00E466A6">
            <w:pPr>
              <w:rPr>
                <w:sz w:val="28"/>
                <w:szCs w:val="28"/>
              </w:rPr>
            </w:pPr>
          </w:p>
          <w:p w:rsidR="007332F6" w:rsidRDefault="007332F6" w:rsidP="00E466A6">
            <w:pPr>
              <w:rPr>
                <w:sz w:val="28"/>
                <w:szCs w:val="28"/>
              </w:rPr>
            </w:pPr>
            <w:r>
              <w:rPr>
                <w:sz w:val="28"/>
                <w:szCs w:val="28"/>
              </w:rPr>
              <w:t>сумма</w:t>
            </w:r>
          </w:p>
        </w:tc>
        <w:tc>
          <w:tcPr>
            <w:tcW w:w="661" w:type="dxa"/>
          </w:tcPr>
          <w:p w:rsidR="007332F6" w:rsidRDefault="007332F6" w:rsidP="00E466A6">
            <w:pPr>
              <w:rPr>
                <w:sz w:val="28"/>
                <w:szCs w:val="28"/>
              </w:rPr>
            </w:pPr>
          </w:p>
        </w:tc>
        <w:tc>
          <w:tcPr>
            <w:tcW w:w="803" w:type="dxa"/>
          </w:tcPr>
          <w:p w:rsidR="007332F6" w:rsidRDefault="007332F6" w:rsidP="00E466A6">
            <w:pPr>
              <w:rPr>
                <w:sz w:val="28"/>
                <w:szCs w:val="28"/>
              </w:rPr>
            </w:pPr>
          </w:p>
        </w:tc>
        <w:tc>
          <w:tcPr>
            <w:tcW w:w="637" w:type="dxa"/>
          </w:tcPr>
          <w:p w:rsidR="007332F6" w:rsidRDefault="007332F6" w:rsidP="00E466A6">
            <w:pPr>
              <w:rPr>
                <w:sz w:val="28"/>
                <w:szCs w:val="28"/>
              </w:rPr>
            </w:pPr>
          </w:p>
        </w:tc>
        <w:tc>
          <w:tcPr>
            <w:tcW w:w="827" w:type="dxa"/>
          </w:tcPr>
          <w:p w:rsidR="007332F6" w:rsidRDefault="007332F6" w:rsidP="00E466A6">
            <w:pPr>
              <w:rPr>
                <w:sz w:val="28"/>
                <w:szCs w:val="28"/>
              </w:rPr>
            </w:pPr>
          </w:p>
        </w:tc>
        <w:tc>
          <w:tcPr>
            <w:tcW w:w="613" w:type="dxa"/>
          </w:tcPr>
          <w:p w:rsidR="007332F6" w:rsidRDefault="007332F6" w:rsidP="00E466A6">
            <w:pPr>
              <w:rPr>
                <w:sz w:val="28"/>
                <w:szCs w:val="28"/>
              </w:rPr>
            </w:pPr>
          </w:p>
        </w:tc>
        <w:tc>
          <w:tcPr>
            <w:tcW w:w="789" w:type="dxa"/>
          </w:tcPr>
          <w:p w:rsidR="007332F6" w:rsidRDefault="007332F6" w:rsidP="00E466A6">
            <w:pPr>
              <w:rPr>
                <w:sz w:val="28"/>
                <w:szCs w:val="28"/>
              </w:rPr>
            </w:pPr>
          </w:p>
        </w:tc>
        <w:tc>
          <w:tcPr>
            <w:tcW w:w="651" w:type="dxa"/>
          </w:tcPr>
          <w:p w:rsidR="007332F6" w:rsidRDefault="007332F6" w:rsidP="00E466A6">
            <w:pPr>
              <w:rPr>
                <w:sz w:val="28"/>
                <w:szCs w:val="28"/>
              </w:rPr>
            </w:pPr>
          </w:p>
        </w:tc>
        <w:tc>
          <w:tcPr>
            <w:tcW w:w="1440" w:type="dxa"/>
          </w:tcPr>
          <w:p w:rsidR="007332F6" w:rsidRDefault="007332F6" w:rsidP="00E466A6">
            <w:pPr>
              <w:rPr>
                <w:sz w:val="28"/>
                <w:szCs w:val="28"/>
              </w:rPr>
            </w:pPr>
          </w:p>
        </w:tc>
        <w:tc>
          <w:tcPr>
            <w:tcW w:w="720" w:type="dxa"/>
          </w:tcPr>
          <w:p w:rsidR="007332F6" w:rsidRDefault="007332F6" w:rsidP="00E466A6">
            <w:pPr>
              <w:rPr>
                <w:sz w:val="28"/>
                <w:szCs w:val="28"/>
              </w:rPr>
            </w:pPr>
          </w:p>
        </w:tc>
        <w:tc>
          <w:tcPr>
            <w:tcW w:w="1440" w:type="dxa"/>
          </w:tcPr>
          <w:p w:rsidR="007332F6" w:rsidRDefault="007332F6" w:rsidP="00E466A6">
            <w:pPr>
              <w:rPr>
                <w:sz w:val="28"/>
                <w:szCs w:val="28"/>
              </w:rPr>
            </w:pPr>
          </w:p>
        </w:tc>
      </w:tr>
      <w:tr w:rsidR="007332F6" w:rsidTr="00E466A6">
        <w:trPr>
          <w:trHeight w:val="360"/>
        </w:trPr>
        <w:tc>
          <w:tcPr>
            <w:tcW w:w="959" w:type="dxa"/>
          </w:tcPr>
          <w:p w:rsidR="007332F6" w:rsidRDefault="007332F6" w:rsidP="00E466A6">
            <w:pPr>
              <w:rPr>
                <w:sz w:val="28"/>
                <w:szCs w:val="28"/>
              </w:rPr>
            </w:pPr>
            <w:r>
              <w:rPr>
                <w:sz w:val="28"/>
                <w:szCs w:val="28"/>
              </w:rPr>
              <w:t>40 и</w:t>
            </w:r>
          </w:p>
          <w:p w:rsidR="007332F6" w:rsidRDefault="007332F6" w:rsidP="00E466A6">
            <w:pPr>
              <w:rPr>
                <w:sz w:val="28"/>
                <w:szCs w:val="28"/>
              </w:rPr>
            </w:pPr>
            <w:r>
              <w:rPr>
                <w:sz w:val="28"/>
                <w:szCs w:val="28"/>
              </w:rPr>
              <w:t xml:space="preserve"> выше</w:t>
            </w:r>
          </w:p>
          <w:p w:rsidR="007332F6" w:rsidRDefault="007332F6" w:rsidP="00E466A6">
            <w:pPr>
              <w:rPr>
                <w:sz w:val="28"/>
                <w:szCs w:val="28"/>
              </w:rPr>
            </w:pPr>
            <w:r>
              <w:rPr>
                <w:sz w:val="28"/>
                <w:szCs w:val="28"/>
              </w:rPr>
              <w:t>сумма</w:t>
            </w:r>
          </w:p>
        </w:tc>
        <w:tc>
          <w:tcPr>
            <w:tcW w:w="661" w:type="dxa"/>
          </w:tcPr>
          <w:p w:rsidR="007332F6" w:rsidRDefault="007332F6" w:rsidP="00E466A6">
            <w:pPr>
              <w:rPr>
                <w:sz w:val="28"/>
                <w:szCs w:val="28"/>
              </w:rPr>
            </w:pPr>
          </w:p>
        </w:tc>
        <w:tc>
          <w:tcPr>
            <w:tcW w:w="803" w:type="dxa"/>
          </w:tcPr>
          <w:p w:rsidR="007332F6" w:rsidRDefault="007332F6" w:rsidP="00E466A6">
            <w:pPr>
              <w:rPr>
                <w:sz w:val="28"/>
                <w:szCs w:val="28"/>
              </w:rPr>
            </w:pPr>
          </w:p>
        </w:tc>
        <w:tc>
          <w:tcPr>
            <w:tcW w:w="637" w:type="dxa"/>
          </w:tcPr>
          <w:p w:rsidR="007332F6" w:rsidRDefault="007332F6" w:rsidP="00E466A6">
            <w:pPr>
              <w:rPr>
                <w:sz w:val="28"/>
                <w:szCs w:val="28"/>
              </w:rPr>
            </w:pPr>
          </w:p>
        </w:tc>
        <w:tc>
          <w:tcPr>
            <w:tcW w:w="827" w:type="dxa"/>
          </w:tcPr>
          <w:p w:rsidR="007332F6" w:rsidRDefault="007332F6" w:rsidP="00E466A6">
            <w:pPr>
              <w:rPr>
                <w:sz w:val="28"/>
                <w:szCs w:val="28"/>
              </w:rPr>
            </w:pPr>
          </w:p>
        </w:tc>
        <w:tc>
          <w:tcPr>
            <w:tcW w:w="613" w:type="dxa"/>
          </w:tcPr>
          <w:p w:rsidR="007332F6" w:rsidRDefault="007332F6" w:rsidP="00E466A6">
            <w:pPr>
              <w:rPr>
                <w:sz w:val="28"/>
                <w:szCs w:val="28"/>
              </w:rPr>
            </w:pPr>
          </w:p>
        </w:tc>
        <w:tc>
          <w:tcPr>
            <w:tcW w:w="789" w:type="dxa"/>
          </w:tcPr>
          <w:p w:rsidR="007332F6" w:rsidRDefault="007332F6" w:rsidP="00E466A6">
            <w:pPr>
              <w:rPr>
                <w:sz w:val="28"/>
                <w:szCs w:val="28"/>
              </w:rPr>
            </w:pPr>
          </w:p>
        </w:tc>
        <w:tc>
          <w:tcPr>
            <w:tcW w:w="651" w:type="dxa"/>
          </w:tcPr>
          <w:p w:rsidR="007332F6" w:rsidRDefault="007332F6" w:rsidP="00E466A6">
            <w:pPr>
              <w:rPr>
                <w:sz w:val="28"/>
                <w:szCs w:val="28"/>
              </w:rPr>
            </w:pPr>
          </w:p>
        </w:tc>
        <w:tc>
          <w:tcPr>
            <w:tcW w:w="1440" w:type="dxa"/>
          </w:tcPr>
          <w:p w:rsidR="007332F6" w:rsidRDefault="007332F6" w:rsidP="00E466A6">
            <w:pPr>
              <w:rPr>
                <w:sz w:val="28"/>
                <w:szCs w:val="28"/>
              </w:rPr>
            </w:pPr>
          </w:p>
        </w:tc>
        <w:tc>
          <w:tcPr>
            <w:tcW w:w="720" w:type="dxa"/>
          </w:tcPr>
          <w:p w:rsidR="007332F6" w:rsidRDefault="007332F6" w:rsidP="00E466A6">
            <w:pPr>
              <w:rPr>
                <w:sz w:val="28"/>
                <w:szCs w:val="28"/>
              </w:rPr>
            </w:pPr>
          </w:p>
        </w:tc>
        <w:tc>
          <w:tcPr>
            <w:tcW w:w="1440" w:type="dxa"/>
          </w:tcPr>
          <w:p w:rsidR="007332F6" w:rsidRDefault="007332F6" w:rsidP="00E466A6">
            <w:pPr>
              <w:rPr>
                <w:sz w:val="28"/>
                <w:szCs w:val="28"/>
              </w:rPr>
            </w:pPr>
          </w:p>
        </w:tc>
      </w:tr>
    </w:tbl>
    <w:p w:rsidR="007332F6" w:rsidRPr="007332F6" w:rsidRDefault="007332F6" w:rsidP="007332F6">
      <w:pPr>
        <w:rPr>
          <w:sz w:val="28"/>
          <w:szCs w:val="28"/>
        </w:rPr>
      </w:pPr>
      <w:r>
        <w:rPr>
          <w:sz w:val="28"/>
          <w:szCs w:val="28"/>
        </w:rPr>
        <w:t>Итого к оплате:</w:t>
      </w:r>
    </w:p>
    <w:p w:rsidR="00B77E39" w:rsidRPr="007332F6" w:rsidRDefault="00B77E39">
      <w:pPr>
        <w:rPr>
          <w:b/>
          <w:sz w:val="28"/>
        </w:rPr>
        <w:sectPr w:rsidR="00B77E39" w:rsidRPr="007332F6" w:rsidSect="007332F6">
          <w:headerReference w:type="even" r:id="rId29"/>
          <w:headerReference w:type="default" r:id="rId30"/>
          <w:footerReference w:type="even" r:id="rId31"/>
          <w:footerReference w:type="default" r:id="rId32"/>
          <w:headerReference w:type="first" r:id="rId33"/>
          <w:footerReference w:type="first" r:id="rId34"/>
          <w:pgSz w:w="11906" w:h="16838"/>
          <w:pgMar w:top="0" w:right="850" w:bottom="1134" w:left="1701" w:header="708" w:footer="708" w:gutter="0"/>
          <w:cols w:space="708"/>
          <w:docGrid w:linePitch="360"/>
        </w:sectPr>
      </w:pPr>
    </w:p>
    <w:p w:rsidR="00B77E39" w:rsidRPr="00360151" w:rsidRDefault="00B77E39">
      <w:pPr>
        <w:pStyle w:val="ConsPlusNormal"/>
        <w:jc w:val="both"/>
        <w:rPr>
          <w:rFonts w:ascii="Times New Roman" w:hAnsi="Times New Roman"/>
          <w:sz w:val="28"/>
        </w:rPr>
      </w:pPr>
    </w:p>
    <w:p w:rsidR="00B77E39" w:rsidRPr="00360151" w:rsidRDefault="00B77E39">
      <w:pPr>
        <w:pStyle w:val="ConsPlusNonformat"/>
        <w:jc w:val="both"/>
        <w:rPr>
          <w:rFonts w:ascii="Times New Roman" w:hAnsi="Times New Roman"/>
          <w:sz w:val="28"/>
        </w:rPr>
      </w:pPr>
      <w:bookmarkStart w:id="151" w:name="P1459"/>
      <w:bookmarkEnd w:id="151"/>
      <w:r w:rsidRPr="00360151">
        <w:rPr>
          <w:rFonts w:ascii="Times New Roman" w:hAnsi="Times New Roman"/>
          <w:sz w:val="28"/>
        </w:rPr>
        <w:t xml:space="preserve">   Расписка о приеме документов для предоставления муниципальной услуги</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Дата _______________</w:t>
      </w:r>
    </w:p>
    <w:p w:rsidR="00B77E39" w:rsidRPr="00360151" w:rsidRDefault="00B77E39">
      <w:pPr>
        <w:pStyle w:val="ConsPlusNonformat"/>
        <w:jc w:val="both"/>
        <w:rPr>
          <w:rFonts w:ascii="Times New Roman" w:hAnsi="Times New Roman"/>
          <w:sz w:val="28"/>
        </w:rPr>
      </w:pPr>
    </w:p>
    <w:p w:rsidR="00B77E39" w:rsidRPr="00360151" w:rsidRDefault="007332F6">
      <w:pPr>
        <w:pStyle w:val="ConsPlusNonformat"/>
        <w:jc w:val="both"/>
        <w:rPr>
          <w:rFonts w:ascii="Times New Roman" w:hAnsi="Times New Roman"/>
          <w:sz w:val="28"/>
        </w:rPr>
      </w:pPr>
      <w:r>
        <w:rPr>
          <w:rFonts w:ascii="Times New Roman" w:hAnsi="Times New Roman"/>
          <w:sz w:val="28"/>
        </w:rPr>
        <w:t>КЗОиЛХ</w:t>
      </w:r>
      <w:r w:rsidR="00B77E39" w:rsidRPr="00360151">
        <w:rPr>
          <w:rFonts w:ascii="Times New Roman" w:hAnsi="Times New Roman"/>
          <w:sz w:val="28"/>
        </w:rPr>
        <w:t xml:space="preserve">  </w:t>
      </w:r>
      <w:r>
        <w:rPr>
          <w:rFonts w:ascii="Times New Roman" w:hAnsi="Times New Roman"/>
          <w:sz w:val="28"/>
        </w:rPr>
        <w:t xml:space="preserve"> Администрации   города   Тобольска  для </w:t>
      </w:r>
      <w:r w:rsidR="00B77E39" w:rsidRPr="00360151">
        <w:rPr>
          <w:rFonts w:ascii="Times New Roman" w:hAnsi="Times New Roman"/>
          <w:sz w:val="28"/>
        </w:rPr>
        <w:t xml:space="preserve">предоставления  муниципальной  услуги  по выдаче разрешения на снос </w:t>
      </w:r>
      <w:r>
        <w:rPr>
          <w:rFonts w:ascii="Times New Roman" w:hAnsi="Times New Roman"/>
          <w:sz w:val="28"/>
        </w:rPr>
        <w:t xml:space="preserve">(пересадку) зеленых </w:t>
      </w:r>
      <w:r w:rsidR="00B77E39" w:rsidRPr="00360151">
        <w:rPr>
          <w:rFonts w:ascii="Times New Roman" w:hAnsi="Times New Roman"/>
          <w:sz w:val="28"/>
        </w:rPr>
        <w:t>насажден</w:t>
      </w:r>
      <w:r>
        <w:rPr>
          <w:rFonts w:ascii="Times New Roman" w:hAnsi="Times New Roman"/>
          <w:sz w:val="28"/>
        </w:rPr>
        <w:t>ий  на  территории города Тобольска</w:t>
      </w:r>
      <w:r w:rsidR="00B77E39" w:rsidRPr="00360151">
        <w:rPr>
          <w:rFonts w:ascii="Times New Roman" w:hAnsi="Times New Roman"/>
          <w:sz w:val="28"/>
        </w:rPr>
        <w:t xml:space="preserve"> в части </w:t>
      </w:r>
      <w:proofErr w:type="spellStart"/>
      <w:r w:rsidR="00B77E39" w:rsidRPr="00360151">
        <w:rPr>
          <w:rFonts w:ascii="Times New Roman" w:hAnsi="Times New Roman"/>
          <w:sz w:val="28"/>
        </w:rPr>
        <w:t>подуслуги</w:t>
      </w:r>
      <w:proofErr w:type="spellEnd"/>
      <w:r w:rsidR="00B77E39" w:rsidRPr="00360151">
        <w:rPr>
          <w:rFonts w:ascii="Times New Roman" w:hAnsi="Times New Roman"/>
          <w:sz w:val="28"/>
        </w:rPr>
        <w:t>, предусмотренной</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подпунктом _____ </w:t>
      </w:r>
      <w:hyperlink w:anchor="P113" w:history="1">
        <w:r w:rsidRPr="00360151">
          <w:rPr>
            <w:rFonts w:ascii="Times New Roman" w:hAnsi="Times New Roman"/>
            <w:color w:val="0000FF"/>
            <w:sz w:val="28"/>
          </w:rPr>
          <w:t>пункта 2.7</w:t>
        </w:r>
      </w:hyperlink>
      <w:r w:rsidRPr="00360151">
        <w:rPr>
          <w:rFonts w:ascii="Times New Roman" w:hAnsi="Times New Roman"/>
          <w:sz w:val="28"/>
        </w:rPr>
        <w:t xml:space="preserve"> Регламента, принял </w:t>
      </w:r>
      <w:proofErr w:type="gramStart"/>
      <w:r w:rsidRPr="00360151">
        <w:rPr>
          <w:rFonts w:ascii="Times New Roman" w:hAnsi="Times New Roman"/>
          <w:sz w:val="28"/>
        </w:rPr>
        <w:t>от</w:t>
      </w:r>
      <w:proofErr w:type="gramEnd"/>
      <w:r w:rsidRPr="00360151">
        <w:rPr>
          <w:rFonts w:ascii="Times New Roman" w:hAnsi="Times New Roman"/>
          <w:sz w:val="28"/>
        </w:rPr>
        <w:t xml:space="preserve"> _________________________</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___________________________________________________________________________</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w:t>
      </w:r>
      <w:proofErr w:type="gramStart"/>
      <w:r w:rsidRPr="00360151">
        <w:rPr>
          <w:rFonts w:ascii="Times New Roman" w:hAnsi="Times New Roman"/>
          <w:sz w:val="28"/>
        </w:rPr>
        <w:t>(Ф.И.О. гражданина, реквизиты (наименование, место нахождения, ОГРН, ИНН)</w:t>
      </w:r>
      <w:proofErr w:type="gramEnd"/>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юридического лица)</w:t>
      </w:r>
    </w:p>
    <w:p w:rsidR="00B77E39" w:rsidRPr="00360151" w:rsidRDefault="00B77E39">
      <w:pPr>
        <w:pStyle w:val="ConsPlusNormal"/>
        <w:jc w:val="both"/>
        <w:rPr>
          <w:rFonts w:ascii="Times New Roman" w:hAnsi="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5953"/>
        <w:gridCol w:w="1560"/>
        <w:gridCol w:w="1280"/>
      </w:tblGrid>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 xml:space="preserve">N </w:t>
            </w:r>
            <w:proofErr w:type="gramStart"/>
            <w:r w:rsidRPr="00360151">
              <w:rPr>
                <w:rFonts w:ascii="Times New Roman" w:hAnsi="Times New Roman"/>
                <w:sz w:val="28"/>
              </w:rPr>
              <w:t>п</w:t>
            </w:r>
            <w:proofErr w:type="gramEnd"/>
            <w:r w:rsidRPr="00360151">
              <w:rPr>
                <w:rFonts w:ascii="Times New Roman" w:hAnsi="Times New Roman"/>
                <w:sz w:val="28"/>
              </w:rPr>
              <w:t>/п</w:t>
            </w:r>
          </w:p>
        </w:tc>
        <w:tc>
          <w:tcPr>
            <w:tcW w:w="5953"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Наименование документа</w:t>
            </w:r>
          </w:p>
        </w:tc>
        <w:tc>
          <w:tcPr>
            <w:tcW w:w="1560"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Количество экземпляров</w:t>
            </w:r>
          </w:p>
        </w:tc>
        <w:tc>
          <w:tcPr>
            <w:tcW w:w="1280"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Отметка о наличии</w:t>
            </w: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1.</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Заявление о выдаче разрешения на снос зеленых насаждений</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2.</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Документы (с копиями), подтверждающие право собственности, владения или пользования земельным участком, на котором произрастают зеленые насаждения, попадающие под снос</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3.</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Копия топо</w:t>
            </w:r>
            <w:r w:rsidR="007332F6">
              <w:rPr>
                <w:rFonts w:ascii="Times New Roman" w:hAnsi="Times New Roman"/>
                <w:sz w:val="28"/>
              </w:rPr>
              <w:t>графического плана города Тобольска</w:t>
            </w:r>
            <w:r w:rsidRPr="00360151">
              <w:rPr>
                <w:rFonts w:ascii="Times New Roman" w:hAnsi="Times New Roman"/>
                <w:sz w:val="28"/>
              </w:rPr>
              <w:t xml:space="preserve"> с нанесением границ земельного участка в масштабе 1:500 (</w:t>
            </w:r>
            <w:proofErr w:type="spellStart"/>
            <w:r w:rsidRPr="00360151">
              <w:rPr>
                <w:rFonts w:ascii="Times New Roman" w:hAnsi="Times New Roman"/>
                <w:sz w:val="28"/>
              </w:rPr>
              <w:t>выкопировка</w:t>
            </w:r>
            <w:proofErr w:type="spellEnd"/>
            <w:r w:rsidRPr="00360151">
              <w:rPr>
                <w:rFonts w:ascii="Times New Roman" w:hAnsi="Times New Roman"/>
                <w:sz w:val="28"/>
              </w:rPr>
              <w:t>)</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4.</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Проектная документация, в составе разделов:</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lastRenderedPageBreak/>
              <w:t>5.</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Положительное заключение экспертизы проектной документации объектов капитального строительства</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6.</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Положительное заключение экологической экспертизы</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7.</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Разрешение на строительство</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8.</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Решение о переводе жилого помещения в нежилое помещение и (или) нежилого помещения в жилое помещение</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9.</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содержащий план благоустройства территории с отображением решений по благоустройству, озеленению территории, выполненный на топографической основе в масштабе 1:500 с указанием материалов благоустройства</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10.</w:t>
            </w:r>
          </w:p>
        </w:tc>
        <w:tc>
          <w:tcPr>
            <w:tcW w:w="5953" w:type="dxa"/>
          </w:tcPr>
          <w:p w:rsidR="00B77E39" w:rsidRPr="00360151" w:rsidRDefault="00B77E39">
            <w:pPr>
              <w:pStyle w:val="ConsPlusNormal"/>
              <w:rPr>
                <w:rFonts w:ascii="Times New Roman" w:hAnsi="Times New Roman"/>
                <w:sz w:val="28"/>
              </w:rPr>
            </w:pPr>
            <w:proofErr w:type="gramStart"/>
            <w:r w:rsidRPr="00360151">
              <w:rPr>
                <w:rFonts w:ascii="Times New Roman" w:hAnsi="Times New Roman"/>
                <w:sz w:val="28"/>
              </w:rPr>
              <w:t xml:space="preserve">Документ органа, осуществляющего федеральный государственный санитарно-эпидемиологический надзор, или юридического лица (индивидуального предпринимателя), аккредитованного в соответствии с </w:t>
            </w:r>
            <w:r w:rsidRPr="00360151">
              <w:rPr>
                <w:rFonts w:ascii="Times New Roman" w:hAnsi="Times New Roman"/>
                <w:sz w:val="28"/>
              </w:rPr>
              <w:lastRenderedPageBreak/>
              <w:t>законодательством Российской Федерации об аккредитации в национальной системе аккредитации, или эксперта, аттестованного в установленном Правительством Российской Федерации порядке, о нарушении уровня освещенности помещений жилых, общественных зданий и территорий, больниц, родильных домов и других лечебных стационаров или о произрастании зеленых насаждений с нарушением санитарно-эпидемиологических требований</w:t>
            </w:r>
            <w:proofErr w:type="gramEnd"/>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lastRenderedPageBreak/>
              <w:t>11.</w:t>
            </w:r>
          </w:p>
        </w:tc>
        <w:tc>
          <w:tcPr>
            <w:tcW w:w="5953" w:type="dxa"/>
          </w:tcPr>
          <w:p w:rsidR="00B77E39" w:rsidRPr="00360151" w:rsidRDefault="00B77E39">
            <w:pPr>
              <w:pStyle w:val="ConsPlusNormal"/>
              <w:rPr>
                <w:rFonts w:ascii="Times New Roman" w:hAnsi="Times New Roman"/>
                <w:sz w:val="28"/>
              </w:rPr>
            </w:pPr>
            <w:proofErr w:type="gramStart"/>
            <w:r w:rsidRPr="00360151">
              <w:rPr>
                <w:rFonts w:ascii="Times New Roman" w:hAnsi="Times New Roman"/>
                <w:sz w:val="28"/>
              </w:rPr>
              <w:t>Копия аттестата аккредитации юридического лица или индивидуального предпринимателя, выдавшего документ о нарушении требований уровня освещенности помещений жилых, общественных зданий и территорий, больниц, родильных домов и других лечебных стационаров или о произрастании зеленых насаждений с нарушением санитарно-эпидемиологических требований, в случае если представлено заключение юридического лица или индивидуального предпринимателя, аккредитованного в соответствии с законодательством Российской Федерации об аккредитации в национальной системе аккредитации</w:t>
            </w:r>
            <w:proofErr w:type="gramEnd"/>
            <w:r w:rsidRPr="00360151">
              <w:rPr>
                <w:rFonts w:ascii="Times New Roman" w:hAnsi="Times New Roman"/>
                <w:sz w:val="28"/>
              </w:rPr>
              <w:t xml:space="preserve">; </w:t>
            </w:r>
            <w:proofErr w:type="gramStart"/>
            <w:r w:rsidRPr="00360151">
              <w:rPr>
                <w:rFonts w:ascii="Times New Roman" w:hAnsi="Times New Roman"/>
                <w:sz w:val="28"/>
              </w:rPr>
              <w:t xml:space="preserve">или копия приказа Федеральной службы по надзору в сфере защиты прав </w:t>
            </w:r>
            <w:r w:rsidRPr="00360151">
              <w:rPr>
                <w:rFonts w:ascii="Times New Roman" w:hAnsi="Times New Roman"/>
                <w:sz w:val="28"/>
              </w:rPr>
              <w:lastRenderedPageBreak/>
              <w:t>потребителей и благополучия человека об аттестации эксперта, аттестованного в установленном Правительством Российской Федерации порядке, заверенная указанным юридическим лицом, индивидуальным предпринимателем или экспертом</w:t>
            </w:r>
            <w:proofErr w:type="gramEnd"/>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lastRenderedPageBreak/>
              <w:t>12.</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Договор (государственный или муниципальный контракт) с организацией, уполномоченной на установку и эксплуатацию технических средств регулирования дорожного движения</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13.</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Информация органа, уполномоченного в сфере обеспечения безопасности дорожного движения, о необходимости обеспечения нормальной видимости технических средств регулирования дорожного движения, безопасности движения транспорта и пешеходов</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14.</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Разрешение на проведение работ по сохранению объекта культурного наследия</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15.</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Материалы фотосъемки испрашиваемых к сносу зеленых насаждений</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16.</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Схема планировочной организации земельного участка</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17.</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 xml:space="preserve">Акт о сносе зеленых насаждений в состоянии </w:t>
            </w:r>
            <w:r w:rsidRPr="00360151">
              <w:rPr>
                <w:rFonts w:ascii="Times New Roman" w:hAnsi="Times New Roman"/>
                <w:sz w:val="28"/>
              </w:rPr>
              <w:lastRenderedPageBreak/>
              <w:t>крайней необходимости (для устранения угрозы падения дерева)</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lastRenderedPageBreak/>
              <w:t>18.</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Акт о сносе зеленых насаждений, препятствующих устранению аварии на инженерных сетях</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19.</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Кадастровая выписка о земельном участке</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20.</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Акт организации, эксплуатирующей инженерные сети, подтверждающий наличие аварии на инженерных сетях</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r w:rsidR="00B77E39" w:rsidRPr="00360151">
        <w:tc>
          <w:tcPr>
            <w:tcW w:w="684" w:type="dxa"/>
          </w:tcPr>
          <w:p w:rsidR="00B77E39" w:rsidRPr="00360151" w:rsidRDefault="00B77E39">
            <w:pPr>
              <w:pStyle w:val="ConsPlusNormal"/>
              <w:jc w:val="center"/>
              <w:rPr>
                <w:rFonts w:ascii="Times New Roman" w:hAnsi="Times New Roman"/>
                <w:sz w:val="28"/>
              </w:rPr>
            </w:pPr>
            <w:r w:rsidRPr="00360151">
              <w:rPr>
                <w:rFonts w:ascii="Times New Roman" w:hAnsi="Times New Roman"/>
                <w:sz w:val="28"/>
              </w:rPr>
              <w:t>21.</w:t>
            </w:r>
          </w:p>
        </w:tc>
        <w:tc>
          <w:tcPr>
            <w:tcW w:w="5953" w:type="dxa"/>
          </w:tcPr>
          <w:p w:rsidR="00B77E39" w:rsidRPr="00360151" w:rsidRDefault="00B77E39">
            <w:pPr>
              <w:pStyle w:val="ConsPlusNormal"/>
              <w:rPr>
                <w:rFonts w:ascii="Times New Roman" w:hAnsi="Times New Roman"/>
                <w:sz w:val="28"/>
              </w:rPr>
            </w:pPr>
            <w:r w:rsidRPr="00360151">
              <w:rPr>
                <w:rFonts w:ascii="Times New Roman" w:hAnsi="Times New Roman"/>
                <w:sz w:val="28"/>
              </w:rPr>
              <w:t>Документы, подтверждающие полномочия лица, имеющего право действовать от имени заявителя (в отношении юридических лиц применимо при отсутствии соответствующей записи о полномочиях лица в Едином государственном реестре юридических лиц);</w:t>
            </w:r>
          </w:p>
        </w:tc>
        <w:tc>
          <w:tcPr>
            <w:tcW w:w="1560" w:type="dxa"/>
          </w:tcPr>
          <w:p w:rsidR="00B77E39" w:rsidRPr="00360151" w:rsidRDefault="00B77E39">
            <w:pPr>
              <w:pStyle w:val="ConsPlusNormal"/>
              <w:rPr>
                <w:rFonts w:ascii="Times New Roman" w:hAnsi="Times New Roman"/>
                <w:sz w:val="28"/>
              </w:rPr>
            </w:pPr>
          </w:p>
        </w:tc>
        <w:tc>
          <w:tcPr>
            <w:tcW w:w="1280" w:type="dxa"/>
          </w:tcPr>
          <w:p w:rsidR="00B77E39" w:rsidRPr="00360151" w:rsidRDefault="00B77E39">
            <w:pPr>
              <w:pStyle w:val="ConsPlusNormal"/>
              <w:rPr>
                <w:rFonts w:ascii="Times New Roman" w:hAnsi="Times New Roman"/>
                <w:sz w:val="28"/>
              </w:rPr>
            </w:pPr>
          </w:p>
        </w:tc>
      </w:tr>
    </w:tbl>
    <w:p w:rsidR="00B77E39" w:rsidRPr="00360151" w:rsidRDefault="00B77E39">
      <w:pPr>
        <w:pStyle w:val="ConsPlusNormal"/>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Всего документов ____ экз., всего листов _____.</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Дата получения результата муниципальной услуги ___________________ </w:t>
      </w:r>
      <w:hyperlink w:anchor="P1578" w:history="1">
        <w:r w:rsidRPr="00360151">
          <w:rPr>
            <w:rFonts w:ascii="Times New Roman" w:hAnsi="Times New Roman"/>
            <w:color w:val="0000FF"/>
            <w:sz w:val="28"/>
          </w:rPr>
          <w:t>&lt;*&gt;</w:t>
        </w:r>
      </w:hyperlink>
      <w:r w:rsidRPr="00360151">
        <w:rPr>
          <w:rFonts w:ascii="Times New Roman" w:hAnsi="Times New Roman"/>
          <w:sz w:val="28"/>
        </w:rPr>
        <w:t>.</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(указывается дата получения)</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В  вышеуказанную  дату  получения  результата  муниципальной услуги Вам</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необходимо    предоставить   оригиналы   документов,   представленных   </w:t>
      </w:r>
      <w:proofErr w:type="gramStart"/>
      <w:r w:rsidRPr="00360151">
        <w:rPr>
          <w:rFonts w:ascii="Times New Roman" w:hAnsi="Times New Roman"/>
          <w:sz w:val="28"/>
        </w:rPr>
        <w:t>для</w:t>
      </w:r>
      <w:proofErr w:type="gramEnd"/>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предоставления муниципальной услуги, для их сверки.</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Непредставление  в  указанный  срок оригиналов документов для сверки, а</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также несоответствие:</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w:t>
      </w:r>
      <w:proofErr w:type="gramStart"/>
      <w:r w:rsidRPr="00360151">
        <w:rPr>
          <w:rFonts w:ascii="Times New Roman" w:hAnsi="Times New Roman"/>
          <w:sz w:val="28"/>
        </w:rPr>
        <w:t>скан-образов</w:t>
      </w:r>
      <w:proofErr w:type="gramEnd"/>
      <w:r w:rsidRPr="00360151">
        <w:rPr>
          <w:rFonts w:ascii="Times New Roman" w:hAnsi="Times New Roman"/>
          <w:sz w:val="28"/>
        </w:rPr>
        <w:t xml:space="preserve">  документов,  прикрепленных  к  заявлению о предоставлении</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lastRenderedPageBreak/>
        <w:t xml:space="preserve">муниципальной услуги, </w:t>
      </w:r>
      <w:proofErr w:type="gramStart"/>
      <w:r w:rsidRPr="00360151">
        <w:rPr>
          <w:rFonts w:ascii="Times New Roman" w:hAnsi="Times New Roman"/>
          <w:sz w:val="28"/>
        </w:rPr>
        <w:t>поданному</w:t>
      </w:r>
      <w:proofErr w:type="gramEnd"/>
      <w:r w:rsidRPr="00360151">
        <w:rPr>
          <w:rFonts w:ascii="Times New Roman" w:hAnsi="Times New Roman"/>
          <w:sz w:val="28"/>
        </w:rPr>
        <w:t xml:space="preserve"> в электронной форме, либо</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копий    документов,   приложенных   к   заявлению   о   предоставлении</w:t>
      </w:r>
    </w:p>
    <w:p w:rsidR="00B77E39" w:rsidRPr="00360151" w:rsidRDefault="00B77E39">
      <w:pPr>
        <w:pStyle w:val="ConsPlusNonformat"/>
        <w:jc w:val="both"/>
        <w:rPr>
          <w:rFonts w:ascii="Times New Roman" w:hAnsi="Times New Roman"/>
          <w:sz w:val="28"/>
        </w:rPr>
      </w:pPr>
      <w:proofErr w:type="gramStart"/>
      <w:r w:rsidRPr="00360151">
        <w:rPr>
          <w:rFonts w:ascii="Times New Roman" w:hAnsi="Times New Roman"/>
          <w:sz w:val="28"/>
        </w:rPr>
        <w:t>муниципальной услуги, направленному почтовым отправлением (указывается одно</w:t>
      </w:r>
      <w:proofErr w:type="gramEnd"/>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из  оснований  в  зависимости  от  ситуации), оригиналам данных документов,</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представленным  для сверки, является основанием для отказа в предоставлении</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муниципальной  услуги,  по  основанию,  предусмотренному  в  </w:t>
      </w:r>
      <w:hyperlink w:anchor="P238" w:history="1">
        <w:r w:rsidRPr="00360151">
          <w:rPr>
            <w:rFonts w:ascii="Times New Roman" w:hAnsi="Times New Roman"/>
            <w:color w:val="0000FF"/>
            <w:sz w:val="28"/>
          </w:rPr>
          <w:t>подпункте  "а"</w:t>
        </w:r>
      </w:hyperlink>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пунктов 2.28 - </w:t>
      </w:r>
      <w:hyperlink w:anchor="P265" w:history="1">
        <w:r w:rsidRPr="00360151">
          <w:rPr>
            <w:rFonts w:ascii="Times New Roman" w:hAnsi="Times New Roman"/>
            <w:color w:val="0000FF"/>
            <w:sz w:val="28"/>
          </w:rPr>
          <w:t>2.31</w:t>
        </w:r>
      </w:hyperlink>
      <w:r w:rsidRPr="00360151">
        <w:rPr>
          <w:rFonts w:ascii="Times New Roman" w:hAnsi="Times New Roman"/>
          <w:sz w:val="28"/>
        </w:rPr>
        <w:t xml:space="preserve"> Регламента </w:t>
      </w:r>
      <w:hyperlink w:anchor="P1603" w:history="1">
        <w:r w:rsidRPr="00360151">
          <w:rPr>
            <w:rFonts w:ascii="Times New Roman" w:hAnsi="Times New Roman"/>
            <w:color w:val="0000FF"/>
            <w:sz w:val="28"/>
          </w:rPr>
          <w:t>&lt;**&gt;</w:t>
        </w:r>
      </w:hyperlink>
      <w:r w:rsidRPr="00360151">
        <w:rPr>
          <w:rFonts w:ascii="Times New Roman" w:hAnsi="Times New Roman"/>
          <w:sz w:val="28"/>
        </w:rPr>
        <w:t>.</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Примечания:</w:t>
      </w:r>
    </w:p>
    <w:p w:rsidR="00B77E39" w:rsidRPr="00360151" w:rsidRDefault="00B77E39">
      <w:pPr>
        <w:pStyle w:val="ConsPlusNonformat"/>
        <w:jc w:val="both"/>
        <w:rPr>
          <w:rFonts w:ascii="Times New Roman" w:hAnsi="Times New Roman"/>
          <w:sz w:val="28"/>
        </w:rPr>
      </w:pPr>
      <w:bookmarkStart w:id="152" w:name="P1578"/>
      <w:bookmarkEnd w:id="152"/>
      <w:r w:rsidRPr="00360151">
        <w:rPr>
          <w:rFonts w:ascii="Times New Roman" w:hAnsi="Times New Roman"/>
          <w:sz w:val="28"/>
        </w:rPr>
        <w:t xml:space="preserve">    &lt;*&gt; а) в части выдачи разрешения на снос зеленых насаждений указывается</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16-й  рабочий день со дня регистрации заявления о выдаче разрешения на снос</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зеленых насаждений;</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в  части  выдачи  разрешения  на снос зеленых насаждений по основаниям,</w:t>
      </w:r>
    </w:p>
    <w:p w:rsidR="00B77E39" w:rsidRPr="00360151" w:rsidRDefault="00B77E39">
      <w:pPr>
        <w:pStyle w:val="ConsPlusNonformat"/>
        <w:jc w:val="both"/>
        <w:rPr>
          <w:rFonts w:ascii="Times New Roman" w:hAnsi="Times New Roman"/>
          <w:sz w:val="28"/>
        </w:rPr>
      </w:pPr>
      <w:proofErr w:type="gramStart"/>
      <w:r w:rsidRPr="00360151">
        <w:rPr>
          <w:rFonts w:ascii="Times New Roman" w:hAnsi="Times New Roman"/>
          <w:sz w:val="28"/>
        </w:rPr>
        <w:t>предусмотренным</w:t>
      </w:r>
      <w:proofErr w:type="gramEnd"/>
      <w:r w:rsidRPr="00360151">
        <w:rPr>
          <w:rFonts w:ascii="Times New Roman" w:hAnsi="Times New Roman"/>
          <w:sz w:val="28"/>
        </w:rPr>
        <w:t xml:space="preserve">  </w:t>
      </w:r>
      <w:hyperlink w:anchor="P132" w:history="1">
        <w:r w:rsidRPr="00360151">
          <w:rPr>
            <w:rFonts w:ascii="Times New Roman" w:hAnsi="Times New Roman"/>
            <w:color w:val="0000FF"/>
            <w:sz w:val="28"/>
          </w:rPr>
          <w:t>пунктами  2.10</w:t>
        </w:r>
      </w:hyperlink>
      <w:r w:rsidRPr="00360151">
        <w:rPr>
          <w:rFonts w:ascii="Times New Roman" w:hAnsi="Times New Roman"/>
          <w:sz w:val="28"/>
        </w:rPr>
        <w:t xml:space="preserve">,  </w:t>
      </w:r>
      <w:hyperlink w:anchor="P145" w:history="1">
        <w:r w:rsidRPr="00360151">
          <w:rPr>
            <w:rFonts w:ascii="Times New Roman" w:hAnsi="Times New Roman"/>
            <w:color w:val="0000FF"/>
            <w:sz w:val="28"/>
          </w:rPr>
          <w:t>2.11</w:t>
        </w:r>
      </w:hyperlink>
      <w:r w:rsidRPr="00360151">
        <w:rPr>
          <w:rFonts w:ascii="Times New Roman" w:hAnsi="Times New Roman"/>
          <w:sz w:val="28"/>
        </w:rPr>
        <w:t xml:space="preserve">  Регламента,  при площади земельного</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участка  от  0,16  га  до  0,3  га  указывается  20-й  рабочий  день со дня</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регистрации заявления о выдаче разрешения на снос зеленых насаждений, а </w:t>
      </w:r>
      <w:proofErr w:type="gramStart"/>
      <w:r w:rsidRPr="00360151">
        <w:rPr>
          <w:rFonts w:ascii="Times New Roman" w:hAnsi="Times New Roman"/>
          <w:sz w:val="28"/>
        </w:rPr>
        <w:t>при</w:t>
      </w:r>
      <w:proofErr w:type="gramEnd"/>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площади  земельного  участка  от 0,31 га и более - 23-й рабочий день со дня</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регистрации заявления о выдаче разрешения на снос зеленых насаждений;</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в  случаях, предусмотренных </w:t>
      </w:r>
      <w:hyperlink w:anchor="P187" w:history="1">
        <w:r w:rsidRPr="00360151">
          <w:rPr>
            <w:rFonts w:ascii="Times New Roman" w:hAnsi="Times New Roman"/>
            <w:color w:val="0000FF"/>
            <w:sz w:val="28"/>
          </w:rPr>
          <w:t>пунктами 2.17</w:t>
        </w:r>
      </w:hyperlink>
      <w:r w:rsidRPr="00360151">
        <w:rPr>
          <w:rFonts w:ascii="Times New Roman" w:hAnsi="Times New Roman"/>
          <w:sz w:val="28"/>
        </w:rPr>
        <w:t xml:space="preserve">, </w:t>
      </w:r>
      <w:hyperlink w:anchor="P194" w:history="1">
        <w:r w:rsidRPr="00360151">
          <w:rPr>
            <w:rFonts w:ascii="Times New Roman" w:hAnsi="Times New Roman"/>
            <w:color w:val="0000FF"/>
            <w:sz w:val="28"/>
          </w:rPr>
          <w:t>2.18</w:t>
        </w:r>
      </w:hyperlink>
      <w:r w:rsidRPr="00360151">
        <w:rPr>
          <w:rFonts w:ascii="Times New Roman" w:hAnsi="Times New Roman"/>
          <w:sz w:val="28"/>
        </w:rPr>
        <w:t xml:space="preserve"> Регламента, указывается</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10-й  рабочий день со дня регистрации заявления о выдаче разрешения на снос</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зеленых насаждений;</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б)  в части внесения изменений в разрешение на снос зеленых насаждений,</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разрешение  на пересадку зеленых насаждений, разрешение на снос и пересадку</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зеленых   насаждений  в  части  изменения  количества  зеленых  насаждений,</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подлежащих  сносу  (пересадке)  -  16-й  рабочий  день  со  дня регистрации</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заявления о внесении изменений в разрешение;</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в)  в  части продления срока действия выполнения работ по сносу зеленых</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насаждений,   пересадке  зеленых  насаждений,  сносу  и  пересадке  зеленых</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насаждений  -  14-й  рабочий  день со дня регистрации заявления о продлении</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lastRenderedPageBreak/>
        <w:t>срока выполнения работ;</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г)  в части отмены разрешения на снос зеленых насаждений, разрешения </w:t>
      </w:r>
      <w:proofErr w:type="gramStart"/>
      <w:r w:rsidRPr="00360151">
        <w:rPr>
          <w:rFonts w:ascii="Times New Roman" w:hAnsi="Times New Roman"/>
          <w:sz w:val="28"/>
        </w:rPr>
        <w:t>на</w:t>
      </w:r>
      <w:proofErr w:type="gramEnd"/>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пересадку  зеленых  насаждений,  разрешения  на  снос  и  пересадку зеленых</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насаждений  -  8-й  рабочий  день  со  дня  регистрации заявления об отмене</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разрешения.</w:t>
      </w:r>
    </w:p>
    <w:p w:rsidR="00B77E39" w:rsidRPr="00360151" w:rsidRDefault="00B77E39">
      <w:pPr>
        <w:pStyle w:val="ConsPlusNonformat"/>
        <w:jc w:val="both"/>
        <w:rPr>
          <w:rFonts w:ascii="Times New Roman" w:hAnsi="Times New Roman"/>
          <w:sz w:val="28"/>
        </w:rPr>
      </w:pPr>
      <w:bookmarkStart w:id="153" w:name="P1603"/>
      <w:bookmarkEnd w:id="153"/>
      <w:r w:rsidRPr="00360151">
        <w:rPr>
          <w:rFonts w:ascii="Times New Roman" w:hAnsi="Times New Roman"/>
          <w:sz w:val="28"/>
        </w:rPr>
        <w:t xml:space="preserve">    &lt;**&gt;   -   заполняется   при  поступлении  заявления  о  предоставлении</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муниципальной  услуги  в  электронной  форме  или  почтовым  отправлением </w:t>
      </w:r>
      <w:proofErr w:type="gramStart"/>
      <w:r w:rsidRPr="00360151">
        <w:rPr>
          <w:rFonts w:ascii="Times New Roman" w:hAnsi="Times New Roman"/>
          <w:sz w:val="28"/>
        </w:rPr>
        <w:t>с</w:t>
      </w:r>
      <w:proofErr w:type="gramEnd"/>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приложением копий документов, не засвидетельствованных нотариально.</w:t>
      </w:r>
    </w:p>
    <w:p w:rsidR="00B77E39" w:rsidRPr="00360151" w:rsidRDefault="00B77E39">
      <w:pPr>
        <w:pStyle w:val="ConsPlusNonformat"/>
        <w:jc w:val="both"/>
        <w:rPr>
          <w:rFonts w:ascii="Times New Roman" w:hAnsi="Times New Roman"/>
          <w:sz w:val="28"/>
        </w:rPr>
      </w:pP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Сдал: _______________________ Принял: _____________________</w:t>
      </w:r>
    </w:p>
    <w:p w:rsidR="00B77E39" w:rsidRPr="00360151" w:rsidRDefault="00B77E39">
      <w:pPr>
        <w:pStyle w:val="ConsPlusNonformat"/>
        <w:jc w:val="both"/>
        <w:rPr>
          <w:rFonts w:ascii="Times New Roman" w:hAnsi="Times New Roman"/>
          <w:sz w:val="28"/>
        </w:rPr>
      </w:pPr>
      <w:r w:rsidRPr="00360151">
        <w:rPr>
          <w:rFonts w:ascii="Times New Roman" w:hAnsi="Times New Roman"/>
          <w:sz w:val="28"/>
        </w:rPr>
        <w:t xml:space="preserve">        (подпись) (Ф.И.О.)              (подпись) (Ф.И.О.)</w:t>
      </w: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both"/>
        <w:rPr>
          <w:rFonts w:ascii="Times New Roman" w:hAnsi="Times New Roman"/>
          <w:sz w:val="28"/>
        </w:rPr>
      </w:pPr>
    </w:p>
    <w:p w:rsidR="00B77E39" w:rsidRDefault="00B77E39">
      <w:pPr>
        <w:pStyle w:val="ConsPlusNormal"/>
        <w:jc w:val="both"/>
        <w:rPr>
          <w:rFonts w:ascii="Times New Roman" w:hAnsi="Times New Roman"/>
          <w:sz w:val="28"/>
        </w:rPr>
      </w:pPr>
    </w:p>
    <w:p w:rsidR="001D0D8C" w:rsidRDefault="001D0D8C">
      <w:pPr>
        <w:pStyle w:val="ConsPlusNormal"/>
        <w:jc w:val="both"/>
        <w:rPr>
          <w:rFonts w:ascii="Times New Roman" w:hAnsi="Times New Roman"/>
          <w:sz w:val="28"/>
        </w:rPr>
      </w:pPr>
    </w:p>
    <w:p w:rsidR="001D0D8C" w:rsidRDefault="001D0D8C">
      <w:pPr>
        <w:pStyle w:val="ConsPlusNormal"/>
        <w:jc w:val="both"/>
        <w:rPr>
          <w:rFonts w:ascii="Times New Roman" w:hAnsi="Times New Roman"/>
          <w:sz w:val="28"/>
        </w:rPr>
      </w:pPr>
    </w:p>
    <w:p w:rsidR="001D0D8C" w:rsidRDefault="001D0D8C">
      <w:pPr>
        <w:pStyle w:val="ConsPlusNormal"/>
        <w:jc w:val="both"/>
        <w:rPr>
          <w:rFonts w:ascii="Times New Roman" w:hAnsi="Times New Roman"/>
          <w:sz w:val="28"/>
        </w:rPr>
      </w:pPr>
    </w:p>
    <w:p w:rsidR="001D0D8C" w:rsidRDefault="001D0D8C">
      <w:pPr>
        <w:pStyle w:val="ConsPlusNormal"/>
        <w:jc w:val="both"/>
        <w:rPr>
          <w:rFonts w:ascii="Times New Roman" w:hAnsi="Times New Roman"/>
          <w:sz w:val="28"/>
        </w:rPr>
      </w:pPr>
    </w:p>
    <w:p w:rsidR="001D0D8C" w:rsidRDefault="001D0D8C">
      <w:pPr>
        <w:pStyle w:val="ConsPlusNormal"/>
        <w:jc w:val="both"/>
        <w:rPr>
          <w:rFonts w:ascii="Times New Roman" w:hAnsi="Times New Roman"/>
          <w:sz w:val="28"/>
        </w:rPr>
      </w:pPr>
    </w:p>
    <w:p w:rsidR="001D0D8C" w:rsidRDefault="001D0D8C">
      <w:pPr>
        <w:pStyle w:val="ConsPlusNormal"/>
        <w:jc w:val="both"/>
        <w:rPr>
          <w:rFonts w:ascii="Times New Roman" w:hAnsi="Times New Roman"/>
          <w:sz w:val="28"/>
        </w:rPr>
      </w:pPr>
    </w:p>
    <w:p w:rsidR="001D0D8C" w:rsidRDefault="001D0D8C">
      <w:pPr>
        <w:pStyle w:val="ConsPlusNormal"/>
        <w:jc w:val="both"/>
        <w:rPr>
          <w:rFonts w:ascii="Times New Roman" w:hAnsi="Times New Roman"/>
          <w:sz w:val="28"/>
        </w:rPr>
      </w:pPr>
    </w:p>
    <w:p w:rsidR="001D0D8C" w:rsidRDefault="001D0D8C">
      <w:pPr>
        <w:pStyle w:val="ConsPlusNormal"/>
        <w:jc w:val="both"/>
        <w:rPr>
          <w:rFonts w:ascii="Times New Roman" w:hAnsi="Times New Roman"/>
          <w:sz w:val="28"/>
        </w:rPr>
      </w:pPr>
    </w:p>
    <w:p w:rsidR="001D0D8C" w:rsidRDefault="001D0D8C">
      <w:pPr>
        <w:pStyle w:val="ConsPlusNormal"/>
        <w:jc w:val="both"/>
        <w:rPr>
          <w:rFonts w:ascii="Times New Roman" w:hAnsi="Times New Roman"/>
          <w:sz w:val="28"/>
        </w:rPr>
      </w:pPr>
    </w:p>
    <w:p w:rsidR="001D0D8C" w:rsidRDefault="001D0D8C">
      <w:pPr>
        <w:pStyle w:val="ConsPlusNormal"/>
        <w:jc w:val="both"/>
        <w:rPr>
          <w:rFonts w:ascii="Times New Roman" w:hAnsi="Times New Roman"/>
          <w:sz w:val="28"/>
        </w:rPr>
      </w:pPr>
    </w:p>
    <w:p w:rsidR="001D0D8C" w:rsidRDefault="001D0D8C">
      <w:pPr>
        <w:pStyle w:val="ConsPlusNormal"/>
        <w:jc w:val="both"/>
        <w:rPr>
          <w:rFonts w:ascii="Times New Roman" w:hAnsi="Times New Roman"/>
          <w:sz w:val="28"/>
        </w:rPr>
      </w:pPr>
    </w:p>
    <w:p w:rsidR="001D0D8C" w:rsidRPr="00360151" w:rsidRDefault="001D0D8C">
      <w:pPr>
        <w:pStyle w:val="ConsPlusNormal"/>
        <w:jc w:val="both"/>
        <w:rPr>
          <w:rFonts w:ascii="Times New Roman" w:hAnsi="Times New Roman"/>
          <w:sz w:val="28"/>
        </w:rPr>
      </w:pPr>
    </w:p>
    <w:p w:rsidR="00B77E39" w:rsidRPr="00360151" w:rsidRDefault="00B77E39">
      <w:pPr>
        <w:pStyle w:val="ConsPlusNormal"/>
        <w:jc w:val="both"/>
        <w:rPr>
          <w:rFonts w:ascii="Times New Roman" w:hAnsi="Times New Roman"/>
          <w:sz w:val="28"/>
        </w:rPr>
      </w:pPr>
    </w:p>
    <w:p w:rsidR="00B77E39" w:rsidRPr="00360151" w:rsidRDefault="00B77E39">
      <w:pPr>
        <w:pStyle w:val="ConsPlusNormal"/>
        <w:jc w:val="both"/>
        <w:rPr>
          <w:rFonts w:ascii="Times New Roman" w:hAnsi="Times New Roman"/>
          <w:sz w:val="28"/>
        </w:rPr>
      </w:pPr>
    </w:p>
    <w:sectPr w:rsidR="00B77E39" w:rsidRPr="00360151" w:rsidSect="001D0D8C">
      <w:pgSz w:w="16838" w:h="11905"/>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03" w:rsidRDefault="00310303" w:rsidP="00361A15">
      <w:r>
        <w:separator/>
      </w:r>
    </w:p>
  </w:endnote>
  <w:endnote w:type="continuationSeparator" w:id="0">
    <w:p w:rsidR="00310303" w:rsidRDefault="00310303" w:rsidP="0036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575" w:rsidRDefault="00F725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575" w:rsidRDefault="00F725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575" w:rsidRDefault="00F725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03" w:rsidRDefault="00310303" w:rsidP="00361A15">
      <w:r>
        <w:separator/>
      </w:r>
    </w:p>
  </w:footnote>
  <w:footnote w:type="continuationSeparator" w:id="0">
    <w:p w:rsidR="00310303" w:rsidRDefault="00310303" w:rsidP="00361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575" w:rsidRDefault="00F725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575" w:rsidRDefault="00F725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575" w:rsidRDefault="00F725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39"/>
    <w:rsid w:val="00002277"/>
    <w:rsid w:val="00025EBA"/>
    <w:rsid w:val="000909C2"/>
    <w:rsid w:val="0009107F"/>
    <w:rsid w:val="000B516A"/>
    <w:rsid w:val="000D7636"/>
    <w:rsid w:val="000E03D1"/>
    <w:rsid w:val="00102915"/>
    <w:rsid w:val="0015349D"/>
    <w:rsid w:val="0016770D"/>
    <w:rsid w:val="00184849"/>
    <w:rsid w:val="001D0D8C"/>
    <w:rsid w:val="002D483F"/>
    <w:rsid w:val="002D4952"/>
    <w:rsid w:val="002F4F6E"/>
    <w:rsid w:val="003016A4"/>
    <w:rsid w:val="00310303"/>
    <w:rsid w:val="00354390"/>
    <w:rsid w:val="00355FAE"/>
    <w:rsid w:val="00360151"/>
    <w:rsid w:val="00361A15"/>
    <w:rsid w:val="003D77FF"/>
    <w:rsid w:val="00446A0F"/>
    <w:rsid w:val="00470150"/>
    <w:rsid w:val="0050049C"/>
    <w:rsid w:val="005044C7"/>
    <w:rsid w:val="005854C0"/>
    <w:rsid w:val="00593116"/>
    <w:rsid w:val="00596D35"/>
    <w:rsid w:val="005F0B7B"/>
    <w:rsid w:val="00652BB0"/>
    <w:rsid w:val="00663456"/>
    <w:rsid w:val="006B04E1"/>
    <w:rsid w:val="006F4B50"/>
    <w:rsid w:val="007300D2"/>
    <w:rsid w:val="007332F6"/>
    <w:rsid w:val="0075582B"/>
    <w:rsid w:val="007A42EB"/>
    <w:rsid w:val="007A567E"/>
    <w:rsid w:val="007E1BC9"/>
    <w:rsid w:val="00810034"/>
    <w:rsid w:val="00836192"/>
    <w:rsid w:val="00860FE9"/>
    <w:rsid w:val="008B6B6A"/>
    <w:rsid w:val="00956496"/>
    <w:rsid w:val="00977E8B"/>
    <w:rsid w:val="009B5808"/>
    <w:rsid w:val="009D4082"/>
    <w:rsid w:val="00A00F7A"/>
    <w:rsid w:val="00A15876"/>
    <w:rsid w:val="00A5074E"/>
    <w:rsid w:val="00A679BD"/>
    <w:rsid w:val="00A90A03"/>
    <w:rsid w:val="00AD7553"/>
    <w:rsid w:val="00B15CA9"/>
    <w:rsid w:val="00B43E70"/>
    <w:rsid w:val="00B63A9E"/>
    <w:rsid w:val="00B77E39"/>
    <w:rsid w:val="00BA5B6B"/>
    <w:rsid w:val="00BC2865"/>
    <w:rsid w:val="00C30DCF"/>
    <w:rsid w:val="00C631AA"/>
    <w:rsid w:val="00D067BE"/>
    <w:rsid w:val="00D1012A"/>
    <w:rsid w:val="00D14C36"/>
    <w:rsid w:val="00D40492"/>
    <w:rsid w:val="00D53C92"/>
    <w:rsid w:val="00D54FFA"/>
    <w:rsid w:val="00E25EF5"/>
    <w:rsid w:val="00E466A6"/>
    <w:rsid w:val="00E929F8"/>
    <w:rsid w:val="00F01712"/>
    <w:rsid w:val="00F26FB1"/>
    <w:rsid w:val="00F72575"/>
    <w:rsid w:val="00F84947"/>
    <w:rsid w:val="00FB1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F6"/>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semiHidden/>
    <w:unhideWhenUsed/>
    <w:qFormat/>
    <w:rsid w:val="00184849"/>
    <w:pPr>
      <w:spacing w:before="240" w:after="60" w:line="276" w:lineRule="auto"/>
      <w:outlineLvl w:val="5"/>
    </w:pPr>
    <w:rPr>
      <w:rFonts w:ascii="Calibri" w:hAnsi="Calibri"/>
      <w:b/>
      <w:bCs/>
      <w:sz w:val="22"/>
      <w:szCs w:val="22"/>
      <w:lang w:eastAsia="en-US"/>
    </w:rPr>
  </w:style>
  <w:style w:type="paragraph" w:styleId="9">
    <w:name w:val="heading 9"/>
    <w:basedOn w:val="a"/>
    <w:next w:val="a"/>
    <w:link w:val="90"/>
    <w:uiPriority w:val="9"/>
    <w:semiHidden/>
    <w:unhideWhenUsed/>
    <w:qFormat/>
    <w:rsid w:val="00184849"/>
    <w:pPr>
      <w:spacing w:before="240" w:after="60" w:line="276" w:lineRule="auto"/>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77E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77E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7E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77E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61A15"/>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361A15"/>
  </w:style>
  <w:style w:type="paragraph" w:styleId="a5">
    <w:name w:val="footer"/>
    <w:basedOn w:val="a"/>
    <w:link w:val="a6"/>
    <w:uiPriority w:val="99"/>
    <w:unhideWhenUsed/>
    <w:rsid w:val="00361A15"/>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361A15"/>
  </w:style>
  <w:style w:type="paragraph" w:styleId="a7">
    <w:name w:val="Balloon Text"/>
    <w:basedOn w:val="a"/>
    <w:link w:val="a8"/>
    <w:uiPriority w:val="99"/>
    <w:semiHidden/>
    <w:unhideWhenUsed/>
    <w:rsid w:val="00184849"/>
    <w:rPr>
      <w:rFonts w:ascii="Tahoma" w:hAnsi="Tahoma" w:cs="Tahoma"/>
      <w:sz w:val="16"/>
      <w:szCs w:val="16"/>
    </w:rPr>
  </w:style>
  <w:style w:type="character" w:customStyle="1" w:styleId="a8">
    <w:name w:val="Текст выноски Знак"/>
    <w:basedOn w:val="a0"/>
    <w:link w:val="a7"/>
    <w:uiPriority w:val="99"/>
    <w:semiHidden/>
    <w:rsid w:val="00184849"/>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184849"/>
    <w:rPr>
      <w:rFonts w:ascii="Calibri" w:eastAsia="Times New Roman" w:hAnsi="Calibri" w:cs="Times New Roman"/>
      <w:b/>
      <w:bCs/>
    </w:rPr>
  </w:style>
  <w:style w:type="character" w:customStyle="1" w:styleId="90">
    <w:name w:val="Заголовок 9 Знак"/>
    <w:basedOn w:val="a0"/>
    <w:link w:val="9"/>
    <w:uiPriority w:val="9"/>
    <w:semiHidden/>
    <w:rsid w:val="00184849"/>
    <w:rPr>
      <w:rFonts w:ascii="Cambria" w:eastAsia="Times New Roman" w:hAnsi="Cambria" w:cs="Times New Roman"/>
    </w:rPr>
  </w:style>
  <w:style w:type="character" w:styleId="a9">
    <w:name w:val="Hyperlink"/>
    <w:uiPriority w:val="99"/>
    <w:semiHidden/>
    <w:unhideWhenUsed/>
    <w:rsid w:val="00184849"/>
    <w:rPr>
      <w:color w:val="1759B4"/>
      <w:u w:val="single"/>
    </w:rPr>
  </w:style>
  <w:style w:type="paragraph" w:styleId="aa">
    <w:name w:val="caption"/>
    <w:basedOn w:val="a"/>
    <w:semiHidden/>
    <w:unhideWhenUsed/>
    <w:qFormat/>
    <w:rsid w:val="00184849"/>
    <w:pPr>
      <w:jc w:val="center"/>
    </w:pPr>
    <w:rPr>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2F6"/>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semiHidden/>
    <w:unhideWhenUsed/>
    <w:qFormat/>
    <w:rsid w:val="00184849"/>
    <w:pPr>
      <w:spacing w:before="240" w:after="60" w:line="276" w:lineRule="auto"/>
      <w:outlineLvl w:val="5"/>
    </w:pPr>
    <w:rPr>
      <w:rFonts w:ascii="Calibri" w:hAnsi="Calibri"/>
      <w:b/>
      <w:bCs/>
      <w:sz w:val="22"/>
      <w:szCs w:val="22"/>
      <w:lang w:eastAsia="en-US"/>
    </w:rPr>
  </w:style>
  <w:style w:type="paragraph" w:styleId="9">
    <w:name w:val="heading 9"/>
    <w:basedOn w:val="a"/>
    <w:next w:val="a"/>
    <w:link w:val="90"/>
    <w:uiPriority w:val="9"/>
    <w:semiHidden/>
    <w:unhideWhenUsed/>
    <w:qFormat/>
    <w:rsid w:val="00184849"/>
    <w:pPr>
      <w:spacing w:before="240" w:after="60" w:line="276" w:lineRule="auto"/>
      <w:outlineLvl w:val="8"/>
    </w:pPr>
    <w:rPr>
      <w:rFonts w:ascii="Cambria" w:hAnsi="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77E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B77E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7E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77E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61A15"/>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361A15"/>
  </w:style>
  <w:style w:type="paragraph" w:styleId="a5">
    <w:name w:val="footer"/>
    <w:basedOn w:val="a"/>
    <w:link w:val="a6"/>
    <w:uiPriority w:val="99"/>
    <w:unhideWhenUsed/>
    <w:rsid w:val="00361A15"/>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361A15"/>
  </w:style>
  <w:style w:type="paragraph" w:styleId="a7">
    <w:name w:val="Balloon Text"/>
    <w:basedOn w:val="a"/>
    <w:link w:val="a8"/>
    <w:uiPriority w:val="99"/>
    <w:semiHidden/>
    <w:unhideWhenUsed/>
    <w:rsid w:val="00184849"/>
    <w:rPr>
      <w:rFonts w:ascii="Tahoma" w:hAnsi="Tahoma" w:cs="Tahoma"/>
      <w:sz w:val="16"/>
      <w:szCs w:val="16"/>
    </w:rPr>
  </w:style>
  <w:style w:type="character" w:customStyle="1" w:styleId="a8">
    <w:name w:val="Текст выноски Знак"/>
    <w:basedOn w:val="a0"/>
    <w:link w:val="a7"/>
    <w:uiPriority w:val="99"/>
    <w:semiHidden/>
    <w:rsid w:val="00184849"/>
    <w:rPr>
      <w:rFonts w:ascii="Tahoma" w:eastAsia="Times New Roman" w:hAnsi="Tahoma" w:cs="Tahoma"/>
      <w:sz w:val="16"/>
      <w:szCs w:val="16"/>
      <w:lang w:eastAsia="ru-RU"/>
    </w:rPr>
  </w:style>
  <w:style w:type="character" w:customStyle="1" w:styleId="60">
    <w:name w:val="Заголовок 6 Знак"/>
    <w:basedOn w:val="a0"/>
    <w:link w:val="6"/>
    <w:uiPriority w:val="9"/>
    <w:semiHidden/>
    <w:rsid w:val="00184849"/>
    <w:rPr>
      <w:rFonts w:ascii="Calibri" w:eastAsia="Times New Roman" w:hAnsi="Calibri" w:cs="Times New Roman"/>
      <w:b/>
      <w:bCs/>
    </w:rPr>
  </w:style>
  <w:style w:type="character" w:customStyle="1" w:styleId="90">
    <w:name w:val="Заголовок 9 Знак"/>
    <w:basedOn w:val="a0"/>
    <w:link w:val="9"/>
    <w:uiPriority w:val="9"/>
    <w:semiHidden/>
    <w:rsid w:val="00184849"/>
    <w:rPr>
      <w:rFonts w:ascii="Cambria" w:eastAsia="Times New Roman" w:hAnsi="Cambria" w:cs="Times New Roman"/>
    </w:rPr>
  </w:style>
  <w:style w:type="character" w:styleId="a9">
    <w:name w:val="Hyperlink"/>
    <w:uiPriority w:val="99"/>
    <w:semiHidden/>
    <w:unhideWhenUsed/>
    <w:rsid w:val="00184849"/>
    <w:rPr>
      <w:color w:val="1759B4"/>
      <w:u w:val="single"/>
    </w:rPr>
  </w:style>
  <w:style w:type="paragraph" w:styleId="aa">
    <w:name w:val="caption"/>
    <w:basedOn w:val="a"/>
    <w:semiHidden/>
    <w:unhideWhenUsed/>
    <w:qFormat/>
    <w:rsid w:val="00184849"/>
    <w:pPr>
      <w:jc w:val="center"/>
    </w:pPr>
    <w:rPr>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tobolsk.ru" TargetMode="External"/><Relationship Id="rId18" Type="http://schemas.openxmlformats.org/officeDocument/2006/relationships/hyperlink" Target="consultantplus://offline/ref=205F7720EBEAE742936C1369293B115BEFAE7A5D70C5BE447A0F594ECE868179A31698A3263310ED66IAG" TargetMode="External"/><Relationship Id="rId26" Type="http://schemas.openxmlformats.org/officeDocument/2006/relationships/oleObject" Target="embeddings/_________Microsoft_Word_97-20031.doc"/><Relationship Id="rId3" Type="http://schemas.microsoft.com/office/2007/relationships/stylesWithEffects" Target="stylesWithEffects.xml"/><Relationship Id="rId21" Type="http://schemas.openxmlformats.org/officeDocument/2006/relationships/hyperlink" Target="consultantplus://offline/ref=205F7720EBEAE742936C1369293B115BEFAE785A79CABE447A0F594ECE68I6G"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tobolsk.admtyumen.ru" TargetMode="External"/><Relationship Id="rId17" Type="http://schemas.openxmlformats.org/officeDocument/2006/relationships/hyperlink" Target="consultantplus://offline/ref=205F7720EBEAE742936C1369293B115BEFAE715E7CCBBE447A0F594ECE68I6G" TargetMode="External"/><Relationship Id="rId25" Type="http://schemas.openxmlformats.org/officeDocument/2006/relationships/image" Target="media/image2.emf"/><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7FF3EF30C43811DFB0CAB862FFF54001B7C0ACBC592C8E8A18CE57A155B631091A2CE213B2E0655CX8s3C" TargetMode="External"/><Relationship Id="rId20" Type="http://schemas.openxmlformats.org/officeDocument/2006/relationships/hyperlink" Target="consultantplus://offline/ref=205F7720EBEAE742936C136A3B574F54E8AD275078C3B4122F5F5F1991D6872CE365I6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F3EF30C43811DFB0CAB862FFF54001B7C0ACBC592C8E8A18CE57A155B631091A2CE213B2E0655CX8s3C" TargetMode="External"/><Relationship Id="rId24" Type="http://schemas.openxmlformats.org/officeDocument/2006/relationships/hyperlink" Target="consultantplus://offline/ref=205F7720EBEAE742936C1369293B115BEFAE7A5D70C5BE447A0F594ECE868179A31698A32763I1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7FF3EF30C43811DFB0CAB862FFF54001B7C7ADB859228E8A18CE57A155B631091A2CE213B2E1645FX8s2C" TargetMode="External"/><Relationship Id="rId23" Type="http://schemas.openxmlformats.org/officeDocument/2006/relationships/hyperlink" Target="consultantplus://offline/ref=205F7720EBEAE742936C1369293B115BEFAE7A5D70C5BE447A0F594ECE868179A31698A32463I7G" TargetMode="External"/><Relationship Id="rId28" Type="http://schemas.openxmlformats.org/officeDocument/2006/relationships/oleObject" Target="embeddings/_________Microsoft_Word_97-20032.doc"/><Relationship Id="rId36" Type="http://schemas.openxmlformats.org/officeDocument/2006/relationships/theme" Target="theme/theme1.xml"/><Relationship Id="rId10" Type="http://schemas.openxmlformats.org/officeDocument/2006/relationships/hyperlink" Target="consultantplus://offline/ref=7FF3EF30C43811DFB0CAB862FFF54001B7C7ADB859228E8A18CE57A155B631091A2CE213B2E1645FX8s2C" TargetMode="External"/><Relationship Id="rId19" Type="http://schemas.openxmlformats.org/officeDocument/2006/relationships/hyperlink" Target="consultantplus://offline/ref=205F7720EBEAE742936C136A3B574F54E8AD275078C3B412205B5F1991D6872CE3569EF665771DE56ED67CAD6BIE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FF3EF30C43811DFB0CAB862FFF54001B7C7AFBC58228E8A18CE57A155B631091A2CE213B2E0635AX8s1C" TargetMode="External"/><Relationship Id="rId14" Type="http://schemas.openxmlformats.org/officeDocument/2006/relationships/hyperlink" Target="consultantplus://offline/ref=7FF3EF30C43811DFB0CAB862FFF54001B7C7AFBC58228E8A18CE57A155B631091A2CE213B2E0635AX8s1C" TargetMode="External"/><Relationship Id="rId22" Type="http://schemas.openxmlformats.org/officeDocument/2006/relationships/hyperlink" Target="consultantplus://offline/ref=205F7720EBEAE742936C1369293B115BEFAE7A5D70C5BE447A0F594ECE868179A31698AB62IEG" TargetMode="External"/><Relationship Id="rId27" Type="http://schemas.openxmlformats.org/officeDocument/2006/relationships/image" Target="media/image3.emf"/><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69C65-B567-4A5F-9815-EE7BB909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65</Pages>
  <Words>22090</Words>
  <Characters>125917</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кзоилх</dc:creator>
  <cp:lastModifiedBy>кзоилх</cp:lastModifiedBy>
  <cp:revision>15</cp:revision>
  <cp:lastPrinted>2016-03-16T06:14:00Z</cp:lastPrinted>
  <dcterms:created xsi:type="dcterms:W3CDTF">2016-01-13T07:01:00Z</dcterms:created>
  <dcterms:modified xsi:type="dcterms:W3CDTF">2016-04-04T09:24:00Z</dcterms:modified>
</cp:coreProperties>
</file>