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59" w:rsidRPr="0099485E" w:rsidRDefault="00B27659" w:rsidP="008C4424">
      <w:pPr>
        <w:ind w:firstLine="567"/>
        <w:jc w:val="right"/>
        <w:rPr>
          <w:rFonts w:cs="Arial"/>
          <w:color w:val="000000" w:themeColor="text1"/>
          <w:szCs w:val="26"/>
        </w:rPr>
      </w:pPr>
      <w:bookmarkStart w:id="0" w:name="_GoBack"/>
    </w:p>
    <w:p w:rsidR="00D00B98" w:rsidRPr="0099485E" w:rsidRDefault="00D00B98" w:rsidP="008C4424">
      <w:pPr>
        <w:ind w:firstLine="567"/>
        <w:jc w:val="right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Приложение</w:t>
      </w:r>
    </w:p>
    <w:p w:rsidR="00D00B98" w:rsidRPr="0099485E" w:rsidRDefault="00D00B98" w:rsidP="008C4424">
      <w:pPr>
        <w:ind w:firstLine="567"/>
        <w:jc w:val="right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к постановлению от </w:t>
      </w:r>
      <w:r w:rsidR="00597C50">
        <w:rPr>
          <w:rFonts w:cs="Arial"/>
          <w:color w:val="000000" w:themeColor="text1"/>
          <w:szCs w:val="26"/>
        </w:rPr>
        <w:t>15.09.2015 г № 2</w:t>
      </w:r>
    </w:p>
    <w:p w:rsidR="00001F49" w:rsidRPr="00597C50" w:rsidRDefault="00001F49" w:rsidP="008C4424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001F49" w:rsidRPr="00597C50" w:rsidRDefault="00001F49" w:rsidP="008C4424">
      <w:pPr>
        <w:ind w:firstLine="567"/>
        <w:jc w:val="center"/>
        <w:rPr>
          <w:rFonts w:cs="Arial"/>
          <w:color w:val="000000" w:themeColor="text1"/>
          <w:szCs w:val="26"/>
        </w:rPr>
      </w:pPr>
      <w:r w:rsidRPr="00597C50">
        <w:rPr>
          <w:rFonts w:cs="Arial"/>
          <w:color w:val="000000" w:themeColor="text1"/>
          <w:szCs w:val="26"/>
        </w:rPr>
        <w:t>Административный регламент</w:t>
      </w:r>
    </w:p>
    <w:p w:rsidR="007E1D0E" w:rsidRPr="00597C50" w:rsidRDefault="00001F49" w:rsidP="008C4424">
      <w:pPr>
        <w:ind w:firstLine="567"/>
        <w:jc w:val="center"/>
        <w:rPr>
          <w:rFonts w:eastAsia="Calibri" w:cs="Arial"/>
          <w:color w:val="000000" w:themeColor="text1"/>
          <w:szCs w:val="26"/>
        </w:rPr>
      </w:pPr>
      <w:r w:rsidRPr="00597C50">
        <w:rPr>
          <w:rFonts w:cs="Arial"/>
          <w:color w:val="000000" w:themeColor="text1"/>
          <w:szCs w:val="26"/>
        </w:rPr>
        <w:t xml:space="preserve">по предоставлению </w:t>
      </w:r>
      <w:r w:rsidR="005158F9" w:rsidRPr="00597C50">
        <w:rPr>
          <w:rFonts w:cs="Arial"/>
          <w:color w:val="000000" w:themeColor="text1"/>
          <w:szCs w:val="26"/>
        </w:rPr>
        <w:t>муниципа</w:t>
      </w:r>
      <w:r w:rsidR="00C86A75" w:rsidRPr="00597C50">
        <w:rPr>
          <w:rFonts w:cs="Arial"/>
          <w:color w:val="000000" w:themeColor="text1"/>
          <w:szCs w:val="26"/>
        </w:rPr>
        <w:t>ль</w:t>
      </w:r>
      <w:r w:rsidR="005158F9" w:rsidRPr="00597C50">
        <w:rPr>
          <w:rFonts w:cs="Arial"/>
          <w:color w:val="000000" w:themeColor="text1"/>
          <w:szCs w:val="26"/>
        </w:rPr>
        <w:t>ной</w:t>
      </w:r>
      <w:r w:rsidRPr="00597C50">
        <w:rPr>
          <w:rFonts w:cs="Arial"/>
          <w:color w:val="000000" w:themeColor="text1"/>
          <w:szCs w:val="26"/>
        </w:rPr>
        <w:t xml:space="preserve"> услуги</w:t>
      </w:r>
      <w:r w:rsidR="00597C50" w:rsidRPr="00597C50">
        <w:rPr>
          <w:rFonts w:cs="Arial"/>
          <w:color w:val="000000" w:themeColor="text1"/>
          <w:szCs w:val="26"/>
        </w:rPr>
        <w:t xml:space="preserve"> </w:t>
      </w:r>
      <w:r w:rsidRPr="00597C50">
        <w:rPr>
          <w:rFonts w:cs="Arial"/>
          <w:color w:val="000000" w:themeColor="text1"/>
          <w:szCs w:val="26"/>
        </w:rPr>
        <w:t>«</w:t>
      </w:r>
      <w:r w:rsidR="007E1D0E" w:rsidRPr="00597C50">
        <w:rPr>
          <w:rFonts w:eastAsia="Calibri" w:cs="Arial"/>
          <w:color w:val="000000" w:themeColor="text1"/>
          <w:szCs w:val="26"/>
        </w:rPr>
        <w:t>Рассмотрение заявлений и заключение соглашений об установлении сервитута»</w:t>
      </w:r>
    </w:p>
    <w:p w:rsidR="00001F49" w:rsidRPr="00597C50" w:rsidRDefault="00001F49" w:rsidP="008C4424">
      <w:pPr>
        <w:ind w:firstLine="567"/>
        <w:jc w:val="center"/>
        <w:rPr>
          <w:rFonts w:cs="Arial"/>
          <w:color w:val="000000" w:themeColor="text1"/>
          <w:szCs w:val="26"/>
        </w:rPr>
      </w:pPr>
    </w:p>
    <w:p w:rsidR="00001F49" w:rsidRPr="00597C50" w:rsidRDefault="00001F49" w:rsidP="008C4424">
      <w:pPr>
        <w:spacing w:line="480" w:lineRule="auto"/>
        <w:ind w:firstLine="567"/>
        <w:jc w:val="center"/>
        <w:rPr>
          <w:rFonts w:cs="Arial"/>
          <w:color w:val="000000" w:themeColor="text1"/>
          <w:szCs w:val="26"/>
        </w:rPr>
      </w:pPr>
      <w:r w:rsidRPr="00597C50">
        <w:rPr>
          <w:rFonts w:cs="Arial"/>
          <w:color w:val="000000" w:themeColor="text1"/>
          <w:szCs w:val="26"/>
          <w:lang w:val="en-US"/>
        </w:rPr>
        <w:t>I</w:t>
      </w:r>
      <w:r w:rsidRPr="00597C50">
        <w:rPr>
          <w:rFonts w:cs="Arial"/>
          <w:color w:val="000000" w:themeColor="text1"/>
          <w:szCs w:val="26"/>
        </w:rPr>
        <w:t xml:space="preserve"> Общие положения</w:t>
      </w:r>
    </w:p>
    <w:p w:rsidR="00001F49" w:rsidRPr="0099485E" w:rsidRDefault="00001F49" w:rsidP="008C4424">
      <w:pPr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1.1. Предмет регулирования Административного регламента</w:t>
      </w:r>
    </w:p>
    <w:p w:rsidR="00001F49" w:rsidRPr="0099485E" w:rsidRDefault="00001F49" w:rsidP="008C4424">
      <w:pPr>
        <w:ind w:firstLine="567"/>
        <w:rPr>
          <w:i/>
          <w:color w:val="000000" w:themeColor="text1"/>
        </w:rPr>
      </w:pPr>
    </w:p>
    <w:p w:rsidR="00001F49" w:rsidRPr="0099485E" w:rsidRDefault="00001F49" w:rsidP="008C4424">
      <w:pPr>
        <w:ind w:firstLine="567"/>
        <w:rPr>
          <w:rFonts w:eastAsia="Calibri" w:cs="Arial"/>
          <w:color w:val="000000" w:themeColor="text1"/>
          <w:szCs w:val="26"/>
        </w:rPr>
      </w:pPr>
      <w:proofErr w:type="gramStart"/>
      <w:r w:rsidRPr="0099485E">
        <w:rPr>
          <w:rFonts w:eastAsia="Calibri" w:cs="Arial"/>
          <w:color w:val="000000" w:themeColor="text1"/>
          <w:szCs w:val="26"/>
        </w:rPr>
        <w:t xml:space="preserve">Настоящий Административный регламент устанавливает порядок и стандарт предоставления </w:t>
      </w:r>
      <w:r w:rsidR="005158F9" w:rsidRPr="0099485E">
        <w:rPr>
          <w:rFonts w:eastAsia="Calibri" w:cs="Arial"/>
          <w:color w:val="000000" w:themeColor="text1"/>
          <w:szCs w:val="26"/>
        </w:rPr>
        <w:t>муниципальной услуги</w:t>
      </w:r>
      <w:r w:rsidRPr="0099485E">
        <w:rPr>
          <w:rFonts w:eastAsia="Calibri" w:cs="Arial"/>
          <w:color w:val="000000" w:themeColor="text1"/>
          <w:szCs w:val="26"/>
        </w:rPr>
        <w:t xml:space="preserve"> по рассмотрению заявлений и </w:t>
      </w:r>
      <w:r w:rsidR="007E1D0E" w:rsidRPr="0099485E">
        <w:rPr>
          <w:rFonts w:eastAsia="Calibri" w:cs="Arial"/>
          <w:color w:val="000000" w:themeColor="text1"/>
          <w:szCs w:val="26"/>
        </w:rPr>
        <w:t xml:space="preserve">заключению соглашений </w:t>
      </w:r>
      <w:r w:rsidRPr="0099485E">
        <w:rPr>
          <w:rFonts w:eastAsia="Calibri" w:cs="Arial"/>
          <w:color w:val="000000" w:themeColor="text1"/>
          <w:szCs w:val="26"/>
        </w:rPr>
        <w:t xml:space="preserve">об установлении сервитута </w:t>
      </w:r>
      <w:r w:rsidRPr="0099485E">
        <w:rPr>
          <w:rFonts w:eastAsia="Calibri" w:cs="Times New Roman"/>
          <w:color w:val="000000" w:themeColor="text1"/>
        </w:rPr>
        <w:t xml:space="preserve">(далее – </w:t>
      </w:r>
      <w:r w:rsidR="00ED1B6F" w:rsidRPr="0099485E">
        <w:rPr>
          <w:rFonts w:eastAsia="Calibri" w:cs="Times New Roman"/>
          <w:color w:val="000000" w:themeColor="text1"/>
        </w:rPr>
        <w:t>муниципальная услуга</w:t>
      </w:r>
      <w:r w:rsidRPr="0099485E">
        <w:rPr>
          <w:rFonts w:eastAsia="Calibri" w:cs="Times New Roman"/>
          <w:color w:val="000000" w:themeColor="text1"/>
        </w:rPr>
        <w:t>)</w:t>
      </w:r>
      <w:r w:rsidRPr="0099485E">
        <w:rPr>
          <w:rFonts w:eastAsia="Calibri" w:cs="Arial"/>
          <w:color w:val="000000" w:themeColor="text1"/>
          <w:szCs w:val="26"/>
        </w:rPr>
        <w:t xml:space="preserve">, </w:t>
      </w:r>
      <w:r w:rsidRPr="0099485E">
        <w:rPr>
          <w:rFonts w:eastAsia="Calibri" w:cs="Arial"/>
          <w:bCs/>
          <w:color w:val="000000" w:themeColor="text1"/>
          <w:szCs w:val="26"/>
        </w:rPr>
        <w:t xml:space="preserve">разработан в целях повышения качества предоставления и доступности </w:t>
      </w:r>
      <w:r w:rsidR="005158F9" w:rsidRPr="0099485E">
        <w:rPr>
          <w:rFonts w:eastAsia="Calibri" w:cs="Arial"/>
          <w:bCs/>
          <w:color w:val="000000" w:themeColor="text1"/>
          <w:szCs w:val="26"/>
        </w:rPr>
        <w:t>муниципальной услуги</w:t>
      </w:r>
      <w:r w:rsidRPr="0099485E">
        <w:rPr>
          <w:rFonts w:eastAsia="Calibri" w:cs="Arial"/>
          <w:bCs/>
          <w:color w:val="000000" w:themeColor="text1"/>
          <w:szCs w:val="26"/>
        </w:rPr>
        <w:t xml:space="preserve">, создания комфортных условий для заявителей при предоставлении </w:t>
      </w:r>
      <w:r w:rsidR="005158F9" w:rsidRPr="0099485E">
        <w:rPr>
          <w:rFonts w:eastAsia="Calibri" w:cs="Arial"/>
          <w:bCs/>
          <w:color w:val="000000" w:themeColor="text1"/>
          <w:szCs w:val="26"/>
        </w:rPr>
        <w:t>муниципальной услуги</w:t>
      </w:r>
      <w:r w:rsidRPr="0099485E">
        <w:rPr>
          <w:rFonts w:eastAsia="Calibri" w:cs="Arial"/>
          <w:bCs/>
          <w:color w:val="000000" w:themeColor="text1"/>
          <w:szCs w:val="26"/>
        </w:rPr>
        <w:t xml:space="preserve">, определения сроков и последовательности действий (административных процедур) </w:t>
      </w:r>
      <w:r w:rsidR="0034349C" w:rsidRPr="0099485E">
        <w:rPr>
          <w:rFonts w:eastAsia="Calibri" w:cs="Arial"/>
          <w:bCs/>
          <w:color w:val="000000" w:themeColor="text1"/>
          <w:szCs w:val="26"/>
        </w:rPr>
        <w:t>Администрации</w:t>
      </w:r>
      <w:r w:rsidR="00576F33" w:rsidRPr="0099485E">
        <w:rPr>
          <w:rFonts w:eastAsia="Calibri" w:cs="Arial"/>
          <w:bCs/>
          <w:color w:val="000000" w:themeColor="text1"/>
          <w:szCs w:val="26"/>
        </w:rPr>
        <w:t xml:space="preserve"> </w:t>
      </w:r>
      <w:r w:rsidR="000B2855">
        <w:rPr>
          <w:rFonts w:eastAsia="Calibri" w:cs="Arial"/>
          <w:bCs/>
          <w:color w:val="000000" w:themeColor="text1"/>
          <w:szCs w:val="26"/>
        </w:rPr>
        <w:t>Ярковского муниципального района</w:t>
      </w:r>
      <w:r w:rsidRPr="0099485E">
        <w:rPr>
          <w:rFonts w:eastAsia="Calibri" w:cs="Arial"/>
          <w:bCs/>
          <w:color w:val="000000" w:themeColor="text1"/>
          <w:szCs w:val="26"/>
        </w:rPr>
        <w:t xml:space="preserve"> (далее – </w:t>
      </w:r>
      <w:r w:rsidR="0034349C" w:rsidRPr="0099485E">
        <w:rPr>
          <w:rFonts w:eastAsia="Calibri" w:cs="Arial"/>
          <w:bCs/>
          <w:color w:val="000000" w:themeColor="text1"/>
          <w:szCs w:val="26"/>
        </w:rPr>
        <w:t>Администрация</w:t>
      </w:r>
      <w:r w:rsidRPr="0099485E">
        <w:rPr>
          <w:rFonts w:eastAsia="Calibri" w:cs="Arial"/>
          <w:bCs/>
          <w:color w:val="000000" w:themeColor="text1"/>
          <w:szCs w:val="26"/>
        </w:rPr>
        <w:t xml:space="preserve">) при осуществлении полномочий по </w:t>
      </w:r>
      <w:r w:rsidRPr="0099485E">
        <w:rPr>
          <w:rFonts w:eastAsia="Calibri" w:cs="Arial"/>
          <w:color w:val="000000" w:themeColor="text1"/>
          <w:szCs w:val="26"/>
        </w:rPr>
        <w:t>рассмотрению заявлений</w:t>
      </w:r>
      <w:proofErr w:type="gramEnd"/>
      <w:r w:rsidRPr="0099485E">
        <w:rPr>
          <w:rFonts w:eastAsia="Calibri" w:cs="Arial"/>
          <w:color w:val="000000" w:themeColor="text1"/>
          <w:szCs w:val="26"/>
        </w:rPr>
        <w:t xml:space="preserve"> и </w:t>
      </w:r>
      <w:r w:rsidR="007E1D0E" w:rsidRPr="0099485E">
        <w:rPr>
          <w:rFonts w:eastAsia="Calibri" w:cs="Arial"/>
          <w:color w:val="000000" w:themeColor="text1"/>
          <w:szCs w:val="26"/>
        </w:rPr>
        <w:t>заключению соглашений</w:t>
      </w:r>
      <w:r w:rsidR="000B2855">
        <w:rPr>
          <w:rFonts w:eastAsia="Calibri" w:cs="Arial"/>
          <w:color w:val="000000" w:themeColor="text1"/>
          <w:szCs w:val="26"/>
        </w:rPr>
        <w:t xml:space="preserve"> </w:t>
      </w:r>
      <w:r w:rsidRPr="0099485E">
        <w:rPr>
          <w:rFonts w:eastAsia="Calibri" w:cs="Arial"/>
          <w:color w:val="000000" w:themeColor="text1"/>
          <w:szCs w:val="26"/>
        </w:rPr>
        <w:t>об установлении сервитута.</w:t>
      </w:r>
    </w:p>
    <w:p w:rsidR="00001F49" w:rsidRPr="0099485E" w:rsidRDefault="00001F49" w:rsidP="008C4424">
      <w:pPr>
        <w:ind w:firstLine="567"/>
        <w:rPr>
          <w:rFonts w:cs="Arial"/>
          <w:b/>
          <w:strike/>
          <w:color w:val="000000" w:themeColor="text1"/>
          <w:szCs w:val="26"/>
        </w:rPr>
      </w:pPr>
    </w:p>
    <w:p w:rsidR="00001F49" w:rsidRPr="0099485E" w:rsidRDefault="00001F49" w:rsidP="008C4424">
      <w:pPr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1.2. Круг заявителей</w:t>
      </w:r>
    </w:p>
    <w:p w:rsidR="00001F49" w:rsidRPr="0099485E" w:rsidRDefault="00001F49" w:rsidP="008C4424">
      <w:pPr>
        <w:ind w:firstLine="567"/>
        <w:jc w:val="center"/>
        <w:rPr>
          <w:rFonts w:cs="Arial"/>
          <w:i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В качестве заявителей могут выступать </w:t>
      </w:r>
      <w:r w:rsidR="00B47941" w:rsidRPr="0099485E">
        <w:rPr>
          <w:rFonts w:eastAsia="Times New Roman" w:cs="Arial"/>
          <w:color w:val="000000" w:themeColor="text1"/>
          <w:szCs w:val="26"/>
          <w:lang w:eastAsia="ru-RU"/>
        </w:rPr>
        <w:t>физические, юридические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лица, заинтересованные в установлении сервитута в отношении земельного участка,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</w:t>
      </w:r>
      <w:r w:rsidR="00B47941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заявителей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при взаимодействии с соответствующими органами исполнительной власти при предоставлении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(далее – Заявители).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strike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 xml:space="preserve">1.3. Требования к порядку информирования о предоставлении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1.3.1. Информация о месте нахождения и графике работы Администрации и его структурных подразделений, участвующих в предоставлении муниципальной услуги, способы получения информации о месте нахождения и графике работы государственных органов и органов местного самоуправления, организаций, обращение в которые необходимо для получения муниципальной услуги.</w:t>
      </w:r>
    </w:p>
    <w:p w:rsidR="00A32D82" w:rsidRPr="0099485E" w:rsidRDefault="00A32D82" w:rsidP="008C4424">
      <w:pPr>
        <w:widowControl w:val="0"/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Предоставление муниципальной услуги осуществляется Администрацией. Структурным подразделением Администрации, непосредственно предоставляющим муни</w:t>
      </w:r>
      <w:r w:rsidR="00E40DDB">
        <w:rPr>
          <w:rFonts w:cs="Arial"/>
          <w:color w:val="000000" w:themeColor="text1"/>
          <w:szCs w:val="26"/>
        </w:rPr>
        <w:t xml:space="preserve">ципальную услугу, является </w:t>
      </w:r>
      <w:r w:rsidRPr="0099485E">
        <w:rPr>
          <w:rFonts w:cs="Arial"/>
          <w:color w:val="000000" w:themeColor="text1"/>
          <w:szCs w:val="26"/>
        </w:rPr>
        <w:t xml:space="preserve">управление Администрации  (далее - </w:t>
      </w:r>
      <w:r w:rsidR="00E40DDB">
        <w:rPr>
          <w:rFonts w:cs="Arial"/>
          <w:color w:val="000000" w:themeColor="text1"/>
          <w:szCs w:val="26"/>
        </w:rPr>
        <w:t>Управление), которое</w:t>
      </w:r>
      <w:r w:rsidRPr="0099485E">
        <w:rPr>
          <w:rFonts w:cs="Arial"/>
          <w:color w:val="000000" w:themeColor="text1"/>
          <w:szCs w:val="26"/>
        </w:rPr>
        <w:t xml:space="preserve"> располагается по адресу: ул. </w:t>
      </w:r>
      <w:r w:rsidR="00E40DDB">
        <w:rPr>
          <w:rFonts w:cs="Arial"/>
          <w:color w:val="000000" w:themeColor="text1"/>
          <w:szCs w:val="26"/>
        </w:rPr>
        <w:t>Пионерская, дом 87,</w:t>
      </w:r>
      <w:r w:rsidRPr="0099485E">
        <w:rPr>
          <w:rFonts w:cs="Arial"/>
          <w:color w:val="000000" w:themeColor="text1"/>
          <w:szCs w:val="26"/>
        </w:rPr>
        <w:t xml:space="preserve"> село </w:t>
      </w:r>
      <w:r w:rsidR="00E40DDB">
        <w:rPr>
          <w:rFonts w:cs="Arial"/>
          <w:color w:val="000000" w:themeColor="text1"/>
          <w:szCs w:val="26"/>
        </w:rPr>
        <w:t>Ярково</w:t>
      </w:r>
      <w:r w:rsidRPr="0099485E">
        <w:rPr>
          <w:rFonts w:cs="Arial"/>
          <w:color w:val="000000" w:themeColor="text1"/>
          <w:szCs w:val="26"/>
        </w:rPr>
        <w:t xml:space="preserve">, Тюменская область, индекс </w:t>
      </w:r>
      <w:r w:rsidR="00E40DDB">
        <w:rPr>
          <w:rFonts w:cs="Arial"/>
          <w:color w:val="000000" w:themeColor="text1"/>
          <w:szCs w:val="26"/>
        </w:rPr>
        <w:t>626050</w:t>
      </w:r>
      <w:r w:rsidRPr="0099485E">
        <w:rPr>
          <w:rFonts w:cs="Arial"/>
          <w:color w:val="000000" w:themeColor="text1"/>
          <w:szCs w:val="26"/>
        </w:rPr>
        <w:t>.</w:t>
      </w:r>
    </w:p>
    <w:p w:rsidR="00A32D82" w:rsidRPr="0099485E" w:rsidRDefault="00A32D82" w:rsidP="008C442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lastRenderedPageBreak/>
        <w:t xml:space="preserve">Справочный телефон </w:t>
      </w:r>
      <w:r w:rsidR="000B2855">
        <w:rPr>
          <w:rFonts w:cs="Arial"/>
          <w:color w:val="000000" w:themeColor="text1"/>
          <w:szCs w:val="26"/>
        </w:rPr>
        <w:t>Управления</w:t>
      </w:r>
      <w:r w:rsidRPr="0099485E">
        <w:rPr>
          <w:rFonts w:cs="Arial"/>
          <w:color w:val="000000" w:themeColor="text1"/>
          <w:szCs w:val="26"/>
        </w:rPr>
        <w:t>: 8(345</w:t>
      </w:r>
      <w:r w:rsidR="00E40DDB">
        <w:rPr>
          <w:rFonts w:cs="Arial"/>
          <w:color w:val="000000" w:themeColor="text1"/>
          <w:szCs w:val="26"/>
        </w:rPr>
        <w:t>31</w:t>
      </w:r>
      <w:r w:rsidRPr="0099485E">
        <w:rPr>
          <w:rFonts w:cs="Arial"/>
          <w:color w:val="000000" w:themeColor="text1"/>
          <w:szCs w:val="26"/>
        </w:rPr>
        <w:t xml:space="preserve">) </w:t>
      </w:r>
      <w:r w:rsidR="00E40DDB">
        <w:rPr>
          <w:rFonts w:cs="Arial"/>
          <w:color w:val="000000" w:themeColor="text1"/>
          <w:szCs w:val="26"/>
        </w:rPr>
        <w:t>27 012</w:t>
      </w:r>
      <w:r w:rsidRPr="0099485E">
        <w:rPr>
          <w:rFonts w:cs="Arial"/>
          <w:color w:val="000000" w:themeColor="text1"/>
          <w:szCs w:val="26"/>
        </w:rPr>
        <w:t>.</w:t>
      </w:r>
    </w:p>
    <w:p w:rsidR="00A32D82" w:rsidRPr="0099485E" w:rsidRDefault="00A32D82" w:rsidP="008C442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Электронный адрес </w:t>
      </w:r>
      <w:r w:rsidR="00E40DDB">
        <w:rPr>
          <w:rFonts w:cs="Arial"/>
          <w:color w:val="000000" w:themeColor="text1"/>
          <w:szCs w:val="26"/>
        </w:rPr>
        <w:t>Управления</w:t>
      </w:r>
      <w:r w:rsidRPr="0099485E">
        <w:rPr>
          <w:rFonts w:cs="Arial"/>
          <w:color w:val="000000" w:themeColor="text1"/>
          <w:szCs w:val="26"/>
        </w:rPr>
        <w:t xml:space="preserve">: </w:t>
      </w:r>
      <w:proofErr w:type="spellStart"/>
      <w:r w:rsidR="00E40DDB">
        <w:rPr>
          <w:rFonts w:cs="Arial"/>
          <w:color w:val="000000" w:themeColor="text1"/>
          <w:szCs w:val="26"/>
          <w:lang w:val="en-US"/>
        </w:rPr>
        <w:t>zemotdel</w:t>
      </w:r>
      <w:proofErr w:type="spellEnd"/>
      <w:r w:rsidR="00E40DDB" w:rsidRPr="00E40DDB">
        <w:rPr>
          <w:rFonts w:cs="Arial"/>
          <w:color w:val="000000" w:themeColor="text1"/>
          <w:szCs w:val="26"/>
        </w:rPr>
        <w:t>107</w:t>
      </w:r>
      <w:r w:rsidR="000B2855" w:rsidRPr="000B2855">
        <w:rPr>
          <w:rFonts w:cs="Arial"/>
          <w:color w:val="000000" w:themeColor="text1"/>
          <w:szCs w:val="26"/>
        </w:rPr>
        <w:t>@</w:t>
      </w:r>
      <w:r w:rsidR="00E40DDB">
        <w:rPr>
          <w:rFonts w:cs="Arial"/>
          <w:color w:val="000000" w:themeColor="text1"/>
          <w:szCs w:val="26"/>
          <w:lang w:val="en-US"/>
        </w:rPr>
        <w:t>mail</w:t>
      </w:r>
      <w:r w:rsidRPr="0099485E">
        <w:rPr>
          <w:rFonts w:cs="Arial"/>
          <w:color w:val="000000" w:themeColor="text1"/>
          <w:szCs w:val="26"/>
        </w:rPr>
        <w:t>.</w:t>
      </w:r>
      <w:proofErr w:type="spellStart"/>
      <w:r w:rsidRPr="0099485E">
        <w:rPr>
          <w:rFonts w:cs="Arial"/>
          <w:color w:val="000000" w:themeColor="text1"/>
          <w:szCs w:val="26"/>
        </w:rPr>
        <w:t>ru</w:t>
      </w:r>
      <w:proofErr w:type="spellEnd"/>
      <w:r w:rsidRPr="0099485E">
        <w:rPr>
          <w:rFonts w:cs="Arial"/>
          <w:color w:val="000000" w:themeColor="text1"/>
          <w:szCs w:val="26"/>
        </w:rPr>
        <w:t>.</w:t>
      </w:r>
    </w:p>
    <w:p w:rsidR="00A32D82" w:rsidRPr="0099485E" w:rsidRDefault="00A32D82" w:rsidP="008C442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График работы </w:t>
      </w:r>
      <w:r w:rsidR="00E40DDB">
        <w:rPr>
          <w:rFonts w:cs="Arial"/>
          <w:color w:val="000000" w:themeColor="text1"/>
          <w:szCs w:val="26"/>
        </w:rPr>
        <w:t>Управления</w:t>
      </w:r>
      <w:r w:rsidRPr="0099485E">
        <w:rPr>
          <w:rFonts w:cs="Arial"/>
          <w:color w:val="000000" w:themeColor="text1"/>
          <w:szCs w:val="26"/>
        </w:rPr>
        <w:t>: понедельник -</w:t>
      </w:r>
      <w:r w:rsidR="00E40DDB">
        <w:rPr>
          <w:rFonts w:cs="Arial"/>
          <w:color w:val="000000" w:themeColor="text1"/>
          <w:szCs w:val="26"/>
        </w:rPr>
        <w:t xml:space="preserve"> </w:t>
      </w:r>
      <w:r w:rsidRPr="0099485E">
        <w:rPr>
          <w:rFonts w:cs="Arial"/>
          <w:color w:val="000000" w:themeColor="text1"/>
          <w:szCs w:val="26"/>
        </w:rPr>
        <w:t xml:space="preserve">пятница с </w:t>
      </w:r>
      <w:r w:rsidR="00E40DDB">
        <w:rPr>
          <w:rFonts w:cs="Arial"/>
          <w:color w:val="000000" w:themeColor="text1"/>
          <w:szCs w:val="26"/>
        </w:rPr>
        <w:t>08:00</w:t>
      </w:r>
      <w:r w:rsidRPr="0099485E">
        <w:rPr>
          <w:rFonts w:cs="Arial"/>
          <w:color w:val="000000" w:themeColor="text1"/>
          <w:szCs w:val="26"/>
        </w:rPr>
        <w:t xml:space="preserve"> до </w:t>
      </w:r>
      <w:r w:rsidR="00E40DDB">
        <w:rPr>
          <w:rFonts w:cs="Arial"/>
          <w:color w:val="000000" w:themeColor="text1"/>
          <w:szCs w:val="26"/>
        </w:rPr>
        <w:t>16:15</w:t>
      </w:r>
      <w:r w:rsidRPr="0099485E">
        <w:rPr>
          <w:rFonts w:cs="Arial"/>
          <w:color w:val="000000" w:themeColor="text1"/>
          <w:szCs w:val="26"/>
        </w:rPr>
        <w:t>, суббота и воскресенье - выходные дни. Продолжительность рабочего дня, непосредственно предшествующего нерабочему праздничному дню, уменьшается на один час.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Информация о месте нахождения и графике работы Администрации предоставляется Заявителям следующими способами: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при личном обращении в Администрацию в форме устного информирования;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путем размещения информации в помещениях Администрации на информационных стендах;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письменно, путем направления информации почтой, в том числе в электронном виде;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устно по телефону;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путем размещения информации в информационно-телекоммуникационной сети Интернет на Официальном портале органов государственной власти Тюменской области (</w:t>
      </w:r>
      <w:hyperlink r:id="rId9" w:history="1">
        <w:r w:rsidRPr="0099485E">
          <w:rPr>
            <w:rStyle w:val="a4"/>
            <w:rFonts w:cs="Arial"/>
            <w:color w:val="000000" w:themeColor="text1"/>
            <w:szCs w:val="26"/>
          </w:rPr>
          <w:t>www.admtyumen</w:t>
        </w:r>
      </w:hyperlink>
      <w:r w:rsidRPr="0099485E">
        <w:rPr>
          <w:rFonts w:cs="Arial"/>
          <w:color w:val="000000" w:themeColor="text1"/>
          <w:szCs w:val="26"/>
        </w:rPr>
        <w:t>.ru) на странице Администрации.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1.3.2. Справочные телефоны структурных подразделений Администрации</w:t>
      </w:r>
      <w:r w:rsidR="000B2855">
        <w:rPr>
          <w:rFonts w:cs="Arial"/>
          <w:color w:val="000000" w:themeColor="text1"/>
          <w:szCs w:val="26"/>
        </w:rPr>
        <w:t xml:space="preserve"> </w:t>
      </w:r>
      <w:r w:rsidRPr="0099485E">
        <w:rPr>
          <w:rFonts w:cs="Arial"/>
          <w:color w:val="000000" w:themeColor="text1"/>
          <w:szCs w:val="26"/>
        </w:rPr>
        <w:t>предоставляющих муниципальную услугу и организаций, участвующих в предоставлении муниципальной услуги: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1.3.3. Адрес сайта «Государственные и муниципальные услуги в Тюменской области», содержащего информацию о порядке предоставления муниципальной услуги и услуг, которые являются необходимыми и обязательными для предоставления муниципальной услуги, адрес электронной почты Администрации.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Информация о порядке предоставления муниципальной услуги размещается в информационно-телекоммуникационной сети Интернет на официальном сайте «Государственные и муниципальные услуги в Тюменской области» по адресу </w:t>
      </w:r>
      <w:hyperlink r:id="rId10" w:history="1">
        <w:r w:rsidRPr="0099485E">
          <w:rPr>
            <w:rStyle w:val="a4"/>
            <w:rFonts w:cs="Arial"/>
            <w:color w:val="000000" w:themeColor="text1"/>
            <w:szCs w:val="26"/>
          </w:rPr>
          <w:t>www.uslugi</w:t>
        </w:r>
      </w:hyperlink>
      <w:r w:rsidRPr="0099485E">
        <w:rPr>
          <w:rFonts w:cs="Arial"/>
          <w:color w:val="000000" w:themeColor="text1"/>
          <w:szCs w:val="26"/>
        </w:rPr>
        <w:t>.admtyumen.ru, а также на Официальном портале органов государственной власти Тюменской области (</w:t>
      </w:r>
      <w:hyperlink r:id="rId11" w:history="1">
        <w:r w:rsidRPr="0099485E">
          <w:rPr>
            <w:rStyle w:val="a4"/>
            <w:rFonts w:cs="Arial"/>
            <w:color w:val="000000" w:themeColor="text1"/>
            <w:szCs w:val="26"/>
          </w:rPr>
          <w:t>www.admtyumen</w:t>
        </w:r>
      </w:hyperlink>
      <w:r w:rsidRPr="0099485E">
        <w:rPr>
          <w:rFonts w:cs="Arial"/>
          <w:color w:val="000000" w:themeColor="text1"/>
          <w:szCs w:val="26"/>
        </w:rPr>
        <w:t>.ru) на странице Администрации в подразделе «Государственные услуги и административные регламенты».</w:t>
      </w:r>
    </w:p>
    <w:p w:rsidR="00A32D82" w:rsidRPr="00E40DDB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Адрес электронной почты Администрации: </w:t>
      </w:r>
      <w:hyperlink r:id="rId12" w:history="1">
        <w:proofErr w:type="spellStart"/>
        <w:r w:rsidR="00E40DDB">
          <w:rPr>
            <w:rStyle w:val="a4"/>
            <w:rFonts w:cs="Arial"/>
            <w:color w:val="000000" w:themeColor="text1"/>
            <w:szCs w:val="26"/>
            <w:lang w:val="en-US"/>
          </w:rPr>
          <w:t>omo</w:t>
        </w:r>
        <w:proofErr w:type="spellEnd"/>
        <w:r w:rsidR="00E40DDB" w:rsidRPr="00E40DDB">
          <w:rPr>
            <w:rStyle w:val="a4"/>
            <w:rFonts w:cs="Arial"/>
            <w:color w:val="000000" w:themeColor="text1"/>
            <w:szCs w:val="26"/>
          </w:rPr>
          <w:t>-</w:t>
        </w:r>
        <w:proofErr w:type="spellStart"/>
        <w:r w:rsidR="00E40DDB">
          <w:rPr>
            <w:rStyle w:val="a4"/>
            <w:rFonts w:cs="Arial"/>
            <w:color w:val="000000" w:themeColor="text1"/>
            <w:szCs w:val="26"/>
            <w:lang w:val="en-US"/>
          </w:rPr>
          <w:t>yarkovo</w:t>
        </w:r>
        <w:proofErr w:type="spellEnd"/>
      </w:hyperlink>
      <w:r w:rsidRPr="0099485E">
        <w:rPr>
          <w:rFonts w:cs="Arial"/>
          <w:color w:val="000000" w:themeColor="text1"/>
          <w:szCs w:val="26"/>
        </w:rPr>
        <w:t>.</w:t>
      </w:r>
      <w:r w:rsidR="00E40DDB" w:rsidRPr="00E40DDB">
        <w:rPr>
          <w:rFonts w:cs="Arial"/>
          <w:color w:val="000000" w:themeColor="text1"/>
          <w:szCs w:val="26"/>
        </w:rPr>
        <w:t xml:space="preserve"> </w:t>
      </w:r>
      <w:proofErr w:type="spellStart"/>
      <w:r w:rsidR="00E40DDB">
        <w:rPr>
          <w:rFonts w:cs="Arial"/>
          <w:color w:val="000000" w:themeColor="text1"/>
          <w:szCs w:val="26"/>
          <w:lang w:val="en-US"/>
        </w:rPr>
        <w:t>ru</w:t>
      </w:r>
      <w:proofErr w:type="spellEnd"/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1.3.4. </w:t>
      </w:r>
      <w:r w:rsidRPr="0099485E">
        <w:rPr>
          <w:rFonts w:cs="Arial"/>
          <w:color w:val="000000" w:themeColor="text1"/>
          <w:szCs w:val="26"/>
        </w:rPr>
        <w:t>Порядок получения информации заявителями по вопросам предоставления муниципальной услуги, и услуг,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с использованием сайта «Государственные и муниципальные услуги в Тюменской области».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Информирование Заявителей по вопросам предоставления муниципальной услуги, в том числе о ходе предоставления муниципальной услуги, осуществляется </w:t>
      </w:r>
      <w:r w:rsidR="00C37004" w:rsidRPr="0099485E">
        <w:rPr>
          <w:rFonts w:cs="Arial"/>
          <w:color w:val="000000" w:themeColor="text1"/>
          <w:szCs w:val="26"/>
        </w:rPr>
        <w:t>сотрудниками Администрации</w:t>
      </w:r>
      <w:r w:rsidRPr="0099485E">
        <w:rPr>
          <w:rFonts w:cs="Arial"/>
          <w:color w:val="000000" w:themeColor="text1"/>
          <w:szCs w:val="26"/>
        </w:rPr>
        <w:t xml:space="preserve">, к функциям которых относится </w:t>
      </w:r>
      <w:r w:rsidRPr="0099485E">
        <w:rPr>
          <w:rFonts w:cs="Arial"/>
          <w:iCs/>
          <w:color w:val="000000" w:themeColor="text1"/>
          <w:szCs w:val="26"/>
        </w:rPr>
        <w:t>оказание консультативной помощи по оформлению прав на земельные участки</w:t>
      </w:r>
      <w:r w:rsidRPr="0099485E">
        <w:rPr>
          <w:rFonts w:cs="Arial"/>
          <w:color w:val="000000" w:themeColor="text1"/>
          <w:szCs w:val="26"/>
        </w:rPr>
        <w:t xml:space="preserve"> (далее – </w:t>
      </w:r>
      <w:r w:rsidR="00C37004" w:rsidRPr="0099485E">
        <w:rPr>
          <w:rFonts w:cs="Arial"/>
          <w:color w:val="000000" w:themeColor="text1"/>
          <w:szCs w:val="26"/>
        </w:rPr>
        <w:t>сотрудниками Администрации</w:t>
      </w:r>
      <w:r w:rsidRPr="0099485E">
        <w:rPr>
          <w:rFonts w:cs="Arial"/>
          <w:color w:val="000000" w:themeColor="text1"/>
          <w:szCs w:val="26"/>
        </w:rPr>
        <w:t>) на безвозмездной основе.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proofErr w:type="gramStart"/>
      <w:r w:rsidRPr="0099485E">
        <w:rPr>
          <w:rFonts w:cs="Arial"/>
          <w:color w:val="000000" w:themeColor="text1"/>
          <w:szCs w:val="26"/>
        </w:rPr>
        <w:lastRenderedPageBreak/>
        <w:t xml:space="preserve">Информация по вопросу предоставления муниципальной услуги, в том числе о ходе предоставления муниципальной услуги, предоставляется Заявителям в рабочее время Администрации на основании их устных или письменных обращений (в том числе обращений в форме электронных документов, подписанных электронной подписью Заявителя, допускаемой в соответствии с требованиями </w:t>
      </w:r>
      <w:hyperlink r:id="rId13" w:history="1">
        <w:r w:rsidRPr="0099485E">
          <w:rPr>
            <w:rFonts w:cs="Arial"/>
            <w:color w:val="000000" w:themeColor="text1"/>
            <w:szCs w:val="26"/>
          </w:rPr>
          <w:t>Постановления</w:t>
        </w:r>
      </w:hyperlink>
      <w:r w:rsidRPr="0099485E">
        <w:rPr>
          <w:rFonts w:cs="Arial"/>
          <w:color w:val="000000" w:themeColor="text1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</w:t>
      </w:r>
      <w:proofErr w:type="gramEnd"/>
      <w:r w:rsidRPr="0099485E">
        <w:rPr>
          <w:rFonts w:cs="Arial"/>
          <w:color w:val="000000" w:themeColor="text1"/>
          <w:szCs w:val="26"/>
        </w:rPr>
        <w:t xml:space="preserve"> за получением государственных и муниципальных услуг») посредством телефонной связи, информационно-телекоммуникационной сети «Интернет», электронной почты или личного посещения Администрации.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Личный прием Заявителей ведется </w:t>
      </w:r>
      <w:r w:rsidR="00C37004" w:rsidRPr="0099485E">
        <w:rPr>
          <w:rFonts w:cs="Arial"/>
          <w:color w:val="000000" w:themeColor="text1"/>
          <w:szCs w:val="26"/>
        </w:rPr>
        <w:t xml:space="preserve">сотрудниками Администрации </w:t>
      </w:r>
      <w:r w:rsidRPr="0099485E">
        <w:rPr>
          <w:rFonts w:cs="Arial"/>
          <w:color w:val="000000" w:themeColor="text1"/>
          <w:szCs w:val="26"/>
        </w:rPr>
        <w:t xml:space="preserve">в порядке живой (электронной) очереди. 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Время ожидания Заявителя при предоставлении информации по вопросу предоставления муниципальной услуги, в том числе о ходе предоставления муниципальной услуги, при личном обращении не может превышать </w:t>
      </w:r>
      <w:r w:rsidR="00224E8E">
        <w:rPr>
          <w:rFonts w:cs="Arial"/>
          <w:color w:val="000000" w:themeColor="text1"/>
          <w:szCs w:val="26"/>
        </w:rPr>
        <w:t>30</w:t>
      </w:r>
      <w:r w:rsidRPr="0099485E">
        <w:rPr>
          <w:rFonts w:cs="Arial"/>
          <w:color w:val="000000" w:themeColor="text1"/>
          <w:szCs w:val="26"/>
        </w:rPr>
        <w:t xml:space="preserve"> минут.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Сотрудник Администрации, осуществляющий индивидуальное устное информирование о порядке предоставления муниципальной услуги и консультирование о ходе ее предоставления, принимает все необходимые меры для полного и оперативного ответа на поставленные вопросы, в том числе с привлечением других </w:t>
      </w:r>
      <w:r w:rsidR="00C37004" w:rsidRPr="0099485E">
        <w:rPr>
          <w:rFonts w:cs="Arial"/>
          <w:color w:val="000000" w:themeColor="text1"/>
          <w:szCs w:val="26"/>
        </w:rPr>
        <w:t>сотрудников Администрации</w:t>
      </w:r>
      <w:r w:rsidRPr="0099485E">
        <w:rPr>
          <w:rFonts w:cs="Arial"/>
          <w:color w:val="000000" w:themeColor="text1"/>
          <w:szCs w:val="26"/>
        </w:rPr>
        <w:t>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Предоставление информации по вопросу предоставления муниципальной услуги, в том числе о ходе предоставления муниципальной услуги, при обращении по телефону осуществляется в течение не более </w:t>
      </w:r>
      <w:r w:rsidR="00224E8E">
        <w:rPr>
          <w:rFonts w:cs="Arial"/>
          <w:color w:val="000000" w:themeColor="text1"/>
          <w:szCs w:val="26"/>
        </w:rPr>
        <w:t>15</w:t>
      </w:r>
      <w:r w:rsidRPr="0099485E">
        <w:rPr>
          <w:rFonts w:cs="Arial"/>
          <w:color w:val="000000" w:themeColor="text1"/>
          <w:szCs w:val="26"/>
        </w:rPr>
        <w:t xml:space="preserve"> минут.</w:t>
      </w:r>
    </w:p>
    <w:p w:rsidR="00A32D82" w:rsidRPr="0099485E" w:rsidRDefault="00080B0F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Сотрудники Администрации </w:t>
      </w:r>
      <w:r w:rsidR="00A32D82" w:rsidRPr="0099485E">
        <w:rPr>
          <w:rFonts w:cs="Arial"/>
          <w:color w:val="000000" w:themeColor="text1"/>
          <w:szCs w:val="26"/>
        </w:rPr>
        <w:t>при ответах на телефонные звонки и устные обращения обязаны сообщить график приема Заявителей, точный почтовый адрес Администрации, учреждения, участвующего в предоставлении муниципальной услуги, требования к письменному обращению Заявителей о предоставлении муниципальной услуги, в том числе о ходе предоставления муниципальной услуги.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При ответах на телефонные звонки и устные обращения, </w:t>
      </w:r>
      <w:r w:rsidR="00C37004" w:rsidRPr="0099485E">
        <w:rPr>
          <w:rFonts w:cs="Arial"/>
          <w:color w:val="000000" w:themeColor="text1"/>
          <w:szCs w:val="26"/>
        </w:rPr>
        <w:t>сотрудники Администрации</w:t>
      </w:r>
      <w:r w:rsidRPr="0099485E">
        <w:rPr>
          <w:rFonts w:cs="Arial"/>
          <w:color w:val="000000" w:themeColor="text1"/>
          <w:szCs w:val="26"/>
        </w:rPr>
        <w:t>, обязаны в соответствии с поступившим обращением предоставить информацию по следующим вопросам: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- о нормативных правовых актах, регулирующих предоставление муниципальной услуги (наименование, дата, номер принятия нормативного правового акта);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- о заполнении заявления; 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- о перечне документов, необходимых для получения муниципальной услуги;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- о сроках предоставления муниципальной услуги;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- об адресе размещения в информационно-телекоммуникационной сети «Интернет» информации по вопросам предоставления муниципальной услуги.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bCs/>
          <w:color w:val="000000" w:themeColor="text1"/>
          <w:szCs w:val="26"/>
        </w:rPr>
        <w:t xml:space="preserve">Письменные обращения </w:t>
      </w:r>
      <w:r w:rsidRPr="0099485E">
        <w:rPr>
          <w:rFonts w:cs="Arial"/>
          <w:color w:val="000000" w:themeColor="text1"/>
          <w:szCs w:val="26"/>
        </w:rPr>
        <w:t xml:space="preserve">Заявителей по вопросу предоставления муниципальной услуги, в том числе о ходе ее предоставления, </w:t>
      </w:r>
      <w:r w:rsidRPr="0099485E">
        <w:rPr>
          <w:rFonts w:cs="Arial"/>
          <w:bCs/>
          <w:color w:val="000000" w:themeColor="text1"/>
          <w:szCs w:val="26"/>
        </w:rPr>
        <w:t>включая обращения, поступившие в форме электронного документа,</w:t>
      </w:r>
      <w:r w:rsidRPr="0099485E">
        <w:rPr>
          <w:rFonts w:cs="Arial"/>
          <w:color w:val="000000" w:themeColor="text1"/>
          <w:szCs w:val="26"/>
        </w:rPr>
        <w:t xml:space="preserve"> регистрируются </w:t>
      </w:r>
      <w:r w:rsidR="00C37004" w:rsidRPr="0099485E">
        <w:rPr>
          <w:rFonts w:cs="Arial"/>
          <w:color w:val="000000" w:themeColor="text1"/>
          <w:szCs w:val="26"/>
        </w:rPr>
        <w:t xml:space="preserve">сотрудником Администрации </w:t>
      </w:r>
      <w:r w:rsidRPr="0099485E">
        <w:rPr>
          <w:rFonts w:cs="Arial"/>
          <w:color w:val="000000" w:themeColor="text1"/>
          <w:szCs w:val="26"/>
        </w:rPr>
        <w:t xml:space="preserve">в электронной базе данных с указанием даты приема и содержания обращения. 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lastRenderedPageBreak/>
        <w:t xml:space="preserve">Срок регистрации обращения не должен превышать </w:t>
      </w:r>
      <w:r w:rsidR="00224E8E">
        <w:rPr>
          <w:rFonts w:cs="Arial"/>
          <w:color w:val="000000" w:themeColor="text1"/>
          <w:szCs w:val="26"/>
        </w:rPr>
        <w:t>15</w:t>
      </w:r>
      <w:r w:rsidRPr="0099485E">
        <w:rPr>
          <w:rFonts w:cs="Arial"/>
          <w:color w:val="000000" w:themeColor="text1"/>
          <w:szCs w:val="26"/>
        </w:rPr>
        <w:t xml:space="preserve"> минут.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bCs/>
          <w:color w:val="000000" w:themeColor="text1"/>
          <w:szCs w:val="26"/>
        </w:rPr>
        <w:t xml:space="preserve">Письменные обращения Заявителей о предоставлении </w:t>
      </w:r>
      <w:r w:rsidRPr="0099485E">
        <w:rPr>
          <w:rFonts w:cs="Arial"/>
          <w:color w:val="000000" w:themeColor="text1"/>
          <w:szCs w:val="26"/>
        </w:rPr>
        <w:t xml:space="preserve">муниципальной </w:t>
      </w:r>
      <w:r w:rsidRPr="0099485E">
        <w:rPr>
          <w:rFonts w:cs="Arial"/>
          <w:bCs/>
          <w:color w:val="000000" w:themeColor="text1"/>
          <w:szCs w:val="26"/>
        </w:rPr>
        <w:t xml:space="preserve">услуги, в том числе о ходе ее предоставления, включая обращения, поступившие в форме электронного документа, рассматриваются </w:t>
      </w:r>
      <w:r w:rsidR="00C37004" w:rsidRPr="0099485E">
        <w:rPr>
          <w:rFonts w:cs="Arial"/>
          <w:color w:val="000000" w:themeColor="text1"/>
          <w:szCs w:val="26"/>
        </w:rPr>
        <w:t>сотрудниками Администрации</w:t>
      </w:r>
      <w:r w:rsidR="000B2855">
        <w:rPr>
          <w:rFonts w:cs="Arial"/>
          <w:color w:val="000000" w:themeColor="text1"/>
          <w:szCs w:val="26"/>
        </w:rPr>
        <w:t xml:space="preserve"> </w:t>
      </w:r>
      <w:r w:rsidRPr="0099485E">
        <w:rPr>
          <w:rFonts w:cs="Arial"/>
          <w:bCs/>
          <w:color w:val="000000" w:themeColor="text1"/>
          <w:szCs w:val="26"/>
        </w:rPr>
        <w:t xml:space="preserve">с учетом времени подготовки ответа в срок, не превышающий </w:t>
      </w:r>
      <w:r w:rsidR="00D862CB">
        <w:rPr>
          <w:rFonts w:cs="Arial"/>
          <w:color w:val="000000" w:themeColor="text1"/>
          <w:szCs w:val="26"/>
        </w:rPr>
        <w:t>__</w:t>
      </w:r>
      <w:r w:rsidRPr="0099485E">
        <w:rPr>
          <w:rFonts w:cs="Arial"/>
          <w:color w:val="000000" w:themeColor="text1"/>
          <w:szCs w:val="26"/>
        </w:rPr>
        <w:t xml:space="preserve"> календарных дней </w:t>
      </w:r>
      <w:r w:rsidRPr="0099485E">
        <w:rPr>
          <w:rFonts w:cs="Arial"/>
          <w:bCs/>
          <w:color w:val="000000" w:themeColor="text1"/>
          <w:szCs w:val="26"/>
        </w:rPr>
        <w:t>со дня регистрации обращения.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bCs/>
          <w:color w:val="000000" w:themeColor="text1"/>
          <w:szCs w:val="26"/>
        </w:rPr>
        <w:t>Индивидуальное письменное информирование осуществляется путем направления ответа</w:t>
      </w:r>
      <w:r w:rsidRPr="0099485E">
        <w:rPr>
          <w:rFonts w:cs="Arial"/>
          <w:color w:val="000000" w:themeColor="text1"/>
          <w:szCs w:val="26"/>
        </w:rPr>
        <w:t xml:space="preserve"> на бумажном носителе</w:t>
      </w:r>
      <w:r w:rsidR="000B2855">
        <w:rPr>
          <w:rFonts w:cs="Arial"/>
          <w:color w:val="000000" w:themeColor="text1"/>
          <w:szCs w:val="26"/>
        </w:rPr>
        <w:t xml:space="preserve"> </w:t>
      </w:r>
      <w:r w:rsidRPr="0099485E">
        <w:rPr>
          <w:rFonts w:cs="Arial"/>
          <w:color w:val="000000" w:themeColor="text1"/>
          <w:szCs w:val="26"/>
        </w:rPr>
        <w:t>посредством почтового отправления</w:t>
      </w:r>
      <w:r w:rsidRPr="0099485E">
        <w:rPr>
          <w:rFonts w:cs="Arial"/>
          <w:bCs/>
          <w:color w:val="000000" w:themeColor="text1"/>
          <w:szCs w:val="26"/>
        </w:rPr>
        <w:t xml:space="preserve"> либо в форме электронного документа с использованием информационно-телекоммуникационной сети «Интернет».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Основными требованиями при предоставлении информации по вопросам предоставления муниципальной услуги, сведений о ходе предоставления муниципальной услуги являются: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компетентность;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четкость в изложении материала;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полнота предоставления информации.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1.3.5. 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сайте «Государственные и муниципальные услуги в Тюменской области».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Информирование получателей муниципальной услуги осуществляется в форме информационных материалов, в том числе: 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информационных материалов, которые могут быть размещены в печатных средствах массовой информации;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информационных материалов на стенде в помещении Администрации по адресу:</w:t>
      </w:r>
      <w:r w:rsidR="00E40DDB">
        <w:rPr>
          <w:rFonts w:cs="Arial"/>
          <w:color w:val="000000" w:themeColor="text1"/>
          <w:szCs w:val="26"/>
        </w:rPr>
        <w:t xml:space="preserve"> Тюменская область, Ярковский район, с. Ярково, ул. Пионерская, д. 87</w:t>
      </w:r>
      <w:r w:rsidRPr="0099485E">
        <w:rPr>
          <w:rFonts w:cs="Arial"/>
          <w:color w:val="000000" w:themeColor="text1"/>
          <w:szCs w:val="26"/>
        </w:rPr>
        <w:t>;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информационных материалов, размещаемых в информационно-телекоммуникационной сети «Интернет» на Официальном портале органов государственной власти Тюменской области (http://www.admtyumen.ru/), а также на Официальном сайте «Государственные и муниципальные слуги в Тюменской области» (http://www.uslugi.admtyumen.ru/).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На информационных стендах и Официальном портале органов государственной власти Тюменской области размещаются информационные материалы для пользователей муниципальной услуги, которые включают в себя: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извлечения из нормативных правовых актов, содержащих нормы, которые регулируют деятельность по предоставлению муниципальной услуги;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текст настоящего Административного регламента с приложениями к нему.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1.3.6. Со дня при</w:t>
      </w:r>
      <w:r w:rsidR="00A91407">
        <w:rPr>
          <w:rFonts w:cs="Arial"/>
          <w:color w:val="000000" w:themeColor="text1"/>
          <w:szCs w:val="26"/>
        </w:rPr>
        <w:t>е</w:t>
      </w:r>
      <w:r w:rsidRPr="0099485E">
        <w:rPr>
          <w:rFonts w:cs="Arial"/>
          <w:color w:val="000000" w:themeColor="text1"/>
          <w:szCs w:val="26"/>
        </w:rPr>
        <w:t>ма документов Администрацией Заявитель имеет право на получение сведений о ходе предоставления муниципальной услуги путём использования средств телефонной связи, Единого портала государственных и муниципальных услуг, личного посещения Администрации.</w:t>
      </w:r>
    </w:p>
    <w:p w:rsidR="00A32D82" w:rsidRPr="0099485E" w:rsidRDefault="00A32D82" w:rsidP="008C442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b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b/>
          <w:color w:val="000000" w:themeColor="text1"/>
          <w:szCs w:val="26"/>
        </w:rPr>
      </w:pPr>
      <w:r w:rsidRPr="0099485E">
        <w:rPr>
          <w:rFonts w:cs="Arial"/>
          <w:b/>
          <w:color w:val="000000" w:themeColor="text1"/>
          <w:szCs w:val="26"/>
          <w:lang w:val="en-US"/>
        </w:rPr>
        <w:t>II</w:t>
      </w:r>
      <w:r w:rsidRPr="0099485E">
        <w:rPr>
          <w:rFonts w:cs="Arial"/>
          <w:b/>
          <w:color w:val="000000" w:themeColor="text1"/>
          <w:szCs w:val="26"/>
        </w:rPr>
        <w:t xml:space="preserve"> Стандарт предоставление </w:t>
      </w:r>
      <w:r w:rsidR="005158F9" w:rsidRPr="0099485E">
        <w:rPr>
          <w:rFonts w:cs="Arial"/>
          <w:b/>
          <w:color w:val="000000" w:themeColor="text1"/>
          <w:szCs w:val="26"/>
        </w:rPr>
        <w:t>муниципальной услуги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lastRenderedPageBreak/>
        <w:t xml:space="preserve">2.1. Наименование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7E1D0E" w:rsidRPr="0099485E" w:rsidRDefault="00EA5C7C" w:rsidP="008C4424">
      <w:pPr>
        <w:ind w:firstLine="567"/>
        <w:rPr>
          <w:rFonts w:eastAsia="Calibri"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Р</w:t>
      </w:r>
      <w:r w:rsidR="00001F49" w:rsidRPr="0099485E">
        <w:rPr>
          <w:rFonts w:cs="Arial"/>
          <w:color w:val="000000" w:themeColor="text1"/>
          <w:szCs w:val="26"/>
        </w:rPr>
        <w:t>ассмотрени</w:t>
      </w:r>
      <w:r>
        <w:rPr>
          <w:rFonts w:cs="Arial"/>
          <w:color w:val="000000" w:themeColor="text1"/>
          <w:szCs w:val="26"/>
        </w:rPr>
        <w:t>е</w:t>
      </w:r>
      <w:r w:rsidR="00001F49" w:rsidRPr="0099485E">
        <w:rPr>
          <w:rFonts w:cs="Arial"/>
          <w:color w:val="000000" w:themeColor="text1"/>
          <w:szCs w:val="26"/>
        </w:rPr>
        <w:t xml:space="preserve"> заявлений и </w:t>
      </w:r>
      <w:r w:rsidR="007E1D0E" w:rsidRPr="0099485E">
        <w:rPr>
          <w:rFonts w:eastAsia="Calibri" w:cs="Arial"/>
          <w:color w:val="000000" w:themeColor="text1"/>
          <w:szCs w:val="26"/>
        </w:rPr>
        <w:t>заключени</w:t>
      </w:r>
      <w:r>
        <w:rPr>
          <w:rFonts w:eastAsia="Calibri" w:cs="Arial"/>
          <w:color w:val="000000" w:themeColor="text1"/>
          <w:szCs w:val="26"/>
        </w:rPr>
        <w:t>е</w:t>
      </w:r>
      <w:r w:rsidR="007E1D0E" w:rsidRPr="0099485E">
        <w:rPr>
          <w:rFonts w:eastAsia="Calibri" w:cs="Arial"/>
          <w:color w:val="000000" w:themeColor="text1"/>
          <w:szCs w:val="26"/>
        </w:rPr>
        <w:t xml:space="preserve"> соглашений об установлении сервитута.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i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 xml:space="preserve">2.2. Наименование органа, предоставляющего </w:t>
      </w:r>
      <w:r w:rsidR="00D71184" w:rsidRPr="0099485E">
        <w:rPr>
          <w:rFonts w:cs="Arial"/>
          <w:i/>
          <w:color w:val="000000" w:themeColor="text1"/>
          <w:szCs w:val="26"/>
        </w:rPr>
        <w:t>муниципаль</w:t>
      </w:r>
      <w:r w:rsidRPr="0099485E">
        <w:rPr>
          <w:rFonts w:cs="Arial"/>
          <w:i/>
          <w:color w:val="000000" w:themeColor="text1"/>
          <w:szCs w:val="26"/>
        </w:rPr>
        <w:t>ную услугу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001F49" w:rsidRPr="00EA125D" w:rsidRDefault="00001F49" w:rsidP="008C4424">
      <w:pPr>
        <w:autoSpaceDE w:val="0"/>
        <w:autoSpaceDN w:val="0"/>
        <w:adjustRightInd w:val="0"/>
        <w:ind w:firstLine="567"/>
        <w:outlineLvl w:val="1"/>
        <w:rPr>
          <w:rFonts w:cs="Arial"/>
          <w:color w:val="000000" w:themeColor="text1"/>
          <w:szCs w:val="26"/>
        </w:rPr>
      </w:pPr>
      <w:r w:rsidRPr="00EA125D">
        <w:rPr>
          <w:rFonts w:cs="Arial"/>
          <w:color w:val="000000" w:themeColor="text1"/>
          <w:szCs w:val="26"/>
        </w:rPr>
        <w:t xml:space="preserve">2.2.1. Предоставление </w:t>
      </w:r>
      <w:r w:rsidR="005158F9" w:rsidRPr="00EA125D">
        <w:rPr>
          <w:rFonts w:cs="Arial"/>
          <w:color w:val="000000" w:themeColor="text1"/>
          <w:szCs w:val="26"/>
        </w:rPr>
        <w:t>муниципальной услуги</w:t>
      </w:r>
      <w:r w:rsidRPr="00EA125D">
        <w:rPr>
          <w:rFonts w:cs="Arial"/>
          <w:color w:val="000000" w:themeColor="text1"/>
          <w:szCs w:val="26"/>
        </w:rPr>
        <w:t xml:space="preserve"> осуществляется </w:t>
      </w:r>
      <w:r w:rsidR="00A32D82" w:rsidRPr="00EA125D">
        <w:rPr>
          <w:rFonts w:cs="Arial"/>
          <w:color w:val="000000" w:themeColor="text1"/>
          <w:szCs w:val="26"/>
        </w:rPr>
        <w:t>Администрацией</w:t>
      </w:r>
      <w:r w:rsidR="00847090" w:rsidRPr="00EA125D">
        <w:rPr>
          <w:rFonts w:cs="Arial"/>
          <w:color w:val="000000" w:themeColor="text1"/>
          <w:szCs w:val="26"/>
        </w:rPr>
        <w:t>.</w:t>
      </w:r>
    </w:p>
    <w:p w:rsidR="00001F49" w:rsidRPr="00C542B0" w:rsidRDefault="00001F49" w:rsidP="008C4424">
      <w:pPr>
        <w:ind w:firstLine="567"/>
        <w:rPr>
          <w:rFonts w:eastAsia="Times New Roman" w:cs="Arial"/>
          <w:color w:val="FF0000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2.2.</w:t>
      </w:r>
      <w:r w:rsidR="00A32D82" w:rsidRPr="0099485E">
        <w:rPr>
          <w:rFonts w:eastAsia="Times New Roman" w:cs="Arial"/>
          <w:color w:val="000000" w:themeColor="text1"/>
          <w:szCs w:val="26"/>
          <w:lang w:eastAsia="ru-RU"/>
        </w:rPr>
        <w:t>2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. В целях получения информации и документов, необходимых для </w:t>
      </w:r>
      <w:r w:rsidR="00BF5A7F" w:rsidRPr="0099485E">
        <w:rPr>
          <w:rFonts w:eastAsia="Times New Roman" w:cs="Arial"/>
          <w:color w:val="000000" w:themeColor="text1"/>
          <w:szCs w:val="26"/>
          <w:lang w:eastAsia="ru-RU"/>
        </w:rPr>
        <w:t>предоставления</w:t>
      </w:r>
      <w:r w:rsidR="00C41F0B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="00C41F0B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A32D82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Администрация</w:t>
      </w:r>
      <w:r w:rsidR="00BF5A7F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осуществляет</w:t>
      </w:r>
      <w:r w:rsidR="00C41F0B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BF5A7F" w:rsidRPr="0099485E">
        <w:rPr>
          <w:rFonts w:eastAsia="Times New Roman" w:cs="Arial"/>
          <w:color w:val="000000" w:themeColor="text1"/>
          <w:szCs w:val="26"/>
          <w:lang w:eastAsia="ru-RU"/>
        </w:rPr>
        <w:t>взаимодействие</w:t>
      </w:r>
      <w:r w:rsidR="00C41F0B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proofErr w:type="gramStart"/>
      <w:r w:rsidRPr="0099485E">
        <w:rPr>
          <w:rFonts w:eastAsia="Times New Roman" w:cs="Arial"/>
          <w:color w:val="000000" w:themeColor="text1"/>
          <w:szCs w:val="26"/>
          <w:lang w:eastAsia="ru-RU"/>
        </w:rPr>
        <w:t>с</w:t>
      </w:r>
      <w:proofErr w:type="gramEnd"/>
      <w:r w:rsidRPr="0099485E">
        <w:rPr>
          <w:rFonts w:eastAsia="Times New Roman" w:cs="Arial"/>
          <w:color w:val="000000" w:themeColor="text1"/>
          <w:szCs w:val="26"/>
          <w:lang w:eastAsia="ru-RU"/>
        </w:rPr>
        <w:t>: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Управлением Федеральной налоговой службы по Тюменской области;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Управлением Федеральной службы по государственной регистрации, кадастра и картографии по Тюменской области.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 xml:space="preserve">2.3. Описание результата предоставления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1"/>
        <w:rPr>
          <w:rFonts w:cs="Arial"/>
          <w:strike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2.3.1.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Результатом предоставления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является:</w:t>
      </w:r>
    </w:p>
    <w:p w:rsidR="00224E8E" w:rsidRDefault="00224E8E" w:rsidP="00224E8E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>подготовка и направление (выдача) Заявителю</w:t>
      </w:r>
      <w:r w:rsidR="002A3CA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>
        <w:rPr>
          <w:rFonts w:cs="Arial"/>
          <w:szCs w:val="26"/>
        </w:rPr>
        <w:t>уведомления о возможности заключения соглашения об установлении сервитута в предложенных заявителем границах;</w:t>
      </w:r>
    </w:p>
    <w:p w:rsidR="00224E8E" w:rsidRPr="00224E8E" w:rsidRDefault="00224E8E" w:rsidP="00224E8E">
      <w:pPr>
        <w:autoSpaceDE w:val="0"/>
        <w:autoSpaceDN w:val="0"/>
        <w:adjustRightInd w:val="0"/>
        <w:ind w:firstLine="567"/>
        <w:outlineLvl w:val="1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подготовка и направление (выдача) Заявителю</w:t>
      </w:r>
      <w:r w:rsidR="002A3CA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>
        <w:rPr>
          <w:rFonts w:cs="Arial"/>
          <w:szCs w:val="26"/>
        </w:rPr>
        <w:t>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224E8E" w:rsidRPr="00224E8E" w:rsidRDefault="00224E8E" w:rsidP="00224E8E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Cs w:val="26"/>
        </w:rPr>
      </w:pPr>
      <w:proofErr w:type="gramStart"/>
      <w:r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Pr="00224E8E">
        <w:rPr>
          <w:rFonts w:eastAsia="Times New Roman" w:cs="Arial"/>
          <w:color w:val="000000" w:themeColor="text1"/>
          <w:szCs w:val="26"/>
          <w:lang w:eastAsia="ru-RU"/>
        </w:rPr>
        <w:t>подготовка и направление (выдача) Заявителю</w:t>
      </w:r>
      <w:r w:rsidRPr="00224E8E">
        <w:rPr>
          <w:rFonts w:cs="Arial"/>
          <w:color w:val="000000" w:themeColor="text1"/>
          <w:szCs w:val="26"/>
        </w:rPr>
        <w:t xml:space="preserve"> подписанные Администрацией экземпляры проекта соглашения об установлении сервитута в случае, если заявление </w:t>
      </w:r>
      <w:r w:rsidR="00435818" w:rsidRPr="00435818">
        <w:rPr>
          <w:rFonts w:cs="Arial"/>
          <w:color w:val="000000" w:themeColor="text1"/>
          <w:szCs w:val="26"/>
        </w:rPr>
        <w:t>о заключении соглашения об установлении сервитута с приложением схемы границ сервитута на кадастровом плане территории</w:t>
      </w:r>
      <w:r w:rsidR="002A3CA8">
        <w:rPr>
          <w:rFonts w:cs="Arial"/>
          <w:color w:val="000000" w:themeColor="text1"/>
          <w:szCs w:val="26"/>
        </w:rPr>
        <w:t xml:space="preserve"> </w:t>
      </w:r>
      <w:r w:rsidRPr="00224E8E">
        <w:rPr>
          <w:rFonts w:cs="Arial"/>
          <w:color w:val="000000" w:themeColor="text1"/>
          <w:szCs w:val="26"/>
        </w:rPr>
        <w:t xml:space="preserve">предусматривает установление сервитута в отношении всего земельного участка, или в случае, предусмотренном </w:t>
      </w:r>
      <w:hyperlink r:id="rId14" w:history="1">
        <w:r w:rsidRPr="00224E8E">
          <w:rPr>
            <w:rFonts w:cs="Arial"/>
            <w:color w:val="000000" w:themeColor="text1"/>
            <w:szCs w:val="26"/>
          </w:rPr>
          <w:t>пунктом 4 статьи 39.25</w:t>
        </w:r>
      </w:hyperlink>
      <w:r>
        <w:rPr>
          <w:rFonts w:cs="Arial"/>
          <w:color w:val="000000" w:themeColor="text1"/>
          <w:szCs w:val="26"/>
        </w:rPr>
        <w:t>Земельного кодекса РФ</w:t>
      </w:r>
      <w:r w:rsidRPr="00224E8E">
        <w:rPr>
          <w:rFonts w:cs="Arial"/>
          <w:color w:val="000000" w:themeColor="text1"/>
          <w:szCs w:val="26"/>
        </w:rPr>
        <w:t>;</w:t>
      </w:r>
      <w:proofErr w:type="gramEnd"/>
    </w:p>
    <w:p w:rsidR="00224E8E" w:rsidRDefault="003D1B5A" w:rsidP="00224E8E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>
        <w:rPr>
          <w:rFonts w:cs="Arial"/>
          <w:szCs w:val="26"/>
        </w:rPr>
        <w:t>-</w:t>
      </w:r>
      <w:r w:rsidR="00224E8E" w:rsidRPr="0099485E">
        <w:rPr>
          <w:rFonts w:eastAsia="Times New Roman" w:cs="Arial"/>
          <w:color w:val="000000" w:themeColor="text1"/>
          <w:szCs w:val="26"/>
          <w:lang w:eastAsia="ru-RU"/>
        </w:rPr>
        <w:t>подготовка и направление (выдача) Заявителю</w:t>
      </w:r>
      <w:r w:rsidR="00224E8E">
        <w:rPr>
          <w:rFonts w:cs="Arial"/>
          <w:szCs w:val="26"/>
        </w:rPr>
        <w:t xml:space="preserve"> решение об отказе в установлении сервитута с указанием оснований такого отказа.</w:t>
      </w:r>
    </w:p>
    <w:p w:rsidR="00224E8E" w:rsidRDefault="00224E8E" w:rsidP="008C442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 xml:space="preserve">2.4. Срок предоставления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2.4.1. Срок со дня получения заявления по день направления</w:t>
      </w:r>
      <w:r w:rsidR="00835F74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(выдачи)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уведомления о возможности заключения соглашения об установлении сервитута в предложенных заявителем границах (с учетом необходимости обращения в органы (организации), участвующие в предоставлении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) - 30 календарных дней.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2.4.2. Срок со дня получения заявления по день направления </w:t>
      </w:r>
      <w:r w:rsidR="00835F74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(выдачи)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предложения о заключении соглашения об установлении сервитута в иных границах с приложением схемы границ сервитута на кадастровом плане территории (с учетом необходимости обращения в органы (организации), участвующие в предоставлении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) - 30 календарных дней;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>2.4.3. Срок со дня получения заявления по день направления</w:t>
      </w:r>
      <w:r w:rsidR="00835F74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(выдачи)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проекта соглашения об установлении сервитута в случаях, установленных земельным законодательством Российской Федерации (с учетом необходимости обращения в органы (организации), участвующие в предоставлении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="00B47941" w:rsidRPr="0099485E">
        <w:rPr>
          <w:rFonts w:eastAsia="Times New Roman" w:cs="Arial"/>
          <w:color w:val="000000" w:themeColor="text1"/>
          <w:szCs w:val="26"/>
          <w:lang w:eastAsia="ru-RU"/>
        </w:rPr>
        <w:t>) -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30 календарных дней;</w:t>
      </w:r>
    </w:p>
    <w:p w:rsidR="00ED3473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2.4.4. Срок со дня получения заявления по день принятия решения </w:t>
      </w:r>
      <w:r w:rsidR="0034349C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Администрацией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об отказе в установлении сервитута и направления (выдачи) его Заявителю (с учетом необходимости обращения в органы (организации), участвующие в предоставлении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="00B47941" w:rsidRPr="0099485E">
        <w:rPr>
          <w:rFonts w:eastAsia="Times New Roman" w:cs="Arial"/>
          <w:color w:val="000000" w:themeColor="text1"/>
          <w:szCs w:val="26"/>
          <w:lang w:eastAsia="ru-RU"/>
        </w:rPr>
        <w:t>) -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30 календарных дней;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2.4.5. Срок со дня представления Заявителем уведомления о государственном кадастровом учете частей земельных участков, в отношении которых устанавливается сервитут</w:t>
      </w:r>
      <w:r w:rsidR="00005976" w:rsidRPr="0099485E">
        <w:rPr>
          <w:rFonts w:eastAsia="Times New Roman" w:cs="Arial"/>
          <w:color w:val="000000" w:themeColor="text1"/>
          <w:szCs w:val="26"/>
          <w:lang w:eastAsia="ru-RU"/>
        </w:rPr>
        <w:t>,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по день направления (выдачи) Заявителю соглашения об установлении сервитута (с учетом необходимости обращения в органы (организации), участвующие в предоставлении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) – 30 календарных дней.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1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 xml:space="preserve">2.5. Перечень нормативных правовых актов, регулирующих отношения, возникающие в связи с предоставлением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1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2.5.1. Предоставление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осуществляется в соответствии </w:t>
      </w:r>
      <w:proofErr w:type="gramStart"/>
      <w:r w:rsidRPr="0099485E">
        <w:rPr>
          <w:rFonts w:cs="Arial"/>
          <w:color w:val="000000" w:themeColor="text1"/>
          <w:szCs w:val="26"/>
        </w:rPr>
        <w:t>с</w:t>
      </w:r>
      <w:proofErr w:type="gramEnd"/>
      <w:r w:rsidRPr="0099485E">
        <w:rPr>
          <w:rFonts w:cs="Arial"/>
          <w:color w:val="000000" w:themeColor="text1"/>
          <w:szCs w:val="26"/>
        </w:rPr>
        <w:t>: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Земельным кодексом Российской Федерации от 25.10.2001 №136-ФЗ («Собрание законодательства Российской Федерации» от 29.10.2001 № 44, ст. 4147);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Федеральным законом от 21.07.1997 №122-ФЗ «О государственной регистрации прав на недвижимое имущество и сделок с ним» («Собрание законодательства Российской Федерации» от 28.07.1997 №30, ст. 3594);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Федеральным законом от 25.10.2001 №137-ФЗ «О введении в действие Земельного кодекса Российской Федерации» («Собрание законодательства Российской Федерации» от 29.10.2001 № 44, ст. 4148);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Федеральным законом от 27.07.2010 №210-ФЗ «Об организации предоставления государственных и муниципальных услуг» («Собрание законодательства Российской Федерации» от 02.08.2010 № 31, ст. 4179);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Федеральным законом от 27.07.2006 №152-ФЗ «О персональных данных» («Собрание законодательства Российской Федерации» от 31.07.2006 № 31 (1 ч.), ст. 3451);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1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Законом Тюменской области от 05.10.2001 №411 «О порядке распоряжения и управления государственными землями Тюменской области» («</w:t>
      </w:r>
      <w:proofErr w:type="gramStart"/>
      <w:r w:rsidRPr="0099485E">
        <w:rPr>
          <w:rFonts w:cs="Arial"/>
          <w:color w:val="000000" w:themeColor="text1"/>
          <w:szCs w:val="26"/>
        </w:rPr>
        <w:t>Тюменская</w:t>
      </w:r>
      <w:proofErr w:type="gramEnd"/>
      <w:r w:rsidRPr="0099485E">
        <w:rPr>
          <w:rFonts w:cs="Arial"/>
          <w:color w:val="000000" w:themeColor="text1"/>
          <w:szCs w:val="26"/>
        </w:rPr>
        <w:t xml:space="preserve"> правда сегодня» от 24.10.2001 №200);</w:t>
      </w:r>
    </w:p>
    <w:p w:rsidR="00001F49" w:rsidRPr="0099485E" w:rsidRDefault="003C2F9A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hyperlink r:id="rId15" w:history="1">
        <w:r w:rsidR="00001F49" w:rsidRPr="0099485E">
          <w:rPr>
            <w:rFonts w:eastAsia="Times New Roman" w:cs="Arial"/>
            <w:color w:val="000000" w:themeColor="text1"/>
            <w:szCs w:val="26"/>
            <w:lang w:eastAsia="ru-RU"/>
          </w:rPr>
          <w:t>Постановлением</w:t>
        </w:r>
      </w:hyperlink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Правительства Российской Федерации от 07.07.2011 №553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 от 18.07.2011 № 29, ст. 4479);</w:t>
      </w:r>
    </w:p>
    <w:p w:rsidR="00001F49" w:rsidRPr="0099485E" w:rsidRDefault="003C2F9A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hyperlink r:id="rId16" w:history="1">
        <w:r w:rsidR="00001F49" w:rsidRPr="0099485E">
          <w:rPr>
            <w:rFonts w:eastAsia="Times New Roman" w:cs="Arial"/>
            <w:color w:val="000000" w:themeColor="text1"/>
            <w:szCs w:val="26"/>
            <w:lang w:eastAsia="ru-RU"/>
          </w:rPr>
          <w:t>Постановлением</w:t>
        </w:r>
      </w:hyperlink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Правительства Тюменской области от 30.01.2012 №31-п «О разработке и утверждении административных регламентов исполнения государственных функций при осуществлении регионального 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>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услуг» («Тюменская область сегодня» от 08.02.2012 №21);</w:t>
      </w:r>
    </w:p>
    <w:p w:rsidR="00ED3473" w:rsidRPr="0099485E" w:rsidRDefault="00ED3473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cs="Arial"/>
          <w:color w:val="000000" w:themeColor="text1"/>
          <w:szCs w:val="26"/>
        </w:rPr>
        <w:t xml:space="preserve">Муниципальными правовыми актами </w:t>
      </w:r>
      <w:r w:rsidR="00F44F3D">
        <w:rPr>
          <w:rFonts w:cs="Arial"/>
          <w:color w:val="000000" w:themeColor="text1"/>
          <w:szCs w:val="26"/>
        </w:rPr>
        <w:t>администрации Ярковского муниципального района</w:t>
      </w:r>
      <w:r w:rsidRPr="0099485E">
        <w:rPr>
          <w:rFonts w:cs="Arial"/>
          <w:color w:val="000000" w:themeColor="text1"/>
          <w:szCs w:val="26"/>
        </w:rPr>
        <w:t>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343AA7" w:rsidRPr="006507F8" w:rsidRDefault="00343AA7" w:rsidP="00343AA7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6507F8">
        <w:rPr>
          <w:rFonts w:cs="Arial"/>
          <w:i/>
          <w:color w:val="000000" w:themeColor="text1"/>
          <w:szCs w:val="26"/>
        </w:rPr>
        <w:t xml:space="preserve">2.6. </w:t>
      </w:r>
      <w:r w:rsidRPr="006507F8">
        <w:rPr>
          <w:rFonts w:eastAsia="Times New Roman" w:cs="Arial"/>
          <w:i/>
          <w:color w:val="000000" w:themeColor="text1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а также способы их получения заявителями, в том числе в электронной форме, порядок их представления 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2.6.1. Для предоставления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</w:t>
      </w:r>
      <w:r w:rsidR="00B86677">
        <w:rPr>
          <w:rFonts w:eastAsia="Times New Roman" w:cs="Arial"/>
          <w:color w:val="000000" w:themeColor="text1"/>
          <w:szCs w:val="26"/>
          <w:lang w:eastAsia="ru-RU"/>
        </w:rPr>
        <w:t>предоставления</w:t>
      </w:r>
      <w:r w:rsidR="00485137">
        <w:rPr>
          <w:rFonts w:eastAsia="Times New Roman" w:cs="Arial"/>
          <w:color w:val="000000" w:themeColor="text1"/>
          <w:szCs w:val="26"/>
          <w:lang w:eastAsia="ru-RU"/>
        </w:rPr>
        <w:t>: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а) заявление по форме, установленной приложением </w:t>
      </w:r>
      <w:r w:rsidR="006A4588">
        <w:rPr>
          <w:rFonts w:eastAsia="Times New Roman" w:cs="Arial"/>
          <w:color w:val="000000" w:themeColor="text1"/>
          <w:szCs w:val="26"/>
          <w:lang w:eastAsia="ru-RU"/>
        </w:rPr>
        <w:t xml:space="preserve">№1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к настоящему административному регламенту, в котором указывается: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физического лица);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фамилия, имя и (при наличии) отчество представителя и его адрес, если заявление подается представителем;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наименование и место нахождения Заявителя (для юридического лица), а также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цель установления сервитута;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предполагаемый срок действия сервитута;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кадастровый номер земельного участка, если сервитут необходимо установить в отношении всего земельного участка</w:t>
      </w:r>
      <w:r w:rsidR="00E94F16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(указывается по желанию Заявителя)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;</w:t>
      </w:r>
    </w:p>
    <w:p w:rsidR="00E94F16" w:rsidRPr="0099485E" w:rsidRDefault="00E94F16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адрес (местоположение) земельного участка (указывается по желанию Заявителя);</w:t>
      </w:r>
    </w:p>
    <w:p w:rsidR="00E94F16" w:rsidRPr="0099485E" w:rsidRDefault="00E94F16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площадь земельного участка (указывается по желанию Заявителя);</w:t>
      </w:r>
    </w:p>
    <w:p w:rsidR="00A32D82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 w:val="16"/>
          <w:szCs w:val="1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с</w:t>
      </w:r>
      <w:r w:rsidRPr="0099485E">
        <w:rPr>
          <w:rFonts w:cs="Arial"/>
          <w:color w:val="000000" w:themeColor="text1"/>
          <w:szCs w:val="26"/>
        </w:rPr>
        <w:t xml:space="preserve">пособ уведомления о результате </w:t>
      </w:r>
      <w:r w:rsidR="0043342F">
        <w:rPr>
          <w:rFonts w:cs="Arial"/>
          <w:color w:val="000000" w:themeColor="text1"/>
          <w:szCs w:val="26"/>
        </w:rPr>
        <w:t>предоставления</w:t>
      </w:r>
      <w:r w:rsidR="002A3CA8">
        <w:rPr>
          <w:rFonts w:cs="Arial"/>
          <w:color w:val="000000" w:themeColor="text1"/>
          <w:szCs w:val="26"/>
        </w:rPr>
        <w:t xml:space="preserve">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>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 w:val="16"/>
          <w:szCs w:val="16"/>
        </w:rPr>
      </w:pPr>
      <w:r w:rsidRPr="0099485E">
        <w:rPr>
          <w:rFonts w:cs="Arial"/>
          <w:color w:val="000000" w:themeColor="text1"/>
          <w:szCs w:val="26"/>
        </w:rPr>
        <w:t xml:space="preserve">способ получения результата </w:t>
      </w:r>
      <w:r w:rsidR="0043342F">
        <w:rPr>
          <w:rFonts w:cs="Arial"/>
          <w:color w:val="000000" w:themeColor="text1"/>
          <w:szCs w:val="26"/>
        </w:rPr>
        <w:t>предоставления</w:t>
      </w:r>
      <w:r w:rsidR="002A3CA8">
        <w:rPr>
          <w:rFonts w:cs="Arial"/>
          <w:color w:val="000000" w:themeColor="text1"/>
          <w:szCs w:val="26"/>
        </w:rPr>
        <w:t xml:space="preserve">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="00134C15">
        <w:rPr>
          <w:rFonts w:cs="Arial"/>
          <w:color w:val="000000" w:themeColor="text1"/>
          <w:szCs w:val="26"/>
        </w:rPr>
        <w:t>.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б) документ, удостоверяющий полномочия представителя Заявителя в соответствии с гражданским законодательством Российской Федерации; </w:t>
      </w:r>
    </w:p>
    <w:p w:rsidR="00FB2329" w:rsidRDefault="00322127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>в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>) схема границ сервитута на кадастровом плане территории, если сервитут необходимо установить на часть земельного участка.</w:t>
      </w:r>
    </w:p>
    <w:p w:rsidR="00AA78F1" w:rsidRPr="0099485E" w:rsidRDefault="00AA78F1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Заявление на предоставление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может быть подано через </w:t>
      </w:r>
      <w:r w:rsidR="006F77F5">
        <w:rPr>
          <w:rFonts w:eastAsia="Times New Roman" w:cs="Arial"/>
          <w:color w:val="000000" w:themeColor="text1"/>
          <w:szCs w:val="26"/>
          <w:lang w:eastAsia="ru-RU"/>
        </w:rPr>
        <w:t>МФЦ.</w:t>
      </w:r>
    </w:p>
    <w:p w:rsidR="00ED3473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2.6.2. По желанию Заявителя в заявлении могут быть указаны номера телефонов, факсов, адреса электронной почты Заявителя, его представителя,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>реквизиты банковского счета Заявителя, идентификационный номер налогоплательщика и иные сведения, имеющие значение для рассмотрения заявления.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2.6.3. Способы получения Заявителем документов, которые являются необходимыми и обязательными для предоставления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 устанавливаются нормативными правовыми актами, определяющими порядок предоставления данных документов соответствующими органами.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2.6.4.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Заявление и прилагаемые к нему документы Заявитель вправе представить: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лично или через законного представителя при посещении </w:t>
      </w:r>
      <w:r w:rsidR="00870B55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="00847090" w:rsidRPr="0099485E">
        <w:rPr>
          <w:rFonts w:eastAsia="Times New Roman" w:cs="Arial"/>
          <w:color w:val="000000" w:themeColor="text1"/>
          <w:szCs w:val="26"/>
          <w:lang w:eastAsia="ru-RU"/>
        </w:rPr>
        <w:t>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посредством почтовой связи на бумажном носителе;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посредством использования системы «Личный кабинет» на </w:t>
      </w:r>
      <w:r w:rsidR="00AA78F1" w:rsidRPr="0099485E">
        <w:rPr>
          <w:rFonts w:eastAsia="Times New Roman" w:cs="Arial"/>
          <w:color w:val="000000" w:themeColor="text1"/>
          <w:szCs w:val="26"/>
          <w:lang w:eastAsia="ru-RU"/>
        </w:rPr>
        <w:t>сайте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«Государственные и муниципальные услуги в Тюменской области» (www.uslugi.admtyumen.ru)</w:t>
      </w:r>
      <w:r w:rsidR="00AA78F1" w:rsidRPr="0099485E">
        <w:rPr>
          <w:rFonts w:eastAsia="Times New Roman" w:cs="Arial"/>
          <w:color w:val="000000" w:themeColor="text1"/>
          <w:szCs w:val="26"/>
          <w:lang w:eastAsia="ru-RU"/>
        </w:rPr>
        <w:t>;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Для подачи </w:t>
      </w:r>
      <w:r w:rsidR="00B47941" w:rsidRPr="0099485E">
        <w:rPr>
          <w:rFonts w:eastAsia="Times New Roman" w:cs="Arial"/>
          <w:color w:val="000000" w:themeColor="text1"/>
          <w:szCs w:val="26"/>
          <w:lang w:eastAsia="ru-RU"/>
        </w:rPr>
        <w:t>заявления в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виде электронного документа Заявитель заполняет форму заявления, размещенную на интернет-сайте «Государственные и муниципальные услуги Тюменской области» (</w:t>
      </w:r>
      <w:hyperlink r:id="rId17" w:history="1">
        <w:r w:rsidRPr="0099485E">
          <w:rPr>
            <w:rFonts w:eastAsia="Times New Roman" w:cs="Arial"/>
            <w:color w:val="000000" w:themeColor="text1"/>
            <w:szCs w:val="26"/>
            <w:u w:val="single"/>
            <w:lang w:val="en-US" w:eastAsia="ru-RU"/>
          </w:rPr>
          <w:t>www</w:t>
        </w:r>
        <w:r w:rsidRPr="0099485E">
          <w:rPr>
            <w:rFonts w:eastAsia="Times New Roman" w:cs="Arial"/>
            <w:color w:val="000000" w:themeColor="text1"/>
            <w:szCs w:val="26"/>
            <w:u w:val="single"/>
            <w:lang w:eastAsia="ru-RU"/>
          </w:rPr>
          <w:t>.</w:t>
        </w:r>
        <w:proofErr w:type="spellStart"/>
        <w:r w:rsidRPr="0099485E">
          <w:rPr>
            <w:rFonts w:eastAsia="Times New Roman" w:cs="Arial"/>
            <w:color w:val="000000" w:themeColor="text1"/>
            <w:szCs w:val="26"/>
            <w:u w:val="single"/>
            <w:lang w:val="en-US" w:eastAsia="ru-RU"/>
          </w:rPr>
          <w:t>uslugi</w:t>
        </w:r>
        <w:proofErr w:type="spellEnd"/>
        <w:r w:rsidRPr="0099485E">
          <w:rPr>
            <w:rFonts w:eastAsia="Times New Roman" w:cs="Arial"/>
            <w:color w:val="000000" w:themeColor="text1"/>
            <w:szCs w:val="26"/>
            <w:u w:val="single"/>
            <w:lang w:eastAsia="ru-RU"/>
          </w:rPr>
          <w:t>.</w:t>
        </w:r>
        <w:proofErr w:type="spellStart"/>
        <w:r w:rsidRPr="0099485E">
          <w:rPr>
            <w:rFonts w:eastAsia="Times New Roman" w:cs="Arial"/>
            <w:color w:val="000000" w:themeColor="text1"/>
            <w:szCs w:val="26"/>
            <w:u w:val="single"/>
            <w:lang w:val="en-US" w:eastAsia="ru-RU"/>
          </w:rPr>
          <w:t>admtyumen</w:t>
        </w:r>
        <w:proofErr w:type="spellEnd"/>
        <w:r w:rsidRPr="0099485E">
          <w:rPr>
            <w:rFonts w:eastAsia="Times New Roman" w:cs="Arial"/>
            <w:color w:val="000000" w:themeColor="text1"/>
            <w:szCs w:val="26"/>
            <w:u w:val="single"/>
            <w:lang w:eastAsia="ru-RU"/>
          </w:rPr>
          <w:t>.</w:t>
        </w:r>
        <w:proofErr w:type="spellStart"/>
        <w:r w:rsidRPr="0099485E">
          <w:rPr>
            <w:rFonts w:eastAsia="Times New Roman" w:cs="Arial"/>
            <w:color w:val="000000" w:themeColor="text1"/>
            <w:szCs w:val="26"/>
            <w:u w:val="single"/>
            <w:lang w:val="en-US" w:eastAsia="ru-RU"/>
          </w:rPr>
          <w:t>ru</w:t>
        </w:r>
        <w:proofErr w:type="spellEnd"/>
      </w:hyperlink>
      <w:r w:rsidRPr="0099485E">
        <w:rPr>
          <w:rFonts w:eastAsia="Times New Roman" w:cs="Arial"/>
          <w:color w:val="000000" w:themeColor="text1"/>
          <w:szCs w:val="26"/>
          <w:lang w:eastAsia="ru-RU"/>
        </w:rPr>
        <w:t>).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proofErr w:type="gramStart"/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При обращении Заявителя за получением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с использованием электронных документов такие документы </w:t>
      </w:r>
      <w:r w:rsidRPr="0099485E">
        <w:rPr>
          <w:rFonts w:cs="Arial"/>
          <w:color w:val="000000" w:themeColor="text1"/>
          <w:szCs w:val="26"/>
        </w:rPr>
        <w:t xml:space="preserve">подписываются электронной подписью Заявителя, допускаемой в соответствии с требованиями </w:t>
      </w:r>
      <w:hyperlink r:id="rId18" w:history="1">
        <w:r w:rsidRPr="0099485E">
          <w:rPr>
            <w:rFonts w:cs="Arial"/>
            <w:color w:val="000000" w:themeColor="text1"/>
            <w:szCs w:val="26"/>
          </w:rPr>
          <w:t>Постановления</w:t>
        </w:r>
      </w:hyperlink>
      <w:r w:rsidRPr="0099485E">
        <w:rPr>
          <w:rFonts w:cs="Arial"/>
          <w:color w:val="000000" w:themeColor="text1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и иных нормативных правовых актов (далее - электронная подпись).</w:t>
      </w:r>
      <w:proofErr w:type="gramEnd"/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 xml:space="preserve">2.7. </w:t>
      </w:r>
      <w:proofErr w:type="gramStart"/>
      <w:r w:rsidRPr="0099485E">
        <w:rPr>
          <w:rFonts w:cs="Arial"/>
          <w:i/>
          <w:color w:val="000000" w:themeColor="text1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  <w:r w:rsidRPr="0099485E">
        <w:rPr>
          <w:rFonts w:cs="Arial"/>
          <w:i/>
          <w:color w:val="000000" w:themeColor="text1"/>
          <w:szCs w:val="26"/>
        </w:rPr>
        <w:t xml:space="preserve">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D71184" w:rsidRPr="0099485E">
        <w:rPr>
          <w:rFonts w:cs="Arial"/>
          <w:i/>
          <w:color w:val="000000" w:themeColor="text1"/>
          <w:szCs w:val="26"/>
        </w:rPr>
        <w:t>муниципаль</w:t>
      </w:r>
      <w:r w:rsidRPr="0099485E">
        <w:rPr>
          <w:rFonts w:cs="Arial"/>
          <w:i/>
          <w:color w:val="000000" w:themeColor="text1"/>
          <w:szCs w:val="26"/>
        </w:rPr>
        <w:t>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bCs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Cs/>
          <w:color w:val="000000" w:themeColor="text1"/>
          <w:szCs w:val="26"/>
          <w:lang w:eastAsia="ru-RU"/>
        </w:rPr>
        <w:t>2.7.1. Заявитель вправе представить следующие документы:</w:t>
      </w:r>
    </w:p>
    <w:p w:rsidR="00001F49" w:rsidRPr="0099485E" w:rsidRDefault="003A30FF" w:rsidP="008C4424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>выписк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у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из Единого государственного реестра индивидуальных предпринимателей (для Заявителей - индивидуальных предпринимателей);</w:t>
      </w:r>
    </w:p>
    <w:p w:rsidR="00001F49" w:rsidRPr="0099485E" w:rsidRDefault="003A30FF" w:rsidP="008C4424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>выписк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у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из Единого государственного реестра юридических лиц (для</w:t>
      </w:r>
      <w:r w:rsidR="00F90F29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Заявителей - юридических лиц);</w:t>
      </w:r>
    </w:p>
    <w:p w:rsidR="00134C15" w:rsidRPr="0099485E" w:rsidRDefault="00134C15" w:rsidP="00134C15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 выписку из Единого государственного реестра прав на недвижимое имущество и сделок с ни</w:t>
      </w:r>
      <w:r>
        <w:rPr>
          <w:rFonts w:eastAsia="Calibri" w:cs="Arial"/>
          <w:color w:val="000000" w:themeColor="text1"/>
          <w:szCs w:val="26"/>
        </w:rPr>
        <w:t>м о правах на земельный участок;</w:t>
      </w:r>
    </w:p>
    <w:p w:rsidR="00001F49" w:rsidRPr="0099485E" w:rsidRDefault="003A30FF" w:rsidP="008C4424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>кадастров</w:t>
      </w:r>
      <w:r w:rsidR="001835F6">
        <w:rPr>
          <w:rFonts w:eastAsia="Times New Roman" w:cs="Arial"/>
          <w:color w:val="000000" w:themeColor="text1"/>
          <w:szCs w:val="26"/>
          <w:lang w:eastAsia="ru-RU"/>
        </w:rPr>
        <w:t>ый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паспорт земельного участка или кадастров</w:t>
      </w:r>
      <w:r w:rsidR="00AB7CA6">
        <w:rPr>
          <w:rFonts w:eastAsia="Times New Roman" w:cs="Arial"/>
          <w:color w:val="000000" w:themeColor="text1"/>
          <w:szCs w:val="26"/>
          <w:lang w:eastAsia="ru-RU"/>
        </w:rPr>
        <w:t>ую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выписк</w:t>
      </w:r>
      <w:r w:rsidR="00AB7CA6">
        <w:rPr>
          <w:rFonts w:eastAsia="Times New Roman" w:cs="Arial"/>
          <w:color w:val="000000" w:themeColor="text1"/>
          <w:szCs w:val="26"/>
          <w:lang w:eastAsia="ru-RU"/>
        </w:rPr>
        <w:t>у</w:t>
      </w:r>
      <w:r w:rsidR="00134C15">
        <w:rPr>
          <w:rFonts w:eastAsia="Times New Roman" w:cs="Arial"/>
          <w:color w:val="000000" w:themeColor="text1"/>
          <w:szCs w:val="26"/>
          <w:lang w:eastAsia="ru-RU"/>
        </w:rPr>
        <w:t xml:space="preserve"> о земельном участке.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2.7.2. Документы, указанные в пункте 2.7.1 настоящего Административного регламента, Заявитель вправе направить в электронном виде посредством использования системы «Личный кабинет» на </w:t>
      </w:r>
      <w:r w:rsidR="007C3873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сайте </w:t>
      </w:r>
      <w:r w:rsidR="007C3873"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>«Государственные и муниципальные услуги в Тюменской области» (</w:t>
      </w:r>
      <w:hyperlink r:id="rId19" w:history="1">
        <w:r w:rsidR="007C3873" w:rsidRPr="0099485E">
          <w:rPr>
            <w:rStyle w:val="a4"/>
            <w:rFonts w:eastAsia="Times New Roman" w:cs="Arial"/>
            <w:color w:val="000000" w:themeColor="text1"/>
            <w:szCs w:val="26"/>
            <w:lang w:eastAsia="ru-RU"/>
          </w:rPr>
          <w:t>www.uslugi.admtyumen.ru</w:t>
        </w:r>
      </w:hyperlink>
      <w:r w:rsidR="007C3873" w:rsidRPr="0099485E">
        <w:rPr>
          <w:rFonts w:eastAsia="Times New Roman" w:cs="Arial"/>
          <w:color w:val="000000" w:themeColor="text1"/>
          <w:szCs w:val="26"/>
          <w:lang w:eastAsia="ru-RU"/>
        </w:rPr>
        <w:t>)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2.7.3. Способы получения Заявителями документов в иных органах, участвующих в предоставлении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</w:t>
      </w:r>
      <w:r w:rsidR="007C3873" w:rsidRPr="0099485E">
        <w:rPr>
          <w:rFonts w:eastAsia="Times New Roman" w:cs="Arial"/>
          <w:color w:val="000000" w:themeColor="text1"/>
          <w:szCs w:val="26"/>
          <w:lang w:eastAsia="ru-RU"/>
        </w:rPr>
        <w:t>устанавливаются нормативными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правовыми актами, определяющими порядок предоставления документов соответствующими органами.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strike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outlineLvl w:val="2"/>
        <w:rPr>
          <w:rFonts w:eastAsia="Calibri" w:cs="Arial"/>
          <w:i/>
          <w:color w:val="000000" w:themeColor="text1"/>
          <w:szCs w:val="26"/>
        </w:rPr>
      </w:pPr>
      <w:r w:rsidRPr="0099485E">
        <w:rPr>
          <w:rFonts w:eastAsia="Calibri" w:cs="Arial"/>
          <w:i/>
          <w:color w:val="000000" w:themeColor="text1"/>
          <w:szCs w:val="26"/>
        </w:rPr>
        <w:t>2.8. Указание на запрет требовать от заявителя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2.8.1.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CB3AA7" w:rsidRDefault="00CB3AA7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CB3AA7">
        <w:rPr>
          <w:rFonts w:eastAsia="Times New Roman" w:cs="Arial"/>
          <w:color w:val="000000" w:themeColor="text1"/>
          <w:szCs w:val="26"/>
          <w:lang w:eastAsia="ru-RU"/>
        </w:rPr>
        <w:t xml:space="preserve">2.8.2. </w:t>
      </w:r>
      <w:proofErr w:type="gramStart"/>
      <w:r w:rsidRPr="00CB3AA7">
        <w:rPr>
          <w:rFonts w:cs="Arial"/>
          <w:color w:val="000000" w:themeColor="text1"/>
          <w:szCs w:val="26"/>
        </w:rPr>
        <w:t xml:space="preserve">Запрещается требовать от Заявителя </w:t>
      </w:r>
      <w:r w:rsidRPr="00CB3AA7">
        <w:rPr>
          <w:rFonts w:cs="Arial"/>
          <w:szCs w:val="26"/>
        </w:rPr>
        <w:t xml:space="preserve">осуществления действий, в том числе согласований, необходимых </w:t>
      </w:r>
      <w:r w:rsidRPr="00CB3AA7">
        <w:rPr>
          <w:rFonts w:cs="Arial"/>
          <w:color w:val="000000" w:themeColor="text1"/>
          <w:szCs w:val="26"/>
        </w:rPr>
        <w:t xml:space="preserve">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20" w:history="1">
        <w:r w:rsidRPr="00CB3AA7">
          <w:rPr>
            <w:rFonts w:cs="Arial"/>
            <w:color w:val="000000" w:themeColor="text1"/>
            <w:szCs w:val="26"/>
          </w:rPr>
          <w:t>перечень</w:t>
        </w:r>
      </w:hyperlink>
      <w:r w:rsidRPr="00CB3AA7">
        <w:rPr>
          <w:rFonts w:cs="Arial"/>
          <w:color w:val="000000" w:themeColor="text1"/>
          <w:szCs w:val="26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услуг, утвержденный </w:t>
      </w:r>
      <w:r w:rsidR="00F44F3D">
        <w:rPr>
          <w:rFonts w:cs="Arial"/>
          <w:color w:val="000000" w:themeColor="text1"/>
          <w:szCs w:val="26"/>
        </w:rPr>
        <w:t>постановлением администрации Ярковского муниципального района</w:t>
      </w:r>
      <w:r w:rsidRPr="00CB3AA7">
        <w:rPr>
          <w:rFonts w:cs="Arial"/>
          <w:color w:val="000000" w:themeColor="text1"/>
          <w:szCs w:val="26"/>
        </w:rPr>
        <w:t>.</w:t>
      </w:r>
      <w:proofErr w:type="gramEnd"/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</w:p>
    <w:p w:rsidR="00A07047" w:rsidRDefault="00A07047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A07047">
        <w:rPr>
          <w:rFonts w:eastAsia="Times New Roman" w:cs="Arial"/>
          <w:color w:val="000000" w:themeColor="text1"/>
          <w:szCs w:val="26"/>
          <w:lang w:eastAsia="ru-RU"/>
        </w:rPr>
        <w:t>Основани</w:t>
      </w:r>
      <w:r>
        <w:rPr>
          <w:rFonts w:eastAsia="Times New Roman" w:cs="Arial"/>
          <w:color w:val="000000" w:themeColor="text1"/>
          <w:szCs w:val="26"/>
          <w:lang w:eastAsia="ru-RU"/>
        </w:rPr>
        <w:t>я</w:t>
      </w:r>
      <w:r w:rsidRPr="00A07047">
        <w:rPr>
          <w:rFonts w:eastAsia="Times New Roman" w:cs="Arial"/>
          <w:color w:val="000000" w:themeColor="text1"/>
          <w:szCs w:val="26"/>
          <w:lang w:eastAsia="ru-RU"/>
        </w:rPr>
        <w:t xml:space="preserve"> для отказа в приеме </w:t>
      </w:r>
      <w:r w:rsidR="00D07EAA">
        <w:rPr>
          <w:rFonts w:eastAsia="Times New Roman" w:cs="Arial"/>
          <w:color w:val="000000" w:themeColor="text1"/>
          <w:szCs w:val="26"/>
          <w:lang w:eastAsia="ru-RU"/>
        </w:rPr>
        <w:t xml:space="preserve">заявления и </w:t>
      </w:r>
      <w:r w:rsidRPr="00A07047">
        <w:rPr>
          <w:rFonts w:eastAsia="Times New Roman" w:cs="Arial"/>
          <w:color w:val="000000" w:themeColor="text1"/>
          <w:szCs w:val="26"/>
          <w:lang w:eastAsia="ru-RU"/>
        </w:rPr>
        <w:t>документов, необходимых для предоставления муниципальной услуги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 отсутствуют.</w:t>
      </w:r>
    </w:p>
    <w:p w:rsidR="00A07047" w:rsidRDefault="00A07047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</w:p>
    <w:p w:rsidR="00001F49" w:rsidRPr="0099485E" w:rsidRDefault="008F745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>
        <w:rPr>
          <w:rFonts w:cs="Arial"/>
          <w:i/>
          <w:color w:val="000000" w:themeColor="text1"/>
          <w:szCs w:val="26"/>
        </w:rPr>
        <w:t>2.</w:t>
      </w:r>
      <w:r w:rsidR="00001F49" w:rsidRPr="0099485E">
        <w:rPr>
          <w:rFonts w:cs="Arial"/>
          <w:i/>
          <w:color w:val="000000" w:themeColor="text1"/>
          <w:szCs w:val="26"/>
        </w:rPr>
        <w:t xml:space="preserve">10. Исчерпывающий перечень оснований для </w:t>
      </w:r>
      <w:r w:rsidR="001768E6" w:rsidRPr="0099485E">
        <w:rPr>
          <w:rFonts w:cs="Arial"/>
          <w:i/>
          <w:color w:val="000000" w:themeColor="text1"/>
          <w:szCs w:val="26"/>
        </w:rPr>
        <w:t xml:space="preserve">отказа в предоставлении или </w:t>
      </w:r>
      <w:r w:rsidR="00001F49" w:rsidRPr="0099485E">
        <w:rPr>
          <w:rFonts w:cs="Arial"/>
          <w:i/>
          <w:color w:val="000000" w:themeColor="text1"/>
          <w:szCs w:val="26"/>
        </w:rPr>
        <w:t xml:space="preserve">приостановления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2.10.1. Основаниями для отказа в предоставлении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являются: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1) заявление об установлении сервитута направлено в орган местного самоуправления, которые не вправе заключать соглашение об установлении сервитута;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137601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2.10.2. Основания для приостановления в предоставлении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отсутствуют.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 xml:space="preserve">2.11. Перечень услуг, которые являются необходимыми и обязательными для предоставления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  <w:r w:rsidRPr="0099485E">
        <w:rPr>
          <w:rFonts w:cs="Arial"/>
          <w:i/>
          <w:color w:val="000000" w:themeColor="text1"/>
          <w:szCs w:val="26"/>
        </w:rPr>
        <w:t xml:space="preserve">, в том числе </w:t>
      </w:r>
      <w:r w:rsidRPr="0099485E">
        <w:rPr>
          <w:rFonts w:cs="Arial"/>
          <w:i/>
          <w:color w:val="000000" w:themeColor="text1"/>
          <w:szCs w:val="26"/>
        </w:rPr>
        <w:lastRenderedPageBreak/>
        <w:t xml:space="preserve">сведения о документе (документах), выдаваемом (выдаваемых) организациями, участвующими в предоставлении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Услуги, которые являются необходимыми и обязательными для предоставления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>, отсутствуют.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 xml:space="preserve">2.12. Порядок, размер и основания взимания государственной пошлины или иной платы, взимаемой за предоставление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001F49" w:rsidRPr="0099485E" w:rsidRDefault="00137601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М</w:t>
      </w:r>
      <w:r w:rsidR="00ED1B6F" w:rsidRPr="0099485E">
        <w:rPr>
          <w:rFonts w:cs="Arial"/>
          <w:color w:val="000000" w:themeColor="text1"/>
          <w:szCs w:val="26"/>
        </w:rPr>
        <w:t>униципаль</w:t>
      </w:r>
      <w:r w:rsidR="00001F49" w:rsidRPr="0099485E">
        <w:rPr>
          <w:rFonts w:cs="Arial"/>
          <w:color w:val="000000" w:themeColor="text1"/>
          <w:szCs w:val="26"/>
        </w:rPr>
        <w:t>ная услуга предоставляется на безвозмездной основе.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  <w:r w:rsidRPr="0099485E">
        <w:rPr>
          <w:rFonts w:cs="Arial"/>
          <w:i/>
          <w:color w:val="000000" w:themeColor="text1"/>
          <w:szCs w:val="26"/>
        </w:rPr>
        <w:t>, включая информацию о методике расчета размера такой платы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В связи с отсутствием услуг, которые являются необходимыми и обязательными для предоставления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>, взимание платы за предоставление таких услуг не предусмотрено.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 xml:space="preserve">2.14. Максимальный срок ожидания в очереди при подаче запроса о предоставлении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  <w:r w:rsidRPr="0099485E">
        <w:rPr>
          <w:rFonts w:cs="Arial"/>
          <w:i/>
          <w:color w:val="000000" w:themeColor="text1"/>
          <w:szCs w:val="26"/>
        </w:rPr>
        <w:t xml:space="preserve">, услуги, предоставляемой организацией, участвующей в предоставлении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  <w:r w:rsidRPr="0099485E">
        <w:rPr>
          <w:rFonts w:cs="Arial"/>
          <w:i/>
          <w:color w:val="000000" w:themeColor="text1"/>
          <w:szCs w:val="26"/>
        </w:rPr>
        <w:t xml:space="preserve">, и при получении результата предоставления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Время ожидания в очереди при подаче заявления и необходимых документов для предоставления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и получении результата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не должно превышать </w:t>
      </w:r>
      <w:r w:rsidR="002269AD">
        <w:rPr>
          <w:rFonts w:cs="Arial"/>
          <w:color w:val="000000" w:themeColor="text1"/>
          <w:szCs w:val="26"/>
        </w:rPr>
        <w:t>30</w:t>
      </w:r>
      <w:r w:rsidRPr="0099485E">
        <w:rPr>
          <w:rFonts w:cs="Arial"/>
          <w:color w:val="000000" w:themeColor="text1"/>
          <w:szCs w:val="26"/>
        </w:rPr>
        <w:t xml:space="preserve"> минут.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 xml:space="preserve">2.15. Срок и порядок регистрации запроса Заявителя о предоставлении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  <w:r w:rsidRPr="0099485E">
        <w:rPr>
          <w:rFonts w:cs="Arial"/>
          <w:i/>
          <w:color w:val="000000" w:themeColor="text1"/>
          <w:szCs w:val="26"/>
        </w:rPr>
        <w:t xml:space="preserve"> и услуги, предоставляемой организацией, участвующей в предоставлении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  <w:r w:rsidRPr="0099485E">
        <w:rPr>
          <w:rFonts w:cs="Arial"/>
          <w:i/>
          <w:color w:val="000000" w:themeColor="text1"/>
          <w:szCs w:val="26"/>
        </w:rPr>
        <w:t>, в том числе в электронной форме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847090" w:rsidRPr="0099485E" w:rsidRDefault="00847090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2.15.1. Регистрация </w:t>
      </w:r>
      <w:r w:rsidR="00B47941" w:rsidRPr="0099485E">
        <w:rPr>
          <w:rFonts w:cs="Arial"/>
          <w:color w:val="000000" w:themeColor="text1"/>
          <w:szCs w:val="26"/>
        </w:rPr>
        <w:t>заявления осуществляется</w:t>
      </w:r>
      <w:r w:rsidR="002A3CA8">
        <w:rPr>
          <w:rFonts w:cs="Arial"/>
          <w:color w:val="000000" w:themeColor="text1"/>
          <w:szCs w:val="26"/>
        </w:rPr>
        <w:t xml:space="preserve"> </w:t>
      </w:r>
      <w:r w:rsidR="00C37004" w:rsidRPr="0099485E">
        <w:rPr>
          <w:rFonts w:cs="Arial"/>
          <w:color w:val="000000" w:themeColor="text1"/>
          <w:szCs w:val="26"/>
        </w:rPr>
        <w:t xml:space="preserve">сотрудником Администрации </w:t>
      </w:r>
      <w:r w:rsidRPr="0099485E">
        <w:rPr>
          <w:rFonts w:cs="Arial"/>
          <w:color w:val="000000" w:themeColor="text1"/>
          <w:szCs w:val="26"/>
        </w:rPr>
        <w:t>в соответствии с установленным распределением должностных обязанностей.</w:t>
      </w:r>
    </w:p>
    <w:p w:rsidR="00847090" w:rsidRPr="0099485E" w:rsidRDefault="00847090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Срок регистрации заявления не должен превышать </w:t>
      </w:r>
      <w:r w:rsidR="002269AD">
        <w:rPr>
          <w:rFonts w:eastAsia="Times New Roman" w:cs="Arial"/>
          <w:color w:val="000000" w:themeColor="text1"/>
          <w:szCs w:val="26"/>
          <w:lang w:eastAsia="ru-RU"/>
        </w:rPr>
        <w:t>15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минут.</w:t>
      </w:r>
    </w:p>
    <w:p w:rsidR="00847090" w:rsidRPr="0099485E" w:rsidRDefault="00847090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2.15.2. Регистрация заявления, предоставленного Заявителем при личном обращении в </w:t>
      </w:r>
      <w:r w:rsidR="00ED1B6F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Администрацию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осуществляется в день его предоставления в </w:t>
      </w:r>
      <w:r w:rsidR="00ED1B6F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Администрацию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847090" w:rsidRPr="0099485E" w:rsidRDefault="00847090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2.15.3. Регистрация заявления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</w:t>
      </w:r>
      <w:r w:rsidRPr="0099485E">
        <w:rPr>
          <w:rFonts w:cs="Arial"/>
          <w:color w:val="000000" w:themeColor="text1"/>
          <w:szCs w:val="26"/>
        </w:rPr>
        <w:t>направленного Заявителем с использованием средств почтовой связи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либо </w:t>
      </w:r>
      <w:r w:rsidRPr="0099485E">
        <w:rPr>
          <w:rFonts w:cs="Arial"/>
          <w:color w:val="000000" w:themeColor="text1"/>
          <w:szCs w:val="26"/>
        </w:rPr>
        <w:t>в форме электронного документа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посредством использования системы «Личный кабинет» на сайте «Государственные и муниципальные услуги в Тюменской области» (</w:t>
      </w:r>
      <w:hyperlink r:id="rId21" w:history="1">
        <w:r w:rsidRPr="0099485E">
          <w:rPr>
            <w:rStyle w:val="a4"/>
            <w:rFonts w:eastAsia="Times New Roman" w:cs="Arial"/>
            <w:color w:val="000000" w:themeColor="text1"/>
            <w:szCs w:val="26"/>
            <w:lang w:eastAsia="ru-RU"/>
          </w:rPr>
          <w:t>www.uslugi.admtyumen.ru</w:t>
        </w:r>
      </w:hyperlink>
      <w:r w:rsidR="00B47941" w:rsidRPr="0099485E">
        <w:rPr>
          <w:rFonts w:eastAsia="Times New Roman" w:cs="Arial"/>
          <w:color w:val="000000" w:themeColor="text1"/>
          <w:szCs w:val="26"/>
          <w:lang w:eastAsia="ru-RU"/>
        </w:rPr>
        <w:t>)</w:t>
      </w:r>
      <w:r w:rsidR="00B47941" w:rsidRPr="0099485E">
        <w:rPr>
          <w:rFonts w:cs="Arial"/>
          <w:color w:val="000000" w:themeColor="text1"/>
          <w:szCs w:val="26"/>
        </w:rPr>
        <w:t>, осуществляется</w:t>
      </w:r>
      <w:r w:rsidRPr="0099485E">
        <w:rPr>
          <w:rFonts w:cs="Arial"/>
          <w:color w:val="000000" w:themeColor="text1"/>
          <w:szCs w:val="26"/>
        </w:rPr>
        <w:t xml:space="preserve"> в день его поступления в </w:t>
      </w:r>
      <w:r w:rsidR="00ED1B6F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Администрацию</w:t>
      </w:r>
      <w:r w:rsidRPr="0099485E">
        <w:rPr>
          <w:rFonts w:cs="Arial"/>
          <w:color w:val="000000" w:themeColor="text1"/>
          <w:szCs w:val="26"/>
        </w:rPr>
        <w:t>.</w:t>
      </w:r>
    </w:p>
    <w:p w:rsidR="00847090" w:rsidRPr="0099485E" w:rsidRDefault="00847090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lastRenderedPageBreak/>
        <w:t xml:space="preserve">2.16. Требования к помещениям, в которых предоставляются </w:t>
      </w:r>
      <w:r w:rsidR="00ED1B6F" w:rsidRPr="0099485E">
        <w:rPr>
          <w:rFonts w:cs="Arial"/>
          <w:i/>
          <w:color w:val="000000" w:themeColor="text1"/>
          <w:szCs w:val="26"/>
        </w:rPr>
        <w:t>муниципаль</w:t>
      </w:r>
      <w:r w:rsidRPr="0099485E">
        <w:rPr>
          <w:rFonts w:cs="Arial"/>
          <w:i/>
          <w:color w:val="000000" w:themeColor="text1"/>
          <w:szCs w:val="26"/>
        </w:rPr>
        <w:t>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2.16.1. Помещения для предоставления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размещаются </w:t>
      </w:r>
      <w:r w:rsidRPr="0099485E">
        <w:rPr>
          <w:rFonts w:cs="Arial"/>
          <w:iCs/>
          <w:color w:val="000000" w:themeColor="text1"/>
          <w:szCs w:val="26"/>
        </w:rPr>
        <w:t xml:space="preserve">по адресу: </w:t>
      </w:r>
      <w:r w:rsidR="00F44F3D">
        <w:rPr>
          <w:rFonts w:cs="Arial"/>
          <w:iCs/>
          <w:color w:val="000000" w:themeColor="text1"/>
          <w:szCs w:val="26"/>
        </w:rPr>
        <w:t>Тюменская область, Ярковский район, с. Ярково, ул. Пионерская, д. 87</w:t>
      </w:r>
      <w:r w:rsidRPr="0099485E">
        <w:rPr>
          <w:rFonts w:cs="Arial"/>
          <w:color w:val="000000" w:themeColor="text1"/>
          <w:szCs w:val="26"/>
        </w:rPr>
        <w:t>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Места предоставления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оборудуются: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средствами пожаротушения и средствами оказания первой медицинской помощи;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системой охраны.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Места ожидания оборудованы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Помещения (окна) для предоставления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обозначаются табличками с указанием номеров помещений (окон), должности и фамилии лица, осуществляющего прием Заявителей. </w:t>
      </w:r>
      <w:proofErr w:type="gramStart"/>
      <w:r w:rsidRPr="0099485E">
        <w:rPr>
          <w:rFonts w:cs="Arial"/>
          <w:color w:val="000000" w:themeColor="text1"/>
          <w:szCs w:val="26"/>
        </w:rPr>
        <w:t xml:space="preserve">Помещение обеспечивается необходимым для предоставления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а также системами кондиционирования воздуха, средствами пожаротушения и оповещения о возникновении чрезвычайной ситуации, кулерами с питьевой водой, доступными местами общего пользования (туалетами).</w:t>
      </w:r>
      <w:proofErr w:type="gramEnd"/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Места предоставления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должны соответствовать установленным санитарным требованиям и оптимальным условиям работы </w:t>
      </w:r>
      <w:r w:rsidR="00C37004" w:rsidRPr="0099485E">
        <w:rPr>
          <w:rFonts w:cs="Arial"/>
          <w:color w:val="000000" w:themeColor="text1"/>
          <w:szCs w:val="26"/>
        </w:rPr>
        <w:t>сотрудников Администрации</w:t>
      </w:r>
      <w:r w:rsidRPr="0099485E">
        <w:rPr>
          <w:rFonts w:cs="Arial"/>
          <w:color w:val="000000" w:themeColor="text1"/>
          <w:szCs w:val="26"/>
        </w:rPr>
        <w:t>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Рабочие места </w:t>
      </w:r>
      <w:r w:rsidR="00C37004" w:rsidRPr="0099485E">
        <w:rPr>
          <w:rFonts w:cs="Arial"/>
          <w:color w:val="000000" w:themeColor="text1"/>
          <w:szCs w:val="26"/>
        </w:rPr>
        <w:t xml:space="preserve">сотрудников </w:t>
      </w:r>
      <w:r w:rsidR="00CF27ED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cs="Arial"/>
          <w:color w:val="000000" w:themeColor="text1"/>
          <w:szCs w:val="26"/>
        </w:rPr>
        <w:t xml:space="preserve">, ответственных за предоставление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>, оборудуются компьютерами и оргтехникой.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2.16.2. Места ожидания должны соответствовать комфортным условиям для Заявителей и оптимальным условиям работы </w:t>
      </w:r>
      <w:r w:rsidR="00C37004" w:rsidRPr="0099485E">
        <w:rPr>
          <w:rFonts w:cs="Arial"/>
          <w:color w:val="000000" w:themeColor="text1"/>
          <w:szCs w:val="26"/>
        </w:rPr>
        <w:t>сотрудников Администрации</w:t>
      </w:r>
      <w:r w:rsidRPr="0099485E">
        <w:rPr>
          <w:rFonts w:cs="Arial"/>
          <w:color w:val="000000" w:themeColor="text1"/>
          <w:szCs w:val="26"/>
        </w:rPr>
        <w:t>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о режиме работы, номерах телефонов, факсов, адресах электронной почты </w:t>
      </w:r>
      <w:r w:rsidR="00CF27ED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cs="Arial"/>
          <w:color w:val="000000" w:themeColor="text1"/>
          <w:szCs w:val="26"/>
        </w:rPr>
        <w:t>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lastRenderedPageBreak/>
        <w:t xml:space="preserve">о номерах кабинетов (окон), где осуществляются прием и устное информирование граждан; фамилии, имена, отчества и </w:t>
      </w:r>
      <w:r w:rsidR="00C37004" w:rsidRPr="0099485E">
        <w:rPr>
          <w:rFonts w:cs="Arial"/>
          <w:color w:val="000000" w:themeColor="text1"/>
          <w:szCs w:val="26"/>
        </w:rPr>
        <w:t>сотрудников Администрации</w:t>
      </w:r>
      <w:r w:rsidRPr="0099485E">
        <w:rPr>
          <w:rFonts w:cs="Arial"/>
          <w:color w:val="000000" w:themeColor="text1"/>
          <w:szCs w:val="26"/>
        </w:rPr>
        <w:t>, осуществляющих прием и устное информирование граждан;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о нормативных правовых актах, регулирующих порядок предоставления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>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На информационных стендах размещаются также образец заявления и перечень прилагаемых к нему документов.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 xml:space="preserve">2.17. Показатели доступности и качества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  <w:r w:rsidRPr="0099485E">
        <w:rPr>
          <w:rFonts w:cs="Arial"/>
          <w:i/>
          <w:color w:val="000000" w:themeColor="text1"/>
          <w:szCs w:val="26"/>
        </w:rPr>
        <w:t xml:space="preserve">, в том числе количество взаимодействий заявителя с должностными лицами при предоставлении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  <w:r w:rsidRPr="0099485E">
        <w:rPr>
          <w:rFonts w:cs="Arial"/>
          <w:i/>
          <w:color w:val="000000" w:themeColor="text1"/>
          <w:szCs w:val="26"/>
        </w:rPr>
        <w:t xml:space="preserve"> и их продолжительность, возможность получения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  <w:r w:rsidRPr="0099485E">
        <w:rPr>
          <w:rFonts w:cs="Arial"/>
          <w:i/>
          <w:color w:val="000000" w:themeColor="text1"/>
          <w:szCs w:val="26"/>
        </w:rPr>
        <w:t xml:space="preserve">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5158F9" w:rsidRPr="0099485E">
        <w:rPr>
          <w:rFonts w:cs="Arial"/>
          <w:i/>
          <w:color w:val="000000" w:themeColor="text1"/>
          <w:szCs w:val="26"/>
        </w:rPr>
        <w:t>муниципальной услуги</w:t>
      </w:r>
      <w:r w:rsidRPr="0099485E">
        <w:rPr>
          <w:rFonts w:cs="Arial"/>
          <w:i/>
          <w:color w:val="000000" w:themeColor="text1"/>
          <w:szCs w:val="26"/>
        </w:rPr>
        <w:t xml:space="preserve">, в том числе с использованием 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информационно-коммуникационных технологий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2.17.1. Показателями доступности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являются: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наличие полной, достоверной и доступной для Заявителя информации о содержании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>, способах, порядке и условиях ее получения, в том числе с использованием информационно-телекоммуникационных технологий;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наличие помещений, оборудования и оснащения, отвечающих требованиям настоящего Административного регламента;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соблюдение режима работы </w:t>
      </w:r>
      <w:r w:rsidR="00CF27ED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cs="Arial"/>
          <w:color w:val="000000" w:themeColor="text1"/>
          <w:szCs w:val="26"/>
        </w:rPr>
        <w:t xml:space="preserve"> при предоставлении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>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возможность получения информации о ходе предоставления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>, в том числе с использованием информацио</w:t>
      </w:r>
      <w:r w:rsidR="006E365C" w:rsidRPr="0099485E">
        <w:rPr>
          <w:rFonts w:cs="Arial"/>
          <w:color w:val="000000" w:themeColor="text1"/>
          <w:szCs w:val="26"/>
        </w:rPr>
        <w:t>нно-коммуникационных технологий;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2.17.2. Показателями качества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являются: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соблюдение сроков и последовательности административных процедур, установленных настоящим Административным регламентом;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отсутствие обоснованных жалоб на действия (бездействие) и решения </w:t>
      </w:r>
      <w:r w:rsidR="000E56ED" w:rsidRPr="0099485E">
        <w:rPr>
          <w:rFonts w:cs="Arial"/>
          <w:color w:val="000000" w:themeColor="text1"/>
          <w:szCs w:val="26"/>
        </w:rPr>
        <w:t>сотрудников Администрации</w:t>
      </w:r>
      <w:r w:rsidRPr="0099485E">
        <w:rPr>
          <w:rFonts w:cs="Arial"/>
          <w:color w:val="000000" w:themeColor="text1"/>
          <w:szCs w:val="26"/>
        </w:rPr>
        <w:t xml:space="preserve">, участвующих в предоставлении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>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количество взаимодействий Заявителя с </w:t>
      </w:r>
      <w:r w:rsidR="000E56ED" w:rsidRPr="0099485E">
        <w:rPr>
          <w:rFonts w:cs="Arial"/>
          <w:color w:val="000000" w:themeColor="text1"/>
          <w:szCs w:val="26"/>
        </w:rPr>
        <w:t xml:space="preserve">сотрудниками Администрации </w:t>
      </w:r>
      <w:r w:rsidRPr="0099485E">
        <w:rPr>
          <w:rFonts w:cs="Arial"/>
          <w:color w:val="000000" w:themeColor="text1"/>
          <w:szCs w:val="26"/>
        </w:rPr>
        <w:t xml:space="preserve">при предоставлении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и их продолжительность, в том числе: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при приеме заявления - одно взаимодействие максимальной продолжительностью </w:t>
      </w:r>
      <w:r w:rsidR="00DA6982">
        <w:rPr>
          <w:rFonts w:cs="Arial"/>
          <w:color w:val="000000" w:themeColor="text1"/>
          <w:szCs w:val="26"/>
        </w:rPr>
        <w:t>15</w:t>
      </w:r>
      <w:r w:rsidRPr="0099485E">
        <w:rPr>
          <w:rFonts w:cs="Arial"/>
          <w:color w:val="000000" w:themeColor="text1"/>
          <w:szCs w:val="26"/>
        </w:rPr>
        <w:t xml:space="preserve"> минут;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при получении рез</w:t>
      </w:r>
      <w:r w:rsidR="00E5752C" w:rsidRPr="0099485E">
        <w:rPr>
          <w:rFonts w:cs="Arial"/>
          <w:color w:val="000000" w:themeColor="text1"/>
          <w:szCs w:val="26"/>
        </w:rPr>
        <w:t xml:space="preserve">ультата </w:t>
      </w:r>
      <w:r w:rsidR="005158F9" w:rsidRPr="0099485E">
        <w:rPr>
          <w:rFonts w:cs="Arial"/>
          <w:color w:val="000000" w:themeColor="text1"/>
          <w:szCs w:val="26"/>
        </w:rPr>
        <w:t>муниципальной услуг</w:t>
      </w:r>
      <w:proofErr w:type="gramStart"/>
      <w:r w:rsidR="005158F9" w:rsidRPr="0099485E">
        <w:rPr>
          <w:rFonts w:cs="Arial"/>
          <w:color w:val="000000" w:themeColor="text1"/>
          <w:szCs w:val="26"/>
        </w:rPr>
        <w:t>и</w:t>
      </w:r>
      <w:r w:rsidRPr="0099485E">
        <w:rPr>
          <w:rFonts w:cs="Arial"/>
          <w:color w:val="000000" w:themeColor="text1"/>
          <w:szCs w:val="26"/>
        </w:rPr>
        <w:t>-</w:t>
      </w:r>
      <w:proofErr w:type="gramEnd"/>
      <w:r w:rsidRPr="0099485E">
        <w:rPr>
          <w:rFonts w:cs="Arial"/>
          <w:color w:val="000000" w:themeColor="text1"/>
          <w:szCs w:val="26"/>
        </w:rPr>
        <w:t xml:space="preserve"> одно взаимодействие максимальной продолжительностью </w:t>
      </w:r>
      <w:r w:rsidR="00DA6982">
        <w:rPr>
          <w:rFonts w:cs="Arial"/>
          <w:color w:val="000000" w:themeColor="text1"/>
          <w:szCs w:val="26"/>
        </w:rPr>
        <w:t>15</w:t>
      </w:r>
      <w:r w:rsidRPr="0099485E">
        <w:rPr>
          <w:rFonts w:cs="Arial"/>
          <w:color w:val="000000" w:themeColor="text1"/>
          <w:szCs w:val="26"/>
        </w:rPr>
        <w:t xml:space="preserve"> минут.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lastRenderedPageBreak/>
        <w:t xml:space="preserve">В случае поступления заявления о предоставлении </w:t>
      </w:r>
      <w:r w:rsidR="005158F9" w:rsidRPr="0099485E">
        <w:rPr>
          <w:rFonts w:eastAsia="Calibri" w:cs="Arial"/>
          <w:color w:val="000000" w:themeColor="text1"/>
          <w:szCs w:val="26"/>
        </w:rPr>
        <w:t>муниципальной услуги</w:t>
      </w:r>
      <w:r w:rsidRPr="0099485E">
        <w:rPr>
          <w:rFonts w:eastAsia="Calibri" w:cs="Arial"/>
          <w:color w:val="000000" w:themeColor="text1"/>
          <w:szCs w:val="26"/>
        </w:rPr>
        <w:t xml:space="preserve"> в электронном виде через информационно-телекоммуникационную сеть «Интернет», взаимодействие Заявителя с </w:t>
      </w:r>
      <w:r w:rsidR="000E56ED" w:rsidRPr="0099485E">
        <w:rPr>
          <w:rFonts w:cs="Arial"/>
          <w:color w:val="000000" w:themeColor="text1"/>
          <w:szCs w:val="26"/>
        </w:rPr>
        <w:t>сотрудниками Администрации</w:t>
      </w:r>
      <w:r w:rsidR="002A3CA8">
        <w:rPr>
          <w:rFonts w:cs="Arial"/>
          <w:color w:val="000000" w:themeColor="text1"/>
          <w:szCs w:val="26"/>
        </w:rPr>
        <w:t xml:space="preserve"> </w:t>
      </w:r>
      <w:r w:rsidRPr="0099485E">
        <w:rPr>
          <w:rFonts w:eastAsia="Calibri" w:cs="Arial"/>
          <w:color w:val="000000" w:themeColor="text1"/>
          <w:szCs w:val="26"/>
        </w:rPr>
        <w:t xml:space="preserve">при предоставлении </w:t>
      </w:r>
      <w:r w:rsidR="005158F9" w:rsidRPr="0099485E">
        <w:rPr>
          <w:rFonts w:eastAsia="Calibri" w:cs="Arial"/>
          <w:color w:val="000000" w:themeColor="text1"/>
          <w:szCs w:val="26"/>
        </w:rPr>
        <w:t>муниципальной услуги</w:t>
      </w:r>
      <w:r w:rsidRPr="0099485E">
        <w:rPr>
          <w:rFonts w:eastAsia="Calibri" w:cs="Arial"/>
          <w:color w:val="000000" w:themeColor="text1"/>
          <w:szCs w:val="26"/>
        </w:rPr>
        <w:t xml:space="preserve"> осуществляется в электронном виде.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2.17.3. Оценка уровня информирования Заявителей о порядке предоставления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по результатам опроса (</w:t>
      </w:r>
      <w:proofErr w:type="gramStart"/>
      <w:r w:rsidRPr="0099485E">
        <w:rPr>
          <w:rFonts w:cs="Arial"/>
          <w:color w:val="000000" w:themeColor="text1"/>
          <w:szCs w:val="26"/>
        </w:rPr>
        <w:t>достаточный</w:t>
      </w:r>
      <w:proofErr w:type="gramEnd"/>
      <w:r w:rsidRPr="0099485E">
        <w:rPr>
          <w:rFonts w:cs="Arial"/>
          <w:color w:val="000000" w:themeColor="text1"/>
          <w:szCs w:val="26"/>
        </w:rPr>
        <w:t xml:space="preserve"> или недостаточный).</w:t>
      </w:r>
    </w:p>
    <w:p w:rsidR="006E365C" w:rsidRPr="0099485E" w:rsidRDefault="006E365C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b/>
          <w:color w:val="000000" w:themeColor="text1"/>
          <w:szCs w:val="26"/>
        </w:rPr>
      </w:pPr>
      <w:r w:rsidRPr="0099485E">
        <w:rPr>
          <w:rFonts w:cs="Arial"/>
          <w:b/>
          <w:color w:val="000000" w:themeColor="text1"/>
          <w:szCs w:val="26"/>
          <w:lang w:val="en-US"/>
        </w:rPr>
        <w:t>III</w:t>
      </w:r>
      <w:r w:rsidRPr="0099485E">
        <w:rPr>
          <w:rFonts w:cs="Arial"/>
          <w:b/>
          <w:color w:val="000000" w:themeColor="text1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3.1. Исчерпывающий перечень административных процедур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3.1.1. Предоставление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включает в себя следующие административные процедуры: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strike/>
          <w:color w:val="000000" w:themeColor="text1"/>
          <w:szCs w:val="2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прием </w:t>
      </w:r>
      <w:r w:rsidR="00050736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Администрацией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заявления и документов, необходимых для принятия решения;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strike/>
          <w:color w:val="000000" w:themeColor="text1"/>
          <w:szCs w:val="2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формирование дела по заявлению;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направление межведомственных запросов в органы (организации), участвующие в предоставлении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;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рассмотрение сформированного дела по заявлению и подготовка уведомления о возможности заключения соглашения об установлении сервитута в предложенных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территории; </w:t>
      </w:r>
      <w:proofErr w:type="gramStart"/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проекта соглашения об установлении сервитута </w:t>
      </w:r>
      <w:r w:rsidR="00FB02A6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(в случае установления сервитута в отношении всего земельного участка либо установления сервитута в отношении земельного участка на срок до трех лет без осуществления государственного кадастрового учета части земельного участка)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либо принятие решения об отказе в установлении сервитута;</w:t>
      </w:r>
      <w:proofErr w:type="gramEnd"/>
    </w:p>
    <w:p w:rsidR="00001F49" w:rsidRPr="0099485E" w:rsidRDefault="007E1D0E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подготовка</w:t>
      </w:r>
      <w:r w:rsidR="002A3CA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A44066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проекта 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>соглашения об установлении сервитута</w:t>
      </w:r>
      <w:r w:rsidR="00FB02A6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после поступления уведомления о государственном кадастровом учете частей земельных участков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3.2.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сайта «Государственные и муниципальные услуги в Тюменской области» следующих административных процедур</w:t>
      </w:r>
    </w:p>
    <w:p w:rsidR="00050736" w:rsidRPr="0099485E" w:rsidRDefault="00050736" w:rsidP="008C4424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3.2.1. Предоставление в установленном порядке информации Заявителям и обеспечение доступа заявителей к сведениям о </w:t>
      </w:r>
      <w:r w:rsidR="00D71184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ной услуге.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iCs/>
          <w:color w:val="000000" w:themeColor="text1"/>
          <w:szCs w:val="26"/>
        </w:rPr>
      </w:pPr>
      <w:proofErr w:type="gramStart"/>
      <w:r w:rsidRPr="0099485E">
        <w:rPr>
          <w:rFonts w:cs="Arial"/>
          <w:iCs/>
          <w:color w:val="000000" w:themeColor="text1"/>
          <w:szCs w:val="26"/>
        </w:rPr>
        <w:t xml:space="preserve">Предоставление информации заявителям и обеспечение доступа заявителей к сведениям о </w:t>
      </w:r>
      <w:r w:rsidR="001C084B" w:rsidRPr="0099485E">
        <w:rPr>
          <w:rFonts w:cs="Arial"/>
          <w:iCs/>
          <w:color w:val="000000" w:themeColor="text1"/>
          <w:szCs w:val="26"/>
        </w:rPr>
        <w:t>муниципаль</w:t>
      </w:r>
      <w:r w:rsidRPr="0099485E">
        <w:rPr>
          <w:rFonts w:cs="Arial"/>
          <w:iCs/>
          <w:color w:val="000000" w:themeColor="text1"/>
          <w:szCs w:val="26"/>
        </w:rPr>
        <w:t xml:space="preserve">ной услуге осуществляются путем </w:t>
      </w:r>
      <w:r w:rsidRPr="0099485E">
        <w:rPr>
          <w:rFonts w:cs="Arial"/>
          <w:iCs/>
          <w:color w:val="000000" w:themeColor="text1"/>
          <w:szCs w:val="26"/>
        </w:rPr>
        <w:lastRenderedPageBreak/>
        <w:t xml:space="preserve">размещения информации о </w:t>
      </w:r>
      <w:r w:rsidR="001C084B" w:rsidRPr="0099485E">
        <w:rPr>
          <w:rFonts w:cs="Arial"/>
          <w:iCs/>
          <w:color w:val="000000" w:themeColor="text1"/>
          <w:szCs w:val="26"/>
        </w:rPr>
        <w:t>муниципаль</w:t>
      </w:r>
      <w:r w:rsidRPr="0099485E">
        <w:rPr>
          <w:rFonts w:cs="Arial"/>
          <w:iCs/>
          <w:color w:val="000000" w:themeColor="text1"/>
          <w:szCs w:val="26"/>
        </w:rPr>
        <w:t>ной услуге</w:t>
      </w:r>
      <w:r w:rsidRPr="0099485E">
        <w:rPr>
          <w:rFonts w:cs="Arial"/>
          <w:color w:val="000000" w:themeColor="text1"/>
          <w:szCs w:val="26"/>
        </w:rPr>
        <w:t xml:space="preserve"> в информационно-телекоммуникационной сети «Интернет» на официальном сайте «Государственные и муниципальные услуги в Тюменской области» по адресу </w:t>
      </w:r>
      <w:hyperlink r:id="rId22" w:history="1">
        <w:r w:rsidRPr="0099485E">
          <w:rPr>
            <w:rFonts w:cs="Arial"/>
            <w:color w:val="000000" w:themeColor="text1"/>
            <w:szCs w:val="26"/>
            <w:u w:val="single"/>
          </w:rPr>
          <w:t>www.uslugi</w:t>
        </w:r>
      </w:hyperlink>
      <w:r w:rsidRPr="0099485E">
        <w:rPr>
          <w:rFonts w:cs="Arial"/>
          <w:color w:val="000000" w:themeColor="text1"/>
          <w:szCs w:val="26"/>
          <w:u w:val="single"/>
        </w:rPr>
        <w:t>.admtyumen.ru</w:t>
      </w:r>
      <w:r w:rsidRPr="0099485E">
        <w:rPr>
          <w:rFonts w:cs="Arial"/>
          <w:color w:val="000000" w:themeColor="text1"/>
          <w:szCs w:val="26"/>
        </w:rPr>
        <w:t>, а также на Официальном портале органов государственной власти Тюменской области (</w:t>
      </w:r>
      <w:hyperlink r:id="rId23" w:history="1">
        <w:r w:rsidRPr="0099485E">
          <w:rPr>
            <w:rFonts w:cs="Arial"/>
            <w:color w:val="000000" w:themeColor="text1"/>
            <w:szCs w:val="26"/>
            <w:u w:val="single"/>
          </w:rPr>
          <w:t>www.admtyumen</w:t>
        </w:r>
      </w:hyperlink>
      <w:r w:rsidRPr="0099485E">
        <w:rPr>
          <w:rFonts w:cs="Arial"/>
          <w:color w:val="000000" w:themeColor="text1"/>
          <w:szCs w:val="26"/>
        </w:rPr>
        <w:t>.ru) на странице Департамента в подразделе «Государственные услуги и</w:t>
      </w:r>
      <w:proofErr w:type="gramEnd"/>
      <w:r w:rsidRPr="0099485E">
        <w:rPr>
          <w:rFonts w:cs="Arial"/>
          <w:color w:val="000000" w:themeColor="text1"/>
          <w:szCs w:val="26"/>
        </w:rPr>
        <w:t xml:space="preserve"> административные регламенты»</w:t>
      </w:r>
      <w:r w:rsidRPr="0099485E">
        <w:rPr>
          <w:rFonts w:cs="Arial"/>
          <w:iCs/>
          <w:color w:val="000000" w:themeColor="text1"/>
          <w:szCs w:val="26"/>
        </w:rPr>
        <w:t xml:space="preserve"> на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Официальном портале органов государственной власти Тюменской области (</w:t>
      </w:r>
      <w:hyperlink r:id="rId24" w:history="1">
        <w:r w:rsidRPr="0099485E">
          <w:rPr>
            <w:rFonts w:eastAsia="Times New Roman" w:cs="Arial"/>
            <w:color w:val="000000" w:themeColor="text1"/>
            <w:szCs w:val="26"/>
            <w:u w:val="single"/>
            <w:lang w:eastAsia="ru-RU"/>
          </w:rPr>
          <w:t>www.admtyumen.ru</w:t>
        </w:r>
      </w:hyperlink>
      <w:r w:rsidRPr="0099485E">
        <w:rPr>
          <w:rFonts w:eastAsia="Times New Roman" w:cs="Arial"/>
          <w:color w:val="000000" w:themeColor="text1"/>
          <w:szCs w:val="26"/>
          <w:lang w:eastAsia="ru-RU"/>
        </w:rPr>
        <w:t>)</w:t>
      </w:r>
      <w:r w:rsidRPr="0099485E">
        <w:rPr>
          <w:rFonts w:cs="Arial"/>
          <w:iCs/>
          <w:color w:val="000000" w:themeColor="text1"/>
          <w:szCs w:val="26"/>
        </w:rPr>
        <w:t xml:space="preserve">. </w:t>
      </w:r>
    </w:p>
    <w:p w:rsidR="00847090" w:rsidRPr="0099485E" w:rsidRDefault="00847090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Информация по вопросу предоставления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предоставляется Заявителям в рабочее время </w:t>
      </w:r>
      <w:r w:rsidR="001C084B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="00B47941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на</w:t>
      </w:r>
      <w:r w:rsidRPr="0099485E">
        <w:rPr>
          <w:rFonts w:cs="Arial"/>
          <w:color w:val="000000" w:themeColor="text1"/>
          <w:szCs w:val="26"/>
        </w:rPr>
        <w:t xml:space="preserve"> основании их заявлений, направленных в форме электронных документов, подписанных электронной подписью Заявителя посредством информационно-телекоммуникационной сети «Интернет», электронной почты.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cs="Arial"/>
          <w:bCs/>
          <w:color w:val="000000" w:themeColor="text1"/>
          <w:szCs w:val="26"/>
        </w:rPr>
        <w:t xml:space="preserve">Заявления </w:t>
      </w:r>
      <w:r w:rsidRPr="0099485E">
        <w:rPr>
          <w:rFonts w:cs="Arial"/>
          <w:color w:val="000000" w:themeColor="text1"/>
          <w:szCs w:val="26"/>
        </w:rPr>
        <w:t xml:space="preserve">Заявителей по вопросу предоставления </w:t>
      </w:r>
      <w:r w:rsidR="005158F9" w:rsidRPr="0099485E">
        <w:rPr>
          <w:rFonts w:cs="Arial"/>
          <w:color w:val="000000" w:themeColor="text1"/>
          <w:szCs w:val="26"/>
        </w:rPr>
        <w:t>муниципальной услуги</w:t>
      </w:r>
      <w:r w:rsidRPr="0099485E">
        <w:rPr>
          <w:rFonts w:cs="Arial"/>
          <w:color w:val="000000" w:themeColor="text1"/>
          <w:szCs w:val="26"/>
        </w:rPr>
        <w:t xml:space="preserve"> (далее – Заявления), </w:t>
      </w:r>
      <w:r w:rsidRPr="0099485E">
        <w:rPr>
          <w:rFonts w:cs="Arial"/>
          <w:bCs/>
          <w:color w:val="000000" w:themeColor="text1"/>
          <w:szCs w:val="26"/>
        </w:rPr>
        <w:t>поступившие в форме электронного документа,</w:t>
      </w:r>
      <w:r w:rsidRPr="0099485E">
        <w:rPr>
          <w:rFonts w:cs="Arial"/>
          <w:color w:val="000000" w:themeColor="text1"/>
          <w:szCs w:val="26"/>
        </w:rPr>
        <w:t xml:space="preserve"> подписанные электронной подписью Заявителя регистрируются </w:t>
      </w:r>
      <w:r w:rsidR="000E56ED" w:rsidRPr="0099485E">
        <w:rPr>
          <w:rFonts w:cs="Arial"/>
          <w:color w:val="000000" w:themeColor="text1"/>
          <w:szCs w:val="26"/>
        </w:rPr>
        <w:t>сотрудником Администрации</w:t>
      </w:r>
      <w:r w:rsidRPr="0099485E">
        <w:rPr>
          <w:rFonts w:cs="Arial"/>
          <w:color w:val="000000" w:themeColor="text1"/>
          <w:szCs w:val="26"/>
        </w:rPr>
        <w:t xml:space="preserve">, к функциям которого относится прием и регистрация документов в электронной базе данных с указанием даты приема и содержания Заявления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(в порядке, установленном подразделом 2.15 настоящего Административного регламента). 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Срок регистрации Заявления не должен превышать </w:t>
      </w:r>
      <w:r w:rsidR="002809AB">
        <w:rPr>
          <w:rFonts w:cs="Arial"/>
          <w:color w:val="000000" w:themeColor="text1"/>
          <w:szCs w:val="26"/>
        </w:rPr>
        <w:t>15</w:t>
      </w:r>
      <w:r w:rsidRPr="0099485E">
        <w:rPr>
          <w:rFonts w:cs="Arial"/>
          <w:color w:val="000000" w:themeColor="text1"/>
          <w:szCs w:val="26"/>
        </w:rPr>
        <w:t xml:space="preserve"> минут.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Уведомление о дате регистрации Заявления, поступившего в форме электронного документа, направляется на электронный адрес, указанный в Заявлении, в течение </w:t>
      </w:r>
      <w:r w:rsidR="002809AB"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регистрации Заявления.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bCs/>
          <w:color w:val="000000" w:themeColor="text1"/>
          <w:szCs w:val="26"/>
        </w:rPr>
        <w:t xml:space="preserve">Заявления, поступившие в форме электронного документа, рассматриваются </w:t>
      </w:r>
      <w:r w:rsidR="000E56ED" w:rsidRPr="0099485E">
        <w:rPr>
          <w:rFonts w:cs="Arial"/>
          <w:color w:val="000000" w:themeColor="text1"/>
          <w:szCs w:val="26"/>
        </w:rPr>
        <w:t>сотрудником Администрации</w:t>
      </w:r>
      <w:r w:rsidRPr="0099485E">
        <w:rPr>
          <w:rFonts w:cs="Arial"/>
          <w:bCs/>
          <w:color w:val="000000" w:themeColor="text1"/>
          <w:szCs w:val="26"/>
        </w:rPr>
        <w:t>, к функциям котор</w:t>
      </w:r>
      <w:r w:rsidR="00F760D2">
        <w:rPr>
          <w:rFonts w:cs="Arial"/>
          <w:bCs/>
          <w:color w:val="000000" w:themeColor="text1"/>
          <w:szCs w:val="26"/>
        </w:rPr>
        <w:t>ого</w:t>
      </w:r>
      <w:r w:rsidRPr="0099485E">
        <w:rPr>
          <w:rFonts w:cs="Arial"/>
          <w:bCs/>
          <w:color w:val="000000" w:themeColor="text1"/>
          <w:szCs w:val="26"/>
        </w:rPr>
        <w:t xml:space="preserve"> относится </w:t>
      </w:r>
      <w:r w:rsidRPr="0099485E">
        <w:rPr>
          <w:rFonts w:cs="Arial"/>
          <w:iCs/>
          <w:color w:val="000000" w:themeColor="text1"/>
          <w:spacing w:val="-1"/>
          <w:szCs w:val="26"/>
        </w:rPr>
        <w:t>оказание консультативной помощи по оформлению прав на земельные участки</w:t>
      </w:r>
      <w:r w:rsidRPr="0099485E">
        <w:rPr>
          <w:rFonts w:cs="Arial"/>
          <w:bCs/>
          <w:color w:val="000000" w:themeColor="text1"/>
          <w:szCs w:val="26"/>
        </w:rPr>
        <w:t xml:space="preserve"> с учетом времени подготовки ответа в срок, не превышающий </w:t>
      </w:r>
      <w:r w:rsidR="002809AB">
        <w:rPr>
          <w:rFonts w:cs="Arial"/>
          <w:color w:val="000000" w:themeColor="text1"/>
          <w:szCs w:val="26"/>
        </w:rPr>
        <w:t>2</w:t>
      </w:r>
      <w:r w:rsidRPr="0099485E">
        <w:rPr>
          <w:rFonts w:cs="Arial"/>
          <w:color w:val="000000" w:themeColor="text1"/>
          <w:szCs w:val="26"/>
        </w:rPr>
        <w:t xml:space="preserve"> календарных дней </w:t>
      </w:r>
      <w:r w:rsidRPr="0099485E">
        <w:rPr>
          <w:rFonts w:cs="Arial"/>
          <w:bCs/>
          <w:color w:val="000000" w:themeColor="text1"/>
          <w:szCs w:val="26"/>
        </w:rPr>
        <w:t xml:space="preserve">со дня регистрации Заявления. 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bCs/>
          <w:color w:val="000000" w:themeColor="text1"/>
          <w:szCs w:val="26"/>
        </w:rPr>
        <w:t>Индивидуальное письменное информирование осуществляется путем направления ответа</w:t>
      </w:r>
      <w:r w:rsidR="002A3CA8">
        <w:rPr>
          <w:rFonts w:cs="Arial"/>
          <w:bCs/>
          <w:color w:val="000000" w:themeColor="text1"/>
          <w:szCs w:val="26"/>
        </w:rPr>
        <w:t xml:space="preserve"> </w:t>
      </w:r>
      <w:r w:rsidRPr="0099485E">
        <w:rPr>
          <w:rFonts w:cs="Arial"/>
          <w:bCs/>
          <w:color w:val="000000" w:themeColor="text1"/>
          <w:szCs w:val="26"/>
        </w:rPr>
        <w:t>в форме электронного документа с использованием информационно-телекоммуникационной сети «Интернет».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3.2.2. Подача Заявителем запроса и иных документов, необходимых для предоставления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 и прием таких заявления и документов.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Порядок подачи заявления и документов, необходимых для предоставления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 а также приема таких заявлений и документов в электронной форме осуществляется в соответствии с подразделами 2.6 и 2.15 настоящего Административного регламента.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3.2.3. Получение Заявителем сведений о ходе выполнения запроса о предоставлении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847090" w:rsidRPr="0099485E" w:rsidRDefault="00847090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Сведения о ходе выполнения заявления о предоставлении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="002A3CA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9485E">
        <w:rPr>
          <w:rFonts w:cs="Arial"/>
          <w:color w:val="000000" w:themeColor="text1"/>
          <w:szCs w:val="26"/>
        </w:rPr>
        <w:t xml:space="preserve">предоставляются Заявителям в рабочее время </w:t>
      </w:r>
      <w:r w:rsidR="00684857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="00B47941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на</w:t>
      </w:r>
      <w:r w:rsidRPr="0099485E">
        <w:rPr>
          <w:rFonts w:cs="Arial"/>
          <w:color w:val="000000" w:themeColor="text1"/>
          <w:szCs w:val="26"/>
        </w:rPr>
        <w:t xml:space="preserve"> основании их заявлений, направленных в форме электронных документов, подписанных электронной подписью, посредством информационно-телекоммуникационной сети «Интернет», электронной почты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. 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Сведения о ходе выполнения заявления о предоставлении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предоставляется на безвозмездной основе. 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proofErr w:type="gramStart"/>
      <w:r w:rsidRPr="0099485E">
        <w:rPr>
          <w:rFonts w:cs="Arial"/>
          <w:bCs/>
          <w:color w:val="000000" w:themeColor="text1"/>
          <w:szCs w:val="26"/>
        </w:rPr>
        <w:lastRenderedPageBreak/>
        <w:t xml:space="preserve">Заявления </w:t>
      </w:r>
      <w:r w:rsidRPr="0099485E">
        <w:rPr>
          <w:rFonts w:cs="Arial"/>
          <w:color w:val="000000" w:themeColor="text1"/>
          <w:szCs w:val="26"/>
        </w:rPr>
        <w:t>Заявителей</w:t>
      </w:r>
      <w:r w:rsidR="00E94F16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о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ходе выполнения заявления, о предоставлении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</w:t>
      </w:r>
      <w:r w:rsidR="002A3CA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9485E">
        <w:rPr>
          <w:rFonts w:cs="Arial"/>
          <w:bCs/>
          <w:color w:val="000000" w:themeColor="text1"/>
          <w:szCs w:val="26"/>
        </w:rPr>
        <w:t>поступившие в форме электронного документа</w:t>
      </w:r>
      <w:r w:rsidRPr="0099485E">
        <w:rPr>
          <w:rFonts w:cs="Arial"/>
          <w:color w:val="000000" w:themeColor="text1"/>
          <w:szCs w:val="26"/>
        </w:rPr>
        <w:t xml:space="preserve">, подписанные электронной подписью Заявителя (далее – Заявления) регистрируются </w:t>
      </w:r>
      <w:r w:rsidR="000E56ED" w:rsidRPr="0099485E">
        <w:rPr>
          <w:rFonts w:cs="Arial"/>
          <w:color w:val="000000" w:themeColor="text1"/>
          <w:szCs w:val="26"/>
        </w:rPr>
        <w:t>сотрудником Администрации</w:t>
      </w:r>
      <w:r w:rsidRPr="0099485E">
        <w:rPr>
          <w:rFonts w:cs="Arial"/>
          <w:color w:val="000000" w:themeColor="text1"/>
          <w:szCs w:val="26"/>
        </w:rPr>
        <w:t xml:space="preserve">, к функциям которого относится прием и регистрация документов в электронной базе данных с указанием даты приема и содержания Заявления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(в порядке, установленном подразделом 2.15 настоящего Административного регламента). </w:t>
      </w:r>
      <w:proofErr w:type="gramEnd"/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Срок регистрации Заявления не должен превышать </w:t>
      </w:r>
      <w:r w:rsidR="002809AB">
        <w:rPr>
          <w:rFonts w:eastAsia="Times New Roman" w:cs="Arial"/>
          <w:color w:val="000000" w:themeColor="text1"/>
          <w:szCs w:val="26"/>
          <w:lang w:eastAsia="ru-RU"/>
        </w:rPr>
        <w:t>15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минут. 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Уведомление о дате регистрации Заявления направляется на электронный адрес, указанный в Заявлении, в течение </w:t>
      </w:r>
      <w:r w:rsidR="002809AB"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регистрации Заявления. 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Заявление, рассматривается </w:t>
      </w:r>
      <w:r w:rsidR="000E56ED" w:rsidRPr="0099485E">
        <w:rPr>
          <w:rFonts w:cs="Arial"/>
          <w:color w:val="000000" w:themeColor="text1"/>
          <w:szCs w:val="26"/>
        </w:rPr>
        <w:t>сотрудником Администрации</w:t>
      </w:r>
      <w:r w:rsidRPr="0099485E">
        <w:rPr>
          <w:rFonts w:cs="Arial"/>
          <w:bCs/>
          <w:color w:val="000000" w:themeColor="text1"/>
          <w:szCs w:val="26"/>
        </w:rPr>
        <w:t xml:space="preserve">, к функциям которых относится </w:t>
      </w:r>
      <w:r w:rsidRPr="0099485E">
        <w:rPr>
          <w:rFonts w:cs="Arial"/>
          <w:iCs/>
          <w:color w:val="000000" w:themeColor="text1"/>
          <w:spacing w:val="-1"/>
          <w:szCs w:val="26"/>
        </w:rPr>
        <w:t>оказание консультативной помощи по оформлению прав на земельные участки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с учетом времени подготовки ответа в срок, не превышающий </w:t>
      </w:r>
      <w:r w:rsidR="002809AB">
        <w:rPr>
          <w:rFonts w:eastAsia="Times New Roman" w:cs="Arial"/>
          <w:color w:val="000000" w:themeColor="text1"/>
          <w:szCs w:val="26"/>
          <w:lang w:eastAsia="ru-RU"/>
        </w:rPr>
        <w:t>2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календарных дней со дня регистрации Заявления. 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Индивидуальное письменное информирование осуществляется путем направления ответа в виде электронных документов с использованием информационно-телекоммуникационной сети «Интернет».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3.2.4. Взаимодействие </w:t>
      </w:r>
      <w:r w:rsidR="00684857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="002A3CA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с органами государственной власти, органами местного самоуправления и организациями, участвующими в предоставлении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 в том числе порядок и условия такого взаимодействия.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Взаимодействие осуществляется с Управлением Федеральной налоговой службы по Тюменской области, Управлением Федеральной службы государственной регистрации, кадастра и картографии по Тюменской области.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3.2.5. Получение Заявителями результата предоставления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 если иное не установлено федеральным законом.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Результат предоставления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в электронной форме Заявителям не предоставляется.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</w:t>
      </w:r>
      <w:r w:rsidRPr="0099485E">
        <w:rPr>
          <w:rFonts w:eastAsia="Calibri" w:cs="Arial"/>
          <w:i/>
          <w:color w:val="000000" w:themeColor="text1"/>
          <w:szCs w:val="26"/>
        </w:rPr>
        <w:t xml:space="preserve">.3. Прием </w:t>
      </w:r>
      <w:r w:rsidR="00A13332" w:rsidRPr="0099485E">
        <w:rPr>
          <w:rFonts w:eastAsia="Calibri" w:cs="Arial"/>
          <w:i/>
          <w:color w:val="000000" w:themeColor="text1"/>
          <w:szCs w:val="26"/>
        </w:rPr>
        <w:t xml:space="preserve">и регистрация </w:t>
      </w:r>
      <w:r w:rsidR="00245204" w:rsidRPr="0099485E">
        <w:rPr>
          <w:rFonts w:eastAsia="Calibri" w:cs="Arial"/>
          <w:i/>
          <w:color w:val="000000" w:themeColor="text1"/>
          <w:szCs w:val="26"/>
        </w:rPr>
        <w:t>Администрацией</w:t>
      </w:r>
      <w:r w:rsidRPr="0099485E">
        <w:rPr>
          <w:rFonts w:eastAsia="Calibri" w:cs="Arial"/>
          <w:i/>
          <w:color w:val="000000" w:themeColor="text1"/>
          <w:szCs w:val="26"/>
        </w:rPr>
        <w:t xml:space="preserve"> заявления и документов, необходимых для принятия решения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3.3.1. Основанием для начала исполнения административной процедуры является обращение Заявителя в </w:t>
      </w:r>
      <w:r w:rsidR="00245204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Администрацию</w:t>
      </w:r>
      <w:r w:rsidRPr="0099485E">
        <w:rPr>
          <w:rFonts w:eastAsia="Calibri" w:cs="Arial"/>
          <w:color w:val="000000" w:themeColor="text1"/>
          <w:szCs w:val="26"/>
        </w:rPr>
        <w:t xml:space="preserve"> с заявлением о заключении соглашения об установлении сервитута (далее – заявление) и документами,</w:t>
      </w:r>
      <w:r w:rsidRPr="0099485E">
        <w:rPr>
          <w:rFonts w:cs="Arial"/>
          <w:color w:val="000000" w:themeColor="text1"/>
          <w:szCs w:val="26"/>
        </w:rPr>
        <w:t xml:space="preserve"> согласно требованиям, установленным подразделом 2.6 настоящего Административного регламента.</w:t>
      </w:r>
    </w:p>
    <w:p w:rsidR="001D2D0E" w:rsidRPr="0099485E" w:rsidRDefault="00E5752C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3.3.2. </w:t>
      </w:r>
      <w:r w:rsidR="008E63AD" w:rsidRPr="0099485E">
        <w:rPr>
          <w:rFonts w:eastAsia="Calibri" w:cs="Arial"/>
          <w:color w:val="000000" w:themeColor="text1"/>
          <w:szCs w:val="26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</w:t>
      </w:r>
      <w:r w:rsidR="00001F49" w:rsidRPr="0099485E">
        <w:rPr>
          <w:rFonts w:eastAsia="Calibri" w:cs="Arial"/>
          <w:color w:val="000000" w:themeColor="text1"/>
          <w:szCs w:val="26"/>
        </w:rPr>
        <w:t>к функциям которого относится прием и регистрация документов</w:t>
      </w:r>
      <w:r w:rsidR="001D2D0E" w:rsidRPr="0099485E">
        <w:rPr>
          <w:rFonts w:eastAsia="Calibri" w:cs="Arial"/>
          <w:color w:val="000000" w:themeColor="text1"/>
          <w:szCs w:val="26"/>
        </w:rPr>
        <w:t>:</w:t>
      </w:r>
    </w:p>
    <w:p w:rsidR="008E63AD" w:rsidRPr="0099485E" w:rsidRDefault="001D2D0E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 осуществляет 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регистрацию заявления в день его поступления </w:t>
      </w:r>
      <w:r w:rsidR="00847090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в </w:t>
      </w:r>
      <w:r w:rsidR="00245204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Администрацию</w:t>
      </w:r>
      <w:r w:rsidR="002A3CA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>в журнале регистрации,</w:t>
      </w:r>
      <w:r w:rsidR="008E63AD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который ведется на бумажном носителе или в электронной форме с указанием даты приема заявления и содержания заявления;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готовит расписку о приеме заявления и документов в двух экземплярах.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При личном обращении Заявителя расписка подписывается </w:t>
      </w:r>
      <w:r w:rsidR="001D2D0E" w:rsidRPr="0099485E">
        <w:rPr>
          <w:rFonts w:eastAsia="Calibri" w:cs="Arial"/>
          <w:color w:val="000000" w:themeColor="text1"/>
          <w:szCs w:val="26"/>
        </w:rPr>
        <w:t>сотрудником Администрации</w:t>
      </w:r>
      <w:r w:rsidRPr="0099485E">
        <w:rPr>
          <w:rFonts w:eastAsia="Calibri" w:cs="Arial"/>
          <w:color w:val="000000" w:themeColor="text1"/>
          <w:szCs w:val="26"/>
        </w:rPr>
        <w:t>, к функциям которого относится прием и регистрация документов и Заявителем и выдается Заявителю.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lastRenderedPageBreak/>
        <w:t xml:space="preserve">При получении заявления и документов по почте расписка о приеме заявления и документов выдается Заявителю лично после прибытия его в </w:t>
      </w:r>
      <w:r w:rsidR="00245204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Администрацию</w:t>
      </w:r>
      <w:r w:rsidRPr="0099485E">
        <w:rPr>
          <w:rFonts w:eastAsia="Calibri" w:cs="Arial"/>
          <w:color w:val="000000" w:themeColor="text1"/>
          <w:szCs w:val="26"/>
        </w:rPr>
        <w:t>. Уведомление Заявителя о возможности получения расписки о приеме заявления и документов осуществляется по телефону, указанному в заявлении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в течение </w:t>
      </w:r>
      <w:r w:rsidR="002809AB"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регистрации заявления</w:t>
      </w:r>
      <w:r w:rsidRPr="0099485E">
        <w:rPr>
          <w:rFonts w:eastAsia="Calibri" w:cs="Arial"/>
          <w:color w:val="000000" w:themeColor="text1"/>
          <w:szCs w:val="26"/>
        </w:rPr>
        <w:t>. В случае отсутствия в заявлении номера телефона, расписка о приеме заявления и документов направляется посредством почтовой связи на бумажном носителе по адресу, указанному в заявлении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в течение </w:t>
      </w:r>
      <w:r w:rsidR="002809AB"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регистрации заявления</w:t>
      </w:r>
      <w:r w:rsidRPr="0099485E">
        <w:rPr>
          <w:rFonts w:eastAsia="Calibri" w:cs="Arial"/>
          <w:color w:val="000000" w:themeColor="text1"/>
          <w:szCs w:val="26"/>
        </w:rPr>
        <w:t>.</w:t>
      </w:r>
    </w:p>
    <w:p w:rsidR="001D2D0E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При получении заявления и документов в виде электронного документа расписка о приеме заявления и документов не выдается. Уведомление о входящем номере и дате регистрации заявления направляется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в течение </w:t>
      </w:r>
      <w:r w:rsidR="002809AB"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регистрации заявления</w:t>
      </w:r>
      <w:r w:rsidRPr="0099485E">
        <w:rPr>
          <w:rFonts w:eastAsia="Calibri" w:cs="Arial"/>
          <w:color w:val="000000" w:themeColor="text1"/>
          <w:szCs w:val="26"/>
        </w:rPr>
        <w:t xml:space="preserve"> на электронный адрес, указанный в заявлении. В случае отсутствия в заявлении электронного адреса уведомление о входящем номере и дате регистрации заявления направляется на электронный адрес, с которого поступило заявление.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В случае подачи заявления в виде электронного документа без приложения документов, необходимых для предоставления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="00E5752C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в электронном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уведомлении, указанном в абзаце пятом настоящего пункта, указываются также адрес и срок, в который заявитель может: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представить документы, необходимые для предоставления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 за исключением тех документов, которые находятся в распоряжении других органов государственной власти, органов местного самоуправления и организаций;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представить по желанию документы, находящиеся в распоряжении других органов власти, органов местного самоуправления и организаций.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3.3.3. </w:t>
      </w:r>
      <w:r w:rsidR="001D2D0E" w:rsidRPr="0099485E">
        <w:rPr>
          <w:rFonts w:eastAsia="Calibri" w:cs="Arial"/>
          <w:color w:val="000000" w:themeColor="text1"/>
          <w:szCs w:val="26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>, к функциям которого относится прием и регистрация документов не вправе требовать от Заявителя доку</w:t>
      </w:r>
      <w:r w:rsidR="000E602C">
        <w:rPr>
          <w:rFonts w:eastAsia="Calibri" w:cs="Arial"/>
          <w:color w:val="000000" w:themeColor="text1"/>
          <w:szCs w:val="26"/>
        </w:rPr>
        <w:t>менты, указанные в пункте 2.7.1</w:t>
      </w:r>
      <w:r w:rsidRPr="0099485E">
        <w:rPr>
          <w:rFonts w:eastAsia="Calibri" w:cs="Arial"/>
          <w:color w:val="000000" w:themeColor="text1"/>
          <w:szCs w:val="26"/>
        </w:rPr>
        <w:t xml:space="preserve"> настоящего Административного регламента, в случае, если они не представлены Заявителем.</w:t>
      </w:r>
    </w:p>
    <w:p w:rsidR="001D2D0E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3.3.</w:t>
      </w:r>
      <w:r w:rsidR="00DB6E66">
        <w:rPr>
          <w:rFonts w:eastAsia="Calibri" w:cs="Arial"/>
          <w:color w:val="000000" w:themeColor="text1"/>
          <w:szCs w:val="26"/>
        </w:rPr>
        <w:t>4</w:t>
      </w:r>
      <w:r w:rsidRPr="0099485E">
        <w:rPr>
          <w:rFonts w:eastAsia="Calibri" w:cs="Arial"/>
          <w:color w:val="000000" w:themeColor="text1"/>
          <w:szCs w:val="26"/>
        </w:rPr>
        <w:t>. Результатом исполнения административной процедуры является прием и регистрация заявления и документов от Заявителя либо отказ в приеме заявления и документов.</w:t>
      </w:r>
    </w:p>
    <w:p w:rsidR="001D2D0E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3.3.</w:t>
      </w:r>
      <w:r w:rsidR="00DB6E66">
        <w:rPr>
          <w:rFonts w:eastAsia="Calibri" w:cs="Arial"/>
          <w:color w:val="000000" w:themeColor="text1"/>
          <w:szCs w:val="26"/>
        </w:rPr>
        <w:t>5</w:t>
      </w:r>
      <w:r w:rsidRPr="0099485E">
        <w:rPr>
          <w:rFonts w:eastAsia="Calibri" w:cs="Arial"/>
          <w:color w:val="000000" w:themeColor="text1"/>
          <w:szCs w:val="26"/>
        </w:rPr>
        <w:t xml:space="preserve">. </w:t>
      </w:r>
      <w:r w:rsidR="001D2D0E" w:rsidRPr="0099485E">
        <w:rPr>
          <w:rFonts w:eastAsia="Calibri" w:cs="Arial"/>
          <w:color w:val="000000" w:themeColor="text1"/>
          <w:szCs w:val="26"/>
        </w:rPr>
        <w:t>Фиксация результата административной процедуры осуществляется путем занесения информации о зарегистрированном заявлении в журнал регистрации, который ведется на бумажном носителе или в электронном виде.</w:t>
      </w:r>
    </w:p>
    <w:p w:rsidR="001D2D0E" w:rsidRPr="0099485E" w:rsidRDefault="001D2D0E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3.3.</w:t>
      </w:r>
      <w:r w:rsidR="00DB6E66">
        <w:rPr>
          <w:rFonts w:eastAsia="Calibri" w:cs="Arial"/>
          <w:color w:val="000000" w:themeColor="text1"/>
          <w:szCs w:val="26"/>
        </w:rPr>
        <w:t>6</w:t>
      </w:r>
      <w:r w:rsidRPr="0099485E">
        <w:rPr>
          <w:rFonts w:eastAsia="Calibri" w:cs="Arial"/>
          <w:color w:val="000000" w:themeColor="text1"/>
          <w:szCs w:val="26"/>
        </w:rPr>
        <w:t xml:space="preserve">. Ответственным за выполнение административного действия, входящего в состав административной процедуры является сотрудник Администрации, к функциям которого относится прием и регистрация документов. 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3.3.</w:t>
      </w:r>
      <w:r w:rsidR="00DB6E66">
        <w:rPr>
          <w:rFonts w:eastAsia="Calibri" w:cs="Arial"/>
          <w:color w:val="000000" w:themeColor="text1"/>
          <w:szCs w:val="26"/>
        </w:rPr>
        <w:t>7</w:t>
      </w:r>
      <w:r w:rsidRPr="0099485E">
        <w:rPr>
          <w:rFonts w:eastAsia="Calibri" w:cs="Arial"/>
          <w:color w:val="000000" w:themeColor="text1"/>
          <w:szCs w:val="26"/>
        </w:rPr>
        <w:t xml:space="preserve">. Максимальный срок приема заявления и документов составляет </w:t>
      </w:r>
      <w:r w:rsidR="002809AB">
        <w:rPr>
          <w:rFonts w:eastAsia="Calibri" w:cs="Arial"/>
          <w:color w:val="000000" w:themeColor="text1"/>
          <w:szCs w:val="26"/>
        </w:rPr>
        <w:t>15</w:t>
      </w:r>
      <w:r w:rsidRPr="0099485E">
        <w:rPr>
          <w:rFonts w:eastAsia="Calibri" w:cs="Arial"/>
          <w:color w:val="000000" w:themeColor="text1"/>
          <w:szCs w:val="26"/>
        </w:rPr>
        <w:t xml:space="preserve"> минут.</w:t>
      </w:r>
    </w:p>
    <w:p w:rsidR="00001F49" w:rsidRDefault="00001F49" w:rsidP="008C4424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</w:p>
    <w:p w:rsidR="002809AB" w:rsidRPr="0099485E" w:rsidRDefault="002809AB" w:rsidP="008C4424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eastAsia="Calibri" w:cs="Arial"/>
          <w:i/>
          <w:color w:val="000000" w:themeColor="text1"/>
          <w:szCs w:val="26"/>
        </w:rPr>
      </w:pPr>
      <w:r w:rsidRPr="0099485E">
        <w:rPr>
          <w:rFonts w:eastAsia="Calibri" w:cs="Arial"/>
          <w:i/>
          <w:color w:val="000000" w:themeColor="text1"/>
          <w:szCs w:val="26"/>
        </w:rPr>
        <w:t xml:space="preserve">3.4. Формирование дела по заявлению 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lastRenderedPageBreak/>
        <w:t>3.4.1. Основанием для начала исполнения административной процедуры является зарегистрированное заявление с приложенными документами.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3.4.2. </w:t>
      </w:r>
      <w:r w:rsidR="001D2D0E" w:rsidRPr="0099485E">
        <w:rPr>
          <w:rFonts w:eastAsia="Calibri" w:cs="Arial"/>
          <w:color w:val="000000" w:themeColor="text1"/>
          <w:szCs w:val="26"/>
        </w:rPr>
        <w:t>Сотрудник Администрации,</w:t>
      </w:r>
      <w:r w:rsidRPr="0099485E">
        <w:rPr>
          <w:rFonts w:eastAsia="Calibri" w:cs="Arial"/>
          <w:color w:val="000000" w:themeColor="text1"/>
          <w:szCs w:val="26"/>
        </w:rPr>
        <w:t xml:space="preserve"> к функциям которого относится формирование дела, осуществляет формирование дела.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3.4.3. Результатом исполнения административной процедуры является сформированное по заявлению дело.</w:t>
      </w:r>
    </w:p>
    <w:p w:rsidR="001D2D0E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3.4.4. </w:t>
      </w:r>
      <w:r w:rsidR="001D2D0E" w:rsidRPr="0099485E">
        <w:rPr>
          <w:rFonts w:eastAsia="Calibri" w:cs="Arial"/>
          <w:color w:val="000000" w:themeColor="text1"/>
          <w:szCs w:val="26"/>
        </w:rPr>
        <w:t>Фиксация результата административной процедуры осуществляется путем занесения информации о сформированном деле в журнал регистрации, который ведется на бумажном носителе или в электронном виде.</w:t>
      </w:r>
    </w:p>
    <w:p w:rsidR="001D2D0E" w:rsidRPr="0099485E" w:rsidRDefault="001D2D0E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3.4.5. </w:t>
      </w:r>
      <w:r w:rsidRPr="0099485E">
        <w:rPr>
          <w:rFonts w:eastAsia="Calibri" w:cs="Arial"/>
          <w:color w:val="000000" w:themeColor="text1"/>
          <w:szCs w:val="26"/>
        </w:rPr>
        <w:t xml:space="preserve">Ответственным за выполнение административного действия, входящего в состав административной процедуры является сотрудник Администрации, к функциям которого относится формирование дела. 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3.4.6. Максимальный срок исполнения административной процедуры </w:t>
      </w:r>
      <w:r w:rsidRPr="0099485E">
        <w:rPr>
          <w:rFonts w:eastAsia="Calibri" w:cs="Arial"/>
          <w:strike/>
          <w:color w:val="000000" w:themeColor="text1"/>
          <w:szCs w:val="26"/>
        </w:rPr>
        <w:t>–</w:t>
      </w:r>
      <w:r w:rsidR="00593B1F">
        <w:rPr>
          <w:rFonts w:eastAsia="Calibri" w:cs="Arial"/>
          <w:color w:val="000000" w:themeColor="text1"/>
          <w:szCs w:val="26"/>
        </w:rPr>
        <w:t>1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календарный день со дня регистрации заявления.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</w:p>
    <w:p w:rsidR="00001F49" w:rsidRPr="0099485E" w:rsidRDefault="00001F49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 xml:space="preserve">3.5. Направление межведомственных запросов в органы (организации), участвующие в предоставлении </w:t>
      </w:r>
      <w:r w:rsidR="005158F9" w:rsidRPr="0099485E">
        <w:rPr>
          <w:rFonts w:eastAsia="Times New Roman" w:cs="Arial"/>
          <w:i/>
          <w:color w:val="000000" w:themeColor="text1"/>
          <w:szCs w:val="26"/>
          <w:lang w:eastAsia="ru-RU"/>
        </w:rPr>
        <w:t>муниципальной услуги</w:t>
      </w:r>
    </w:p>
    <w:p w:rsidR="00001F49" w:rsidRPr="0099485E" w:rsidRDefault="00001F49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3.5.1. Основанием для начала исполнения административной процедуры является сформированное по заявлению дело без приложения документов, которые в соответствии с пунктом 2.7.1 настоящего Административного регламента могут предоставляться Заявителем по желанию. </w:t>
      </w:r>
    </w:p>
    <w:p w:rsidR="00001F49" w:rsidRPr="0099485E" w:rsidRDefault="00001F49" w:rsidP="008C442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3.5.2. </w:t>
      </w:r>
      <w:r w:rsidRPr="0099485E">
        <w:rPr>
          <w:rFonts w:cs="Arial"/>
          <w:color w:val="000000" w:themeColor="text1"/>
          <w:szCs w:val="26"/>
        </w:rPr>
        <w:t>В соответствии с установленным распределением должностных обязанностей</w:t>
      </w:r>
      <w:r w:rsidR="002A3CA8">
        <w:rPr>
          <w:rFonts w:cs="Arial"/>
          <w:color w:val="000000" w:themeColor="text1"/>
          <w:szCs w:val="26"/>
        </w:rPr>
        <w:t xml:space="preserve"> </w:t>
      </w:r>
      <w:r w:rsidR="000E56ED" w:rsidRPr="0099485E">
        <w:rPr>
          <w:rFonts w:cs="Arial"/>
          <w:color w:val="000000" w:themeColor="text1"/>
          <w:szCs w:val="26"/>
        </w:rPr>
        <w:t>сотрудник Администрации</w:t>
      </w:r>
      <w:r w:rsidRPr="0099485E">
        <w:rPr>
          <w:rFonts w:cs="Arial"/>
          <w:color w:val="000000" w:themeColor="text1"/>
          <w:szCs w:val="26"/>
        </w:rPr>
        <w:t>: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cs="Arial"/>
          <w:color w:val="000000" w:themeColor="text1"/>
          <w:szCs w:val="26"/>
        </w:rPr>
        <w:t xml:space="preserve">в течение </w:t>
      </w:r>
      <w:r w:rsidR="00593B1F">
        <w:rPr>
          <w:rFonts w:cs="Arial"/>
          <w:color w:val="000000" w:themeColor="text1"/>
          <w:szCs w:val="26"/>
        </w:rPr>
        <w:t>1</w:t>
      </w:r>
      <w:r w:rsidRPr="0099485E">
        <w:rPr>
          <w:rFonts w:cs="Arial"/>
          <w:color w:val="000000" w:themeColor="text1"/>
          <w:szCs w:val="26"/>
        </w:rPr>
        <w:t xml:space="preserve"> календарного дня со дня пост</w:t>
      </w:r>
      <w:r w:rsidR="00A13332" w:rsidRPr="0099485E">
        <w:rPr>
          <w:rFonts w:cs="Arial"/>
          <w:color w:val="000000" w:themeColor="text1"/>
          <w:szCs w:val="26"/>
        </w:rPr>
        <w:t xml:space="preserve">упления дела </w:t>
      </w:r>
      <w:r w:rsidR="009863A5" w:rsidRPr="0099485E">
        <w:rPr>
          <w:rFonts w:cs="Arial"/>
          <w:color w:val="000000" w:themeColor="text1"/>
          <w:szCs w:val="26"/>
        </w:rPr>
        <w:t xml:space="preserve">в </w:t>
      </w:r>
      <w:r w:rsidR="00F44F3D">
        <w:rPr>
          <w:rFonts w:cs="Arial"/>
          <w:color w:val="000000" w:themeColor="text1"/>
          <w:szCs w:val="26"/>
        </w:rPr>
        <w:t>управление</w:t>
      </w:r>
      <w:r w:rsidR="009863A5" w:rsidRPr="0099485E">
        <w:rPr>
          <w:rFonts w:cs="Arial"/>
          <w:color w:val="000000" w:themeColor="text1"/>
          <w:szCs w:val="26"/>
        </w:rPr>
        <w:t xml:space="preserve"> структурное подразделение Администрации </w:t>
      </w:r>
      <w:r w:rsidR="00A13332" w:rsidRPr="0099485E">
        <w:rPr>
          <w:rFonts w:cs="Arial"/>
          <w:color w:val="000000" w:themeColor="text1"/>
          <w:szCs w:val="26"/>
        </w:rPr>
        <w:t>осуществляе</w:t>
      </w:r>
      <w:r w:rsidRPr="0099485E">
        <w:rPr>
          <w:rFonts w:cs="Arial"/>
          <w:color w:val="000000" w:themeColor="text1"/>
          <w:szCs w:val="26"/>
        </w:rPr>
        <w:t xml:space="preserve">т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подготовку и направление запросов по системе межведомственного электронного взаимодействия Тюменской области: 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в Управление Федеральной налоговой службы по Тюменской области о предоставлении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в Управление Федеральной службы государственной регистрации, кадастра и картографии по Тюменской области о предоставлении сведений из Единого государственного реестра прав на недвижимое имущество и сделок с ним, о предоставлении кадастровых планов территорий, сведений о земельных участках, внесенных в государственный кадастр недвижимости;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в течение </w:t>
      </w:r>
      <w:r w:rsidR="00593B1F"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получения запрашиваемых документов (сведений) в электронном виде приобщает полученную информацию к сформированному делу, а также заносит информацию в электронную базу данных.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3.5.3. При приеме заявления с приложением документов, предусмотренных пунктом 2.7.1 настоящего Административного регламента, административная процедура по направлению межведомственных запросов в органы (организации) участвующие в предос</w:t>
      </w:r>
      <w:r w:rsidR="00E5752C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не проводится.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>В случае</w:t>
      </w:r>
      <w:proofErr w:type="gramStart"/>
      <w:r w:rsidRPr="0099485E">
        <w:rPr>
          <w:rFonts w:eastAsia="Times New Roman" w:cs="Arial"/>
          <w:color w:val="000000" w:themeColor="text1"/>
          <w:szCs w:val="26"/>
          <w:lang w:eastAsia="ru-RU"/>
        </w:rPr>
        <w:t>,</w:t>
      </w:r>
      <w:proofErr w:type="gramEnd"/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если система межведомственного электронного взаимодействия Тюменской области не работает в части или полностью, межведомственные запросы в органы (организации) участвующие в предоставлении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направляются на бумажных носителях в порядке, установленном настоящем разделом.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3.5.4. Результатом исполнения административной процедуры является получение запрашиваемых документов (сведений), необходимых для предоставления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3.5.5. Фиксация результата административной процедуры осуществляется путём дополнения сформированного дела полученными в электронном виде документами (сведениями).</w:t>
      </w:r>
    </w:p>
    <w:p w:rsidR="00001F49" w:rsidRPr="0099485E" w:rsidRDefault="00001F49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3.5.6. </w:t>
      </w:r>
      <w:r w:rsidRPr="0099485E">
        <w:rPr>
          <w:rFonts w:eastAsia="Calibri" w:cs="Arial"/>
          <w:color w:val="000000" w:themeColor="text1"/>
          <w:szCs w:val="26"/>
        </w:rPr>
        <w:t xml:space="preserve">Ответственным за выполнение административного действия, входящего в состав административной процедуры является </w:t>
      </w:r>
      <w:r w:rsidR="009863A5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в соответствии с установленным распределением должностных обязанностей.</w:t>
      </w:r>
    </w:p>
    <w:p w:rsidR="008574BE" w:rsidRPr="0099485E" w:rsidRDefault="008574BE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3.5.7. Максимальный срок исполнения административной процедуры по подготовке и направлению межведомственных запросов в органы (организации), участвующие в предоставлении </w:t>
      </w:r>
      <w:r w:rsidR="005158F9"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и получению запрашиваемых документов (сведений) в электронном виде – </w:t>
      </w:r>
      <w:r w:rsidR="00593B1F">
        <w:rPr>
          <w:rFonts w:eastAsia="Times New Roman" w:cs="Arial"/>
          <w:color w:val="000000" w:themeColor="text1"/>
          <w:szCs w:val="26"/>
          <w:lang w:eastAsia="ru-RU"/>
        </w:rPr>
        <w:t>2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календарных дней со дня поступления сформированного дела в </w:t>
      </w:r>
      <w:r w:rsidR="00F44F3D">
        <w:rPr>
          <w:rFonts w:cs="Arial"/>
          <w:color w:val="000000" w:themeColor="text1"/>
          <w:szCs w:val="26"/>
        </w:rPr>
        <w:t>управление</w:t>
      </w:r>
      <w:r w:rsidR="00B43284" w:rsidRPr="0099485E">
        <w:rPr>
          <w:rFonts w:cs="Arial"/>
          <w:color w:val="000000" w:themeColor="text1"/>
          <w:szCs w:val="26"/>
        </w:rPr>
        <w:t xml:space="preserve">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1C3AA5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 xml:space="preserve">3.6. </w:t>
      </w:r>
      <w:r w:rsidR="001C3AA5" w:rsidRPr="0099485E">
        <w:rPr>
          <w:rFonts w:eastAsia="Times New Roman" w:cs="Arial"/>
          <w:i/>
          <w:color w:val="000000" w:themeColor="text1"/>
          <w:szCs w:val="26"/>
          <w:lang w:eastAsia="ru-RU"/>
        </w:rPr>
        <w:t>Рассмотрение сформированного дела по заявлению и подготовка уведомления о возможности заключения соглашения об установлении сервитута в предложенных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территории; проекта соглашения об установлении сервитута (в случае установления сервитута в отношении всего земельного участка либо установления сервитута в отношении земельного участка на срок до трех лет без осуществления государственного кадастрового учета части земельного участка) либо принятие решения об отказе в установлении сервитута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3.6.1. Основанием для начала административной процедуры является сформированное дело.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3.6.2. </w:t>
      </w:r>
      <w:r w:rsidR="00680AFE" w:rsidRPr="0099485E">
        <w:rPr>
          <w:rFonts w:eastAsia="Calibri" w:cs="Arial"/>
          <w:color w:val="000000" w:themeColor="text1"/>
          <w:szCs w:val="26"/>
        </w:rPr>
        <w:t>Сотрудник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к функциям которого относится осуществление деятельности в области земельных, градостроительных отношений, </w:t>
      </w:r>
      <w:r w:rsidRPr="0099485E">
        <w:rPr>
          <w:rFonts w:eastAsia="Calibri" w:cs="Arial"/>
          <w:color w:val="000000" w:themeColor="text1"/>
          <w:szCs w:val="26"/>
        </w:rPr>
        <w:t xml:space="preserve">в течение </w:t>
      </w:r>
      <w:r w:rsidR="00593B1F"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дела в </w:t>
      </w:r>
      <w:r w:rsidR="00F44F3D">
        <w:rPr>
          <w:rFonts w:cs="Arial"/>
          <w:color w:val="000000" w:themeColor="text1"/>
          <w:szCs w:val="26"/>
        </w:rPr>
        <w:t>управление</w:t>
      </w:r>
      <w:r w:rsidR="00B43284" w:rsidRPr="0099485E">
        <w:rPr>
          <w:rFonts w:cs="Arial"/>
          <w:color w:val="000000" w:themeColor="text1"/>
          <w:szCs w:val="26"/>
        </w:rPr>
        <w:t xml:space="preserve"> Администрации</w:t>
      </w:r>
      <w:r w:rsidRPr="0099485E">
        <w:rPr>
          <w:rFonts w:eastAsia="Calibri" w:cs="Arial"/>
          <w:color w:val="000000" w:themeColor="text1"/>
          <w:szCs w:val="26"/>
        </w:rPr>
        <w:t>: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при выявлении необходимости направляет межведомственные запросы в органы (организации), участвующие в предоставлении </w:t>
      </w:r>
      <w:r w:rsidR="005158F9" w:rsidRPr="0099485E">
        <w:rPr>
          <w:rFonts w:cs="Arial"/>
          <w:color w:val="000000" w:themeColor="text1"/>
          <w:szCs w:val="26"/>
        </w:rPr>
        <w:t>муниципальной услуг</w:t>
      </w:r>
      <w:proofErr w:type="gramStart"/>
      <w:r w:rsidR="005158F9" w:rsidRPr="0099485E">
        <w:rPr>
          <w:rFonts w:cs="Arial"/>
          <w:color w:val="000000" w:themeColor="text1"/>
          <w:szCs w:val="26"/>
        </w:rPr>
        <w:t>и</w:t>
      </w:r>
      <w:r w:rsidRPr="0099485E">
        <w:rPr>
          <w:rFonts w:eastAsia="Calibri" w:cs="Arial"/>
          <w:color w:val="000000" w:themeColor="text1"/>
          <w:szCs w:val="26"/>
        </w:rPr>
        <w:t>(</w:t>
      </w:r>
      <w:proofErr w:type="gramEnd"/>
      <w:r w:rsidRPr="0099485E">
        <w:rPr>
          <w:rFonts w:eastAsia="Calibri" w:cs="Arial"/>
          <w:color w:val="000000" w:themeColor="text1"/>
          <w:szCs w:val="26"/>
        </w:rPr>
        <w:t>в порядке, установленном подразделом 3.5 настоящего Административного регламента)</w:t>
      </w:r>
      <w:r w:rsidRPr="0099485E">
        <w:rPr>
          <w:rFonts w:cs="Arial"/>
          <w:color w:val="000000" w:themeColor="text1"/>
          <w:szCs w:val="26"/>
        </w:rPr>
        <w:t>, для получения в электронном виде документов и получает в электронном виде документы по направленным запросам</w:t>
      </w:r>
      <w:r w:rsidRPr="0099485E">
        <w:rPr>
          <w:rFonts w:eastAsia="Calibri" w:cs="Arial"/>
          <w:color w:val="000000" w:themeColor="text1"/>
          <w:szCs w:val="26"/>
        </w:rPr>
        <w:t>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готовит и</w:t>
      </w:r>
      <w:r w:rsidRPr="0099485E">
        <w:rPr>
          <w:rFonts w:eastAsia="Calibri" w:cs="Arial"/>
          <w:color w:val="000000" w:themeColor="text1"/>
          <w:szCs w:val="26"/>
        </w:rPr>
        <w:t xml:space="preserve"> передает </w:t>
      </w:r>
      <w:r w:rsidR="00680AFE" w:rsidRPr="0099485E">
        <w:rPr>
          <w:rFonts w:eastAsia="Calibri" w:cs="Arial"/>
          <w:color w:val="000000" w:themeColor="text1"/>
          <w:szCs w:val="26"/>
        </w:rPr>
        <w:t>сотруднику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Pr="0099485E">
        <w:rPr>
          <w:rFonts w:cs="Arial"/>
          <w:color w:val="000000" w:themeColor="text1"/>
          <w:szCs w:val="26"/>
        </w:rPr>
        <w:t>правовой экспертизы</w:t>
      </w:r>
      <w:r w:rsidR="002A3CA8">
        <w:rPr>
          <w:rFonts w:cs="Arial"/>
          <w:color w:val="000000" w:themeColor="text1"/>
          <w:szCs w:val="26"/>
        </w:rPr>
        <w:t xml:space="preserve"> </w:t>
      </w:r>
      <w:r w:rsidRPr="0099485E">
        <w:rPr>
          <w:rFonts w:cs="Arial"/>
          <w:color w:val="000000" w:themeColor="text1"/>
          <w:szCs w:val="26"/>
        </w:rPr>
        <w:t xml:space="preserve">проект решения </w:t>
      </w:r>
      <w:r w:rsidR="00245204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cs="Arial"/>
          <w:color w:val="000000" w:themeColor="text1"/>
          <w:szCs w:val="26"/>
        </w:rPr>
        <w:t xml:space="preserve"> об отказе в установлении сервитута (далее – Проект);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lastRenderedPageBreak/>
        <w:t xml:space="preserve">готовит и </w:t>
      </w:r>
      <w:r w:rsidRPr="0099485E">
        <w:rPr>
          <w:rFonts w:eastAsia="Calibri" w:cs="Arial"/>
          <w:color w:val="000000" w:themeColor="text1"/>
          <w:szCs w:val="26"/>
        </w:rPr>
        <w:t xml:space="preserve">передает </w:t>
      </w:r>
      <w:r w:rsidR="00680AFE" w:rsidRPr="0099485E">
        <w:rPr>
          <w:rFonts w:eastAsia="Calibri" w:cs="Arial"/>
          <w:color w:val="000000" w:themeColor="text1"/>
          <w:szCs w:val="26"/>
        </w:rPr>
        <w:t>сотруднику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Pr="0099485E">
        <w:rPr>
          <w:rFonts w:cs="Arial"/>
          <w:color w:val="000000" w:themeColor="text1"/>
          <w:szCs w:val="26"/>
        </w:rPr>
        <w:t>правовой экспертизы</w:t>
      </w:r>
      <w:r w:rsidR="002A3CA8">
        <w:rPr>
          <w:rFonts w:cs="Arial"/>
          <w:color w:val="000000" w:themeColor="text1"/>
          <w:szCs w:val="26"/>
        </w:rPr>
        <w:t xml:space="preserve"> </w:t>
      </w:r>
      <w:r w:rsidRPr="0099485E">
        <w:rPr>
          <w:rFonts w:cs="Arial"/>
          <w:color w:val="000000" w:themeColor="text1"/>
          <w:szCs w:val="26"/>
        </w:rPr>
        <w:t xml:space="preserve">проект соглашения об установлении сервитута </w:t>
      </w:r>
      <w:r w:rsidR="009A2D86" w:rsidRPr="0099485E">
        <w:rPr>
          <w:rFonts w:cs="Arial"/>
          <w:color w:val="000000" w:themeColor="text1"/>
          <w:szCs w:val="26"/>
        </w:rPr>
        <w:t>(</w:t>
      </w:r>
      <w:r w:rsidR="009A2D86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в случае установления сервитута в отношении всего земельного участка либо установления сервитута в отношении земельного участка на срок до трех лет без осуществления государственного кадастрового учета части земельного участка) </w:t>
      </w:r>
      <w:r w:rsidRPr="0099485E">
        <w:rPr>
          <w:rFonts w:cs="Arial"/>
          <w:color w:val="000000" w:themeColor="text1"/>
          <w:szCs w:val="26"/>
        </w:rPr>
        <w:t>(далее – Проект);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готовит и </w:t>
      </w:r>
      <w:r w:rsidRPr="0099485E">
        <w:rPr>
          <w:rFonts w:eastAsia="Calibri" w:cs="Arial"/>
          <w:color w:val="000000" w:themeColor="text1"/>
          <w:szCs w:val="26"/>
        </w:rPr>
        <w:t xml:space="preserve">передает </w:t>
      </w:r>
      <w:r w:rsidR="00680AFE" w:rsidRPr="0099485E">
        <w:rPr>
          <w:rFonts w:eastAsia="Calibri" w:cs="Arial"/>
          <w:color w:val="000000" w:themeColor="text1"/>
          <w:szCs w:val="26"/>
        </w:rPr>
        <w:t>сотруднику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Pr="0099485E">
        <w:rPr>
          <w:rFonts w:cs="Arial"/>
          <w:color w:val="000000" w:themeColor="text1"/>
          <w:szCs w:val="26"/>
        </w:rPr>
        <w:t>правовой экспертизы проект уведомления о возможности заключения соглашения об установлении сервитута в предложенных Заявителем границах (далее – Проект);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готовит задание на подготовку схемы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границ сервитута на кадастровом плане территории </w:t>
      </w:r>
      <w:r w:rsidRPr="0099485E">
        <w:rPr>
          <w:rFonts w:eastAsia="Calibri" w:cs="Arial"/>
          <w:color w:val="000000" w:themeColor="text1"/>
          <w:szCs w:val="26"/>
        </w:rPr>
        <w:t>(далее - задание).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3.6.</w:t>
      </w:r>
      <w:r w:rsidR="00680AFE" w:rsidRPr="0099485E">
        <w:rPr>
          <w:rFonts w:eastAsia="Calibri" w:cs="Arial"/>
          <w:color w:val="000000" w:themeColor="text1"/>
          <w:szCs w:val="26"/>
        </w:rPr>
        <w:t>3</w:t>
      </w:r>
      <w:r w:rsidRPr="0099485E">
        <w:rPr>
          <w:rFonts w:eastAsia="Calibri" w:cs="Arial"/>
          <w:color w:val="000000" w:themeColor="text1"/>
          <w:szCs w:val="26"/>
        </w:rPr>
        <w:t xml:space="preserve">. </w:t>
      </w:r>
      <w:r w:rsidR="00680AFE" w:rsidRPr="0099485E">
        <w:rPr>
          <w:rFonts w:eastAsia="Calibri" w:cs="Arial"/>
          <w:color w:val="000000" w:themeColor="text1"/>
          <w:szCs w:val="26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>, к функциям которого относится подготовка схемы границ сервитута на кадастровом плане территории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 осуществляет</w:t>
      </w:r>
      <w:r w:rsidRPr="0099485E">
        <w:rPr>
          <w:rFonts w:eastAsia="Calibri" w:cs="Arial"/>
          <w:color w:val="000000" w:themeColor="text1"/>
          <w:szCs w:val="26"/>
        </w:rPr>
        <w:t xml:space="preserve"> в течение </w:t>
      </w:r>
      <w:r w:rsidR="00593B1F"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получения задания подготовку схемы границ сервитута на кадастровом плане территории.</w:t>
      </w:r>
    </w:p>
    <w:p w:rsidR="00001F49" w:rsidRPr="0099485E" w:rsidRDefault="00680AFE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3.6.4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. </w:t>
      </w:r>
      <w:r w:rsidRPr="0099485E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>, к функциям которого относится осуществление деятельности в области земельных, градостроительных отношений</w:t>
      </w:r>
      <w:r w:rsidR="00B47064" w:rsidRPr="0099485E">
        <w:rPr>
          <w:rFonts w:eastAsia="Times New Roman" w:cs="Arial"/>
          <w:color w:val="000000" w:themeColor="text1"/>
          <w:szCs w:val="26"/>
          <w:lang w:eastAsia="ru-RU"/>
        </w:rPr>
        <w:t>,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 в течение </w:t>
      </w:r>
      <w:r w:rsidR="00593B1F">
        <w:rPr>
          <w:rFonts w:eastAsia="Calibri" w:cs="Arial"/>
          <w:color w:val="000000" w:themeColor="text1"/>
          <w:szCs w:val="26"/>
        </w:rPr>
        <w:t>2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дела в </w:t>
      </w:r>
      <w:r w:rsidR="00F44F3D">
        <w:rPr>
          <w:rFonts w:cs="Arial"/>
          <w:color w:val="000000" w:themeColor="text1"/>
          <w:szCs w:val="26"/>
        </w:rPr>
        <w:t>управление</w:t>
      </w:r>
      <w:r w:rsidR="00B43284" w:rsidRPr="0099485E">
        <w:rPr>
          <w:rFonts w:cs="Arial"/>
          <w:color w:val="000000" w:themeColor="text1"/>
          <w:szCs w:val="26"/>
        </w:rPr>
        <w:t xml:space="preserve"> Администрации</w:t>
      </w:r>
      <w:r w:rsidR="00001F49" w:rsidRPr="0099485E">
        <w:rPr>
          <w:rFonts w:eastAsia="Calibri" w:cs="Arial"/>
          <w:color w:val="000000" w:themeColor="text1"/>
          <w:szCs w:val="26"/>
        </w:rPr>
        <w:t>, осуществляет подготовку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(далее – Проект).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3.6.</w:t>
      </w:r>
      <w:r w:rsidR="00680AFE" w:rsidRPr="0099485E">
        <w:rPr>
          <w:rFonts w:eastAsia="Calibri" w:cs="Arial"/>
          <w:color w:val="000000" w:themeColor="text1"/>
          <w:szCs w:val="26"/>
        </w:rPr>
        <w:t>5</w:t>
      </w:r>
      <w:r w:rsidRPr="0099485E">
        <w:rPr>
          <w:rFonts w:eastAsia="Calibri" w:cs="Arial"/>
          <w:color w:val="000000" w:themeColor="text1"/>
          <w:szCs w:val="26"/>
        </w:rPr>
        <w:t xml:space="preserve">. </w:t>
      </w:r>
      <w:r w:rsidR="00680AFE" w:rsidRPr="0099485E">
        <w:rPr>
          <w:rFonts w:eastAsia="Calibri" w:cs="Arial"/>
          <w:color w:val="000000" w:themeColor="text1"/>
          <w:szCs w:val="26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Pr="0099485E">
        <w:rPr>
          <w:rFonts w:cs="Arial"/>
          <w:color w:val="000000" w:themeColor="text1"/>
          <w:szCs w:val="26"/>
        </w:rPr>
        <w:t>правовой экспертизы, осуществляет</w:t>
      </w:r>
      <w:r w:rsidRPr="0099485E">
        <w:rPr>
          <w:rFonts w:eastAsia="Calibri" w:cs="Arial"/>
          <w:color w:val="000000" w:themeColor="text1"/>
          <w:szCs w:val="26"/>
        </w:rPr>
        <w:t xml:space="preserve"> в течение </w:t>
      </w:r>
      <w:r w:rsidR="00593B1F"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Проекта его согласование.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3.6.</w:t>
      </w:r>
      <w:r w:rsidR="00680AFE" w:rsidRPr="0099485E">
        <w:rPr>
          <w:rFonts w:eastAsia="Calibri" w:cs="Arial"/>
          <w:color w:val="000000" w:themeColor="text1"/>
          <w:szCs w:val="26"/>
        </w:rPr>
        <w:t>6</w:t>
      </w:r>
      <w:r w:rsidRPr="0099485E">
        <w:rPr>
          <w:rFonts w:eastAsia="Calibri" w:cs="Arial"/>
          <w:color w:val="000000" w:themeColor="text1"/>
          <w:szCs w:val="26"/>
        </w:rPr>
        <w:t xml:space="preserve">. </w:t>
      </w:r>
      <w:r w:rsidR="00680AFE" w:rsidRPr="0099485E">
        <w:rPr>
          <w:rFonts w:eastAsia="Calibri" w:cs="Arial"/>
          <w:color w:val="000000" w:themeColor="text1"/>
          <w:szCs w:val="26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</w:t>
      </w:r>
      <w:proofErr w:type="gramStart"/>
      <w:r w:rsidRPr="0099485E">
        <w:rPr>
          <w:rFonts w:eastAsia="Calibri" w:cs="Arial"/>
          <w:color w:val="000000" w:themeColor="text1"/>
          <w:szCs w:val="26"/>
        </w:rPr>
        <w:t>контроль за</w:t>
      </w:r>
      <w:proofErr w:type="gramEnd"/>
      <w:r w:rsidRPr="0099485E">
        <w:rPr>
          <w:rFonts w:eastAsia="Calibri" w:cs="Arial"/>
          <w:color w:val="000000" w:themeColor="text1"/>
          <w:szCs w:val="26"/>
        </w:rPr>
        <w:t xml:space="preserve"> осуществлением деятельности в сфере образования земельных участков, осуществляет в течение </w:t>
      </w:r>
      <w:r w:rsidR="00593B1F"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Проекта его согласование.</w:t>
      </w:r>
    </w:p>
    <w:p w:rsidR="00001F49" w:rsidRPr="0099485E" w:rsidRDefault="00E5752C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3.6.</w:t>
      </w:r>
      <w:r w:rsidR="00680AFE" w:rsidRPr="0099485E">
        <w:rPr>
          <w:rFonts w:eastAsia="Calibri" w:cs="Arial"/>
          <w:color w:val="000000" w:themeColor="text1"/>
          <w:szCs w:val="26"/>
        </w:rPr>
        <w:t>7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. </w:t>
      </w:r>
      <w:r w:rsidR="00680AFE" w:rsidRPr="0099485E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094C93" w:rsidRPr="0099485E">
        <w:rPr>
          <w:rFonts w:cs="Arial"/>
          <w:color w:val="000000" w:themeColor="text1"/>
          <w:szCs w:val="26"/>
        </w:rPr>
        <w:t xml:space="preserve">, уполномоченное на подписание соответствующих решений </w:t>
      </w:r>
      <w:r w:rsidR="00245204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, </w:t>
      </w:r>
      <w:r w:rsidR="00001F49" w:rsidRPr="0099485E">
        <w:rPr>
          <w:rFonts w:cs="Arial"/>
          <w:color w:val="000000" w:themeColor="text1"/>
          <w:szCs w:val="26"/>
        </w:rPr>
        <w:t xml:space="preserve">осуществляет в течение </w:t>
      </w:r>
      <w:r w:rsidR="00593B1F">
        <w:rPr>
          <w:rFonts w:cs="Arial"/>
          <w:color w:val="000000" w:themeColor="text1"/>
          <w:szCs w:val="26"/>
        </w:rPr>
        <w:t>2</w:t>
      </w:r>
      <w:r w:rsidRPr="0099485E">
        <w:rPr>
          <w:rFonts w:cs="Arial"/>
          <w:color w:val="000000" w:themeColor="text1"/>
          <w:szCs w:val="26"/>
        </w:rPr>
        <w:t>календарных дней</w:t>
      </w:r>
      <w:r w:rsidR="00001F49" w:rsidRPr="0099485E">
        <w:rPr>
          <w:rFonts w:cs="Arial"/>
          <w:color w:val="000000" w:themeColor="text1"/>
          <w:szCs w:val="26"/>
        </w:rPr>
        <w:t xml:space="preserve"> со дня поступления Проекта его подписание.</w:t>
      </w:r>
    </w:p>
    <w:p w:rsidR="00001F49" w:rsidRPr="0099485E" w:rsidRDefault="00E5752C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3.6.</w:t>
      </w:r>
      <w:r w:rsidR="00680AFE" w:rsidRPr="0099485E">
        <w:rPr>
          <w:rFonts w:eastAsia="Calibri" w:cs="Arial"/>
          <w:color w:val="000000" w:themeColor="text1"/>
          <w:szCs w:val="26"/>
        </w:rPr>
        <w:t>8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. </w:t>
      </w:r>
      <w:r w:rsidR="00680AFE" w:rsidRPr="0099485E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регистрация, выдача документов, осуществляет в течение </w:t>
      </w:r>
      <w:r w:rsidR="00593B1F">
        <w:rPr>
          <w:rFonts w:eastAsia="Calibri" w:cs="Arial"/>
          <w:color w:val="000000" w:themeColor="text1"/>
          <w:szCs w:val="26"/>
        </w:rPr>
        <w:t>2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подписания Проекта его регистрацию, а также в зависимости от указанного в заявлении способа получения результата </w:t>
      </w:r>
      <w:r w:rsidR="005158F9" w:rsidRPr="0099485E">
        <w:rPr>
          <w:rFonts w:eastAsia="Calibri" w:cs="Arial"/>
          <w:color w:val="000000" w:themeColor="text1"/>
          <w:szCs w:val="26"/>
        </w:rPr>
        <w:t>муниципальной услуги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 выдачу (направление) Заявителю одного из следующих решений </w:t>
      </w:r>
      <w:r w:rsidR="00245204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: решения </w:t>
      </w:r>
      <w:r w:rsidR="00245204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 об отказе в установлении сервитута; проекта соглашения об установлении сервитута</w:t>
      </w:r>
      <w:r w:rsidR="009A2D86" w:rsidRPr="0099485E">
        <w:rPr>
          <w:rFonts w:eastAsia="Calibri" w:cs="Arial"/>
          <w:color w:val="000000" w:themeColor="text1"/>
          <w:szCs w:val="26"/>
        </w:rPr>
        <w:t xml:space="preserve"> (</w:t>
      </w:r>
      <w:r w:rsidR="009A2D86" w:rsidRPr="0099485E">
        <w:rPr>
          <w:rFonts w:eastAsia="Times New Roman" w:cs="Arial"/>
          <w:color w:val="000000" w:themeColor="text1"/>
          <w:szCs w:val="26"/>
          <w:lang w:eastAsia="ru-RU"/>
        </w:rPr>
        <w:t>в случае установления сервитута в отношении всего земельного участка либо установления сервитута в отношении земельного участка на срок до трех лет без осуществления государственного кадастрового учета части земельного участка)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; уведомления о возможности заключения соглашения об установлении сервитута в предложенных Заявителем границах; предложения </w:t>
      </w:r>
      <w:proofErr w:type="gramStart"/>
      <w:r w:rsidR="00001F49" w:rsidRPr="0099485E">
        <w:rPr>
          <w:rFonts w:eastAsia="Calibri" w:cs="Arial"/>
          <w:color w:val="000000" w:themeColor="text1"/>
          <w:szCs w:val="26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="00001F49" w:rsidRPr="0099485E">
        <w:rPr>
          <w:rFonts w:eastAsia="Calibri" w:cs="Arial"/>
          <w:color w:val="000000" w:themeColor="text1"/>
          <w:szCs w:val="26"/>
        </w:rPr>
        <w:t xml:space="preserve"> территории (далее – решение </w:t>
      </w:r>
      <w:r w:rsidR="00245204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="00001F49" w:rsidRPr="0099485E">
        <w:rPr>
          <w:rFonts w:eastAsia="Calibri" w:cs="Arial"/>
          <w:color w:val="000000" w:themeColor="text1"/>
          <w:szCs w:val="26"/>
        </w:rPr>
        <w:t>).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bCs/>
          <w:color w:val="000000" w:themeColor="text1"/>
          <w:szCs w:val="26"/>
        </w:rPr>
        <w:lastRenderedPageBreak/>
        <w:t xml:space="preserve">Уведомление о необходимости получения </w:t>
      </w:r>
      <w:r w:rsidRPr="0099485E">
        <w:rPr>
          <w:rFonts w:eastAsia="Calibri" w:cs="Arial"/>
          <w:color w:val="000000" w:themeColor="text1"/>
          <w:szCs w:val="26"/>
        </w:rPr>
        <w:t xml:space="preserve">решения </w:t>
      </w:r>
      <w:r w:rsidR="00245204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</w:t>
      </w:r>
      <w:r w:rsidRPr="0099485E">
        <w:rPr>
          <w:rFonts w:eastAsia="Calibri" w:cs="Arial"/>
          <w:bCs/>
          <w:color w:val="000000" w:themeColor="text1"/>
          <w:szCs w:val="26"/>
        </w:rPr>
        <w:t xml:space="preserve">дублируется по телефону Заявителя </w:t>
      </w:r>
      <w:r w:rsidRPr="0099485E">
        <w:rPr>
          <w:rFonts w:eastAsia="Calibri" w:cs="Arial"/>
          <w:color w:val="000000" w:themeColor="text1"/>
          <w:szCs w:val="26"/>
        </w:rPr>
        <w:t xml:space="preserve">(способ уведомления о результате оказания </w:t>
      </w:r>
      <w:r w:rsidR="005158F9" w:rsidRPr="0099485E">
        <w:rPr>
          <w:rFonts w:eastAsia="Calibri" w:cs="Arial"/>
          <w:color w:val="000000" w:themeColor="text1"/>
          <w:szCs w:val="26"/>
        </w:rPr>
        <w:t>муниципальной услуги</w:t>
      </w:r>
      <w:r w:rsidRPr="0099485E">
        <w:rPr>
          <w:rFonts w:eastAsia="Calibri" w:cs="Arial"/>
          <w:color w:val="000000" w:themeColor="text1"/>
          <w:szCs w:val="26"/>
        </w:rPr>
        <w:t xml:space="preserve"> Заявитель выбирает самостоятельно при подаче заявления).</w:t>
      </w:r>
    </w:p>
    <w:p w:rsidR="00680AFE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bCs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В случае подачи заявления в виде электронного документа, решение </w:t>
      </w:r>
      <w:r w:rsidR="00245204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 направляется Заявителю в виде электронного документа, а также выдается Заявителю на бумажном носителе.</w:t>
      </w:r>
    </w:p>
    <w:p w:rsidR="00001F49" w:rsidRPr="0099485E" w:rsidRDefault="00E5752C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3.6.</w:t>
      </w:r>
      <w:r w:rsidR="00680AFE" w:rsidRPr="0099485E">
        <w:rPr>
          <w:rFonts w:cs="Arial"/>
          <w:color w:val="000000" w:themeColor="text1"/>
          <w:szCs w:val="26"/>
        </w:rPr>
        <w:t>9</w:t>
      </w:r>
      <w:r w:rsidR="00001F49" w:rsidRPr="0099485E">
        <w:rPr>
          <w:rFonts w:cs="Arial"/>
          <w:color w:val="000000" w:themeColor="text1"/>
          <w:szCs w:val="26"/>
        </w:rPr>
        <w:t xml:space="preserve">. </w:t>
      </w:r>
      <w:proofErr w:type="gramStart"/>
      <w:r w:rsidR="00001F49" w:rsidRPr="0099485E">
        <w:rPr>
          <w:rFonts w:eastAsia="Calibri" w:cs="Arial"/>
          <w:color w:val="000000" w:themeColor="text1"/>
          <w:szCs w:val="26"/>
        </w:rPr>
        <w:t>Ответственными за выполнение административного действия, входящего в состав административной процедуры является</w:t>
      </w:r>
      <w:r w:rsidR="00304D35">
        <w:rPr>
          <w:rFonts w:eastAsia="Calibri" w:cs="Arial"/>
          <w:color w:val="000000" w:themeColor="text1"/>
          <w:szCs w:val="26"/>
        </w:rPr>
        <w:t xml:space="preserve"> </w:t>
      </w:r>
      <w:r w:rsidR="00E045EA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>, к функциям которого относится осуществление деятельности в области земельных, градостроительных отношений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, </w:t>
      </w:r>
      <w:r w:rsidR="00E045EA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="00001F49" w:rsidRPr="0099485E">
        <w:rPr>
          <w:rFonts w:cs="Arial"/>
          <w:color w:val="000000" w:themeColor="text1"/>
          <w:szCs w:val="26"/>
        </w:rPr>
        <w:t>правовой экспертизы,</w:t>
      </w:r>
      <w:r w:rsidR="00304D35">
        <w:rPr>
          <w:rFonts w:cs="Arial"/>
          <w:color w:val="000000" w:themeColor="text1"/>
          <w:szCs w:val="26"/>
        </w:rPr>
        <w:t xml:space="preserve"> </w:t>
      </w:r>
      <w:r w:rsidR="00E045EA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контроль за осуществлением деятельности в сфере образования земельных участков, </w:t>
      </w:r>
      <w:r w:rsidR="00E045EA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D20FCE" w:rsidRPr="0099485E">
        <w:rPr>
          <w:rFonts w:eastAsia="Calibri" w:cs="Arial"/>
          <w:color w:val="000000" w:themeColor="text1"/>
          <w:szCs w:val="26"/>
        </w:rPr>
        <w:t xml:space="preserve">, уполномоченное на подписание соответствующих решений </w:t>
      </w:r>
      <w:r w:rsidR="00245204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>,</w:t>
      </w:r>
      <w:r w:rsidR="00304D35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E045EA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001F49" w:rsidRPr="0099485E">
        <w:rPr>
          <w:rFonts w:eastAsia="Calibri" w:cs="Arial"/>
          <w:color w:val="000000" w:themeColor="text1"/>
          <w:szCs w:val="26"/>
        </w:rPr>
        <w:t>, к функциям</w:t>
      </w:r>
      <w:proofErr w:type="gramEnd"/>
      <w:r w:rsidR="00001F49" w:rsidRPr="0099485E">
        <w:rPr>
          <w:rFonts w:eastAsia="Calibri" w:cs="Arial"/>
          <w:color w:val="000000" w:themeColor="text1"/>
          <w:szCs w:val="26"/>
        </w:rPr>
        <w:t xml:space="preserve"> которого относится регистрация, выдача документов, </w:t>
      </w:r>
      <w:r w:rsidR="00E045EA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001F49" w:rsidRPr="0099485E">
        <w:rPr>
          <w:rFonts w:eastAsia="Calibri" w:cs="Arial"/>
          <w:color w:val="000000" w:themeColor="text1"/>
          <w:szCs w:val="26"/>
        </w:rPr>
        <w:t>, к функциям которого относится подготовка схемы границ сервитута на кадастровом плане территории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</w:t>
      </w:r>
      <w:r w:rsidR="00E5752C" w:rsidRPr="0099485E">
        <w:rPr>
          <w:rFonts w:eastAsia="Calibri" w:cs="Arial"/>
          <w:color w:val="000000" w:themeColor="text1"/>
          <w:szCs w:val="26"/>
        </w:rPr>
        <w:t>6.</w:t>
      </w:r>
      <w:r w:rsidR="00B43284" w:rsidRPr="0099485E">
        <w:rPr>
          <w:rFonts w:eastAsia="Calibri" w:cs="Arial"/>
          <w:color w:val="000000" w:themeColor="text1"/>
          <w:szCs w:val="26"/>
        </w:rPr>
        <w:t>10</w:t>
      </w:r>
      <w:r w:rsidRPr="0099485E">
        <w:rPr>
          <w:rFonts w:eastAsia="Calibri" w:cs="Arial"/>
          <w:color w:val="000000" w:themeColor="text1"/>
          <w:szCs w:val="26"/>
        </w:rPr>
        <w:t xml:space="preserve">. Максимальный срок подготовки (принятия) и направления (выдачи) Заявителю решения </w:t>
      </w:r>
      <w:r w:rsidR="00245204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 – 30 календарных дней со дня получения заявления о заключении соглашения об установлении сервитута.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</w:t>
      </w:r>
      <w:r w:rsidR="00E5752C" w:rsidRPr="0099485E">
        <w:rPr>
          <w:rFonts w:eastAsia="Calibri" w:cs="Arial"/>
          <w:color w:val="000000" w:themeColor="text1"/>
          <w:szCs w:val="26"/>
        </w:rPr>
        <w:t>6.1</w:t>
      </w:r>
      <w:r w:rsidR="00B43284" w:rsidRPr="0099485E">
        <w:rPr>
          <w:rFonts w:eastAsia="Calibri" w:cs="Arial"/>
          <w:color w:val="000000" w:themeColor="text1"/>
          <w:szCs w:val="26"/>
        </w:rPr>
        <w:t>3</w:t>
      </w:r>
      <w:r w:rsidRPr="0099485E">
        <w:rPr>
          <w:rFonts w:eastAsia="Calibri" w:cs="Arial"/>
          <w:color w:val="000000" w:themeColor="text1"/>
          <w:szCs w:val="26"/>
        </w:rPr>
        <w:t xml:space="preserve">. </w:t>
      </w:r>
      <w:proofErr w:type="gramStart"/>
      <w:r w:rsidRPr="0099485E">
        <w:rPr>
          <w:rFonts w:eastAsia="Calibri" w:cs="Arial"/>
          <w:color w:val="000000" w:themeColor="text1"/>
          <w:szCs w:val="26"/>
        </w:rPr>
        <w:t xml:space="preserve">Результатом исполнения административной процедуры является подготовка (принятие) и направление (выдача) Заявителю одного из следующих решений </w:t>
      </w:r>
      <w:r w:rsidR="00245204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>: проекта соглашения об установлении сервитута</w:t>
      </w:r>
      <w:r w:rsidR="002A247B" w:rsidRPr="0099485E">
        <w:rPr>
          <w:rFonts w:eastAsia="Calibri" w:cs="Arial"/>
          <w:color w:val="000000" w:themeColor="text1"/>
          <w:szCs w:val="26"/>
        </w:rPr>
        <w:t xml:space="preserve"> (</w:t>
      </w:r>
      <w:r w:rsidR="002A247B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в случае установления сервитута в отношении всего земельного участка либо установления сервитута в отношении </w:t>
      </w:r>
      <w:r w:rsidR="00A13332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части </w:t>
      </w:r>
      <w:r w:rsidR="002A247B" w:rsidRPr="0099485E">
        <w:rPr>
          <w:rFonts w:eastAsia="Times New Roman" w:cs="Arial"/>
          <w:color w:val="000000" w:themeColor="text1"/>
          <w:szCs w:val="26"/>
          <w:lang w:eastAsia="ru-RU"/>
        </w:rPr>
        <w:t>земельного участка на срок до трех лет без осуществления государственного кадастрового учета части земельного участка)</w:t>
      </w:r>
      <w:r w:rsidRPr="0099485E">
        <w:rPr>
          <w:rFonts w:eastAsia="Calibri" w:cs="Arial"/>
          <w:color w:val="000000" w:themeColor="text1"/>
          <w:szCs w:val="26"/>
        </w:rPr>
        <w:t>;</w:t>
      </w:r>
      <w:proofErr w:type="gramEnd"/>
      <w:r w:rsidRPr="0099485E">
        <w:rPr>
          <w:rFonts w:eastAsia="Calibri" w:cs="Arial"/>
          <w:color w:val="000000" w:themeColor="text1"/>
          <w:szCs w:val="26"/>
        </w:rPr>
        <w:t xml:space="preserve"> уведомления о возможности заключения соглашения об установлении сервитута в предложенных Заявителем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территории; решения </w:t>
      </w:r>
      <w:r w:rsidR="00245204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 об отказе в установлении сервитута.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</w:t>
      </w:r>
      <w:r w:rsidR="00E5752C" w:rsidRPr="0099485E">
        <w:rPr>
          <w:rFonts w:eastAsia="Calibri" w:cs="Arial"/>
          <w:color w:val="000000" w:themeColor="text1"/>
          <w:szCs w:val="26"/>
        </w:rPr>
        <w:t>6.</w:t>
      </w:r>
      <w:r w:rsidR="00B43284" w:rsidRPr="0099485E">
        <w:rPr>
          <w:rFonts w:eastAsia="Calibri" w:cs="Arial"/>
          <w:color w:val="000000" w:themeColor="text1"/>
          <w:szCs w:val="26"/>
        </w:rPr>
        <w:t>12</w:t>
      </w:r>
      <w:r w:rsidRPr="0099485E">
        <w:rPr>
          <w:rFonts w:eastAsia="Calibri" w:cs="Arial"/>
          <w:color w:val="000000" w:themeColor="text1"/>
          <w:szCs w:val="26"/>
        </w:rPr>
        <w:t xml:space="preserve">. </w:t>
      </w:r>
      <w:r w:rsidR="00657C2B" w:rsidRPr="0099485E">
        <w:rPr>
          <w:rFonts w:eastAsia="Calibri" w:cs="Arial"/>
          <w:color w:val="000000" w:themeColor="text1"/>
          <w:szCs w:val="26"/>
        </w:rPr>
        <w:t>Фиксация результата административной процедуры осуществляется путем занесения информации в журнал регистрации, который ведется на бумажном носителе или в электронном виде.</w:t>
      </w:r>
    </w:p>
    <w:p w:rsidR="00657C2B" w:rsidRPr="0099485E" w:rsidRDefault="00657C2B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001F49" w:rsidRPr="0099485E" w:rsidRDefault="007E1D0E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 xml:space="preserve">3.7. </w:t>
      </w:r>
      <w:r w:rsidR="002A247B" w:rsidRPr="0099485E">
        <w:rPr>
          <w:rFonts w:eastAsia="Times New Roman" w:cs="Arial"/>
          <w:i/>
          <w:color w:val="000000" w:themeColor="text1"/>
          <w:szCs w:val="26"/>
          <w:lang w:eastAsia="ru-RU"/>
        </w:rPr>
        <w:t xml:space="preserve">Подготовка проекта соглашения об установлении сервитута после поступления уведомления о государственном кадастровом учете частей земельных участков </w:t>
      </w:r>
    </w:p>
    <w:p w:rsidR="002A247B" w:rsidRPr="0099485E" w:rsidRDefault="002A247B" w:rsidP="008C4424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3.7.1. Основанием для начала исполнения административной процедуры является представление Заявителем уведомления о государственном кадастровом учете частей земельных участков, в отношении которых устанавливается сервитут</w:t>
      </w:r>
      <w:r w:rsidR="00094C93" w:rsidRPr="0099485E">
        <w:rPr>
          <w:rFonts w:eastAsia="Calibri" w:cs="Arial"/>
          <w:color w:val="000000" w:themeColor="text1"/>
          <w:szCs w:val="26"/>
        </w:rPr>
        <w:t xml:space="preserve"> (далее - уведомление)</w:t>
      </w:r>
      <w:r w:rsidRPr="0099485E">
        <w:rPr>
          <w:rFonts w:eastAsia="Calibri" w:cs="Arial"/>
          <w:color w:val="000000" w:themeColor="text1"/>
          <w:szCs w:val="26"/>
        </w:rPr>
        <w:t>.</w:t>
      </w:r>
    </w:p>
    <w:p w:rsidR="00094C93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3.7.2. </w:t>
      </w:r>
      <w:r w:rsidR="00B26BE8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</w:t>
      </w:r>
      <w:r w:rsidRPr="0099485E">
        <w:rPr>
          <w:rFonts w:cs="Arial"/>
          <w:color w:val="000000" w:themeColor="text1"/>
          <w:szCs w:val="26"/>
        </w:rPr>
        <w:t xml:space="preserve">осуществляет </w:t>
      </w:r>
      <w:r w:rsidRPr="0099485E">
        <w:rPr>
          <w:rFonts w:eastAsia="Calibri" w:cs="Arial"/>
          <w:color w:val="000000" w:themeColor="text1"/>
          <w:szCs w:val="26"/>
        </w:rPr>
        <w:t xml:space="preserve">в течение </w:t>
      </w:r>
      <w:r w:rsidR="00F44F3D">
        <w:rPr>
          <w:rFonts w:eastAsia="Calibri" w:cs="Arial"/>
          <w:color w:val="000000" w:themeColor="text1"/>
          <w:szCs w:val="26"/>
        </w:rPr>
        <w:t>5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</w:t>
      </w:r>
      <w:r w:rsidR="00094C93" w:rsidRPr="0099485E">
        <w:rPr>
          <w:rFonts w:eastAsia="Calibri" w:cs="Arial"/>
          <w:color w:val="000000" w:themeColor="text1"/>
          <w:szCs w:val="26"/>
        </w:rPr>
        <w:t xml:space="preserve">уведомления </w:t>
      </w:r>
      <w:r w:rsidRPr="0099485E">
        <w:rPr>
          <w:rFonts w:eastAsia="Calibri" w:cs="Arial"/>
          <w:color w:val="000000" w:themeColor="text1"/>
          <w:szCs w:val="26"/>
        </w:rPr>
        <w:t xml:space="preserve">в </w:t>
      </w:r>
      <w:r w:rsidR="00F44F3D">
        <w:rPr>
          <w:color w:val="000000" w:themeColor="text1"/>
        </w:rPr>
        <w:t>управление</w:t>
      </w:r>
      <w:r w:rsidR="00B26BE8" w:rsidRPr="0099485E">
        <w:rPr>
          <w:color w:val="000000" w:themeColor="text1"/>
        </w:rPr>
        <w:t xml:space="preserve"> Администрации</w:t>
      </w:r>
      <w:r w:rsidR="00FA4724">
        <w:rPr>
          <w:color w:val="000000" w:themeColor="text1"/>
        </w:rPr>
        <w:t xml:space="preserve"> </w:t>
      </w:r>
      <w:r w:rsidRPr="0099485E">
        <w:rPr>
          <w:rFonts w:cs="Arial"/>
          <w:color w:val="000000" w:themeColor="text1"/>
          <w:szCs w:val="26"/>
        </w:rPr>
        <w:lastRenderedPageBreak/>
        <w:t xml:space="preserve">направление (при выявлении необходимости) межведомственных запросов в органы (организации), участвующие в предоставлении </w:t>
      </w:r>
      <w:r w:rsidR="005158F9" w:rsidRPr="0099485E">
        <w:rPr>
          <w:rFonts w:cs="Arial"/>
          <w:color w:val="000000" w:themeColor="text1"/>
          <w:szCs w:val="26"/>
        </w:rPr>
        <w:t>муниципальной услуг</w:t>
      </w:r>
      <w:proofErr w:type="gramStart"/>
      <w:r w:rsidR="005158F9" w:rsidRPr="0099485E">
        <w:rPr>
          <w:rFonts w:cs="Arial"/>
          <w:color w:val="000000" w:themeColor="text1"/>
          <w:szCs w:val="26"/>
        </w:rPr>
        <w:t>и</w:t>
      </w:r>
      <w:r w:rsidRPr="0099485E">
        <w:rPr>
          <w:rFonts w:eastAsia="Calibri" w:cs="Arial"/>
          <w:color w:val="000000" w:themeColor="text1"/>
          <w:szCs w:val="26"/>
        </w:rPr>
        <w:t>(</w:t>
      </w:r>
      <w:proofErr w:type="gramEnd"/>
      <w:r w:rsidRPr="0099485E">
        <w:rPr>
          <w:rFonts w:eastAsia="Calibri" w:cs="Arial"/>
          <w:color w:val="000000" w:themeColor="text1"/>
          <w:szCs w:val="26"/>
        </w:rPr>
        <w:t>в порядке, установленном подразделом 3.5 настоящего Административного регламента)</w:t>
      </w:r>
      <w:r w:rsidRPr="0099485E">
        <w:rPr>
          <w:rFonts w:cs="Arial"/>
          <w:color w:val="000000" w:themeColor="text1"/>
          <w:szCs w:val="26"/>
        </w:rPr>
        <w:t xml:space="preserve">, для получения в электронном виде документов по направленным запросам, </w:t>
      </w:r>
      <w:proofErr w:type="spellStart"/>
      <w:r w:rsidR="00094C93" w:rsidRPr="0099485E">
        <w:rPr>
          <w:rFonts w:cs="Arial"/>
          <w:color w:val="000000" w:themeColor="text1"/>
          <w:szCs w:val="26"/>
        </w:rPr>
        <w:t>доформировывает</w:t>
      </w:r>
      <w:proofErr w:type="spellEnd"/>
      <w:r w:rsidR="00094C93" w:rsidRPr="0099485E">
        <w:rPr>
          <w:rFonts w:cs="Arial"/>
          <w:color w:val="000000" w:themeColor="text1"/>
          <w:szCs w:val="26"/>
        </w:rPr>
        <w:t xml:space="preserve"> дело полученными сведениями, наносит </w:t>
      </w:r>
      <w:r w:rsidR="00094C93" w:rsidRPr="0099485E">
        <w:rPr>
          <w:rFonts w:eastAsia="Calibri" w:cs="Arial"/>
          <w:color w:val="000000" w:themeColor="text1"/>
          <w:szCs w:val="26"/>
        </w:rPr>
        <w:t>информацию на электронный дежурный план.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3.7.3. </w:t>
      </w:r>
      <w:r w:rsidR="00B26BE8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 к функциям которого относится осуществление деятельности в области земельных, градостроительных отношений, осуществляет</w:t>
      </w:r>
      <w:r w:rsidRPr="0099485E">
        <w:rPr>
          <w:rFonts w:eastAsia="Calibri" w:cs="Arial"/>
          <w:color w:val="000000" w:themeColor="text1"/>
          <w:szCs w:val="26"/>
        </w:rPr>
        <w:t xml:space="preserve"> в течение </w:t>
      </w:r>
      <w:r w:rsidR="00FA4724">
        <w:rPr>
          <w:rFonts w:eastAsia="Calibri" w:cs="Arial"/>
          <w:color w:val="000000" w:themeColor="text1"/>
          <w:szCs w:val="26"/>
        </w:rPr>
        <w:t>25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сформированного дела в </w:t>
      </w:r>
      <w:r w:rsidR="00FA4724">
        <w:rPr>
          <w:rFonts w:cs="Arial"/>
          <w:color w:val="000000" w:themeColor="text1"/>
          <w:szCs w:val="26"/>
        </w:rPr>
        <w:t>управление</w:t>
      </w:r>
      <w:r w:rsidR="00C37004" w:rsidRPr="0099485E">
        <w:rPr>
          <w:rFonts w:cs="Arial"/>
          <w:color w:val="000000" w:themeColor="text1"/>
          <w:szCs w:val="26"/>
        </w:rPr>
        <w:t xml:space="preserve"> Администрации </w:t>
      </w:r>
      <w:r w:rsidRPr="0099485E">
        <w:rPr>
          <w:rFonts w:eastAsia="Calibri" w:cs="Arial"/>
          <w:color w:val="000000" w:themeColor="text1"/>
          <w:szCs w:val="26"/>
        </w:rPr>
        <w:t xml:space="preserve">подготовку проекта соглашения об установлении сервитута (далее – Проект соглашения). 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3.7.4. </w:t>
      </w:r>
      <w:r w:rsidR="00B26BE8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Pr="0099485E">
        <w:rPr>
          <w:rFonts w:cs="Arial"/>
          <w:color w:val="000000" w:themeColor="text1"/>
          <w:szCs w:val="26"/>
        </w:rPr>
        <w:t>правовой экспертизы, осуществляет</w:t>
      </w:r>
      <w:r w:rsidRPr="0099485E">
        <w:rPr>
          <w:rFonts w:eastAsia="Calibri" w:cs="Arial"/>
          <w:color w:val="000000" w:themeColor="text1"/>
          <w:szCs w:val="26"/>
        </w:rPr>
        <w:t xml:space="preserve"> в течение </w:t>
      </w:r>
      <w:r w:rsidR="00593B1F"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Проекта соглашения его согласование.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3.7.5. </w:t>
      </w:r>
      <w:r w:rsidR="00B26BE8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</w:t>
      </w:r>
      <w:proofErr w:type="gramStart"/>
      <w:r w:rsidRPr="0099485E">
        <w:rPr>
          <w:rFonts w:eastAsia="Calibri" w:cs="Arial"/>
          <w:color w:val="000000" w:themeColor="text1"/>
          <w:szCs w:val="26"/>
        </w:rPr>
        <w:t>контроль за</w:t>
      </w:r>
      <w:proofErr w:type="gramEnd"/>
      <w:r w:rsidRPr="0099485E">
        <w:rPr>
          <w:rFonts w:eastAsia="Calibri" w:cs="Arial"/>
          <w:color w:val="000000" w:themeColor="text1"/>
          <w:szCs w:val="26"/>
        </w:rPr>
        <w:t xml:space="preserve"> осуществлением деятельности в сфере образования земельных участков, осуществляет в течение </w:t>
      </w:r>
      <w:r w:rsidR="00593B1F"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Проекта соглашения </w:t>
      </w:r>
      <w:r w:rsidRPr="0099485E">
        <w:rPr>
          <w:rFonts w:eastAsia="Calibri" w:cs="Arial"/>
          <w:color w:val="000000" w:themeColor="text1"/>
          <w:szCs w:val="26"/>
        </w:rPr>
        <w:t>его согласование.</w:t>
      </w:r>
    </w:p>
    <w:p w:rsidR="00001F49" w:rsidRPr="0099485E" w:rsidRDefault="00E5752C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3.7.6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. </w:t>
      </w:r>
      <w:r w:rsidR="00B26BE8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D20FCE" w:rsidRPr="0099485E">
        <w:rPr>
          <w:rFonts w:eastAsia="Calibri" w:cs="Arial"/>
          <w:color w:val="000000" w:themeColor="text1"/>
          <w:szCs w:val="26"/>
        </w:rPr>
        <w:t xml:space="preserve">, уполномоченное на подписание соответствующих решений </w:t>
      </w:r>
      <w:r w:rsidR="00245204" w:rsidRPr="0099485E">
        <w:rPr>
          <w:rFonts w:eastAsia="Calibri" w:cs="Arial"/>
          <w:color w:val="000000" w:themeColor="text1"/>
          <w:szCs w:val="26"/>
        </w:rPr>
        <w:t>Администрации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, </w:t>
      </w:r>
      <w:r w:rsidR="00001F49" w:rsidRPr="0099485E">
        <w:rPr>
          <w:rFonts w:cs="Arial"/>
          <w:color w:val="000000" w:themeColor="text1"/>
          <w:szCs w:val="26"/>
        </w:rPr>
        <w:t xml:space="preserve">осуществляет в течение </w:t>
      </w:r>
      <w:r w:rsidR="00593B1F">
        <w:rPr>
          <w:rFonts w:cs="Arial"/>
          <w:color w:val="000000" w:themeColor="text1"/>
          <w:szCs w:val="26"/>
        </w:rPr>
        <w:t>2</w:t>
      </w:r>
      <w:r w:rsidR="00001F49" w:rsidRPr="0099485E">
        <w:rPr>
          <w:rFonts w:cs="Arial"/>
          <w:color w:val="000000" w:themeColor="text1"/>
          <w:szCs w:val="26"/>
        </w:rPr>
        <w:t xml:space="preserve"> календарных дней со дня поступления Проекта соглашения его подписание.</w:t>
      </w:r>
    </w:p>
    <w:p w:rsidR="00001F49" w:rsidRPr="0099485E" w:rsidRDefault="00E5752C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3.7.7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. </w:t>
      </w:r>
      <w:r w:rsidR="00B26BE8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регистрация, выдача документов, осуществляет в течение </w:t>
      </w:r>
      <w:r w:rsidR="00593B1F">
        <w:rPr>
          <w:rFonts w:eastAsia="Calibri" w:cs="Arial"/>
          <w:color w:val="000000" w:themeColor="text1"/>
          <w:szCs w:val="26"/>
        </w:rPr>
        <w:t>1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 календарного дня со дня подписания Проекта соглашения его регистрацию, а также в зависимости от указанного в заявлении способа получения результата </w:t>
      </w:r>
      <w:r w:rsidR="005158F9" w:rsidRPr="0099485E">
        <w:rPr>
          <w:rFonts w:eastAsia="Calibri" w:cs="Arial"/>
          <w:color w:val="000000" w:themeColor="text1"/>
          <w:szCs w:val="26"/>
        </w:rPr>
        <w:t>муниципальной услуги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 выдачу (направление) Заявителю соглашения об установлении сервитута.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bCs/>
          <w:color w:val="000000" w:themeColor="text1"/>
          <w:szCs w:val="26"/>
        </w:rPr>
        <w:t xml:space="preserve"> Уведомление о необходимости получения</w:t>
      </w:r>
      <w:r w:rsidRPr="0099485E">
        <w:rPr>
          <w:rFonts w:eastAsia="Calibri" w:cs="Arial"/>
          <w:color w:val="000000" w:themeColor="text1"/>
          <w:szCs w:val="26"/>
        </w:rPr>
        <w:t xml:space="preserve"> соглашения об установлении сервитута, </w:t>
      </w:r>
      <w:r w:rsidRPr="0099485E">
        <w:rPr>
          <w:rFonts w:eastAsia="Calibri" w:cs="Arial"/>
          <w:bCs/>
          <w:color w:val="000000" w:themeColor="text1"/>
          <w:szCs w:val="26"/>
        </w:rPr>
        <w:t xml:space="preserve">дублируется по телефону Заявителя </w:t>
      </w:r>
      <w:r w:rsidRPr="0099485E">
        <w:rPr>
          <w:rFonts w:eastAsia="Calibri" w:cs="Arial"/>
          <w:color w:val="000000" w:themeColor="text1"/>
          <w:szCs w:val="26"/>
        </w:rPr>
        <w:t xml:space="preserve">(способ уведомления о результате оказания </w:t>
      </w:r>
      <w:r w:rsidR="005158F9" w:rsidRPr="0099485E">
        <w:rPr>
          <w:rFonts w:eastAsia="Calibri" w:cs="Arial"/>
          <w:color w:val="000000" w:themeColor="text1"/>
          <w:szCs w:val="26"/>
        </w:rPr>
        <w:t>муниципальной услуги</w:t>
      </w:r>
      <w:r w:rsidRPr="0099485E">
        <w:rPr>
          <w:rFonts w:eastAsia="Calibri" w:cs="Arial"/>
          <w:color w:val="000000" w:themeColor="text1"/>
          <w:szCs w:val="26"/>
        </w:rPr>
        <w:t xml:space="preserve"> Заявитель выбирает самостоятельно при подаче заявления).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bCs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В случае подачи заявления в виде электронного документа, соглашение об установлении сервитута направляется Заявителю в виде электронного документа, а также выдается Заявителю на бумажном носителе.</w:t>
      </w:r>
    </w:p>
    <w:p w:rsidR="00001F49" w:rsidRPr="0099485E" w:rsidRDefault="00E5752C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3.7.</w:t>
      </w:r>
      <w:r w:rsidR="00B26BE8" w:rsidRPr="0099485E">
        <w:rPr>
          <w:rFonts w:eastAsia="Calibri" w:cs="Arial"/>
          <w:color w:val="000000" w:themeColor="text1"/>
          <w:szCs w:val="26"/>
        </w:rPr>
        <w:t>8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. </w:t>
      </w:r>
      <w:proofErr w:type="gramStart"/>
      <w:r w:rsidR="00001F49" w:rsidRPr="0099485E">
        <w:rPr>
          <w:rFonts w:eastAsia="Calibri" w:cs="Arial"/>
          <w:color w:val="000000" w:themeColor="text1"/>
          <w:szCs w:val="26"/>
        </w:rPr>
        <w:t>Ответственными за выполнение административного действия, входящего в состав административной процедуры</w:t>
      </w:r>
      <w:r w:rsidR="00304D35">
        <w:rPr>
          <w:rFonts w:eastAsia="Calibri" w:cs="Arial"/>
          <w:color w:val="000000" w:themeColor="text1"/>
          <w:szCs w:val="26"/>
        </w:rPr>
        <w:t xml:space="preserve"> </w:t>
      </w:r>
      <w:r w:rsidR="00001F49" w:rsidRPr="0099485E">
        <w:rPr>
          <w:rFonts w:eastAsia="Calibri" w:cs="Arial"/>
          <w:color w:val="000000" w:themeColor="text1"/>
          <w:szCs w:val="26"/>
        </w:rPr>
        <w:t>является</w:t>
      </w:r>
      <w:r w:rsidR="00304D35">
        <w:rPr>
          <w:rFonts w:eastAsia="Calibri" w:cs="Arial"/>
          <w:color w:val="000000" w:themeColor="text1"/>
          <w:szCs w:val="26"/>
        </w:rPr>
        <w:t xml:space="preserve"> </w:t>
      </w:r>
      <w:r w:rsidR="00B26BE8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>, к функциям которого относится осуществление деятельности в области земельных, градостроительных отношений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, </w:t>
      </w:r>
      <w:r w:rsidR="00B26BE8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="00001F49" w:rsidRPr="0099485E">
        <w:rPr>
          <w:rFonts w:cs="Arial"/>
          <w:color w:val="000000" w:themeColor="text1"/>
          <w:szCs w:val="26"/>
        </w:rPr>
        <w:t>правовой экспертизы,</w:t>
      </w:r>
      <w:r w:rsidR="00304D35">
        <w:rPr>
          <w:rFonts w:cs="Arial"/>
          <w:color w:val="000000" w:themeColor="text1"/>
          <w:szCs w:val="26"/>
        </w:rPr>
        <w:t xml:space="preserve"> </w:t>
      </w:r>
      <w:r w:rsidR="00B26BE8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001F49"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контроль за осуществлением деятельности в сфере образования земельных участков, </w:t>
      </w:r>
      <w:r w:rsidR="00B26BE8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D20FCE" w:rsidRPr="0099485E">
        <w:rPr>
          <w:rFonts w:eastAsia="Calibri" w:cs="Arial"/>
          <w:color w:val="000000" w:themeColor="text1"/>
          <w:szCs w:val="26"/>
        </w:rPr>
        <w:t xml:space="preserve">, уполномоченное на подписание соответствующих решений </w:t>
      </w:r>
      <w:r w:rsidR="00245204" w:rsidRPr="0099485E">
        <w:rPr>
          <w:rFonts w:eastAsia="Calibri" w:cs="Arial"/>
          <w:color w:val="000000" w:themeColor="text1"/>
          <w:szCs w:val="26"/>
        </w:rPr>
        <w:t>Администрации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>,</w:t>
      </w:r>
      <w:r w:rsidR="00304D35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B26BE8"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001F49" w:rsidRPr="0099485E">
        <w:rPr>
          <w:rFonts w:eastAsia="Calibri" w:cs="Arial"/>
          <w:color w:val="000000" w:themeColor="text1"/>
          <w:szCs w:val="26"/>
        </w:rPr>
        <w:t>, к функциям</w:t>
      </w:r>
      <w:proofErr w:type="gramEnd"/>
      <w:r w:rsidR="00304D35">
        <w:rPr>
          <w:rFonts w:eastAsia="Calibri" w:cs="Arial"/>
          <w:color w:val="000000" w:themeColor="text1"/>
          <w:szCs w:val="26"/>
        </w:rPr>
        <w:t xml:space="preserve"> </w:t>
      </w:r>
      <w:proofErr w:type="gramStart"/>
      <w:r w:rsidR="00001F49" w:rsidRPr="0099485E">
        <w:rPr>
          <w:rFonts w:eastAsia="Calibri" w:cs="Arial"/>
          <w:color w:val="000000" w:themeColor="text1"/>
          <w:szCs w:val="26"/>
        </w:rPr>
        <w:t>которого</w:t>
      </w:r>
      <w:proofErr w:type="gramEnd"/>
      <w:r w:rsidR="00001F49" w:rsidRPr="0099485E">
        <w:rPr>
          <w:rFonts w:eastAsia="Calibri" w:cs="Arial"/>
          <w:color w:val="000000" w:themeColor="text1"/>
          <w:szCs w:val="26"/>
        </w:rPr>
        <w:t xml:space="preserve"> относится регистрация, выдача документов</w:t>
      </w:r>
      <w:r w:rsidR="00001F49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. 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3.7.</w:t>
      </w:r>
      <w:r w:rsidR="00B26BE8" w:rsidRPr="0099485E">
        <w:rPr>
          <w:rFonts w:eastAsia="Calibri" w:cs="Arial"/>
          <w:color w:val="000000" w:themeColor="text1"/>
          <w:szCs w:val="26"/>
        </w:rPr>
        <w:t>9</w:t>
      </w:r>
      <w:r w:rsidRPr="0099485E">
        <w:rPr>
          <w:rFonts w:eastAsia="Calibri" w:cs="Arial"/>
          <w:color w:val="000000" w:themeColor="text1"/>
          <w:szCs w:val="26"/>
        </w:rPr>
        <w:t xml:space="preserve">. Максимальный срок подготовки и направления (выдачи) Заявителю соглашения об установлении сервитута, составляет 30 календарных дней со дня представления Заявителем уведомления о государственном кадастром </w:t>
      </w:r>
      <w:r w:rsidRPr="0099485E">
        <w:rPr>
          <w:rFonts w:eastAsia="Calibri" w:cs="Arial"/>
          <w:color w:val="000000" w:themeColor="text1"/>
          <w:szCs w:val="26"/>
        </w:rPr>
        <w:lastRenderedPageBreak/>
        <w:t xml:space="preserve">учете частей земельных участков, в отношении которых устанавливается сервитут. 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3.7.</w:t>
      </w:r>
      <w:r w:rsidR="00B26BE8" w:rsidRPr="0099485E">
        <w:rPr>
          <w:rFonts w:eastAsia="Calibri" w:cs="Arial"/>
          <w:color w:val="000000" w:themeColor="text1"/>
          <w:szCs w:val="26"/>
        </w:rPr>
        <w:t>10</w:t>
      </w:r>
      <w:r w:rsidRPr="0099485E">
        <w:rPr>
          <w:rFonts w:eastAsia="Calibri" w:cs="Arial"/>
          <w:color w:val="000000" w:themeColor="text1"/>
          <w:szCs w:val="26"/>
        </w:rPr>
        <w:t>. Результатом исполнения административной процедуры является подготовка и направление (выдача) Заявителю соглашения об установлении сервитута.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3.7.1</w:t>
      </w:r>
      <w:r w:rsidR="00B26BE8" w:rsidRPr="0099485E">
        <w:rPr>
          <w:rFonts w:eastAsia="Calibri" w:cs="Arial"/>
          <w:color w:val="000000" w:themeColor="text1"/>
          <w:szCs w:val="26"/>
        </w:rPr>
        <w:t>1</w:t>
      </w:r>
      <w:r w:rsidRPr="0099485E">
        <w:rPr>
          <w:rFonts w:eastAsia="Calibri" w:cs="Arial"/>
          <w:color w:val="000000" w:themeColor="text1"/>
          <w:szCs w:val="26"/>
        </w:rPr>
        <w:t>.</w:t>
      </w:r>
      <w:r w:rsidR="00B26BE8" w:rsidRPr="0099485E">
        <w:rPr>
          <w:rFonts w:eastAsia="Calibri" w:cs="Arial"/>
          <w:color w:val="000000" w:themeColor="text1"/>
          <w:szCs w:val="26"/>
        </w:rPr>
        <w:t xml:space="preserve"> Фиксация результата административной процедуры осуществляется путем занесения информации в журнал регистрации, который ведется на бумажном носителе или в электронном виде.</w:t>
      </w:r>
    </w:p>
    <w:p w:rsidR="00B26BE8" w:rsidRPr="0099485E" w:rsidRDefault="00B26BE8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3.8. Блок-схема административных процедур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Блок-схема административных процедур представлена в приложении №2 к настоящему Административному регламенту.</w:t>
      </w:r>
    </w:p>
    <w:p w:rsidR="00001F49" w:rsidRPr="0099485E" w:rsidRDefault="00001F49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4B38CF" w:rsidRPr="0099485E" w:rsidRDefault="004B38CF" w:rsidP="008C4424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b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/>
          <w:bCs/>
          <w:color w:val="000000" w:themeColor="text1"/>
          <w:szCs w:val="26"/>
          <w:lang w:val="en-US" w:eastAsia="ru-RU"/>
        </w:rPr>
        <w:t>IV</w:t>
      </w:r>
      <w:r w:rsidRPr="0099485E">
        <w:rPr>
          <w:rFonts w:eastAsia="Times New Roman" w:cs="Arial"/>
          <w:b/>
          <w:bCs/>
          <w:color w:val="000000" w:themeColor="text1"/>
          <w:szCs w:val="26"/>
          <w:lang w:eastAsia="ru-RU"/>
        </w:rPr>
        <w:t>. Ф</w:t>
      </w:r>
      <w:r w:rsidRPr="0099485E">
        <w:rPr>
          <w:rFonts w:eastAsia="Times New Roman" w:cs="Arial"/>
          <w:b/>
          <w:color w:val="000000" w:themeColor="text1"/>
          <w:szCs w:val="26"/>
          <w:lang w:eastAsia="ru-RU"/>
        </w:rPr>
        <w:t xml:space="preserve">ормы контроля за предоставлением </w:t>
      </w:r>
    </w:p>
    <w:p w:rsidR="004B38CF" w:rsidRPr="0099485E" w:rsidRDefault="004B38CF" w:rsidP="008C4424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b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/>
          <w:color w:val="000000" w:themeColor="text1"/>
          <w:szCs w:val="26"/>
          <w:lang w:eastAsia="ru-RU"/>
        </w:rPr>
        <w:t>муниципальной услуги</w:t>
      </w:r>
    </w:p>
    <w:p w:rsidR="004B38CF" w:rsidRPr="0099485E" w:rsidRDefault="004B38CF" w:rsidP="008C4424">
      <w:pPr>
        <w:widowControl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widowControl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 xml:space="preserve">4.1. Порядок осуществления текущего </w:t>
      </w:r>
      <w:proofErr w:type="gramStart"/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контроля за</w:t>
      </w:r>
      <w:proofErr w:type="gramEnd"/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B38CF" w:rsidRPr="0099485E" w:rsidRDefault="004B38CF" w:rsidP="008C4424">
      <w:pPr>
        <w:widowControl w:val="0"/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autoSpaceDE w:val="0"/>
        <w:autoSpaceDN w:val="0"/>
        <w:ind w:firstLine="567"/>
        <w:rPr>
          <w:rFonts w:cs="Arial"/>
          <w:color w:val="000000" w:themeColor="text1"/>
          <w:szCs w:val="26"/>
        </w:rPr>
      </w:pPr>
      <w:proofErr w:type="gramStart"/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Текущий контроль за предоставлением муниципальными служащими Администрации муниципальной услуги, заключающийся в постоянном контроле за исполнением по существу, форме и срокам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</w:t>
      </w:r>
      <w:r w:rsidRPr="0099485E">
        <w:rPr>
          <w:rFonts w:cs="Arial"/>
          <w:color w:val="000000" w:themeColor="text1"/>
          <w:szCs w:val="26"/>
        </w:rPr>
        <w:t xml:space="preserve">осуществляется Главой Администрации </w:t>
      </w:r>
      <w:r w:rsidR="00E32887">
        <w:rPr>
          <w:rFonts w:cs="Arial"/>
          <w:color w:val="000000" w:themeColor="text1"/>
          <w:szCs w:val="26"/>
        </w:rPr>
        <w:t>Ярковского муниципального района</w:t>
      </w:r>
      <w:r w:rsidRPr="0099485E">
        <w:rPr>
          <w:rFonts w:cs="Arial"/>
          <w:color w:val="000000" w:themeColor="text1"/>
          <w:szCs w:val="26"/>
        </w:rPr>
        <w:t xml:space="preserve">  либо по его поручению иными сотрудниками Администрации </w:t>
      </w:r>
      <w:r w:rsidR="00E32887">
        <w:rPr>
          <w:rFonts w:cs="Arial"/>
          <w:color w:val="000000" w:themeColor="text1"/>
          <w:szCs w:val="26"/>
        </w:rPr>
        <w:t>Ярковского муниципального района.</w:t>
      </w:r>
      <w:proofErr w:type="gramEnd"/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контроля за</w:t>
      </w:r>
      <w:proofErr w:type="gramEnd"/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4.2.1. </w:t>
      </w:r>
      <w:proofErr w:type="gramStart"/>
      <w:r w:rsidRPr="0099485E">
        <w:rPr>
          <w:rFonts w:eastAsia="Times New Roman" w:cs="Arial"/>
          <w:color w:val="000000" w:themeColor="text1"/>
          <w:szCs w:val="26"/>
          <w:lang w:eastAsia="ru-RU"/>
        </w:rPr>
        <w:t>Контроль за</w:t>
      </w:r>
      <w:proofErr w:type="gramEnd"/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полнотой и качеством предоставления муниципальной услуги осуществляется путем проведения плановых и внеплановых проверок полноты и качества предоставления муниципальной услуги муниципальными служащими Администрации положений настоящего Административного регламента, иных нормативных правовых актов Российской Федерации, Тюменской области, муниципальных актов </w:t>
      </w:r>
      <w:r w:rsidR="00E32887">
        <w:rPr>
          <w:rFonts w:eastAsia="Times New Roman" w:cs="Arial"/>
          <w:color w:val="000000" w:themeColor="text1"/>
          <w:szCs w:val="26"/>
          <w:lang w:eastAsia="ru-RU"/>
        </w:rPr>
        <w:t>администрации Ярковского муниципального района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4.2.2. Проверки могут носить плановый характер (осуществляться в рамках проведения внутреннего мониторинга качества предоставляемой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>муниципальной услуги) или проводиться вне плана (по конкретному обращению Заявителя).</w:t>
      </w: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Cs/>
          <w:iCs/>
          <w:color w:val="000000" w:themeColor="text1"/>
          <w:szCs w:val="26"/>
          <w:lang w:eastAsia="ru-RU"/>
        </w:rPr>
        <w:t xml:space="preserve">В случае выявления нарушений порядка и сроков предоставления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муниципальной </w:t>
      </w:r>
      <w:r w:rsidRPr="0099485E">
        <w:rPr>
          <w:rFonts w:eastAsia="Times New Roman" w:cs="Arial"/>
          <w:bCs/>
          <w:iCs/>
          <w:color w:val="000000" w:themeColor="text1"/>
          <w:szCs w:val="26"/>
          <w:lang w:eastAsia="ru-RU"/>
        </w:rPr>
        <w:t>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контроля за</w:t>
      </w:r>
      <w:proofErr w:type="gramEnd"/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4.4.1. За соблюдением муниципальными служащими Администрации установленных последовательности и сроков действий (административных процедур) в Администрации ведется текущий и периодический контроль.</w:t>
      </w:r>
    </w:p>
    <w:p w:rsidR="004B38CF" w:rsidRPr="0099485E" w:rsidRDefault="004B38CF" w:rsidP="008C4424">
      <w:pPr>
        <w:autoSpaceDE w:val="0"/>
        <w:autoSpaceDN w:val="0"/>
        <w:adjustRightInd w:val="0"/>
        <w:ind w:firstLine="567"/>
        <w:outlineLvl w:val="2"/>
        <w:rPr>
          <w:rFonts w:eastAsia="Calibri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4.4.2. Текущий контроль осуществляется </w:t>
      </w:r>
      <w:r w:rsidR="00E32887">
        <w:rPr>
          <w:rFonts w:eastAsia="Times New Roman" w:cs="Arial"/>
          <w:color w:val="000000" w:themeColor="text1"/>
          <w:szCs w:val="26"/>
          <w:lang w:eastAsia="ru-RU"/>
        </w:rPr>
        <w:t>первым заместителем главы района</w:t>
      </w:r>
      <w:r w:rsidRPr="0099485E">
        <w:rPr>
          <w:rFonts w:eastAsia="Calibri" w:cs="Arial"/>
          <w:color w:val="000000" w:themeColor="text1"/>
          <w:szCs w:val="26"/>
          <w:lang w:eastAsia="ru-RU"/>
        </w:rPr>
        <w:t>.</w:t>
      </w:r>
    </w:p>
    <w:p w:rsidR="004B38CF" w:rsidRPr="0099485E" w:rsidRDefault="004B38CF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4.4.3. Текущий контроль осуществляется путем проведения проверок соблюдения и исполнения муниципальными служащими Администрации положений настоящего Административного регламента, иных нормативных правовых и правовых актов Российской Федерации, Тюменской области, муниципальными актами </w:t>
      </w:r>
      <w:r w:rsidR="00E32887">
        <w:rPr>
          <w:rFonts w:eastAsia="Times New Roman" w:cs="Arial"/>
          <w:color w:val="000000" w:themeColor="text1"/>
          <w:szCs w:val="26"/>
          <w:lang w:eastAsia="ru-RU"/>
        </w:rPr>
        <w:t>администрации Ярковского муниципального района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4B38CF" w:rsidRPr="0099485E" w:rsidRDefault="004B38CF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4.4.4. Периодичность проведения проверок может носить плановый характер (один раз в полгода, год) и внеплановый характер (по конкретному обращению Заявителя).</w:t>
      </w:r>
    </w:p>
    <w:p w:rsidR="004B38CF" w:rsidRPr="0099485E" w:rsidRDefault="004B38CF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4.4.5. Муниципальные служащие Администрации, к полномочиям которых относится предоставление муниципальной услуги, в случае ненадлежащего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4B38CF" w:rsidRPr="0099485E" w:rsidRDefault="004B38CF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4.4.6. </w:t>
      </w:r>
      <w:r w:rsidRPr="0099485E">
        <w:rPr>
          <w:color w:val="000000" w:themeColor="text1"/>
        </w:rPr>
        <w:t>Сотрудник Администрации</w:t>
      </w:r>
      <w:r w:rsidRPr="0099485E">
        <w:rPr>
          <w:rFonts w:eastAsia="Times New Roman" w:cs="Arial"/>
          <w:bCs/>
          <w:color w:val="000000" w:themeColor="text1"/>
          <w:szCs w:val="26"/>
          <w:lang w:eastAsia="ru-RU"/>
        </w:rPr>
        <w:t xml:space="preserve">,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в отношении муниципальных служащих Администрации, к полномочиям которых относится исполнение муниципальной услуги:</w:t>
      </w:r>
    </w:p>
    <w:p w:rsidR="004B38CF" w:rsidRPr="0099485E" w:rsidRDefault="004B38CF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- организует и проводит учет и анализ случаев ненадлежащего исполнения служебных обязанностей;</w:t>
      </w:r>
    </w:p>
    <w:p w:rsidR="004B38CF" w:rsidRPr="0099485E" w:rsidRDefault="004B38CF" w:rsidP="008C4424">
      <w:pPr>
        <w:autoSpaceDE w:val="0"/>
        <w:autoSpaceDN w:val="0"/>
        <w:ind w:firstLine="567"/>
        <w:rPr>
          <w:rFonts w:eastAsia="Times New Roman" w:cs="Arial"/>
          <w:bCs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Cs/>
          <w:color w:val="000000" w:themeColor="text1"/>
          <w:szCs w:val="26"/>
          <w:lang w:eastAsia="ru-RU"/>
        </w:rPr>
        <w:t xml:space="preserve">- при выявлении случаев ненадлежащего исполнения 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муниципальными служащими Администрации</w:t>
      </w:r>
      <w:r w:rsidRPr="0099485E">
        <w:rPr>
          <w:rFonts w:eastAsia="Times New Roman" w:cs="Arial"/>
          <w:bCs/>
          <w:color w:val="000000" w:themeColor="text1"/>
          <w:szCs w:val="26"/>
          <w:lang w:eastAsia="ru-RU"/>
        </w:rPr>
        <w:t xml:space="preserve"> должностных обязанностей осуществляет подготовку и направление Главе Администрации </w:t>
      </w:r>
      <w:r w:rsidR="00E32887">
        <w:rPr>
          <w:rFonts w:cs="Arial"/>
          <w:color w:val="000000" w:themeColor="text1"/>
          <w:szCs w:val="26"/>
        </w:rPr>
        <w:t>Ярковского муниципального района</w:t>
      </w:r>
      <w:r w:rsidR="00E32887" w:rsidRPr="0099485E">
        <w:rPr>
          <w:rFonts w:cs="Arial"/>
          <w:color w:val="000000" w:themeColor="text1"/>
          <w:szCs w:val="26"/>
        </w:rPr>
        <w:t xml:space="preserve">  </w:t>
      </w:r>
      <w:r w:rsidRPr="0099485E">
        <w:rPr>
          <w:rFonts w:eastAsia="Times New Roman" w:cs="Arial"/>
          <w:bCs/>
          <w:color w:val="000000" w:themeColor="text1"/>
          <w:szCs w:val="26"/>
          <w:lang w:eastAsia="ru-RU"/>
        </w:rPr>
        <w:t>служебной записки о необходимости проведения в отношении данного служащего служебной проверки.</w:t>
      </w:r>
    </w:p>
    <w:p w:rsidR="004B38CF" w:rsidRPr="0099485E" w:rsidRDefault="004B38CF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4.4.7. О мерах, принятых в отношении виновных лиц в нарушении законодательства Российской Федерации в области предоставления муниципальной услуги, </w:t>
      </w:r>
      <w:r w:rsidRPr="0099485E">
        <w:rPr>
          <w:color w:val="000000" w:themeColor="text1"/>
        </w:rPr>
        <w:t>сотрудник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 сообщает в течение 10 дней со дня принятия таких мер в письменной форме Заявителю, права и (или) законные интересы которого были нарушены.</w:t>
      </w:r>
    </w:p>
    <w:p w:rsidR="004B38CF" w:rsidRPr="0099485E" w:rsidRDefault="004B38CF" w:rsidP="008C442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 xml:space="preserve">4.4.8. </w:t>
      </w:r>
      <w:proofErr w:type="gramStart"/>
      <w:r w:rsidRPr="0099485E">
        <w:rPr>
          <w:rFonts w:eastAsia="Times New Roman" w:cs="Arial"/>
          <w:color w:val="000000" w:themeColor="text1"/>
          <w:szCs w:val="26"/>
          <w:lang w:eastAsia="ru-RU"/>
        </w:rPr>
        <w:t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с использованием соответствующей информации, размещаемой в информационно-телекоммуникационной сети «Интернет» на Официальном портале органов государственной власти Тюменской области, в форме письменных и устных обращений в Администрации, в соответствии с Федеральным законом от 21.07.2014 № 212-ФЗ «Об основах общественного контроля в Российской Федерации».</w:t>
      </w:r>
      <w:proofErr w:type="gramEnd"/>
    </w:p>
    <w:p w:rsidR="004B38CF" w:rsidRPr="0099485E" w:rsidRDefault="004B38CF" w:rsidP="008C442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b/>
          <w:bCs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/>
          <w:color w:val="000000" w:themeColor="text1"/>
          <w:szCs w:val="26"/>
          <w:lang w:val="en-US" w:eastAsia="ru-RU"/>
        </w:rPr>
        <w:t>V</w:t>
      </w:r>
      <w:r w:rsidRPr="0099485E">
        <w:rPr>
          <w:rFonts w:eastAsia="Times New Roman" w:cs="Arial"/>
          <w:b/>
          <w:bCs/>
          <w:color w:val="000000" w:themeColor="text1"/>
          <w:szCs w:val="26"/>
          <w:lang w:eastAsia="ru-RU"/>
        </w:rPr>
        <w:t xml:space="preserve"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 </w:t>
      </w: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b/>
          <w:i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5.1. Информация для Заявителя о его праве подать жалобу на решение и (или) действие (бездействие) Администрации</w:t>
      </w:r>
      <w:r w:rsidRPr="0099485E">
        <w:rPr>
          <w:rFonts w:eastAsia="Times New Roman" w:cs="Arial"/>
          <w:bCs/>
          <w:i/>
          <w:color w:val="000000" w:themeColor="text1"/>
          <w:szCs w:val="26"/>
          <w:lang w:eastAsia="ru-RU"/>
        </w:rPr>
        <w:t>,</w:t>
      </w: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 xml:space="preserve"> должностных лиц, муниципальных служащих Администрации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5.1.1. Получатели муниципальных услуг имеют право: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- на обжалование решений, принятых в ходе предоставления муниципальной услуги, действий (бездействия) Администрации, должностных лиц, муниципальных служащих Администрации, участвующих в предоставлении  услуги в досудебном (внесудебном) и судебном порядке;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- на получение информации и документов, необходимых для обоснования жалобы. </w:t>
      </w: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5.2. Предмет жалобы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5.2.1. Предметом досудебного (внесудебного) обжалования являются принятые решения и действия (бездействия) Администрации, должностных лиц, муниципальных служащих Администрации.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5.3. Исчерпывающий перечень оснований для отказа в рассмотрении жалобы либо приостановления ее рассмотрения, если возможность приостановления предусмотрена законодательством Российской Федерации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5.3.1. Жалоба подлежит обязательному рассмотрению.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5.3.2. Случаев для приостановления рассмотрения жалобы не предусмотрено.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5.4. Порядок подачи и рассмотрения жалобы</w:t>
      </w: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5.4.1. Основанием для начала процедуры досудебного (внесудебного) обжалования является обращение Заявителя с жалобой на решения, принятые в ходе предоставления муниципальной услуги, действия или бездействие Администрации, должностных лиц, муниципальных служащих Администрации, осуществляемые (принятые) в рамках предоставления муниципальной услуги.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 xml:space="preserve">5.4.2. Жалоба может быть подана в Администрацию на бумажном носителе в ходе личного приема, направлена по почте либо в форме электронного документа. 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Жалоба Заявителя должна содержать следующую информацию: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proofErr w:type="gramStart"/>
      <w:r w:rsidRPr="0099485E">
        <w:rPr>
          <w:rFonts w:eastAsia="Times New Roman" w:cs="Arial"/>
          <w:color w:val="000000" w:themeColor="text1"/>
          <w:szCs w:val="26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Заявителем могут быть представлены документы (при наличии), подтверждающие его доводы, либо их копии.</w:t>
      </w:r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proofErr w:type="gramStart"/>
      <w:r w:rsidRPr="0099485E">
        <w:rPr>
          <w:rFonts w:eastAsia="Calibri" w:cs="Arial"/>
          <w:color w:val="000000" w:themeColor="text1"/>
          <w:szCs w:val="26"/>
        </w:rPr>
        <w:t xml:space="preserve">Прием жалоб в письменной форме осуществляется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Администрацией </w:t>
      </w:r>
      <w:r w:rsidRPr="0099485E">
        <w:rPr>
          <w:rFonts w:eastAsia="Calibri" w:cs="Arial"/>
          <w:color w:val="000000" w:themeColor="text1"/>
          <w:szCs w:val="26"/>
        </w:rPr>
        <w:t xml:space="preserve">в месте предоставления муниципальной услуги (в месте нахождения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>.</w:t>
      </w:r>
      <w:proofErr w:type="gramEnd"/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Время приема жалоб должно совпадать со временем предоставления муниципальной услуги.</w:t>
      </w:r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В электронном виде жалоба может быть подана Заявителем посредством: </w:t>
      </w:r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а)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б) федеральной государственной информационной системы «Единый портал государственных и муниципальных услуг (функций)»;</w:t>
      </w:r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в) Официального портала органов государственной власти Тюменской области.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proofErr w:type="gramStart"/>
      <w:r w:rsidRPr="0099485E">
        <w:rPr>
          <w:rFonts w:eastAsia="Calibri" w:cs="Arial"/>
          <w:color w:val="000000" w:themeColor="text1"/>
          <w:szCs w:val="26"/>
        </w:rPr>
        <w:t>5.4.3.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В </w:t>
      </w:r>
      <w:r w:rsidRPr="0099485E">
        <w:rPr>
          <w:rFonts w:eastAsia="Calibri" w:cs="Arial"/>
          <w:color w:val="000000" w:themeColor="text1"/>
          <w:szCs w:val="26"/>
        </w:rPr>
        <w:t xml:space="preserve">Администрации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определяются сотрудник Администрации, который обеспечивает прием и регистрацию жалоб, направление жалоб в уполномоченный на их рассмотрение орган в соответствии с абзацем 6 настоящего пункта, а также размещают в реестре жалоб, поданных на решения и действия (бездействие), совершенные при предоставлении муниципальной услуги информацию о жалобах в соответствии с Постановлением Правительства Российской Федерации от 20.11.2012 №1198 «О федеральной государственной</w:t>
      </w:r>
      <w:proofErr w:type="gramEnd"/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информационной системе, обеспечивающей процесс досудебного (внесудебного) обжалования решений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>и действий (бездействия), совершенных при предоставлении государственных и муниципальных услуг».</w:t>
      </w:r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 В случае поступления в Администрацию жалобы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на решения, принятые в ходе предоставления муниципальной услуги, действия или бездействие </w:t>
      </w:r>
      <w:r w:rsidRPr="0099485E">
        <w:rPr>
          <w:rFonts w:eastAsia="Calibri" w:cs="Arial"/>
          <w:color w:val="000000" w:themeColor="text1"/>
          <w:szCs w:val="26"/>
        </w:rPr>
        <w:t>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должностных лиц, муниципальных служащих </w:t>
      </w:r>
      <w:r w:rsidRPr="0099485E">
        <w:rPr>
          <w:rFonts w:eastAsia="Calibri" w:cs="Arial"/>
          <w:color w:val="000000" w:themeColor="text1"/>
          <w:szCs w:val="26"/>
        </w:rPr>
        <w:t>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осуществляемые (принятые) в рамках предоставления муниципальной услуги, </w:t>
      </w:r>
      <w:r w:rsidRPr="0099485E">
        <w:rPr>
          <w:rFonts w:eastAsia="Calibri" w:cs="Arial"/>
          <w:color w:val="000000" w:themeColor="text1"/>
          <w:szCs w:val="26"/>
        </w:rPr>
        <w:t>жалоба регистрируется в Администрации не позднее следующего рабочего дня со дня ее поступления.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Срок регистрации жалобы не должен превышать </w:t>
      </w:r>
      <w:r w:rsidR="00593B1F">
        <w:rPr>
          <w:rFonts w:eastAsia="Times New Roman" w:cs="Arial"/>
          <w:color w:val="000000" w:themeColor="text1"/>
          <w:szCs w:val="26"/>
          <w:lang w:eastAsia="ru-RU"/>
        </w:rPr>
        <w:t>15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минут.</w:t>
      </w:r>
    </w:p>
    <w:p w:rsidR="004B38CF" w:rsidRPr="0099485E" w:rsidRDefault="004B38CF" w:rsidP="008C442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В случае поступления  жалобы  в день, предшествующий праздничным дням, регистрация производится в рабочий день, следующий за праздничными днями.</w:t>
      </w:r>
    </w:p>
    <w:p w:rsidR="004B38CF" w:rsidRPr="0099485E" w:rsidRDefault="004B38CF" w:rsidP="008C442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Регистрация жалобы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</w:t>
      </w:r>
      <w:r w:rsidRPr="0099485E">
        <w:rPr>
          <w:rFonts w:cs="Arial"/>
          <w:color w:val="000000" w:themeColor="text1"/>
          <w:szCs w:val="26"/>
        </w:rPr>
        <w:t>направленной Заявителем с использованием средств почтовой связи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либо </w:t>
      </w:r>
      <w:r w:rsidRPr="0099485E">
        <w:rPr>
          <w:rFonts w:cs="Arial"/>
          <w:color w:val="000000" w:themeColor="text1"/>
          <w:szCs w:val="26"/>
        </w:rPr>
        <w:t>в форме электронного документа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посредством Официального портала органов государственной власти Тюменской области или федеральной государственной информационной системы «Единый портал государственных и муниципальных услуг (функций)»</w:t>
      </w:r>
      <w:r w:rsidRPr="0099485E">
        <w:rPr>
          <w:rFonts w:cs="Arial"/>
          <w:color w:val="000000" w:themeColor="text1"/>
          <w:szCs w:val="26"/>
        </w:rPr>
        <w:t xml:space="preserve">,  осуществляется </w:t>
      </w:r>
      <w:r w:rsidRPr="0099485E">
        <w:rPr>
          <w:rFonts w:eastAsia="Calibri" w:cs="Arial"/>
          <w:color w:val="000000" w:themeColor="text1"/>
          <w:szCs w:val="26"/>
        </w:rPr>
        <w:t>не позднее следующего рабочего дня со дня ее поступления.</w:t>
      </w:r>
      <w:r w:rsidRPr="0099485E">
        <w:rPr>
          <w:rFonts w:cs="Arial"/>
          <w:color w:val="000000" w:themeColor="text1"/>
          <w:szCs w:val="26"/>
        </w:rPr>
        <w:t xml:space="preserve"> В случае поступления жалобы в день, предшествующий праздничным дням, регистрация производится в рабочий день, следующий за праздничными днями.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5.4.4. Личный прием Заявителей проводится сотрудником Администрации  по предварительной записи. Запись Заявителей проводится при личном обращении или с использованием средств телефонной связи в часы работы Администрации.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Администрации, осуществляющий запись на личный прием, предлагает Заявителю удобное для него время личного приема, свободное от приема других граждан. В ходе предварительной записи фиксируется время и дата приема Заявителя, его фамилия, имя, отчество, при этом Заявителю сообщается время, дата и место его приема.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Предварительная запись производится в специальном журнале предварительной записи, ведущемся на бумажном носителе или в электронном виде. 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 В предварительной записи Заявителю отказывается в случае, если он уже предварительно записан на личный прием и не отказался от произведенной записи на личный прием. 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Продолжительность предварительной записи по телефону или в ходе личного приема Заявителя не должна превышать </w:t>
      </w:r>
      <w:r w:rsidR="00593B1F">
        <w:rPr>
          <w:rFonts w:eastAsia="Times New Roman" w:cs="Arial"/>
          <w:color w:val="000000" w:themeColor="text1"/>
          <w:szCs w:val="26"/>
          <w:lang w:eastAsia="ru-RU"/>
        </w:rPr>
        <w:t>15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минут.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Заявители имеют право запрашивать и получать в Администрации информацию и документы, необходимые для обжалования решения, принятого в ходе предоставления муниципальной услуги, действия или бездействия должностных лиц Администрации, по письменному требованию, направленному в Администрацию. 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 xml:space="preserve">Требование о предоставлении информации и выдаче документов рассматривается в течение </w:t>
      </w:r>
      <w:r w:rsidR="00593B1F">
        <w:rPr>
          <w:rFonts w:eastAsia="Times New Roman" w:cs="Arial"/>
          <w:color w:val="000000" w:themeColor="text1"/>
          <w:szCs w:val="26"/>
          <w:lang w:eastAsia="ru-RU"/>
        </w:rPr>
        <w:t>2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календарных дней со дня поступления запроса. Заявителю в срок не позднее </w:t>
      </w:r>
      <w:r w:rsidR="00D862CB">
        <w:rPr>
          <w:rFonts w:eastAsia="Times New Roman" w:cs="Arial"/>
          <w:color w:val="000000" w:themeColor="text1"/>
          <w:szCs w:val="26"/>
          <w:lang w:eastAsia="ru-RU"/>
        </w:rPr>
        <w:t>__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календарных дней со дня завершения рассмотрения требования направляется ответ с приложением копий документов, заверенных в установленном действующим законодательством порядке, при их наличии в Администрации.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5.6. Органы местного самоуправления власти и уполномоченные на рассмотрение жалобы должностные лица, которым может быть направлена жалоба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Действия (бездействие) должностных лиц Администрации, осуществляемые (принятые) в ходе предоставления муниципальной услуги, могут быть обжалованы в Администрацию </w:t>
      </w:r>
      <w:r w:rsidR="00E32887">
        <w:rPr>
          <w:rFonts w:cs="Arial"/>
          <w:color w:val="000000" w:themeColor="text1"/>
          <w:szCs w:val="26"/>
        </w:rPr>
        <w:t>Ярковского муниципального района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Главе Администрации </w:t>
      </w:r>
      <w:r w:rsidR="00E32887">
        <w:rPr>
          <w:rFonts w:cs="Arial"/>
          <w:color w:val="000000" w:themeColor="text1"/>
          <w:szCs w:val="26"/>
        </w:rPr>
        <w:t>Ярковского муниципального района</w:t>
      </w:r>
      <w:proofErr w:type="gramStart"/>
      <w:r w:rsidR="00E32887" w:rsidRPr="0099485E">
        <w:rPr>
          <w:rFonts w:cs="Arial"/>
          <w:color w:val="000000" w:themeColor="text1"/>
          <w:szCs w:val="26"/>
        </w:rPr>
        <w:t xml:space="preserve"> 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.</w:t>
      </w:r>
      <w:proofErr w:type="gramEnd"/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5.7. Сроки рассмотрения жалобы</w:t>
      </w: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5.7.1. </w:t>
      </w:r>
      <w:proofErr w:type="gramStart"/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Поступившая в Администрацию жалоба на нарушение порядка предоставления муниципальной услуги подлежит рассмотрению Главой Администрации </w:t>
      </w:r>
      <w:r w:rsidR="00E32887">
        <w:rPr>
          <w:rFonts w:cs="Arial"/>
          <w:color w:val="000000" w:themeColor="text1"/>
          <w:szCs w:val="26"/>
        </w:rPr>
        <w:t>Ярковского муниципального района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 либо должностным лицом Администрации, наделенным полномочиями по рассмотрению жалоб, в течение пятнадцати рабочих дней со дня ее регистрации в Администрации,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срока таких исправлений - в течение пяти рабочих дней со дня ее регистрации.</w:t>
      </w: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5.8. Результат рассмотрения жалобы</w:t>
      </w: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5.8.1. По результатам рассмотрения жалобы в соответствии с частью 7 статьи 11.2 Федерального закона от 27.07.2010 №210-ФЗ «Об организации предоставления государственных и муниципальных услуг» Глава Администрации </w:t>
      </w:r>
      <w:r w:rsidR="00E32887">
        <w:rPr>
          <w:rFonts w:cs="Arial"/>
          <w:color w:val="000000" w:themeColor="text1"/>
          <w:szCs w:val="26"/>
        </w:rPr>
        <w:t>Ярковского муниципального района</w:t>
      </w:r>
      <w:r w:rsidR="00E32887" w:rsidRPr="0099485E">
        <w:rPr>
          <w:rFonts w:cs="Arial"/>
          <w:color w:val="000000" w:themeColor="text1"/>
          <w:szCs w:val="26"/>
        </w:rPr>
        <w:t xml:space="preserve"> 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либо уполномоченное на рассмотрение жалобы </w:t>
      </w:r>
      <w:r w:rsidRPr="0099485E">
        <w:rPr>
          <w:rFonts w:eastAsia="Calibri" w:cs="Arial"/>
          <w:color w:val="000000" w:themeColor="text1"/>
          <w:szCs w:val="26"/>
        </w:rPr>
        <w:t>сотрудник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принимает решение об удовлетворении жалобы либо об отказе в ее удовлетворении.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proofErr w:type="gramStart"/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По результатам рассмотрения жалобы, в случае подтверждения в ходе проведения проверок фактов, изложенных в жалобе на действия (бездействие) и решения должностных лиц, принятых в ходе предоставления муниципальной услуги, Глава Администрации </w:t>
      </w:r>
      <w:r w:rsidR="00E32887">
        <w:rPr>
          <w:rFonts w:cs="Arial"/>
          <w:color w:val="000000" w:themeColor="text1"/>
          <w:szCs w:val="26"/>
        </w:rPr>
        <w:t>Ярковского муниципального района</w:t>
      </w:r>
      <w:r w:rsidR="00E32887" w:rsidRPr="0099485E">
        <w:rPr>
          <w:rFonts w:cs="Arial"/>
          <w:color w:val="000000" w:themeColor="text1"/>
          <w:szCs w:val="26"/>
        </w:rPr>
        <w:t xml:space="preserve"> 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либо уполномоченное на рассмотрение жалобы </w:t>
      </w:r>
      <w:r w:rsidRPr="0099485E">
        <w:rPr>
          <w:rFonts w:eastAsia="Calibri" w:cs="Arial"/>
          <w:color w:val="000000" w:themeColor="text1"/>
          <w:szCs w:val="26"/>
        </w:rPr>
        <w:t>сотрудник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 принимает решение об удовлетворении требований Заявителя и о признании неправомерным обжалуемого действия или бездействия либо решения об отказе в удовлетворении</w:t>
      </w:r>
      <w:proofErr w:type="gramEnd"/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жалобы Заявителя. Мотивированный ответ о принятом решении по результатам рассмотрения жалобы, с разъяснением права Заявителя на обжалование принятого решения вышестоящему должностному лицу или в суд, направляется Заявителю.</w:t>
      </w:r>
    </w:p>
    <w:p w:rsidR="00A07047" w:rsidRPr="00AD17D6" w:rsidRDefault="00A07047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A07047">
        <w:rPr>
          <w:rFonts w:eastAsia="Calibri" w:cs="Arial"/>
          <w:color w:val="000000" w:themeColor="text1"/>
          <w:szCs w:val="26"/>
        </w:rPr>
        <w:lastRenderedPageBreak/>
        <w:t xml:space="preserve">5.8.2. Ответ по результатам рассмотрения жалобы направляется Заявителю не позднее дня, следующего за днем принятия решения, в письменной форме </w:t>
      </w:r>
      <w:r w:rsidRPr="00A07047">
        <w:rPr>
          <w:rFonts w:cs="Arial"/>
          <w:szCs w:val="26"/>
        </w:rPr>
        <w:t>и по желанию заявителя в электронной форме направляется мотивированный ответ о результатах рассмотрения жалобы.</w:t>
      </w:r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В ответе по результатам рассмотрения жалобы указываются:</w:t>
      </w:r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proofErr w:type="gramStart"/>
      <w:r w:rsidRPr="0099485E">
        <w:rPr>
          <w:rFonts w:eastAsia="Calibri" w:cs="Arial"/>
          <w:color w:val="000000" w:themeColor="text1"/>
          <w:szCs w:val="26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 фамилия, имя, отчество (при наличии) или наименование Заявителя;</w:t>
      </w:r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 основания для принятия решения по жалобе;</w:t>
      </w:r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 принятое по жалобе решение;</w:t>
      </w:r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 в случае</w:t>
      </w:r>
      <w:proofErr w:type="gramStart"/>
      <w:r w:rsidRPr="0099485E">
        <w:rPr>
          <w:rFonts w:eastAsia="Calibri" w:cs="Arial"/>
          <w:color w:val="000000" w:themeColor="text1"/>
          <w:szCs w:val="26"/>
        </w:rPr>
        <w:t>,</w:t>
      </w:r>
      <w:proofErr w:type="gramEnd"/>
      <w:r w:rsidRPr="0099485E">
        <w:rPr>
          <w:rFonts w:eastAsia="Calibri" w:cs="Arial"/>
          <w:color w:val="000000" w:themeColor="text1"/>
          <w:szCs w:val="26"/>
        </w:rPr>
        <w:t xml:space="preserve"> если жалоба признана обоснованной, - информация о форме удовлетворения жалобы в соответствии с пунктом 1 части 7 статьи 11.2 Федерального закона от 27.07.2010 №210-ФЗ «Об организации предоставления государственных и муниципальных услуг»;</w:t>
      </w:r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 сведения о порядке обжалования принятого по жалобе решения.</w:t>
      </w:r>
    </w:p>
    <w:p w:rsidR="004B38CF" w:rsidRPr="0099485E" w:rsidRDefault="004B38CF" w:rsidP="008C442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Ответ по результатам рассмотрения жалобы подписывается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Главой Администрации </w:t>
      </w:r>
      <w:r w:rsidR="00E32887">
        <w:rPr>
          <w:rFonts w:cs="Arial"/>
          <w:color w:val="000000" w:themeColor="text1"/>
          <w:szCs w:val="26"/>
        </w:rPr>
        <w:t>Ярковского муниципального района</w:t>
      </w:r>
      <w:r w:rsidR="00E32887" w:rsidRPr="0099485E">
        <w:rPr>
          <w:rFonts w:cs="Arial"/>
          <w:color w:val="000000" w:themeColor="text1"/>
          <w:szCs w:val="26"/>
        </w:rPr>
        <w:t xml:space="preserve"> 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9485E">
        <w:rPr>
          <w:rFonts w:eastAsia="Calibri" w:cs="Arial"/>
          <w:color w:val="000000" w:themeColor="text1"/>
          <w:szCs w:val="26"/>
        </w:rPr>
        <w:t xml:space="preserve"> или уполномоченным на рассмотрение жалобы должностным лицом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>.</w:t>
      </w:r>
    </w:p>
    <w:p w:rsidR="004B38CF" w:rsidRPr="0099485E" w:rsidRDefault="004B38CF" w:rsidP="008C4424">
      <w:pPr>
        <w:tabs>
          <w:tab w:val="left" w:pos="1134"/>
        </w:tabs>
        <w:ind w:firstLine="567"/>
        <w:contextualSpacing/>
        <w:rPr>
          <w:rFonts w:eastAsia="Calibri" w:cs="Arial"/>
          <w:color w:val="000000" w:themeColor="text1"/>
          <w:szCs w:val="26"/>
        </w:rPr>
      </w:pPr>
      <w:proofErr w:type="gramStart"/>
      <w:r w:rsidRPr="0099485E">
        <w:rPr>
          <w:rFonts w:eastAsia="Calibri" w:cs="Arial"/>
          <w:color w:val="000000" w:themeColor="text1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Глава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Администрации </w:t>
      </w:r>
      <w:r w:rsidR="00E32887">
        <w:rPr>
          <w:rFonts w:cs="Arial"/>
          <w:color w:val="000000" w:themeColor="text1"/>
          <w:szCs w:val="26"/>
        </w:rPr>
        <w:t>Ярковского муниципального района</w:t>
      </w:r>
      <w:r w:rsidR="00E32887" w:rsidRPr="0099485E">
        <w:rPr>
          <w:rFonts w:cs="Arial"/>
          <w:color w:val="000000" w:themeColor="text1"/>
          <w:szCs w:val="26"/>
        </w:rPr>
        <w:t xml:space="preserve">  </w:t>
      </w:r>
      <w:r w:rsidRPr="0099485E">
        <w:rPr>
          <w:rFonts w:eastAsia="Calibri" w:cs="Arial"/>
          <w:color w:val="000000" w:themeColor="text1"/>
          <w:szCs w:val="26"/>
        </w:rPr>
        <w:t>или сотрудник Администрации, уполномоченное на рассмотрение жалоб, незамедлительно направляет соответствующие материалы в органы прокуратуры.</w:t>
      </w:r>
      <w:proofErr w:type="gramEnd"/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5.9. Порядок и способы информирования Заявителя о результатах рассмотрения жалобы, а также о порядке подачи и рассмотрения жалобы</w:t>
      </w:r>
    </w:p>
    <w:p w:rsidR="004B38CF" w:rsidRPr="0099485E" w:rsidRDefault="004B38CF" w:rsidP="008C442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5.9.1. Информирование Заявителя о результатах рассмотрения жалобы производится должностным лицом, осуществлявшим ее рассмотрение.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Ответ на жалобу, поступившую в Администрацию или должностному лицу Администрацию в форме электронного документа, направляется в форме электронного документа по адресу электронной почты, указанному в жалобе, если иное не указано в тексте жалобы.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Ответ на жалобу, поданную на бумажном носителе, выдается Заявителю под личную подпись или направляется по почте.</w:t>
      </w:r>
    </w:p>
    <w:p w:rsidR="004B38CF" w:rsidRPr="0099485E" w:rsidRDefault="004B38CF" w:rsidP="008C442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5.9.2. Порядок информирования Заявителя о порядке подачи и рассмотрения жалобы аналогичен порядку, изложенному в разделе 1.3 настоящего Административного регламента. </w:t>
      </w:r>
    </w:p>
    <w:p w:rsidR="00D71E0F" w:rsidRDefault="004B38CF" w:rsidP="008C4424">
      <w:pPr>
        <w:ind w:firstLine="567"/>
        <w:rPr>
          <w:rFonts w:cs="Arial"/>
          <w:color w:val="000000" w:themeColor="text1"/>
          <w:sz w:val="22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5.9.3. Ответ на жалобу может быть обжалован Заявителем в судебном порядке</w:t>
      </w:r>
      <w:r w:rsidR="00D71E0F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D71E0F" w:rsidRDefault="00D71E0F" w:rsidP="00D71E0F">
      <w:pPr>
        <w:ind w:firstLine="567"/>
        <w:rPr>
          <w:rFonts w:cs="Arial"/>
          <w:color w:val="000000" w:themeColor="text1"/>
          <w:sz w:val="22"/>
        </w:rPr>
      </w:pPr>
    </w:p>
    <w:p w:rsidR="00D71E0F" w:rsidRDefault="00D71E0F" w:rsidP="00D71E0F">
      <w:pPr>
        <w:ind w:firstLine="567"/>
        <w:rPr>
          <w:rFonts w:cs="Arial"/>
          <w:color w:val="000000" w:themeColor="text1"/>
          <w:sz w:val="22"/>
        </w:rPr>
      </w:pPr>
    </w:p>
    <w:p w:rsidR="00001F49" w:rsidRPr="00F11CD4" w:rsidRDefault="00001F49" w:rsidP="00D71E0F">
      <w:pPr>
        <w:ind w:firstLine="567"/>
        <w:jc w:val="right"/>
        <w:rPr>
          <w:rFonts w:cs="Arial"/>
          <w:color w:val="000000" w:themeColor="text1"/>
          <w:szCs w:val="26"/>
        </w:rPr>
      </w:pPr>
      <w:r w:rsidRPr="00F11CD4">
        <w:rPr>
          <w:rFonts w:cs="Arial"/>
          <w:color w:val="000000" w:themeColor="text1"/>
          <w:szCs w:val="26"/>
        </w:rPr>
        <w:t>Приложение №1</w:t>
      </w:r>
    </w:p>
    <w:p w:rsidR="00001F49" w:rsidRPr="00F11CD4" w:rsidRDefault="00001F49" w:rsidP="005D00E6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Cs w:val="26"/>
        </w:rPr>
      </w:pPr>
      <w:r w:rsidRPr="00F11CD4">
        <w:rPr>
          <w:rFonts w:cs="Arial"/>
          <w:color w:val="000000" w:themeColor="text1"/>
          <w:szCs w:val="26"/>
        </w:rPr>
        <w:lastRenderedPageBreak/>
        <w:t>к Административному регламенту</w:t>
      </w:r>
    </w:p>
    <w:p w:rsidR="00CC23FC" w:rsidRDefault="00CC23FC" w:rsidP="00CC23FC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CC23FC" w:rsidRPr="004874BF" w:rsidRDefault="00CC23FC" w:rsidP="00CC23FC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в Администрацию</w:t>
      </w:r>
    </w:p>
    <w:p w:rsidR="00CC23FC" w:rsidRDefault="00E32887" w:rsidP="00CC23FC">
      <w:pPr>
        <w:autoSpaceDE w:val="0"/>
        <w:autoSpaceDN w:val="0"/>
        <w:adjustRightInd w:val="0"/>
        <w:ind w:firstLine="567"/>
        <w:jc w:val="right"/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</w:pPr>
      <w:r>
        <w:rPr>
          <w:rFonts w:cs="Arial"/>
          <w:color w:val="000000" w:themeColor="text1"/>
          <w:szCs w:val="26"/>
        </w:rPr>
        <w:t>Ярковского муниципального района</w:t>
      </w:r>
    </w:p>
    <w:p w:rsidR="00CC23FC" w:rsidRPr="004874BF" w:rsidRDefault="00CC23FC" w:rsidP="00CC23FC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>от ___________________________________________</w:t>
      </w:r>
    </w:p>
    <w:p w:rsidR="00B02CC3" w:rsidRDefault="00B02CC3" w:rsidP="00B02CC3">
      <w:pPr>
        <w:autoSpaceDE w:val="0"/>
        <w:autoSpaceDN w:val="0"/>
        <w:adjustRightInd w:val="0"/>
        <w:ind w:firstLine="567"/>
        <w:jc w:val="right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proofErr w:type="gramStart"/>
      <w:r w:rsidRPr="00B02CC3">
        <w:rPr>
          <w:rFonts w:eastAsia="Times New Roman" w:cs="Arial"/>
          <w:color w:val="000000" w:themeColor="text1"/>
          <w:sz w:val="16"/>
          <w:szCs w:val="16"/>
          <w:lang w:eastAsia="ru-RU"/>
        </w:rPr>
        <w:t xml:space="preserve">(фамилия, имя и (при наличии) отчество, место жительства Заявителя, </w:t>
      </w:r>
      <w:proofErr w:type="gramEnd"/>
    </w:p>
    <w:p w:rsidR="00B02CC3" w:rsidRPr="00B02CC3" w:rsidRDefault="00B02CC3" w:rsidP="00B02CC3">
      <w:pPr>
        <w:autoSpaceDE w:val="0"/>
        <w:autoSpaceDN w:val="0"/>
        <w:adjustRightInd w:val="0"/>
        <w:ind w:firstLine="567"/>
        <w:jc w:val="right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B02CC3">
        <w:rPr>
          <w:rFonts w:eastAsia="Times New Roman" w:cs="Arial"/>
          <w:color w:val="000000" w:themeColor="text1"/>
          <w:sz w:val="16"/>
          <w:szCs w:val="16"/>
          <w:lang w:eastAsia="ru-RU"/>
        </w:rPr>
        <w:t>реквизиты документа, удостоверяющего личность Заявителя (для физического лица)</w:t>
      </w:r>
    </w:p>
    <w:p w:rsidR="00B02CC3" w:rsidRPr="0099485E" w:rsidRDefault="00B02CC3" w:rsidP="00B02CC3">
      <w:pPr>
        <w:autoSpaceDE w:val="0"/>
        <w:autoSpaceDN w:val="0"/>
        <w:adjustRightInd w:val="0"/>
        <w:ind w:firstLine="567"/>
        <w:jc w:val="right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>___________________________________________</w:t>
      </w:r>
    </w:p>
    <w:p w:rsidR="00B02CC3" w:rsidRDefault="00B02CC3" w:rsidP="00B02CC3">
      <w:pPr>
        <w:autoSpaceDE w:val="0"/>
        <w:autoSpaceDN w:val="0"/>
        <w:adjustRightInd w:val="0"/>
        <w:ind w:firstLine="567"/>
        <w:jc w:val="right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proofErr w:type="gramStart"/>
      <w:r>
        <w:rPr>
          <w:rFonts w:eastAsia="Times New Roman" w:cs="Arial"/>
          <w:color w:val="000000" w:themeColor="text1"/>
          <w:sz w:val="16"/>
          <w:szCs w:val="16"/>
          <w:lang w:eastAsia="ru-RU"/>
        </w:rPr>
        <w:t>(</w:t>
      </w:r>
      <w:r w:rsidRPr="00B02CC3">
        <w:rPr>
          <w:rFonts w:eastAsia="Times New Roman" w:cs="Arial"/>
          <w:color w:val="000000" w:themeColor="text1"/>
          <w:sz w:val="16"/>
          <w:szCs w:val="16"/>
          <w:lang w:eastAsia="ru-RU"/>
        </w:rPr>
        <w:t xml:space="preserve">фамилия, имя и (при наличии) отчество представителя и его адрес, </w:t>
      </w:r>
      <w:proofErr w:type="gramEnd"/>
    </w:p>
    <w:p w:rsidR="00B02CC3" w:rsidRPr="00B02CC3" w:rsidRDefault="00B02CC3" w:rsidP="00B02CC3">
      <w:pPr>
        <w:autoSpaceDE w:val="0"/>
        <w:autoSpaceDN w:val="0"/>
        <w:adjustRightInd w:val="0"/>
        <w:ind w:firstLine="567"/>
        <w:jc w:val="right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B02CC3">
        <w:rPr>
          <w:rFonts w:eastAsia="Times New Roman" w:cs="Arial"/>
          <w:color w:val="000000" w:themeColor="text1"/>
          <w:sz w:val="16"/>
          <w:szCs w:val="16"/>
          <w:lang w:eastAsia="ru-RU"/>
        </w:rPr>
        <w:t>если заявление подается представителем</w:t>
      </w:r>
      <w:r>
        <w:rPr>
          <w:rFonts w:eastAsia="Times New Roman" w:cs="Arial"/>
          <w:color w:val="000000" w:themeColor="text1"/>
          <w:sz w:val="16"/>
          <w:szCs w:val="16"/>
          <w:lang w:eastAsia="ru-RU"/>
        </w:rPr>
        <w:t>)</w:t>
      </w:r>
    </w:p>
    <w:p w:rsidR="00B02CC3" w:rsidRDefault="00B02CC3" w:rsidP="00B02CC3">
      <w:pPr>
        <w:autoSpaceDE w:val="0"/>
        <w:autoSpaceDN w:val="0"/>
        <w:adjustRightInd w:val="0"/>
        <w:ind w:firstLine="0"/>
        <w:jc w:val="right"/>
        <w:rPr>
          <w:rFonts w:cs="Arial"/>
          <w:b/>
          <w:color w:val="000000" w:themeColor="text1"/>
          <w:szCs w:val="26"/>
        </w:rPr>
      </w:pPr>
      <w:r>
        <w:rPr>
          <w:rFonts w:cs="Arial"/>
          <w:b/>
          <w:color w:val="000000" w:themeColor="text1"/>
          <w:szCs w:val="26"/>
        </w:rPr>
        <w:t>___________________________________________</w:t>
      </w:r>
    </w:p>
    <w:p w:rsidR="00B02CC3" w:rsidRPr="00B02CC3" w:rsidRDefault="00B02CC3" w:rsidP="00B02CC3">
      <w:pPr>
        <w:autoSpaceDE w:val="0"/>
        <w:autoSpaceDN w:val="0"/>
        <w:adjustRightInd w:val="0"/>
        <w:ind w:firstLine="567"/>
        <w:jc w:val="right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>
        <w:rPr>
          <w:rFonts w:eastAsia="Times New Roman" w:cs="Arial"/>
          <w:color w:val="000000" w:themeColor="text1"/>
          <w:sz w:val="16"/>
          <w:szCs w:val="16"/>
          <w:lang w:eastAsia="ru-RU"/>
        </w:rPr>
        <w:t>(</w:t>
      </w:r>
      <w:r w:rsidRPr="00B02CC3">
        <w:rPr>
          <w:rFonts w:eastAsia="Times New Roman" w:cs="Arial"/>
          <w:color w:val="000000" w:themeColor="text1"/>
          <w:sz w:val="16"/>
          <w:szCs w:val="16"/>
          <w:lang w:eastAsia="ru-RU"/>
        </w:rPr>
        <w:t>наименование и место нахождения Заявителя (для юридического лица), а также идентификационный номер налогоплательщика, за исключением случаев, если заявителем является иностранное юридическое лицо</w:t>
      </w:r>
      <w:r>
        <w:rPr>
          <w:rFonts w:eastAsia="Times New Roman" w:cs="Arial"/>
          <w:color w:val="000000" w:themeColor="text1"/>
          <w:sz w:val="16"/>
          <w:szCs w:val="16"/>
          <w:lang w:eastAsia="ru-RU"/>
        </w:rPr>
        <w:t>)</w:t>
      </w:r>
    </w:p>
    <w:p w:rsidR="00B02CC3" w:rsidRDefault="00B02CC3" w:rsidP="00B02CC3">
      <w:pPr>
        <w:autoSpaceDE w:val="0"/>
        <w:autoSpaceDN w:val="0"/>
        <w:adjustRightInd w:val="0"/>
        <w:ind w:firstLine="0"/>
        <w:jc w:val="right"/>
        <w:rPr>
          <w:rFonts w:cs="Arial"/>
          <w:b/>
          <w:color w:val="000000" w:themeColor="text1"/>
          <w:szCs w:val="26"/>
        </w:rPr>
      </w:pPr>
      <w:r>
        <w:rPr>
          <w:rFonts w:cs="Arial"/>
          <w:b/>
          <w:color w:val="000000" w:themeColor="text1"/>
          <w:szCs w:val="26"/>
        </w:rPr>
        <w:t>____________________________________________</w:t>
      </w:r>
    </w:p>
    <w:p w:rsidR="00B02CC3" w:rsidRPr="00B02CC3" w:rsidRDefault="00B02CC3" w:rsidP="00B02CC3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16"/>
          <w:szCs w:val="16"/>
        </w:rPr>
      </w:pPr>
      <w:r w:rsidRPr="00B02CC3">
        <w:rPr>
          <w:rFonts w:eastAsia="Times New Roman" w:cs="Arial"/>
          <w:color w:val="000000" w:themeColor="text1"/>
          <w:sz w:val="16"/>
          <w:szCs w:val="16"/>
          <w:lang w:eastAsia="ru-RU"/>
        </w:rPr>
        <w:t>(с</w:t>
      </w:r>
      <w:r w:rsidRPr="00B02CC3">
        <w:rPr>
          <w:rFonts w:cs="Arial"/>
          <w:color w:val="000000" w:themeColor="text1"/>
          <w:sz w:val="16"/>
          <w:szCs w:val="16"/>
        </w:rPr>
        <w:t>пособ уведомления о результате оказания муниципальной услуги)</w:t>
      </w:r>
    </w:p>
    <w:p w:rsidR="00B02CC3" w:rsidRDefault="00B02CC3" w:rsidP="00B02CC3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____________________________________________</w:t>
      </w:r>
    </w:p>
    <w:p w:rsidR="00B02CC3" w:rsidRPr="00B02CC3" w:rsidRDefault="00B02CC3" w:rsidP="00B02CC3">
      <w:pPr>
        <w:autoSpaceDE w:val="0"/>
        <w:autoSpaceDN w:val="0"/>
        <w:adjustRightInd w:val="0"/>
        <w:ind w:firstLine="567"/>
        <w:jc w:val="right"/>
        <w:rPr>
          <w:rFonts w:cs="Arial"/>
          <w:b/>
          <w:color w:val="000000" w:themeColor="text1"/>
          <w:sz w:val="16"/>
          <w:szCs w:val="16"/>
        </w:rPr>
      </w:pPr>
      <w:r w:rsidRPr="00B02CC3">
        <w:rPr>
          <w:rFonts w:cs="Arial"/>
          <w:color w:val="000000" w:themeColor="text1"/>
          <w:sz w:val="16"/>
          <w:szCs w:val="16"/>
        </w:rPr>
        <w:t>(способ получения результата оказания муниципальной услуги)</w:t>
      </w:r>
    </w:p>
    <w:p w:rsidR="00B02CC3" w:rsidRDefault="00B02CC3" w:rsidP="00CC23FC">
      <w:pPr>
        <w:autoSpaceDE w:val="0"/>
        <w:autoSpaceDN w:val="0"/>
        <w:adjustRightInd w:val="0"/>
        <w:ind w:firstLine="0"/>
        <w:jc w:val="center"/>
        <w:rPr>
          <w:rFonts w:cs="Arial"/>
          <w:b/>
          <w:color w:val="000000" w:themeColor="text1"/>
          <w:szCs w:val="26"/>
        </w:rPr>
      </w:pPr>
    </w:p>
    <w:p w:rsidR="00CC23FC" w:rsidRDefault="00CC23FC" w:rsidP="00CC23FC">
      <w:pPr>
        <w:autoSpaceDE w:val="0"/>
        <w:autoSpaceDN w:val="0"/>
        <w:adjustRightInd w:val="0"/>
        <w:ind w:firstLine="0"/>
        <w:jc w:val="center"/>
        <w:rPr>
          <w:rFonts w:cs="Arial"/>
          <w:b/>
          <w:color w:val="000000" w:themeColor="text1"/>
          <w:szCs w:val="26"/>
        </w:rPr>
      </w:pPr>
      <w:r w:rsidRPr="004874BF">
        <w:rPr>
          <w:rFonts w:cs="Arial"/>
          <w:b/>
          <w:color w:val="000000" w:themeColor="text1"/>
          <w:szCs w:val="26"/>
        </w:rPr>
        <w:t>Заявление</w:t>
      </w:r>
    </w:p>
    <w:p w:rsidR="00CC23FC" w:rsidRDefault="00CC23FC" w:rsidP="00CC23FC">
      <w:pPr>
        <w:autoSpaceDE w:val="0"/>
        <w:autoSpaceDN w:val="0"/>
        <w:adjustRightInd w:val="0"/>
        <w:ind w:firstLine="567"/>
        <w:outlineLvl w:val="1"/>
        <w:rPr>
          <w:rFonts w:cs="Arial"/>
          <w:szCs w:val="26"/>
        </w:rPr>
      </w:pPr>
      <w:r w:rsidRPr="00CC23FC">
        <w:rPr>
          <w:rFonts w:cs="Arial"/>
          <w:szCs w:val="26"/>
        </w:rPr>
        <w:t>Прошу заключить соглашение об установлении сервитута в отношении земельного участка</w:t>
      </w:r>
    </w:p>
    <w:p w:rsidR="00062BF7" w:rsidRDefault="00062BF7" w:rsidP="00CC23FC">
      <w:pPr>
        <w:autoSpaceDE w:val="0"/>
        <w:autoSpaceDN w:val="0"/>
        <w:adjustRightInd w:val="0"/>
        <w:ind w:firstLine="567"/>
        <w:outlineLvl w:val="1"/>
        <w:rPr>
          <w:rFonts w:cs="Arial"/>
          <w:szCs w:val="26"/>
        </w:rPr>
      </w:pPr>
      <w:r>
        <w:rPr>
          <w:rFonts w:cs="Arial"/>
          <w:szCs w:val="26"/>
        </w:rPr>
        <w:t>________________________________________________________________</w:t>
      </w:r>
    </w:p>
    <w:p w:rsidR="00062BF7" w:rsidRPr="0099485E" w:rsidRDefault="00062BF7" w:rsidP="00062BF7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Цель установления сервит</w:t>
      </w:r>
      <w:r>
        <w:rPr>
          <w:rFonts w:eastAsia="Times New Roman" w:cs="Arial"/>
          <w:color w:val="000000" w:themeColor="text1"/>
          <w:szCs w:val="26"/>
          <w:lang w:eastAsia="ru-RU"/>
        </w:rPr>
        <w:t>ута:</w:t>
      </w:r>
    </w:p>
    <w:p w:rsidR="00062BF7" w:rsidRDefault="00062BF7" w:rsidP="00062BF7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>________________________________________________________________</w:t>
      </w:r>
    </w:p>
    <w:p w:rsidR="00062BF7" w:rsidRDefault="00062BF7" w:rsidP="00062BF7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Предполагаемый </w:t>
      </w:r>
      <w:r>
        <w:rPr>
          <w:rFonts w:eastAsia="Times New Roman" w:cs="Arial"/>
          <w:color w:val="000000" w:themeColor="text1"/>
          <w:szCs w:val="26"/>
          <w:lang w:eastAsia="ru-RU"/>
        </w:rPr>
        <w:t>срок действия сервитута:</w:t>
      </w:r>
    </w:p>
    <w:p w:rsidR="00062BF7" w:rsidRPr="0099485E" w:rsidRDefault="00062BF7" w:rsidP="00062BF7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>________________________________________________________________</w:t>
      </w:r>
    </w:p>
    <w:p w:rsidR="00062BF7" w:rsidRPr="0099485E" w:rsidRDefault="00062BF7" w:rsidP="00062BF7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Кадастровый номер земельного участка, если сервитут необходимо установить в отношении всего земельного участка (указывается по желанию Заявителя)</w:t>
      </w:r>
      <w:r>
        <w:rPr>
          <w:rFonts w:eastAsia="Times New Roman" w:cs="Arial"/>
          <w:color w:val="000000" w:themeColor="text1"/>
          <w:szCs w:val="26"/>
          <w:lang w:eastAsia="ru-RU"/>
        </w:rPr>
        <w:t>:</w:t>
      </w:r>
    </w:p>
    <w:p w:rsidR="00062BF7" w:rsidRDefault="00062BF7" w:rsidP="00062BF7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>________________________________________________________________</w:t>
      </w:r>
    </w:p>
    <w:p w:rsidR="00062BF7" w:rsidRDefault="00062BF7" w:rsidP="00062BF7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Адрес (местоположение) земельного участка (указывается по желани</w:t>
      </w:r>
      <w:r>
        <w:rPr>
          <w:rFonts w:eastAsia="Times New Roman" w:cs="Arial"/>
          <w:color w:val="000000" w:themeColor="text1"/>
          <w:szCs w:val="26"/>
          <w:lang w:eastAsia="ru-RU"/>
        </w:rPr>
        <w:t>ю Заявителя):</w:t>
      </w:r>
    </w:p>
    <w:p w:rsidR="00062BF7" w:rsidRPr="0099485E" w:rsidRDefault="00062BF7" w:rsidP="00062BF7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>________________________________________________________________</w:t>
      </w:r>
    </w:p>
    <w:p w:rsidR="00062BF7" w:rsidRDefault="00062BF7" w:rsidP="00062BF7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Площадь земельного участка (ук</w:t>
      </w:r>
      <w:r>
        <w:rPr>
          <w:rFonts w:eastAsia="Times New Roman" w:cs="Arial"/>
          <w:color w:val="000000" w:themeColor="text1"/>
          <w:szCs w:val="26"/>
          <w:lang w:eastAsia="ru-RU"/>
        </w:rPr>
        <w:t>азывается по желанию Заявителя):</w:t>
      </w:r>
    </w:p>
    <w:p w:rsidR="00062BF7" w:rsidRPr="0099485E" w:rsidRDefault="00062BF7" w:rsidP="00062BF7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>________________________________________________________________</w:t>
      </w:r>
    </w:p>
    <w:p w:rsidR="00062BF7" w:rsidRPr="00CC23FC" w:rsidRDefault="00062BF7" w:rsidP="00CC23FC">
      <w:pPr>
        <w:autoSpaceDE w:val="0"/>
        <w:autoSpaceDN w:val="0"/>
        <w:adjustRightInd w:val="0"/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6"/>
          <w:lang w:eastAsia="ru-RU"/>
        </w:rPr>
      </w:pPr>
    </w:p>
    <w:p w:rsidR="00AE1BB3" w:rsidRDefault="00AE1BB3" w:rsidP="00AE1BB3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64158A">
        <w:rPr>
          <w:rFonts w:cs="Arial"/>
          <w:color w:val="000000" w:themeColor="text1"/>
          <w:szCs w:val="26"/>
        </w:rPr>
        <w:t>Документы, прилагаемые к заявлению (обязательн</w:t>
      </w:r>
      <w:r>
        <w:rPr>
          <w:rFonts w:cs="Arial"/>
          <w:color w:val="000000" w:themeColor="text1"/>
          <w:szCs w:val="26"/>
        </w:rPr>
        <w:t>о: &lt;1</w:t>
      </w:r>
      <w:r w:rsidRPr="00AE1BB3">
        <w:rPr>
          <w:rFonts w:cs="Arial"/>
          <w:color w:val="000000" w:themeColor="text1"/>
          <w:szCs w:val="26"/>
        </w:rPr>
        <w:t>&gt;,</w:t>
      </w:r>
      <w:r>
        <w:rPr>
          <w:rFonts w:cs="Arial"/>
          <w:color w:val="000000" w:themeColor="text1"/>
          <w:szCs w:val="26"/>
        </w:rPr>
        <w:t>&lt;2</w:t>
      </w:r>
      <w:r w:rsidRPr="00AE1BB3">
        <w:rPr>
          <w:rFonts w:cs="Arial"/>
          <w:color w:val="000000" w:themeColor="text1"/>
          <w:szCs w:val="26"/>
        </w:rPr>
        <w:t>&gt;,</w:t>
      </w:r>
      <w:r>
        <w:rPr>
          <w:rFonts w:cs="Arial"/>
          <w:color w:val="000000" w:themeColor="text1"/>
          <w:szCs w:val="26"/>
        </w:rPr>
        <w:t xml:space="preserve"> по желанию заявителя: &lt;3</w:t>
      </w:r>
      <w:r w:rsidRPr="00AE1BB3">
        <w:rPr>
          <w:rFonts w:cs="Arial"/>
          <w:color w:val="000000" w:themeColor="text1"/>
          <w:szCs w:val="26"/>
        </w:rPr>
        <w:t>&gt;</w:t>
      </w:r>
      <w:r>
        <w:rPr>
          <w:rFonts w:cs="Arial"/>
          <w:color w:val="000000" w:themeColor="text1"/>
          <w:szCs w:val="26"/>
        </w:rPr>
        <w:t>, &lt;4</w:t>
      </w:r>
      <w:r w:rsidRPr="00AE1BB3">
        <w:rPr>
          <w:rFonts w:cs="Arial"/>
          <w:color w:val="000000" w:themeColor="text1"/>
          <w:szCs w:val="26"/>
        </w:rPr>
        <w:t>&gt;</w:t>
      </w:r>
      <w:r>
        <w:rPr>
          <w:rFonts w:cs="Arial"/>
          <w:color w:val="000000" w:themeColor="text1"/>
          <w:szCs w:val="26"/>
        </w:rPr>
        <w:t>, &lt;5</w:t>
      </w:r>
      <w:r w:rsidRPr="00AE1BB3">
        <w:rPr>
          <w:rFonts w:cs="Arial"/>
          <w:color w:val="000000" w:themeColor="text1"/>
          <w:szCs w:val="26"/>
        </w:rPr>
        <w:t>&gt;</w:t>
      </w:r>
      <w:r>
        <w:rPr>
          <w:rFonts w:cs="Arial"/>
          <w:color w:val="000000" w:themeColor="text1"/>
          <w:szCs w:val="26"/>
        </w:rPr>
        <w:t>, &lt;6</w:t>
      </w:r>
      <w:r w:rsidRPr="00AE1BB3">
        <w:rPr>
          <w:rFonts w:cs="Arial"/>
          <w:color w:val="000000" w:themeColor="text1"/>
          <w:szCs w:val="26"/>
        </w:rPr>
        <w:t>&gt;</w:t>
      </w:r>
      <w:r>
        <w:rPr>
          <w:rFonts w:cs="Arial"/>
          <w:color w:val="000000" w:themeColor="text1"/>
          <w:szCs w:val="26"/>
        </w:rPr>
        <w:t>):</w:t>
      </w:r>
    </w:p>
    <w:p w:rsidR="00AE1BB3" w:rsidRPr="00AE1BB3" w:rsidRDefault="00AE1BB3" w:rsidP="00AE1BB3">
      <w:pPr>
        <w:ind w:firstLine="567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AE1BB3">
        <w:rPr>
          <w:rFonts w:eastAsia="Times New Roman" w:cs="Arial"/>
          <w:color w:val="000000" w:themeColor="text1"/>
          <w:sz w:val="16"/>
          <w:szCs w:val="16"/>
          <w:lang w:eastAsia="ru-RU"/>
        </w:rPr>
        <w:t>________________________________</w:t>
      </w:r>
    </w:p>
    <w:p w:rsidR="00AE1BB3" w:rsidRPr="00705BB8" w:rsidRDefault="00AE1BB3" w:rsidP="00AE1BB3">
      <w:pPr>
        <w:ind w:firstLine="567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705BB8">
        <w:rPr>
          <w:rFonts w:cs="Arial"/>
          <w:color w:val="000000" w:themeColor="text1"/>
          <w:sz w:val="16"/>
          <w:szCs w:val="16"/>
        </w:rPr>
        <w:t>&lt;1&gt;</w:t>
      </w:r>
      <w:r w:rsidRPr="00705BB8">
        <w:rPr>
          <w:rFonts w:eastAsia="Times New Roman" w:cs="Arial"/>
          <w:color w:val="000000" w:themeColor="text1"/>
          <w:sz w:val="16"/>
          <w:szCs w:val="16"/>
          <w:lang w:eastAsia="ru-RU"/>
        </w:rPr>
        <w:t xml:space="preserve">документ, удостоверяющий полномочия представителя Заявителя в соответствии с гражданским законодательством Российской Федерации; </w:t>
      </w:r>
    </w:p>
    <w:p w:rsidR="00AE1BB3" w:rsidRPr="00705BB8" w:rsidRDefault="00AE1BB3" w:rsidP="00AE1BB3">
      <w:pPr>
        <w:ind w:firstLine="567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705BB8">
        <w:rPr>
          <w:rFonts w:cs="Arial"/>
          <w:color w:val="000000" w:themeColor="text1"/>
          <w:sz w:val="16"/>
          <w:szCs w:val="16"/>
        </w:rPr>
        <w:t>&lt;2&gt;</w:t>
      </w:r>
      <w:r w:rsidRPr="00705BB8">
        <w:rPr>
          <w:rFonts w:eastAsia="Times New Roman" w:cs="Arial"/>
          <w:color w:val="000000" w:themeColor="text1"/>
          <w:sz w:val="16"/>
          <w:szCs w:val="16"/>
          <w:lang w:eastAsia="ru-RU"/>
        </w:rPr>
        <w:t>схема границ сервитута на кадастровом плане территории, если сервитут необходимо установить на часть земельного участка;</w:t>
      </w:r>
    </w:p>
    <w:p w:rsidR="00AE1BB3" w:rsidRPr="00705BB8" w:rsidRDefault="00AE1BB3" w:rsidP="00AE1BB3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705BB8">
        <w:rPr>
          <w:rFonts w:cs="Arial"/>
          <w:color w:val="000000" w:themeColor="text1"/>
          <w:sz w:val="16"/>
          <w:szCs w:val="16"/>
        </w:rPr>
        <w:t>&lt;3&gt;</w:t>
      </w:r>
      <w:r w:rsidRPr="00705BB8">
        <w:rPr>
          <w:rFonts w:eastAsia="Times New Roman" w:cs="Arial"/>
          <w:color w:val="000000" w:themeColor="text1"/>
          <w:sz w:val="16"/>
          <w:szCs w:val="16"/>
          <w:lang w:eastAsia="ru-RU"/>
        </w:rPr>
        <w:t xml:space="preserve"> выписку из Единого государственного реестра индивидуальных предпринимателей (для Заявителей - индивидуальных предпринимателей);</w:t>
      </w:r>
    </w:p>
    <w:p w:rsidR="00AE1BB3" w:rsidRPr="00705BB8" w:rsidRDefault="00AE1BB3" w:rsidP="00AE1BB3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705BB8">
        <w:rPr>
          <w:rFonts w:cs="Arial"/>
          <w:color w:val="000000" w:themeColor="text1"/>
          <w:sz w:val="16"/>
          <w:szCs w:val="16"/>
        </w:rPr>
        <w:t>&lt;4&gt;</w:t>
      </w:r>
      <w:r w:rsidRPr="00705BB8">
        <w:rPr>
          <w:rFonts w:eastAsia="Times New Roman" w:cs="Arial"/>
          <w:color w:val="000000" w:themeColor="text1"/>
          <w:sz w:val="16"/>
          <w:szCs w:val="16"/>
          <w:lang w:eastAsia="ru-RU"/>
        </w:rPr>
        <w:t xml:space="preserve"> выписку из Единого государственного реестра юридических лиц (для Заявителей - юридических лиц);</w:t>
      </w:r>
    </w:p>
    <w:p w:rsidR="00AE1BB3" w:rsidRPr="00705BB8" w:rsidRDefault="00AE1BB3" w:rsidP="00AE1BB3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705BB8">
        <w:rPr>
          <w:rFonts w:cs="Arial"/>
          <w:color w:val="000000" w:themeColor="text1"/>
          <w:sz w:val="16"/>
          <w:szCs w:val="16"/>
        </w:rPr>
        <w:t>&lt;5&gt;</w:t>
      </w:r>
      <w:r w:rsidRPr="00705BB8">
        <w:rPr>
          <w:rFonts w:eastAsia="Times New Roman" w:cs="Arial"/>
          <w:color w:val="000000" w:themeColor="text1"/>
          <w:sz w:val="16"/>
          <w:szCs w:val="16"/>
          <w:lang w:eastAsia="ru-RU"/>
        </w:rPr>
        <w:t xml:space="preserve"> кадастровую паспорт земельного участка или кадастровую выписку о земельном участке;</w:t>
      </w:r>
    </w:p>
    <w:p w:rsidR="00AE1BB3" w:rsidRPr="00705BB8" w:rsidRDefault="00AE1BB3" w:rsidP="00AE1BB3">
      <w:pPr>
        <w:autoSpaceDE w:val="0"/>
        <w:autoSpaceDN w:val="0"/>
        <w:adjustRightInd w:val="0"/>
        <w:ind w:firstLine="567"/>
        <w:jc w:val="left"/>
        <w:rPr>
          <w:rFonts w:cs="Arial"/>
          <w:color w:val="000000" w:themeColor="text1"/>
          <w:sz w:val="16"/>
          <w:szCs w:val="16"/>
        </w:rPr>
      </w:pPr>
      <w:r w:rsidRPr="00705BB8">
        <w:rPr>
          <w:rFonts w:cs="Arial"/>
          <w:color w:val="000000" w:themeColor="text1"/>
          <w:sz w:val="16"/>
          <w:szCs w:val="16"/>
        </w:rPr>
        <w:t>&lt;6&gt;</w:t>
      </w:r>
      <w:r w:rsidRPr="00705BB8">
        <w:rPr>
          <w:rFonts w:eastAsia="Calibri" w:cs="Arial"/>
          <w:color w:val="000000" w:themeColor="text1"/>
          <w:sz w:val="16"/>
          <w:szCs w:val="16"/>
        </w:rPr>
        <w:t>выписку из Единого государственного реестра прав на недвижимое имущество и сделок с ним о правах на земельный участок.</w:t>
      </w:r>
    </w:p>
    <w:p w:rsidR="00F257C5" w:rsidRDefault="00F257C5" w:rsidP="00694CD1">
      <w:pPr>
        <w:autoSpaceDE w:val="0"/>
        <w:autoSpaceDN w:val="0"/>
        <w:adjustRightInd w:val="0"/>
        <w:ind w:firstLine="0"/>
        <w:rPr>
          <w:rFonts w:cs="Arial"/>
          <w:color w:val="000000" w:themeColor="text1"/>
          <w:sz w:val="20"/>
          <w:szCs w:val="20"/>
        </w:rPr>
      </w:pPr>
    </w:p>
    <w:p w:rsidR="00694CD1" w:rsidRPr="00694CD1" w:rsidRDefault="00694CD1" w:rsidP="00694CD1">
      <w:pPr>
        <w:autoSpaceDE w:val="0"/>
        <w:autoSpaceDN w:val="0"/>
        <w:adjustRightInd w:val="0"/>
        <w:ind w:firstLine="0"/>
        <w:rPr>
          <w:rFonts w:cs="Arial"/>
          <w:color w:val="000000" w:themeColor="text1"/>
          <w:sz w:val="20"/>
          <w:szCs w:val="20"/>
        </w:rPr>
      </w:pPr>
      <w:r w:rsidRPr="00694CD1">
        <w:rPr>
          <w:rFonts w:cs="Arial"/>
          <w:color w:val="000000" w:themeColor="text1"/>
          <w:sz w:val="20"/>
          <w:szCs w:val="20"/>
        </w:rPr>
        <w:lastRenderedPageBreak/>
        <w:t xml:space="preserve">(Подпись) (Инициалы, фамилия) </w:t>
      </w:r>
      <w:r w:rsidRPr="00694CD1">
        <w:rPr>
          <w:rFonts w:cs="Arial"/>
          <w:color w:val="000000" w:themeColor="text1"/>
          <w:sz w:val="20"/>
          <w:szCs w:val="20"/>
        </w:rPr>
        <w:tab/>
      </w:r>
      <w:r w:rsidRPr="00694CD1">
        <w:rPr>
          <w:rFonts w:cs="Arial"/>
          <w:color w:val="000000" w:themeColor="text1"/>
          <w:sz w:val="20"/>
          <w:szCs w:val="20"/>
        </w:rPr>
        <w:tab/>
      </w:r>
      <w:r w:rsidRPr="00694CD1">
        <w:rPr>
          <w:rFonts w:cs="Arial"/>
          <w:color w:val="000000" w:themeColor="text1"/>
          <w:sz w:val="20"/>
          <w:szCs w:val="20"/>
        </w:rPr>
        <w:tab/>
      </w:r>
      <w:r w:rsidRPr="00694CD1">
        <w:rPr>
          <w:rFonts w:cs="Arial"/>
          <w:color w:val="000000" w:themeColor="text1"/>
          <w:sz w:val="20"/>
          <w:szCs w:val="20"/>
        </w:rPr>
        <w:tab/>
      </w:r>
      <w:r w:rsidR="00F257C5">
        <w:rPr>
          <w:rFonts w:cs="Arial"/>
          <w:color w:val="000000" w:themeColor="text1"/>
          <w:sz w:val="20"/>
          <w:szCs w:val="20"/>
        </w:rPr>
        <w:tab/>
      </w:r>
      <w:r w:rsidRPr="00694CD1">
        <w:rPr>
          <w:rFonts w:cs="Arial"/>
          <w:color w:val="000000" w:themeColor="text1"/>
          <w:sz w:val="20"/>
          <w:szCs w:val="20"/>
        </w:rPr>
        <w:t>Дата</w:t>
      </w:r>
    </w:p>
    <w:p w:rsidR="00694CD1" w:rsidRPr="001E1D80" w:rsidRDefault="00694CD1" w:rsidP="00694CD1">
      <w:pPr>
        <w:widowControl w:val="0"/>
        <w:autoSpaceDE w:val="0"/>
        <w:autoSpaceDN w:val="0"/>
        <w:adjustRightInd w:val="0"/>
        <w:ind w:firstLine="0"/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</w:pPr>
      <w:r w:rsidRPr="001E1D80">
        <w:rPr>
          <w:rFonts w:cs="Arial"/>
          <w:color w:val="000000" w:themeColor="text1"/>
          <w:szCs w:val="26"/>
        </w:rPr>
        <w:t>_________ __________________</w:t>
      </w:r>
      <w:r w:rsidRPr="001E1D80"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ab/>
      </w:r>
      <w:r w:rsidRPr="001E1D80"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ab/>
      </w:r>
      <w:r w:rsidRPr="001E1D80"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ab/>
      </w:r>
      <w:r w:rsidRPr="001E1D80"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ab/>
      </w:r>
      <w:r w:rsidRPr="001E1D80">
        <w:rPr>
          <w:rFonts w:cs="Arial"/>
          <w:color w:val="000000" w:themeColor="text1"/>
          <w:szCs w:val="26"/>
        </w:rPr>
        <w:t xml:space="preserve">«__» ___________ ____ </w:t>
      </w:r>
      <w:proofErr w:type="gramStart"/>
      <w:r w:rsidRPr="001E1D80">
        <w:rPr>
          <w:rFonts w:cs="Arial"/>
          <w:color w:val="000000" w:themeColor="text1"/>
          <w:szCs w:val="26"/>
        </w:rPr>
        <w:t>г</w:t>
      </w:r>
      <w:proofErr w:type="gramEnd"/>
      <w:r w:rsidRPr="001E1D80">
        <w:rPr>
          <w:rFonts w:cs="Arial"/>
          <w:color w:val="000000" w:themeColor="text1"/>
          <w:szCs w:val="26"/>
        </w:rPr>
        <w:t>.</w:t>
      </w:r>
    </w:p>
    <w:p w:rsidR="00694CD1" w:rsidRPr="001E1D80" w:rsidRDefault="00694CD1" w:rsidP="00694CD1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1E1D80">
        <w:rPr>
          <w:rFonts w:cs="Arial"/>
          <w:color w:val="000000" w:themeColor="text1"/>
          <w:szCs w:val="26"/>
        </w:rPr>
        <w:t>Отметка должностного лица, принявшего заявление и приложенные к нему документы</w:t>
      </w:r>
    </w:p>
    <w:p w:rsidR="00694CD1" w:rsidRPr="001E1D80" w:rsidRDefault="00694CD1" w:rsidP="00694CD1">
      <w:pPr>
        <w:pStyle w:val="ConsPlusNonformat"/>
        <w:spacing w:line="276" w:lineRule="auto"/>
        <w:ind w:firstLine="567"/>
        <w:rPr>
          <w:rFonts w:ascii="Arial" w:eastAsiaTheme="minorEastAsia" w:hAnsi="Arial" w:cs="Arial"/>
          <w:color w:val="000000" w:themeColor="text1"/>
          <w:sz w:val="26"/>
          <w:szCs w:val="26"/>
        </w:rPr>
      </w:pPr>
      <w:r w:rsidRPr="001E1D80">
        <w:rPr>
          <w:rFonts w:ascii="Arial" w:hAnsi="Arial" w:cs="Arial"/>
          <w:color w:val="000000" w:themeColor="text1"/>
          <w:sz w:val="26"/>
          <w:szCs w:val="26"/>
        </w:rPr>
        <w:t>_________ _______________________</w:t>
      </w:r>
    </w:p>
    <w:p w:rsidR="00694CD1" w:rsidRPr="00694CD1" w:rsidRDefault="00694CD1" w:rsidP="00694CD1">
      <w:pPr>
        <w:autoSpaceDE w:val="0"/>
        <w:autoSpaceDN w:val="0"/>
        <w:adjustRightInd w:val="0"/>
        <w:ind w:firstLine="567"/>
        <w:rPr>
          <w:rFonts w:cs="Arial"/>
          <w:b/>
          <w:color w:val="000000" w:themeColor="text1"/>
          <w:sz w:val="20"/>
          <w:szCs w:val="20"/>
        </w:rPr>
      </w:pPr>
      <w:r w:rsidRPr="00694CD1">
        <w:rPr>
          <w:rFonts w:cs="Arial"/>
          <w:color w:val="000000" w:themeColor="text1"/>
          <w:sz w:val="20"/>
          <w:szCs w:val="20"/>
        </w:rPr>
        <w:t>(Подпись) М.П. (Инициалы, фамилия)</w:t>
      </w:r>
    </w:p>
    <w:p w:rsidR="0050240D" w:rsidRPr="0099485E" w:rsidRDefault="00705BB8" w:rsidP="0050240D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Приложение №2</w:t>
      </w:r>
    </w:p>
    <w:p w:rsidR="0050240D" w:rsidRPr="0099485E" w:rsidRDefault="0050240D" w:rsidP="0050240D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к Административному регламенту</w:t>
      </w:r>
    </w:p>
    <w:p w:rsidR="0050240D" w:rsidRPr="0099485E" w:rsidRDefault="0050240D" w:rsidP="0050240D">
      <w:pPr>
        <w:pStyle w:val="ConsPlusTitle"/>
        <w:outlineLvl w:val="1"/>
        <w:rPr>
          <w:color w:val="000000" w:themeColor="text1"/>
        </w:rPr>
      </w:pPr>
    </w:p>
    <w:p w:rsidR="0050240D" w:rsidRPr="0099485E" w:rsidRDefault="0050240D" w:rsidP="0050240D">
      <w:pPr>
        <w:ind w:firstLine="0"/>
        <w:jc w:val="center"/>
        <w:rPr>
          <w:rFonts w:eastAsia="Times New Roman" w:cs="Arial"/>
          <w:b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/>
          <w:color w:val="000000" w:themeColor="text1"/>
          <w:szCs w:val="26"/>
          <w:lang w:eastAsia="ru-RU"/>
        </w:rPr>
        <w:t>Блок-схема</w:t>
      </w:r>
    </w:p>
    <w:p w:rsidR="0050240D" w:rsidRPr="0099485E" w:rsidRDefault="0050240D" w:rsidP="0050240D">
      <w:pPr>
        <w:ind w:firstLine="0"/>
        <w:jc w:val="center"/>
        <w:rPr>
          <w:rFonts w:eastAsia="Times New Roman" w:cs="Arial"/>
          <w:b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/>
          <w:color w:val="000000" w:themeColor="text1"/>
          <w:szCs w:val="26"/>
          <w:lang w:eastAsia="ru-RU"/>
        </w:rPr>
        <w:t>последовательности действий при предоставлении муниципальной услуги</w:t>
      </w:r>
    </w:p>
    <w:p w:rsidR="0050240D" w:rsidRPr="0099485E" w:rsidRDefault="0050240D" w:rsidP="0050240D">
      <w:pPr>
        <w:jc w:val="center"/>
        <w:rPr>
          <w:rFonts w:eastAsia="Calibri" w:cs="Arial"/>
          <w:b/>
          <w:color w:val="000000" w:themeColor="text1"/>
          <w:szCs w:val="26"/>
        </w:rPr>
      </w:pPr>
      <w:r w:rsidRPr="0099485E">
        <w:rPr>
          <w:rFonts w:eastAsia="Times New Roman" w:cs="Arial"/>
          <w:b/>
          <w:bCs/>
          <w:color w:val="000000" w:themeColor="text1"/>
          <w:szCs w:val="26"/>
          <w:lang w:eastAsia="ru-RU"/>
        </w:rPr>
        <w:t>«</w:t>
      </w:r>
      <w:r w:rsidRPr="0099485E">
        <w:rPr>
          <w:rFonts w:eastAsia="Calibri" w:cs="Arial"/>
          <w:b/>
          <w:color w:val="000000" w:themeColor="text1"/>
          <w:szCs w:val="26"/>
        </w:rPr>
        <w:t>Рассмотрение заявлений и заключение соглашений об установлении сервитута</w:t>
      </w:r>
      <w:r w:rsidRPr="0099485E">
        <w:rPr>
          <w:rFonts w:eastAsia="Times New Roman" w:cs="Arial"/>
          <w:b/>
          <w:bCs/>
          <w:color w:val="000000" w:themeColor="text1"/>
          <w:szCs w:val="26"/>
          <w:lang w:eastAsia="ru-RU"/>
        </w:rPr>
        <w:t>»</w:t>
      </w:r>
      <w:r w:rsidR="003C2F9A">
        <w:rPr>
          <w:rFonts w:eastAsia="Times New Roman" w:cs="Arial"/>
          <w:b/>
          <w:noProof/>
          <w:color w:val="000000" w:themeColor="text1"/>
          <w:szCs w:val="26"/>
          <w:lang w:eastAsia="ru-RU"/>
        </w:rPr>
        <w:pict>
          <v:line id="Прямая соединительная линия 1" o:spid="_x0000_s1026" style="position:absolute;left:0;text-align:left;z-index:252540928;visibility:visible;mso-position-horizontal-relative:text;mso-position-vertical-relative:text" from="291.4pt,394.2pt" to="291.4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vG8pq90AAAALAQAADwAAAAAAAAAAAAAAAAC0BAAAZHJzL2Rvd25yZXYu&#10;eG1sUEsFBgAAAAAEAAQA8wAAAL4FAAAAAA==&#10;">
            <v:stroke endarrow="block"/>
          </v:line>
        </w:pict>
      </w:r>
    </w:p>
    <w:p w:rsidR="0050240D" w:rsidRPr="0099485E" w:rsidRDefault="0050240D" w:rsidP="005D00E6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</w:p>
    <w:p w:rsidR="007616B0" w:rsidRPr="0099485E" w:rsidRDefault="003C2F9A" w:rsidP="007616B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"/>
      <w:bookmarkEnd w:id="1"/>
      <w:r>
        <w:rPr>
          <w:noProof/>
          <w:color w:val="000000" w:themeColor="text1"/>
          <w:lang w:eastAsia="ru-RU"/>
        </w:rPr>
        <w:pict>
          <v:rect id="Прямоугольник 107" o:spid="_x0000_s1035" style="position:absolute;left:0;text-align:left;margin-left:62.7pt;margin-top:11.15pt;width:5in;height:33pt;z-index:25254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" strokeweight="2.25pt">
            <v:textbox>
              <w:txbxContent>
                <w:p w:rsidR="00E40DDB" w:rsidRPr="003419CD" w:rsidRDefault="00E40DDB" w:rsidP="007616B0">
                  <w:pPr>
                    <w:autoSpaceDE w:val="0"/>
                    <w:autoSpaceDN w:val="0"/>
                    <w:adjustRightInd w:val="0"/>
                    <w:ind w:firstLine="567"/>
                    <w:jc w:val="center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3419CD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 xml:space="preserve">прием </w:t>
                  </w:r>
                  <w:r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 xml:space="preserve">и регистрация </w:t>
                  </w:r>
                  <w:r w:rsidRPr="003419CD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Администрацией заявления и документов, необходимых для принятия решения</w:t>
                  </w:r>
                </w:p>
                <w:p w:rsidR="00E40DDB" w:rsidRPr="0062784D" w:rsidRDefault="00E40DDB" w:rsidP="007616B0">
                  <w:pPr>
                    <w:jc w:val="center"/>
                  </w:pPr>
                  <w:r w:rsidRPr="0062784D">
                    <w:t>услуге</w:t>
                  </w:r>
                </w:p>
              </w:txbxContent>
            </v:textbox>
          </v:rect>
        </w:pict>
      </w:r>
    </w:p>
    <w:p w:rsidR="007616B0" w:rsidRPr="0099485E" w:rsidRDefault="007616B0" w:rsidP="007616B0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7616B0" w:rsidRPr="0099485E" w:rsidRDefault="007616B0" w:rsidP="007616B0">
      <w:pPr>
        <w:ind w:firstLine="567"/>
        <w:jc w:val="center"/>
        <w:rPr>
          <w:b/>
          <w:color w:val="000000" w:themeColor="text1"/>
          <w:szCs w:val="26"/>
        </w:rPr>
      </w:pPr>
    </w:p>
    <w:p w:rsidR="007616B0" w:rsidRPr="0099485E" w:rsidRDefault="003C2F9A" w:rsidP="007616B0">
      <w:pPr>
        <w:ind w:firstLine="567"/>
        <w:rPr>
          <w:color w:val="000000" w:themeColor="text1"/>
          <w:szCs w:val="26"/>
        </w:rPr>
      </w:pPr>
      <w:r>
        <w:rPr>
          <w:noProof/>
          <w:color w:val="000000" w:themeColor="text1"/>
          <w:lang w:eastAsia="ru-RU"/>
        </w:rPr>
        <w:pict>
          <v:line id="Прямая соединительная линия 106" o:spid="_x0000_s1034" style="position:absolute;left:0;text-align:left;z-index:252544000;visibility:visible;mso-wrap-distance-left:3.17497mm;mso-wrap-distance-right:3.17497mm" from="237.1pt,5.3pt" to="237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gCZAIAAH0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">
            <v:stroke endarrow="block"/>
          </v:line>
        </w:pict>
      </w:r>
    </w:p>
    <w:p w:rsidR="007616B0" w:rsidRPr="0099485E" w:rsidRDefault="003C2F9A" w:rsidP="007616B0">
      <w:pPr>
        <w:ind w:firstLine="567"/>
        <w:rPr>
          <w:color w:val="000000" w:themeColor="text1"/>
          <w:szCs w:val="26"/>
        </w:rPr>
      </w:pPr>
      <w:r>
        <w:rPr>
          <w:noProof/>
          <w:color w:val="000000" w:themeColor="text1"/>
          <w:lang w:eastAsia="ru-RU"/>
        </w:rPr>
        <w:pict>
          <v:rect id="Прямоугольник 105" o:spid="_x0000_s1027" style="position:absolute;left:0;text-align:left;margin-left:62.7pt;margin-top:7.15pt;width:5in;height:21pt;z-index:25254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" strokeweight="2.25pt">
            <v:textbox>
              <w:txbxContent>
                <w:p w:rsidR="00E40DDB" w:rsidRPr="003419CD" w:rsidRDefault="00E40DDB" w:rsidP="007616B0">
                  <w:pPr>
                    <w:autoSpaceDE w:val="0"/>
                    <w:autoSpaceDN w:val="0"/>
                    <w:adjustRightInd w:val="0"/>
                    <w:ind w:firstLine="567"/>
                    <w:jc w:val="center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3419CD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формирование дела по заявлению</w:t>
                  </w:r>
                </w:p>
                <w:p w:rsidR="00E40DDB" w:rsidRPr="0062784D" w:rsidRDefault="00E40DDB" w:rsidP="007616B0">
                  <w:pPr>
                    <w:jc w:val="center"/>
                  </w:pPr>
                </w:p>
              </w:txbxContent>
            </v:textbox>
          </v:rect>
        </w:pict>
      </w:r>
    </w:p>
    <w:p w:rsidR="007616B0" w:rsidRPr="0099485E" w:rsidRDefault="007616B0" w:rsidP="007616B0">
      <w:pPr>
        <w:ind w:firstLine="567"/>
        <w:rPr>
          <w:color w:val="000000" w:themeColor="text1"/>
          <w:szCs w:val="26"/>
        </w:rPr>
      </w:pPr>
    </w:p>
    <w:p w:rsidR="007616B0" w:rsidRPr="0099485E" w:rsidRDefault="003C2F9A" w:rsidP="007616B0">
      <w:pPr>
        <w:ind w:firstLine="567"/>
        <w:rPr>
          <w:color w:val="000000" w:themeColor="text1"/>
          <w:szCs w:val="26"/>
        </w:rPr>
      </w:pPr>
      <w:r>
        <w:rPr>
          <w:noProof/>
          <w:color w:val="000000" w:themeColor="text1"/>
          <w:lang w:eastAsia="ru-RU"/>
        </w:rPr>
        <w:pict>
          <v:line id="Прямая соединительная линия 111" o:spid="_x0000_s1033" style="position:absolute;left:0;text-align:left;z-index:252547072;visibility:visible;mso-wrap-distance-left:3.17497mm;mso-wrap-distance-right:3.17497mm" from="237.1pt,1.7pt" to="237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">
            <v:stroke endarrow="block"/>
          </v:line>
        </w:pict>
      </w:r>
    </w:p>
    <w:p w:rsidR="007616B0" w:rsidRPr="0099485E" w:rsidRDefault="003C2F9A" w:rsidP="007616B0">
      <w:pPr>
        <w:ind w:firstLine="567"/>
        <w:rPr>
          <w:color w:val="000000" w:themeColor="text1"/>
          <w:szCs w:val="26"/>
        </w:rPr>
      </w:pPr>
      <w:r>
        <w:rPr>
          <w:noProof/>
          <w:color w:val="000000" w:themeColor="text1"/>
          <w:lang w:eastAsia="ru-RU"/>
        </w:rPr>
        <w:pict>
          <v:rect id="Прямоугольник 7" o:spid="_x0000_s1028" style="position:absolute;left:0;text-align:left;margin-left:62.7pt;margin-top:5.5pt;width:5in;height:31.2pt;z-index:25254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" strokeweight="2.25pt">
            <v:textbox>
              <w:txbxContent>
                <w:p w:rsidR="00E40DDB" w:rsidRPr="003419CD" w:rsidRDefault="00E40DDB" w:rsidP="007616B0">
                  <w:pPr>
                    <w:ind w:firstLine="0"/>
                    <w:jc w:val="center"/>
                    <w:rPr>
                      <w:rFonts w:eastAsia="Times New Roman" w:cs="Arial"/>
                      <w:color w:val="252525"/>
                      <w:sz w:val="20"/>
                      <w:szCs w:val="20"/>
                      <w:lang w:eastAsia="ru-RU"/>
                    </w:rPr>
                  </w:pPr>
                  <w:r w:rsidRPr="003419CD">
                    <w:rPr>
                      <w:rFonts w:eastAsia="Times New Roman" w:cs="Arial"/>
                      <w:color w:val="252525"/>
                      <w:sz w:val="20"/>
                      <w:szCs w:val="20"/>
                      <w:lang w:eastAsia="ru-RU"/>
                    </w:rPr>
                    <w:t>направление межведомственных запросов в органы (организации), участвующие в предоставлении муниципальной услуги</w:t>
                  </w:r>
                </w:p>
                <w:p w:rsidR="00E40DDB" w:rsidRPr="0062784D" w:rsidRDefault="00E40DDB" w:rsidP="007616B0">
                  <w:pPr>
                    <w:jc w:val="center"/>
                  </w:pPr>
                </w:p>
              </w:txbxContent>
            </v:textbox>
          </v:rect>
        </w:pict>
      </w:r>
    </w:p>
    <w:p w:rsidR="007616B0" w:rsidRPr="0099485E" w:rsidRDefault="007616B0" w:rsidP="007616B0">
      <w:pPr>
        <w:ind w:firstLine="567"/>
        <w:rPr>
          <w:color w:val="000000" w:themeColor="text1"/>
          <w:szCs w:val="26"/>
        </w:rPr>
      </w:pPr>
    </w:p>
    <w:p w:rsidR="007616B0" w:rsidRPr="0099485E" w:rsidRDefault="003C2F9A" w:rsidP="007616B0">
      <w:pPr>
        <w:ind w:firstLine="567"/>
        <w:rPr>
          <w:color w:val="000000" w:themeColor="text1"/>
          <w:szCs w:val="26"/>
        </w:rPr>
      </w:pPr>
      <w:r>
        <w:rPr>
          <w:noProof/>
          <w:color w:val="000000" w:themeColor="text1"/>
          <w:lang w:eastAsia="ru-RU"/>
        </w:rPr>
        <w:pict>
          <v:line id="Прямая соединительная линия 687" o:spid="_x0000_s1032" style="position:absolute;left:0;text-align:left;z-index:252549120;visibility:visible;mso-wrap-distance-left:3.17497mm;mso-wrap-distance-right:3.17497mm" from="237.1pt,12.05pt" to="237.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">
            <v:stroke endarrow="block"/>
          </v:line>
        </w:pict>
      </w:r>
    </w:p>
    <w:p w:rsidR="007616B0" w:rsidRPr="0099485E" w:rsidRDefault="007616B0" w:rsidP="007616B0">
      <w:pPr>
        <w:ind w:firstLine="567"/>
        <w:rPr>
          <w:color w:val="000000" w:themeColor="text1"/>
          <w:szCs w:val="26"/>
        </w:rPr>
      </w:pPr>
    </w:p>
    <w:p w:rsidR="007616B0" w:rsidRPr="0099485E" w:rsidRDefault="003C2F9A" w:rsidP="007616B0">
      <w:pPr>
        <w:tabs>
          <w:tab w:val="left" w:pos="1980"/>
        </w:tabs>
        <w:ind w:firstLine="567"/>
        <w:rPr>
          <w:color w:val="000000" w:themeColor="text1"/>
          <w:szCs w:val="26"/>
        </w:rPr>
      </w:pPr>
      <w:r>
        <w:rPr>
          <w:noProof/>
          <w:color w:val="000000" w:themeColor="text1"/>
          <w:lang w:eastAsia="ru-RU"/>
        </w:rPr>
        <w:pict>
          <v:rect id="Прямоугольник 8" o:spid="_x0000_s1029" style="position:absolute;left:0;text-align:left;margin-left:62.7pt;margin-top:2.65pt;width:363.6pt;height:127.2pt;z-index:25254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" strokeweight="2.25pt">
            <v:textbox>
              <w:txbxContent>
                <w:p w:rsidR="00E40DDB" w:rsidRPr="003419CD" w:rsidRDefault="00E40DDB" w:rsidP="00164755">
                  <w:pPr>
                    <w:ind w:firstLine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16475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рассмотрение сформированного дела по заявлению и подготовка уведомления о возможности заключения соглашения об установлении сервитута в предложенных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территории; проекта соглашения об установлении сервитута (в случае установления сервитута в отношении всего земельного участка либо установления сервитута в отношении земельного участка на срок до трех лет без осуществления государственного кадастрового учета части земельного участка) либо принятие решения об отказе в установлении сервитута</w:t>
                  </w:r>
                </w:p>
              </w:txbxContent>
            </v:textbox>
          </v:rect>
        </w:pict>
      </w:r>
    </w:p>
    <w:p w:rsidR="007616B0" w:rsidRPr="0099485E" w:rsidRDefault="007616B0" w:rsidP="007616B0">
      <w:pPr>
        <w:ind w:firstLine="567"/>
        <w:rPr>
          <w:color w:val="000000" w:themeColor="text1"/>
          <w:szCs w:val="26"/>
        </w:rPr>
      </w:pPr>
    </w:p>
    <w:p w:rsidR="007616B0" w:rsidRPr="0099485E" w:rsidRDefault="007616B0" w:rsidP="007616B0">
      <w:pPr>
        <w:ind w:firstLine="567"/>
        <w:rPr>
          <w:color w:val="000000" w:themeColor="text1"/>
          <w:szCs w:val="26"/>
        </w:rPr>
      </w:pPr>
    </w:p>
    <w:p w:rsidR="007616B0" w:rsidRPr="0099485E" w:rsidRDefault="007616B0" w:rsidP="007616B0">
      <w:pPr>
        <w:ind w:firstLine="567"/>
        <w:rPr>
          <w:rFonts w:cs="Arial"/>
          <w:color w:val="000000" w:themeColor="text1"/>
          <w:szCs w:val="26"/>
        </w:rPr>
      </w:pPr>
    </w:p>
    <w:p w:rsidR="007616B0" w:rsidRPr="0099485E" w:rsidRDefault="007616B0" w:rsidP="007616B0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7616B0" w:rsidRPr="0099485E" w:rsidRDefault="007616B0" w:rsidP="007616B0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7616B0" w:rsidRPr="0099485E" w:rsidRDefault="007616B0" w:rsidP="007616B0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7616B0" w:rsidRPr="0099485E" w:rsidRDefault="007616B0" w:rsidP="007616B0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7616B0" w:rsidRPr="0099485E" w:rsidRDefault="003C2F9A" w:rsidP="007616B0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noProof/>
          <w:color w:val="000000" w:themeColor="text1"/>
          <w:lang w:eastAsia="ru-RU"/>
        </w:rPr>
        <w:pict>
          <v:line id="Прямая соединительная линия 688" o:spid="_x0000_s1031" style="position:absolute;left:0;text-align:left;z-index:252551168;visibility:visible;mso-wrap-distance-left:3.17497mm;mso-wrap-distance-right:3.17497mm" from="237.3pt,13.9pt" to="237.3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">
            <v:stroke endarrow="block"/>
          </v:line>
        </w:pict>
      </w:r>
    </w:p>
    <w:p w:rsidR="00F930A1" w:rsidRPr="0099485E" w:rsidRDefault="00F930A1" w:rsidP="005D00E6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</w:p>
    <w:p w:rsidR="00F930A1" w:rsidRPr="0099485E" w:rsidRDefault="003C2F9A" w:rsidP="005D00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  <w:lang w:eastAsia="ru-RU"/>
        </w:rPr>
        <w:pict>
          <v:rect id="Прямоугольник 689" o:spid="_x0000_s1030" style="position:absolute;left:0;text-align:left;margin-left:58.5pt;margin-top:13.35pt;width:367.2pt;height:48.6pt;z-index:25255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" strokeweight="2.25pt">
            <v:textbox>
              <w:txbxContent>
                <w:p w:rsidR="00E40DDB" w:rsidRPr="00164755" w:rsidRDefault="00E40DDB" w:rsidP="00164755">
                  <w:pPr>
                    <w:ind w:firstLine="0"/>
                    <w:jc w:val="center"/>
                    <w:rPr>
                      <w:rFonts w:eastAsia="Times New Roman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64755">
                    <w:rPr>
                      <w:rFonts w:eastAsia="Times New Roman" w:cs="Arial"/>
                      <w:color w:val="000000" w:themeColor="text1"/>
                      <w:sz w:val="20"/>
                      <w:szCs w:val="20"/>
                      <w:lang w:eastAsia="ru-RU"/>
                    </w:rPr>
                    <w:t>подготовка проекта соглашения об установлении сервитута после поступления уведомления о государственном кадастровом учете частей земельных участков</w:t>
                  </w:r>
                </w:p>
                <w:p w:rsidR="00E40DDB" w:rsidRPr="003419CD" w:rsidRDefault="00E40DDB" w:rsidP="007616B0">
                  <w:pPr>
                    <w:ind w:firstLine="567"/>
                    <w:jc w:val="center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</w:p>
              </w:txbxContent>
            </v:textbox>
          </v:rect>
        </w:pict>
      </w:r>
    </w:p>
    <w:p w:rsidR="00001F49" w:rsidRPr="0099485E" w:rsidRDefault="00001F49" w:rsidP="005D00E6">
      <w:pPr>
        <w:widowControl w:val="0"/>
        <w:autoSpaceDE w:val="0"/>
        <w:autoSpaceDN w:val="0"/>
        <w:adjustRightInd w:val="0"/>
        <w:outlineLvl w:val="0"/>
        <w:rPr>
          <w:rFonts w:cs="Times New Roman"/>
          <w:color w:val="000000" w:themeColor="text1"/>
        </w:rPr>
      </w:pPr>
    </w:p>
    <w:p w:rsidR="00001F49" w:rsidRPr="0099485E" w:rsidRDefault="00001F49" w:rsidP="005D00E6">
      <w:pPr>
        <w:autoSpaceDE w:val="0"/>
        <w:autoSpaceDN w:val="0"/>
        <w:adjustRightInd w:val="0"/>
        <w:ind w:left="4253" w:firstLine="0"/>
        <w:jc w:val="center"/>
        <w:rPr>
          <w:rFonts w:cs="Arial"/>
          <w:b/>
          <w:color w:val="000000" w:themeColor="text1"/>
          <w:szCs w:val="26"/>
        </w:rPr>
      </w:pPr>
    </w:p>
    <w:p w:rsidR="00001F49" w:rsidRPr="0099485E" w:rsidRDefault="00001F49" w:rsidP="005D00E6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Cs w:val="26"/>
        </w:rPr>
        <w:sectPr w:rsidR="00001F49" w:rsidRPr="0099485E" w:rsidSect="00856392">
          <w:footerReference w:type="even" r:id="rId25"/>
          <w:footerReference w:type="default" r:id="rId2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bookmarkEnd w:id="0"/>
    <w:p w:rsidR="00001F49" w:rsidRPr="0099485E" w:rsidRDefault="00001F49" w:rsidP="0050240D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Cs w:val="26"/>
        </w:rPr>
      </w:pPr>
    </w:p>
    <w:sectPr w:rsidR="00001F49" w:rsidRPr="0099485E" w:rsidSect="00856392">
      <w:footerReference w:type="even" r:id="rId27"/>
      <w:footerReference w:type="default" r:id="rId2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9A" w:rsidRDefault="003C2F9A">
      <w:r>
        <w:separator/>
      </w:r>
    </w:p>
  </w:endnote>
  <w:endnote w:type="continuationSeparator" w:id="0">
    <w:p w:rsidR="003C2F9A" w:rsidRDefault="003C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DB" w:rsidRDefault="00094645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40DD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40DDB" w:rsidRDefault="00E40DDB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DB" w:rsidRPr="00C37004" w:rsidRDefault="00094645" w:rsidP="00F10C58">
    <w:pPr>
      <w:pStyle w:val="a9"/>
      <w:framePr w:wrap="around" w:vAnchor="text" w:hAnchor="margin" w:xAlign="right" w:y="1"/>
      <w:rPr>
        <w:rStyle w:val="ab"/>
        <w:sz w:val="24"/>
        <w:szCs w:val="24"/>
      </w:rPr>
    </w:pPr>
    <w:r w:rsidRPr="00C37004">
      <w:rPr>
        <w:rStyle w:val="ab"/>
        <w:sz w:val="24"/>
        <w:szCs w:val="24"/>
      </w:rPr>
      <w:fldChar w:fldCharType="begin"/>
    </w:r>
    <w:r w:rsidR="00E40DDB" w:rsidRPr="00C37004">
      <w:rPr>
        <w:rStyle w:val="ab"/>
        <w:sz w:val="24"/>
        <w:szCs w:val="24"/>
      </w:rPr>
      <w:instrText xml:space="preserve">PAGE  </w:instrText>
    </w:r>
    <w:r w:rsidRPr="00C37004">
      <w:rPr>
        <w:rStyle w:val="ab"/>
        <w:sz w:val="24"/>
        <w:szCs w:val="24"/>
      </w:rPr>
      <w:fldChar w:fldCharType="separate"/>
    </w:r>
    <w:r w:rsidR="00856392">
      <w:rPr>
        <w:rStyle w:val="ab"/>
        <w:noProof/>
        <w:sz w:val="24"/>
        <w:szCs w:val="24"/>
      </w:rPr>
      <w:t>30</w:t>
    </w:r>
    <w:r w:rsidRPr="00C37004">
      <w:rPr>
        <w:rStyle w:val="ab"/>
        <w:sz w:val="24"/>
        <w:szCs w:val="24"/>
      </w:rPr>
      <w:fldChar w:fldCharType="end"/>
    </w:r>
  </w:p>
  <w:p w:rsidR="00E40DDB" w:rsidRDefault="00E40DDB" w:rsidP="00F10C58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DB" w:rsidRDefault="00094645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40DD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40DDB" w:rsidRDefault="00E40DDB" w:rsidP="00F10C58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DB" w:rsidRDefault="00094645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40DD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40DDB">
      <w:rPr>
        <w:rStyle w:val="ab"/>
        <w:noProof/>
      </w:rPr>
      <w:t>38</w:t>
    </w:r>
    <w:r>
      <w:rPr>
        <w:rStyle w:val="ab"/>
      </w:rPr>
      <w:fldChar w:fldCharType="end"/>
    </w:r>
  </w:p>
  <w:p w:rsidR="00E40DDB" w:rsidRDefault="00E40DDB" w:rsidP="00F10C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9A" w:rsidRDefault="003C2F9A">
      <w:r>
        <w:separator/>
      </w:r>
    </w:p>
  </w:footnote>
  <w:footnote w:type="continuationSeparator" w:id="0">
    <w:p w:rsidR="003C2F9A" w:rsidRDefault="003C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6F9"/>
    <w:rsid w:val="0000166F"/>
    <w:rsid w:val="00001F49"/>
    <w:rsid w:val="0000278D"/>
    <w:rsid w:val="00004614"/>
    <w:rsid w:val="00005976"/>
    <w:rsid w:val="00005990"/>
    <w:rsid w:val="00005D77"/>
    <w:rsid w:val="0000716F"/>
    <w:rsid w:val="000078A8"/>
    <w:rsid w:val="000079AC"/>
    <w:rsid w:val="00014145"/>
    <w:rsid w:val="00014AA5"/>
    <w:rsid w:val="00015797"/>
    <w:rsid w:val="0001624D"/>
    <w:rsid w:val="00017AFD"/>
    <w:rsid w:val="00020EC7"/>
    <w:rsid w:val="00023A67"/>
    <w:rsid w:val="00023CFF"/>
    <w:rsid w:val="00025735"/>
    <w:rsid w:val="00025AFD"/>
    <w:rsid w:val="000277D3"/>
    <w:rsid w:val="000301CF"/>
    <w:rsid w:val="00031E4A"/>
    <w:rsid w:val="00033286"/>
    <w:rsid w:val="00034328"/>
    <w:rsid w:val="00034BBF"/>
    <w:rsid w:val="00041178"/>
    <w:rsid w:val="0004157B"/>
    <w:rsid w:val="0004232B"/>
    <w:rsid w:val="00042857"/>
    <w:rsid w:val="00043AA0"/>
    <w:rsid w:val="00043B2C"/>
    <w:rsid w:val="0004502F"/>
    <w:rsid w:val="0004695E"/>
    <w:rsid w:val="00046B1D"/>
    <w:rsid w:val="00047AD2"/>
    <w:rsid w:val="00050736"/>
    <w:rsid w:val="0005092F"/>
    <w:rsid w:val="000516BD"/>
    <w:rsid w:val="000526BE"/>
    <w:rsid w:val="00053C76"/>
    <w:rsid w:val="0005405A"/>
    <w:rsid w:val="00055124"/>
    <w:rsid w:val="00056404"/>
    <w:rsid w:val="000564D1"/>
    <w:rsid w:val="000574AE"/>
    <w:rsid w:val="00057A06"/>
    <w:rsid w:val="000608BC"/>
    <w:rsid w:val="00062BF7"/>
    <w:rsid w:val="00063DE6"/>
    <w:rsid w:val="00064025"/>
    <w:rsid w:val="00065B15"/>
    <w:rsid w:val="00065C3A"/>
    <w:rsid w:val="00066E1C"/>
    <w:rsid w:val="00066EED"/>
    <w:rsid w:val="0007008D"/>
    <w:rsid w:val="00071696"/>
    <w:rsid w:val="00072259"/>
    <w:rsid w:val="00073A78"/>
    <w:rsid w:val="00073C57"/>
    <w:rsid w:val="00075D64"/>
    <w:rsid w:val="0007622F"/>
    <w:rsid w:val="000772CA"/>
    <w:rsid w:val="000803F8"/>
    <w:rsid w:val="00080995"/>
    <w:rsid w:val="00080A12"/>
    <w:rsid w:val="00080A86"/>
    <w:rsid w:val="00080B0F"/>
    <w:rsid w:val="00083F9F"/>
    <w:rsid w:val="00085411"/>
    <w:rsid w:val="00087676"/>
    <w:rsid w:val="000903CB"/>
    <w:rsid w:val="0009090B"/>
    <w:rsid w:val="00090986"/>
    <w:rsid w:val="00090F82"/>
    <w:rsid w:val="00091CE0"/>
    <w:rsid w:val="00093DE4"/>
    <w:rsid w:val="00094645"/>
    <w:rsid w:val="00094C60"/>
    <w:rsid w:val="00094C93"/>
    <w:rsid w:val="000965A8"/>
    <w:rsid w:val="00096DD9"/>
    <w:rsid w:val="0009766A"/>
    <w:rsid w:val="00097758"/>
    <w:rsid w:val="000A1EE5"/>
    <w:rsid w:val="000A364B"/>
    <w:rsid w:val="000A3C95"/>
    <w:rsid w:val="000A64B5"/>
    <w:rsid w:val="000A7001"/>
    <w:rsid w:val="000A7DBF"/>
    <w:rsid w:val="000B0671"/>
    <w:rsid w:val="000B0B71"/>
    <w:rsid w:val="000B113E"/>
    <w:rsid w:val="000B14E2"/>
    <w:rsid w:val="000B15CA"/>
    <w:rsid w:val="000B2855"/>
    <w:rsid w:val="000B2EEB"/>
    <w:rsid w:val="000B302A"/>
    <w:rsid w:val="000B3CDE"/>
    <w:rsid w:val="000B3ED2"/>
    <w:rsid w:val="000B4970"/>
    <w:rsid w:val="000B747D"/>
    <w:rsid w:val="000B751E"/>
    <w:rsid w:val="000B7DA0"/>
    <w:rsid w:val="000C2C7E"/>
    <w:rsid w:val="000C4234"/>
    <w:rsid w:val="000C45D7"/>
    <w:rsid w:val="000C5182"/>
    <w:rsid w:val="000C59DC"/>
    <w:rsid w:val="000C6AE5"/>
    <w:rsid w:val="000D1E99"/>
    <w:rsid w:val="000D391E"/>
    <w:rsid w:val="000D4983"/>
    <w:rsid w:val="000D57CB"/>
    <w:rsid w:val="000D6C04"/>
    <w:rsid w:val="000E0766"/>
    <w:rsid w:val="000E0CA1"/>
    <w:rsid w:val="000E1031"/>
    <w:rsid w:val="000E189F"/>
    <w:rsid w:val="000E1FB3"/>
    <w:rsid w:val="000E1FBB"/>
    <w:rsid w:val="000E3425"/>
    <w:rsid w:val="000E4CB6"/>
    <w:rsid w:val="000E56ED"/>
    <w:rsid w:val="000E602C"/>
    <w:rsid w:val="000E6B2E"/>
    <w:rsid w:val="000E6F44"/>
    <w:rsid w:val="000E779D"/>
    <w:rsid w:val="000E7D18"/>
    <w:rsid w:val="000F106D"/>
    <w:rsid w:val="000F1EDC"/>
    <w:rsid w:val="000F251C"/>
    <w:rsid w:val="000F274F"/>
    <w:rsid w:val="000F315F"/>
    <w:rsid w:val="000F3844"/>
    <w:rsid w:val="000F463B"/>
    <w:rsid w:val="000F46DA"/>
    <w:rsid w:val="000F5539"/>
    <w:rsid w:val="000F5B15"/>
    <w:rsid w:val="000F5DA2"/>
    <w:rsid w:val="000F67D0"/>
    <w:rsid w:val="00101BE0"/>
    <w:rsid w:val="001029A8"/>
    <w:rsid w:val="00107D1A"/>
    <w:rsid w:val="00111444"/>
    <w:rsid w:val="00112DD9"/>
    <w:rsid w:val="00114368"/>
    <w:rsid w:val="001146D1"/>
    <w:rsid w:val="00114791"/>
    <w:rsid w:val="001147A2"/>
    <w:rsid w:val="0011562C"/>
    <w:rsid w:val="00115A9F"/>
    <w:rsid w:val="00115E6E"/>
    <w:rsid w:val="0011607B"/>
    <w:rsid w:val="001220D0"/>
    <w:rsid w:val="00122EDA"/>
    <w:rsid w:val="00123B17"/>
    <w:rsid w:val="00123D90"/>
    <w:rsid w:val="00124B00"/>
    <w:rsid w:val="00125554"/>
    <w:rsid w:val="00125695"/>
    <w:rsid w:val="00127823"/>
    <w:rsid w:val="0013036C"/>
    <w:rsid w:val="001316A8"/>
    <w:rsid w:val="001323A8"/>
    <w:rsid w:val="00134C15"/>
    <w:rsid w:val="00135DB2"/>
    <w:rsid w:val="00136DD7"/>
    <w:rsid w:val="00137102"/>
    <w:rsid w:val="00137601"/>
    <w:rsid w:val="00141267"/>
    <w:rsid w:val="0014291E"/>
    <w:rsid w:val="00142BD7"/>
    <w:rsid w:val="00143FC5"/>
    <w:rsid w:val="00144EA0"/>
    <w:rsid w:val="00145675"/>
    <w:rsid w:val="001462A5"/>
    <w:rsid w:val="0015761D"/>
    <w:rsid w:val="0015761F"/>
    <w:rsid w:val="00160DAB"/>
    <w:rsid w:val="0016153C"/>
    <w:rsid w:val="00162ACD"/>
    <w:rsid w:val="00163135"/>
    <w:rsid w:val="0016433B"/>
    <w:rsid w:val="00164755"/>
    <w:rsid w:val="00165312"/>
    <w:rsid w:val="001657DB"/>
    <w:rsid w:val="0016619E"/>
    <w:rsid w:val="001737A6"/>
    <w:rsid w:val="00174A7E"/>
    <w:rsid w:val="00175579"/>
    <w:rsid w:val="001768E6"/>
    <w:rsid w:val="0017692F"/>
    <w:rsid w:val="00176B05"/>
    <w:rsid w:val="00176E4D"/>
    <w:rsid w:val="00180198"/>
    <w:rsid w:val="00182D67"/>
    <w:rsid w:val="001835F6"/>
    <w:rsid w:val="00184F3A"/>
    <w:rsid w:val="001860CF"/>
    <w:rsid w:val="00186167"/>
    <w:rsid w:val="00186425"/>
    <w:rsid w:val="00186742"/>
    <w:rsid w:val="00187237"/>
    <w:rsid w:val="00190C21"/>
    <w:rsid w:val="00191FBD"/>
    <w:rsid w:val="001921D1"/>
    <w:rsid w:val="001921F3"/>
    <w:rsid w:val="00192CF4"/>
    <w:rsid w:val="00192EA0"/>
    <w:rsid w:val="0019416B"/>
    <w:rsid w:val="001945C6"/>
    <w:rsid w:val="00195165"/>
    <w:rsid w:val="00196DC6"/>
    <w:rsid w:val="001A2688"/>
    <w:rsid w:val="001A274A"/>
    <w:rsid w:val="001A39F9"/>
    <w:rsid w:val="001A5523"/>
    <w:rsid w:val="001A5AA1"/>
    <w:rsid w:val="001A5D1E"/>
    <w:rsid w:val="001A5FEC"/>
    <w:rsid w:val="001A768F"/>
    <w:rsid w:val="001B097E"/>
    <w:rsid w:val="001B13C4"/>
    <w:rsid w:val="001B602B"/>
    <w:rsid w:val="001B6781"/>
    <w:rsid w:val="001B786F"/>
    <w:rsid w:val="001B7FDF"/>
    <w:rsid w:val="001C05A0"/>
    <w:rsid w:val="001C084B"/>
    <w:rsid w:val="001C1192"/>
    <w:rsid w:val="001C2125"/>
    <w:rsid w:val="001C23B3"/>
    <w:rsid w:val="001C2A16"/>
    <w:rsid w:val="001C3323"/>
    <w:rsid w:val="001C3607"/>
    <w:rsid w:val="001C3AA5"/>
    <w:rsid w:val="001C42C7"/>
    <w:rsid w:val="001C4B71"/>
    <w:rsid w:val="001C52E2"/>
    <w:rsid w:val="001C726D"/>
    <w:rsid w:val="001C7A22"/>
    <w:rsid w:val="001C7BEA"/>
    <w:rsid w:val="001C7BFC"/>
    <w:rsid w:val="001D01FF"/>
    <w:rsid w:val="001D05A6"/>
    <w:rsid w:val="001D1E07"/>
    <w:rsid w:val="001D2D0E"/>
    <w:rsid w:val="001D4069"/>
    <w:rsid w:val="001D5EF8"/>
    <w:rsid w:val="001D6601"/>
    <w:rsid w:val="001D7065"/>
    <w:rsid w:val="001E0988"/>
    <w:rsid w:val="001E0B67"/>
    <w:rsid w:val="001E1028"/>
    <w:rsid w:val="001E26A4"/>
    <w:rsid w:val="001E3A90"/>
    <w:rsid w:val="001E4149"/>
    <w:rsid w:val="001E457A"/>
    <w:rsid w:val="001E623E"/>
    <w:rsid w:val="001E65C1"/>
    <w:rsid w:val="001E6DB7"/>
    <w:rsid w:val="001E741A"/>
    <w:rsid w:val="001F1C4C"/>
    <w:rsid w:val="001F1EB9"/>
    <w:rsid w:val="001F2100"/>
    <w:rsid w:val="001F24B4"/>
    <w:rsid w:val="001F29BA"/>
    <w:rsid w:val="001F2E02"/>
    <w:rsid w:val="001F4B80"/>
    <w:rsid w:val="001F4CEE"/>
    <w:rsid w:val="001F5061"/>
    <w:rsid w:val="001F57A0"/>
    <w:rsid w:val="00200984"/>
    <w:rsid w:val="00200A50"/>
    <w:rsid w:val="002015DF"/>
    <w:rsid w:val="00201612"/>
    <w:rsid w:val="002026B6"/>
    <w:rsid w:val="00202E66"/>
    <w:rsid w:val="002041F5"/>
    <w:rsid w:val="00204820"/>
    <w:rsid w:val="00206596"/>
    <w:rsid w:val="002066F5"/>
    <w:rsid w:val="00206849"/>
    <w:rsid w:val="00207036"/>
    <w:rsid w:val="0021116A"/>
    <w:rsid w:val="00212065"/>
    <w:rsid w:val="00213181"/>
    <w:rsid w:val="00213E93"/>
    <w:rsid w:val="0021642F"/>
    <w:rsid w:val="00223A01"/>
    <w:rsid w:val="00223B8C"/>
    <w:rsid w:val="00224E8E"/>
    <w:rsid w:val="002265E9"/>
    <w:rsid w:val="002269AD"/>
    <w:rsid w:val="00226AE5"/>
    <w:rsid w:val="00226EDB"/>
    <w:rsid w:val="0022701C"/>
    <w:rsid w:val="00232C7B"/>
    <w:rsid w:val="00234846"/>
    <w:rsid w:val="00236312"/>
    <w:rsid w:val="00236E7E"/>
    <w:rsid w:val="002417AD"/>
    <w:rsid w:val="002446B6"/>
    <w:rsid w:val="00245204"/>
    <w:rsid w:val="00246A65"/>
    <w:rsid w:val="0025187C"/>
    <w:rsid w:val="00251FEC"/>
    <w:rsid w:val="00252563"/>
    <w:rsid w:val="00252595"/>
    <w:rsid w:val="002539A9"/>
    <w:rsid w:val="00254048"/>
    <w:rsid w:val="00255ADC"/>
    <w:rsid w:val="00255F06"/>
    <w:rsid w:val="00256D48"/>
    <w:rsid w:val="00260238"/>
    <w:rsid w:val="00263FEF"/>
    <w:rsid w:val="0026489C"/>
    <w:rsid w:val="00264B83"/>
    <w:rsid w:val="00264DE7"/>
    <w:rsid w:val="002665C5"/>
    <w:rsid w:val="00266D0C"/>
    <w:rsid w:val="00267764"/>
    <w:rsid w:val="00267915"/>
    <w:rsid w:val="002735C2"/>
    <w:rsid w:val="00274F99"/>
    <w:rsid w:val="002757C4"/>
    <w:rsid w:val="00275CD7"/>
    <w:rsid w:val="0027680B"/>
    <w:rsid w:val="00277347"/>
    <w:rsid w:val="002776E2"/>
    <w:rsid w:val="002801E3"/>
    <w:rsid w:val="002809AB"/>
    <w:rsid w:val="00281E68"/>
    <w:rsid w:val="00282CCF"/>
    <w:rsid w:val="0028323A"/>
    <w:rsid w:val="00285945"/>
    <w:rsid w:val="002865F5"/>
    <w:rsid w:val="002869B1"/>
    <w:rsid w:val="00286D2C"/>
    <w:rsid w:val="00286DFA"/>
    <w:rsid w:val="00287028"/>
    <w:rsid w:val="00287321"/>
    <w:rsid w:val="002875E7"/>
    <w:rsid w:val="00290988"/>
    <w:rsid w:val="00291612"/>
    <w:rsid w:val="00291A53"/>
    <w:rsid w:val="00291D9D"/>
    <w:rsid w:val="0029502E"/>
    <w:rsid w:val="0029657F"/>
    <w:rsid w:val="0029688D"/>
    <w:rsid w:val="002A0248"/>
    <w:rsid w:val="002A06E8"/>
    <w:rsid w:val="002A22BD"/>
    <w:rsid w:val="002A247B"/>
    <w:rsid w:val="002A3CA8"/>
    <w:rsid w:val="002A557E"/>
    <w:rsid w:val="002A5BFE"/>
    <w:rsid w:val="002A5DDF"/>
    <w:rsid w:val="002A6446"/>
    <w:rsid w:val="002A7548"/>
    <w:rsid w:val="002A7C14"/>
    <w:rsid w:val="002B24C6"/>
    <w:rsid w:val="002B3870"/>
    <w:rsid w:val="002B3880"/>
    <w:rsid w:val="002B39F1"/>
    <w:rsid w:val="002B51A0"/>
    <w:rsid w:val="002C07B6"/>
    <w:rsid w:val="002C147A"/>
    <w:rsid w:val="002C16BB"/>
    <w:rsid w:val="002C1CEC"/>
    <w:rsid w:val="002C3101"/>
    <w:rsid w:val="002C484B"/>
    <w:rsid w:val="002C77F8"/>
    <w:rsid w:val="002D1832"/>
    <w:rsid w:val="002D1EE3"/>
    <w:rsid w:val="002D36AF"/>
    <w:rsid w:val="002D7DCE"/>
    <w:rsid w:val="002E0741"/>
    <w:rsid w:val="002E0C21"/>
    <w:rsid w:val="002E256A"/>
    <w:rsid w:val="002E2C27"/>
    <w:rsid w:val="002E2DC4"/>
    <w:rsid w:val="002E3470"/>
    <w:rsid w:val="002E383A"/>
    <w:rsid w:val="002E3B7C"/>
    <w:rsid w:val="002E54AD"/>
    <w:rsid w:val="002E56DB"/>
    <w:rsid w:val="002E7231"/>
    <w:rsid w:val="002F01A1"/>
    <w:rsid w:val="002F232C"/>
    <w:rsid w:val="002F3DFB"/>
    <w:rsid w:val="002F42BB"/>
    <w:rsid w:val="002F478E"/>
    <w:rsid w:val="002F7609"/>
    <w:rsid w:val="002F7D4B"/>
    <w:rsid w:val="003003DA"/>
    <w:rsid w:val="003007EA"/>
    <w:rsid w:val="0030185E"/>
    <w:rsid w:val="00304D35"/>
    <w:rsid w:val="00307F81"/>
    <w:rsid w:val="00307FE9"/>
    <w:rsid w:val="003105DC"/>
    <w:rsid w:val="00311DE3"/>
    <w:rsid w:val="00311E02"/>
    <w:rsid w:val="003121CB"/>
    <w:rsid w:val="0031330E"/>
    <w:rsid w:val="00313A5E"/>
    <w:rsid w:val="00313AC1"/>
    <w:rsid w:val="00313E13"/>
    <w:rsid w:val="0031588B"/>
    <w:rsid w:val="0031642C"/>
    <w:rsid w:val="003178E5"/>
    <w:rsid w:val="00320913"/>
    <w:rsid w:val="00322127"/>
    <w:rsid w:val="0032242F"/>
    <w:rsid w:val="0032403F"/>
    <w:rsid w:val="00325AFE"/>
    <w:rsid w:val="00326B11"/>
    <w:rsid w:val="00327C0D"/>
    <w:rsid w:val="00330A04"/>
    <w:rsid w:val="00331F89"/>
    <w:rsid w:val="0033296B"/>
    <w:rsid w:val="0033318E"/>
    <w:rsid w:val="003334FC"/>
    <w:rsid w:val="003404E0"/>
    <w:rsid w:val="00341805"/>
    <w:rsid w:val="00341CFB"/>
    <w:rsid w:val="0034300E"/>
    <w:rsid w:val="0034313C"/>
    <w:rsid w:val="0034349C"/>
    <w:rsid w:val="00343619"/>
    <w:rsid w:val="00343AA7"/>
    <w:rsid w:val="00343AAC"/>
    <w:rsid w:val="00344D1F"/>
    <w:rsid w:val="0034508E"/>
    <w:rsid w:val="00350355"/>
    <w:rsid w:val="00352D22"/>
    <w:rsid w:val="0035374E"/>
    <w:rsid w:val="003541E2"/>
    <w:rsid w:val="0035441A"/>
    <w:rsid w:val="003574CE"/>
    <w:rsid w:val="003575CF"/>
    <w:rsid w:val="003578D3"/>
    <w:rsid w:val="00357E21"/>
    <w:rsid w:val="003603AA"/>
    <w:rsid w:val="00362568"/>
    <w:rsid w:val="003647B6"/>
    <w:rsid w:val="00364F38"/>
    <w:rsid w:val="003656A1"/>
    <w:rsid w:val="0036773F"/>
    <w:rsid w:val="003703AB"/>
    <w:rsid w:val="003704EB"/>
    <w:rsid w:val="00370790"/>
    <w:rsid w:val="00371200"/>
    <w:rsid w:val="0037215F"/>
    <w:rsid w:val="003729B1"/>
    <w:rsid w:val="0037399E"/>
    <w:rsid w:val="00373F08"/>
    <w:rsid w:val="00374CD0"/>
    <w:rsid w:val="00375135"/>
    <w:rsid w:val="0037515E"/>
    <w:rsid w:val="00376450"/>
    <w:rsid w:val="003775C0"/>
    <w:rsid w:val="00380604"/>
    <w:rsid w:val="00380A04"/>
    <w:rsid w:val="00382171"/>
    <w:rsid w:val="00383048"/>
    <w:rsid w:val="003836CB"/>
    <w:rsid w:val="00384085"/>
    <w:rsid w:val="003840A5"/>
    <w:rsid w:val="003842E5"/>
    <w:rsid w:val="00384733"/>
    <w:rsid w:val="003851FD"/>
    <w:rsid w:val="00390954"/>
    <w:rsid w:val="003909C6"/>
    <w:rsid w:val="0039108A"/>
    <w:rsid w:val="00392915"/>
    <w:rsid w:val="00393223"/>
    <w:rsid w:val="003944C1"/>
    <w:rsid w:val="00395A11"/>
    <w:rsid w:val="00395BC6"/>
    <w:rsid w:val="0039615E"/>
    <w:rsid w:val="003967AE"/>
    <w:rsid w:val="00396EA7"/>
    <w:rsid w:val="003A2233"/>
    <w:rsid w:val="003A2F0A"/>
    <w:rsid w:val="003A30FF"/>
    <w:rsid w:val="003A34D7"/>
    <w:rsid w:val="003A4529"/>
    <w:rsid w:val="003A5E61"/>
    <w:rsid w:val="003A6C4E"/>
    <w:rsid w:val="003A6D59"/>
    <w:rsid w:val="003B1C67"/>
    <w:rsid w:val="003B2B0E"/>
    <w:rsid w:val="003B3BC6"/>
    <w:rsid w:val="003B55E5"/>
    <w:rsid w:val="003B6649"/>
    <w:rsid w:val="003C0777"/>
    <w:rsid w:val="003C1D17"/>
    <w:rsid w:val="003C2F50"/>
    <w:rsid w:val="003C2F9A"/>
    <w:rsid w:val="003C37A0"/>
    <w:rsid w:val="003C4211"/>
    <w:rsid w:val="003C64ED"/>
    <w:rsid w:val="003C6BF6"/>
    <w:rsid w:val="003C7584"/>
    <w:rsid w:val="003D0B12"/>
    <w:rsid w:val="003D182D"/>
    <w:rsid w:val="003D1B5A"/>
    <w:rsid w:val="003D25C3"/>
    <w:rsid w:val="003D3AD0"/>
    <w:rsid w:val="003D4ABA"/>
    <w:rsid w:val="003D602A"/>
    <w:rsid w:val="003D62A7"/>
    <w:rsid w:val="003D6E2C"/>
    <w:rsid w:val="003E0685"/>
    <w:rsid w:val="003E19F9"/>
    <w:rsid w:val="003E279F"/>
    <w:rsid w:val="003E319D"/>
    <w:rsid w:val="003E3312"/>
    <w:rsid w:val="003E5407"/>
    <w:rsid w:val="003E68D1"/>
    <w:rsid w:val="003F2A64"/>
    <w:rsid w:val="003F2EE9"/>
    <w:rsid w:val="003F2FC2"/>
    <w:rsid w:val="003F515E"/>
    <w:rsid w:val="003F6305"/>
    <w:rsid w:val="003F7DEF"/>
    <w:rsid w:val="004001CA"/>
    <w:rsid w:val="00400A92"/>
    <w:rsid w:val="0040154A"/>
    <w:rsid w:val="00401B7B"/>
    <w:rsid w:val="00403E42"/>
    <w:rsid w:val="00404970"/>
    <w:rsid w:val="00405762"/>
    <w:rsid w:val="00405BC5"/>
    <w:rsid w:val="00406845"/>
    <w:rsid w:val="00410AF9"/>
    <w:rsid w:val="004112FF"/>
    <w:rsid w:val="00413179"/>
    <w:rsid w:val="00415054"/>
    <w:rsid w:val="00415380"/>
    <w:rsid w:val="004156AD"/>
    <w:rsid w:val="00416016"/>
    <w:rsid w:val="004207BE"/>
    <w:rsid w:val="00421775"/>
    <w:rsid w:val="00421C78"/>
    <w:rsid w:val="0042261F"/>
    <w:rsid w:val="00423082"/>
    <w:rsid w:val="004238E5"/>
    <w:rsid w:val="00424871"/>
    <w:rsid w:val="0042528A"/>
    <w:rsid w:val="00425473"/>
    <w:rsid w:val="00425E49"/>
    <w:rsid w:val="00426421"/>
    <w:rsid w:val="00430149"/>
    <w:rsid w:val="0043342F"/>
    <w:rsid w:val="0043402E"/>
    <w:rsid w:val="00434399"/>
    <w:rsid w:val="00435818"/>
    <w:rsid w:val="0043597B"/>
    <w:rsid w:val="0043677D"/>
    <w:rsid w:val="00436CF5"/>
    <w:rsid w:val="00437FCC"/>
    <w:rsid w:val="004413C0"/>
    <w:rsid w:val="00442114"/>
    <w:rsid w:val="00443E13"/>
    <w:rsid w:val="0044568B"/>
    <w:rsid w:val="00451D58"/>
    <w:rsid w:val="0045312E"/>
    <w:rsid w:val="00453529"/>
    <w:rsid w:val="004536AB"/>
    <w:rsid w:val="004569B1"/>
    <w:rsid w:val="004573E8"/>
    <w:rsid w:val="00461FFC"/>
    <w:rsid w:val="00464A16"/>
    <w:rsid w:val="00466A89"/>
    <w:rsid w:val="00466D26"/>
    <w:rsid w:val="00466D86"/>
    <w:rsid w:val="00467CEE"/>
    <w:rsid w:val="0047009B"/>
    <w:rsid w:val="004704BB"/>
    <w:rsid w:val="00471505"/>
    <w:rsid w:val="00475149"/>
    <w:rsid w:val="00477601"/>
    <w:rsid w:val="00477B4D"/>
    <w:rsid w:val="00480555"/>
    <w:rsid w:val="00482C1E"/>
    <w:rsid w:val="00482C76"/>
    <w:rsid w:val="0048356C"/>
    <w:rsid w:val="00485137"/>
    <w:rsid w:val="00485F76"/>
    <w:rsid w:val="00486046"/>
    <w:rsid w:val="0048645B"/>
    <w:rsid w:val="00490384"/>
    <w:rsid w:val="004906B6"/>
    <w:rsid w:val="004920CF"/>
    <w:rsid w:val="00493649"/>
    <w:rsid w:val="00496C56"/>
    <w:rsid w:val="004973E6"/>
    <w:rsid w:val="00497DFD"/>
    <w:rsid w:val="004A0D8E"/>
    <w:rsid w:val="004A1097"/>
    <w:rsid w:val="004A16F7"/>
    <w:rsid w:val="004A1D99"/>
    <w:rsid w:val="004A2917"/>
    <w:rsid w:val="004A35FA"/>
    <w:rsid w:val="004A4045"/>
    <w:rsid w:val="004A408E"/>
    <w:rsid w:val="004A456B"/>
    <w:rsid w:val="004A52A3"/>
    <w:rsid w:val="004A5E30"/>
    <w:rsid w:val="004A6740"/>
    <w:rsid w:val="004B0641"/>
    <w:rsid w:val="004B064A"/>
    <w:rsid w:val="004B0B16"/>
    <w:rsid w:val="004B2AB7"/>
    <w:rsid w:val="004B341A"/>
    <w:rsid w:val="004B38CF"/>
    <w:rsid w:val="004B40B9"/>
    <w:rsid w:val="004B468B"/>
    <w:rsid w:val="004B506A"/>
    <w:rsid w:val="004B55F5"/>
    <w:rsid w:val="004B77F9"/>
    <w:rsid w:val="004C1214"/>
    <w:rsid w:val="004C13E1"/>
    <w:rsid w:val="004C1CA1"/>
    <w:rsid w:val="004C2C89"/>
    <w:rsid w:val="004C32AA"/>
    <w:rsid w:val="004C3554"/>
    <w:rsid w:val="004C4A15"/>
    <w:rsid w:val="004C5022"/>
    <w:rsid w:val="004C6778"/>
    <w:rsid w:val="004C738D"/>
    <w:rsid w:val="004D2A0F"/>
    <w:rsid w:val="004D3395"/>
    <w:rsid w:val="004D3B34"/>
    <w:rsid w:val="004D495E"/>
    <w:rsid w:val="004D4F08"/>
    <w:rsid w:val="004D59EF"/>
    <w:rsid w:val="004E0605"/>
    <w:rsid w:val="004E1420"/>
    <w:rsid w:val="004E42AF"/>
    <w:rsid w:val="004E626A"/>
    <w:rsid w:val="004E78AE"/>
    <w:rsid w:val="004F0B72"/>
    <w:rsid w:val="004F0F6F"/>
    <w:rsid w:val="004F128E"/>
    <w:rsid w:val="004F13F7"/>
    <w:rsid w:val="004F1E6F"/>
    <w:rsid w:val="004F3894"/>
    <w:rsid w:val="004F4E1F"/>
    <w:rsid w:val="004F572C"/>
    <w:rsid w:val="004F605D"/>
    <w:rsid w:val="004F7E64"/>
    <w:rsid w:val="00500DA9"/>
    <w:rsid w:val="00501B87"/>
    <w:rsid w:val="0050240D"/>
    <w:rsid w:val="005027B7"/>
    <w:rsid w:val="00502E19"/>
    <w:rsid w:val="00504470"/>
    <w:rsid w:val="0050581A"/>
    <w:rsid w:val="00505B3D"/>
    <w:rsid w:val="00506FD6"/>
    <w:rsid w:val="00507350"/>
    <w:rsid w:val="00507A92"/>
    <w:rsid w:val="00511130"/>
    <w:rsid w:val="00511998"/>
    <w:rsid w:val="005128CC"/>
    <w:rsid w:val="00512E24"/>
    <w:rsid w:val="00513F20"/>
    <w:rsid w:val="00513F8A"/>
    <w:rsid w:val="0051509C"/>
    <w:rsid w:val="005158F9"/>
    <w:rsid w:val="00516119"/>
    <w:rsid w:val="00517799"/>
    <w:rsid w:val="0052088D"/>
    <w:rsid w:val="0052209B"/>
    <w:rsid w:val="00522E91"/>
    <w:rsid w:val="00525177"/>
    <w:rsid w:val="00526137"/>
    <w:rsid w:val="00526B65"/>
    <w:rsid w:val="00530FF5"/>
    <w:rsid w:val="005328EA"/>
    <w:rsid w:val="00535B25"/>
    <w:rsid w:val="00537B8C"/>
    <w:rsid w:val="00537BD1"/>
    <w:rsid w:val="0054364B"/>
    <w:rsid w:val="0054397C"/>
    <w:rsid w:val="00544F43"/>
    <w:rsid w:val="00545BE7"/>
    <w:rsid w:val="00546C3A"/>
    <w:rsid w:val="00551494"/>
    <w:rsid w:val="00551C89"/>
    <w:rsid w:val="00552A15"/>
    <w:rsid w:val="00553781"/>
    <w:rsid w:val="005542AE"/>
    <w:rsid w:val="00554F10"/>
    <w:rsid w:val="00555CA1"/>
    <w:rsid w:val="005576E1"/>
    <w:rsid w:val="00561CF0"/>
    <w:rsid w:val="005640FD"/>
    <w:rsid w:val="00564B93"/>
    <w:rsid w:val="00565748"/>
    <w:rsid w:val="0056603D"/>
    <w:rsid w:val="00567355"/>
    <w:rsid w:val="00567C1B"/>
    <w:rsid w:val="0057013D"/>
    <w:rsid w:val="0057053C"/>
    <w:rsid w:val="00571DD0"/>
    <w:rsid w:val="005725C6"/>
    <w:rsid w:val="00572A89"/>
    <w:rsid w:val="00574B27"/>
    <w:rsid w:val="00576F33"/>
    <w:rsid w:val="00577021"/>
    <w:rsid w:val="00577780"/>
    <w:rsid w:val="00580479"/>
    <w:rsid w:val="00581459"/>
    <w:rsid w:val="005833A1"/>
    <w:rsid w:val="00583CAA"/>
    <w:rsid w:val="00584024"/>
    <w:rsid w:val="00584822"/>
    <w:rsid w:val="00591710"/>
    <w:rsid w:val="005919FA"/>
    <w:rsid w:val="00593395"/>
    <w:rsid w:val="0059394E"/>
    <w:rsid w:val="00593B1F"/>
    <w:rsid w:val="005947FE"/>
    <w:rsid w:val="00595C1F"/>
    <w:rsid w:val="005960CD"/>
    <w:rsid w:val="00596A3F"/>
    <w:rsid w:val="00596D80"/>
    <w:rsid w:val="005974E3"/>
    <w:rsid w:val="00597C50"/>
    <w:rsid w:val="005A2159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2731"/>
    <w:rsid w:val="005B473B"/>
    <w:rsid w:val="005B5FAA"/>
    <w:rsid w:val="005B60D5"/>
    <w:rsid w:val="005B7CA4"/>
    <w:rsid w:val="005C0D1D"/>
    <w:rsid w:val="005C0D89"/>
    <w:rsid w:val="005C1B82"/>
    <w:rsid w:val="005C1DE4"/>
    <w:rsid w:val="005C3318"/>
    <w:rsid w:val="005C77D7"/>
    <w:rsid w:val="005C7887"/>
    <w:rsid w:val="005C7C29"/>
    <w:rsid w:val="005D00E6"/>
    <w:rsid w:val="005D166B"/>
    <w:rsid w:val="005D2610"/>
    <w:rsid w:val="005D558F"/>
    <w:rsid w:val="005D75D7"/>
    <w:rsid w:val="005D768C"/>
    <w:rsid w:val="005D7BC8"/>
    <w:rsid w:val="005E04A2"/>
    <w:rsid w:val="005E14AB"/>
    <w:rsid w:val="005E1970"/>
    <w:rsid w:val="005E28F0"/>
    <w:rsid w:val="005E3590"/>
    <w:rsid w:val="005E375B"/>
    <w:rsid w:val="005E46B8"/>
    <w:rsid w:val="005E51A6"/>
    <w:rsid w:val="005E6004"/>
    <w:rsid w:val="005E6258"/>
    <w:rsid w:val="005F058D"/>
    <w:rsid w:val="005F0709"/>
    <w:rsid w:val="005F1069"/>
    <w:rsid w:val="005F178F"/>
    <w:rsid w:val="005F1863"/>
    <w:rsid w:val="005F1DC0"/>
    <w:rsid w:val="005F31FC"/>
    <w:rsid w:val="005F3C53"/>
    <w:rsid w:val="005F4C81"/>
    <w:rsid w:val="005F5881"/>
    <w:rsid w:val="005F5BBC"/>
    <w:rsid w:val="005F7C84"/>
    <w:rsid w:val="00603381"/>
    <w:rsid w:val="006042B2"/>
    <w:rsid w:val="00604393"/>
    <w:rsid w:val="006043D1"/>
    <w:rsid w:val="006058F1"/>
    <w:rsid w:val="00607454"/>
    <w:rsid w:val="00607CDF"/>
    <w:rsid w:val="00612D07"/>
    <w:rsid w:val="00614D55"/>
    <w:rsid w:val="00614F23"/>
    <w:rsid w:val="00615625"/>
    <w:rsid w:val="00615A34"/>
    <w:rsid w:val="00615C07"/>
    <w:rsid w:val="006164E0"/>
    <w:rsid w:val="0061681C"/>
    <w:rsid w:val="00617855"/>
    <w:rsid w:val="0062203A"/>
    <w:rsid w:val="00622243"/>
    <w:rsid w:val="00622599"/>
    <w:rsid w:val="006227C3"/>
    <w:rsid w:val="0062282D"/>
    <w:rsid w:val="00622874"/>
    <w:rsid w:val="00622952"/>
    <w:rsid w:val="00623474"/>
    <w:rsid w:val="00624180"/>
    <w:rsid w:val="00624365"/>
    <w:rsid w:val="0062480B"/>
    <w:rsid w:val="006264D3"/>
    <w:rsid w:val="00631542"/>
    <w:rsid w:val="006321BC"/>
    <w:rsid w:val="0063273B"/>
    <w:rsid w:val="00632B5A"/>
    <w:rsid w:val="00634419"/>
    <w:rsid w:val="00635A7E"/>
    <w:rsid w:val="00635F54"/>
    <w:rsid w:val="00636B23"/>
    <w:rsid w:val="00636E26"/>
    <w:rsid w:val="006377A2"/>
    <w:rsid w:val="00637D2F"/>
    <w:rsid w:val="006409C4"/>
    <w:rsid w:val="00640AA4"/>
    <w:rsid w:val="00641B85"/>
    <w:rsid w:val="0064314C"/>
    <w:rsid w:val="00643246"/>
    <w:rsid w:val="00643DD5"/>
    <w:rsid w:val="0064542A"/>
    <w:rsid w:val="0064553F"/>
    <w:rsid w:val="006468BE"/>
    <w:rsid w:val="00646F6D"/>
    <w:rsid w:val="00650285"/>
    <w:rsid w:val="00650D9D"/>
    <w:rsid w:val="00651BA3"/>
    <w:rsid w:val="0065256B"/>
    <w:rsid w:val="0065322C"/>
    <w:rsid w:val="006537AF"/>
    <w:rsid w:val="00653ADC"/>
    <w:rsid w:val="00654A49"/>
    <w:rsid w:val="006552A1"/>
    <w:rsid w:val="006572B0"/>
    <w:rsid w:val="00657338"/>
    <w:rsid w:val="00657B2A"/>
    <w:rsid w:val="00657C2B"/>
    <w:rsid w:val="00657ECA"/>
    <w:rsid w:val="00657F3E"/>
    <w:rsid w:val="006604AA"/>
    <w:rsid w:val="00661BAD"/>
    <w:rsid w:val="00662697"/>
    <w:rsid w:val="006640CB"/>
    <w:rsid w:val="00664891"/>
    <w:rsid w:val="00665160"/>
    <w:rsid w:val="0066621E"/>
    <w:rsid w:val="006677CB"/>
    <w:rsid w:val="006703FA"/>
    <w:rsid w:val="006716EC"/>
    <w:rsid w:val="00673296"/>
    <w:rsid w:val="00674936"/>
    <w:rsid w:val="0067498E"/>
    <w:rsid w:val="00675065"/>
    <w:rsid w:val="00680AFE"/>
    <w:rsid w:val="00682735"/>
    <w:rsid w:val="0068314B"/>
    <w:rsid w:val="00683BB5"/>
    <w:rsid w:val="0068465A"/>
    <w:rsid w:val="00684857"/>
    <w:rsid w:val="006876E7"/>
    <w:rsid w:val="00687885"/>
    <w:rsid w:val="00690001"/>
    <w:rsid w:val="0069117C"/>
    <w:rsid w:val="006927ED"/>
    <w:rsid w:val="00693E4D"/>
    <w:rsid w:val="00694A62"/>
    <w:rsid w:val="00694C87"/>
    <w:rsid w:val="00694CD1"/>
    <w:rsid w:val="00694EE7"/>
    <w:rsid w:val="00695288"/>
    <w:rsid w:val="00696891"/>
    <w:rsid w:val="006A021B"/>
    <w:rsid w:val="006A1E76"/>
    <w:rsid w:val="006A1F6F"/>
    <w:rsid w:val="006A25E3"/>
    <w:rsid w:val="006A296C"/>
    <w:rsid w:val="006A4588"/>
    <w:rsid w:val="006A4749"/>
    <w:rsid w:val="006A5008"/>
    <w:rsid w:val="006A5D0D"/>
    <w:rsid w:val="006A60AE"/>
    <w:rsid w:val="006A67A6"/>
    <w:rsid w:val="006A6A43"/>
    <w:rsid w:val="006A6E59"/>
    <w:rsid w:val="006A72DB"/>
    <w:rsid w:val="006B151D"/>
    <w:rsid w:val="006B1F81"/>
    <w:rsid w:val="006B3633"/>
    <w:rsid w:val="006B3733"/>
    <w:rsid w:val="006B5FBB"/>
    <w:rsid w:val="006C0ABC"/>
    <w:rsid w:val="006C2018"/>
    <w:rsid w:val="006C3E1C"/>
    <w:rsid w:val="006C4171"/>
    <w:rsid w:val="006C55E8"/>
    <w:rsid w:val="006D1BB5"/>
    <w:rsid w:val="006D1FBE"/>
    <w:rsid w:val="006D21F7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7CE"/>
    <w:rsid w:val="006E290E"/>
    <w:rsid w:val="006E365C"/>
    <w:rsid w:val="006E3D97"/>
    <w:rsid w:val="006E5E0E"/>
    <w:rsid w:val="006E6D43"/>
    <w:rsid w:val="006E789F"/>
    <w:rsid w:val="006F0283"/>
    <w:rsid w:val="006F09CF"/>
    <w:rsid w:val="006F231F"/>
    <w:rsid w:val="006F2B17"/>
    <w:rsid w:val="006F77F5"/>
    <w:rsid w:val="00702435"/>
    <w:rsid w:val="00703D7A"/>
    <w:rsid w:val="00704611"/>
    <w:rsid w:val="00705973"/>
    <w:rsid w:val="00705BB8"/>
    <w:rsid w:val="00705E89"/>
    <w:rsid w:val="0070606C"/>
    <w:rsid w:val="0070696B"/>
    <w:rsid w:val="00706A44"/>
    <w:rsid w:val="007072EA"/>
    <w:rsid w:val="007073C8"/>
    <w:rsid w:val="007106CB"/>
    <w:rsid w:val="00710AFC"/>
    <w:rsid w:val="0071386D"/>
    <w:rsid w:val="00715ADD"/>
    <w:rsid w:val="00720FC2"/>
    <w:rsid w:val="00721159"/>
    <w:rsid w:val="00721D21"/>
    <w:rsid w:val="007225F4"/>
    <w:rsid w:val="00722E1E"/>
    <w:rsid w:val="007230A5"/>
    <w:rsid w:val="00724312"/>
    <w:rsid w:val="00725013"/>
    <w:rsid w:val="00725502"/>
    <w:rsid w:val="00726F78"/>
    <w:rsid w:val="007270AE"/>
    <w:rsid w:val="00727B7C"/>
    <w:rsid w:val="00727FD0"/>
    <w:rsid w:val="007322D7"/>
    <w:rsid w:val="0073240C"/>
    <w:rsid w:val="007343F0"/>
    <w:rsid w:val="00735A95"/>
    <w:rsid w:val="00735B7A"/>
    <w:rsid w:val="00736B99"/>
    <w:rsid w:val="00737C24"/>
    <w:rsid w:val="00740091"/>
    <w:rsid w:val="007414F9"/>
    <w:rsid w:val="00741DDA"/>
    <w:rsid w:val="00742433"/>
    <w:rsid w:val="00742C83"/>
    <w:rsid w:val="00744C3E"/>
    <w:rsid w:val="00745117"/>
    <w:rsid w:val="0074690D"/>
    <w:rsid w:val="0075035B"/>
    <w:rsid w:val="0075040D"/>
    <w:rsid w:val="00750597"/>
    <w:rsid w:val="007505C2"/>
    <w:rsid w:val="00751B08"/>
    <w:rsid w:val="007521A2"/>
    <w:rsid w:val="0075279F"/>
    <w:rsid w:val="0075383C"/>
    <w:rsid w:val="00753B93"/>
    <w:rsid w:val="00755205"/>
    <w:rsid w:val="00760AF4"/>
    <w:rsid w:val="007616B0"/>
    <w:rsid w:val="0076281F"/>
    <w:rsid w:val="00763465"/>
    <w:rsid w:val="0076443F"/>
    <w:rsid w:val="007708AB"/>
    <w:rsid w:val="007720F0"/>
    <w:rsid w:val="00772AC2"/>
    <w:rsid w:val="00772B54"/>
    <w:rsid w:val="00773264"/>
    <w:rsid w:val="00773DE4"/>
    <w:rsid w:val="00774F8D"/>
    <w:rsid w:val="007810A4"/>
    <w:rsid w:val="0078162A"/>
    <w:rsid w:val="00783072"/>
    <w:rsid w:val="0078362C"/>
    <w:rsid w:val="00784C85"/>
    <w:rsid w:val="00784E66"/>
    <w:rsid w:val="00784E74"/>
    <w:rsid w:val="00786A4F"/>
    <w:rsid w:val="00787434"/>
    <w:rsid w:val="007910B5"/>
    <w:rsid w:val="00792271"/>
    <w:rsid w:val="0079245F"/>
    <w:rsid w:val="007927D6"/>
    <w:rsid w:val="007931AE"/>
    <w:rsid w:val="00793A62"/>
    <w:rsid w:val="00795B1B"/>
    <w:rsid w:val="00795D17"/>
    <w:rsid w:val="0079676B"/>
    <w:rsid w:val="00796BB4"/>
    <w:rsid w:val="007A2B1C"/>
    <w:rsid w:val="007A42A6"/>
    <w:rsid w:val="007A67D7"/>
    <w:rsid w:val="007A7077"/>
    <w:rsid w:val="007B03A2"/>
    <w:rsid w:val="007B0CAA"/>
    <w:rsid w:val="007B1132"/>
    <w:rsid w:val="007B2242"/>
    <w:rsid w:val="007B30B9"/>
    <w:rsid w:val="007B48B5"/>
    <w:rsid w:val="007B5FEF"/>
    <w:rsid w:val="007C111C"/>
    <w:rsid w:val="007C1192"/>
    <w:rsid w:val="007C1280"/>
    <w:rsid w:val="007C1DB8"/>
    <w:rsid w:val="007C3873"/>
    <w:rsid w:val="007C40CD"/>
    <w:rsid w:val="007C4E0F"/>
    <w:rsid w:val="007C5752"/>
    <w:rsid w:val="007C6F53"/>
    <w:rsid w:val="007C7C0C"/>
    <w:rsid w:val="007D001F"/>
    <w:rsid w:val="007D0E2A"/>
    <w:rsid w:val="007D1758"/>
    <w:rsid w:val="007D229E"/>
    <w:rsid w:val="007D3412"/>
    <w:rsid w:val="007D3BE1"/>
    <w:rsid w:val="007D4CCE"/>
    <w:rsid w:val="007D69A9"/>
    <w:rsid w:val="007D7CC9"/>
    <w:rsid w:val="007E03B6"/>
    <w:rsid w:val="007E1107"/>
    <w:rsid w:val="007E164D"/>
    <w:rsid w:val="007E1D0E"/>
    <w:rsid w:val="007E2720"/>
    <w:rsid w:val="007E2F2A"/>
    <w:rsid w:val="007E3AA6"/>
    <w:rsid w:val="007E54F5"/>
    <w:rsid w:val="007F03A0"/>
    <w:rsid w:val="007F0A7C"/>
    <w:rsid w:val="007F2815"/>
    <w:rsid w:val="007F30E6"/>
    <w:rsid w:val="007F3CB5"/>
    <w:rsid w:val="007F45A2"/>
    <w:rsid w:val="007F48F0"/>
    <w:rsid w:val="007F5EA7"/>
    <w:rsid w:val="007F5EF3"/>
    <w:rsid w:val="007F6011"/>
    <w:rsid w:val="007F7412"/>
    <w:rsid w:val="0080106C"/>
    <w:rsid w:val="008069E6"/>
    <w:rsid w:val="00807884"/>
    <w:rsid w:val="00807F2E"/>
    <w:rsid w:val="0081002B"/>
    <w:rsid w:val="00810F74"/>
    <w:rsid w:val="00811CCA"/>
    <w:rsid w:val="008120A8"/>
    <w:rsid w:val="00813B1B"/>
    <w:rsid w:val="008143ED"/>
    <w:rsid w:val="008144AE"/>
    <w:rsid w:val="0081557B"/>
    <w:rsid w:val="00820386"/>
    <w:rsid w:val="008231A4"/>
    <w:rsid w:val="00823BE2"/>
    <w:rsid w:val="00823C56"/>
    <w:rsid w:val="008245E6"/>
    <w:rsid w:val="00824D9F"/>
    <w:rsid w:val="00825B91"/>
    <w:rsid w:val="00825C86"/>
    <w:rsid w:val="00827932"/>
    <w:rsid w:val="0083027D"/>
    <w:rsid w:val="00830783"/>
    <w:rsid w:val="008317C2"/>
    <w:rsid w:val="00835AE4"/>
    <w:rsid w:val="00835F74"/>
    <w:rsid w:val="00840319"/>
    <w:rsid w:val="00840D01"/>
    <w:rsid w:val="0084311F"/>
    <w:rsid w:val="00843465"/>
    <w:rsid w:val="00843802"/>
    <w:rsid w:val="00843CC0"/>
    <w:rsid w:val="0084498F"/>
    <w:rsid w:val="00846D56"/>
    <w:rsid w:val="00846D69"/>
    <w:rsid w:val="00847083"/>
    <w:rsid w:val="00847090"/>
    <w:rsid w:val="00850591"/>
    <w:rsid w:val="0085156B"/>
    <w:rsid w:val="00853986"/>
    <w:rsid w:val="00856392"/>
    <w:rsid w:val="00856909"/>
    <w:rsid w:val="00856996"/>
    <w:rsid w:val="008574BE"/>
    <w:rsid w:val="008607DA"/>
    <w:rsid w:val="00861CDF"/>
    <w:rsid w:val="00862C03"/>
    <w:rsid w:val="00864990"/>
    <w:rsid w:val="00864B8F"/>
    <w:rsid w:val="00864DB2"/>
    <w:rsid w:val="00865145"/>
    <w:rsid w:val="00866E0D"/>
    <w:rsid w:val="00870B55"/>
    <w:rsid w:val="0087125C"/>
    <w:rsid w:val="00871777"/>
    <w:rsid w:val="00875937"/>
    <w:rsid w:val="00876721"/>
    <w:rsid w:val="00877311"/>
    <w:rsid w:val="00877686"/>
    <w:rsid w:val="00880C78"/>
    <w:rsid w:val="008821FB"/>
    <w:rsid w:val="00883272"/>
    <w:rsid w:val="008841A9"/>
    <w:rsid w:val="00884693"/>
    <w:rsid w:val="00885322"/>
    <w:rsid w:val="00886363"/>
    <w:rsid w:val="008942C3"/>
    <w:rsid w:val="0089451B"/>
    <w:rsid w:val="00894981"/>
    <w:rsid w:val="00896754"/>
    <w:rsid w:val="00896C1E"/>
    <w:rsid w:val="008A025D"/>
    <w:rsid w:val="008A045F"/>
    <w:rsid w:val="008A0B0F"/>
    <w:rsid w:val="008A4D5A"/>
    <w:rsid w:val="008A62D7"/>
    <w:rsid w:val="008A697D"/>
    <w:rsid w:val="008B00F8"/>
    <w:rsid w:val="008B068B"/>
    <w:rsid w:val="008B0D8A"/>
    <w:rsid w:val="008B1715"/>
    <w:rsid w:val="008B1E6E"/>
    <w:rsid w:val="008B480A"/>
    <w:rsid w:val="008B48E0"/>
    <w:rsid w:val="008B5DB9"/>
    <w:rsid w:val="008B7095"/>
    <w:rsid w:val="008B74BA"/>
    <w:rsid w:val="008B7909"/>
    <w:rsid w:val="008B7E50"/>
    <w:rsid w:val="008C011C"/>
    <w:rsid w:val="008C053F"/>
    <w:rsid w:val="008C0BB5"/>
    <w:rsid w:val="008C0C70"/>
    <w:rsid w:val="008C0EE2"/>
    <w:rsid w:val="008C268A"/>
    <w:rsid w:val="008C3B35"/>
    <w:rsid w:val="008C4069"/>
    <w:rsid w:val="008C42EE"/>
    <w:rsid w:val="008C4424"/>
    <w:rsid w:val="008C547B"/>
    <w:rsid w:val="008C7268"/>
    <w:rsid w:val="008C7323"/>
    <w:rsid w:val="008C7929"/>
    <w:rsid w:val="008D0ABE"/>
    <w:rsid w:val="008D0FAB"/>
    <w:rsid w:val="008E066A"/>
    <w:rsid w:val="008E1ECE"/>
    <w:rsid w:val="008E4989"/>
    <w:rsid w:val="008E4FEC"/>
    <w:rsid w:val="008E5C81"/>
    <w:rsid w:val="008E63AD"/>
    <w:rsid w:val="008E75D5"/>
    <w:rsid w:val="008E77C9"/>
    <w:rsid w:val="008F0E25"/>
    <w:rsid w:val="008F1B29"/>
    <w:rsid w:val="008F2FFB"/>
    <w:rsid w:val="008F3475"/>
    <w:rsid w:val="008F34BA"/>
    <w:rsid w:val="008F459B"/>
    <w:rsid w:val="008F6701"/>
    <w:rsid w:val="008F72A9"/>
    <w:rsid w:val="008F7459"/>
    <w:rsid w:val="008F75A5"/>
    <w:rsid w:val="0090088D"/>
    <w:rsid w:val="00900C0D"/>
    <w:rsid w:val="009014D5"/>
    <w:rsid w:val="00901C63"/>
    <w:rsid w:val="009079E0"/>
    <w:rsid w:val="00907DAC"/>
    <w:rsid w:val="009118CA"/>
    <w:rsid w:val="00912395"/>
    <w:rsid w:val="009131A7"/>
    <w:rsid w:val="00913553"/>
    <w:rsid w:val="00913D17"/>
    <w:rsid w:val="00914877"/>
    <w:rsid w:val="009152F0"/>
    <w:rsid w:val="00916C3A"/>
    <w:rsid w:val="00917115"/>
    <w:rsid w:val="009215C7"/>
    <w:rsid w:val="00922573"/>
    <w:rsid w:val="00922702"/>
    <w:rsid w:val="00923273"/>
    <w:rsid w:val="00924757"/>
    <w:rsid w:val="009256D4"/>
    <w:rsid w:val="00925E32"/>
    <w:rsid w:val="0092634B"/>
    <w:rsid w:val="00927676"/>
    <w:rsid w:val="00927D7B"/>
    <w:rsid w:val="00931738"/>
    <w:rsid w:val="00931FBA"/>
    <w:rsid w:val="009332A6"/>
    <w:rsid w:val="009334E2"/>
    <w:rsid w:val="00934FC7"/>
    <w:rsid w:val="009403CD"/>
    <w:rsid w:val="0094374A"/>
    <w:rsid w:val="00944484"/>
    <w:rsid w:val="00946B40"/>
    <w:rsid w:val="009475EB"/>
    <w:rsid w:val="009501E9"/>
    <w:rsid w:val="00950EEC"/>
    <w:rsid w:val="00951292"/>
    <w:rsid w:val="00952DA3"/>
    <w:rsid w:val="009539E7"/>
    <w:rsid w:val="00953A0B"/>
    <w:rsid w:val="00953D0F"/>
    <w:rsid w:val="009544FB"/>
    <w:rsid w:val="00954C7C"/>
    <w:rsid w:val="00954F2B"/>
    <w:rsid w:val="00955398"/>
    <w:rsid w:val="0095727F"/>
    <w:rsid w:val="00957341"/>
    <w:rsid w:val="009578EF"/>
    <w:rsid w:val="009605C2"/>
    <w:rsid w:val="00960944"/>
    <w:rsid w:val="0096098E"/>
    <w:rsid w:val="00961AC0"/>
    <w:rsid w:val="00964A38"/>
    <w:rsid w:val="00966044"/>
    <w:rsid w:val="009663A2"/>
    <w:rsid w:val="00966D85"/>
    <w:rsid w:val="00966E5E"/>
    <w:rsid w:val="009707C6"/>
    <w:rsid w:val="00970A94"/>
    <w:rsid w:val="009721CC"/>
    <w:rsid w:val="0097404E"/>
    <w:rsid w:val="00975A63"/>
    <w:rsid w:val="00976930"/>
    <w:rsid w:val="00976933"/>
    <w:rsid w:val="009776BD"/>
    <w:rsid w:val="00977891"/>
    <w:rsid w:val="00977B66"/>
    <w:rsid w:val="00977C7A"/>
    <w:rsid w:val="00981250"/>
    <w:rsid w:val="009816C6"/>
    <w:rsid w:val="00981EE6"/>
    <w:rsid w:val="00982052"/>
    <w:rsid w:val="009836B1"/>
    <w:rsid w:val="00983C73"/>
    <w:rsid w:val="009843EA"/>
    <w:rsid w:val="00984DD7"/>
    <w:rsid w:val="00984E5D"/>
    <w:rsid w:val="00985AAD"/>
    <w:rsid w:val="009863A5"/>
    <w:rsid w:val="00986956"/>
    <w:rsid w:val="00987C57"/>
    <w:rsid w:val="00994609"/>
    <w:rsid w:val="0099485E"/>
    <w:rsid w:val="00994AAB"/>
    <w:rsid w:val="00995148"/>
    <w:rsid w:val="009A0AD4"/>
    <w:rsid w:val="009A117F"/>
    <w:rsid w:val="009A1218"/>
    <w:rsid w:val="009A1C8D"/>
    <w:rsid w:val="009A2D86"/>
    <w:rsid w:val="009A2F31"/>
    <w:rsid w:val="009A42A7"/>
    <w:rsid w:val="009A54C6"/>
    <w:rsid w:val="009A58A9"/>
    <w:rsid w:val="009B2109"/>
    <w:rsid w:val="009B219F"/>
    <w:rsid w:val="009B4014"/>
    <w:rsid w:val="009B4D93"/>
    <w:rsid w:val="009B55C3"/>
    <w:rsid w:val="009B5610"/>
    <w:rsid w:val="009B5793"/>
    <w:rsid w:val="009B5EE2"/>
    <w:rsid w:val="009B686A"/>
    <w:rsid w:val="009B6C56"/>
    <w:rsid w:val="009C380D"/>
    <w:rsid w:val="009C3D5A"/>
    <w:rsid w:val="009C4089"/>
    <w:rsid w:val="009C46CC"/>
    <w:rsid w:val="009C5248"/>
    <w:rsid w:val="009C5CC2"/>
    <w:rsid w:val="009C69C7"/>
    <w:rsid w:val="009C72CB"/>
    <w:rsid w:val="009D1337"/>
    <w:rsid w:val="009D28A2"/>
    <w:rsid w:val="009D481B"/>
    <w:rsid w:val="009D4DE4"/>
    <w:rsid w:val="009D60BE"/>
    <w:rsid w:val="009D6597"/>
    <w:rsid w:val="009D750B"/>
    <w:rsid w:val="009D7F82"/>
    <w:rsid w:val="009E0270"/>
    <w:rsid w:val="009E0835"/>
    <w:rsid w:val="009E15B8"/>
    <w:rsid w:val="009E2C9F"/>
    <w:rsid w:val="009E3C66"/>
    <w:rsid w:val="009E3D5D"/>
    <w:rsid w:val="009E605D"/>
    <w:rsid w:val="009F0917"/>
    <w:rsid w:val="009F0959"/>
    <w:rsid w:val="009F293E"/>
    <w:rsid w:val="009F2A74"/>
    <w:rsid w:val="009F39BB"/>
    <w:rsid w:val="009F3BF0"/>
    <w:rsid w:val="009F4418"/>
    <w:rsid w:val="009F642B"/>
    <w:rsid w:val="009F6ED3"/>
    <w:rsid w:val="009F7E7F"/>
    <w:rsid w:val="00A04337"/>
    <w:rsid w:val="00A05B94"/>
    <w:rsid w:val="00A065D4"/>
    <w:rsid w:val="00A06984"/>
    <w:rsid w:val="00A07047"/>
    <w:rsid w:val="00A10A42"/>
    <w:rsid w:val="00A11B94"/>
    <w:rsid w:val="00A12FBE"/>
    <w:rsid w:val="00A1320A"/>
    <w:rsid w:val="00A13332"/>
    <w:rsid w:val="00A13BD0"/>
    <w:rsid w:val="00A150D4"/>
    <w:rsid w:val="00A17A9A"/>
    <w:rsid w:val="00A20CDC"/>
    <w:rsid w:val="00A23475"/>
    <w:rsid w:val="00A234FF"/>
    <w:rsid w:val="00A241D4"/>
    <w:rsid w:val="00A25AF1"/>
    <w:rsid w:val="00A26FFA"/>
    <w:rsid w:val="00A31728"/>
    <w:rsid w:val="00A32D82"/>
    <w:rsid w:val="00A344C4"/>
    <w:rsid w:val="00A34F35"/>
    <w:rsid w:val="00A34F90"/>
    <w:rsid w:val="00A3524B"/>
    <w:rsid w:val="00A375DF"/>
    <w:rsid w:val="00A37C12"/>
    <w:rsid w:val="00A42950"/>
    <w:rsid w:val="00A43B75"/>
    <w:rsid w:val="00A44066"/>
    <w:rsid w:val="00A45BC2"/>
    <w:rsid w:val="00A46ED2"/>
    <w:rsid w:val="00A47478"/>
    <w:rsid w:val="00A50A3E"/>
    <w:rsid w:val="00A5297D"/>
    <w:rsid w:val="00A53C64"/>
    <w:rsid w:val="00A53F80"/>
    <w:rsid w:val="00A55990"/>
    <w:rsid w:val="00A55BB2"/>
    <w:rsid w:val="00A569EA"/>
    <w:rsid w:val="00A570AA"/>
    <w:rsid w:val="00A57E7A"/>
    <w:rsid w:val="00A63817"/>
    <w:rsid w:val="00A63FFA"/>
    <w:rsid w:val="00A648D1"/>
    <w:rsid w:val="00A6578F"/>
    <w:rsid w:val="00A67C40"/>
    <w:rsid w:val="00A67DF2"/>
    <w:rsid w:val="00A67E8A"/>
    <w:rsid w:val="00A70775"/>
    <w:rsid w:val="00A70FFC"/>
    <w:rsid w:val="00A728F6"/>
    <w:rsid w:val="00A739A4"/>
    <w:rsid w:val="00A81CBE"/>
    <w:rsid w:val="00A8352E"/>
    <w:rsid w:val="00A83AD7"/>
    <w:rsid w:val="00A85965"/>
    <w:rsid w:val="00A861FB"/>
    <w:rsid w:val="00A86B5E"/>
    <w:rsid w:val="00A86F1F"/>
    <w:rsid w:val="00A909AB"/>
    <w:rsid w:val="00A90A5E"/>
    <w:rsid w:val="00A912AC"/>
    <w:rsid w:val="00A91407"/>
    <w:rsid w:val="00A91D08"/>
    <w:rsid w:val="00A92945"/>
    <w:rsid w:val="00A94384"/>
    <w:rsid w:val="00A94404"/>
    <w:rsid w:val="00A954EB"/>
    <w:rsid w:val="00A95FB9"/>
    <w:rsid w:val="00A960CF"/>
    <w:rsid w:val="00A96304"/>
    <w:rsid w:val="00A96850"/>
    <w:rsid w:val="00A96F37"/>
    <w:rsid w:val="00A97513"/>
    <w:rsid w:val="00AA13EA"/>
    <w:rsid w:val="00AA1623"/>
    <w:rsid w:val="00AA3F39"/>
    <w:rsid w:val="00AA3F53"/>
    <w:rsid w:val="00AA50F7"/>
    <w:rsid w:val="00AA6716"/>
    <w:rsid w:val="00AA6BED"/>
    <w:rsid w:val="00AA780E"/>
    <w:rsid w:val="00AA78F1"/>
    <w:rsid w:val="00AB191F"/>
    <w:rsid w:val="00AB1D68"/>
    <w:rsid w:val="00AB2417"/>
    <w:rsid w:val="00AB3380"/>
    <w:rsid w:val="00AB4804"/>
    <w:rsid w:val="00AB4960"/>
    <w:rsid w:val="00AB5665"/>
    <w:rsid w:val="00AB659D"/>
    <w:rsid w:val="00AB684D"/>
    <w:rsid w:val="00AB6DBF"/>
    <w:rsid w:val="00AB7737"/>
    <w:rsid w:val="00AB7CA6"/>
    <w:rsid w:val="00AC3D64"/>
    <w:rsid w:val="00AC6500"/>
    <w:rsid w:val="00AC79A3"/>
    <w:rsid w:val="00AD16C5"/>
    <w:rsid w:val="00AD1CCC"/>
    <w:rsid w:val="00AD276B"/>
    <w:rsid w:val="00AD42C7"/>
    <w:rsid w:val="00AD453A"/>
    <w:rsid w:val="00AD4752"/>
    <w:rsid w:val="00AD64E1"/>
    <w:rsid w:val="00AD6A7A"/>
    <w:rsid w:val="00AD7FDC"/>
    <w:rsid w:val="00AE103B"/>
    <w:rsid w:val="00AE179F"/>
    <w:rsid w:val="00AE1BB3"/>
    <w:rsid w:val="00AE2D16"/>
    <w:rsid w:val="00AE38A1"/>
    <w:rsid w:val="00AE4605"/>
    <w:rsid w:val="00AE4DED"/>
    <w:rsid w:val="00AE51EE"/>
    <w:rsid w:val="00AE545A"/>
    <w:rsid w:val="00AE628F"/>
    <w:rsid w:val="00AE6BDE"/>
    <w:rsid w:val="00AF0824"/>
    <w:rsid w:val="00AF129D"/>
    <w:rsid w:val="00AF1ECD"/>
    <w:rsid w:val="00AF2580"/>
    <w:rsid w:val="00AF42B4"/>
    <w:rsid w:val="00AF4E73"/>
    <w:rsid w:val="00AF5A7B"/>
    <w:rsid w:val="00AF7150"/>
    <w:rsid w:val="00AF7B6D"/>
    <w:rsid w:val="00B02711"/>
    <w:rsid w:val="00B02B49"/>
    <w:rsid w:val="00B02CC3"/>
    <w:rsid w:val="00B04B88"/>
    <w:rsid w:val="00B05AD8"/>
    <w:rsid w:val="00B06C97"/>
    <w:rsid w:val="00B07176"/>
    <w:rsid w:val="00B10C99"/>
    <w:rsid w:val="00B10EA8"/>
    <w:rsid w:val="00B1170F"/>
    <w:rsid w:val="00B12635"/>
    <w:rsid w:val="00B149B4"/>
    <w:rsid w:val="00B156C3"/>
    <w:rsid w:val="00B15914"/>
    <w:rsid w:val="00B163A1"/>
    <w:rsid w:val="00B166FF"/>
    <w:rsid w:val="00B205B1"/>
    <w:rsid w:val="00B20C64"/>
    <w:rsid w:val="00B21419"/>
    <w:rsid w:val="00B21B71"/>
    <w:rsid w:val="00B239A9"/>
    <w:rsid w:val="00B24C0B"/>
    <w:rsid w:val="00B2532F"/>
    <w:rsid w:val="00B25DA7"/>
    <w:rsid w:val="00B26BE8"/>
    <w:rsid w:val="00B26CCD"/>
    <w:rsid w:val="00B27659"/>
    <w:rsid w:val="00B313E2"/>
    <w:rsid w:val="00B324F7"/>
    <w:rsid w:val="00B3766D"/>
    <w:rsid w:val="00B43284"/>
    <w:rsid w:val="00B436FE"/>
    <w:rsid w:val="00B442F3"/>
    <w:rsid w:val="00B46F13"/>
    <w:rsid w:val="00B47064"/>
    <w:rsid w:val="00B47941"/>
    <w:rsid w:val="00B503D3"/>
    <w:rsid w:val="00B50C9F"/>
    <w:rsid w:val="00B510C8"/>
    <w:rsid w:val="00B54B4C"/>
    <w:rsid w:val="00B55183"/>
    <w:rsid w:val="00B555E6"/>
    <w:rsid w:val="00B5734D"/>
    <w:rsid w:val="00B60955"/>
    <w:rsid w:val="00B61776"/>
    <w:rsid w:val="00B62293"/>
    <w:rsid w:val="00B65856"/>
    <w:rsid w:val="00B66831"/>
    <w:rsid w:val="00B72BC9"/>
    <w:rsid w:val="00B74BA2"/>
    <w:rsid w:val="00B74F74"/>
    <w:rsid w:val="00B752A2"/>
    <w:rsid w:val="00B755DB"/>
    <w:rsid w:val="00B75632"/>
    <w:rsid w:val="00B75835"/>
    <w:rsid w:val="00B75D85"/>
    <w:rsid w:val="00B80017"/>
    <w:rsid w:val="00B8111B"/>
    <w:rsid w:val="00B81D01"/>
    <w:rsid w:val="00B81F69"/>
    <w:rsid w:val="00B826A1"/>
    <w:rsid w:val="00B856D7"/>
    <w:rsid w:val="00B86677"/>
    <w:rsid w:val="00B86CD7"/>
    <w:rsid w:val="00B879C7"/>
    <w:rsid w:val="00B9017D"/>
    <w:rsid w:val="00B90CCD"/>
    <w:rsid w:val="00B90D47"/>
    <w:rsid w:val="00B96674"/>
    <w:rsid w:val="00B9768B"/>
    <w:rsid w:val="00BA0674"/>
    <w:rsid w:val="00BA100B"/>
    <w:rsid w:val="00BA1310"/>
    <w:rsid w:val="00BA1A48"/>
    <w:rsid w:val="00BA2A7F"/>
    <w:rsid w:val="00BA32D7"/>
    <w:rsid w:val="00BA33B9"/>
    <w:rsid w:val="00BA4AEF"/>
    <w:rsid w:val="00BA5911"/>
    <w:rsid w:val="00BA648D"/>
    <w:rsid w:val="00BA6672"/>
    <w:rsid w:val="00BB148F"/>
    <w:rsid w:val="00BB22DB"/>
    <w:rsid w:val="00BB6456"/>
    <w:rsid w:val="00BB6BE3"/>
    <w:rsid w:val="00BB6C3D"/>
    <w:rsid w:val="00BB6C55"/>
    <w:rsid w:val="00BB6FFA"/>
    <w:rsid w:val="00BB7315"/>
    <w:rsid w:val="00BB7A7A"/>
    <w:rsid w:val="00BB7E98"/>
    <w:rsid w:val="00BC2060"/>
    <w:rsid w:val="00BC25DF"/>
    <w:rsid w:val="00BC425F"/>
    <w:rsid w:val="00BC4E12"/>
    <w:rsid w:val="00BC556B"/>
    <w:rsid w:val="00BC594F"/>
    <w:rsid w:val="00BC6852"/>
    <w:rsid w:val="00BC687C"/>
    <w:rsid w:val="00BD06A6"/>
    <w:rsid w:val="00BD2455"/>
    <w:rsid w:val="00BD2B30"/>
    <w:rsid w:val="00BD30E9"/>
    <w:rsid w:val="00BD3A49"/>
    <w:rsid w:val="00BD3B60"/>
    <w:rsid w:val="00BD4375"/>
    <w:rsid w:val="00BD4E62"/>
    <w:rsid w:val="00BD516B"/>
    <w:rsid w:val="00BD54F6"/>
    <w:rsid w:val="00BD56E1"/>
    <w:rsid w:val="00BD56F9"/>
    <w:rsid w:val="00BD7577"/>
    <w:rsid w:val="00BD7903"/>
    <w:rsid w:val="00BE1D73"/>
    <w:rsid w:val="00BE2A65"/>
    <w:rsid w:val="00BE306B"/>
    <w:rsid w:val="00BE40A3"/>
    <w:rsid w:val="00BE4B10"/>
    <w:rsid w:val="00BE57D1"/>
    <w:rsid w:val="00BE59F8"/>
    <w:rsid w:val="00BE636C"/>
    <w:rsid w:val="00BE689E"/>
    <w:rsid w:val="00BE6C12"/>
    <w:rsid w:val="00BE7245"/>
    <w:rsid w:val="00BF09C0"/>
    <w:rsid w:val="00BF247B"/>
    <w:rsid w:val="00BF5A7F"/>
    <w:rsid w:val="00BF6651"/>
    <w:rsid w:val="00BF6C45"/>
    <w:rsid w:val="00BF762C"/>
    <w:rsid w:val="00BF7BFE"/>
    <w:rsid w:val="00C00440"/>
    <w:rsid w:val="00C004A4"/>
    <w:rsid w:val="00C00867"/>
    <w:rsid w:val="00C00B2E"/>
    <w:rsid w:val="00C03660"/>
    <w:rsid w:val="00C03CDC"/>
    <w:rsid w:val="00C042F9"/>
    <w:rsid w:val="00C04D80"/>
    <w:rsid w:val="00C059A0"/>
    <w:rsid w:val="00C06DF6"/>
    <w:rsid w:val="00C07D67"/>
    <w:rsid w:val="00C10E18"/>
    <w:rsid w:val="00C1250C"/>
    <w:rsid w:val="00C159B5"/>
    <w:rsid w:val="00C205CA"/>
    <w:rsid w:val="00C232B3"/>
    <w:rsid w:val="00C2343E"/>
    <w:rsid w:val="00C23C95"/>
    <w:rsid w:val="00C25ECA"/>
    <w:rsid w:val="00C2677C"/>
    <w:rsid w:val="00C270D3"/>
    <w:rsid w:val="00C309CC"/>
    <w:rsid w:val="00C31ED8"/>
    <w:rsid w:val="00C31EFC"/>
    <w:rsid w:val="00C33211"/>
    <w:rsid w:val="00C34A6D"/>
    <w:rsid w:val="00C365AC"/>
    <w:rsid w:val="00C368B3"/>
    <w:rsid w:val="00C37004"/>
    <w:rsid w:val="00C3782A"/>
    <w:rsid w:val="00C400D0"/>
    <w:rsid w:val="00C411EF"/>
    <w:rsid w:val="00C41CF4"/>
    <w:rsid w:val="00C41F0B"/>
    <w:rsid w:val="00C41F76"/>
    <w:rsid w:val="00C4309E"/>
    <w:rsid w:val="00C479E0"/>
    <w:rsid w:val="00C509DE"/>
    <w:rsid w:val="00C5272B"/>
    <w:rsid w:val="00C53804"/>
    <w:rsid w:val="00C542B0"/>
    <w:rsid w:val="00C549BB"/>
    <w:rsid w:val="00C55125"/>
    <w:rsid w:val="00C5611A"/>
    <w:rsid w:val="00C56533"/>
    <w:rsid w:val="00C569A1"/>
    <w:rsid w:val="00C6026B"/>
    <w:rsid w:val="00C60553"/>
    <w:rsid w:val="00C61112"/>
    <w:rsid w:val="00C62236"/>
    <w:rsid w:val="00C622F4"/>
    <w:rsid w:val="00C653A7"/>
    <w:rsid w:val="00C65B31"/>
    <w:rsid w:val="00C65DE7"/>
    <w:rsid w:val="00C6699B"/>
    <w:rsid w:val="00C66EE8"/>
    <w:rsid w:val="00C678CF"/>
    <w:rsid w:val="00C70E7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4A93"/>
    <w:rsid w:val="00C8529A"/>
    <w:rsid w:val="00C852B5"/>
    <w:rsid w:val="00C85E7B"/>
    <w:rsid w:val="00C8630E"/>
    <w:rsid w:val="00C86A75"/>
    <w:rsid w:val="00C87A14"/>
    <w:rsid w:val="00C91228"/>
    <w:rsid w:val="00C914D2"/>
    <w:rsid w:val="00C93ED8"/>
    <w:rsid w:val="00C951B5"/>
    <w:rsid w:val="00C95BAA"/>
    <w:rsid w:val="00C9757A"/>
    <w:rsid w:val="00C9760C"/>
    <w:rsid w:val="00C97B17"/>
    <w:rsid w:val="00C97C90"/>
    <w:rsid w:val="00CA1FBE"/>
    <w:rsid w:val="00CA6522"/>
    <w:rsid w:val="00CA7722"/>
    <w:rsid w:val="00CB3AA7"/>
    <w:rsid w:val="00CB3D47"/>
    <w:rsid w:val="00CB4189"/>
    <w:rsid w:val="00CB63FB"/>
    <w:rsid w:val="00CC0201"/>
    <w:rsid w:val="00CC23FC"/>
    <w:rsid w:val="00CC2650"/>
    <w:rsid w:val="00CC298C"/>
    <w:rsid w:val="00CC3791"/>
    <w:rsid w:val="00CC48A3"/>
    <w:rsid w:val="00CC659D"/>
    <w:rsid w:val="00CC7B60"/>
    <w:rsid w:val="00CC7DFE"/>
    <w:rsid w:val="00CD210D"/>
    <w:rsid w:val="00CD2E91"/>
    <w:rsid w:val="00CD3581"/>
    <w:rsid w:val="00CD69A7"/>
    <w:rsid w:val="00CE1430"/>
    <w:rsid w:val="00CE2748"/>
    <w:rsid w:val="00CE366C"/>
    <w:rsid w:val="00CE36A3"/>
    <w:rsid w:val="00CE4AAE"/>
    <w:rsid w:val="00CE50AE"/>
    <w:rsid w:val="00CE6FCC"/>
    <w:rsid w:val="00CE7814"/>
    <w:rsid w:val="00CF08EA"/>
    <w:rsid w:val="00CF0E1A"/>
    <w:rsid w:val="00CF102C"/>
    <w:rsid w:val="00CF27ED"/>
    <w:rsid w:val="00CF3E02"/>
    <w:rsid w:val="00CF4E69"/>
    <w:rsid w:val="00CF53B1"/>
    <w:rsid w:val="00CF638F"/>
    <w:rsid w:val="00CF659C"/>
    <w:rsid w:val="00CF7C07"/>
    <w:rsid w:val="00D003C2"/>
    <w:rsid w:val="00D00B98"/>
    <w:rsid w:val="00D00E0E"/>
    <w:rsid w:val="00D013D8"/>
    <w:rsid w:val="00D02050"/>
    <w:rsid w:val="00D03063"/>
    <w:rsid w:val="00D03477"/>
    <w:rsid w:val="00D03EB8"/>
    <w:rsid w:val="00D03EF4"/>
    <w:rsid w:val="00D05980"/>
    <w:rsid w:val="00D06935"/>
    <w:rsid w:val="00D07EAA"/>
    <w:rsid w:val="00D159DC"/>
    <w:rsid w:val="00D17CD3"/>
    <w:rsid w:val="00D2051C"/>
    <w:rsid w:val="00D20ECD"/>
    <w:rsid w:val="00D20FCE"/>
    <w:rsid w:val="00D21B6F"/>
    <w:rsid w:val="00D224CE"/>
    <w:rsid w:val="00D22F17"/>
    <w:rsid w:val="00D237DB"/>
    <w:rsid w:val="00D23A1C"/>
    <w:rsid w:val="00D2478D"/>
    <w:rsid w:val="00D24B93"/>
    <w:rsid w:val="00D27524"/>
    <w:rsid w:val="00D3195C"/>
    <w:rsid w:val="00D31A3B"/>
    <w:rsid w:val="00D31BB3"/>
    <w:rsid w:val="00D31C1C"/>
    <w:rsid w:val="00D324D7"/>
    <w:rsid w:val="00D32E20"/>
    <w:rsid w:val="00D3309D"/>
    <w:rsid w:val="00D34A31"/>
    <w:rsid w:val="00D34B3D"/>
    <w:rsid w:val="00D36D0E"/>
    <w:rsid w:val="00D4004B"/>
    <w:rsid w:val="00D404F2"/>
    <w:rsid w:val="00D40E58"/>
    <w:rsid w:val="00D41261"/>
    <w:rsid w:val="00D419A0"/>
    <w:rsid w:val="00D4214D"/>
    <w:rsid w:val="00D431E0"/>
    <w:rsid w:val="00D43AAF"/>
    <w:rsid w:val="00D4402A"/>
    <w:rsid w:val="00D44DF3"/>
    <w:rsid w:val="00D468E3"/>
    <w:rsid w:val="00D516C4"/>
    <w:rsid w:val="00D51875"/>
    <w:rsid w:val="00D51AED"/>
    <w:rsid w:val="00D51F7C"/>
    <w:rsid w:val="00D535AE"/>
    <w:rsid w:val="00D53CAE"/>
    <w:rsid w:val="00D5411B"/>
    <w:rsid w:val="00D5443B"/>
    <w:rsid w:val="00D544AC"/>
    <w:rsid w:val="00D54980"/>
    <w:rsid w:val="00D54E16"/>
    <w:rsid w:val="00D55383"/>
    <w:rsid w:val="00D56072"/>
    <w:rsid w:val="00D56A62"/>
    <w:rsid w:val="00D56E4D"/>
    <w:rsid w:val="00D5728C"/>
    <w:rsid w:val="00D577D1"/>
    <w:rsid w:val="00D57BAA"/>
    <w:rsid w:val="00D613F9"/>
    <w:rsid w:val="00D63BB0"/>
    <w:rsid w:val="00D64132"/>
    <w:rsid w:val="00D65C02"/>
    <w:rsid w:val="00D662B0"/>
    <w:rsid w:val="00D67945"/>
    <w:rsid w:val="00D67C5F"/>
    <w:rsid w:val="00D700AF"/>
    <w:rsid w:val="00D700F8"/>
    <w:rsid w:val="00D71184"/>
    <w:rsid w:val="00D71BCD"/>
    <w:rsid w:val="00D71E0F"/>
    <w:rsid w:val="00D73232"/>
    <w:rsid w:val="00D74D60"/>
    <w:rsid w:val="00D75F63"/>
    <w:rsid w:val="00D7601C"/>
    <w:rsid w:val="00D80F9E"/>
    <w:rsid w:val="00D81E2D"/>
    <w:rsid w:val="00D862CB"/>
    <w:rsid w:val="00D87F09"/>
    <w:rsid w:val="00D901F5"/>
    <w:rsid w:val="00D90AEC"/>
    <w:rsid w:val="00D9267E"/>
    <w:rsid w:val="00D92A31"/>
    <w:rsid w:val="00D92B21"/>
    <w:rsid w:val="00D92D76"/>
    <w:rsid w:val="00D95C73"/>
    <w:rsid w:val="00D978B2"/>
    <w:rsid w:val="00DA0D33"/>
    <w:rsid w:val="00DA26D9"/>
    <w:rsid w:val="00DA2989"/>
    <w:rsid w:val="00DA33C7"/>
    <w:rsid w:val="00DA5495"/>
    <w:rsid w:val="00DA6982"/>
    <w:rsid w:val="00DA6BF1"/>
    <w:rsid w:val="00DA7123"/>
    <w:rsid w:val="00DA72F1"/>
    <w:rsid w:val="00DA7F3F"/>
    <w:rsid w:val="00DB0EFF"/>
    <w:rsid w:val="00DB1CF1"/>
    <w:rsid w:val="00DB1FE4"/>
    <w:rsid w:val="00DB24E3"/>
    <w:rsid w:val="00DB4607"/>
    <w:rsid w:val="00DB4E44"/>
    <w:rsid w:val="00DB6E66"/>
    <w:rsid w:val="00DB7188"/>
    <w:rsid w:val="00DC0359"/>
    <w:rsid w:val="00DC0667"/>
    <w:rsid w:val="00DC1A56"/>
    <w:rsid w:val="00DC2280"/>
    <w:rsid w:val="00DC256A"/>
    <w:rsid w:val="00DC4E02"/>
    <w:rsid w:val="00DC5547"/>
    <w:rsid w:val="00DC5692"/>
    <w:rsid w:val="00DC59E0"/>
    <w:rsid w:val="00DC5ABB"/>
    <w:rsid w:val="00DC6032"/>
    <w:rsid w:val="00DC6308"/>
    <w:rsid w:val="00DC63F4"/>
    <w:rsid w:val="00DC67B6"/>
    <w:rsid w:val="00DC6E60"/>
    <w:rsid w:val="00DC724C"/>
    <w:rsid w:val="00DC7294"/>
    <w:rsid w:val="00DC738A"/>
    <w:rsid w:val="00DC7A16"/>
    <w:rsid w:val="00DC7B18"/>
    <w:rsid w:val="00DD1169"/>
    <w:rsid w:val="00DD1B4F"/>
    <w:rsid w:val="00DD290E"/>
    <w:rsid w:val="00DD3E41"/>
    <w:rsid w:val="00DD5CB0"/>
    <w:rsid w:val="00DD5DBE"/>
    <w:rsid w:val="00DD6348"/>
    <w:rsid w:val="00DD665D"/>
    <w:rsid w:val="00DE0248"/>
    <w:rsid w:val="00DE0E38"/>
    <w:rsid w:val="00DE1B31"/>
    <w:rsid w:val="00DE2884"/>
    <w:rsid w:val="00DE3C4A"/>
    <w:rsid w:val="00DE4DF3"/>
    <w:rsid w:val="00DE5641"/>
    <w:rsid w:val="00DE5D39"/>
    <w:rsid w:val="00DE7B44"/>
    <w:rsid w:val="00DE7D09"/>
    <w:rsid w:val="00DF0D6C"/>
    <w:rsid w:val="00DF0DF0"/>
    <w:rsid w:val="00DF14A3"/>
    <w:rsid w:val="00DF2E11"/>
    <w:rsid w:val="00DF3575"/>
    <w:rsid w:val="00DF3746"/>
    <w:rsid w:val="00DF3D0E"/>
    <w:rsid w:val="00DF519B"/>
    <w:rsid w:val="00E02381"/>
    <w:rsid w:val="00E045EA"/>
    <w:rsid w:val="00E04952"/>
    <w:rsid w:val="00E05811"/>
    <w:rsid w:val="00E05D04"/>
    <w:rsid w:val="00E072A9"/>
    <w:rsid w:val="00E0772F"/>
    <w:rsid w:val="00E12B72"/>
    <w:rsid w:val="00E12F2F"/>
    <w:rsid w:val="00E15340"/>
    <w:rsid w:val="00E173AB"/>
    <w:rsid w:val="00E17696"/>
    <w:rsid w:val="00E17F09"/>
    <w:rsid w:val="00E21931"/>
    <w:rsid w:val="00E22965"/>
    <w:rsid w:val="00E23A6C"/>
    <w:rsid w:val="00E23D0C"/>
    <w:rsid w:val="00E27116"/>
    <w:rsid w:val="00E27609"/>
    <w:rsid w:val="00E27FF7"/>
    <w:rsid w:val="00E30665"/>
    <w:rsid w:val="00E31400"/>
    <w:rsid w:val="00E31592"/>
    <w:rsid w:val="00E31C43"/>
    <w:rsid w:val="00E32431"/>
    <w:rsid w:val="00E32887"/>
    <w:rsid w:val="00E33633"/>
    <w:rsid w:val="00E3499D"/>
    <w:rsid w:val="00E353B3"/>
    <w:rsid w:val="00E3796A"/>
    <w:rsid w:val="00E37DA7"/>
    <w:rsid w:val="00E37FAB"/>
    <w:rsid w:val="00E40DDB"/>
    <w:rsid w:val="00E42145"/>
    <w:rsid w:val="00E457E0"/>
    <w:rsid w:val="00E45D7C"/>
    <w:rsid w:val="00E475A9"/>
    <w:rsid w:val="00E50A3A"/>
    <w:rsid w:val="00E5226E"/>
    <w:rsid w:val="00E52D98"/>
    <w:rsid w:val="00E53907"/>
    <w:rsid w:val="00E53990"/>
    <w:rsid w:val="00E5479B"/>
    <w:rsid w:val="00E56B7C"/>
    <w:rsid w:val="00E5737C"/>
    <w:rsid w:val="00E5752C"/>
    <w:rsid w:val="00E60792"/>
    <w:rsid w:val="00E616DC"/>
    <w:rsid w:val="00E628C3"/>
    <w:rsid w:val="00E64DFF"/>
    <w:rsid w:val="00E64F00"/>
    <w:rsid w:val="00E64F53"/>
    <w:rsid w:val="00E66426"/>
    <w:rsid w:val="00E66A1D"/>
    <w:rsid w:val="00E66DA0"/>
    <w:rsid w:val="00E67742"/>
    <w:rsid w:val="00E72910"/>
    <w:rsid w:val="00E73069"/>
    <w:rsid w:val="00E73509"/>
    <w:rsid w:val="00E75AC9"/>
    <w:rsid w:val="00E818DB"/>
    <w:rsid w:val="00E82213"/>
    <w:rsid w:val="00E83B5C"/>
    <w:rsid w:val="00E83FE8"/>
    <w:rsid w:val="00E84691"/>
    <w:rsid w:val="00E8480D"/>
    <w:rsid w:val="00E8610A"/>
    <w:rsid w:val="00E8686D"/>
    <w:rsid w:val="00E86D42"/>
    <w:rsid w:val="00E91B7E"/>
    <w:rsid w:val="00E91E86"/>
    <w:rsid w:val="00E929D7"/>
    <w:rsid w:val="00E94F16"/>
    <w:rsid w:val="00E961EA"/>
    <w:rsid w:val="00E9684B"/>
    <w:rsid w:val="00E97580"/>
    <w:rsid w:val="00E97812"/>
    <w:rsid w:val="00E97BC4"/>
    <w:rsid w:val="00EA05E5"/>
    <w:rsid w:val="00EA0C1B"/>
    <w:rsid w:val="00EA0FB6"/>
    <w:rsid w:val="00EA1046"/>
    <w:rsid w:val="00EA125D"/>
    <w:rsid w:val="00EA1E9F"/>
    <w:rsid w:val="00EA44A9"/>
    <w:rsid w:val="00EA46FF"/>
    <w:rsid w:val="00EA5C7C"/>
    <w:rsid w:val="00EB1655"/>
    <w:rsid w:val="00EB1EB0"/>
    <w:rsid w:val="00EB328F"/>
    <w:rsid w:val="00EB55F7"/>
    <w:rsid w:val="00EC18CA"/>
    <w:rsid w:val="00EC1A2A"/>
    <w:rsid w:val="00EC2C6B"/>
    <w:rsid w:val="00EC3FD0"/>
    <w:rsid w:val="00EC788A"/>
    <w:rsid w:val="00ED015B"/>
    <w:rsid w:val="00ED1B6F"/>
    <w:rsid w:val="00ED2CB7"/>
    <w:rsid w:val="00ED3473"/>
    <w:rsid w:val="00ED39C5"/>
    <w:rsid w:val="00ED3BDC"/>
    <w:rsid w:val="00ED4D24"/>
    <w:rsid w:val="00ED621E"/>
    <w:rsid w:val="00ED6A09"/>
    <w:rsid w:val="00ED6EB7"/>
    <w:rsid w:val="00ED7B3B"/>
    <w:rsid w:val="00ED7ED2"/>
    <w:rsid w:val="00EE0176"/>
    <w:rsid w:val="00EE13B8"/>
    <w:rsid w:val="00EE2003"/>
    <w:rsid w:val="00EE223E"/>
    <w:rsid w:val="00EE3558"/>
    <w:rsid w:val="00EE3926"/>
    <w:rsid w:val="00EE39F5"/>
    <w:rsid w:val="00EE3CC9"/>
    <w:rsid w:val="00EE5378"/>
    <w:rsid w:val="00EE6765"/>
    <w:rsid w:val="00EE7C70"/>
    <w:rsid w:val="00EF1D35"/>
    <w:rsid w:val="00EF2827"/>
    <w:rsid w:val="00EF3572"/>
    <w:rsid w:val="00EF3650"/>
    <w:rsid w:val="00EF50BE"/>
    <w:rsid w:val="00EF55E6"/>
    <w:rsid w:val="00EF6CAB"/>
    <w:rsid w:val="00EF7210"/>
    <w:rsid w:val="00F0044F"/>
    <w:rsid w:val="00F009B4"/>
    <w:rsid w:val="00F0163F"/>
    <w:rsid w:val="00F024B4"/>
    <w:rsid w:val="00F03C85"/>
    <w:rsid w:val="00F04F9B"/>
    <w:rsid w:val="00F059F0"/>
    <w:rsid w:val="00F05B88"/>
    <w:rsid w:val="00F061D7"/>
    <w:rsid w:val="00F06CE4"/>
    <w:rsid w:val="00F0723C"/>
    <w:rsid w:val="00F07F4B"/>
    <w:rsid w:val="00F1059D"/>
    <w:rsid w:val="00F10C58"/>
    <w:rsid w:val="00F110E4"/>
    <w:rsid w:val="00F11CD4"/>
    <w:rsid w:val="00F11E6B"/>
    <w:rsid w:val="00F14FFB"/>
    <w:rsid w:val="00F16EB9"/>
    <w:rsid w:val="00F16ECB"/>
    <w:rsid w:val="00F17583"/>
    <w:rsid w:val="00F1786C"/>
    <w:rsid w:val="00F20EC0"/>
    <w:rsid w:val="00F225D3"/>
    <w:rsid w:val="00F239C6"/>
    <w:rsid w:val="00F24A87"/>
    <w:rsid w:val="00F257C5"/>
    <w:rsid w:val="00F33B25"/>
    <w:rsid w:val="00F33FB8"/>
    <w:rsid w:val="00F34590"/>
    <w:rsid w:val="00F34728"/>
    <w:rsid w:val="00F34BD4"/>
    <w:rsid w:val="00F35027"/>
    <w:rsid w:val="00F36497"/>
    <w:rsid w:val="00F37123"/>
    <w:rsid w:val="00F40BBA"/>
    <w:rsid w:val="00F40DCC"/>
    <w:rsid w:val="00F414E3"/>
    <w:rsid w:val="00F4153A"/>
    <w:rsid w:val="00F4314F"/>
    <w:rsid w:val="00F44F3D"/>
    <w:rsid w:val="00F46DF0"/>
    <w:rsid w:val="00F47F3F"/>
    <w:rsid w:val="00F5119E"/>
    <w:rsid w:val="00F513B3"/>
    <w:rsid w:val="00F52352"/>
    <w:rsid w:val="00F54445"/>
    <w:rsid w:val="00F54915"/>
    <w:rsid w:val="00F54925"/>
    <w:rsid w:val="00F54943"/>
    <w:rsid w:val="00F54C4E"/>
    <w:rsid w:val="00F56470"/>
    <w:rsid w:val="00F566C2"/>
    <w:rsid w:val="00F56DAE"/>
    <w:rsid w:val="00F57506"/>
    <w:rsid w:val="00F5772C"/>
    <w:rsid w:val="00F60543"/>
    <w:rsid w:val="00F605FF"/>
    <w:rsid w:val="00F61E43"/>
    <w:rsid w:val="00F630E7"/>
    <w:rsid w:val="00F63E90"/>
    <w:rsid w:val="00F70037"/>
    <w:rsid w:val="00F70189"/>
    <w:rsid w:val="00F737B5"/>
    <w:rsid w:val="00F760D2"/>
    <w:rsid w:val="00F820B2"/>
    <w:rsid w:val="00F8210F"/>
    <w:rsid w:val="00F827A9"/>
    <w:rsid w:val="00F83BDD"/>
    <w:rsid w:val="00F86142"/>
    <w:rsid w:val="00F86571"/>
    <w:rsid w:val="00F90887"/>
    <w:rsid w:val="00F909B6"/>
    <w:rsid w:val="00F90C24"/>
    <w:rsid w:val="00F90F29"/>
    <w:rsid w:val="00F91D4F"/>
    <w:rsid w:val="00F92FBC"/>
    <w:rsid w:val="00F930A1"/>
    <w:rsid w:val="00F93F88"/>
    <w:rsid w:val="00F94F2D"/>
    <w:rsid w:val="00F95FA8"/>
    <w:rsid w:val="00F97AF8"/>
    <w:rsid w:val="00FA053A"/>
    <w:rsid w:val="00FA3A30"/>
    <w:rsid w:val="00FA4724"/>
    <w:rsid w:val="00FA6B2B"/>
    <w:rsid w:val="00FA726C"/>
    <w:rsid w:val="00FB02A6"/>
    <w:rsid w:val="00FB0BAD"/>
    <w:rsid w:val="00FB2329"/>
    <w:rsid w:val="00FB2938"/>
    <w:rsid w:val="00FB34B1"/>
    <w:rsid w:val="00FB4014"/>
    <w:rsid w:val="00FB5590"/>
    <w:rsid w:val="00FB64A3"/>
    <w:rsid w:val="00FB6B40"/>
    <w:rsid w:val="00FB6D5B"/>
    <w:rsid w:val="00FB6D61"/>
    <w:rsid w:val="00FC0D9C"/>
    <w:rsid w:val="00FC14E4"/>
    <w:rsid w:val="00FC1A57"/>
    <w:rsid w:val="00FC1A85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8ED"/>
    <w:rsid w:val="00FD2938"/>
    <w:rsid w:val="00FD2A28"/>
    <w:rsid w:val="00FD4EAD"/>
    <w:rsid w:val="00FD5826"/>
    <w:rsid w:val="00FD7249"/>
    <w:rsid w:val="00FD7AD0"/>
    <w:rsid w:val="00FE0FFC"/>
    <w:rsid w:val="00FE1AED"/>
    <w:rsid w:val="00FE4504"/>
    <w:rsid w:val="00FE4EF2"/>
    <w:rsid w:val="00FE5258"/>
    <w:rsid w:val="00FE6761"/>
    <w:rsid w:val="00FE67D1"/>
    <w:rsid w:val="00FE6D77"/>
    <w:rsid w:val="00FF2FCC"/>
    <w:rsid w:val="00FF37D8"/>
    <w:rsid w:val="00FF3D71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8A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8A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A3878D519C104459D53CFC06C6DC30D9395A336BF2C277084172BE60V0P1I" TargetMode="External"/><Relationship Id="rId18" Type="http://schemas.openxmlformats.org/officeDocument/2006/relationships/hyperlink" Target="consultantplus://offline/ref=90A3878D519C104459D53CFC06C6DC30D9395A336BF2C277084172BE60V0P1I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uslugi.admtyumen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io@72to.ru" TargetMode="External"/><Relationship Id="rId17" Type="http://schemas.openxmlformats.org/officeDocument/2006/relationships/hyperlink" Target="http://www.uslugi.admtyumen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2532370B4E6126EEFB764F16E5BC173B876434DE8E4F641D2413017502E3273CB74D331E0B40592E51B9d0t1F" TargetMode="External"/><Relationship Id="rId20" Type="http://schemas.openxmlformats.org/officeDocument/2006/relationships/hyperlink" Target="consultantplus://offline/ref=506FBC800D6E9D6A9CD5717DEF3BDDE2F15A16005D76DD9DD14B78CE84DF8F7555A075C3F6A528D7F00967A5H1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tyumen" TargetMode="External"/><Relationship Id="rId24" Type="http://schemas.openxmlformats.org/officeDocument/2006/relationships/hyperlink" Target="http://www.admtyumen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2532370B4E6126EEFB68420089E2183C8D3C3DDE874130447B485C22d0tBF" TargetMode="External"/><Relationship Id="rId23" Type="http://schemas.openxmlformats.org/officeDocument/2006/relationships/hyperlink" Target="http://www.admtyumen" TargetMode="External"/><Relationship Id="rId28" Type="http://schemas.openxmlformats.org/officeDocument/2006/relationships/footer" Target="footer4.xml"/><Relationship Id="rId10" Type="http://schemas.openxmlformats.org/officeDocument/2006/relationships/hyperlink" Target="http://www.uslugi" TargetMode="External"/><Relationship Id="rId19" Type="http://schemas.openxmlformats.org/officeDocument/2006/relationships/hyperlink" Target="http://www.uslugi.admtyume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tyumen" TargetMode="External"/><Relationship Id="rId14" Type="http://schemas.openxmlformats.org/officeDocument/2006/relationships/hyperlink" Target="consultantplus://offline/ref=303D887BBFDA000813A703B6171B624DF48C64519286A00CA0567FA5378566F8EEC5EA28E2fCm4K" TargetMode="External"/><Relationship Id="rId22" Type="http://schemas.openxmlformats.org/officeDocument/2006/relationships/hyperlink" Target="http://www.uslugi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5339-0DAF-4278-99F7-F3612919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11279</Words>
  <Characters>64296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75425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ИТ</cp:lastModifiedBy>
  <cp:revision>6</cp:revision>
  <cp:lastPrinted>2014-11-25T06:06:00Z</cp:lastPrinted>
  <dcterms:created xsi:type="dcterms:W3CDTF">2015-09-10T03:56:00Z</dcterms:created>
  <dcterms:modified xsi:type="dcterms:W3CDTF">2015-10-06T07:17:00Z</dcterms:modified>
</cp:coreProperties>
</file>