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B82FB4">
        <w:rPr>
          <w:rFonts w:ascii="Arial" w:eastAsia="Calibri" w:hAnsi="Arial" w:cs="Arial"/>
          <w:sz w:val="24"/>
          <w:szCs w:val="24"/>
        </w:rPr>
        <w:t>Приложение 6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B82FB4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B82FB4">
        <w:rPr>
          <w:rFonts w:ascii="Arial" w:eastAsia="Calibri" w:hAnsi="Arial" w:cs="Arial"/>
          <w:sz w:val="24"/>
          <w:szCs w:val="24"/>
        </w:rPr>
        <w:t xml:space="preserve"> Регламенту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Гражданину: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1. 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>, имя, отчество,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жительства гражданина)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659"/>
      <w:bookmarkEnd w:id="1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Сообщение об отказе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gram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предоставлении муниципальной услуги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>Дата ______________                                     N 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Настоящим сообщаю, что по Вашему заявлению о 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82FB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>указывается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содержание заявлени</w:t>
      </w:r>
      <w:r w:rsidRPr="00B82FB4">
        <w:rPr>
          <w:rFonts w:ascii="Arial" w:eastAsia="Times New Roman" w:hAnsi="Arial" w:cs="Arial"/>
          <w:sz w:val="24"/>
          <w:szCs w:val="24"/>
          <w:lang w:eastAsia="ru-RU"/>
        </w:rPr>
        <w:t>я)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>Принято решение об отказе в ______________________________________________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B82FB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>указывается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содержание решения)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Дата принятия решения: "___" ______________ 201__ г. </w:t>
      </w:r>
      <w:proofErr w:type="gram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наименование  и</w:t>
      </w:r>
      <w:proofErr w:type="gram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номер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proofErr w:type="gram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о принятом решении _____________________________ N _____________.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следующему основанию: ________________________________________________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>указывается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основание для отказа в соответствии с п. 2.16 Регламента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краткое описание фактического обстоятельства)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Отказ  в</w:t>
      </w:r>
      <w:proofErr w:type="gram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предоставлении муниципальной услуги может  быть  обжалован  в досудебном (внесудебном) или </w:t>
      </w:r>
      <w:proofErr w:type="spell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судебномпорядке</w:t>
      </w:r>
      <w:proofErr w:type="spell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>Должностное лицо,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2FB4">
        <w:rPr>
          <w:rFonts w:ascii="Arial" w:eastAsia="Times New Roman" w:hAnsi="Arial" w:cs="Arial"/>
          <w:sz w:val="24"/>
          <w:szCs w:val="24"/>
          <w:lang w:eastAsia="ru-RU"/>
        </w:rPr>
        <w:t>определенное</w:t>
      </w:r>
      <w:proofErr w:type="gramEnd"/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Регламентом  __________________       ______________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F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B82FB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ФИО)   </w:t>
      </w:r>
      <w:proofErr w:type="gramEnd"/>
      <w:r w:rsidRPr="00B82FB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(подпись)</w:t>
      </w:r>
    </w:p>
    <w:p w:rsidR="00B82FB4" w:rsidRPr="00B82FB4" w:rsidRDefault="00B82FB4" w:rsidP="00B8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45F7D" w:rsidRPr="00B82FB4" w:rsidRDefault="00045F7D"/>
    <w:sectPr w:rsidR="00045F7D" w:rsidRPr="00B8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4"/>
    <w:rsid w:val="00045F7D"/>
    <w:rsid w:val="00B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9F8D-EA7E-44A8-BA90-3497B5E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2015-06-16T03:54:00Z</dcterms:created>
  <dcterms:modified xsi:type="dcterms:W3CDTF">2015-06-16T03:54:00Z</dcterms:modified>
</cp:coreProperties>
</file>