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ДУМА ВАГАЙСКОГО МУНИЦИПАЛЬНОГО РАЙОНА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29 декабря 2008 г. N 77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ПЕРЕДАЧИ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ПОМЕЩЕНИЙ, РАНЕЕ ПРИВАТИЗИРОВАННЫХ ГРАЖДАНАМИ,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МУНИЦИПАЛЬНУЮ СОБСТВЕННОСТЬ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ВАГАЙСКОГО МУНИЦИПАЛЬНОГО ОБРАЗОВАНИЯ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Вагайского муниципального района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17.09.2009 N 104)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РФ" и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Вагайского муниципального района Дума Вагайского муниципального района решает: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передачи жилых помещений, ранее приватизированных гражданами, в муниципальную собственность Вагайского муниципального образования согласно приложениям 1, </w:t>
      </w:r>
      <w:hyperlink w:anchor="Par10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8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Думы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В.Л.ШИЛОВСКИХ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 N 1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решению Думы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Вагайского муниципального образования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29.12.2008 N 77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ПЕРЕДАЧИ ЖИЛЫХ ПОМЕЩЕНИЙ, РАНЕЕ ПРИВАТИЗИРОВАННЫХ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В МУНИЦИПАЛЬНУЮ СОБСТВЕННОСТЬ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ВАГАЙСКОГО МУНИЦИПАЛЬНОГО ОБРАЗОВАНИЯ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Вагайского муниципального района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17.09.2009 N 104)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Общие положения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Настоящее Положение разработано в соответствии с Гражданским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Жилищным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4 июля 1991 года N 1541-1 "О приватизации жилищного фонда в Российской Федерации" (далее именуется - Закон) и устанавливает порядок передачи жилых помещений, ранее приватизированных гражданами, в муниципальную собственность Вагайского муниципального образования.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</w:t>
      </w:r>
      <w:r>
        <w:rPr>
          <w:rFonts w:ascii="Calibri" w:hAnsi="Calibri" w:cs="Calibri"/>
        </w:rPr>
        <w:lastRenderedPageBreak/>
        <w:t>свободные от обязательств жилые помещения в муниципальную собственность Вагайского муниципального образования, а администрация Вагайского муниципального образования (в лице главы района) обязана принять их в муниципальную собственность Вагайского муниципального образования и заключить договоры социального найма этих жилых помещений с этими гражданами.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Передача жилых помещений, ранее приватизированных гражданами, в муниципальную собственность Вагайского муниципального образования осуществляется безвозмездно на основании договора передачи жилого помещения в муниципальную собственность Вагайского муниципального образования и акта приема-передачи, являющегося неотъемлемой частью договора, заключаемого гражданами и администрацией Вагайского муниципального образования в лице главы района в срок не более 2-х (двух) месяцев с момента подачи заявления с приложением документов, указанных в </w:t>
      </w:r>
      <w:hyperlink w:anchor="Par55" w:history="1">
        <w:r>
          <w:rPr>
            <w:rFonts w:ascii="Calibri" w:hAnsi="Calibri" w:cs="Calibri"/>
            <w:color w:val="0000FF"/>
          </w:rPr>
          <w:t>абзаце 6 п. 2.1 раздела 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Граждане, передающие жилые помещения в муниципальную собственность, утрачивают право на участие в приватизации государственного и муниципального жилищного фонда в дальнейшем, за исключением лиц, сохраняющих право на участие в приватизации в силу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РФ "О приватизации жилищного фонда в Российской Федерации".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Жилые помещения, передаваемые в муниципальную собственность, не должны состоять под арестом, быть предметом договора найма (кроме соглашения о вселении членов семьи собственника без заключения письменного договора найма), аренды, залога, обременены иным образом правами третьих лиц.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части жилого помещения, не являющейся изолированным жилым помещением и не выделенной из общей собственности, не допускается.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Прием жилого помещения в муниципальную собственность осуществляется без какой-либо компенсации его стоимости, а также компенсации стоимости произведенных текущего и капитального ремонтов, переоборудования и перепланировок.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2. Перечень документов, необходимых для оформления договора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Основанием для оформления договора передачи жилых помещений, ранее приватизированных гражданами, в муниципальную собственность является представляемое гражданами в управление муниципального имущества и ЖКХ администрации Вагайского муниципального образования заявление.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нескольких собственников передаваемого жилого помещения в заявлении должно быть выражено желание каждого из них о передаче принадлежащего им на праве общей собственности жилого помещения в муниципальную собственность.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должно быть подписано всеми собственниками жилого помещения с предъявлением подлинника документа, удостоверяющего личность гражданина.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Подписи граждан в заявлении удостоверяются работником управления муниципального имущества и ЖКХ администрации Вагайского муниципального района, который несет ответственность за достоверность данных, указанных в заявлении.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личного присутствия заявление должно быть заверено подписью нотариуса. Заявление от имени малолетних в возрасте до 14 лет, ограниченно-дееспособных либо недееспособных граждан подписывается законным представителем (родителями, опекуном, попечителем). Заявления несовершеннолетних в возрасте от 14 до 18 лет, эмансипированных либо вступивших в брак до достижения совершеннолетия, подписываются этими гражданами лично.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К заявлению прилагаются: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договор передачи жилого помещения в собственность граждан (подлинник);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право собственности гражданина на жилое помещение (его часть, долю);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кадастровый паспорт объекта недвижимого имущества или иной документ, предусмотренный федеральным законодательством, содержащие описание недвижимого имущества;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Вагайского муниципального района от 17.09.2009 N 104)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справка БТИ о стоимости жилого помещения на момент подачи заявления;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копия документа, удостоверяющего личность гражданина (граждан), который желает передать приватизированное жилое помещение;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справка из налогового органа об отсутствии задолженности по уплате налога на недвижимое имущество, подлежащее передаче в муниципальную собственность;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копия акта уполномоченного органа, подтверждающего полномочия опекуна (попечителя), в случаях, предусмотренных законодательством;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Вагайского муниципального района от 17.09.2009 N 104)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нотариально заверенное согласие супруга (супруги) о прекращении права собственности (за исключением случаев, когда от обоих супругов подано заявление о передаче в муниципальную собственность одного и того же жилого помещения);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 прекращении права собственности в отношении имущества малолетних и несовершеннолетних, недееспособного или ограниченно-дееспособного совершеннолетнего гражданина - согласие органа опеки и попечительства;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документы, подтверждающие отсутствие у заявителей других жилых помещений на праве собственности (сведения из органов технической инвентаризации и Управления Федеральной регистрационной службы по Тюменской области, Ханты-Мансийскому и Ямало-Ненецкому автономным округам) на момент подачи заявления;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справка об отсутствии задолженности по коммунальным платежам;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акт технического состояния жилого помещения из жилищно-эксплуатационной организации, с которой заключен договор на техническое обслуживание.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случае возникновения сомнений в подлинности представленных документов либо необходимости проверки каких-либо обстоятельств сотрудники управления муниципального имущества и ЖКХ администрации Вагайского муниципального района могут перепроверить все необходимые документы.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3. Порядок заключения договора на передачу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жилого</w:t>
      </w:r>
      <w:proofErr w:type="gramEnd"/>
      <w:r>
        <w:rPr>
          <w:rFonts w:ascii="Calibri" w:hAnsi="Calibri" w:cs="Calibri"/>
        </w:rPr>
        <w:t xml:space="preserve"> помещения, ранее приватизированного гражданами,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муниципальную собственность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 документов для заключения договора на передачу жилых помещений в муниципальную собственность и его оформление возлагаются на управление муниципального имущества и ЖКХ администрации Вагайского муниципального района. От имени муниципального образования договор подписывается главой администрации Вагайского муниципального образования.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Управление муниципального имущества и ЖКХ администрации Вагайского муниципального района готовит проект договора, акт приема-передачи имущества, а также обеспечивает их подписание и передает в уполномоченный орган государственной власти, осуществляющий регистрацию прав на недвижимое имущество и сделок с ним, документы, необходимые для государственной регистрации права муниципальной собственности. Срок подачи документов на государственную регистрацию не должен превышать 5 дней с момента подписания договора безвозмездной передачи и акта приема-передачи имущества.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Управление муниципального имущества и ЖКХ администрации Вагайского муниципального района получает в уполномоченном органе государственной власти, осуществляющем регистрацию прав на недвижимое имущество и сделок с ним, свидетельства о государственной регистрации права муниципальной собственности на жилые помещения и в 10-дневный срок включает эти помещения в реестр муниципального имущества.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4. Порядок заключения с гражданами договора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социального</w:t>
      </w:r>
      <w:proofErr w:type="gramEnd"/>
      <w:r>
        <w:rPr>
          <w:rFonts w:ascii="Calibri" w:hAnsi="Calibri" w:cs="Calibri"/>
        </w:rPr>
        <w:t xml:space="preserve"> найма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После регистрации права собственности муниципального образования на жилое помещение, переданное гражданами в муниципальную собственность, и включения данного жилого помещения в реестр муниципальной собственности на основании решения органа местного самоуправления администрация муниципального образования (уполномоченное должностное </w:t>
      </w:r>
      <w:r>
        <w:rPr>
          <w:rFonts w:ascii="Calibri" w:hAnsi="Calibri" w:cs="Calibri"/>
        </w:rPr>
        <w:lastRenderedPageBreak/>
        <w:t xml:space="preserve">лицо) заключает договор социального найма жилого помещения с гражданами, ранее проживавшими в жилом помещении. Заключение договора социального найма с иными гражданами допускается при наличии письменного отказа от заключения договора социального найма граждан, ранее проживавших в жилом помещении, а также при наличии оснований, предусмотренных для прекращения договора социального найма. Права и обязанности граждан, с которыми будет заключен договор социального найма жилого помещения по пользованию жилым помещением, предусмотрены Жилищным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Вагайского муниципального района от 17.09.2009 N 104)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Основанием для заключения договора социального найма с гражданином (гражданами) является распоряжение администрации Вагайского муниципального образования, подготовленное управлением муниципального имущества и ЖКХ администрации Вагайского муниципального района.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 должно содержать информацию о жилом помещении и о лицах, с которыми заключается договор.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Наниматели жилого помещения - все бывшие собственники. В договоре социального найма должны быть перечислены все члены семьи бывшего собственника (собственников) приватизированного жилого помещения, обладавшие самостоятельным правом пользования помещением на дату подачи заявления о передаче жилого помещения в муниципальную собственность.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Граждане, не являющиеся членами семьи бывшего собственника (собственников) приватизированного жилого помещения, сохраняют право пользования жилым помещением в соответствии с соглашением о порядке пользования им, имевшим место при вселении.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5. Заключительные положения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Собственникам жилых помещений не может быть отказано в заключении договора передачи жилых помещений в муниципальную собственность Вагайского муниципального образования.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нарушения прав граждан при решении вопроса о заключении договора передачи жилого помещения в муниципальную собственность Вагайского муниципального образования граждане вправе обратиться в суд.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>Приложение N 2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решению Думы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Вагайского муниципального образования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29.12.2008 N 77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pStyle w:val="ConsPlusNonformat"/>
      </w:pPr>
      <w:bookmarkStart w:id="10" w:name="Par104"/>
      <w:bookmarkEnd w:id="10"/>
      <w:r>
        <w:t xml:space="preserve">                             ПРИМЕРНЫЙ ДОГОВОР</w:t>
      </w:r>
    </w:p>
    <w:p w:rsidR="006768E8" w:rsidRDefault="006768E8">
      <w:pPr>
        <w:pStyle w:val="ConsPlusNonformat"/>
      </w:pPr>
      <w:r>
        <w:t xml:space="preserve">          ПЕРЕДАЧИ ЖИЛОГО ПОМЕЩЕНИЯ В МУНИЦИПАЛЬНУЮ СОБСТВЕННОСТЬ</w:t>
      </w:r>
    </w:p>
    <w:p w:rsidR="006768E8" w:rsidRDefault="006768E8">
      <w:pPr>
        <w:pStyle w:val="ConsPlusNonformat"/>
      </w:pPr>
      <w:r>
        <w:t xml:space="preserve">                   ВАГАЙСКОГО МУНИЦИПАЛЬНОГО ОБРАЗОВАНИЯ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>__________ 200_ г.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 xml:space="preserve">    Гражданин (не) ________________________________________________________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(Ф.И.О., дата рождения, паспортные данные)</w:t>
      </w:r>
    </w:p>
    <w:p w:rsidR="006768E8" w:rsidRDefault="006768E8">
      <w:pPr>
        <w:pStyle w:val="ConsPlusNonformat"/>
      </w:pPr>
      <w:r>
        <w:t>__________________________________________________________________________,</w:t>
      </w:r>
    </w:p>
    <w:p w:rsidR="006768E8" w:rsidRDefault="006768E8">
      <w:pPr>
        <w:pStyle w:val="ConsPlusNonformat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ие</w:t>
      </w:r>
      <w:proofErr w:type="spellEnd"/>
      <w:r>
        <w:t>) по адресу: _____________________________, с одной стороны,</w:t>
      </w:r>
    </w:p>
    <w:p w:rsidR="006768E8" w:rsidRDefault="006768E8">
      <w:pPr>
        <w:pStyle w:val="ConsPlusNonformat"/>
      </w:pPr>
      <w:proofErr w:type="gramStart"/>
      <w:r>
        <w:t>и</w:t>
      </w:r>
      <w:proofErr w:type="gramEnd"/>
      <w:r>
        <w:t xml:space="preserve">   администрация   Вагайского   муниципального  образования,  именуемая  в</w:t>
      </w:r>
    </w:p>
    <w:p w:rsidR="006768E8" w:rsidRDefault="006768E8">
      <w:pPr>
        <w:pStyle w:val="ConsPlusNonformat"/>
      </w:pPr>
      <w:proofErr w:type="gramStart"/>
      <w:r>
        <w:t>дальнейшем</w:t>
      </w:r>
      <w:proofErr w:type="gramEnd"/>
      <w:r>
        <w:t xml:space="preserve"> Администрация, в лице главы района, ____________________________</w:t>
      </w:r>
    </w:p>
    <w:p w:rsidR="006768E8" w:rsidRDefault="006768E8">
      <w:pPr>
        <w:pStyle w:val="ConsPlusNonformat"/>
      </w:pPr>
      <w:proofErr w:type="gramStart"/>
      <w:r>
        <w:t>с</w:t>
      </w:r>
      <w:proofErr w:type="gramEnd"/>
      <w:r>
        <w:t xml:space="preserve"> другой стороны, заключили настоящий договор о нижеследующем:</w:t>
      </w:r>
    </w:p>
    <w:p w:rsidR="006768E8" w:rsidRDefault="006768E8">
      <w:pPr>
        <w:pStyle w:val="ConsPlusNonformat"/>
      </w:pPr>
      <w:r>
        <w:t xml:space="preserve">    1. Гражданин (не) 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(Ф.И.О.)</w:t>
      </w:r>
    </w:p>
    <w:p w:rsidR="006768E8" w:rsidRDefault="006768E8">
      <w:pPr>
        <w:pStyle w:val="ConsPlusNonformat"/>
      </w:pPr>
      <w:r>
        <w:lastRenderedPageBreak/>
        <w:t xml:space="preserve">    </w:t>
      </w:r>
      <w:proofErr w:type="gramStart"/>
      <w:r>
        <w:t>передает  (</w:t>
      </w:r>
      <w:proofErr w:type="gramEnd"/>
      <w:r>
        <w:t>ют), а Администрация принимает в муниципальную собственность</w:t>
      </w:r>
    </w:p>
    <w:p w:rsidR="006768E8" w:rsidRDefault="006768E8">
      <w:pPr>
        <w:pStyle w:val="ConsPlusNonformat"/>
      </w:pPr>
      <w:proofErr w:type="gramStart"/>
      <w:r>
        <w:t>Вагайского  муниципального</w:t>
      </w:r>
      <w:proofErr w:type="gramEnd"/>
      <w:r>
        <w:t xml:space="preserve">  образования  жилое  помещение, расположенное по</w:t>
      </w:r>
    </w:p>
    <w:p w:rsidR="006768E8" w:rsidRDefault="006768E8">
      <w:pPr>
        <w:pStyle w:val="ConsPlusNonformat"/>
      </w:pPr>
      <w:proofErr w:type="gramStart"/>
      <w:r>
        <w:t>адресу</w:t>
      </w:r>
      <w:proofErr w:type="gramEnd"/>
      <w:r>
        <w:t>: ____________________________________.</w:t>
      </w:r>
    </w:p>
    <w:p w:rsidR="006768E8" w:rsidRDefault="006768E8">
      <w:pPr>
        <w:pStyle w:val="ConsPlusNonformat"/>
      </w:pPr>
      <w:r>
        <w:t xml:space="preserve">    2. Жилое помещение имеет общую площадь _____________ кв. м и состоит из</w:t>
      </w:r>
    </w:p>
    <w:p w:rsidR="006768E8" w:rsidRDefault="006768E8">
      <w:pPr>
        <w:pStyle w:val="ConsPlusNonformat"/>
      </w:pPr>
      <w:r>
        <w:t>___________________ (__________) комнат.</w:t>
      </w:r>
    </w:p>
    <w:p w:rsidR="006768E8" w:rsidRDefault="006768E8">
      <w:pPr>
        <w:pStyle w:val="ConsPlusNonformat"/>
      </w:pPr>
      <w:r>
        <w:t xml:space="preserve">    3. Кадастровый номер жилого помещения ________________________________.</w:t>
      </w:r>
    </w:p>
    <w:p w:rsidR="006768E8" w:rsidRDefault="006768E8">
      <w:pPr>
        <w:pStyle w:val="ConsPlusNonformat"/>
      </w:pPr>
      <w:r>
        <w:t xml:space="preserve">    4. Жилое помещение, принадлежавшее гражданину (нам) ___________________</w:t>
      </w:r>
    </w:p>
    <w:p w:rsidR="006768E8" w:rsidRDefault="006768E8">
      <w:pPr>
        <w:pStyle w:val="ConsPlusNonformat"/>
      </w:pPr>
      <w:r>
        <w:t xml:space="preserve">                                                             (Ф.И.О.)</w:t>
      </w:r>
    </w:p>
    <w:p w:rsidR="006768E8" w:rsidRDefault="006768E8">
      <w:pPr>
        <w:pStyle w:val="ConsPlusNonformat"/>
      </w:pPr>
      <w:proofErr w:type="gramStart"/>
      <w:r>
        <w:t>на</w:t>
      </w:r>
      <w:proofErr w:type="gramEnd"/>
      <w:r>
        <w:t xml:space="preserve"> основании ______________________________________________________________</w:t>
      </w:r>
    </w:p>
    <w:p w:rsidR="006768E8" w:rsidRDefault="006768E8">
      <w:pPr>
        <w:pStyle w:val="ConsPlusNonformat"/>
      </w:pPr>
      <w:r>
        <w:t xml:space="preserve">    5.    Передавая   вышеназванное   жилое   помещение   в   муниципальную</w:t>
      </w:r>
    </w:p>
    <w:p w:rsidR="006768E8" w:rsidRDefault="006768E8">
      <w:pPr>
        <w:pStyle w:val="ConsPlusNonformat"/>
      </w:pPr>
      <w:proofErr w:type="gramStart"/>
      <w:r>
        <w:t>собственность</w:t>
      </w:r>
      <w:proofErr w:type="gramEnd"/>
      <w:r>
        <w:t xml:space="preserve">    Вагайского   муниципального   образования,   гражданин(не)</w:t>
      </w:r>
    </w:p>
    <w:p w:rsidR="006768E8" w:rsidRDefault="006768E8">
      <w:pPr>
        <w:pStyle w:val="ConsPlusNonformat"/>
      </w:pPr>
      <w:proofErr w:type="gramStart"/>
      <w:r>
        <w:t>гарантирует</w:t>
      </w:r>
      <w:proofErr w:type="gramEnd"/>
      <w:r>
        <w:t>(ют),  что  до  настоящего  времени  оно  никому  не продано, не</w:t>
      </w:r>
    </w:p>
    <w:p w:rsidR="006768E8" w:rsidRDefault="006768E8">
      <w:pPr>
        <w:pStyle w:val="ConsPlusNonformat"/>
      </w:pPr>
      <w:proofErr w:type="gramStart"/>
      <w:r>
        <w:t>заложено,  в</w:t>
      </w:r>
      <w:proofErr w:type="gramEnd"/>
      <w:r>
        <w:t xml:space="preserve">  споре  и  под  запретом  (арестом)  не  состоит,  свободно от</w:t>
      </w:r>
    </w:p>
    <w:p w:rsidR="006768E8" w:rsidRDefault="006768E8">
      <w:pPr>
        <w:pStyle w:val="ConsPlusNonformat"/>
      </w:pPr>
      <w:proofErr w:type="gramStart"/>
      <w:r>
        <w:t>обязательств,  в</w:t>
      </w:r>
      <w:proofErr w:type="gramEnd"/>
      <w:r>
        <w:t xml:space="preserve"> том числе отсутствует задолженность по налогу на имущество</w:t>
      </w:r>
    </w:p>
    <w:p w:rsidR="006768E8" w:rsidRDefault="006768E8">
      <w:pPr>
        <w:pStyle w:val="ConsPlusNonformat"/>
      </w:pPr>
      <w:proofErr w:type="gramStart"/>
      <w:r>
        <w:t>и</w:t>
      </w:r>
      <w:proofErr w:type="gramEnd"/>
      <w:r>
        <w:t xml:space="preserve"> коммунальным платежам.</w:t>
      </w:r>
    </w:p>
    <w:p w:rsidR="006768E8" w:rsidRDefault="006768E8">
      <w:pPr>
        <w:pStyle w:val="ConsPlusNonformat"/>
      </w:pPr>
      <w:r>
        <w:t xml:space="preserve">    6.  Стоимость жилого помещения на момент заключения настоящего договора</w:t>
      </w:r>
    </w:p>
    <w:p w:rsidR="006768E8" w:rsidRDefault="006768E8">
      <w:pPr>
        <w:pStyle w:val="ConsPlusNonformat"/>
      </w:pPr>
      <w:proofErr w:type="gramStart"/>
      <w:r>
        <w:t>определена</w:t>
      </w:r>
      <w:proofErr w:type="gramEnd"/>
      <w:r>
        <w:t xml:space="preserve"> в сумме _____ руб. _____ коп. (______ рублей ______ копеек), что</w:t>
      </w:r>
    </w:p>
    <w:p w:rsidR="006768E8" w:rsidRDefault="006768E8">
      <w:pPr>
        <w:pStyle w:val="ConsPlusNonformat"/>
      </w:pPr>
      <w:proofErr w:type="gramStart"/>
      <w:r>
        <w:t>подтверждается</w:t>
      </w:r>
      <w:proofErr w:type="gramEnd"/>
      <w:r>
        <w:t xml:space="preserve"> __________________________________.</w:t>
      </w:r>
    </w:p>
    <w:p w:rsidR="006768E8" w:rsidRDefault="006768E8">
      <w:pPr>
        <w:pStyle w:val="ConsPlusNonformat"/>
      </w:pPr>
      <w:r>
        <w:t xml:space="preserve">    7.  </w:t>
      </w:r>
      <w:proofErr w:type="gramStart"/>
      <w:r>
        <w:t>Названное  жилое</w:t>
      </w:r>
      <w:proofErr w:type="gramEnd"/>
      <w:r>
        <w:t xml:space="preserve"> помещение передается в муниципальную собственность</w:t>
      </w:r>
    </w:p>
    <w:p w:rsidR="006768E8" w:rsidRDefault="006768E8">
      <w:pPr>
        <w:pStyle w:val="ConsPlusNonformat"/>
      </w:pPr>
      <w:r>
        <w:t xml:space="preserve">Вагайского   </w:t>
      </w:r>
      <w:proofErr w:type="gramStart"/>
      <w:r>
        <w:t>муниципального  образования</w:t>
      </w:r>
      <w:proofErr w:type="gramEnd"/>
      <w:r>
        <w:t xml:space="preserve">  безвозмездно  в  соответствии  со</w:t>
      </w:r>
    </w:p>
    <w:p w:rsidR="006768E8" w:rsidRDefault="006768E8">
      <w:pPr>
        <w:pStyle w:val="ConsPlusNonformat"/>
      </w:pPr>
      <w:hyperlink r:id="rId17" w:history="1">
        <w:proofErr w:type="gramStart"/>
        <w:r>
          <w:rPr>
            <w:color w:val="0000FF"/>
          </w:rPr>
          <w:t>статьей  9.1</w:t>
        </w:r>
        <w:proofErr w:type="gramEnd"/>
      </w:hyperlink>
      <w:r>
        <w:t xml:space="preserve">  Закона  Российской  Федерации от 4 июля 1991 года N 1541-1 "О</w:t>
      </w:r>
    </w:p>
    <w:p w:rsidR="006768E8" w:rsidRDefault="006768E8">
      <w:pPr>
        <w:pStyle w:val="ConsPlusNonformat"/>
      </w:pPr>
      <w:proofErr w:type="gramStart"/>
      <w:r>
        <w:t>приватизации</w:t>
      </w:r>
      <w:proofErr w:type="gramEnd"/>
      <w:r>
        <w:t xml:space="preserve"> жилищного фонда в Российской Федерации".</w:t>
      </w:r>
    </w:p>
    <w:p w:rsidR="006768E8" w:rsidRDefault="006768E8">
      <w:pPr>
        <w:pStyle w:val="ConsPlusNonformat"/>
      </w:pPr>
      <w:r>
        <w:t xml:space="preserve">    8.  В соответствии со </w:t>
      </w:r>
      <w:hyperlink r:id="rId18" w:history="1">
        <w:r>
          <w:rPr>
            <w:color w:val="0000FF"/>
          </w:rPr>
          <w:t>статьями 131</w:t>
        </w:r>
      </w:hyperlink>
      <w:r>
        <w:t xml:space="preserve">, </w:t>
      </w:r>
      <w:hyperlink r:id="rId19" w:history="1">
        <w:r>
          <w:rPr>
            <w:color w:val="0000FF"/>
          </w:rPr>
          <w:t>164</w:t>
        </w:r>
      </w:hyperlink>
      <w:r>
        <w:t xml:space="preserve"> Гражданского кодекса Российской</w:t>
      </w:r>
    </w:p>
    <w:p w:rsidR="006768E8" w:rsidRDefault="006768E8">
      <w:pPr>
        <w:pStyle w:val="ConsPlusNonformat"/>
      </w:pPr>
      <w:proofErr w:type="gramStart"/>
      <w:r>
        <w:t>Федерации  и</w:t>
      </w:r>
      <w:proofErr w:type="gramEnd"/>
      <w:r>
        <w:t xml:space="preserve"> </w:t>
      </w:r>
      <w:hyperlink r:id="rId20" w:history="1">
        <w:r>
          <w:rPr>
            <w:color w:val="0000FF"/>
          </w:rPr>
          <w:t>статьей 2</w:t>
        </w:r>
      </w:hyperlink>
      <w:r>
        <w:t xml:space="preserve"> Федерального закона от 21 июля 1997 года N 122-ФЗ "О</w:t>
      </w:r>
    </w:p>
    <w:p w:rsidR="006768E8" w:rsidRDefault="006768E8">
      <w:pPr>
        <w:pStyle w:val="ConsPlusNonformat"/>
      </w:pPr>
      <w:proofErr w:type="gramStart"/>
      <w:r>
        <w:t>государственной  регистрации</w:t>
      </w:r>
      <w:proofErr w:type="gramEnd"/>
      <w:r>
        <w:t xml:space="preserve">  прав  на недвижимое имущество и сделок с ним"</w:t>
      </w:r>
    </w:p>
    <w:p w:rsidR="006768E8" w:rsidRDefault="006768E8">
      <w:pPr>
        <w:pStyle w:val="ConsPlusNonformat"/>
      </w:pPr>
      <w:r>
        <w:t xml:space="preserve">Вагайское   муниципальное   образование   </w:t>
      </w:r>
      <w:proofErr w:type="gramStart"/>
      <w:r>
        <w:t>приобретает  право</w:t>
      </w:r>
      <w:proofErr w:type="gramEnd"/>
      <w:r>
        <w:t xml:space="preserve">  муниципальной</w:t>
      </w:r>
    </w:p>
    <w:p w:rsidR="006768E8" w:rsidRDefault="006768E8">
      <w:pPr>
        <w:pStyle w:val="ConsPlusNonformat"/>
      </w:pPr>
      <w:proofErr w:type="gramStart"/>
      <w:r>
        <w:t>собственности  на</w:t>
      </w:r>
      <w:proofErr w:type="gramEnd"/>
      <w:r>
        <w:t xml:space="preserve">  жилое  помещение с момента государственной регистрации в</w:t>
      </w:r>
    </w:p>
    <w:p w:rsidR="006768E8" w:rsidRDefault="006768E8">
      <w:pPr>
        <w:pStyle w:val="ConsPlusNonformat"/>
      </w:pPr>
      <w:r>
        <w:t>Едином государственном реестре прав на недвижимое имущество и сделок с ним.</w:t>
      </w:r>
    </w:p>
    <w:p w:rsidR="006768E8" w:rsidRDefault="006768E8">
      <w:pPr>
        <w:pStyle w:val="ConsPlusNonformat"/>
      </w:pPr>
      <w:r>
        <w:t xml:space="preserve">    9.  </w:t>
      </w:r>
      <w:proofErr w:type="gramStart"/>
      <w:r>
        <w:t>Вагайское  муниципальное</w:t>
      </w:r>
      <w:proofErr w:type="gramEnd"/>
      <w:r>
        <w:t xml:space="preserve">  образование  после  подписания настоящего</w:t>
      </w:r>
    </w:p>
    <w:p w:rsidR="006768E8" w:rsidRDefault="006768E8">
      <w:pPr>
        <w:pStyle w:val="ConsPlusNonformat"/>
      </w:pPr>
      <w:proofErr w:type="gramStart"/>
      <w:r>
        <w:t>договора</w:t>
      </w:r>
      <w:proofErr w:type="gramEnd"/>
      <w:r>
        <w:t xml:space="preserve">   и   акта   приема-передачи,  государственной  регистрации  права</w:t>
      </w:r>
    </w:p>
    <w:p w:rsidR="006768E8" w:rsidRDefault="006768E8">
      <w:pPr>
        <w:pStyle w:val="ConsPlusNonformat"/>
      </w:pPr>
      <w:proofErr w:type="gramStart"/>
      <w:r>
        <w:t>собственности  осуществляет</w:t>
      </w:r>
      <w:proofErr w:type="gramEnd"/>
      <w:r>
        <w:t xml:space="preserve">  права  владения,  пользования  и  распоряжения</w:t>
      </w:r>
    </w:p>
    <w:p w:rsidR="006768E8" w:rsidRDefault="006768E8">
      <w:pPr>
        <w:pStyle w:val="ConsPlusNonformat"/>
      </w:pPr>
      <w:proofErr w:type="gramStart"/>
      <w:r>
        <w:t>принадлежащим</w:t>
      </w:r>
      <w:proofErr w:type="gramEnd"/>
      <w:r>
        <w:t xml:space="preserve"> ему жилым помещением в соответствии с его назначением.</w:t>
      </w:r>
    </w:p>
    <w:p w:rsidR="006768E8" w:rsidRDefault="006768E8">
      <w:pPr>
        <w:pStyle w:val="ConsPlusNonformat"/>
      </w:pPr>
      <w:r>
        <w:t xml:space="preserve">    10.  Расходы, связанные с оформлением настоящего договора, производятся</w:t>
      </w:r>
    </w:p>
    <w:p w:rsidR="006768E8" w:rsidRDefault="006768E8">
      <w:pPr>
        <w:pStyle w:val="ConsPlusNonformat"/>
      </w:pPr>
      <w:proofErr w:type="gramStart"/>
      <w:r>
        <w:t>за</w:t>
      </w:r>
      <w:proofErr w:type="gramEnd"/>
      <w:r>
        <w:t xml:space="preserve"> счет гражданина (ан) __________________________________________________.</w:t>
      </w:r>
    </w:p>
    <w:p w:rsidR="006768E8" w:rsidRDefault="006768E8">
      <w:pPr>
        <w:pStyle w:val="ConsPlusNonformat"/>
      </w:pPr>
      <w:r>
        <w:t xml:space="preserve">                                            (Ф.И.О.)</w:t>
      </w:r>
    </w:p>
    <w:p w:rsidR="006768E8" w:rsidRDefault="006768E8">
      <w:pPr>
        <w:pStyle w:val="ConsPlusNonformat"/>
      </w:pPr>
      <w:r>
        <w:t xml:space="preserve">    11. Гражданин (не) 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в</w:t>
      </w:r>
      <w:proofErr w:type="gramEnd"/>
      <w:r>
        <w:t xml:space="preserve">   течение   десяти   дней  после  государственной  регистрации  права</w:t>
      </w:r>
    </w:p>
    <w:p w:rsidR="006768E8" w:rsidRDefault="006768E8">
      <w:pPr>
        <w:pStyle w:val="ConsPlusNonformat"/>
      </w:pPr>
      <w:proofErr w:type="gramStart"/>
      <w:r>
        <w:t>муниципальной  собственности</w:t>
      </w:r>
      <w:proofErr w:type="gramEnd"/>
      <w:r>
        <w:t xml:space="preserve"> Вагайского муниципального образования на жилое</w:t>
      </w:r>
    </w:p>
    <w:p w:rsidR="006768E8" w:rsidRDefault="006768E8">
      <w:pPr>
        <w:pStyle w:val="ConsPlusNonformat"/>
      </w:pPr>
      <w:proofErr w:type="gramStart"/>
      <w:r>
        <w:t>помещение  заключает</w:t>
      </w:r>
      <w:proofErr w:type="gramEnd"/>
      <w:r>
        <w:t xml:space="preserve">  (ют)  договор  социального  найма  либо предоставляет</w:t>
      </w:r>
    </w:p>
    <w:p w:rsidR="006768E8" w:rsidRDefault="006768E8">
      <w:pPr>
        <w:pStyle w:val="ConsPlusNonformat"/>
      </w:pPr>
      <w:proofErr w:type="gramStart"/>
      <w:r>
        <w:t>письменный</w:t>
      </w:r>
      <w:proofErr w:type="gramEnd"/>
      <w:r>
        <w:t xml:space="preserve"> отказ в заключении данного договора.</w:t>
      </w:r>
    </w:p>
    <w:p w:rsidR="006768E8" w:rsidRDefault="006768E8">
      <w:pPr>
        <w:pStyle w:val="ConsPlusNonformat"/>
      </w:pPr>
      <w:r>
        <w:t xml:space="preserve">    12.  Настоящий договор составлен и подписан в трех экземплярах, один из</w:t>
      </w:r>
    </w:p>
    <w:p w:rsidR="006768E8" w:rsidRDefault="006768E8">
      <w:pPr>
        <w:pStyle w:val="ConsPlusNonformat"/>
      </w:pPr>
      <w:proofErr w:type="gramStart"/>
      <w:r>
        <w:t>которых  хранится</w:t>
      </w:r>
      <w:proofErr w:type="gramEnd"/>
      <w:r>
        <w:t xml:space="preserve">  в  архиве  управления  муниципального  имущества  и  ЖКХ</w:t>
      </w:r>
    </w:p>
    <w:p w:rsidR="006768E8" w:rsidRDefault="006768E8">
      <w:pPr>
        <w:pStyle w:val="ConsPlusNonformat"/>
      </w:pPr>
      <w:proofErr w:type="gramStart"/>
      <w:r>
        <w:t>администрации</w:t>
      </w:r>
      <w:proofErr w:type="gramEnd"/>
      <w:r>
        <w:t xml:space="preserve">   Вагайского   муниципального   района,   второй   передается</w:t>
      </w:r>
    </w:p>
    <w:p w:rsidR="006768E8" w:rsidRDefault="006768E8">
      <w:pPr>
        <w:pStyle w:val="ConsPlusNonformat"/>
      </w:pPr>
      <w:proofErr w:type="gramStart"/>
      <w:r>
        <w:t>гражданину</w:t>
      </w:r>
      <w:proofErr w:type="gramEnd"/>
      <w:r>
        <w:t xml:space="preserve"> (нам) __________________________________________________________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третий  направляется</w:t>
      </w:r>
      <w:proofErr w:type="gramEnd"/>
      <w:r>
        <w:t xml:space="preserve">  в  уполномоченный  орган  государственной власти,</w:t>
      </w:r>
    </w:p>
    <w:p w:rsidR="006768E8" w:rsidRDefault="006768E8">
      <w:pPr>
        <w:pStyle w:val="ConsPlusNonformat"/>
      </w:pPr>
      <w:proofErr w:type="gramStart"/>
      <w:r>
        <w:t>осуществляющий  регистрацию</w:t>
      </w:r>
      <w:proofErr w:type="gramEnd"/>
      <w:r>
        <w:t xml:space="preserve">  прав  на  недвижимое имущество и сделок с ним.</w:t>
      </w:r>
    </w:p>
    <w:p w:rsidR="006768E8" w:rsidRDefault="006768E8">
      <w:pPr>
        <w:pStyle w:val="ConsPlusNonformat"/>
      </w:pPr>
      <w:r>
        <w:t xml:space="preserve">    Подписи сторон: ____________________________________</w:t>
      </w:r>
    </w:p>
    <w:p w:rsidR="006768E8" w:rsidRDefault="006768E8">
      <w:pPr>
        <w:pStyle w:val="ConsPlusNonformat"/>
      </w:pPr>
      <w:r>
        <w:t xml:space="preserve">    Администрация ______________________________________</w:t>
      </w:r>
    </w:p>
    <w:p w:rsidR="006768E8" w:rsidRDefault="006768E8">
      <w:pPr>
        <w:pStyle w:val="ConsPlusNonformat"/>
      </w:pPr>
      <w:r>
        <w:t xml:space="preserve">    Гражданин (не) _____________________________________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75"/>
      <w:bookmarkEnd w:id="11"/>
      <w:r>
        <w:rPr>
          <w:rFonts w:ascii="Calibri" w:hAnsi="Calibri" w:cs="Calibri"/>
        </w:rPr>
        <w:t>Приложение N 3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решению Думы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Вагайского муниципального образования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29.12.2008 N 77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pStyle w:val="ConsPlusNonformat"/>
      </w:pPr>
      <w:bookmarkStart w:id="12" w:name="Par180"/>
      <w:bookmarkEnd w:id="12"/>
      <w:r>
        <w:t xml:space="preserve">                                    АКТ</w:t>
      </w:r>
    </w:p>
    <w:p w:rsidR="006768E8" w:rsidRDefault="006768E8">
      <w:pPr>
        <w:pStyle w:val="ConsPlusNonformat"/>
      </w:pPr>
      <w:r>
        <w:lastRenderedPageBreak/>
        <w:t xml:space="preserve">      </w:t>
      </w:r>
      <w:proofErr w:type="gramStart"/>
      <w:r>
        <w:t>приема</w:t>
      </w:r>
      <w:proofErr w:type="gramEnd"/>
      <w:r>
        <w:t>-передачи жилого помещения в муниципальную собственность</w:t>
      </w:r>
    </w:p>
    <w:p w:rsidR="006768E8" w:rsidRDefault="006768E8">
      <w:pPr>
        <w:pStyle w:val="ConsPlusNonformat"/>
      </w:pPr>
      <w:r>
        <w:t xml:space="preserve">                   Вагайского муниципального образования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>__________ 200_ г.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 xml:space="preserve">    Гражданин (не) _______________________________________________________,</w:t>
      </w:r>
    </w:p>
    <w:p w:rsidR="006768E8" w:rsidRDefault="006768E8">
      <w:pPr>
        <w:pStyle w:val="ConsPlusNonformat"/>
      </w:pPr>
      <w:r>
        <w:t xml:space="preserve">                          (Ф.И.О., дата рождения, паспортные данные)</w:t>
      </w:r>
    </w:p>
    <w:p w:rsidR="006768E8" w:rsidRDefault="006768E8">
      <w:pPr>
        <w:pStyle w:val="ConsPlusNonformat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ие</w:t>
      </w:r>
      <w:proofErr w:type="spellEnd"/>
      <w:r>
        <w:t>) по адресу: _____________________________, с одной стороны,</w:t>
      </w:r>
    </w:p>
    <w:p w:rsidR="006768E8" w:rsidRDefault="006768E8">
      <w:pPr>
        <w:pStyle w:val="ConsPlusNonformat"/>
      </w:pPr>
      <w:proofErr w:type="gramStart"/>
      <w:r>
        <w:t>и</w:t>
      </w:r>
      <w:proofErr w:type="gramEnd"/>
      <w:r>
        <w:t xml:space="preserve">   администрация   Вагайского   муниципального  образования,  именуемая  в</w:t>
      </w:r>
    </w:p>
    <w:p w:rsidR="006768E8" w:rsidRDefault="006768E8">
      <w:pPr>
        <w:pStyle w:val="ConsPlusNonformat"/>
      </w:pPr>
      <w:proofErr w:type="gramStart"/>
      <w:r>
        <w:t>дальнейшем</w:t>
      </w:r>
      <w:proofErr w:type="gramEnd"/>
      <w:r>
        <w:t xml:space="preserve"> Администрация, в лице главы Вагайского муниципального района ___</w:t>
      </w:r>
    </w:p>
    <w:p w:rsidR="006768E8" w:rsidRDefault="006768E8">
      <w:pPr>
        <w:pStyle w:val="ConsPlusNonformat"/>
      </w:pPr>
      <w:r>
        <w:t>__________________________________________________________________________,</w:t>
      </w:r>
    </w:p>
    <w:p w:rsidR="006768E8" w:rsidRDefault="006768E8">
      <w:pPr>
        <w:pStyle w:val="ConsPlusNonformat"/>
      </w:pPr>
      <w:proofErr w:type="gramStart"/>
      <w:r>
        <w:t>действующего  на</w:t>
      </w:r>
      <w:proofErr w:type="gramEnd"/>
      <w:r>
        <w:t xml:space="preserve">  основании </w:t>
      </w:r>
      <w:r>
        <w:fldChar w:fldCharType="begin"/>
      </w:r>
      <w:r>
        <w:instrText xml:space="preserve">HYPERLINK consultantplus://offline/ref=39EAFD99C44168C863F894F09178B7C7E219DBD1ED2B3894E0DAAAE64F30839044E7J </w:instrText>
      </w:r>
      <w:r>
        <w:fldChar w:fldCharType="separate"/>
      </w:r>
      <w:r>
        <w:rPr>
          <w:color w:val="0000FF"/>
        </w:rPr>
        <w:t>Устава</w:t>
      </w:r>
      <w:r>
        <w:fldChar w:fldCharType="end"/>
      </w:r>
      <w:r>
        <w:t xml:space="preserve"> Вагайского муниципального образования, с</w:t>
      </w:r>
    </w:p>
    <w:p w:rsidR="006768E8" w:rsidRDefault="006768E8">
      <w:pPr>
        <w:pStyle w:val="ConsPlusNonformat"/>
      </w:pPr>
      <w:proofErr w:type="gramStart"/>
      <w:r>
        <w:t>другой</w:t>
      </w:r>
      <w:proofErr w:type="gramEnd"/>
      <w:r>
        <w:t xml:space="preserve"> стороны, составили настоящий акт о нижеследующем:</w:t>
      </w:r>
    </w:p>
    <w:p w:rsidR="006768E8" w:rsidRDefault="006768E8">
      <w:pPr>
        <w:pStyle w:val="ConsPlusNonformat"/>
      </w:pPr>
      <w:r>
        <w:t xml:space="preserve">    1. Гражданин (не) 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передает  (</w:t>
      </w:r>
      <w:proofErr w:type="gramEnd"/>
      <w:r>
        <w:t>ют), а Администрация принимает в муниципальную собственность</w:t>
      </w:r>
    </w:p>
    <w:p w:rsidR="006768E8" w:rsidRDefault="006768E8">
      <w:pPr>
        <w:pStyle w:val="ConsPlusNonformat"/>
      </w:pPr>
      <w:proofErr w:type="gramStart"/>
      <w:r>
        <w:t>Вагайского  муниципального</w:t>
      </w:r>
      <w:proofErr w:type="gramEnd"/>
      <w:r>
        <w:t xml:space="preserve">  образования  жилое  помещение, расположенное по</w:t>
      </w:r>
    </w:p>
    <w:p w:rsidR="006768E8" w:rsidRDefault="006768E8">
      <w:pPr>
        <w:pStyle w:val="ConsPlusNonformat"/>
      </w:pPr>
      <w:proofErr w:type="gramStart"/>
      <w:r>
        <w:t>адресу</w:t>
      </w:r>
      <w:proofErr w:type="gramEnd"/>
      <w:r>
        <w:t>: _______________________________________________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договором передачи жилого помещения в муниципальную</w:t>
      </w:r>
    </w:p>
    <w:p w:rsidR="006768E8" w:rsidRDefault="006768E8">
      <w:pPr>
        <w:pStyle w:val="ConsPlusNonformat"/>
      </w:pPr>
      <w:proofErr w:type="gramStart"/>
      <w:r>
        <w:t>собственность</w:t>
      </w:r>
      <w:proofErr w:type="gramEnd"/>
      <w:r>
        <w:t xml:space="preserve"> Вагайского муниципального образования от "___" ___________ г.</w:t>
      </w:r>
    </w:p>
    <w:p w:rsidR="006768E8" w:rsidRDefault="006768E8">
      <w:pPr>
        <w:pStyle w:val="ConsPlusNonformat"/>
      </w:pPr>
      <w:proofErr w:type="gramStart"/>
      <w:r>
        <w:t>и</w:t>
      </w:r>
      <w:proofErr w:type="gramEnd"/>
      <w:r>
        <w:t xml:space="preserve"> внутриквартирное оборудование.</w:t>
      </w:r>
    </w:p>
    <w:p w:rsidR="006768E8" w:rsidRDefault="006768E8">
      <w:pPr>
        <w:pStyle w:val="ConsPlusNonformat"/>
      </w:pPr>
      <w:r>
        <w:t xml:space="preserve">    2. По настоящему акту гражданин (не) 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передал  (</w:t>
      </w:r>
      <w:proofErr w:type="gramEnd"/>
      <w:r>
        <w:t>ли) Администрации жилое помещение по адресу: _______________,</w:t>
      </w:r>
    </w:p>
    <w:p w:rsidR="006768E8" w:rsidRDefault="006768E8">
      <w:pPr>
        <w:pStyle w:val="ConsPlusNonformat"/>
      </w:pPr>
      <w:proofErr w:type="gramStart"/>
      <w:r>
        <w:t>а</w:t>
      </w:r>
      <w:proofErr w:type="gramEnd"/>
      <w:r>
        <w:t xml:space="preserve">   Администрация   Вагайского   муниципального   образования  приняла   от</w:t>
      </w:r>
    </w:p>
    <w:p w:rsidR="006768E8" w:rsidRDefault="006768E8">
      <w:pPr>
        <w:pStyle w:val="ConsPlusNonformat"/>
      </w:pPr>
      <w:proofErr w:type="gramStart"/>
      <w:r>
        <w:t>гражданина</w:t>
      </w:r>
      <w:proofErr w:type="gramEnd"/>
      <w:r>
        <w:t xml:space="preserve"> (ан) ___________________________________________________________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указанное</w:t>
      </w:r>
      <w:proofErr w:type="gramEnd"/>
      <w:r>
        <w:t xml:space="preserve"> жилое помещение и следующее внутриквартирное оборудование: __</w:t>
      </w:r>
    </w:p>
    <w:p w:rsidR="006768E8" w:rsidRDefault="006768E8">
      <w:pPr>
        <w:pStyle w:val="ConsPlusNonformat"/>
      </w:pPr>
      <w:r>
        <w:t>__________________________________________________________________________.</w:t>
      </w:r>
    </w:p>
    <w:p w:rsidR="006768E8" w:rsidRDefault="006768E8">
      <w:pPr>
        <w:pStyle w:val="ConsPlusNonformat"/>
      </w:pPr>
      <w:r>
        <w:t xml:space="preserve">    3. Претензий у Администрации к гражданину (</w:t>
      </w:r>
      <w:proofErr w:type="spellStart"/>
      <w:r>
        <w:t>ам</w:t>
      </w:r>
      <w:proofErr w:type="spellEnd"/>
      <w:r>
        <w:t>) ________________________</w:t>
      </w:r>
    </w:p>
    <w:p w:rsidR="006768E8" w:rsidRDefault="006768E8">
      <w:pPr>
        <w:pStyle w:val="ConsPlusNonformat"/>
      </w:pPr>
      <w:r>
        <w:t xml:space="preserve">                                                            (Ф.И.О.)</w:t>
      </w:r>
    </w:p>
    <w:p w:rsidR="006768E8" w:rsidRDefault="006768E8">
      <w:pPr>
        <w:pStyle w:val="ConsPlusNonformat"/>
      </w:pPr>
      <w:r>
        <w:t xml:space="preserve">    </w:t>
      </w:r>
      <w:proofErr w:type="gramStart"/>
      <w:r>
        <w:t>по</w:t>
      </w:r>
      <w:proofErr w:type="gramEnd"/>
      <w:r>
        <w:t xml:space="preserve"> передаваемому жилому помещению и внутриквартирному оборудованию нет.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 xml:space="preserve">    Передал (ли):</w:t>
      </w:r>
    </w:p>
    <w:p w:rsidR="006768E8" w:rsidRDefault="006768E8">
      <w:pPr>
        <w:pStyle w:val="ConsPlusNonformat"/>
      </w:pPr>
      <w:r>
        <w:t xml:space="preserve">    Гражданин (не) ________________________________________________________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               (Ф.И.О.)</w:t>
      </w:r>
    </w:p>
    <w:p w:rsidR="006768E8" w:rsidRDefault="006768E8">
      <w:pPr>
        <w:pStyle w:val="ConsPlusNonformat"/>
      </w:pPr>
    </w:p>
    <w:p w:rsidR="006768E8" w:rsidRDefault="006768E8">
      <w:pPr>
        <w:pStyle w:val="ConsPlusNonformat"/>
      </w:pPr>
      <w:r>
        <w:t xml:space="preserve">    Приняла:</w:t>
      </w:r>
    </w:p>
    <w:p w:rsidR="006768E8" w:rsidRDefault="006768E8">
      <w:pPr>
        <w:pStyle w:val="ConsPlusNonformat"/>
      </w:pPr>
      <w:r>
        <w:t xml:space="preserve">    Администрация _________________________________________________________</w:t>
      </w:r>
    </w:p>
    <w:p w:rsidR="006768E8" w:rsidRDefault="006768E8">
      <w:pPr>
        <w:pStyle w:val="ConsPlusNonformat"/>
      </w:pPr>
      <w:r>
        <w:t xml:space="preserve">                            (</w:t>
      </w:r>
      <w:proofErr w:type="gramStart"/>
      <w:r>
        <w:t>глава</w:t>
      </w:r>
      <w:proofErr w:type="gramEnd"/>
      <w:r>
        <w:t xml:space="preserve"> Вагайского муниципального района)</w:t>
      </w: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8E8" w:rsidRDefault="006768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75774" w:rsidRDefault="00D75774">
      <w:bookmarkStart w:id="13" w:name="_GoBack"/>
      <w:bookmarkEnd w:id="13"/>
    </w:p>
    <w:sectPr w:rsidR="00D75774" w:rsidSect="002C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8"/>
    <w:rsid w:val="006768E8"/>
    <w:rsid w:val="00D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654D7-B30A-40C7-9ACA-2CE18B1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6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AFD99C44168C863F894F09178B7C7E219DBD1EE2D399EE3DAAAE64F308390479E68CB0A9E360C3AAFB442E0J" TargetMode="External"/><Relationship Id="rId13" Type="http://schemas.openxmlformats.org/officeDocument/2006/relationships/hyperlink" Target="consultantplus://offline/ref=39EAFD99C44168C863F894F09178B7C7E219DBD1EE2D399EE3DAAAE64F308390479E68CB0A9E360C3AAFB442E3J" TargetMode="External"/><Relationship Id="rId18" Type="http://schemas.openxmlformats.org/officeDocument/2006/relationships/hyperlink" Target="consultantplus://offline/ref=39EAFD99C44168C863F88AFD8714E9C8E51586DEE32832C0BD85F1BB183989C700D131894E93300543E2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9EAFD99C44168C863F894F09178B7C7E219DBD1ED2B3894E0DAAAE64F30839044E7J" TargetMode="External"/><Relationship Id="rId12" Type="http://schemas.openxmlformats.org/officeDocument/2006/relationships/hyperlink" Target="consultantplus://offline/ref=39EAFD99C44168C863F88AFD8714E9C8E51183DAEA2A32C0BD85F1BB183989C700D131894E93370843EAJ" TargetMode="External"/><Relationship Id="rId17" Type="http://schemas.openxmlformats.org/officeDocument/2006/relationships/hyperlink" Target="consultantplus://offline/ref=39EAFD99C44168C863F88AFD8714E9C8E51183DAEA2A32C0BD85F1BB183989C700D13148E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EAFD99C44168C863F894F09178B7C7E219DBD1EE2D399EE3DAAAE64F308390479E68CB0A9E360C3AAFB442E2J" TargetMode="External"/><Relationship Id="rId20" Type="http://schemas.openxmlformats.org/officeDocument/2006/relationships/hyperlink" Target="consultantplus://offline/ref=39EAFD99C44168C863F88AFD8714E9C8E51586DAEA2032C0BD85F1BB183989C700D131894E93370D43E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AFD99C44168C863F88AFD8714E9C8E51586D4E22B32C0BD85F1BB1843E9J" TargetMode="External"/><Relationship Id="rId11" Type="http://schemas.openxmlformats.org/officeDocument/2006/relationships/hyperlink" Target="consultantplus://offline/ref=39EAFD99C44168C863F88AFD8714E9C8E51183DAEA2A32C0BD85F1BB183989C700D13148EBJ" TargetMode="External"/><Relationship Id="rId5" Type="http://schemas.openxmlformats.org/officeDocument/2006/relationships/hyperlink" Target="consultantplus://offline/ref=39EAFD99C44168C863F894F09178B7C7E219DBD1EE2D399EE3DAAAE64F308390479E68CB0A9E360C3AAFB442E0J" TargetMode="External"/><Relationship Id="rId15" Type="http://schemas.openxmlformats.org/officeDocument/2006/relationships/hyperlink" Target="consultantplus://offline/ref=39EAFD99C44168C863F88AFD8714E9C8E51586D4E22832C0BD85F1BB183989C700D131894E93330843EEJ" TargetMode="External"/><Relationship Id="rId10" Type="http://schemas.openxmlformats.org/officeDocument/2006/relationships/hyperlink" Target="consultantplus://offline/ref=39EAFD99C44168C863F88AFD8714E9C8E51586D4E22832C0BD85F1BB1843E9J" TargetMode="External"/><Relationship Id="rId19" Type="http://schemas.openxmlformats.org/officeDocument/2006/relationships/hyperlink" Target="consultantplus://offline/ref=39EAFD99C44168C863F88AFD8714E9C8E51586DEE32832C0BD85F1BB183989C700D131894E933E0F43E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EAFD99C44168C863F88AFD8714E9C8E51586DEE32832C0BD85F1BB1843E9J" TargetMode="External"/><Relationship Id="rId14" Type="http://schemas.openxmlformats.org/officeDocument/2006/relationships/hyperlink" Target="consultantplus://offline/ref=39EAFD99C44168C863F894F09178B7C7E219DBD1EE2D399EE3DAAAE64F308390479E68CB0A9E360C3AAFB442E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2015-04-06T09:04:00Z</dcterms:created>
  <dcterms:modified xsi:type="dcterms:W3CDTF">2015-04-06T09:05:00Z</dcterms:modified>
</cp:coreProperties>
</file>