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F2" w:rsidRDefault="00DE45F2" w:rsidP="007876A4">
      <w:r>
        <w:rPr>
          <w:b/>
          <w:bCs/>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8.5pt">
            <v:imagedata r:id="rId7" o:title=""/>
          </v:shape>
        </w:pict>
      </w:r>
    </w:p>
    <w:p w:rsidR="00DE45F2" w:rsidRDefault="00DE45F2" w:rsidP="007876A4">
      <w:pPr>
        <w:jc w:val="center"/>
        <w:rPr>
          <w:b/>
          <w:bCs/>
          <w:sz w:val="32"/>
          <w:szCs w:val="32"/>
        </w:rPr>
      </w:pPr>
      <w:r>
        <w:rPr>
          <w:b/>
          <w:bCs/>
          <w:sz w:val="32"/>
          <w:szCs w:val="32"/>
        </w:rPr>
        <w:t xml:space="preserve">АДМИНИСТРАЦИЯ  ОМУТИНСКОГО </w:t>
      </w:r>
    </w:p>
    <w:p w:rsidR="00DE45F2" w:rsidRDefault="00DE45F2" w:rsidP="007876A4">
      <w:pPr>
        <w:jc w:val="center"/>
        <w:rPr>
          <w:b/>
          <w:bCs/>
          <w:sz w:val="32"/>
          <w:szCs w:val="32"/>
        </w:rPr>
      </w:pPr>
      <w:r>
        <w:rPr>
          <w:b/>
          <w:bCs/>
          <w:sz w:val="32"/>
          <w:szCs w:val="32"/>
        </w:rPr>
        <w:t xml:space="preserve">МУНИЦИПАЛЬНОГО  РАЙОНА  </w:t>
      </w:r>
    </w:p>
    <w:p w:rsidR="00DE45F2" w:rsidRDefault="00DE45F2" w:rsidP="007876A4">
      <w:pPr>
        <w:jc w:val="center"/>
        <w:rPr>
          <w:b/>
          <w:bCs/>
          <w:sz w:val="32"/>
          <w:szCs w:val="32"/>
        </w:rPr>
      </w:pPr>
      <w:r>
        <w:rPr>
          <w:b/>
          <w:bCs/>
          <w:sz w:val="32"/>
          <w:szCs w:val="32"/>
        </w:rPr>
        <w:t xml:space="preserve"> ТЮМЕНСКОЙ ОБЛАСТИ                   </w:t>
      </w:r>
    </w:p>
    <w:p w:rsidR="00DE45F2" w:rsidRDefault="00DE45F2" w:rsidP="007876A4">
      <w:pPr>
        <w:pBdr>
          <w:bottom w:val="double" w:sz="6" w:space="1" w:color="auto"/>
        </w:pBdr>
        <w:rPr>
          <w:sz w:val="8"/>
          <w:szCs w:val="8"/>
        </w:rPr>
      </w:pPr>
    </w:p>
    <w:p w:rsidR="00DE45F2" w:rsidRDefault="00DE45F2" w:rsidP="007876A4">
      <w:pPr>
        <w:jc w:val="center"/>
        <w:rPr>
          <w:sz w:val="8"/>
          <w:szCs w:val="8"/>
        </w:rPr>
      </w:pPr>
    </w:p>
    <w:p w:rsidR="00DE45F2" w:rsidRDefault="00DE45F2" w:rsidP="007876A4">
      <w:pPr>
        <w:pStyle w:val="Heading1"/>
        <w:jc w:val="center"/>
        <w:rPr>
          <w:sz w:val="36"/>
          <w:szCs w:val="36"/>
        </w:rPr>
      </w:pPr>
      <w:r>
        <w:rPr>
          <w:sz w:val="36"/>
          <w:szCs w:val="36"/>
        </w:rPr>
        <w:t>П О С Т А Н О В Л Е Н И Е</w:t>
      </w:r>
    </w:p>
    <w:p w:rsidR="00DE45F2" w:rsidRDefault="00DE45F2" w:rsidP="007876A4">
      <w:pPr>
        <w:rPr>
          <w:rFonts w:ascii="Times New Roman" w:hAnsi="Times New Roman" w:cs="Times New Roman"/>
          <w:sz w:val="28"/>
          <w:szCs w:val="28"/>
        </w:rPr>
      </w:pPr>
    </w:p>
    <w:p w:rsidR="00DE45F2" w:rsidRDefault="00DE45F2" w:rsidP="007876A4">
      <w:pPr>
        <w:rPr>
          <w:sz w:val="27"/>
          <w:szCs w:val="27"/>
        </w:rPr>
      </w:pPr>
    </w:p>
    <w:p w:rsidR="00DE45F2" w:rsidRDefault="00DE45F2" w:rsidP="007876A4">
      <w:pPr>
        <w:tabs>
          <w:tab w:val="center" w:pos="5073"/>
        </w:tabs>
        <w:ind w:firstLine="0"/>
        <w:jc w:val="left"/>
      </w:pPr>
      <w:r>
        <w:t>от  31 марта   2015 г.                                                                                  № 85-п</w:t>
      </w:r>
    </w:p>
    <w:p w:rsidR="00DE45F2" w:rsidRDefault="00DE45F2" w:rsidP="007876A4">
      <w:pPr>
        <w:jc w:val="center"/>
        <w:rPr>
          <w:rFonts w:ascii="Times New Roman" w:hAnsi="Times New Roman" w:cs="Times New Roman"/>
          <w:sz w:val="28"/>
          <w:szCs w:val="28"/>
        </w:rPr>
      </w:pPr>
    </w:p>
    <w:p w:rsidR="00DE45F2" w:rsidRDefault="00DE45F2" w:rsidP="007876A4">
      <w:pPr>
        <w:jc w:val="center"/>
      </w:pPr>
      <w:r>
        <w:t>с. Омутинское</w:t>
      </w:r>
    </w:p>
    <w:p w:rsidR="00DE45F2" w:rsidRDefault="00DE45F2" w:rsidP="0000762E">
      <w:pPr>
        <w:pStyle w:val="ConsTitle"/>
        <w:ind w:right="-83" w:firstLine="567"/>
        <w:jc w:val="right"/>
        <w:rPr>
          <w:i/>
          <w:iCs/>
          <w:color w:val="000000"/>
          <w:sz w:val="26"/>
          <w:szCs w:val="26"/>
        </w:rPr>
      </w:pPr>
    </w:p>
    <w:p w:rsidR="00DE45F2" w:rsidRDefault="00DE45F2" w:rsidP="0000762E">
      <w:pPr>
        <w:pStyle w:val="ConsTitle"/>
        <w:ind w:right="-83" w:firstLine="567"/>
        <w:jc w:val="right"/>
        <w:rPr>
          <w:i/>
          <w:iCs/>
          <w:color w:val="000000"/>
          <w:sz w:val="26"/>
          <w:szCs w:val="26"/>
        </w:rPr>
      </w:pPr>
    </w:p>
    <w:p w:rsidR="00DE45F2" w:rsidRDefault="00DE45F2" w:rsidP="007876A4">
      <w:pPr>
        <w:pStyle w:val="ConsTitle"/>
        <w:ind w:right="-83" w:firstLine="567"/>
        <w:rPr>
          <w:i/>
          <w:iCs/>
          <w:color w:val="000000"/>
          <w:sz w:val="26"/>
          <w:szCs w:val="26"/>
        </w:rPr>
      </w:pPr>
    </w:p>
    <w:p w:rsidR="00DE45F2" w:rsidRPr="005B3C5F" w:rsidRDefault="00DE45F2" w:rsidP="007876A4">
      <w:pPr>
        <w:pStyle w:val="ConsTitle"/>
        <w:ind w:right="-83" w:firstLine="567"/>
        <w:rPr>
          <w:i/>
          <w:iCs/>
          <w:color w:val="000000"/>
          <w:sz w:val="26"/>
          <w:szCs w:val="26"/>
        </w:rPr>
      </w:pPr>
    </w:p>
    <w:p w:rsidR="00DE45F2" w:rsidRPr="007876A4" w:rsidRDefault="00DE45F2" w:rsidP="007876A4">
      <w:pPr>
        <w:pStyle w:val="ConsTitle"/>
        <w:ind w:right="-83"/>
        <w:rPr>
          <w:b w:val="0"/>
          <w:bCs w:val="0"/>
          <w:i/>
          <w:iCs/>
          <w:color w:val="000000"/>
          <w:sz w:val="26"/>
          <w:szCs w:val="26"/>
        </w:rPr>
      </w:pPr>
      <w:r w:rsidRPr="007876A4">
        <w:rPr>
          <w:b w:val="0"/>
          <w:bCs w:val="0"/>
          <w:i/>
          <w:iCs/>
          <w:color w:val="000000"/>
          <w:sz w:val="26"/>
          <w:szCs w:val="26"/>
        </w:rPr>
        <w:t>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pStyle w:val="ConsTitle"/>
        <w:ind w:right="-83" w:firstLine="567"/>
        <w:jc w:val="center"/>
        <w:rPr>
          <w:color w:val="000000"/>
          <w:sz w:val="26"/>
          <w:szCs w:val="26"/>
        </w:rPr>
      </w:pPr>
    </w:p>
    <w:p w:rsidR="00DE45F2" w:rsidRPr="005B3C5F" w:rsidRDefault="00DE45F2" w:rsidP="0000762E">
      <w:pPr>
        <w:ind w:firstLine="567"/>
        <w:rPr>
          <w:color w:val="000000"/>
        </w:rPr>
      </w:pPr>
      <w:r w:rsidRPr="005B3C5F">
        <w:rPr>
          <w:color w:val="000000"/>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w:t>
      </w:r>
      <w:r>
        <w:rPr>
          <w:color w:val="000000"/>
        </w:rPr>
        <w:t>Уставом Омутинского муниципального района Тюменской области</w:t>
      </w:r>
      <w:r w:rsidRPr="005B3C5F">
        <w:rPr>
          <w:color w:val="000000"/>
        </w:rPr>
        <w:t xml:space="preserve">, Администрация </w:t>
      </w:r>
      <w:r>
        <w:rPr>
          <w:color w:val="000000"/>
        </w:rPr>
        <w:t>Омутинского района п</w:t>
      </w:r>
      <w:r w:rsidRPr="005B3C5F">
        <w:rPr>
          <w:color w:val="000000"/>
        </w:rPr>
        <w:t>остановила:</w:t>
      </w:r>
    </w:p>
    <w:p w:rsidR="00DE45F2" w:rsidRPr="005B3C5F" w:rsidRDefault="00DE45F2" w:rsidP="0000762E">
      <w:pPr>
        <w:ind w:firstLine="567"/>
        <w:rPr>
          <w:color w:val="000000"/>
        </w:rPr>
      </w:pPr>
      <w:r w:rsidRPr="005B3C5F">
        <w:rPr>
          <w:color w:val="000000"/>
        </w:rPr>
        <w:t>1. Утвердить Административный регламент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ind w:firstLine="567"/>
        <w:rPr>
          <w:color w:val="000000"/>
        </w:rPr>
      </w:pPr>
      <w:r w:rsidRPr="005B3C5F">
        <w:rPr>
          <w:color w:val="000000"/>
        </w:rPr>
        <w:t xml:space="preserve">2. Начальнику отдела </w:t>
      </w:r>
      <w:r>
        <w:rPr>
          <w:color w:val="000000"/>
        </w:rPr>
        <w:t>имущественных и земельных отношений</w:t>
      </w:r>
      <w:r w:rsidRPr="005B3C5F">
        <w:rPr>
          <w:color w:val="000000"/>
        </w:rPr>
        <w:t xml:space="preserve"> Администрации </w:t>
      </w:r>
      <w:r>
        <w:rPr>
          <w:color w:val="000000"/>
        </w:rPr>
        <w:t xml:space="preserve">Омутинского муниципального района </w:t>
      </w:r>
      <w:r w:rsidRPr="005B3C5F">
        <w:rPr>
          <w:color w:val="000000"/>
        </w:rPr>
        <w:t>обеспечить готовность к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ind w:firstLine="567"/>
        <w:rPr>
          <w:color w:val="000000"/>
        </w:rPr>
      </w:pPr>
      <w:r w:rsidRPr="005B3C5F">
        <w:rPr>
          <w:color w:val="000000"/>
        </w:rPr>
        <w:t xml:space="preserve">3. Опубликовать настоящее постановление в средствах массовой информации и разместить его на официальном сайте Администрации </w:t>
      </w:r>
      <w:r>
        <w:rPr>
          <w:color w:val="000000"/>
        </w:rPr>
        <w:t>Омутинского муниципального района</w:t>
      </w:r>
      <w:r w:rsidRPr="005B3C5F">
        <w:rPr>
          <w:color w:val="000000"/>
        </w:rPr>
        <w:t xml:space="preserve"> в сети «Интернет»</w:t>
      </w:r>
      <w:r w:rsidRPr="00D0766F">
        <w:t xml:space="preserve"> </w:t>
      </w:r>
      <w:r w:rsidRPr="00BF15D4">
        <w:t>в разделе «Власть/нормативно-правовые документы»</w:t>
      </w:r>
      <w:r w:rsidRPr="005B3C5F">
        <w:rPr>
          <w:color w:val="000000"/>
        </w:rPr>
        <w:t>.</w:t>
      </w:r>
    </w:p>
    <w:p w:rsidR="00DE45F2" w:rsidRPr="005B3C5F" w:rsidRDefault="00DE45F2" w:rsidP="0000762E">
      <w:pPr>
        <w:ind w:firstLine="567"/>
        <w:rPr>
          <w:color w:val="000000"/>
        </w:rPr>
      </w:pPr>
      <w:r w:rsidRPr="005B3C5F">
        <w:rPr>
          <w:color w:val="000000"/>
        </w:rPr>
        <w:t>4. Контроль за исполнением настоящего постанов</w:t>
      </w:r>
      <w:r>
        <w:rPr>
          <w:color w:val="000000"/>
        </w:rPr>
        <w:t>ления возложить на заместителя главы а</w:t>
      </w:r>
      <w:r w:rsidRPr="005B3C5F">
        <w:rPr>
          <w:color w:val="000000"/>
        </w:rPr>
        <w:t xml:space="preserve">дминистрации </w:t>
      </w:r>
      <w:r>
        <w:rPr>
          <w:color w:val="000000"/>
        </w:rPr>
        <w:t>Омутинского муниципального района</w:t>
      </w:r>
      <w:r w:rsidRPr="005B3C5F">
        <w:rPr>
          <w:color w:val="000000"/>
        </w:rPr>
        <w:t>.</w:t>
      </w:r>
    </w:p>
    <w:p w:rsidR="00DE45F2" w:rsidRPr="005B3C5F" w:rsidRDefault="00DE45F2" w:rsidP="0000762E">
      <w:pPr>
        <w:ind w:firstLine="567"/>
        <w:rPr>
          <w:color w:val="000000"/>
        </w:rPr>
      </w:pPr>
    </w:p>
    <w:p w:rsidR="00DE45F2" w:rsidRPr="007876A4" w:rsidRDefault="00DE45F2" w:rsidP="007876A4">
      <w:pPr>
        <w:ind w:firstLine="567"/>
        <w:jc w:val="left"/>
        <w:rPr>
          <w:b/>
          <w:bCs/>
          <w:i/>
          <w:iCs/>
          <w:color w:val="000000"/>
        </w:rPr>
      </w:pPr>
      <w:r w:rsidRPr="007876A4">
        <w:rPr>
          <w:color w:val="000000"/>
        </w:rPr>
        <w:t xml:space="preserve">Глава администрации    </w:t>
      </w:r>
      <w:r>
        <w:rPr>
          <w:color w:val="000000"/>
        </w:rPr>
        <w:t xml:space="preserve">                                                  </w:t>
      </w:r>
      <w:r w:rsidRPr="007876A4">
        <w:rPr>
          <w:b/>
          <w:bCs/>
          <w:i/>
          <w:iCs/>
          <w:color w:val="000000"/>
        </w:rPr>
        <w:t>В.Д. Воллерт</w:t>
      </w:r>
      <w:r w:rsidRPr="007876A4">
        <w:rPr>
          <w:color w:val="000000"/>
        </w:rPr>
        <w:t xml:space="preserve">                                                                             </w:t>
      </w:r>
    </w:p>
    <w:p w:rsidR="00DE45F2" w:rsidRPr="00D0766F" w:rsidRDefault="00DE45F2" w:rsidP="007876A4">
      <w:pPr>
        <w:ind w:firstLine="567"/>
        <w:rPr>
          <w:color w:val="000000"/>
          <w:sz w:val="22"/>
          <w:szCs w:val="22"/>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r w:rsidRPr="005B3C5F">
        <w:rPr>
          <w:color w:val="000000"/>
        </w:rPr>
        <w:t>Приложение</w:t>
      </w:r>
    </w:p>
    <w:p w:rsidR="00DE45F2" w:rsidRDefault="00DE45F2" w:rsidP="0000762E">
      <w:pPr>
        <w:ind w:firstLine="567"/>
        <w:jc w:val="right"/>
        <w:rPr>
          <w:color w:val="000000"/>
        </w:rPr>
      </w:pPr>
      <w:r w:rsidRPr="005B3C5F">
        <w:rPr>
          <w:color w:val="000000"/>
        </w:rPr>
        <w:t xml:space="preserve">к постановлению </w:t>
      </w:r>
      <w:r>
        <w:rPr>
          <w:color w:val="000000"/>
        </w:rPr>
        <w:t>администрации</w:t>
      </w:r>
    </w:p>
    <w:p w:rsidR="00DE45F2" w:rsidRDefault="00DE45F2" w:rsidP="0000762E">
      <w:pPr>
        <w:ind w:firstLine="567"/>
        <w:jc w:val="right"/>
        <w:rPr>
          <w:color w:val="000000"/>
        </w:rPr>
      </w:pPr>
      <w:r>
        <w:rPr>
          <w:color w:val="000000"/>
        </w:rPr>
        <w:t>Омутинского муниципального района</w:t>
      </w:r>
    </w:p>
    <w:p w:rsidR="00DE45F2" w:rsidRPr="005B3C5F" w:rsidRDefault="00DE45F2" w:rsidP="0000762E">
      <w:pPr>
        <w:ind w:firstLine="567"/>
        <w:jc w:val="right"/>
        <w:rPr>
          <w:color w:val="000000"/>
        </w:rPr>
      </w:pPr>
      <w:r>
        <w:rPr>
          <w:color w:val="000000"/>
        </w:rPr>
        <w:t>от  31 марта 2015 № 85-п</w:t>
      </w:r>
    </w:p>
    <w:p w:rsidR="00DE45F2" w:rsidRPr="005B3C5F" w:rsidRDefault="00DE45F2" w:rsidP="0000762E">
      <w:pPr>
        <w:ind w:firstLine="567"/>
        <w:jc w:val="right"/>
        <w:rPr>
          <w:color w:val="000000"/>
        </w:rPr>
      </w:pPr>
    </w:p>
    <w:p w:rsidR="00DE45F2" w:rsidRPr="005B3C5F" w:rsidRDefault="00DE45F2" w:rsidP="0000762E">
      <w:pPr>
        <w:ind w:firstLine="567"/>
        <w:jc w:val="right"/>
        <w:rPr>
          <w:color w:val="000000"/>
        </w:rPr>
      </w:pPr>
    </w:p>
    <w:p w:rsidR="00DE45F2" w:rsidRPr="005B3C5F" w:rsidRDefault="00DE45F2" w:rsidP="0000762E">
      <w:pPr>
        <w:ind w:firstLine="567"/>
        <w:jc w:val="center"/>
        <w:rPr>
          <w:b/>
          <w:bCs/>
          <w:color w:val="000000"/>
        </w:rPr>
      </w:pPr>
      <w:r w:rsidRPr="005B3C5F">
        <w:rPr>
          <w:b/>
          <w:bCs/>
          <w:color w:val="000000"/>
        </w:rPr>
        <w:t xml:space="preserve">Административный регламент </w:t>
      </w:r>
    </w:p>
    <w:p w:rsidR="00DE45F2" w:rsidRPr="005B3C5F" w:rsidRDefault="00DE45F2" w:rsidP="0000762E">
      <w:pPr>
        <w:pStyle w:val="ConsTitle"/>
        <w:ind w:right="-83" w:firstLine="567"/>
        <w:jc w:val="center"/>
        <w:rPr>
          <w:color w:val="000000"/>
          <w:sz w:val="26"/>
          <w:szCs w:val="26"/>
        </w:rPr>
      </w:pPr>
      <w:r w:rsidRPr="005B3C5F">
        <w:rPr>
          <w:color w:val="000000"/>
          <w:sz w:val="26"/>
          <w:szCs w:val="26"/>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pStyle w:val="ConsTitle"/>
        <w:ind w:right="-83" w:firstLine="567"/>
        <w:jc w:val="center"/>
        <w:rPr>
          <w:color w:val="000000"/>
          <w:sz w:val="26"/>
          <w:szCs w:val="26"/>
        </w:rPr>
      </w:pPr>
    </w:p>
    <w:p w:rsidR="00DE45F2" w:rsidRPr="005B3C5F" w:rsidRDefault="00DE45F2" w:rsidP="0000762E">
      <w:pPr>
        <w:spacing w:line="480" w:lineRule="auto"/>
        <w:ind w:firstLine="567"/>
        <w:jc w:val="center"/>
        <w:rPr>
          <w:b/>
          <w:bCs/>
          <w:color w:val="000000"/>
        </w:rPr>
      </w:pPr>
      <w:r w:rsidRPr="005B3C5F">
        <w:rPr>
          <w:b/>
          <w:bCs/>
          <w:color w:val="000000"/>
          <w:lang w:val="en-US"/>
        </w:rPr>
        <w:t>I</w:t>
      </w:r>
      <w:r w:rsidRPr="005B3C5F">
        <w:rPr>
          <w:b/>
          <w:bCs/>
          <w:color w:val="000000"/>
        </w:rPr>
        <w:t xml:space="preserve"> Общие положения</w:t>
      </w:r>
    </w:p>
    <w:p w:rsidR="00DE45F2" w:rsidRPr="005B3C5F" w:rsidRDefault="00DE45F2" w:rsidP="0000762E">
      <w:pPr>
        <w:ind w:firstLine="567"/>
        <w:jc w:val="center"/>
        <w:rPr>
          <w:i/>
          <w:iCs/>
          <w:color w:val="000000"/>
        </w:rPr>
      </w:pPr>
      <w:r w:rsidRPr="005B3C5F">
        <w:rPr>
          <w:i/>
          <w:iCs/>
          <w:color w:val="000000"/>
        </w:rPr>
        <w:t>1.1. Предмет регулирования Административного регламента</w:t>
      </w:r>
    </w:p>
    <w:p w:rsidR="00DE45F2" w:rsidRPr="005B3C5F" w:rsidRDefault="00DE45F2" w:rsidP="0000762E">
      <w:pPr>
        <w:ind w:firstLine="567"/>
        <w:rPr>
          <w:i/>
          <w:iCs/>
          <w:color w:val="000000"/>
        </w:rPr>
      </w:pPr>
    </w:p>
    <w:p w:rsidR="00DE45F2" w:rsidRPr="005B3C5F" w:rsidRDefault="00DE45F2" w:rsidP="0000762E">
      <w:pPr>
        <w:ind w:firstLine="567"/>
        <w:rPr>
          <w:color w:val="000000"/>
        </w:rPr>
      </w:pPr>
      <w:r w:rsidRPr="005B3C5F">
        <w:rPr>
          <w:color w:val="000000"/>
        </w:rPr>
        <w:t xml:space="preserve">Настоящий Административный регламент устанавливает порядок и стандарт предоставления </w:t>
      </w:r>
      <w:r>
        <w:rPr>
          <w:color w:val="000000"/>
        </w:rPr>
        <w:t>муниципальной</w:t>
      </w:r>
      <w:r w:rsidRPr="005B3C5F">
        <w:rPr>
          <w:color w:val="000000"/>
        </w:rPr>
        <w:t xml:space="preserve">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муниципальная услуга), разработан в целях повышения качества предоставления и доступности </w:t>
      </w:r>
      <w:r>
        <w:rPr>
          <w:color w:val="000000"/>
        </w:rPr>
        <w:t xml:space="preserve">муниципальной </w:t>
      </w:r>
      <w:r w:rsidRPr="005B3C5F">
        <w:rPr>
          <w:color w:val="000000"/>
        </w:rPr>
        <w:t xml:space="preserve">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color w:val="000000"/>
        </w:rPr>
        <w:t xml:space="preserve">Омутинского муниципального района </w:t>
      </w:r>
      <w:r w:rsidRPr="005B3C5F">
        <w:rPr>
          <w:color w:val="000000"/>
        </w:rPr>
        <w:t>(далее Администрация) при осуществлении полномочий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ind w:firstLine="567"/>
        <w:rPr>
          <w:color w:val="000000"/>
        </w:rPr>
      </w:pPr>
    </w:p>
    <w:p w:rsidR="00DE45F2" w:rsidRPr="005B3C5F" w:rsidRDefault="00DE45F2" w:rsidP="00AB5F0E">
      <w:pPr>
        <w:ind w:firstLine="0"/>
        <w:jc w:val="center"/>
        <w:rPr>
          <w:i/>
          <w:iCs/>
          <w:color w:val="000000"/>
        </w:rPr>
      </w:pPr>
      <w:r w:rsidRPr="005B3C5F">
        <w:rPr>
          <w:i/>
          <w:iCs/>
          <w:color w:val="000000"/>
        </w:rPr>
        <w:t>1.2. Круг заявителей</w:t>
      </w:r>
    </w:p>
    <w:p w:rsidR="00DE45F2" w:rsidRPr="005B3C5F" w:rsidRDefault="00DE45F2" w:rsidP="0000762E">
      <w:pPr>
        <w:ind w:firstLine="567"/>
        <w:jc w:val="center"/>
        <w:rPr>
          <w:color w:val="000000"/>
        </w:rPr>
      </w:pPr>
    </w:p>
    <w:p w:rsidR="00DE45F2" w:rsidRPr="005B3C5F" w:rsidRDefault="00DE45F2" w:rsidP="00F90100">
      <w:pPr>
        <w:autoSpaceDE w:val="0"/>
        <w:autoSpaceDN w:val="0"/>
        <w:adjustRightInd w:val="0"/>
        <w:ind w:firstLine="567"/>
        <w:rPr>
          <w:color w:val="000000"/>
          <w:lang w:eastAsia="ru-RU"/>
        </w:rPr>
      </w:pPr>
      <w:r w:rsidRPr="005B3C5F">
        <w:rPr>
          <w:color w:val="000000"/>
          <w:lang w:eastAsia="ru-RU"/>
        </w:rPr>
        <w:t xml:space="preserve">В качестве заявителей могут выступать граждане, юридические лица, а также иные лица, имеющие право в силу наделения их </w:t>
      </w:r>
      <w:r w:rsidRPr="005B3C5F">
        <w:rPr>
          <w:color w:val="000000"/>
        </w:rPr>
        <w:t xml:space="preserve">заявителями </w:t>
      </w:r>
      <w:r w:rsidRPr="005B3C5F">
        <w:rPr>
          <w:color w:val="000000"/>
          <w:lang w:eastAsia="ru-RU"/>
        </w:rPr>
        <w:t>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DE45F2" w:rsidRPr="005B3C5F" w:rsidRDefault="00DE45F2" w:rsidP="0000762E">
      <w:pPr>
        <w:autoSpaceDE w:val="0"/>
        <w:autoSpaceDN w:val="0"/>
        <w:adjustRightInd w:val="0"/>
        <w:ind w:firstLine="567"/>
        <w:rPr>
          <w:strike/>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1.3. Требования к порядку информирования о предоставлении муниципальной услуги</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rPr>
          <w:color w:val="000000"/>
        </w:rPr>
      </w:pPr>
      <w:r w:rsidRPr="005B3C5F">
        <w:rPr>
          <w:color w:val="000000"/>
        </w:rPr>
        <w:t>1.3.1. Информация о месте нахождения и графике работы Администрации и его структурных подразделений, участвующих в предоставлении муниципальной услуги, способы получения информации о месте нахождения и графике работы государственных органов и органов местного самоуправления, организаций, обращение в которые необходимо для получения муниципальной услуги.</w:t>
      </w:r>
    </w:p>
    <w:p w:rsidR="00DE45F2" w:rsidRPr="005B3C5F" w:rsidRDefault="00DE45F2" w:rsidP="0000762E">
      <w:pPr>
        <w:widowControl w:val="0"/>
        <w:autoSpaceDE w:val="0"/>
        <w:autoSpaceDN w:val="0"/>
        <w:adjustRightInd w:val="0"/>
        <w:ind w:firstLine="567"/>
        <w:rPr>
          <w:color w:val="000000"/>
        </w:rPr>
      </w:pPr>
      <w:r w:rsidRPr="005B3C5F">
        <w:rPr>
          <w:color w:val="000000"/>
        </w:rPr>
        <w:t xml:space="preserve">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отдел </w:t>
      </w:r>
      <w:r>
        <w:rPr>
          <w:color w:val="000000"/>
        </w:rPr>
        <w:t>имущественных и земельных отношений</w:t>
      </w:r>
      <w:r w:rsidRPr="005B3C5F">
        <w:rPr>
          <w:color w:val="000000"/>
        </w:rPr>
        <w:t xml:space="preserve"> Администрации </w:t>
      </w:r>
      <w:r>
        <w:rPr>
          <w:color w:val="000000"/>
        </w:rPr>
        <w:t>Омутинского района</w:t>
      </w:r>
      <w:r w:rsidRPr="005B3C5F">
        <w:rPr>
          <w:color w:val="000000"/>
        </w:rPr>
        <w:t xml:space="preserve"> (далее</w:t>
      </w:r>
      <w:bookmarkStart w:id="0" w:name="_GoBack"/>
      <w:bookmarkEnd w:id="0"/>
      <w:r w:rsidRPr="005B3C5F">
        <w:rPr>
          <w:color w:val="000000"/>
        </w:rPr>
        <w:t xml:space="preserve"> Отдел), который располагается по адресу: ул. </w:t>
      </w:r>
      <w:r>
        <w:rPr>
          <w:color w:val="000000"/>
        </w:rPr>
        <w:t>Первомайская, дом 78а</w:t>
      </w:r>
      <w:r w:rsidRPr="005B3C5F">
        <w:rPr>
          <w:color w:val="000000"/>
        </w:rPr>
        <w:t xml:space="preserve">, село </w:t>
      </w:r>
      <w:r>
        <w:rPr>
          <w:color w:val="000000"/>
        </w:rPr>
        <w:t>Омутинское</w:t>
      </w:r>
      <w:r w:rsidRPr="005B3C5F">
        <w:rPr>
          <w:color w:val="000000"/>
        </w:rPr>
        <w:t xml:space="preserve">, Тюменская область, индекс </w:t>
      </w:r>
      <w:r>
        <w:rPr>
          <w:color w:val="000000"/>
        </w:rPr>
        <w:t>627070</w:t>
      </w:r>
      <w:r w:rsidRPr="005B3C5F">
        <w:rPr>
          <w:color w:val="000000"/>
        </w:rPr>
        <w:t>.</w:t>
      </w:r>
    </w:p>
    <w:p w:rsidR="00DE45F2" w:rsidRPr="005B3C5F" w:rsidRDefault="00DE45F2" w:rsidP="0000762E">
      <w:pPr>
        <w:ind w:firstLine="567"/>
        <w:rPr>
          <w:color w:val="000000"/>
        </w:rPr>
      </w:pPr>
      <w:r w:rsidRPr="005B3C5F">
        <w:rPr>
          <w:color w:val="000000"/>
        </w:rPr>
        <w:t>Сп</w:t>
      </w:r>
      <w:r>
        <w:rPr>
          <w:color w:val="000000"/>
        </w:rPr>
        <w:t>равочный телефон Отдела: 8(34544</w:t>
      </w:r>
      <w:r w:rsidRPr="005B3C5F">
        <w:rPr>
          <w:color w:val="000000"/>
        </w:rPr>
        <w:t xml:space="preserve">) </w:t>
      </w:r>
      <w:r>
        <w:rPr>
          <w:color w:val="000000"/>
        </w:rPr>
        <w:t>3-21-06</w:t>
      </w:r>
      <w:r w:rsidRPr="005B3C5F">
        <w:rPr>
          <w:color w:val="000000"/>
        </w:rPr>
        <w:t>.</w:t>
      </w:r>
    </w:p>
    <w:p w:rsidR="00DE45F2" w:rsidRPr="005B3C5F" w:rsidRDefault="00DE45F2" w:rsidP="0000762E">
      <w:pPr>
        <w:ind w:firstLine="567"/>
        <w:rPr>
          <w:color w:val="000000"/>
        </w:rPr>
      </w:pPr>
      <w:r w:rsidRPr="005B3C5F">
        <w:rPr>
          <w:color w:val="000000"/>
        </w:rPr>
        <w:t xml:space="preserve">Электронный адрес Отдела: </w:t>
      </w:r>
      <w:r>
        <w:rPr>
          <w:color w:val="000000"/>
          <w:lang w:val="en-US"/>
        </w:rPr>
        <w:t>omut</w:t>
      </w:r>
      <w:r w:rsidRPr="008932B2">
        <w:rPr>
          <w:color w:val="000000"/>
        </w:rPr>
        <w:t>_</w:t>
      </w:r>
      <w:r>
        <w:rPr>
          <w:color w:val="000000"/>
          <w:lang w:val="en-US"/>
        </w:rPr>
        <w:t>izo</w:t>
      </w:r>
      <w:r w:rsidRPr="008932B2">
        <w:rPr>
          <w:color w:val="000000"/>
        </w:rPr>
        <w:t>@</w:t>
      </w:r>
      <w:r>
        <w:rPr>
          <w:color w:val="000000"/>
          <w:lang w:val="en-US"/>
        </w:rPr>
        <w:t>mail</w:t>
      </w:r>
      <w:r w:rsidRPr="005B3C5F">
        <w:rPr>
          <w:color w:val="000000"/>
        </w:rPr>
        <w:t>.ru.</w:t>
      </w:r>
    </w:p>
    <w:p w:rsidR="00DE45F2" w:rsidRPr="005B3C5F" w:rsidRDefault="00DE45F2" w:rsidP="0000762E">
      <w:pPr>
        <w:ind w:firstLine="567"/>
        <w:rPr>
          <w:color w:val="000000"/>
        </w:rPr>
      </w:pPr>
      <w:r w:rsidRPr="005B3C5F">
        <w:rPr>
          <w:color w:val="000000"/>
        </w:rPr>
        <w:t xml:space="preserve">График работы Отдела: </w:t>
      </w:r>
      <w:r w:rsidRPr="008932B2">
        <w:t>понедельник - пятница с 8-00 до 17-00, обед с 12-00 до 13-00, суббота и воскресенье - выходные дни</w:t>
      </w:r>
      <w:r w:rsidRPr="005B3C5F">
        <w:rPr>
          <w:color w:val="000000"/>
        </w:rPr>
        <w:t>. Продолжительность рабочего дня, непосредственно предшествующего нерабочему праздничному дню, уменьшается на один час.</w:t>
      </w:r>
    </w:p>
    <w:p w:rsidR="00DE45F2" w:rsidRPr="005B3C5F" w:rsidRDefault="00DE45F2" w:rsidP="0000762E">
      <w:pPr>
        <w:autoSpaceDE w:val="0"/>
        <w:autoSpaceDN w:val="0"/>
        <w:adjustRightInd w:val="0"/>
        <w:ind w:firstLine="567"/>
        <w:rPr>
          <w:color w:val="000000"/>
        </w:rPr>
      </w:pPr>
      <w:r w:rsidRPr="005B3C5F">
        <w:rPr>
          <w:color w:val="000000"/>
        </w:rPr>
        <w:t>Информация о месте нахождения и графике работы Администрации предоставляется Заявителям следующими способами:</w:t>
      </w:r>
    </w:p>
    <w:p w:rsidR="00DE45F2" w:rsidRPr="005B3C5F" w:rsidRDefault="00DE45F2" w:rsidP="0000762E">
      <w:pPr>
        <w:autoSpaceDE w:val="0"/>
        <w:autoSpaceDN w:val="0"/>
        <w:adjustRightInd w:val="0"/>
        <w:ind w:firstLine="567"/>
        <w:rPr>
          <w:color w:val="000000"/>
        </w:rPr>
      </w:pPr>
      <w:r w:rsidRPr="005B3C5F">
        <w:rPr>
          <w:color w:val="000000"/>
        </w:rPr>
        <w:t>при личном обращении в Администрацию в форме устного информирования;</w:t>
      </w:r>
    </w:p>
    <w:p w:rsidR="00DE45F2" w:rsidRPr="005B3C5F" w:rsidRDefault="00DE45F2" w:rsidP="0000762E">
      <w:pPr>
        <w:autoSpaceDE w:val="0"/>
        <w:autoSpaceDN w:val="0"/>
        <w:adjustRightInd w:val="0"/>
        <w:ind w:firstLine="567"/>
        <w:rPr>
          <w:color w:val="000000"/>
        </w:rPr>
      </w:pPr>
      <w:r w:rsidRPr="005B3C5F">
        <w:rPr>
          <w:color w:val="000000"/>
        </w:rPr>
        <w:t>путем размещения информации в помещениях Администрации на информационных стендах;</w:t>
      </w:r>
    </w:p>
    <w:p w:rsidR="00DE45F2" w:rsidRPr="005B3C5F" w:rsidRDefault="00DE45F2" w:rsidP="0000762E">
      <w:pPr>
        <w:autoSpaceDE w:val="0"/>
        <w:autoSpaceDN w:val="0"/>
        <w:adjustRightInd w:val="0"/>
        <w:ind w:firstLine="567"/>
        <w:rPr>
          <w:color w:val="000000"/>
        </w:rPr>
      </w:pPr>
      <w:r w:rsidRPr="005B3C5F">
        <w:rPr>
          <w:color w:val="000000"/>
        </w:rPr>
        <w:t>письменно, путем направления информации почтой, в том числе в электронном виде;</w:t>
      </w:r>
    </w:p>
    <w:p w:rsidR="00DE45F2" w:rsidRPr="005B3C5F" w:rsidRDefault="00DE45F2" w:rsidP="0000762E">
      <w:pPr>
        <w:autoSpaceDE w:val="0"/>
        <w:autoSpaceDN w:val="0"/>
        <w:adjustRightInd w:val="0"/>
        <w:ind w:firstLine="567"/>
        <w:rPr>
          <w:color w:val="000000"/>
        </w:rPr>
      </w:pPr>
      <w:r w:rsidRPr="005B3C5F">
        <w:rPr>
          <w:color w:val="000000"/>
        </w:rPr>
        <w:t>устно по телефону;</w:t>
      </w:r>
    </w:p>
    <w:p w:rsidR="00DE45F2" w:rsidRPr="005B3C5F" w:rsidRDefault="00DE45F2" w:rsidP="0000762E">
      <w:pPr>
        <w:autoSpaceDE w:val="0"/>
        <w:autoSpaceDN w:val="0"/>
        <w:adjustRightInd w:val="0"/>
        <w:ind w:firstLine="567"/>
        <w:rPr>
          <w:color w:val="000000"/>
        </w:rPr>
      </w:pPr>
      <w:r w:rsidRPr="005B3C5F">
        <w:rPr>
          <w:color w:val="000000"/>
        </w:rPr>
        <w:t>путем размещения информации в информационно-телекоммуникационной сети Интернет на Официальном портале органов государственной власти Тюменской области (</w:t>
      </w:r>
      <w:hyperlink r:id="rId8" w:history="1">
        <w:r w:rsidRPr="005B3C5F">
          <w:rPr>
            <w:rStyle w:val="Hyperlink"/>
            <w:color w:val="000000"/>
          </w:rPr>
          <w:t>www.admtyumen</w:t>
        </w:r>
      </w:hyperlink>
      <w:r w:rsidRPr="005B3C5F">
        <w:rPr>
          <w:color w:val="000000"/>
        </w:rPr>
        <w:t>.ru) на странице Администрации.</w:t>
      </w:r>
    </w:p>
    <w:p w:rsidR="00DE45F2" w:rsidRPr="005B3C5F" w:rsidRDefault="00DE45F2" w:rsidP="0000762E">
      <w:pPr>
        <w:autoSpaceDE w:val="0"/>
        <w:autoSpaceDN w:val="0"/>
        <w:adjustRightInd w:val="0"/>
        <w:ind w:firstLine="567"/>
        <w:rPr>
          <w:color w:val="000000"/>
        </w:rPr>
      </w:pPr>
      <w:r w:rsidRPr="005B3C5F">
        <w:rPr>
          <w:color w:val="000000"/>
        </w:rPr>
        <w:t>1.3.2. Справочные телефоны структурных подразделений Администрации предоставляющих муниципальную услугу и организаций, участвующих в предоставлении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1.3.3. Адрес сайта «Государственные и муниципальные услуги в Тюменской области», содержащего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адрес электронной почты Администрации.</w:t>
      </w:r>
    </w:p>
    <w:p w:rsidR="00DE45F2" w:rsidRPr="005B3C5F" w:rsidRDefault="00DE45F2" w:rsidP="0000762E">
      <w:pPr>
        <w:autoSpaceDE w:val="0"/>
        <w:autoSpaceDN w:val="0"/>
        <w:adjustRightInd w:val="0"/>
        <w:ind w:firstLine="567"/>
        <w:rPr>
          <w:color w:val="000000"/>
        </w:rPr>
      </w:pPr>
      <w:r w:rsidRPr="005B3C5F">
        <w:rPr>
          <w:color w:val="000000"/>
        </w:rPr>
        <w:t xml:space="preserve">Информация о порядке предоставления муниципальной услуги размещается в информационно-телекоммуникационной сети Интернет на официальном сайте «Государственные и муниципальные услуги в Тюменской области» по адресу </w:t>
      </w:r>
      <w:hyperlink r:id="rId9" w:history="1">
        <w:r w:rsidRPr="005B3C5F">
          <w:rPr>
            <w:rStyle w:val="Hyperlink"/>
            <w:color w:val="000000"/>
          </w:rPr>
          <w:t>www.uslugi</w:t>
        </w:r>
      </w:hyperlink>
      <w:r w:rsidRPr="005B3C5F">
        <w:rPr>
          <w:color w:val="000000"/>
        </w:rPr>
        <w:t>.admtyumen.ru, а также на Официальном портале органов государственной власти Тюменской области (</w:t>
      </w:r>
      <w:hyperlink r:id="rId10" w:history="1">
        <w:r w:rsidRPr="005B3C5F">
          <w:rPr>
            <w:rStyle w:val="Hyperlink"/>
            <w:color w:val="000000"/>
          </w:rPr>
          <w:t>www.admtyumen</w:t>
        </w:r>
      </w:hyperlink>
      <w:r w:rsidRPr="005B3C5F">
        <w:rPr>
          <w:color w:val="000000"/>
        </w:rPr>
        <w:t>.ru) на странице Администрации в подразделе «Государственные услуги и административные регламенты».</w:t>
      </w:r>
    </w:p>
    <w:p w:rsidR="00DE45F2" w:rsidRPr="005B3C5F" w:rsidRDefault="00DE45F2" w:rsidP="0000762E">
      <w:pPr>
        <w:autoSpaceDE w:val="0"/>
        <w:autoSpaceDN w:val="0"/>
        <w:adjustRightInd w:val="0"/>
        <w:ind w:firstLine="567"/>
        <w:rPr>
          <w:color w:val="000000"/>
        </w:rPr>
      </w:pPr>
      <w:r w:rsidRPr="005B3C5F">
        <w:rPr>
          <w:color w:val="000000"/>
        </w:rPr>
        <w:t xml:space="preserve">Адрес электронной почты Администрации: </w:t>
      </w:r>
      <w:r w:rsidRPr="003341C2">
        <w:rPr>
          <w:sz w:val="24"/>
          <w:szCs w:val="24"/>
          <w:u w:val="single"/>
        </w:rPr>
        <w:t>www.omuti</w:t>
      </w:r>
      <w:r w:rsidRPr="003341C2">
        <w:rPr>
          <w:sz w:val="24"/>
          <w:szCs w:val="24"/>
          <w:u w:val="single"/>
          <w:lang w:val="en-US"/>
        </w:rPr>
        <w:t>n</w:t>
      </w:r>
      <w:r w:rsidRPr="003341C2">
        <w:rPr>
          <w:sz w:val="24"/>
          <w:szCs w:val="24"/>
          <w:u w:val="single"/>
        </w:rPr>
        <w:t>ka.admtyume</w:t>
      </w:r>
      <w:r w:rsidRPr="003341C2">
        <w:rPr>
          <w:sz w:val="24"/>
          <w:szCs w:val="24"/>
          <w:u w:val="single"/>
          <w:lang w:val="en-US"/>
        </w:rPr>
        <w:t>n</w:t>
      </w:r>
      <w:r w:rsidRPr="003341C2">
        <w:rPr>
          <w:sz w:val="24"/>
          <w:szCs w:val="24"/>
          <w:u w:val="single"/>
        </w:rPr>
        <w:t>.ru</w:t>
      </w:r>
      <w:r w:rsidRPr="005B3C5F">
        <w:rPr>
          <w:color w:val="000000"/>
        </w:rPr>
        <w:t>.</w:t>
      </w:r>
    </w:p>
    <w:p w:rsidR="00DE45F2" w:rsidRPr="005B3C5F" w:rsidRDefault="00DE45F2" w:rsidP="0000762E">
      <w:pPr>
        <w:autoSpaceDE w:val="0"/>
        <w:autoSpaceDN w:val="0"/>
        <w:adjustRightInd w:val="0"/>
        <w:ind w:firstLine="567"/>
        <w:rPr>
          <w:color w:val="000000"/>
        </w:rPr>
      </w:pPr>
      <w:r w:rsidRPr="005B3C5F">
        <w:rPr>
          <w:color w:val="000000"/>
          <w:lang w:eastAsia="ru-RU"/>
        </w:rPr>
        <w:t xml:space="preserve">1.3.4. </w:t>
      </w:r>
      <w:r w:rsidRPr="005B3C5F">
        <w:rPr>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сайта «Государственные и муниципальные услуги в Тюменской области».</w:t>
      </w:r>
    </w:p>
    <w:p w:rsidR="00DE45F2" w:rsidRPr="005B3C5F" w:rsidRDefault="00DE45F2" w:rsidP="0000762E">
      <w:pPr>
        <w:autoSpaceDE w:val="0"/>
        <w:autoSpaceDN w:val="0"/>
        <w:adjustRightInd w:val="0"/>
        <w:ind w:firstLine="567"/>
        <w:rPr>
          <w:color w:val="000000"/>
        </w:rPr>
      </w:pPr>
      <w:r w:rsidRPr="005B3C5F">
        <w:rPr>
          <w:color w:val="00000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сотрудниками Администрации, к функциям которых относится оказание консультативной помощи по оформлению прав на земельные участки на безвозмездной основе.</w:t>
      </w:r>
    </w:p>
    <w:p w:rsidR="00DE45F2" w:rsidRPr="005B3C5F" w:rsidRDefault="00DE45F2" w:rsidP="0000762E">
      <w:pPr>
        <w:autoSpaceDE w:val="0"/>
        <w:autoSpaceDN w:val="0"/>
        <w:adjustRightInd w:val="0"/>
        <w:ind w:firstLine="567"/>
        <w:rPr>
          <w:color w:val="000000"/>
        </w:rPr>
      </w:pPr>
      <w:r w:rsidRPr="005B3C5F">
        <w:rPr>
          <w:color w:val="000000"/>
        </w:rPr>
        <w:t xml:space="preserve">Информация по вопросу предоставления муниципальной услуги, в том числе о ходе предоставления муниципальной услуги, предоставляется Заявителям в рабочее время Администрации на основании их устных или письменных обращений (в том числе обращений в форме электронных документов, подписанных электронной подписью Заявителя, допускаемой в соответствии с требованиями </w:t>
      </w:r>
      <w:hyperlink r:id="rId11" w:history="1">
        <w:r w:rsidRPr="005B3C5F">
          <w:rPr>
            <w:color w:val="000000"/>
          </w:rPr>
          <w:t>Постановления</w:t>
        </w:r>
      </w:hyperlink>
      <w:r w:rsidRPr="005B3C5F">
        <w:rPr>
          <w:color w:val="00000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посредством телефонной связи, информационно-телекоммуникационной сети «Интернет», электронной почты или личного посещения Администрации.</w:t>
      </w:r>
    </w:p>
    <w:p w:rsidR="00DE45F2" w:rsidRPr="005B3C5F" w:rsidRDefault="00DE45F2" w:rsidP="0000762E">
      <w:pPr>
        <w:autoSpaceDE w:val="0"/>
        <w:autoSpaceDN w:val="0"/>
        <w:adjustRightInd w:val="0"/>
        <w:ind w:firstLine="567"/>
        <w:rPr>
          <w:color w:val="000000"/>
        </w:rPr>
      </w:pPr>
      <w:r w:rsidRPr="005B3C5F">
        <w:rPr>
          <w:color w:val="000000"/>
        </w:rPr>
        <w:t xml:space="preserve">Личный прием Заявителей ведется должностными лицами в порядке живой (электронной) очереди. </w:t>
      </w:r>
    </w:p>
    <w:p w:rsidR="00DE45F2" w:rsidRPr="005B3C5F" w:rsidRDefault="00DE45F2" w:rsidP="0000762E">
      <w:pPr>
        <w:autoSpaceDE w:val="0"/>
        <w:autoSpaceDN w:val="0"/>
        <w:adjustRightInd w:val="0"/>
        <w:ind w:firstLine="567"/>
        <w:rPr>
          <w:color w:val="000000"/>
        </w:rPr>
      </w:pPr>
      <w:r w:rsidRPr="005B3C5F">
        <w:rPr>
          <w:color w:val="000000"/>
        </w:rPr>
        <w:t>Время ожидания Заявителя при предоставлении информации по вопросу предоставления муниципальной услуги, в том числе о ходе предоставления муниципальной услуги, при личном обращении не может превышать 15 минут.</w:t>
      </w:r>
    </w:p>
    <w:p w:rsidR="00DE45F2" w:rsidRPr="005B3C5F" w:rsidRDefault="00DE45F2" w:rsidP="0000762E">
      <w:pPr>
        <w:autoSpaceDE w:val="0"/>
        <w:autoSpaceDN w:val="0"/>
        <w:adjustRightInd w:val="0"/>
        <w:ind w:firstLine="567"/>
        <w:rPr>
          <w:color w:val="000000"/>
        </w:rPr>
      </w:pPr>
      <w:r w:rsidRPr="005B3C5F">
        <w:rPr>
          <w:color w:val="000000"/>
        </w:rPr>
        <w:t>Сотрудник Администрации, осуществляющий индивидуальное устное информирование о порядке предоставления муниципальной услуги и консультирование о ходе ее предоставления, принимает все необходимые меры для полного и оперативного ответа на поставленные вопросы, в том числе с привлечением других должностных лиц.</w:t>
      </w:r>
    </w:p>
    <w:p w:rsidR="00DE45F2" w:rsidRPr="005B3C5F" w:rsidRDefault="00DE45F2" w:rsidP="0000762E">
      <w:pPr>
        <w:autoSpaceDE w:val="0"/>
        <w:autoSpaceDN w:val="0"/>
        <w:adjustRightInd w:val="0"/>
        <w:ind w:firstLine="567"/>
        <w:rPr>
          <w:color w:val="000000"/>
        </w:rPr>
      </w:pPr>
      <w:r w:rsidRPr="005B3C5F">
        <w:rPr>
          <w:color w:val="000000"/>
        </w:rPr>
        <w:t>Предоставление информации по вопросу предоставления муниципальной услуги, в том числе о ходе предоставления муниципальной услуги, при обращении по телефону осуществляется в течение не более 10 минут.</w:t>
      </w:r>
    </w:p>
    <w:p w:rsidR="00DE45F2" w:rsidRPr="005B3C5F" w:rsidRDefault="00DE45F2" w:rsidP="0000762E">
      <w:pPr>
        <w:autoSpaceDE w:val="0"/>
        <w:autoSpaceDN w:val="0"/>
        <w:adjustRightInd w:val="0"/>
        <w:ind w:firstLine="567"/>
        <w:rPr>
          <w:color w:val="000000"/>
        </w:rPr>
      </w:pPr>
      <w:r w:rsidRPr="005B3C5F">
        <w:rPr>
          <w:color w:val="000000"/>
        </w:rPr>
        <w:t>Сотрудники Администрации при ответах на телефонные звонки и устные обращения обязаны сообщить график приема Заявителей, точный почтовый адрес Администрации, учреждения, участвующего в предоставлении муниципальной услуги, требования к письменному обращению Заявителей о предоставлении муниципальной услуги, в том числе о ходе предоставления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При ответах на телефонные звонки и устные обращения, должностные лица Администрации, обязаны в соответствии с поступившим обращением предоставить информацию по следующим вопросам:</w:t>
      </w:r>
    </w:p>
    <w:p w:rsidR="00DE45F2" w:rsidRPr="005B3C5F" w:rsidRDefault="00DE45F2" w:rsidP="0000762E">
      <w:pPr>
        <w:autoSpaceDE w:val="0"/>
        <w:autoSpaceDN w:val="0"/>
        <w:adjustRightInd w:val="0"/>
        <w:ind w:firstLine="567"/>
        <w:rPr>
          <w:color w:val="000000"/>
        </w:rPr>
      </w:pPr>
      <w:r w:rsidRPr="005B3C5F">
        <w:rPr>
          <w:color w:val="000000"/>
        </w:rPr>
        <w:t>- о нормативных правовых актах, регулирующих предоставление муниципальной услуги (наименование, дата, номер принятия нормативного правового акта);</w:t>
      </w:r>
    </w:p>
    <w:p w:rsidR="00DE45F2" w:rsidRPr="005B3C5F" w:rsidRDefault="00DE45F2" w:rsidP="0000762E">
      <w:pPr>
        <w:autoSpaceDE w:val="0"/>
        <w:autoSpaceDN w:val="0"/>
        <w:adjustRightInd w:val="0"/>
        <w:ind w:firstLine="567"/>
        <w:rPr>
          <w:color w:val="000000"/>
        </w:rPr>
      </w:pPr>
      <w:r w:rsidRPr="005B3C5F">
        <w:rPr>
          <w:color w:val="000000"/>
        </w:rPr>
        <w:t xml:space="preserve">- о заполнении заявления; </w:t>
      </w:r>
    </w:p>
    <w:p w:rsidR="00DE45F2" w:rsidRPr="005B3C5F" w:rsidRDefault="00DE45F2" w:rsidP="0000762E">
      <w:pPr>
        <w:autoSpaceDE w:val="0"/>
        <w:autoSpaceDN w:val="0"/>
        <w:adjustRightInd w:val="0"/>
        <w:ind w:firstLine="567"/>
        <w:rPr>
          <w:color w:val="000000"/>
        </w:rPr>
      </w:pPr>
      <w:r w:rsidRPr="005B3C5F">
        <w:rPr>
          <w:color w:val="000000"/>
        </w:rPr>
        <w:t>- о перечне документов, необходимых для получения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 о сроках предоставления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 об адресе размещения в информационно-телекоммуникационной сети «Интернет» информации по вопросам предоставления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 xml:space="preserve">Письменные обращения Заявителей по вопросу предоставления муниципальной услуги, в том числе о ходе ее предоставления, включая обращения, поступившие в форме электронного документа, регистрируются должностным лицом в электронной базе данных с указанием даты приема и содержания обращения. </w:t>
      </w:r>
    </w:p>
    <w:p w:rsidR="00DE45F2" w:rsidRPr="005B3C5F" w:rsidRDefault="00DE45F2" w:rsidP="0000762E">
      <w:pPr>
        <w:autoSpaceDE w:val="0"/>
        <w:autoSpaceDN w:val="0"/>
        <w:adjustRightInd w:val="0"/>
        <w:ind w:firstLine="567"/>
        <w:rPr>
          <w:color w:val="000000"/>
        </w:rPr>
      </w:pPr>
      <w:r w:rsidRPr="005B3C5F">
        <w:rPr>
          <w:color w:val="000000"/>
        </w:rPr>
        <w:t>Срок регистрации обращения не должен превышать 15 минут.</w:t>
      </w:r>
    </w:p>
    <w:p w:rsidR="00DE45F2" w:rsidRPr="005B3C5F" w:rsidRDefault="00DE45F2" w:rsidP="0000762E">
      <w:pPr>
        <w:autoSpaceDE w:val="0"/>
        <w:autoSpaceDN w:val="0"/>
        <w:adjustRightInd w:val="0"/>
        <w:ind w:firstLine="567"/>
        <w:rPr>
          <w:color w:val="000000"/>
        </w:rPr>
      </w:pPr>
      <w:r w:rsidRPr="005B3C5F">
        <w:rPr>
          <w:color w:val="000000"/>
        </w:rPr>
        <w:t>Письменные обращения Заявителей о предоставлении муниципальной услуги, в том числе о ходе ее предоставления, включая обращения, поступившие в форме электронного документа, рассматриваются должностными лицами с учетом времени подготовки ответа в срок, не превышающий 5 календарных дней со дня регистрации обращения.</w:t>
      </w:r>
    </w:p>
    <w:p w:rsidR="00DE45F2" w:rsidRPr="005B3C5F" w:rsidRDefault="00DE45F2" w:rsidP="0000762E">
      <w:pPr>
        <w:autoSpaceDE w:val="0"/>
        <w:autoSpaceDN w:val="0"/>
        <w:adjustRightInd w:val="0"/>
        <w:ind w:firstLine="567"/>
        <w:rPr>
          <w:color w:val="000000"/>
        </w:rPr>
      </w:pPr>
      <w:r w:rsidRPr="005B3C5F">
        <w:rPr>
          <w:color w:val="000000"/>
        </w:rPr>
        <w:t>Индивидуальное письменное информирование осуществляется путем направления ответа на бумажном носителепосредством почтового отправления либо в форме электронного документа с использованием информационно-телекоммуникационной сети «Интернет».</w:t>
      </w:r>
    </w:p>
    <w:p w:rsidR="00DE45F2" w:rsidRPr="005B3C5F" w:rsidRDefault="00DE45F2" w:rsidP="0000762E">
      <w:pPr>
        <w:autoSpaceDE w:val="0"/>
        <w:autoSpaceDN w:val="0"/>
        <w:adjustRightInd w:val="0"/>
        <w:ind w:firstLine="567"/>
        <w:rPr>
          <w:color w:val="000000"/>
        </w:rPr>
      </w:pPr>
      <w:r w:rsidRPr="005B3C5F">
        <w:rPr>
          <w:color w:val="000000"/>
        </w:rPr>
        <w:t>Основными требованиями при предоставлении информации по вопросам предоставления муниципальной услуги, сведений о ходе предоставления муниципальной услуги являются:</w:t>
      </w:r>
    </w:p>
    <w:p w:rsidR="00DE45F2" w:rsidRPr="005B3C5F" w:rsidRDefault="00DE45F2" w:rsidP="0000762E">
      <w:pPr>
        <w:autoSpaceDE w:val="0"/>
        <w:autoSpaceDN w:val="0"/>
        <w:adjustRightInd w:val="0"/>
        <w:ind w:firstLine="567"/>
        <w:rPr>
          <w:color w:val="000000"/>
        </w:rPr>
      </w:pPr>
      <w:r w:rsidRPr="005B3C5F">
        <w:rPr>
          <w:color w:val="000000"/>
        </w:rPr>
        <w:t>компетентность;</w:t>
      </w:r>
    </w:p>
    <w:p w:rsidR="00DE45F2" w:rsidRPr="005B3C5F" w:rsidRDefault="00DE45F2" w:rsidP="0000762E">
      <w:pPr>
        <w:autoSpaceDE w:val="0"/>
        <w:autoSpaceDN w:val="0"/>
        <w:adjustRightInd w:val="0"/>
        <w:ind w:firstLine="567"/>
        <w:rPr>
          <w:color w:val="000000"/>
        </w:rPr>
      </w:pPr>
      <w:r w:rsidRPr="005B3C5F">
        <w:rPr>
          <w:color w:val="000000"/>
        </w:rPr>
        <w:t>четкость в изложении материала;</w:t>
      </w:r>
    </w:p>
    <w:p w:rsidR="00DE45F2" w:rsidRPr="005B3C5F" w:rsidRDefault="00DE45F2" w:rsidP="0000762E">
      <w:pPr>
        <w:autoSpaceDE w:val="0"/>
        <w:autoSpaceDN w:val="0"/>
        <w:adjustRightInd w:val="0"/>
        <w:ind w:firstLine="567"/>
        <w:rPr>
          <w:color w:val="000000"/>
        </w:rPr>
      </w:pPr>
      <w:r w:rsidRPr="005B3C5F">
        <w:rPr>
          <w:color w:val="000000"/>
        </w:rPr>
        <w:t>полнота предоставления информации.</w:t>
      </w:r>
    </w:p>
    <w:p w:rsidR="00DE45F2" w:rsidRPr="005B3C5F" w:rsidRDefault="00DE45F2" w:rsidP="0000762E">
      <w:pPr>
        <w:autoSpaceDE w:val="0"/>
        <w:autoSpaceDN w:val="0"/>
        <w:adjustRightInd w:val="0"/>
        <w:ind w:firstLine="567"/>
        <w:rPr>
          <w:color w:val="000000"/>
        </w:rPr>
      </w:pPr>
      <w:r w:rsidRPr="005B3C5F">
        <w:rPr>
          <w:color w:val="000000"/>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сайте «Государственные и муниципальные услуги в Тюменской области».</w:t>
      </w:r>
    </w:p>
    <w:p w:rsidR="00DE45F2" w:rsidRPr="005B3C5F" w:rsidRDefault="00DE45F2" w:rsidP="0000762E">
      <w:pPr>
        <w:autoSpaceDE w:val="0"/>
        <w:autoSpaceDN w:val="0"/>
        <w:adjustRightInd w:val="0"/>
        <w:ind w:firstLine="567"/>
        <w:rPr>
          <w:color w:val="000000"/>
        </w:rPr>
      </w:pPr>
      <w:r w:rsidRPr="005B3C5F">
        <w:rPr>
          <w:color w:val="000000"/>
        </w:rPr>
        <w:t xml:space="preserve">Информирование получателей муниципальной услуги осуществляется в форме информационных материалов, в том числе: </w:t>
      </w:r>
    </w:p>
    <w:p w:rsidR="00DE45F2" w:rsidRPr="005B3C5F" w:rsidRDefault="00DE45F2" w:rsidP="0000762E">
      <w:pPr>
        <w:autoSpaceDE w:val="0"/>
        <w:autoSpaceDN w:val="0"/>
        <w:adjustRightInd w:val="0"/>
        <w:ind w:firstLine="567"/>
        <w:rPr>
          <w:color w:val="000000"/>
        </w:rPr>
      </w:pPr>
      <w:r w:rsidRPr="005B3C5F">
        <w:rPr>
          <w:color w:val="000000"/>
        </w:rPr>
        <w:t>информационных материалов, которые могут быть размещены в печатных средствах массовой информации;</w:t>
      </w:r>
    </w:p>
    <w:p w:rsidR="00DE45F2" w:rsidRPr="005B3C5F" w:rsidRDefault="00DE45F2" w:rsidP="0000762E">
      <w:pPr>
        <w:autoSpaceDE w:val="0"/>
        <w:autoSpaceDN w:val="0"/>
        <w:adjustRightInd w:val="0"/>
        <w:ind w:firstLine="567"/>
        <w:rPr>
          <w:color w:val="000000"/>
        </w:rPr>
      </w:pPr>
      <w:r w:rsidRPr="005B3C5F">
        <w:rPr>
          <w:color w:val="000000"/>
        </w:rPr>
        <w:t xml:space="preserve">информационных материалов на стенде в помещении Администрации по адресу: </w:t>
      </w:r>
      <w:r w:rsidRPr="00F724D5">
        <w:t>627070, Тюменская область, Омутинский район, с. Омутинское, ул. Первомайская, 78а</w:t>
      </w:r>
      <w:r w:rsidRPr="005B3C5F">
        <w:rPr>
          <w:color w:val="000000"/>
        </w:rPr>
        <w:t>;</w:t>
      </w:r>
    </w:p>
    <w:p w:rsidR="00DE45F2" w:rsidRPr="005B3C5F" w:rsidRDefault="00DE45F2" w:rsidP="0000762E">
      <w:pPr>
        <w:autoSpaceDE w:val="0"/>
        <w:autoSpaceDN w:val="0"/>
        <w:adjustRightInd w:val="0"/>
        <w:ind w:firstLine="567"/>
        <w:rPr>
          <w:color w:val="000000"/>
        </w:rPr>
      </w:pPr>
      <w:r w:rsidRPr="005B3C5F">
        <w:rPr>
          <w:color w:val="000000"/>
        </w:rPr>
        <w:t>информационных материалов, размещаемых в информационно-телекоммуникационной сети «Интернет» на Официальном портале органов государственной власти Тюменской области (http://www.admtyumen.ru/), а также на Официальном сайте «Государственные и муниципальные слуги в Тюменской области» (http://www.uslugi.admtyumen.ru/).</w:t>
      </w:r>
    </w:p>
    <w:p w:rsidR="00DE45F2" w:rsidRPr="005B3C5F" w:rsidRDefault="00DE45F2" w:rsidP="0000762E">
      <w:pPr>
        <w:autoSpaceDE w:val="0"/>
        <w:autoSpaceDN w:val="0"/>
        <w:adjustRightInd w:val="0"/>
        <w:ind w:firstLine="567"/>
        <w:rPr>
          <w:color w:val="000000"/>
        </w:rPr>
      </w:pPr>
      <w:r w:rsidRPr="005B3C5F">
        <w:rPr>
          <w:color w:val="000000"/>
        </w:rPr>
        <w:t>На информационных стендах и Официальном портале органов государственной власти Тюменской области размещаются информационные материалы для пользователей муниципальной услуги, которые включают в себя:</w:t>
      </w:r>
    </w:p>
    <w:p w:rsidR="00DE45F2" w:rsidRPr="005B3C5F" w:rsidRDefault="00DE45F2" w:rsidP="0000762E">
      <w:pPr>
        <w:autoSpaceDE w:val="0"/>
        <w:autoSpaceDN w:val="0"/>
        <w:adjustRightInd w:val="0"/>
        <w:ind w:firstLine="567"/>
        <w:rPr>
          <w:color w:val="000000"/>
        </w:rPr>
      </w:pPr>
      <w:r w:rsidRPr="005B3C5F">
        <w:rPr>
          <w:color w:val="000000"/>
        </w:rPr>
        <w:t>извлечения из нормативных правовых актов, содержащих нормы, которые регулируют деятельность по предоставлению муниципальной услуги;</w:t>
      </w:r>
    </w:p>
    <w:p w:rsidR="00DE45F2" w:rsidRPr="005B3C5F" w:rsidRDefault="00DE45F2" w:rsidP="0000762E">
      <w:pPr>
        <w:autoSpaceDE w:val="0"/>
        <w:autoSpaceDN w:val="0"/>
        <w:adjustRightInd w:val="0"/>
        <w:ind w:firstLine="567"/>
        <w:rPr>
          <w:color w:val="000000"/>
        </w:rPr>
      </w:pPr>
      <w:r w:rsidRPr="005B3C5F">
        <w:rPr>
          <w:color w:val="000000"/>
        </w:rPr>
        <w:t>текст настоящего Административного регламента с приложениями к нему.</w:t>
      </w:r>
    </w:p>
    <w:p w:rsidR="00DE45F2" w:rsidRPr="005B3C5F" w:rsidRDefault="00DE45F2" w:rsidP="0000762E">
      <w:pPr>
        <w:autoSpaceDE w:val="0"/>
        <w:autoSpaceDN w:val="0"/>
        <w:adjustRightInd w:val="0"/>
        <w:ind w:firstLine="567"/>
        <w:rPr>
          <w:color w:val="000000"/>
        </w:rPr>
      </w:pPr>
      <w:r w:rsidRPr="005B3C5F">
        <w:rPr>
          <w:color w:val="000000"/>
        </w:rPr>
        <w:t>1.3.6. Со дня приёма документов Администрацией Заявитель имеет право на получение сведений о ходе предоставления муниципальной услуги путём использования средств телефонной связи, Единого портала государственных и муниципальных услуг, личного посещения Администрации.</w:t>
      </w:r>
    </w:p>
    <w:p w:rsidR="00DE45F2" w:rsidRDefault="00DE45F2" w:rsidP="0000762E">
      <w:pPr>
        <w:autoSpaceDE w:val="0"/>
        <w:autoSpaceDN w:val="0"/>
        <w:adjustRightInd w:val="0"/>
        <w:ind w:firstLine="567"/>
        <w:jc w:val="center"/>
        <w:outlineLvl w:val="1"/>
        <w:rPr>
          <w:color w:val="000000"/>
        </w:rPr>
      </w:pPr>
    </w:p>
    <w:p w:rsidR="00DE45F2" w:rsidRPr="005B3C5F" w:rsidRDefault="00DE45F2" w:rsidP="0000762E">
      <w:pPr>
        <w:autoSpaceDE w:val="0"/>
        <w:autoSpaceDN w:val="0"/>
        <w:adjustRightInd w:val="0"/>
        <w:ind w:firstLine="567"/>
        <w:jc w:val="center"/>
        <w:outlineLvl w:val="1"/>
        <w:rPr>
          <w:color w:val="000000"/>
        </w:rPr>
      </w:pPr>
    </w:p>
    <w:p w:rsidR="00DE45F2" w:rsidRPr="005B3C5F" w:rsidRDefault="00DE45F2" w:rsidP="0000762E">
      <w:pPr>
        <w:autoSpaceDE w:val="0"/>
        <w:autoSpaceDN w:val="0"/>
        <w:adjustRightInd w:val="0"/>
        <w:ind w:firstLine="567"/>
        <w:jc w:val="center"/>
        <w:outlineLvl w:val="1"/>
        <w:rPr>
          <w:b/>
          <w:bCs/>
          <w:color w:val="000000"/>
        </w:rPr>
      </w:pPr>
      <w:r w:rsidRPr="005B3C5F">
        <w:rPr>
          <w:b/>
          <w:bCs/>
          <w:color w:val="000000"/>
          <w:lang w:val="en-US"/>
        </w:rPr>
        <w:t>II</w:t>
      </w:r>
      <w:r w:rsidRPr="005B3C5F">
        <w:rPr>
          <w:b/>
          <w:bCs/>
          <w:color w:val="000000"/>
        </w:rPr>
        <w:t xml:space="preserve"> Стандарт предоставление </w:t>
      </w:r>
      <w:r>
        <w:rPr>
          <w:b/>
          <w:bCs/>
          <w:color w:val="000000"/>
        </w:rPr>
        <w:t>муниципальной</w:t>
      </w:r>
      <w:r w:rsidRPr="005B3C5F">
        <w:rPr>
          <w:b/>
          <w:bCs/>
          <w:color w:val="000000"/>
        </w:rPr>
        <w:t xml:space="preserve"> услуги</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2.1. Наименование муниципальной услуги</w:t>
      </w:r>
    </w:p>
    <w:p w:rsidR="00DE45F2" w:rsidRPr="005B3C5F" w:rsidRDefault="00DE45F2" w:rsidP="0000762E">
      <w:pPr>
        <w:autoSpaceDE w:val="0"/>
        <w:autoSpaceDN w:val="0"/>
        <w:adjustRightInd w:val="0"/>
        <w:ind w:firstLine="567"/>
        <w:jc w:val="center"/>
        <w:rPr>
          <w:i/>
          <w:iCs/>
          <w:color w:val="000000"/>
        </w:rPr>
      </w:pPr>
    </w:p>
    <w:p w:rsidR="00DE45F2" w:rsidRPr="005B3C5F" w:rsidRDefault="00DE45F2" w:rsidP="0000762E">
      <w:pPr>
        <w:autoSpaceDE w:val="0"/>
        <w:autoSpaceDN w:val="0"/>
        <w:adjustRightInd w:val="0"/>
        <w:ind w:firstLine="567"/>
        <w:rPr>
          <w:color w:val="000000"/>
        </w:rPr>
      </w:pPr>
      <w:r w:rsidRPr="005B3C5F">
        <w:rPr>
          <w:color w:val="000000"/>
        </w:rPr>
        <w:t>Муниципальная услуга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rPr>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2.2. Наименование органа, предоставляющего муниципальнойуслугу</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E62772">
      <w:pPr>
        <w:autoSpaceDE w:val="0"/>
        <w:autoSpaceDN w:val="0"/>
        <w:adjustRightInd w:val="0"/>
        <w:ind w:firstLine="567"/>
        <w:outlineLvl w:val="1"/>
        <w:rPr>
          <w:color w:val="000000"/>
        </w:rPr>
      </w:pPr>
      <w:r w:rsidRPr="005B3C5F">
        <w:rPr>
          <w:color w:val="000000"/>
        </w:rPr>
        <w:t>2.2.1. Предоставление муниципальной услуги осуществляется Администрацией.</w:t>
      </w:r>
    </w:p>
    <w:p w:rsidR="00DE45F2" w:rsidRPr="005B3C5F" w:rsidRDefault="00DE45F2" w:rsidP="00E62772">
      <w:pPr>
        <w:ind w:firstLine="567"/>
        <w:rPr>
          <w:color w:val="000000"/>
          <w:lang w:eastAsia="ru-RU"/>
        </w:rPr>
      </w:pPr>
      <w:r w:rsidRPr="005B3C5F">
        <w:rPr>
          <w:color w:val="000000"/>
          <w:lang w:eastAsia="ru-RU"/>
        </w:rPr>
        <w:t xml:space="preserve">2.2.2. В целях получения информации и документов, необходимых для принятия решения о предоставлении земельных участков, предоставление </w:t>
      </w:r>
      <w:r w:rsidRPr="005B3C5F">
        <w:rPr>
          <w:color w:val="000000"/>
        </w:rPr>
        <w:t xml:space="preserve">муниципальной </w:t>
      </w:r>
      <w:r w:rsidRPr="005B3C5F">
        <w:rPr>
          <w:color w:val="000000"/>
          <w:lang w:eastAsia="ru-RU"/>
        </w:rPr>
        <w:t>услуги осуществляется Администрацией во взаимодействии с:</w:t>
      </w:r>
    </w:p>
    <w:p w:rsidR="00DE45F2" w:rsidRPr="005B3C5F" w:rsidRDefault="00DE45F2" w:rsidP="00E62772">
      <w:pPr>
        <w:ind w:firstLine="567"/>
        <w:rPr>
          <w:color w:val="000000"/>
          <w:lang w:eastAsia="ru-RU"/>
        </w:rPr>
      </w:pPr>
      <w:r w:rsidRPr="005B3C5F">
        <w:rPr>
          <w:color w:val="000000"/>
          <w:lang w:eastAsia="ru-RU"/>
        </w:rPr>
        <w:t>- Управлением Федеральной налоговой службы по Тюменской области;</w:t>
      </w:r>
    </w:p>
    <w:p w:rsidR="00DE45F2" w:rsidRPr="005B3C5F" w:rsidRDefault="00DE45F2" w:rsidP="00E62772">
      <w:pPr>
        <w:ind w:firstLine="567"/>
        <w:rPr>
          <w:color w:val="000000"/>
          <w:lang w:eastAsia="ru-RU"/>
        </w:rPr>
      </w:pPr>
      <w:r w:rsidRPr="005B3C5F">
        <w:rPr>
          <w:color w:val="000000"/>
          <w:lang w:eastAsia="ru-RU"/>
        </w:rPr>
        <w:t>- Управлением Федеральной службы по государственной регистрации, кадастра и картографии по Тюменской области.</w:t>
      </w:r>
    </w:p>
    <w:p w:rsidR="00DE45F2" w:rsidRPr="005B3C5F" w:rsidRDefault="00DE45F2" w:rsidP="00E62772">
      <w:pPr>
        <w:widowControl w:val="0"/>
        <w:ind w:firstLine="567"/>
        <w:rPr>
          <w:color w:val="000000"/>
          <w:lang w:eastAsia="ru-RU"/>
        </w:rPr>
      </w:pPr>
      <w:r w:rsidRPr="005B3C5F">
        <w:rPr>
          <w:color w:val="000000"/>
          <w:lang w:eastAsia="ru-RU"/>
        </w:rPr>
        <w:t xml:space="preserve">2.2.3. Запрещается требовать от Заявителя осуществления действий, в том числе согласований, необходимых для получения </w:t>
      </w:r>
      <w:r w:rsidRPr="005B3C5F">
        <w:rPr>
          <w:color w:val="000000"/>
        </w:rPr>
        <w:t xml:space="preserve">муниципальной </w:t>
      </w:r>
      <w:r w:rsidRPr="005B3C5F">
        <w:rPr>
          <w:color w:val="000000"/>
          <w:lang w:eastAsia="ru-RU"/>
        </w:rPr>
        <w:t>услуги и связанных с обращением в иные государственные органы, органы местного самоуправления и организации.</w:t>
      </w:r>
    </w:p>
    <w:p w:rsidR="00DE45F2" w:rsidRPr="005B3C5F" w:rsidRDefault="00DE45F2" w:rsidP="0000762E">
      <w:pPr>
        <w:autoSpaceDE w:val="0"/>
        <w:autoSpaceDN w:val="0"/>
        <w:adjustRightInd w:val="0"/>
        <w:ind w:firstLine="567"/>
        <w:jc w:val="center"/>
        <w:outlineLvl w:val="1"/>
        <w:rPr>
          <w:color w:val="000000"/>
        </w:rPr>
      </w:pPr>
    </w:p>
    <w:p w:rsidR="00DE45F2" w:rsidRPr="005B3C5F" w:rsidRDefault="00DE45F2" w:rsidP="0000762E">
      <w:pPr>
        <w:autoSpaceDE w:val="0"/>
        <w:autoSpaceDN w:val="0"/>
        <w:adjustRightInd w:val="0"/>
        <w:ind w:firstLine="567"/>
        <w:jc w:val="center"/>
        <w:outlineLvl w:val="1"/>
        <w:rPr>
          <w:i/>
          <w:iCs/>
          <w:color w:val="000000"/>
        </w:rPr>
      </w:pPr>
      <w:r w:rsidRPr="005B3C5F">
        <w:rPr>
          <w:i/>
          <w:iCs/>
          <w:color w:val="000000"/>
        </w:rPr>
        <w:t>2.3. Описание результата предоставления муниципальной услуги</w:t>
      </w:r>
    </w:p>
    <w:p w:rsidR="00DE45F2" w:rsidRPr="005B3C5F" w:rsidRDefault="00DE45F2" w:rsidP="0000762E">
      <w:pPr>
        <w:autoSpaceDE w:val="0"/>
        <w:autoSpaceDN w:val="0"/>
        <w:adjustRightInd w:val="0"/>
        <w:ind w:firstLine="567"/>
        <w:jc w:val="center"/>
        <w:outlineLvl w:val="1"/>
        <w:rPr>
          <w:color w:val="000000"/>
        </w:rPr>
      </w:pPr>
    </w:p>
    <w:p w:rsidR="00DE45F2" w:rsidRPr="005B3C5F" w:rsidRDefault="00DE45F2" w:rsidP="0000762E">
      <w:pPr>
        <w:autoSpaceDE w:val="0"/>
        <w:autoSpaceDN w:val="0"/>
        <w:adjustRightInd w:val="0"/>
        <w:ind w:firstLine="567"/>
        <w:outlineLvl w:val="1"/>
        <w:rPr>
          <w:strike/>
          <w:color w:val="000000"/>
        </w:rPr>
      </w:pPr>
      <w:r w:rsidRPr="005B3C5F">
        <w:rPr>
          <w:color w:val="000000"/>
          <w:lang w:eastAsia="ru-RU"/>
        </w:rPr>
        <w:t>Результатом предоставления муниципальной услуги является:</w:t>
      </w:r>
    </w:p>
    <w:p w:rsidR="00DE45F2" w:rsidRPr="005B3C5F" w:rsidRDefault="00DE45F2" w:rsidP="0000762E">
      <w:pPr>
        <w:autoSpaceDE w:val="0"/>
        <w:autoSpaceDN w:val="0"/>
        <w:adjustRightInd w:val="0"/>
        <w:ind w:firstLine="567"/>
        <w:outlineLvl w:val="1"/>
        <w:rPr>
          <w:color w:val="000000"/>
          <w:lang w:eastAsia="ru-RU"/>
        </w:rPr>
      </w:pPr>
      <w:r w:rsidRPr="005B3C5F">
        <w:rPr>
          <w:color w:val="000000"/>
          <w:lang w:eastAsia="ru-RU"/>
        </w:rPr>
        <w:t>- принятие и направление (выдача) Заявителю решения Администрации</w:t>
      </w:r>
      <w:r w:rsidRPr="00146234">
        <w:rPr>
          <w:color w:val="000000"/>
          <w:lang w:eastAsia="ru-RU"/>
        </w:rPr>
        <w:t xml:space="preserve"> </w:t>
      </w:r>
      <w:r w:rsidRPr="005B3C5F">
        <w:rPr>
          <w:color w:val="000000"/>
          <w:lang w:eastAsia="ru-RU"/>
        </w:rPr>
        <w:t>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outlineLvl w:val="1"/>
        <w:rPr>
          <w:color w:val="000000"/>
          <w:lang w:eastAsia="ru-RU"/>
        </w:rPr>
      </w:pPr>
      <w:r w:rsidRPr="005B3C5F">
        <w:rPr>
          <w:color w:val="000000"/>
          <w:lang w:eastAsia="ru-RU"/>
        </w:rPr>
        <w:t>- принятие и направление (выдача)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outlineLvl w:val="1"/>
        <w:rPr>
          <w:color w:val="000000"/>
        </w:rPr>
      </w:pPr>
    </w:p>
    <w:p w:rsidR="00DE45F2" w:rsidRPr="005B3C5F" w:rsidRDefault="00DE45F2" w:rsidP="0000762E">
      <w:pPr>
        <w:autoSpaceDE w:val="0"/>
        <w:autoSpaceDN w:val="0"/>
        <w:adjustRightInd w:val="0"/>
        <w:ind w:firstLine="567"/>
        <w:jc w:val="center"/>
        <w:outlineLvl w:val="1"/>
        <w:rPr>
          <w:i/>
          <w:iCs/>
          <w:color w:val="000000"/>
        </w:rPr>
      </w:pPr>
      <w:r w:rsidRPr="005B3C5F">
        <w:rPr>
          <w:i/>
          <w:iCs/>
          <w:color w:val="000000"/>
        </w:rPr>
        <w:t>2.4. Срок предоставление муниципальнойуслуги</w:t>
      </w:r>
    </w:p>
    <w:p w:rsidR="00DE45F2" w:rsidRPr="005B3C5F" w:rsidRDefault="00DE45F2" w:rsidP="0000762E">
      <w:pPr>
        <w:ind w:firstLine="567"/>
        <w:rPr>
          <w:color w:val="000000"/>
          <w:lang w:eastAsia="ru-RU"/>
        </w:rPr>
      </w:pPr>
    </w:p>
    <w:p w:rsidR="00DE45F2" w:rsidRPr="005B3C5F" w:rsidRDefault="00DE45F2" w:rsidP="0000762E">
      <w:pPr>
        <w:ind w:firstLine="567"/>
        <w:rPr>
          <w:color w:val="000000"/>
          <w:lang w:eastAsia="ru-RU"/>
        </w:rPr>
      </w:pPr>
      <w:r w:rsidRPr="005B3C5F">
        <w:rPr>
          <w:color w:val="000000"/>
          <w:lang w:eastAsia="ru-RU"/>
        </w:rPr>
        <w:t>2.4.1. Срок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 день принятия и направления (выдачи)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 – 60 календарных дней;</w:t>
      </w:r>
    </w:p>
    <w:p w:rsidR="00DE45F2" w:rsidRPr="005B3C5F" w:rsidRDefault="00DE45F2" w:rsidP="0000762E">
      <w:pPr>
        <w:ind w:firstLine="567"/>
        <w:rPr>
          <w:color w:val="000000"/>
          <w:lang w:eastAsia="ru-RU"/>
        </w:rPr>
      </w:pPr>
      <w:r w:rsidRPr="005B3C5F">
        <w:rPr>
          <w:color w:val="000000"/>
          <w:lang w:eastAsia="ru-RU"/>
        </w:rPr>
        <w:t>2.4.2. Срок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 день принятия и направления (выдачи)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 – 60 календарных дней.</w:t>
      </w:r>
    </w:p>
    <w:p w:rsidR="00DE45F2" w:rsidRPr="005B3C5F" w:rsidRDefault="00DE45F2" w:rsidP="0000762E">
      <w:pPr>
        <w:ind w:firstLine="567"/>
        <w:rPr>
          <w:color w:val="000000"/>
          <w:lang w:eastAsia="ru-RU"/>
        </w:rPr>
      </w:pPr>
    </w:p>
    <w:p w:rsidR="00DE45F2" w:rsidRPr="005B3C5F" w:rsidRDefault="00DE45F2" w:rsidP="00D50EF0">
      <w:pPr>
        <w:autoSpaceDE w:val="0"/>
        <w:autoSpaceDN w:val="0"/>
        <w:adjustRightInd w:val="0"/>
        <w:ind w:firstLine="567"/>
        <w:jc w:val="center"/>
        <w:outlineLvl w:val="1"/>
        <w:rPr>
          <w:i/>
          <w:iCs/>
          <w:color w:val="000000"/>
        </w:rPr>
      </w:pPr>
      <w:r w:rsidRPr="005B3C5F">
        <w:rPr>
          <w:i/>
          <w:iCs/>
          <w:color w:val="000000"/>
        </w:rPr>
        <w:t>2.5. Перечень нормативных правовых актов, регулирующих отношения, возникающие в связи с предоставлением муниципальной услуги</w:t>
      </w:r>
    </w:p>
    <w:p w:rsidR="00DE45F2" w:rsidRPr="005B3C5F" w:rsidRDefault="00DE45F2" w:rsidP="000113C5">
      <w:pPr>
        <w:autoSpaceDE w:val="0"/>
        <w:autoSpaceDN w:val="0"/>
        <w:adjustRightInd w:val="0"/>
        <w:ind w:left="567" w:firstLine="567"/>
        <w:jc w:val="center"/>
        <w:outlineLvl w:val="1"/>
        <w:rPr>
          <w:color w:val="000000"/>
        </w:rPr>
      </w:pPr>
    </w:p>
    <w:p w:rsidR="00DE45F2" w:rsidRPr="005B3C5F" w:rsidRDefault="00DE45F2" w:rsidP="000113C5">
      <w:pPr>
        <w:autoSpaceDE w:val="0"/>
        <w:autoSpaceDN w:val="0"/>
        <w:adjustRightInd w:val="0"/>
        <w:ind w:firstLine="567"/>
        <w:outlineLvl w:val="1"/>
        <w:rPr>
          <w:color w:val="000000"/>
        </w:rPr>
      </w:pPr>
      <w:r w:rsidRPr="005B3C5F">
        <w:rPr>
          <w:color w:val="000000"/>
        </w:rPr>
        <w:t xml:space="preserve">2.5.1. Предоставление </w:t>
      </w:r>
      <w:r w:rsidRPr="005B3C5F">
        <w:rPr>
          <w:color w:val="000000"/>
          <w:lang w:eastAsia="ru-RU"/>
        </w:rPr>
        <w:t>муниципальной</w:t>
      </w:r>
      <w:r w:rsidRPr="005B3C5F">
        <w:rPr>
          <w:color w:val="000000"/>
        </w:rPr>
        <w:t>услуги осуществляется в соответствии с:</w:t>
      </w:r>
    </w:p>
    <w:p w:rsidR="00DE45F2" w:rsidRPr="005B3C5F" w:rsidRDefault="00DE45F2" w:rsidP="000113C5">
      <w:pPr>
        <w:autoSpaceDE w:val="0"/>
        <w:autoSpaceDN w:val="0"/>
        <w:adjustRightInd w:val="0"/>
        <w:ind w:firstLine="567"/>
        <w:rPr>
          <w:color w:val="000000"/>
        </w:rPr>
      </w:pPr>
      <w:r w:rsidRPr="005B3C5F">
        <w:rPr>
          <w:color w:val="000000"/>
        </w:rPr>
        <w:t>Земельным кодексом Российской Федерации от 25.10.2001 №136-ФЗ («Собрание законодательства Российской Федерации» от 29.10.2001 № 44, ст. 4147);</w:t>
      </w:r>
    </w:p>
    <w:p w:rsidR="00DE45F2" w:rsidRPr="005B3C5F" w:rsidRDefault="00DE45F2" w:rsidP="000113C5">
      <w:pPr>
        <w:autoSpaceDE w:val="0"/>
        <w:autoSpaceDN w:val="0"/>
        <w:adjustRightInd w:val="0"/>
        <w:ind w:firstLine="567"/>
        <w:rPr>
          <w:color w:val="000000"/>
        </w:rPr>
      </w:pPr>
      <w:r w:rsidRPr="005B3C5F">
        <w:rPr>
          <w:color w:val="000000"/>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DE45F2" w:rsidRPr="005B3C5F" w:rsidRDefault="00DE45F2" w:rsidP="000113C5">
      <w:pPr>
        <w:autoSpaceDE w:val="0"/>
        <w:autoSpaceDN w:val="0"/>
        <w:adjustRightInd w:val="0"/>
        <w:ind w:firstLine="567"/>
        <w:rPr>
          <w:color w:val="000000"/>
        </w:rPr>
      </w:pPr>
      <w:r w:rsidRPr="005B3C5F">
        <w:rPr>
          <w:color w:val="000000"/>
        </w:rPr>
        <w:t xml:space="preserve">Федеральным </w:t>
      </w:r>
      <w:hyperlink r:id="rId12" w:history="1">
        <w:r w:rsidRPr="005B3C5F">
          <w:rPr>
            <w:color w:val="000000"/>
          </w:rPr>
          <w:t>законом</w:t>
        </w:r>
      </w:hyperlink>
      <w:r w:rsidRPr="005B3C5F">
        <w:rPr>
          <w:color w:val="000000"/>
        </w:rPr>
        <w:t xml:space="preserve"> от 24.07.2007 №221-ФЗ «О государственном кадастре недвижимости» («Собрание законодательства Российской Федерации от 30.07.2007 № 31, ст. 4017);</w:t>
      </w:r>
    </w:p>
    <w:p w:rsidR="00DE45F2" w:rsidRPr="005B3C5F" w:rsidRDefault="00DE45F2" w:rsidP="000113C5">
      <w:pPr>
        <w:autoSpaceDE w:val="0"/>
        <w:autoSpaceDN w:val="0"/>
        <w:adjustRightInd w:val="0"/>
        <w:ind w:firstLine="567"/>
        <w:rPr>
          <w:color w:val="000000"/>
        </w:rPr>
      </w:pPr>
      <w:r w:rsidRPr="005B3C5F">
        <w:rPr>
          <w:color w:val="000000"/>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DE45F2" w:rsidRPr="005B3C5F" w:rsidRDefault="00DE45F2" w:rsidP="000113C5">
      <w:pPr>
        <w:autoSpaceDE w:val="0"/>
        <w:autoSpaceDN w:val="0"/>
        <w:adjustRightInd w:val="0"/>
        <w:ind w:firstLine="567"/>
        <w:rPr>
          <w:color w:val="000000"/>
        </w:rPr>
      </w:pPr>
      <w:r w:rsidRPr="005B3C5F">
        <w:rPr>
          <w:color w:val="000000"/>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DE45F2" w:rsidRPr="005B3C5F" w:rsidRDefault="00DE45F2" w:rsidP="000113C5">
      <w:pPr>
        <w:autoSpaceDE w:val="0"/>
        <w:autoSpaceDN w:val="0"/>
        <w:adjustRightInd w:val="0"/>
        <w:ind w:firstLine="567"/>
        <w:rPr>
          <w:color w:val="000000"/>
        </w:rPr>
      </w:pPr>
      <w:r w:rsidRPr="005B3C5F">
        <w:rPr>
          <w:color w:val="000000"/>
        </w:rPr>
        <w:t>Федеральным законом  от 27.07.2006 №152-ФЗ «О персональных данных» («Собрание законодательства Российской Федерации» от 31.07.2006 № 31 (1 ч.), ст. 3451);</w:t>
      </w:r>
    </w:p>
    <w:p w:rsidR="00DE45F2" w:rsidRPr="005B3C5F" w:rsidRDefault="00DE45F2" w:rsidP="000113C5">
      <w:pPr>
        <w:autoSpaceDE w:val="0"/>
        <w:autoSpaceDN w:val="0"/>
        <w:adjustRightInd w:val="0"/>
        <w:ind w:firstLine="567"/>
        <w:rPr>
          <w:color w:val="000000"/>
        </w:rPr>
      </w:pPr>
      <w:r w:rsidRPr="005B3C5F">
        <w:rPr>
          <w:color w:val="000000"/>
        </w:rPr>
        <w:t>Федеральным законом от 24.07.2007 № 221-ФЗ «О государственном кадастре недвижимости» («Собрание законодательства Российской Федерации» от 30.07.2007 № 31, ст. 4017);</w:t>
      </w:r>
    </w:p>
    <w:p w:rsidR="00DE45F2" w:rsidRPr="005B3C5F" w:rsidRDefault="00DE45F2" w:rsidP="000113C5">
      <w:pPr>
        <w:autoSpaceDE w:val="0"/>
        <w:autoSpaceDN w:val="0"/>
        <w:adjustRightInd w:val="0"/>
        <w:ind w:firstLine="567"/>
        <w:outlineLvl w:val="1"/>
        <w:rPr>
          <w:color w:val="000000"/>
        </w:rPr>
      </w:pPr>
      <w:r w:rsidRPr="005B3C5F">
        <w:rPr>
          <w:color w:val="000000"/>
        </w:rPr>
        <w:t>Законом Тюменской области от 05.10.2001 №411 «О порядке распоряжения и управления государственными землями Тюменской области» («Тюменская правда сегодня» от 24.10.2001 №200);</w:t>
      </w:r>
    </w:p>
    <w:p w:rsidR="00DE45F2" w:rsidRPr="005B3C5F" w:rsidRDefault="00DE45F2" w:rsidP="000113C5">
      <w:pPr>
        <w:autoSpaceDE w:val="0"/>
        <w:autoSpaceDN w:val="0"/>
        <w:adjustRightInd w:val="0"/>
        <w:ind w:firstLine="567"/>
        <w:outlineLvl w:val="2"/>
        <w:rPr>
          <w:color w:val="000000"/>
          <w:lang w:eastAsia="ru-RU"/>
        </w:rPr>
      </w:pPr>
      <w:hyperlink r:id="rId13" w:history="1">
        <w:r w:rsidRPr="005B3C5F">
          <w:rPr>
            <w:color w:val="000000"/>
            <w:lang w:eastAsia="ru-RU"/>
          </w:rPr>
          <w:t>Постановлением</w:t>
        </w:r>
      </w:hyperlink>
      <w:r w:rsidRPr="005B3C5F">
        <w:rPr>
          <w:color w:val="000000"/>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DE45F2" w:rsidRPr="005B3C5F" w:rsidRDefault="00DE45F2" w:rsidP="000113C5">
      <w:pPr>
        <w:autoSpaceDE w:val="0"/>
        <w:autoSpaceDN w:val="0"/>
        <w:adjustRightInd w:val="0"/>
        <w:ind w:firstLine="567"/>
        <w:outlineLvl w:val="2"/>
        <w:rPr>
          <w:color w:val="000000"/>
          <w:lang w:eastAsia="ru-RU"/>
        </w:rPr>
      </w:pPr>
      <w:hyperlink r:id="rId14" w:history="1">
        <w:r w:rsidRPr="005B3C5F">
          <w:rPr>
            <w:color w:val="000000"/>
            <w:lang w:eastAsia="ru-RU"/>
          </w:rPr>
          <w:t>Постановлением</w:t>
        </w:r>
      </w:hyperlink>
      <w:r w:rsidRPr="005B3C5F">
        <w:rPr>
          <w:color w:val="000000"/>
          <w:lang w:eastAsia="ru-RU"/>
        </w:rPr>
        <w:t xml:space="preserve">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от 08.02.2012 №21);</w:t>
      </w:r>
    </w:p>
    <w:p w:rsidR="00DE45F2" w:rsidRPr="005B3C5F" w:rsidRDefault="00DE45F2" w:rsidP="000113C5">
      <w:pPr>
        <w:autoSpaceDE w:val="0"/>
        <w:autoSpaceDN w:val="0"/>
        <w:adjustRightInd w:val="0"/>
        <w:ind w:firstLine="567"/>
        <w:outlineLvl w:val="2"/>
        <w:rPr>
          <w:color w:val="000000"/>
          <w:lang w:eastAsia="ru-RU"/>
        </w:rPr>
      </w:pPr>
      <w:r w:rsidRPr="00146234">
        <w:t>Уставом Омутинского муниципального района Тюменской области</w:t>
      </w:r>
      <w:r w:rsidRPr="005B3C5F">
        <w:rPr>
          <w:color w:val="000000"/>
        </w:rPr>
        <w:t>.</w:t>
      </w:r>
    </w:p>
    <w:p w:rsidR="00DE45F2" w:rsidRPr="005B3C5F" w:rsidRDefault="00DE45F2" w:rsidP="000113C5">
      <w:pPr>
        <w:autoSpaceDE w:val="0"/>
        <w:autoSpaceDN w:val="0"/>
        <w:adjustRightInd w:val="0"/>
        <w:ind w:left="567" w:firstLine="567"/>
        <w:jc w:val="center"/>
        <w:rPr>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i/>
          <w:iCs/>
          <w:color w:val="000000"/>
        </w:rPr>
        <w:t>муниципальной</w:t>
      </w:r>
      <w:r w:rsidRPr="005B3C5F">
        <w:rPr>
          <w:i/>
          <w:iCs/>
          <w:color w:val="00000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E45F2" w:rsidRPr="005B3C5F" w:rsidRDefault="00DE45F2" w:rsidP="0000762E">
      <w:pPr>
        <w:autoSpaceDE w:val="0"/>
        <w:autoSpaceDN w:val="0"/>
        <w:adjustRightInd w:val="0"/>
        <w:ind w:firstLine="567"/>
        <w:jc w:val="center"/>
        <w:rPr>
          <w:i/>
          <w:iCs/>
          <w:color w:val="000000"/>
        </w:rPr>
      </w:pPr>
    </w:p>
    <w:p w:rsidR="00DE45F2" w:rsidRPr="005B3C5F" w:rsidRDefault="00DE45F2" w:rsidP="0000762E">
      <w:pPr>
        <w:autoSpaceDE w:val="0"/>
        <w:autoSpaceDN w:val="0"/>
        <w:adjustRightInd w:val="0"/>
        <w:ind w:firstLine="567"/>
        <w:rPr>
          <w:color w:val="000000"/>
          <w:lang w:eastAsia="ru-RU"/>
        </w:rPr>
      </w:pPr>
      <w:r w:rsidRPr="005B3C5F">
        <w:rPr>
          <w:color w:val="000000"/>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p>
    <w:p w:rsidR="00DE45F2" w:rsidRPr="005B3C5F" w:rsidRDefault="00DE45F2" w:rsidP="0000762E">
      <w:pPr>
        <w:ind w:firstLine="567"/>
        <w:rPr>
          <w:color w:val="000000"/>
          <w:lang w:eastAsia="ru-RU"/>
        </w:rPr>
      </w:pPr>
      <w:r>
        <w:rPr>
          <w:color w:val="000000"/>
          <w:lang w:eastAsia="ru-RU"/>
        </w:rPr>
        <w:t>З</w:t>
      </w:r>
      <w:r w:rsidRPr="005B3C5F">
        <w:rPr>
          <w:color w:val="000000"/>
          <w:lang w:eastAsia="ru-RU"/>
        </w:rPr>
        <w:t>аявление о проведении аукциона по продаже земельного участка или аукциона на право заключения договора аренды земельного участка (далее заявление) по форме, установленной приложением №1 к настоящему административному регламенту, в котором указывается:</w:t>
      </w:r>
    </w:p>
    <w:p w:rsidR="00DE45F2" w:rsidRPr="005B3C5F" w:rsidRDefault="00DE45F2" w:rsidP="0000762E">
      <w:pPr>
        <w:autoSpaceDE w:val="0"/>
        <w:autoSpaceDN w:val="0"/>
        <w:adjustRightInd w:val="0"/>
        <w:ind w:firstLine="567"/>
        <w:rPr>
          <w:color w:val="000000"/>
        </w:rPr>
      </w:pPr>
      <w:r w:rsidRPr="005B3C5F">
        <w:rPr>
          <w:color w:val="000000"/>
        </w:rPr>
        <w:t>- фамилия, имя и (при наличии) отчество, место жительства Заявителя, реквизиты документа, удостоверяющего личность Заявителя (для гражданина);</w:t>
      </w:r>
    </w:p>
    <w:p w:rsidR="00DE45F2" w:rsidRPr="005B3C5F" w:rsidRDefault="00DE45F2" w:rsidP="0000762E">
      <w:pPr>
        <w:autoSpaceDE w:val="0"/>
        <w:autoSpaceDN w:val="0"/>
        <w:adjustRightInd w:val="0"/>
        <w:ind w:firstLine="567"/>
        <w:rPr>
          <w:color w:val="000000"/>
        </w:rPr>
      </w:pPr>
      <w:r w:rsidRPr="005B3C5F">
        <w:rPr>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5F2" w:rsidRPr="005B3C5F" w:rsidRDefault="00DE45F2" w:rsidP="0000762E">
      <w:pPr>
        <w:autoSpaceDE w:val="0"/>
        <w:autoSpaceDN w:val="0"/>
        <w:adjustRightInd w:val="0"/>
        <w:ind w:firstLine="567"/>
        <w:rPr>
          <w:color w:val="000000"/>
        </w:rPr>
      </w:pPr>
      <w:r w:rsidRPr="005B3C5F">
        <w:rPr>
          <w:color w:val="000000"/>
        </w:rPr>
        <w:t>-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(для индивидуального предпринимателя);</w:t>
      </w:r>
    </w:p>
    <w:p w:rsidR="00DE45F2" w:rsidRPr="005B3C5F" w:rsidRDefault="00DE45F2" w:rsidP="0000762E">
      <w:pPr>
        <w:autoSpaceDE w:val="0"/>
        <w:autoSpaceDN w:val="0"/>
        <w:adjustRightInd w:val="0"/>
        <w:ind w:firstLine="567"/>
        <w:rPr>
          <w:color w:val="000000"/>
        </w:rPr>
      </w:pPr>
      <w:r w:rsidRPr="005B3C5F">
        <w:rPr>
          <w:color w:val="000000"/>
        </w:rPr>
        <w:t>- кадастровый номер земельного участка;</w:t>
      </w:r>
    </w:p>
    <w:p w:rsidR="00DE45F2" w:rsidRPr="005B3C5F" w:rsidRDefault="00DE45F2" w:rsidP="0000762E">
      <w:pPr>
        <w:autoSpaceDE w:val="0"/>
        <w:autoSpaceDN w:val="0"/>
        <w:adjustRightInd w:val="0"/>
        <w:ind w:firstLine="567"/>
        <w:rPr>
          <w:color w:val="000000"/>
        </w:rPr>
      </w:pPr>
      <w:r w:rsidRPr="005B3C5F">
        <w:rPr>
          <w:color w:val="000000"/>
        </w:rPr>
        <w:t>- цель использования земельного участка.</w:t>
      </w:r>
    </w:p>
    <w:p w:rsidR="00DE45F2" w:rsidRPr="005B3C5F" w:rsidRDefault="00DE45F2" w:rsidP="00CD51F2">
      <w:pPr>
        <w:autoSpaceDE w:val="0"/>
        <w:autoSpaceDN w:val="0"/>
        <w:adjustRightInd w:val="0"/>
        <w:ind w:firstLine="567"/>
        <w:rPr>
          <w:color w:val="000000"/>
        </w:rPr>
      </w:pPr>
      <w:r w:rsidRPr="005B3C5F">
        <w:rPr>
          <w:color w:val="000000"/>
          <w:lang w:eastAsia="ru-RU"/>
        </w:rPr>
        <w:t>2.6.2. По желанию Заявителя в заявлении могут быть указаны номера телефонов, факсов, адреса электронной почты Заявителя, его представителя, реквизиты банковского счета Заявителя, идентификационный номер налогоплательщика и иные сведения, имеющие значение для рассмотрения заявления.</w:t>
      </w:r>
    </w:p>
    <w:p w:rsidR="00DE45F2" w:rsidRPr="005B3C5F" w:rsidRDefault="00DE45F2" w:rsidP="00CD51F2">
      <w:pPr>
        <w:autoSpaceDE w:val="0"/>
        <w:autoSpaceDN w:val="0"/>
        <w:adjustRightInd w:val="0"/>
        <w:ind w:firstLine="567"/>
        <w:rPr>
          <w:color w:val="000000"/>
        </w:rPr>
      </w:pPr>
      <w:r w:rsidRPr="005B3C5F">
        <w:rPr>
          <w:color w:val="000000"/>
          <w:lang w:eastAsia="ru-RU"/>
        </w:rPr>
        <w:t xml:space="preserve">2.6.3. Способы получения Заявителем документов, которые являются необходимыми и обязательными для предоставления </w:t>
      </w:r>
      <w:r>
        <w:rPr>
          <w:color w:val="000000"/>
          <w:lang w:eastAsia="ru-RU"/>
        </w:rPr>
        <w:t>муниципальной</w:t>
      </w:r>
      <w:r w:rsidRPr="005B3C5F">
        <w:rPr>
          <w:color w:val="000000"/>
          <w:lang w:eastAsia="ru-RU"/>
        </w:rPr>
        <w:t xml:space="preserve"> услуги, устанавливаются нормативными правовыми актами, определяющими порядок предоставления данных документов соответствующими органами.</w:t>
      </w:r>
    </w:p>
    <w:p w:rsidR="00DE45F2" w:rsidRPr="005B3C5F" w:rsidRDefault="00DE45F2" w:rsidP="00CD51F2">
      <w:pPr>
        <w:autoSpaceDE w:val="0"/>
        <w:autoSpaceDN w:val="0"/>
        <w:adjustRightInd w:val="0"/>
        <w:ind w:firstLine="567"/>
        <w:outlineLvl w:val="2"/>
        <w:rPr>
          <w:color w:val="000000"/>
          <w:lang w:eastAsia="ru-RU"/>
        </w:rPr>
      </w:pPr>
      <w:r w:rsidRPr="005B3C5F">
        <w:rPr>
          <w:color w:val="000000"/>
        </w:rPr>
        <w:t xml:space="preserve">2.6.4. </w:t>
      </w:r>
      <w:r w:rsidRPr="005B3C5F">
        <w:rPr>
          <w:color w:val="000000"/>
          <w:lang w:eastAsia="ru-RU"/>
        </w:rPr>
        <w:t>Заявление и прилагаемые к нему документы Заявитель вправе представить:</w:t>
      </w:r>
    </w:p>
    <w:p w:rsidR="00DE45F2" w:rsidRPr="005B3C5F" w:rsidRDefault="00DE45F2" w:rsidP="00CD51F2">
      <w:pPr>
        <w:autoSpaceDE w:val="0"/>
        <w:autoSpaceDN w:val="0"/>
        <w:adjustRightInd w:val="0"/>
        <w:ind w:firstLine="567"/>
        <w:outlineLvl w:val="2"/>
        <w:rPr>
          <w:color w:val="000000"/>
          <w:lang w:eastAsia="ru-RU"/>
        </w:rPr>
      </w:pPr>
      <w:r w:rsidRPr="005B3C5F">
        <w:rPr>
          <w:color w:val="000000"/>
          <w:lang w:eastAsia="ru-RU"/>
        </w:rPr>
        <w:t>- лично или через законного представителя при посещении Администрации;</w:t>
      </w:r>
    </w:p>
    <w:p w:rsidR="00DE45F2" w:rsidRPr="005B3C5F" w:rsidRDefault="00DE45F2" w:rsidP="00CD51F2">
      <w:pPr>
        <w:autoSpaceDE w:val="0"/>
        <w:autoSpaceDN w:val="0"/>
        <w:adjustRightInd w:val="0"/>
        <w:ind w:firstLine="567"/>
        <w:outlineLvl w:val="2"/>
        <w:rPr>
          <w:color w:val="000000"/>
          <w:lang w:eastAsia="ru-RU"/>
        </w:rPr>
      </w:pPr>
      <w:r w:rsidRPr="005B3C5F">
        <w:rPr>
          <w:color w:val="000000"/>
          <w:lang w:eastAsia="ru-RU"/>
        </w:rPr>
        <w:t>- посредством почтовой связи на бумажном носителе;</w:t>
      </w:r>
    </w:p>
    <w:p w:rsidR="00DE45F2" w:rsidRPr="005B3C5F" w:rsidRDefault="00DE45F2" w:rsidP="00CD51F2">
      <w:pPr>
        <w:autoSpaceDE w:val="0"/>
        <w:autoSpaceDN w:val="0"/>
        <w:adjustRightInd w:val="0"/>
        <w:ind w:firstLine="567"/>
        <w:outlineLvl w:val="2"/>
        <w:rPr>
          <w:color w:val="000000"/>
          <w:lang w:eastAsia="ru-RU"/>
        </w:rPr>
      </w:pPr>
      <w:r w:rsidRPr="005B3C5F">
        <w:rPr>
          <w:color w:val="000000"/>
          <w:lang w:eastAsia="ru-RU"/>
        </w:rPr>
        <w:t>- посредством использования системы «Личный кабинет» на сайте «Государственные и муниципальные услуги в Тюменской области» (www.uslugi.admtyumen.ru);</w:t>
      </w:r>
    </w:p>
    <w:p w:rsidR="00DE45F2" w:rsidRPr="005B3C5F" w:rsidRDefault="00DE45F2" w:rsidP="00CD51F2">
      <w:pPr>
        <w:ind w:firstLine="567"/>
        <w:rPr>
          <w:color w:val="000000"/>
          <w:lang w:eastAsia="ru-RU"/>
        </w:rPr>
      </w:pPr>
      <w:r w:rsidRPr="005B3C5F">
        <w:rPr>
          <w:color w:val="000000"/>
          <w:lang w:eastAsia="ru-RU"/>
        </w:rPr>
        <w:t>- через многофункциональный центр предоставления государственных и муниципальных услуг (далее МФЦ) при наличии действующего соглашения о взаимодействии между Администрацией и МФЦ. В данном случае порядок взаимодействия Администрации и МФЦ при предоставлении муниципальной услуги регулируется соглашением о взаимодействии, заключаемым между Администрацией и МФЦ.</w:t>
      </w:r>
    </w:p>
    <w:p w:rsidR="00DE45F2" w:rsidRPr="005B3C5F" w:rsidRDefault="00DE45F2" w:rsidP="00CD51F2">
      <w:pPr>
        <w:ind w:firstLine="567"/>
        <w:rPr>
          <w:color w:val="000000"/>
          <w:lang w:eastAsia="ru-RU"/>
        </w:rPr>
      </w:pPr>
      <w:r w:rsidRPr="005B3C5F">
        <w:rPr>
          <w:color w:val="000000"/>
          <w:lang w:eastAsia="ru-RU"/>
        </w:rPr>
        <w:t>Для подачи заявления в виде электронного документа Заявитель заполняет форму заявления, размещенную на сайте «Государственные и муниципальные услуги Тюменской области» (</w:t>
      </w:r>
      <w:hyperlink r:id="rId15" w:history="1">
        <w:r w:rsidRPr="005B3C5F">
          <w:rPr>
            <w:color w:val="000000"/>
            <w:u w:val="single"/>
            <w:lang w:val="en-US" w:eastAsia="ru-RU"/>
          </w:rPr>
          <w:t>www</w:t>
        </w:r>
        <w:r w:rsidRPr="005B3C5F">
          <w:rPr>
            <w:color w:val="000000"/>
            <w:u w:val="single"/>
            <w:lang w:eastAsia="ru-RU"/>
          </w:rPr>
          <w:t>.</w:t>
        </w:r>
        <w:r w:rsidRPr="005B3C5F">
          <w:rPr>
            <w:color w:val="000000"/>
            <w:u w:val="single"/>
            <w:lang w:val="en-US" w:eastAsia="ru-RU"/>
          </w:rPr>
          <w:t>uslugi</w:t>
        </w:r>
        <w:r w:rsidRPr="005B3C5F">
          <w:rPr>
            <w:color w:val="000000"/>
            <w:u w:val="single"/>
            <w:lang w:eastAsia="ru-RU"/>
          </w:rPr>
          <w:t>.</w:t>
        </w:r>
        <w:r w:rsidRPr="005B3C5F">
          <w:rPr>
            <w:color w:val="000000"/>
            <w:u w:val="single"/>
            <w:lang w:val="en-US" w:eastAsia="ru-RU"/>
          </w:rPr>
          <w:t>admtyumen</w:t>
        </w:r>
        <w:r w:rsidRPr="005B3C5F">
          <w:rPr>
            <w:color w:val="000000"/>
            <w:u w:val="single"/>
            <w:lang w:eastAsia="ru-RU"/>
          </w:rPr>
          <w:t>.</w:t>
        </w:r>
        <w:r w:rsidRPr="005B3C5F">
          <w:rPr>
            <w:color w:val="000000"/>
            <w:u w:val="single"/>
            <w:lang w:val="en-US" w:eastAsia="ru-RU"/>
          </w:rPr>
          <w:t>ru</w:t>
        </w:r>
      </w:hyperlink>
      <w:r w:rsidRPr="005B3C5F">
        <w:rPr>
          <w:color w:val="000000"/>
          <w:lang w:eastAsia="ru-RU"/>
        </w:rPr>
        <w:t>).</w:t>
      </w:r>
    </w:p>
    <w:p w:rsidR="00DE45F2" w:rsidRPr="005B3C5F" w:rsidRDefault="00DE45F2" w:rsidP="00CD51F2">
      <w:pPr>
        <w:autoSpaceDE w:val="0"/>
        <w:autoSpaceDN w:val="0"/>
        <w:adjustRightInd w:val="0"/>
        <w:ind w:firstLine="567"/>
        <w:outlineLvl w:val="2"/>
        <w:rPr>
          <w:color w:val="000000"/>
          <w:lang w:eastAsia="ru-RU"/>
        </w:rPr>
      </w:pPr>
      <w:r w:rsidRPr="005B3C5F">
        <w:rPr>
          <w:color w:val="000000"/>
          <w:lang w:eastAsia="ru-RU"/>
        </w:rPr>
        <w:t xml:space="preserve">При обращении Заявителя за предоставлением муниципальной услуги с использованием электронных документов такие документы </w:t>
      </w:r>
      <w:r w:rsidRPr="005B3C5F">
        <w:rPr>
          <w:color w:val="000000"/>
        </w:rPr>
        <w:t xml:space="preserve">подписываются электронной подписью Заявителя, допускаемой в соответствии с требованиями </w:t>
      </w:r>
      <w:hyperlink r:id="rId16" w:history="1">
        <w:r w:rsidRPr="005B3C5F">
          <w:rPr>
            <w:color w:val="000000"/>
          </w:rPr>
          <w:t>Постановления</w:t>
        </w:r>
      </w:hyperlink>
      <w:r w:rsidRPr="005B3C5F">
        <w:rPr>
          <w:color w:val="00000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(далее - электронная подпись).</w:t>
      </w:r>
    </w:p>
    <w:p w:rsidR="00DE45F2" w:rsidRPr="005B3C5F" w:rsidRDefault="00DE45F2" w:rsidP="00CD51F2">
      <w:pPr>
        <w:autoSpaceDE w:val="0"/>
        <w:autoSpaceDN w:val="0"/>
        <w:adjustRightInd w:val="0"/>
        <w:ind w:firstLine="0"/>
        <w:rPr>
          <w:color w:val="000000"/>
        </w:rPr>
      </w:pPr>
    </w:p>
    <w:p w:rsidR="00DE45F2" w:rsidRPr="005B3C5F" w:rsidRDefault="00DE45F2" w:rsidP="00CD51F2">
      <w:pPr>
        <w:autoSpaceDE w:val="0"/>
        <w:autoSpaceDN w:val="0"/>
        <w:adjustRightInd w:val="0"/>
        <w:ind w:firstLine="0"/>
        <w:jc w:val="center"/>
        <w:rPr>
          <w:i/>
          <w:iCs/>
          <w:color w:val="000000"/>
        </w:rPr>
      </w:pPr>
      <w:r w:rsidRPr="005B3C5F">
        <w:rPr>
          <w:i/>
          <w:i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E45F2" w:rsidRPr="005B3C5F" w:rsidRDefault="00DE45F2" w:rsidP="0000762E">
      <w:pPr>
        <w:autoSpaceDE w:val="0"/>
        <w:autoSpaceDN w:val="0"/>
        <w:adjustRightInd w:val="0"/>
        <w:ind w:firstLine="567"/>
        <w:outlineLvl w:val="0"/>
        <w:rPr>
          <w:color w:val="000000"/>
          <w:lang w:eastAsia="ru-RU"/>
        </w:rPr>
      </w:pPr>
    </w:p>
    <w:p w:rsidR="00DE45F2" w:rsidRPr="005B3C5F" w:rsidRDefault="00DE45F2" w:rsidP="0000762E">
      <w:pPr>
        <w:autoSpaceDE w:val="0"/>
        <w:autoSpaceDN w:val="0"/>
        <w:adjustRightInd w:val="0"/>
        <w:ind w:firstLine="567"/>
        <w:outlineLvl w:val="0"/>
        <w:rPr>
          <w:color w:val="000000"/>
          <w:lang w:eastAsia="ru-RU"/>
        </w:rPr>
      </w:pPr>
      <w:r w:rsidRPr="005B3C5F">
        <w:rPr>
          <w:color w:val="000000"/>
          <w:lang w:eastAsia="ru-RU"/>
        </w:rPr>
        <w:t>2.7.1. Заявитель вправе представить следующие документы:</w:t>
      </w:r>
    </w:p>
    <w:p w:rsidR="00DE45F2" w:rsidRPr="005B3C5F" w:rsidRDefault="00DE45F2" w:rsidP="0000762E">
      <w:pPr>
        <w:autoSpaceDE w:val="0"/>
        <w:autoSpaceDN w:val="0"/>
        <w:adjustRightInd w:val="0"/>
        <w:ind w:firstLine="567"/>
        <w:outlineLvl w:val="0"/>
        <w:rPr>
          <w:color w:val="000000"/>
          <w:lang w:eastAsia="ru-RU"/>
        </w:rPr>
      </w:pPr>
      <w:r w:rsidRPr="005B3C5F">
        <w:rPr>
          <w:color w:val="000000"/>
          <w:lang w:eastAsia="ru-RU"/>
        </w:rPr>
        <w:t>- выписку из Единого государственного реестра индивидуальных предпринимателей (для Заявителей - индивидуальных предпринимателей);</w:t>
      </w:r>
    </w:p>
    <w:p w:rsidR="00DE45F2" w:rsidRPr="005B3C5F" w:rsidRDefault="00DE45F2" w:rsidP="0000762E">
      <w:pPr>
        <w:autoSpaceDE w:val="0"/>
        <w:autoSpaceDN w:val="0"/>
        <w:adjustRightInd w:val="0"/>
        <w:ind w:firstLine="567"/>
        <w:outlineLvl w:val="0"/>
        <w:rPr>
          <w:color w:val="000000"/>
          <w:lang w:eastAsia="ru-RU"/>
        </w:rPr>
      </w:pPr>
      <w:r w:rsidRPr="005B3C5F">
        <w:rPr>
          <w:color w:val="000000"/>
          <w:lang w:eastAsia="ru-RU"/>
        </w:rPr>
        <w:t xml:space="preserve">- выписку из Единого государственного реестра юридических лиц (для Заявителей - юридических лиц); </w:t>
      </w:r>
    </w:p>
    <w:p w:rsidR="00DE45F2" w:rsidRPr="005B3C5F" w:rsidRDefault="00DE45F2" w:rsidP="0000762E">
      <w:pPr>
        <w:autoSpaceDE w:val="0"/>
        <w:autoSpaceDN w:val="0"/>
        <w:adjustRightInd w:val="0"/>
        <w:ind w:firstLine="567"/>
        <w:outlineLvl w:val="0"/>
        <w:rPr>
          <w:color w:val="000000"/>
          <w:lang w:eastAsia="ru-RU"/>
        </w:rPr>
      </w:pPr>
      <w:r w:rsidRPr="005B3C5F">
        <w:rPr>
          <w:color w:val="000000"/>
          <w:lang w:eastAsia="ru-RU"/>
        </w:rPr>
        <w:t>- кадастровый паспорт земельного участка или кадастровая выписка о земельном участке;</w:t>
      </w:r>
    </w:p>
    <w:p w:rsidR="00DE45F2" w:rsidRPr="005B3C5F" w:rsidRDefault="00DE45F2" w:rsidP="0000762E">
      <w:pPr>
        <w:autoSpaceDE w:val="0"/>
        <w:autoSpaceDN w:val="0"/>
        <w:adjustRightInd w:val="0"/>
        <w:ind w:firstLine="567"/>
        <w:rPr>
          <w:color w:val="000000"/>
        </w:rPr>
      </w:pPr>
      <w:r w:rsidRPr="005B3C5F">
        <w:rPr>
          <w:color w:val="000000"/>
        </w:rPr>
        <w:t>- выписку из Единого государственного реестра прав на недвижимое имущество и сделок с ним о правах на земельный участок</w:t>
      </w:r>
      <w:r w:rsidRPr="005B3C5F">
        <w:rPr>
          <w:color w:val="000000"/>
          <w:lang w:eastAsia="ru-RU"/>
        </w:rPr>
        <w:t>.</w:t>
      </w:r>
    </w:p>
    <w:p w:rsidR="00DE45F2" w:rsidRPr="005B3C5F" w:rsidRDefault="00DE45F2" w:rsidP="0000762E">
      <w:pPr>
        <w:autoSpaceDE w:val="0"/>
        <w:autoSpaceDN w:val="0"/>
        <w:adjustRightInd w:val="0"/>
        <w:ind w:firstLine="567"/>
        <w:outlineLvl w:val="2"/>
        <w:rPr>
          <w:color w:val="000000"/>
          <w:lang w:eastAsia="ru-RU"/>
        </w:rPr>
      </w:pPr>
      <w:r w:rsidRPr="005B3C5F">
        <w:rPr>
          <w:color w:val="000000"/>
          <w:lang w:eastAsia="ru-RU"/>
        </w:rPr>
        <w:t>2.7.2. Документы, указанные в пункте 2.7.1 настоящего Административного регламента, Заявитель вправе направить в электронном виде посредством использования системы «Личный кабинет» на сайте «Государственные и муниципальные услуги в Тюменской области» (www.uslugi.admtyumen.ru).</w:t>
      </w:r>
    </w:p>
    <w:p w:rsidR="00DE45F2" w:rsidRPr="005B3C5F" w:rsidRDefault="00DE45F2" w:rsidP="0000762E">
      <w:pPr>
        <w:autoSpaceDE w:val="0"/>
        <w:autoSpaceDN w:val="0"/>
        <w:adjustRightInd w:val="0"/>
        <w:ind w:firstLine="567"/>
        <w:outlineLvl w:val="2"/>
        <w:rPr>
          <w:color w:val="000000"/>
          <w:lang w:eastAsia="ru-RU"/>
        </w:rPr>
      </w:pPr>
      <w:r w:rsidRPr="005B3C5F">
        <w:rPr>
          <w:color w:val="000000"/>
          <w:lang w:eastAsia="ru-RU"/>
        </w:rPr>
        <w:t>2.7.3. Способы получения Заявителями документов в иных органах, участвующих в предоставлении муниципальной услуги, устанавливаются  нормативными правовыми актами, определяющими порядок предоставления документов соответствующими органами.</w:t>
      </w:r>
    </w:p>
    <w:p w:rsidR="00DE45F2" w:rsidRPr="005B3C5F" w:rsidRDefault="00DE45F2" w:rsidP="0000762E">
      <w:pPr>
        <w:autoSpaceDE w:val="0"/>
        <w:autoSpaceDN w:val="0"/>
        <w:adjustRightInd w:val="0"/>
        <w:ind w:firstLine="567"/>
        <w:rPr>
          <w:strike/>
          <w:color w:val="000000"/>
        </w:rPr>
      </w:pPr>
    </w:p>
    <w:p w:rsidR="00DE45F2" w:rsidRPr="005B3C5F" w:rsidRDefault="00DE45F2" w:rsidP="00997ADD">
      <w:pPr>
        <w:autoSpaceDE w:val="0"/>
        <w:autoSpaceDN w:val="0"/>
        <w:adjustRightInd w:val="0"/>
        <w:ind w:firstLine="567"/>
        <w:jc w:val="center"/>
        <w:outlineLvl w:val="2"/>
        <w:rPr>
          <w:i/>
          <w:iCs/>
          <w:color w:val="000000"/>
        </w:rPr>
      </w:pPr>
      <w:r w:rsidRPr="005B3C5F">
        <w:rPr>
          <w:i/>
          <w:iCs/>
          <w:color w:val="000000"/>
        </w:rPr>
        <w:t>2.8. Указание на запрет требовать от заявителя</w:t>
      </w:r>
    </w:p>
    <w:p w:rsidR="00DE45F2" w:rsidRPr="005B3C5F" w:rsidRDefault="00DE45F2" w:rsidP="00997ADD">
      <w:pPr>
        <w:autoSpaceDE w:val="0"/>
        <w:autoSpaceDN w:val="0"/>
        <w:adjustRightInd w:val="0"/>
        <w:ind w:firstLine="567"/>
        <w:outlineLvl w:val="2"/>
        <w:rPr>
          <w:color w:val="000000"/>
          <w:lang w:eastAsia="ru-RU"/>
        </w:rPr>
      </w:pPr>
    </w:p>
    <w:p w:rsidR="00DE45F2" w:rsidRPr="005B3C5F" w:rsidRDefault="00DE45F2" w:rsidP="00997ADD">
      <w:pPr>
        <w:autoSpaceDE w:val="0"/>
        <w:autoSpaceDN w:val="0"/>
        <w:adjustRightInd w:val="0"/>
        <w:ind w:firstLine="567"/>
        <w:outlineLvl w:val="2"/>
        <w:rPr>
          <w:rFonts w:ascii="Times New Roman" w:hAnsi="Times New Roman" w:cs="Times New Roman"/>
          <w:color w:val="000000"/>
          <w:sz w:val="2"/>
          <w:szCs w:val="2"/>
          <w:lang w:eastAsia="ru-RU"/>
        </w:rPr>
      </w:pPr>
      <w:r w:rsidRPr="005B3C5F">
        <w:rPr>
          <w:color w:val="000000"/>
          <w:lang w:eastAsia="ru-RU"/>
        </w:rP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5F2" w:rsidRPr="005B3C5F" w:rsidRDefault="00DE45F2" w:rsidP="00900E98">
      <w:pPr>
        <w:autoSpaceDE w:val="0"/>
        <w:autoSpaceDN w:val="0"/>
        <w:adjustRightInd w:val="0"/>
        <w:ind w:firstLine="567"/>
        <w:outlineLvl w:val="2"/>
        <w:rPr>
          <w:color w:val="000000"/>
          <w:lang w:eastAsia="ru-RU"/>
        </w:rPr>
      </w:pPr>
      <w:r w:rsidRPr="005B3C5F">
        <w:rPr>
          <w:color w:val="000000"/>
          <w:lang w:eastAsia="ru-RU"/>
        </w:rPr>
        <w:t xml:space="preserve">2.8.2. Запрещается требовать от Заявителя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Губернатора Тюменской области, Правительства Тюменской области, муниципальными правовыми актами находятся в распоряжении исполнительных органов государственной власти,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17" w:history="1">
        <w:r w:rsidRPr="005B3C5F">
          <w:rPr>
            <w:color w:val="000000"/>
            <w:lang w:eastAsia="ru-RU"/>
          </w:rPr>
          <w:t>законом</w:t>
        </w:r>
      </w:hyperlink>
      <w:r w:rsidRPr="005B3C5F">
        <w:rPr>
          <w:color w:val="000000"/>
          <w:lang w:eastAsia="ru-RU"/>
        </w:rPr>
        <w:t xml:space="preserve"> от 27.07.2010 № 210-ФЗ «Об организации предоставления государственных и муниципальных услуг».</w:t>
      </w:r>
    </w:p>
    <w:p w:rsidR="00DE45F2" w:rsidRPr="005B3C5F" w:rsidRDefault="00DE45F2" w:rsidP="00997ADD">
      <w:pPr>
        <w:autoSpaceDE w:val="0"/>
        <w:autoSpaceDN w:val="0"/>
        <w:adjustRightInd w:val="0"/>
        <w:ind w:firstLine="567"/>
        <w:outlineLvl w:val="2"/>
        <w:rPr>
          <w:color w:val="000000"/>
          <w:lang w:eastAsia="ru-RU"/>
        </w:rPr>
      </w:pPr>
    </w:p>
    <w:p w:rsidR="00DE45F2" w:rsidRPr="005B3C5F" w:rsidRDefault="00DE45F2" w:rsidP="00997ADD">
      <w:pPr>
        <w:autoSpaceDE w:val="0"/>
        <w:autoSpaceDN w:val="0"/>
        <w:adjustRightInd w:val="0"/>
        <w:ind w:firstLine="567"/>
        <w:jc w:val="center"/>
        <w:rPr>
          <w:i/>
          <w:iCs/>
          <w:color w:val="000000"/>
        </w:rPr>
      </w:pPr>
      <w:r w:rsidRPr="005B3C5F">
        <w:rPr>
          <w:i/>
          <w:iCs/>
          <w:color w:val="000000"/>
        </w:rPr>
        <w:t>2.9. Исчерпывающий перечень оснований для отказа в приеме документов, необходимых для предоставления муниципальной услуги</w:t>
      </w:r>
    </w:p>
    <w:p w:rsidR="00DE45F2" w:rsidRPr="005B3C5F" w:rsidRDefault="00DE45F2" w:rsidP="00997ADD">
      <w:pPr>
        <w:autoSpaceDE w:val="0"/>
        <w:autoSpaceDN w:val="0"/>
        <w:adjustRightInd w:val="0"/>
        <w:ind w:firstLine="567"/>
        <w:outlineLvl w:val="2"/>
        <w:rPr>
          <w:color w:val="000000"/>
          <w:lang w:eastAsia="ru-RU"/>
        </w:rPr>
      </w:pPr>
    </w:p>
    <w:p w:rsidR="00DE45F2" w:rsidRPr="005B3C5F" w:rsidRDefault="00DE45F2" w:rsidP="00997ADD">
      <w:pPr>
        <w:autoSpaceDE w:val="0"/>
        <w:autoSpaceDN w:val="0"/>
        <w:adjustRightInd w:val="0"/>
        <w:ind w:firstLine="567"/>
        <w:rPr>
          <w:color w:val="000000"/>
        </w:rPr>
      </w:pPr>
      <w:r w:rsidRPr="005B3C5F">
        <w:rPr>
          <w:color w:val="000000"/>
          <w:lang w:eastAsia="ru-RU"/>
        </w:rPr>
        <w:t xml:space="preserve">Оснований для </w:t>
      </w:r>
      <w:r w:rsidRPr="005B3C5F">
        <w:rPr>
          <w:color w:val="000000"/>
        </w:rPr>
        <w:t>отказа в приеме документов, необходимых для предоставления муниципальной услуги не имеется.</w:t>
      </w:r>
    </w:p>
    <w:p w:rsidR="00DE45F2" w:rsidRPr="005B3C5F" w:rsidRDefault="00DE45F2" w:rsidP="0000762E">
      <w:pPr>
        <w:autoSpaceDE w:val="0"/>
        <w:autoSpaceDN w:val="0"/>
        <w:adjustRightInd w:val="0"/>
        <w:ind w:firstLine="567"/>
        <w:rPr>
          <w:color w:val="000000"/>
        </w:rPr>
      </w:pPr>
    </w:p>
    <w:p w:rsidR="00DE45F2" w:rsidRPr="005B3C5F" w:rsidRDefault="00DE45F2" w:rsidP="0000762E">
      <w:pPr>
        <w:autoSpaceDE w:val="0"/>
        <w:autoSpaceDN w:val="0"/>
        <w:adjustRightInd w:val="0"/>
        <w:ind w:firstLine="567"/>
        <w:jc w:val="center"/>
        <w:rPr>
          <w:i/>
          <w:iCs/>
          <w:color w:val="000000"/>
        </w:rPr>
      </w:pPr>
      <w:r>
        <w:rPr>
          <w:i/>
          <w:iCs/>
          <w:color w:val="000000"/>
        </w:rPr>
        <w:t>2.</w:t>
      </w:r>
      <w:r w:rsidRPr="005B3C5F">
        <w:rPr>
          <w:i/>
          <w:iCs/>
          <w:color w:val="000000"/>
        </w:rPr>
        <w:t>10. Исчерпывающий перечень оснований для приостановления или отказа в предоставлении муниципальной услуги</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rPr>
          <w:color w:val="000000"/>
        </w:rPr>
      </w:pPr>
      <w:r w:rsidRPr="005B3C5F">
        <w:rPr>
          <w:color w:val="000000"/>
        </w:rPr>
        <w:t>2.10.1. Основаниями для отказа в предоставлении муниципальной услуги являются:</w:t>
      </w:r>
    </w:p>
    <w:p w:rsidR="00DE45F2" w:rsidRPr="005B3C5F" w:rsidRDefault="00DE45F2" w:rsidP="0000762E">
      <w:pPr>
        <w:autoSpaceDE w:val="0"/>
        <w:autoSpaceDN w:val="0"/>
        <w:adjustRightInd w:val="0"/>
        <w:ind w:firstLine="567"/>
        <w:rPr>
          <w:color w:val="000000"/>
        </w:rPr>
      </w:pPr>
      <w:r w:rsidRPr="005B3C5F">
        <w:rPr>
          <w:color w:val="000000"/>
        </w:rPr>
        <w:t xml:space="preserve">- границы земельного участка подлежат уточнению в соответствии с требованиями Федерального </w:t>
      </w:r>
      <w:hyperlink r:id="rId18" w:history="1">
        <w:r w:rsidRPr="005B3C5F">
          <w:rPr>
            <w:color w:val="000000"/>
          </w:rPr>
          <w:t>закона</w:t>
        </w:r>
      </w:hyperlink>
      <w:r w:rsidRPr="005B3C5F">
        <w:rPr>
          <w:color w:val="000000"/>
        </w:rPr>
        <w:t xml:space="preserve"> «О государственном кадастре недвижимости»;</w:t>
      </w:r>
    </w:p>
    <w:p w:rsidR="00DE45F2" w:rsidRPr="005B3C5F" w:rsidRDefault="00DE45F2" w:rsidP="0000762E">
      <w:pPr>
        <w:autoSpaceDE w:val="0"/>
        <w:autoSpaceDN w:val="0"/>
        <w:adjustRightInd w:val="0"/>
        <w:ind w:firstLine="567"/>
        <w:rPr>
          <w:color w:val="000000"/>
        </w:rPr>
      </w:pPr>
      <w:r w:rsidRPr="005B3C5F">
        <w:rPr>
          <w:color w:val="000000"/>
        </w:rPr>
        <w:t>- на земельный участок не зарегистрировано право государственной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E45F2" w:rsidRPr="005B3C5F" w:rsidRDefault="00DE45F2" w:rsidP="0000762E">
      <w:pPr>
        <w:autoSpaceDE w:val="0"/>
        <w:autoSpaceDN w:val="0"/>
        <w:adjustRightInd w:val="0"/>
        <w:ind w:firstLine="567"/>
        <w:rPr>
          <w:color w:val="000000"/>
        </w:rPr>
      </w:pPr>
      <w:r w:rsidRPr="005B3C5F">
        <w:rPr>
          <w:color w:val="000000"/>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E45F2" w:rsidRPr="005B3C5F" w:rsidRDefault="00DE45F2" w:rsidP="0000762E">
      <w:pPr>
        <w:autoSpaceDE w:val="0"/>
        <w:autoSpaceDN w:val="0"/>
        <w:adjustRightInd w:val="0"/>
        <w:ind w:firstLine="567"/>
        <w:rPr>
          <w:color w:val="000000"/>
        </w:rPr>
      </w:pPr>
      <w:r w:rsidRPr="005B3C5F">
        <w:rPr>
          <w:color w:val="000000"/>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E45F2" w:rsidRPr="005B3C5F" w:rsidRDefault="00DE45F2" w:rsidP="0000762E">
      <w:pPr>
        <w:autoSpaceDE w:val="0"/>
        <w:autoSpaceDN w:val="0"/>
        <w:adjustRightInd w:val="0"/>
        <w:ind w:firstLine="567"/>
        <w:rPr>
          <w:color w:val="000000"/>
        </w:rPr>
      </w:pPr>
      <w:r w:rsidRPr="005B3C5F">
        <w:rPr>
          <w:color w:val="000000"/>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не отнесен к определенной категории земель;</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45F2" w:rsidRPr="005B3C5F" w:rsidRDefault="00DE45F2" w:rsidP="0000762E">
      <w:pPr>
        <w:autoSpaceDE w:val="0"/>
        <w:autoSpaceDN w:val="0"/>
        <w:adjustRightInd w:val="0"/>
        <w:ind w:firstLine="567"/>
        <w:rPr>
          <w:color w:val="000000"/>
        </w:rPr>
      </w:pPr>
      <w:r w:rsidRPr="005B3C5F">
        <w:rPr>
          <w:color w:val="00000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может осуществляться на землях или земельных участках, находящихся в государственной собственности, без предоставления земельных участков и установления сервитутов и размещение которого не препятствует использованию такого земельного участка в соответствии с его разрешенным использованием;</w:t>
      </w:r>
    </w:p>
    <w:p w:rsidR="00DE45F2" w:rsidRPr="005B3C5F" w:rsidRDefault="00DE45F2" w:rsidP="0000762E">
      <w:pPr>
        <w:autoSpaceDE w:val="0"/>
        <w:autoSpaceDN w:val="0"/>
        <w:adjustRightInd w:val="0"/>
        <w:ind w:firstLine="567"/>
        <w:rPr>
          <w:color w:val="000000"/>
        </w:rPr>
      </w:pPr>
      <w:r w:rsidRPr="005B3C5F">
        <w:rPr>
          <w:color w:val="000000"/>
        </w:rPr>
        <w:t>- на земельном участке расположены здание, сооружение, объект незавершенного строительства, находящиеся в государственной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зарезервирован для государственных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E45F2" w:rsidRPr="005B3C5F" w:rsidRDefault="00DE45F2" w:rsidP="0000762E">
      <w:pPr>
        <w:autoSpaceDE w:val="0"/>
        <w:autoSpaceDN w:val="0"/>
        <w:adjustRightInd w:val="0"/>
        <w:ind w:firstLine="567"/>
        <w:rPr>
          <w:color w:val="000000"/>
        </w:rPr>
      </w:pPr>
      <w:r w:rsidRPr="005B3C5F">
        <w:rPr>
          <w:color w:val="000000"/>
        </w:rPr>
        <w:t>- в отношении земельного участка принято решение о предварительном согласовании его предоставления;</w:t>
      </w:r>
    </w:p>
    <w:p w:rsidR="00DE45F2" w:rsidRPr="005B3C5F" w:rsidRDefault="00DE45F2" w:rsidP="0000762E">
      <w:pPr>
        <w:autoSpaceDE w:val="0"/>
        <w:autoSpaceDN w:val="0"/>
        <w:adjustRightInd w:val="0"/>
        <w:ind w:firstLine="567"/>
        <w:rPr>
          <w:color w:val="000000"/>
        </w:rPr>
      </w:pPr>
      <w:r w:rsidRPr="005B3C5F">
        <w:rPr>
          <w:color w:val="00000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45F2" w:rsidRPr="005B3C5F" w:rsidRDefault="00DE45F2" w:rsidP="0000762E">
      <w:pPr>
        <w:autoSpaceDE w:val="0"/>
        <w:autoSpaceDN w:val="0"/>
        <w:adjustRightInd w:val="0"/>
        <w:ind w:firstLine="567"/>
        <w:rPr>
          <w:color w:val="000000"/>
        </w:rPr>
      </w:pPr>
      <w:r w:rsidRPr="005B3C5F">
        <w:rPr>
          <w:color w:val="000000"/>
        </w:rPr>
        <w:t>- земельный участок изъят для государственных нужд,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45F2" w:rsidRPr="005B3C5F" w:rsidRDefault="00DE45F2" w:rsidP="0000762E">
      <w:pPr>
        <w:autoSpaceDE w:val="0"/>
        <w:autoSpaceDN w:val="0"/>
        <w:adjustRightInd w:val="0"/>
        <w:ind w:firstLine="567"/>
        <w:rPr>
          <w:color w:val="000000"/>
        </w:rPr>
      </w:pPr>
      <w:r w:rsidRPr="005B3C5F">
        <w:rPr>
          <w:color w:val="000000"/>
        </w:rPr>
        <w:t xml:space="preserve">- несоответствие градостроительному регламенту площади земельного участка, который находится в государственной собственности, не предоставлен гражданам или юридическим лицам и государственный кадастровый учет которого осуществлен до 01.03.2015, за исключением случаев, если в отношении такого земельного участка принято решение о предварительном согласовании места размещения объекта или утверждена схема расположения земельного участка на кадастровом плане территории в соответствии с Земельным </w:t>
      </w:r>
      <w:hyperlink r:id="rId19" w:history="1">
        <w:r w:rsidRPr="005B3C5F">
          <w:rPr>
            <w:color w:val="000000"/>
          </w:rPr>
          <w:t>кодексом</w:t>
        </w:r>
      </w:hyperlink>
      <w:r w:rsidRPr="005B3C5F">
        <w:rPr>
          <w:color w:val="000000"/>
        </w:rPr>
        <w:t xml:space="preserve"> Российской Федерации (в редакции, действовавшей до 01.03.2015), но не позднее 01.01.2018.</w:t>
      </w:r>
    </w:p>
    <w:p w:rsidR="00DE45F2" w:rsidRPr="005B3C5F" w:rsidRDefault="00DE45F2" w:rsidP="0000762E">
      <w:pPr>
        <w:autoSpaceDE w:val="0"/>
        <w:autoSpaceDN w:val="0"/>
        <w:adjustRightInd w:val="0"/>
        <w:ind w:firstLine="567"/>
        <w:rPr>
          <w:color w:val="000000"/>
        </w:rPr>
      </w:pPr>
      <w:r w:rsidRPr="005B3C5F">
        <w:rPr>
          <w:color w:val="000000"/>
        </w:rPr>
        <w:t>2.10.2. Основания для приостановления в предоставлении муниципальнойуслуги отсутствуют.</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rPr>
          <w:color w:val="000000"/>
        </w:rPr>
      </w:pPr>
      <w:r w:rsidRPr="005B3C5F">
        <w:rPr>
          <w:color w:val="000000"/>
        </w:rPr>
        <w:t>Услуги, которые являются необходимыми и обязательными для предоставления муниципальнойуслуги, отсутствуют.</w:t>
      </w:r>
    </w:p>
    <w:p w:rsidR="00DE45F2" w:rsidRPr="005B3C5F" w:rsidRDefault="00DE45F2" w:rsidP="0000762E">
      <w:pPr>
        <w:autoSpaceDE w:val="0"/>
        <w:autoSpaceDN w:val="0"/>
        <w:adjustRightInd w:val="0"/>
        <w:ind w:firstLine="567"/>
        <w:rPr>
          <w:color w:val="000000"/>
        </w:rPr>
      </w:pPr>
    </w:p>
    <w:p w:rsidR="00DE45F2" w:rsidRDefault="00DE45F2" w:rsidP="0000762E">
      <w:pPr>
        <w:autoSpaceDE w:val="0"/>
        <w:autoSpaceDN w:val="0"/>
        <w:adjustRightInd w:val="0"/>
        <w:ind w:firstLine="567"/>
        <w:jc w:val="center"/>
        <w:rPr>
          <w:i/>
          <w:iCs/>
          <w:color w:val="000000"/>
        </w:rPr>
      </w:pPr>
      <w:r w:rsidRPr="005B3C5F">
        <w:rPr>
          <w:i/>
          <w:iCs/>
          <w:color w:val="000000"/>
        </w:rPr>
        <w:t xml:space="preserve">2.12. Порядок, размер и основания взимания государственной пошлины или иной платы, взимаемой за предоставление </w:t>
      </w:r>
    </w:p>
    <w:p w:rsidR="00DE45F2" w:rsidRPr="005B3C5F" w:rsidRDefault="00DE45F2" w:rsidP="0000762E">
      <w:pPr>
        <w:autoSpaceDE w:val="0"/>
        <w:autoSpaceDN w:val="0"/>
        <w:adjustRightInd w:val="0"/>
        <w:ind w:firstLine="567"/>
        <w:jc w:val="center"/>
        <w:rPr>
          <w:i/>
          <w:iCs/>
          <w:color w:val="000000"/>
        </w:rPr>
      </w:pPr>
      <w:r>
        <w:rPr>
          <w:i/>
          <w:iCs/>
          <w:color w:val="000000"/>
        </w:rPr>
        <w:t>муниципальной</w:t>
      </w:r>
      <w:r w:rsidRPr="005B3C5F">
        <w:rPr>
          <w:i/>
          <w:iCs/>
          <w:color w:val="000000"/>
        </w:rPr>
        <w:t xml:space="preserve"> услуги</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rPr>
          <w:color w:val="000000"/>
        </w:rPr>
      </w:pPr>
      <w:r w:rsidRPr="005B3C5F">
        <w:rPr>
          <w:color w:val="000000"/>
        </w:rPr>
        <w:t>Муниципальнаяуслуга предоставляется на безвозмездной основе.</w:t>
      </w:r>
    </w:p>
    <w:p w:rsidR="00DE45F2" w:rsidRPr="005B3C5F" w:rsidRDefault="00DE45F2" w:rsidP="0000762E">
      <w:pPr>
        <w:autoSpaceDE w:val="0"/>
        <w:autoSpaceDN w:val="0"/>
        <w:adjustRightInd w:val="0"/>
        <w:ind w:firstLine="567"/>
        <w:rPr>
          <w:color w:val="000000"/>
        </w:rPr>
      </w:pPr>
    </w:p>
    <w:p w:rsidR="00DE45F2" w:rsidRPr="005B3C5F" w:rsidRDefault="00DE45F2" w:rsidP="00E43AAC">
      <w:pPr>
        <w:autoSpaceDE w:val="0"/>
        <w:autoSpaceDN w:val="0"/>
        <w:adjustRightInd w:val="0"/>
        <w:ind w:firstLine="567"/>
        <w:jc w:val="center"/>
        <w:rPr>
          <w:i/>
          <w:iCs/>
          <w:color w:val="000000"/>
        </w:rPr>
      </w:pPr>
      <w:r w:rsidRPr="005B3C5F">
        <w:rPr>
          <w:i/>
          <w:i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45F2" w:rsidRPr="005B3C5F" w:rsidRDefault="00DE45F2" w:rsidP="00E43AAC">
      <w:pPr>
        <w:autoSpaceDE w:val="0"/>
        <w:autoSpaceDN w:val="0"/>
        <w:adjustRightInd w:val="0"/>
        <w:ind w:firstLine="567"/>
        <w:jc w:val="center"/>
        <w:rPr>
          <w:color w:val="000000"/>
        </w:rPr>
      </w:pPr>
    </w:p>
    <w:p w:rsidR="00DE45F2" w:rsidRPr="005B3C5F" w:rsidRDefault="00DE45F2" w:rsidP="00E43AAC">
      <w:pPr>
        <w:autoSpaceDE w:val="0"/>
        <w:autoSpaceDN w:val="0"/>
        <w:adjustRightInd w:val="0"/>
        <w:ind w:firstLine="567"/>
        <w:rPr>
          <w:color w:val="000000"/>
        </w:rPr>
      </w:pPr>
      <w:r w:rsidRPr="005B3C5F">
        <w:rPr>
          <w:color w:val="000000"/>
        </w:rPr>
        <w:t>В связи с отсутствием услуг, которые являются необходимыми и обязательными для предоставления муниципальнойуслуги, взимание платы за предоставление таких услуг не предусмотрено.</w:t>
      </w:r>
    </w:p>
    <w:p w:rsidR="00DE45F2" w:rsidRPr="005B3C5F" w:rsidRDefault="00DE45F2" w:rsidP="00E43AAC">
      <w:pPr>
        <w:autoSpaceDE w:val="0"/>
        <w:autoSpaceDN w:val="0"/>
        <w:adjustRightInd w:val="0"/>
        <w:ind w:firstLine="567"/>
        <w:rPr>
          <w:color w:val="000000"/>
        </w:rPr>
      </w:pPr>
    </w:p>
    <w:p w:rsidR="00DE45F2" w:rsidRPr="005B3C5F" w:rsidRDefault="00DE45F2" w:rsidP="00E43AAC">
      <w:pPr>
        <w:autoSpaceDE w:val="0"/>
        <w:autoSpaceDN w:val="0"/>
        <w:adjustRightInd w:val="0"/>
        <w:ind w:firstLine="567"/>
        <w:jc w:val="center"/>
        <w:rPr>
          <w:i/>
          <w:iCs/>
          <w:color w:val="000000"/>
        </w:rPr>
      </w:pPr>
      <w:r w:rsidRPr="005B3C5F">
        <w:rPr>
          <w:i/>
          <w:iCs/>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E45F2" w:rsidRPr="005B3C5F" w:rsidRDefault="00DE45F2" w:rsidP="00E43AAC">
      <w:pPr>
        <w:autoSpaceDE w:val="0"/>
        <w:autoSpaceDN w:val="0"/>
        <w:adjustRightInd w:val="0"/>
        <w:ind w:firstLine="567"/>
        <w:rPr>
          <w:color w:val="000000"/>
        </w:rPr>
      </w:pPr>
    </w:p>
    <w:p w:rsidR="00DE45F2" w:rsidRPr="005B3C5F" w:rsidRDefault="00DE45F2" w:rsidP="00E43AAC">
      <w:pPr>
        <w:autoSpaceDE w:val="0"/>
        <w:autoSpaceDN w:val="0"/>
        <w:adjustRightInd w:val="0"/>
        <w:ind w:firstLine="567"/>
        <w:rPr>
          <w:color w:val="000000"/>
        </w:rPr>
      </w:pPr>
      <w:r w:rsidRPr="005B3C5F">
        <w:rPr>
          <w:color w:val="000000"/>
        </w:rPr>
        <w:t>Время ожидания в очереди при подаче заявления и необходимых документов для предоставления муниципальнойуслуги и получении результата муниципальнойуслуги не должно превышать 15 минут.</w:t>
      </w:r>
    </w:p>
    <w:p w:rsidR="00DE45F2" w:rsidRPr="005B3C5F" w:rsidRDefault="00DE45F2" w:rsidP="00E43AAC">
      <w:pPr>
        <w:autoSpaceDE w:val="0"/>
        <w:autoSpaceDN w:val="0"/>
        <w:adjustRightInd w:val="0"/>
        <w:ind w:firstLine="567"/>
        <w:jc w:val="center"/>
        <w:rPr>
          <w:i/>
          <w:iCs/>
          <w:color w:val="000000"/>
        </w:rPr>
      </w:pPr>
    </w:p>
    <w:p w:rsidR="00DE45F2" w:rsidRPr="005B3C5F" w:rsidRDefault="00DE45F2" w:rsidP="00E43AAC">
      <w:pPr>
        <w:autoSpaceDE w:val="0"/>
        <w:autoSpaceDN w:val="0"/>
        <w:adjustRightInd w:val="0"/>
        <w:ind w:firstLine="567"/>
        <w:jc w:val="center"/>
        <w:rPr>
          <w:i/>
          <w:iCs/>
          <w:color w:val="000000"/>
        </w:rPr>
      </w:pPr>
      <w:r w:rsidRPr="005B3C5F">
        <w:rPr>
          <w:i/>
          <w:iCs/>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45F2" w:rsidRPr="005B3C5F" w:rsidRDefault="00DE45F2" w:rsidP="00E43AAC">
      <w:pPr>
        <w:autoSpaceDE w:val="0"/>
        <w:autoSpaceDN w:val="0"/>
        <w:adjustRightInd w:val="0"/>
        <w:ind w:firstLine="567"/>
        <w:jc w:val="center"/>
        <w:rPr>
          <w:color w:val="000000"/>
        </w:rPr>
      </w:pPr>
    </w:p>
    <w:p w:rsidR="00DE45F2" w:rsidRPr="005B3C5F" w:rsidRDefault="00DE45F2" w:rsidP="00E43AAC">
      <w:pPr>
        <w:autoSpaceDE w:val="0"/>
        <w:autoSpaceDN w:val="0"/>
        <w:adjustRightInd w:val="0"/>
        <w:ind w:firstLine="567"/>
        <w:rPr>
          <w:color w:val="000000"/>
        </w:rPr>
      </w:pPr>
      <w:r w:rsidRPr="005B3C5F">
        <w:rPr>
          <w:color w:val="000000"/>
        </w:rPr>
        <w:t>2.15.1. Регистрация заявления  осуществляется должностными лицами в соответствии с установленным распределением должностных обязанностей.</w:t>
      </w:r>
    </w:p>
    <w:p w:rsidR="00DE45F2" w:rsidRPr="005B3C5F" w:rsidRDefault="00DE45F2" w:rsidP="00E43AAC">
      <w:pPr>
        <w:ind w:firstLine="567"/>
        <w:rPr>
          <w:color w:val="000000"/>
          <w:lang w:eastAsia="ru-RU"/>
        </w:rPr>
      </w:pPr>
      <w:r w:rsidRPr="005B3C5F">
        <w:rPr>
          <w:color w:val="000000"/>
          <w:lang w:eastAsia="ru-RU"/>
        </w:rPr>
        <w:t>Срок регистрации заявления не должен превышать 15 минут.</w:t>
      </w:r>
    </w:p>
    <w:p w:rsidR="00DE45F2" w:rsidRPr="005B3C5F" w:rsidRDefault="00DE45F2" w:rsidP="00E43AAC">
      <w:pPr>
        <w:ind w:firstLine="567"/>
        <w:rPr>
          <w:color w:val="000000"/>
          <w:lang w:eastAsia="ru-RU"/>
        </w:rPr>
      </w:pPr>
      <w:r w:rsidRPr="005B3C5F">
        <w:rPr>
          <w:color w:val="000000"/>
          <w:lang w:eastAsia="ru-RU"/>
        </w:rPr>
        <w:t>2.15.2. Регистрация заявления, предоставленного Заявителем при личном обращении в Администрацию, осуществляется в день его предоставления в Администрацию.</w:t>
      </w:r>
    </w:p>
    <w:p w:rsidR="00DE45F2" w:rsidRPr="005B3C5F" w:rsidRDefault="00DE45F2" w:rsidP="00E43AAC">
      <w:pPr>
        <w:autoSpaceDE w:val="0"/>
        <w:autoSpaceDN w:val="0"/>
        <w:adjustRightInd w:val="0"/>
        <w:ind w:firstLine="567"/>
        <w:rPr>
          <w:color w:val="000000"/>
        </w:rPr>
      </w:pPr>
      <w:r w:rsidRPr="005B3C5F">
        <w:rPr>
          <w:color w:val="000000"/>
        </w:rPr>
        <w:t>2.15.3. Регистрация заявления</w:t>
      </w:r>
      <w:r w:rsidRPr="005B3C5F">
        <w:rPr>
          <w:color w:val="000000"/>
          <w:lang w:eastAsia="ru-RU"/>
        </w:rPr>
        <w:t xml:space="preserve">, </w:t>
      </w:r>
      <w:r w:rsidRPr="005B3C5F">
        <w:rPr>
          <w:color w:val="000000"/>
        </w:rPr>
        <w:t>направленного Заявителем с использованием средств почтовой связи</w:t>
      </w:r>
      <w:r w:rsidRPr="005B3C5F">
        <w:rPr>
          <w:color w:val="000000"/>
          <w:lang w:eastAsia="ru-RU"/>
        </w:rPr>
        <w:t xml:space="preserve"> либо </w:t>
      </w:r>
      <w:r w:rsidRPr="005B3C5F">
        <w:rPr>
          <w:color w:val="000000"/>
        </w:rPr>
        <w:t>в форме электронного документа</w:t>
      </w:r>
      <w:r w:rsidRPr="005B3C5F">
        <w:rPr>
          <w:color w:val="000000"/>
          <w:lang w:eastAsia="ru-RU"/>
        </w:rPr>
        <w:t xml:space="preserve"> посредством использования системы «Личный кабинет» на сайте «Государственные и муниципальные услуги в Тюменской области» (</w:t>
      </w:r>
      <w:hyperlink r:id="rId20" w:history="1">
        <w:r w:rsidRPr="005B3C5F">
          <w:rPr>
            <w:rStyle w:val="Hyperlink"/>
            <w:color w:val="000000"/>
            <w:lang w:eastAsia="ru-RU"/>
          </w:rPr>
          <w:t>www.uslugi.admtyumen.ru</w:t>
        </w:r>
      </w:hyperlink>
      <w:r w:rsidRPr="005B3C5F">
        <w:rPr>
          <w:color w:val="000000"/>
          <w:lang w:eastAsia="ru-RU"/>
        </w:rPr>
        <w:t>)</w:t>
      </w:r>
      <w:r w:rsidRPr="005B3C5F">
        <w:rPr>
          <w:color w:val="000000"/>
        </w:rPr>
        <w:t xml:space="preserve">,  осуществляется в день его поступления в </w:t>
      </w:r>
      <w:r w:rsidRPr="005B3C5F">
        <w:rPr>
          <w:color w:val="000000"/>
          <w:lang w:eastAsia="ru-RU"/>
        </w:rPr>
        <w:t>Администрацию</w:t>
      </w:r>
      <w:r w:rsidRPr="005B3C5F">
        <w:rPr>
          <w:color w:val="000000"/>
        </w:rPr>
        <w:t>.</w:t>
      </w:r>
    </w:p>
    <w:p w:rsidR="00DE45F2" w:rsidRPr="005B3C5F" w:rsidRDefault="00DE45F2" w:rsidP="00E43AAC">
      <w:pPr>
        <w:autoSpaceDE w:val="0"/>
        <w:autoSpaceDN w:val="0"/>
        <w:adjustRightInd w:val="0"/>
        <w:ind w:firstLine="567"/>
        <w:rPr>
          <w:i/>
          <w:iCs/>
          <w:color w:val="000000"/>
        </w:rPr>
      </w:pPr>
      <w:r w:rsidRPr="005B3C5F">
        <w:rPr>
          <w:i/>
          <w:iCs/>
          <w:color w:val="000000"/>
        </w:rPr>
        <w:t xml:space="preserve">2.16. Требования к помещениям, в которых предоставляются </w:t>
      </w:r>
      <w:r w:rsidRPr="005B3C5F">
        <w:rPr>
          <w:i/>
          <w:iCs/>
          <w:color w:val="000000"/>
          <w:lang w:eastAsia="ru-RU"/>
        </w:rPr>
        <w:t>муниципальная</w:t>
      </w:r>
      <w:r w:rsidRPr="005B3C5F">
        <w:rPr>
          <w:i/>
          <w:iCs/>
          <w:color w:val="000000"/>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E45F2" w:rsidRPr="00773FF7" w:rsidRDefault="00DE45F2" w:rsidP="00E43AAC">
      <w:pPr>
        <w:autoSpaceDE w:val="0"/>
        <w:autoSpaceDN w:val="0"/>
        <w:adjustRightInd w:val="0"/>
        <w:ind w:firstLine="567"/>
        <w:rPr>
          <w:color w:val="000000"/>
        </w:rPr>
      </w:pPr>
      <w:r w:rsidRPr="005B3C5F">
        <w:rPr>
          <w:color w:val="000000"/>
        </w:rPr>
        <w:t xml:space="preserve">2.16.1. Помещения для предоставления муниципальной услуги размещаются на первом этаже здания по адресу: </w:t>
      </w:r>
      <w:r w:rsidRPr="005E535C">
        <w:t>627070, Тюменская область, Омутинский район, с. Омутинское, ул. Первомайская, 78а</w:t>
      </w:r>
      <w:r w:rsidRPr="005B3C5F">
        <w:rPr>
          <w:color w:val="000000"/>
        </w:rPr>
        <w:t xml:space="preserve">. </w:t>
      </w:r>
    </w:p>
    <w:p w:rsidR="00DE45F2" w:rsidRPr="005B3C5F" w:rsidRDefault="00DE45F2" w:rsidP="00E43AAC">
      <w:pPr>
        <w:autoSpaceDE w:val="0"/>
        <w:autoSpaceDN w:val="0"/>
        <w:adjustRightInd w:val="0"/>
        <w:ind w:firstLine="567"/>
        <w:rPr>
          <w:color w:val="000000"/>
        </w:rPr>
      </w:pPr>
      <w:r w:rsidRPr="005B3C5F">
        <w:rPr>
          <w:color w:val="000000"/>
        </w:rPr>
        <w:t>На территории, прилегающей к месторасположению помещений, в которых предоставляется муниципальная услуга, оборудуются места для парковки автотранспортных средств.</w:t>
      </w:r>
    </w:p>
    <w:p w:rsidR="00DE45F2" w:rsidRPr="005B3C5F" w:rsidRDefault="00DE45F2" w:rsidP="00E43AAC">
      <w:pPr>
        <w:autoSpaceDE w:val="0"/>
        <w:autoSpaceDN w:val="0"/>
        <w:adjustRightInd w:val="0"/>
        <w:ind w:firstLine="567"/>
        <w:rPr>
          <w:color w:val="000000"/>
        </w:rPr>
      </w:pPr>
      <w:r w:rsidRPr="005B3C5F">
        <w:rPr>
          <w:color w:val="000000"/>
        </w:rPr>
        <w:t>Вход и выход из помещения оборудуются пандусами, расширенными проходами, позволяющими обеспечить беспрепятственный доступ лиц с ограниченными возможностями.</w:t>
      </w:r>
    </w:p>
    <w:p w:rsidR="00DE45F2" w:rsidRPr="005B3C5F" w:rsidRDefault="00DE45F2" w:rsidP="00E43AAC">
      <w:pPr>
        <w:autoSpaceDE w:val="0"/>
        <w:autoSpaceDN w:val="0"/>
        <w:adjustRightInd w:val="0"/>
        <w:ind w:firstLine="567"/>
        <w:rPr>
          <w:color w:val="000000"/>
        </w:rPr>
      </w:pPr>
      <w:r w:rsidRPr="005B3C5F">
        <w:rPr>
          <w:color w:val="000000"/>
        </w:rPr>
        <w:t>Места предоставления муниципальной услуги оборудуются:</w:t>
      </w:r>
    </w:p>
    <w:p w:rsidR="00DE45F2" w:rsidRPr="005B3C5F" w:rsidRDefault="00DE45F2" w:rsidP="00E43AAC">
      <w:pPr>
        <w:autoSpaceDE w:val="0"/>
        <w:autoSpaceDN w:val="0"/>
        <w:adjustRightInd w:val="0"/>
        <w:ind w:firstLine="567"/>
        <w:rPr>
          <w:color w:val="000000"/>
        </w:rPr>
      </w:pPr>
      <w:r w:rsidRPr="005B3C5F">
        <w:rPr>
          <w:color w:val="000000"/>
        </w:rPr>
        <w:t>- средствами пожаротушения и средствами оказания первой медицинской помощи;</w:t>
      </w:r>
    </w:p>
    <w:p w:rsidR="00DE45F2" w:rsidRPr="005B3C5F" w:rsidRDefault="00DE45F2" w:rsidP="00E43AAC">
      <w:pPr>
        <w:autoSpaceDE w:val="0"/>
        <w:autoSpaceDN w:val="0"/>
        <w:adjustRightInd w:val="0"/>
        <w:ind w:firstLine="567"/>
        <w:rPr>
          <w:color w:val="000000"/>
        </w:rPr>
      </w:pPr>
      <w:r w:rsidRPr="005B3C5F">
        <w:rPr>
          <w:color w:val="000000"/>
        </w:rPr>
        <w:t>- системой охраны.</w:t>
      </w:r>
    </w:p>
    <w:p w:rsidR="00DE45F2" w:rsidRPr="005B3C5F" w:rsidRDefault="00DE45F2" w:rsidP="00E43AAC">
      <w:pPr>
        <w:autoSpaceDE w:val="0"/>
        <w:autoSpaceDN w:val="0"/>
        <w:adjustRightInd w:val="0"/>
        <w:ind w:firstLine="567"/>
        <w:rPr>
          <w:color w:val="000000"/>
        </w:rPr>
      </w:pPr>
      <w:r w:rsidRPr="005B3C5F">
        <w:rPr>
          <w:color w:val="000000"/>
        </w:rPr>
        <w:t>Места ожидания оборудованы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DE45F2" w:rsidRPr="005B3C5F" w:rsidRDefault="00DE45F2" w:rsidP="00E43AAC">
      <w:pPr>
        <w:autoSpaceDE w:val="0"/>
        <w:autoSpaceDN w:val="0"/>
        <w:adjustRightInd w:val="0"/>
        <w:ind w:firstLine="567"/>
        <w:rPr>
          <w:color w:val="000000"/>
        </w:rPr>
      </w:pPr>
      <w:r w:rsidRPr="005B3C5F">
        <w:rPr>
          <w:color w:val="000000"/>
        </w:rPr>
        <w:t>Помещения (окна) для предоставления муниципальной услуги обозначаются табличками с указанием номеров помещений (окон), должности и фамилии лица, осуществляющего прием Заявителей. Помещение обеспечивается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а также системами кондиционирования воздуха, средствами пожаротушения и оповещения о возникновении чрезвычайной ситуации, кулерами с питьевой водой, доступными местами общего пользования (туалетами).</w:t>
      </w:r>
    </w:p>
    <w:p w:rsidR="00DE45F2" w:rsidRPr="005B3C5F" w:rsidRDefault="00DE45F2" w:rsidP="00E43AAC">
      <w:pPr>
        <w:autoSpaceDE w:val="0"/>
        <w:autoSpaceDN w:val="0"/>
        <w:adjustRightInd w:val="0"/>
        <w:ind w:firstLine="567"/>
        <w:rPr>
          <w:color w:val="000000"/>
        </w:rPr>
      </w:pPr>
      <w:r w:rsidRPr="005B3C5F">
        <w:rPr>
          <w:color w:val="000000"/>
        </w:rPr>
        <w:t>Места предоставления муниципальной услуги должны соответствовать установленным санитарным требованиям и оптимальным условиям работы должностных лиц Администрации.</w:t>
      </w:r>
    </w:p>
    <w:p w:rsidR="00DE45F2" w:rsidRPr="005B3C5F" w:rsidRDefault="00DE45F2" w:rsidP="00E43AAC">
      <w:pPr>
        <w:autoSpaceDE w:val="0"/>
        <w:autoSpaceDN w:val="0"/>
        <w:adjustRightInd w:val="0"/>
        <w:ind w:firstLine="567"/>
        <w:rPr>
          <w:color w:val="000000"/>
        </w:rPr>
      </w:pPr>
      <w:r w:rsidRPr="005B3C5F">
        <w:rPr>
          <w:color w:val="000000"/>
        </w:rPr>
        <w:t>Рабочие места должностных лиц Администрации, ответственных за предоставление муниципальной услуги, оборудуются компьютерами и оргтехникой.</w:t>
      </w:r>
    </w:p>
    <w:p w:rsidR="00DE45F2" w:rsidRPr="005B3C5F" w:rsidRDefault="00DE45F2" w:rsidP="00E43AAC">
      <w:pPr>
        <w:autoSpaceDE w:val="0"/>
        <w:autoSpaceDN w:val="0"/>
        <w:adjustRightInd w:val="0"/>
        <w:ind w:firstLine="567"/>
        <w:rPr>
          <w:color w:val="000000"/>
        </w:rPr>
      </w:pPr>
      <w:r w:rsidRPr="005B3C5F">
        <w:rPr>
          <w:color w:val="000000"/>
        </w:rPr>
        <w:t>2.16.2. Места ожидания должны соответствовать комфортным условиям для Заявителей и оптимальным условиям работы должностных лиц Администрации.</w:t>
      </w:r>
    </w:p>
    <w:p w:rsidR="00DE45F2" w:rsidRPr="005B3C5F" w:rsidRDefault="00DE45F2" w:rsidP="00E43AAC">
      <w:pPr>
        <w:autoSpaceDE w:val="0"/>
        <w:autoSpaceDN w:val="0"/>
        <w:adjustRightInd w:val="0"/>
        <w:ind w:firstLine="567"/>
        <w:rPr>
          <w:color w:val="000000"/>
        </w:rPr>
      </w:pPr>
      <w:r w:rsidRPr="005B3C5F">
        <w:rPr>
          <w:color w:val="000000"/>
        </w:rPr>
        <w:t>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DE45F2" w:rsidRPr="005B3C5F" w:rsidRDefault="00DE45F2" w:rsidP="00E43AAC">
      <w:pPr>
        <w:autoSpaceDE w:val="0"/>
        <w:autoSpaceDN w:val="0"/>
        <w:adjustRightInd w:val="0"/>
        <w:ind w:firstLine="567"/>
        <w:rPr>
          <w:color w:val="000000"/>
        </w:rPr>
      </w:pPr>
      <w:r w:rsidRPr="005B3C5F">
        <w:rPr>
          <w:color w:val="000000"/>
        </w:rPr>
        <w:t>- о режиме работы, номерах телефонов, факсов, адресах электронной почты Администрации;</w:t>
      </w:r>
    </w:p>
    <w:p w:rsidR="00DE45F2" w:rsidRPr="005B3C5F" w:rsidRDefault="00DE45F2" w:rsidP="00E43AAC">
      <w:pPr>
        <w:autoSpaceDE w:val="0"/>
        <w:autoSpaceDN w:val="0"/>
        <w:adjustRightInd w:val="0"/>
        <w:ind w:firstLine="567"/>
        <w:rPr>
          <w:color w:val="000000"/>
        </w:rPr>
      </w:pPr>
      <w:r w:rsidRPr="005B3C5F">
        <w:rPr>
          <w:color w:val="000000"/>
        </w:rPr>
        <w:t>- о номерах кабинетов (окон), где осуществляются прием и устное информирование граждан; фамилии, имена, отчества и должности лиц, осуществляющих прием и устное информирование граждан;</w:t>
      </w:r>
    </w:p>
    <w:p w:rsidR="00DE45F2" w:rsidRPr="005B3C5F" w:rsidRDefault="00DE45F2" w:rsidP="00E43AAC">
      <w:pPr>
        <w:autoSpaceDE w:val="0"/>
        <w:autoSpaceDN w:val="0"/>
        <w:adjustRightInd w:val="0"/>
        <w:ind w:firstLine="567"/>
        <w:rPr>
          <w:color w:val="000000"/>
        </w:rPr>
      </w:pPr>
      <w:r w:rsidRPr="005B3C5F">
        <w:rPr>
          <w:color w:val="000000"/>
        </w:rPr>
        <w:t>- о нормативных правовых актах, регулирующих порядок предоставления муниципальной услуги.</w:t>
      </w:r>
    </w:p>
    <w:p w:rsidR="00DE45F2" w:rsidRPr="005B3C5F" w:rsidRDefault="00DE45F2" w:rsidP="00E43AAC">
      <w:pPr>
        <w:autoSpaceDE w:val="0"/>
        <w:autoSpaceDN w:val="0"/>
        <w:adjustRightInd w:val="0"/>
        <w:ind w:firstLine="567"/>
        <w:rPr>
          <w:color w:val="000000"/>
        </w:rPr>
      </w:pPr>
      <w:r w:rsidRPr="005B3C5F">
        <w:rPr>
          <w:color w:val="000000"/>
        </w:rPr>
        <w:t>На информационных стендах размещаются также образец заявления и перечень прилагаемых к нему документов.</w:t>
      </w:r>
    </w:p>
    <w:p w:rsidR="00DE45F2" w:rsidRPr="005B3C5F" w:rsidRDefault="00DE45F2" w:rsidP="00E43AAC">
      <w:pPr>
        <w:autoSpaceDE w:val="0"/>
        <w:autoSpaceDN w:val="0"/>
        <w:adjustRightInd w:val="0"/>
        <w:ind w:firstLine="567"/>
        <w:rPr>
          <w:color w:val="000000"/>
        </w:rPr>
      </w:pPr>
      <w:r w:rsidRPr="005B3C5F">
        <w:rPr>
          <w:color w:val="000000"/>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DE45F2" w:rsidRPr="005B3C5F" w:rsidRDefault="00DE45F2" w:rsidP="00E43AAC">
      <w:pPr>
        <w:autoSpaceDE w:val="0"/>
        <w:autoSpaceDN w:val="0"/>
        <w:adjustRightInd w:val="0"/>
        <w:ind w:firstLine="567"/>
        <w:rPr>
          <w:color w:val="000000"/>
        </w:rPr>
      </w:pPr>
    </w:p>
    <w:p w:rsidR="00DE45F2" w:rsidRPr="005B3C5F" w:rsidRDefault="00DE45F2" w:rsidP="00DC3BDC">
      <w:pPr>
        <w:autoSpaceDE w:val="0"/>
        <w:autoSpaceDN w:val="0"/>
        <w:adjustRightInd w:val="0"/>
        <w:ind w:firstLine="0"/>
        <w:jc w:val="center"/>
        <w:rPr>
          <w:i/>
          <w:iCs/>
          <w:color w:val="000000"/>
        </w:rPr>
      </w:pPr>
      <w:r w:rsidRPr="005B3C5F">
        <w:rPr>
          <w:i/>
          <w:iCs/>
          <w:color w:val="000000"/>
        </w:rPr>
        <w:t>2.17. Показатели доступности и качества муниципальной услуги, в том числе количество взаимодействий заявителя с сотрудниками Администрации при предоставлении муниципальной услуги и их продолжительность, возможность предоставления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5F2" w:rsidRPr="005B3C5F" w:rsidRDefault="00DE45F2" w:rsidP="00E43AAC">
      <w:pPr>
        <w:autoSpaceDE w:val="0"/>
        <w:autoSpaceDN w:val="0"/>
        <w:adjustRightInd w:val="0"/>
        <w:ind w:firstLine="567"/>
        <w:jc w:val="center"/>
        <w:rPr>
          <w:color w:val="000000"/>
        </w:rPr>
      </w:pPr>
    </w:p>
    <w:p w:rsidR="00DE45F2" w:rsidRPr="005B3C5F" w:rsidRDefault="00DE45F2" w:rsidP="00E43AAC">
      <w:pPr>
        <w:autoSpaceDE w:val="0"/>
        <w:autoSpaceDN w:val="0"/>
        <w:adjustRightInd w:val="0"/>
        <w:ind w:firstLine="567"/>
        <w:rPr>
          <w:color w:val="000000"/>
        </w:rPr>
      </w:pPr>
      <w:r w:rsidRPr="005B3C5F">
        <w:rPr>
          <w:color w:val="000000"/>
        </w:rPr>
        <w:t>2.17.1. Показателями доступности муниципальной услуги являются:</w:t>
      </w:r>
    </w:p>
    <w:p w:rsidR="00DE45F2" w:rsidRPr="005B3C5F" w:rsidRDefault="00DE45F2" w:rsidP="00E43AAC">
      <w:pPr>
        <w:autoSpaceDE w:val="0"/>
        <w:autoSpaceDN w:val="0"/>
        <w:adjustRightInd w:val="0"/>
        <w:ind w:firstLine="567"/>
        <w:rPr>
          <w:color w:val="000000"/>
        </w:rPr>
      </w:pPr>
      <w:r w:rsidRPr="005B3C5F">
        <w:rPr>
          <w:color w:val="000000"/>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E45F2" w:rsidRPr="005B3C5F" w:rsidRDefault="00DE45F2" w:rsidP="00E43AAC">
      <w:pPr>
        <w:autoSpaceDE w:val="0"/>
        <w:autoSpaceDN w:val="0"/>
        <w:adjustRightInd w:val="0"/>
        <w:ind w:firstLine="567"/>
        <w:rPr>
          <w:color w:val="000000"/>
        </w:rPr>
      </w:pPr>
      <w:r w:rsidRPr="005B3C5F">
        <w:rPr>
          <w:color w:val="000000"/>
        </w:rPr>
        <w:t>- наличие помещений, оборудования и оснащения, отвечающих требованиям настоящего Административного регламента;</w:t>
      </w:r>
    </w:p>
    <w:p w:rsidR="00DE45F2" w:rsidRPr="005B3C5F" w:rsidRDefault="00DE45F2" w:rsidP="00E43AAC">
      <w:pPr>
        <w:autoSpaceDE w:val="0"/>
        <w:autoSpaceDN w:val="0"/>
        <w:adjustRightInd w:val="0"/>
        <w:ind w:firstLine="567"/>
        <w:rPr>
          <w:color w:val="000000"/>
        </w:rPr>
      </w:pPr>
      <w:r w:rsidRPr="005B3C5F">
        <w:rPr>
          <w:color w:val="000000"/>
        </w:rPr>
        <w:t>- соблюдение режима работы Администрации при предоставлении муниципальной услуги;</w:t>
      </w:r>
    </w:p>
    <w:p w:rsidR="00DE45F2" w:rsidRPr="005B3C5F" w:rsidRDefault="00DE45F2" w:rsidP="00E43AAC">
      <w:pPr>
        <w:autoSpaceDE w:val="0"/>
        <w:autoSpaceDN w:val="0"/>
        <w:adjustRightInd w:val="0"/>
        <w:ind w:firstLine="567"/>
        <w:rPr>
          <w:color w:val="000000"/>
        </w:rPr>
      </w:pPr>
      <w:r w:rsidRPr="005B3C5F">
        <w:rPr>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5F2" w:rsidRPr="005B3C5F" w:rsidRDefault="00DE45F2" w:rsidP="00E43AAC">
      <w:pPr>
        <w:autoSpaceDE w:val="0"/>
        <w:autoSpaceDN w:val="0"/>
        <w:adjustRightInd w:val="0"/>
        <w:ind w:firstLine="567"/>
        <w:rPr>
          <w:color w:val="000000"/>
        </w:rPr>
      </w:pPr>
      <w:r w:rsidRPr="005B3C5F">
        <w:rPr>
          <w:color w:val="000000"/>
        </w:rPr>
        <w:t>2.17.2. Показателями качества муниципальной услуги являются:</w:t>
      </w:r>
    </w:p>
    <w:p w:rsidR="00DE45F2" w:rsidRPr="005B3C5F" w:rsidRDefault="00DE45F2" w:rsidP="00E43AAC">
      <w:pPr>
        <w:autoSpaceDE w:val="0"/>
        <w:autoSpaceDN w:val="0"/>
        <w:adjustRightInd w:val="0"/>
        <w:ind w:firstLine="567"/>
        <w:rPr>
          <w:color w:val="000000"/>
        </w:rPr>
      </w:pPr>
      <w:r w:rsidRPr="005B3C5F">
        <w:rPr>
          <w:color w:val="000000"/>
        </w:rPr>
        <w:t>- соблюдение сроков и последовательности административных процедур, установленных настоящим Административным регламентом;</w:t>
      </w:r>
    </w:p>
    <w:p w:rsidR="00DE45F2" w:rsidRPr="005B3C5F" w:rsidRDefault="00DE45F2" w:rsidP="00E43AAC">
      <w:pPr>
        <w:autoSpaceDE w:val="0"/>
        <w:autoSpaceDN w:val="0"/>
        <w:adjustRightInd w:val="0"/>
        <w:ind w:firstLine="567"/>
        <w:rPr>
          <w:color w:val="000000"/>
        </w:rPr>
      </w:pPr>
      <w:r w:rsidRPr="005B3C5F">
        <w:rPr>
          <w:color w:val="000000"/>
        </w:rPr>
        <w:t>- 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DE45F2" w:rsidRPr="005B3C5F" w:rsidRDefault="00DE45F2" w:rsidP="00E43AAC">
      <w:pPr>
        <w:autoSpaceDE w:val="0"/>
        <w:autoSpaceDN w:val="0"/>
        <w:adjustRightInd w:val="0"/>
        <w:ind w:firstLine="567"/>
        <w:rPr>
          <w:color w:val="000000"/>
        </w:rPr>
      </w:pPr>
      <w:r w:rsidRPr="005B3C5F">
        <w:rPr>
          <w:color w:val="000000"/>
        </w:rPr>
        <w:t>- количество взаимодействий Заявителя с должностными лицами при предоставлении муниципальной услуги и их продолжительность, в том числе:</w:t>
      </w:r>
    </w:p>
    <w:p w:rsidR="00DE45F2" w:rsidRPr="005B3C5F" w:rsidRDefault="00DE45F2" w:rsidP="00E43AAC">
      <w:pPr>
        <w:autoSpaceDE w:val="0"/>
        <w:autoSpaceDN w:val="0"/>
        <w:adjustRightInd w:val="0"/>
        <w:ind w:firstLine="567"/>
        <w:rPr>
          <w:color w:val="000000"/>
        </w:rPr>
      </w:pPr>
      <w:r w:rsidRPr="005B3C5F">
        <w:rPr>
          <w:color w:val="000000"/>
        </w:rPr>
        <w:t>- при приеме заявления - одно взаимодействие максимальной продолжительностью 15 минут;</w:t>
      </w:r>
    </w:p>
    <w:p w:rsidR="00DE45F2" w:rsidRPr="005B3C5F" w:rsidRDefault="00DE45F2" w:rsidP="00E43AAC">
      <w:pPr>
        <w:autoSpaceDE w:val="0"/>
        <w:autoSpaceDN w:val="0"/>
        <w:adjustRightInd w:val="0"/>
        <w:ind w:firstLine="567"/>
        <w:rPr>
          <w:color w:val="000000"/>
        </w:rPr>
      </w:pPr>
      <w:r w:rsidRPr="005B3C5F">
        <w:rPr>
          <w:color w:val="000000"/>
        </w:rPr>
        <w:t>при получении результата муниципальной услуги - одно взаимодействие максимальной продолжительностью 15 минут.</w:t>
      </w:r>
    </w:p>
    <w:p w:rsidR="00DE45F2" w:rsidRPr="005B3C5F" w:rsidRDefault="00DE45F2" w:rsidP="00E43AAC">
      <w:pPr>
        <w:autoSpaceDE w:val="0"/>
        <w:autoSpaceDN w:val="0"/>
        <w:adjustRightInd w:val="0"/>
        <w:ind w:firstLine="567"/>
        <w:rPr>
          <w:color w:val="000000"/>
        </w:rPr>
      </w:pPr>
      <w:r w:rsidRPr="005B3C5F">
        <w:rPr>
          <w:color w:val="000000"/>
        </w:rPr>
        <w:t>В случае поступления заявления о предоставлении муниципальнойуслуги в электронном виде через информационно-телекоммуникационную сеть «Интернет», взаимодействие Заявителя с сотрудниками Администрации при предоставлении муниципальной услуги осуществляется в электронном виде.</w:t>
      </w:r>
    </w:p>
    <w:p w:rsidR="00DE45F2" w:rsidRPr="005B3C5F" w:rsidRDefault="00DE45F2" w:rsidP="00E43AAC">
      <w:pPr>
        <w:autoSpaceDE w:val="0"/>
        <w:autoSpaceDN w:val="0"/>
        <w:adjustRightInd w:val="0"/>
        <w:ind w:firstLine="567"/>
        <w:rPr>
          <w:color w:val="000000"/>
        </w:rPr>
      </w:pPr>
      <w:r w:rsidRPr="005B3C5F">
        <w:rPr>
          <w:color w:val="000000"/>
        </w:rPr>
        <w:t>2.17.3.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DE45F2" w:rsidRPr="005B3C5F" w:rsidRDefault="00DE45F2" w:rsidP="0000762E">
      <w:pPr>
        <w:autoSpaceDE w:val="0"/>
        <w:autoSpaceDN w:val="0"/>
        <w:adjustRightInd w:val="0"/>
        <w:ind w:firstLine="567"/>
        <w:jc w:val="center"/>
        <w:rPr>
          <w:b/>
          <w:bCs/>
          <w:color w:val="000000"/>
        </w:rPr>
      </w:pPr>
    </w:p>
    <w:p w:rsidR="00DE45F2" w:rsidRPr="005B3C5F" w:rsidRDefault="00DE45F2" w:rsidP="0000762E">
      <w:pPr>
        <w:autoSpaceDE w:val="0"/>
        <w:autoSpaceDN w:val="0"/>
        <w:adjustRightInd w:val="0"/>
        <w:ind w:firstLine="567"/>
        <w:jc w:val="center"/>
        <w:rPr>
          <w:b/>
          <w:bCs/>
          <w:color w:val="000000"/>
        </w:rPr>
      </w:pPr>
      <w:r w:rsidRPr="005B3C5F">
        <w:rPr>
          <w:b/>
          <w:bCs/>
          <w:color w:val="000000"/>
          <w:lang w:val="en-US"/>
        </w:rPr>
        <w:t>III</w:t>
      </w:r>
      <w:r w:rsidRPr="005B3C5F">
        <w:rPr>
          <w:b/>
          <w:bCs/>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45F2" w:rsidRPr="005B3C5F" w:rsidRDefault="00DE45F2" w:rsidP="0000762E">
      <w:pPr>
        <w:autoSpaceDE w:val="0"/>
        <w:autoSpaceDN w:val="0"/>
        <w:adjustRightInd w:val="0"/>
        <w:ind w:firstLine="567"/>
        <w:rPr>
          <w:color w:val="000000"/>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3.1. Исчерпывающий перечень административных процедур</w:t>
      </w:r>
    </w:p>
    <w:p w:rsidR="00DE45F2" w:rsidRPr="005B3C5F" w:rsidRDefault="00DE45F2" w:rsidP="0000762E">
      <w:pPr>
        <w:autoSpaceDE w:val="0"/>
        <w:autoSpaceDN w:val="0"/>
        <w:adjustRightInd w:val="0"/>
        <w:ind w:firstLine="567"/>
        <w:jc w:val="center"/>
        <w:rPr>
          <w:i/>
          <w:iCs/>
          <w:color w:val="000000"/>
        </w:rPr>
      </w:pPr>
    </w:p>
    <w:p w:rsidR="00DE45F2" w:rsidRPr="005B3C5F" w:rsidRDefault="00DE45F2" w:rsidP="0000762E">
      <w:pPr>
        <w:autoSpaceDE w:val="0"/>
        <w:autoSpaceDN w:val="0"/>
        <w:adjustRightInd w:val="0"/>
        <w:ind w:firstLine="567"/>
        <w:rPr>
          <w:color w:val="000000"/>
        </w:rPr>
      </w:pPr>
      <w:r w:rsidRPr="005B3C5F">
        <w:rPr>
          <w:color w:val="000000"/>
        </w:rPr>
        <w:t>Предоставление муниципальной услуги включает в себя следующие административные процедуры:</w:t>
      </w:r>
    </w:p>
    <w:p w:rsidR="00DE45F2" w:rsidRPr="005B3C5F" w:rsidRDefault="00DE45F2" w:rsidP="0000762E">
      <w:pPr>
        <w:autoSpaceDE w:val="0"/>
        <w:autoSpaceDN w:val="0"/>
        <w:adjustRightInd w:val="0"/>
        <w:ind w:firstLine="567"/>
        <w:rPr>
          <w:strike/>
          <w:color w:val="000000"/>
        </w:rPr>
      </w:pPr>
      <w:r w:rsidRPr="005B3C5F">
        <w:rPr>
          <w:color w:val="000000"/>
          <w:lang w:eastAsia="ru-RU"/>
        </w:rPr>
        <w:t>- прием и регистрация Администрацией заявления и документов, необходимых для принятия решения;</w:t>
      </w:r>
    </w:p>
    <w:p w:rsidR="00DE45F2" w:rsidRPr="005B3C5F" w:rsidRDefault="00DE45F2" w:rsidP="0000762E">
      <w:pPr>
        <w:autoSpaceDE w:val="0"/>
        <w:autoSpaceDN w:val="0"/>
        <w:adjustRightInd w:val="0"/>
        <w:ind w:firstLine="567"/>
        <w:rPr>
          <w:strike/>
          <w:color w:val="000000"/>
        </w:rPr>
      </w:pPr>
      <w:r w:rsidRPr="005B3C5F">
        <w:rPr>
          <w:color w:val="000000"/>
          <w:lang w:eastAsia="ru-RU"/>
        </w:rPr>
        <w:t>- формирование дела по заявлению;</w:t>
      </w:r>
    </w:p>
    <w:p w:rsidR="00DE45F2" w:rsidRPr="005B3C5F" w:rsidRDefault="00DE45F2" w:rsidP="0000762E">
      <w:pPr>
        <w:ind w:firstLine="567"/>
        <w:rPr>
          <w:color w:val="000000"/>
          <w:lang w:eastAsia="ru-RU"/>
        </w:rPr>
      </w:pPr>
      <w:r w:rsidRPr="005B3C5F">
        <w:rPr>
          <w:color w:val="000000"/>
          <w:lang w:eastAsia="ru-RU"/>
        </w:rPr>
        <w:t xml:space="preserve">- направление межведомственных запросов в органы (организации), участвующие в предоставлении </w:t>
      </w:r>
      <w:r w:rsidRPr="005B3C5F">
        <w:rPr>
          <w:color w:val="000000"/>
        </w:rPr>
        <w:t xml:space="preserve">муниципальной </w:t>
      </w:r>
      <w:r w:rsidRPr="005B3C5F">
        <w:rPr>
          <w:color w:val="000000"/>
          <w:lang w:eastAsia="ru-RU"/>
        </w:rPr>
        <w:t>услуги;</w:t>
      </w:r>
    </w:p>
    <w:p w:rsidR="00DE45F2" w:rsidRPr="005B3C5F" w:rsidRDefault="00DE45F2" w:rsidP="0000762E">
      <w:pPr>
        <w:ind w:firstLine="567"/>
        <w:rPr>
          <w:color w:val="000000"/>
          <w:lang w:eastAsia="ru-RU"/>
        </w:rPr>
      </w:pPr>
      <w:r w:rsidRPr="005B3C5F">
        <w:rPr>
          <w:color w:val="000000"/>
          <w:lang w:eastAsia="ru-RU"/>
        </w:rPr>
        <w:t>- рассмотрение сформированного дела по заявлению и принятие решения Администрацией о проведении аукциона по продаже земельного участка или аукциона на право заключения договора аренды земельного участка либо принятие решения Администрацией об отказе в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ind w:firstLine="567"/>
        <w:rPr>
          <w:color w:val="000000"/>
          <w:lang w:eastAsia="ru-RU"/>
        </w:rPr>
      </w:pPr>
    </w:p>
    <w:p w:rsidR="00DE45F2" w:rsidRPr="005B3C5F" w:rsidRDefault="00DE45F2" w:rsidP="007A4021">
      <w:pPr>
        <w:autoSpaceDE w:val="0"/>
        <w:autoSpaceDN w:val="0"/>
        <w:adjustRightInd w:val="0"/>
        <w:ind w:firstLine="567"/>
        <w:jc w:val="center"/>
        <w:rPr>
          <w:i/>
          <w:iCs/>
          <w:color w:val="000000"/>
          <w:lang w:eastAsia="ru-RU"/>
        </w:rPr>
      </w:pPr>
      <w:r w:rsidRPr="005B3C5F">
        <w:rPr>
          <w:i/>
          <w:iCs/>
          <w:color w:val="000000"/>
          <w:lang w:eastAsia="ru-RU"/>
        </w:rPr>
        <w:t>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следующих административных процедур</w:t>
      </w:r>
    </w:p>
    <w:p w:rsidR="00DE45F2" w:rsidRPr="005B3C5F" w:rsidRDefault="00DE45F2" w:rsidP="007A4021">
      <w:pPr>
        <w:autoSpaceDE w:val="0"/>
        <w:autoSpaceDN w:val="0"/>
        <w:adjustRightInd w:val="0"/>
        <w:ind w:firstLine="567"/>
        <w:rPr>
          <w:color w:val="000000"/>
          <w:lang w:eastAsia="ru-RU"/>
        </w:rPr>
      </w:pPr>
    </w:p>
    <w:p w:rsidR="00DE45F2" w:rsidRPr="005B3C5F" w:rsidRDefault="00DE45F2" w:rsidP="007A4021">
      <w:pPr>
        <w:autoSpaceDE w:val="0"/>
        <w:autoSpaceDN w:val="0"/>
        <w:adjustRightInd w:val="0"/>
        <w:ind w:firstLine="567"/>
        <w:rPr>
          <w:color w:val="000000"/>
          <w:lang w:eastAsia="ru-RU"/>
        </w:rPr>
      </w:pPr>
      <w:r w:rsidRPr="005B3C5F">
        <w:rPr>
          <w:color w:val="000000"/>
          <w:lang w:eastAsia="ru-RU"/>
        </w:rPr>
        <w:t>3.2.1. Предоставление в установленном порядке информации Заявителям и обеспечение доступа Заявителей к сведениям о муниципальной услуге.</w:t>
      </w:r>
    </w:p>
    <w:p w:rsidR="00DE45F2" w:rsidRPr="005B3C5F" w:rsidRDefault="00DE45F2" w:rsidP="007A4021">
      <w:pPr>
        <w:autoSpaceDE w:val="0"/>
        <w:autoSpaceDN w:val="0"/>
        <w:adjustRightInd w:val="0"/>
        <w:ind w:firstLine="567"/>
        <w:rPr>
          <w:color w:val="000000"/>
          <w:lang w:eastAsia="ru-RU"/>
        </w:rPr>
      </w:pPr>
      <w:r w:rsidRPr="005B3C5F">
        <w:rPr>
          <w:color w:val="000000"/>
        </w:rPr>
        <w:t xml:space="preserve">Предоставление информации Заявителям и обеспечение доступа Заявителей к сведениям о </w:t>
      </w:r>
      <w:r w:rsidRPr="005B3C5F">
        <w:rPr>
          <w:color w:val="000000"/>
          <w:lang w:eastAsia="ru-RU"/>
        </w:rPr>
        <w:t xml:space="preserve">муниципальной </w:t>
      </w:r>
      <w:r w:rsidRPr="005B3C5F">
        <w:rPr>
          <w:color w:val="000000"/>
        </w:rPr>
        <w:t xml:space="preserve">услуге осуществляются путем размещения информации о муниципальной услуге в информационно-телекоммуникационной сети «Интернет» на официальном сайте «Государственные и муниципальные услуги в Тюменской области» по адресу </w:t>
      </w:r>
      <w:hyperlink r:id="rId21" w:history="1">
        <w:r w:rsidRPr="005B3C5F">
          <w:rPr>
            <w:rStyle w:val="Hyperlink"/>
            <w:color w:val="000000"/>
          </w:rPr>
          <w:t>www.uslugi</w:t>
        </w:r>
      </w:hyperlink>
      <w:r w:rsidRPr="005B3C5F">
        <w:rPr>
          <w:color w:val="000000"/>
          <w:u w:val="single"/>
        </w:rPr>
        <w:t>.admtyumen.ru</w:t>
      </w:r>
      <w:r w:rsidRPr="005B3C5F">
        <w:rPr>
          <w:color w:val="000000"/>
        </w:rPr>
        <w:t>, а также на Официальном портале органов государственной власти Тюменской области (</w:t>
      </w:r>
      <w:hyperlink r:id="rId22" w:history="1">
        <w:r w:rsidRPr="005B3C5F">
          <w:rPr>
            <w:rStyle w:val="Hyperlink"/>
            <w:color w:val="000000"/>
          </w:rPr>
          <w:t>www.admtyumen</w:t>
        </w:r>
      </w:hyperlink>
      <w:r w:rsidRPr="005B3C5F">
        <w:rPr>
          <w:color w:val="000000"/>
        </w:rPr>
        <w:t xml:space="preserve">.ru) на странице Администрации в подразделе «Государственные услуги и административные регламенты» на </w:t>
      </w:r>
      <w:r w:rsidRPr="005B3C5F">
        <w:rPr>
          <w:color w:val="000000"/>
          <w:lang w:eastAsia="ru-RU"/>
        </w:rPr>
        <w:t>Официальном портале органов государственной власти Тюменской области (</w:t>
      </w:r>
      <w:hyperlink r:id="rId23" w:history="1">
        <w:r w:rsidRPr="005B3C5F">
          <w:rPr>
            <w:rStyle w:val="Hyperlink"/>
            <w:color w:val="000000"/>
            <w:lang w:eastAsia="ru-RU"/>
          </w:rPr>
          <w:t>www.admtyumen.ru</w:t>
        </w:r>
      </w:hyperlink>
      <w:r w:rsidRPr="005B3C5F">
        <w:rPr>
          <w:color w:val="000000"/>
          <w:lang w:eastAsia="ru-RU"/>
        </w:rPr>
        <w:t>)</w:t>
      </w:r>
      <w:r w:rsidRPr="005B3C5F">
        <w:rPr>
          <w:color w:val="000000"/>
        </w:rPr>
        <w:t xml:space="preserve">. </w:t>
      </w:r>
    </w:p>
    <w:p w:rsidR="00DE45F2" w:rsidRPr="005B3C5F" w:rsidRDefault="00DE45F2" w:rsidP="007A4021">
      <w:pPr>
        <w:autoSpaceDE w:val="0"/>
        <w:autoSpaceDN w:val="0"/>
        <w:adjustRightInd w:val="0"/>
        <w:ind w:firstLine="567"/>
        <w:rPr>
          <w:color w:val="000000"/>
        </w:rPr>
      </w:pPr>
      <w:r w:rsidRPr="005B3C5F">
        <w:rPr>
          <w:color w:val="000000"/>
        </w:rPr>
        <w:t xml:space="preserve">Информация по вопросу предоставления </w:t>
      </w:r>
      <w:r w:rsidRPr="005B3C5F">
        <w:rPr>
          <w:color w:val="000000"/>
          <w:lang w:eastAsia="ru-RU"/>
        </w:rPr>
        <w:t xml:space="preserve">муниципальной </w:t>
      </w:r>
      <w:r w:rsidRPr="005B3C5F">
        <w:rPr>
          <w:color w:val="000000"/>
        </w:rPr>
        <w:t>услуги предоставляется Заявителям в рабочее время Администрации на основании их заявлений, направленных в форме электронных документов, подписанных электронной подписью Заявителя посредством информационно-телекоммуникационной сети «Интернет», электронной почты.</w:t>
      </w:r>
    </w:p>
    <w:p w:rsidR="00DE45F2" w:rsidRPr="005B3C5F" w:rsidRDefault="00DE45F2" w:rsidP="007A4021">
      <w:pPr>
        <w:autoSpaceDE w:val="0"/>
        <w:autoSpaceDN w:val="0"/>
        <w:adjustRightInd w:val="0"/>
        <w:ind w:firstLine="567"/>
        <w:rPr>
          <w:color w:val="000000"/>
          <w:lang w:eastAsia="ru-RU"/>
        </w:rPr>
      </w:pPr>
      <w:r w:rsidRPr="005B3C5F">
        <w:rPr>
          <w:color w:val="000000"/>
        </w:rPr>
        <w:t xml:space="preserve">Заявления Заявителей по вопросу предоставления </w:t>
      </w:r>
      <w:r w:rsidRPr="005B3C5F">
        <w:rPr>
          <w:color w:val="000000"/>
          <w:lang w:eastAsia="ru-RU"/>
        </w:rPr>
        <w:t xml:space="preserve">муниципальной </w:t>
      </w:r>
      <w:r w:rsidRPr="005B3C5F">
        <w:rPr>
          <w:color w:val="000000"/>
        </w:rPr>
        <w:t xml:space="preserve">услуги, поступившие в форме электронного документа,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w:t>
      </w:r>
      <w:r w:rsidRPr="005B3C5F">
        <w:rPr>
          <w:color w:val="000000"/>
          <w:lang w:eastAsia="ru-RU"/>
        </w:rPr>
        <w:t xml:space="preserve">(в порядке, установленном подразделом 2.15 настоящего Административного регламента). </w:t>
      </w:r>
    </w:p>
    <w:p w:rsidR="00DE45F2" w:rsidRPr="005B3C5F" w:rsidRDefault="00DE45F2" w:rsidP="007A4021">
      <w:pPr>
        <w:autoSpaceDE w:val="0"/>
        <w:autoSpaceDN w:val="0"/>
        <w:adjustRightInd w:val="0"/>
        <w:ind w:firstLine="567"/>
        <w:rPr>
          <w:color w:val="000000"/>
        </w:rPr>
      </w:pPr>
      <w:r w:rsidRPr="005B3C5F">
        <w:rPr>
          <w:color w:val="000000"/>
        </w:rPr>
        <w:t>Срок регистрации Заявления не должен превышать 15 минут.</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Уведомление о дате регистрации Заявления, поступившего в форме электронного документа, направляется на электронный адрес, указанный в Заявлении, в течение 1 календарного дня со дня регистрации Заявления.</w:t>
      </w:r>
    </w:p>
    <w:p w:rsidR="00DE45F2" w:rsidRPr="005B3C5F" w:rsidRDefault="00DE45F2" w:rsidP="007A4021">
      <w:pPr>
        <w:autoSpaceDE w:val="0"/>
        <w:autoSpaceDN w:val="0"/>
        <w:adjustRightInd w:val="0"/>
        <w:ind w:firstLine="567"/>
        <w:outlineLvl w:val="2"/>
        <w:rPr>
          <w:color w:val="000000"/>
        </w:rPr>
      </w:pPr>
      <w:r w:rsidRPr="005B3C5F">
        <w:rPr>
          <w:color w:val="000000"/>
        </w:rPr>
        <w:t xml:space="preserve">Заявления, поступившие в форме электронного документа, рассматриваются должностными лицами Администрации с учетом времени подготовки ответа в срок, не превышающий 5 календарных дней со дня регистрации Заявления. </w:t>
      </w:r>
    </w:p>
    <w:p w:rsidR="00DE45F2" w:rsidRPr="005B3C5F" w:rsidRDefault="00DE45F2" w:rsidP="007A4021">
      <w:pPr>
        <w:autoSpaceDE w:val="0"/>
        <w:autoSpaceDN w:val="0"/>
        <w:adjustRightInd w:val="0"/>
        <w:ind w:firstLine="567"/>
        <w:rPr>
          <w:color w:val="000000"/>
        </w:rPr>
      </w:pPr>
      <w:r w:rsidRPr="005B3C5F">
        <w:rPr>
          <w:color w:val="000000"/>
        </w:rPr>
        <w:t>Индивидуальное письменное информирование осуществляется путем направления ответав форме электронного документа с использованием информационно-телекоммуникационной сети «Интернет».</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3.2.2. Подача Заявителем запроса и иных документов, необходимых для предоставления муниципальной услуги, и прием таких заявления и документов.</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Порядок подачи заявления и документов, необходимых для предоставления муниципальной услуги, а также приема таких заявлений и документов в электронной форме осуществляется в соответствии с подразделами 2.6 и 2.15 настоящего Административного регламента.</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3.2.3. Получение Заявителем сведений о ходе выполнения запроса о предоставлении муниципальной услуги.</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 xml:space="preserve">Сведения о  ходе выполнения заявления о предоставлении муниципальной услуги </w:t>
      </w:r>
      <w:r w:rsidRPr="005B3C5F">
        <w:rPr>
          <w:color w:val="000000"/>
        </w:rPr>
        <w:t>предоставляются Заявителям в рабочее время Администрации на основании их заявлений, направленных в форме электронных документов, подписанных электронной подписью, посредством информационно-телекоммуникационной сети «Интернет», электронной почты</w:t>
      </w:r>
      <w:r w:rsidRPr="005B3C5F">
        <w:rPr>
          <w:color w:val="000000"/>
          <w:lang w:eastAsia="ru-RU"/>
        </w:rPr>
        <w:t xml:space="preserve">. </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 xml:space="preserve">Сведения о ходе выполнения заявления о предоставлении муниципальной услуги предоставляется на безвозмездной основе. </w:t>
      </w:r>
    </w:p>
    <w:p w:rsidR="00DE45F2" w:rsidRPr="005B3C5F" w:rsidRDefault="00DE45F2" w:rsidP="007A4021">
      <w:pPr>
        <w:autoSpaceDE w:val="0"/>
        <w:autoSpaceDN w:val="0"/>
        <w:adjustRightInd w:val="0"/>
        <w:ind w:firstLine="567"/>
        <w:rPr>
          <w:color w:val="000000"/>
          <w:lang w:eastAsia="ru-RU"/>
        </w:rPr>
      </w:pPr>
      <w:r w:rsidRPr="005B3C5F">
        <w:rPr>
          <w:color w:val="000000"/>
        </w:rPr>
        <w:t>Заявления Заявителей</w:t>
      </w:r>
      <w:r w:rsidRPr="005B3C5F">
        <w:rPr>
          <w:color w:val="000000"/>
          <w:lang w:eastAsia="ru-RU"/>
        </w:rPr>
        <w:t xml:space="preserve"> о ходе выполнения заявления, о предоставлении муниципальной услуги,</w:t>
      </w:r>
      <w:r w:rsidRPr="005B3C5F">
        <w:rPr>
          <w:color w:val="000000"/>
        </w:rPr>
        <w:t xml:space="preserve">поступившие в форме электронного документа,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w:t>
      </w:r>
      <w:r w:rsidRPr="005B3C5F">
        <w:rPr>
          <w:color w:val="000000"/>
          <w:lang w:eastAsia="ru-RU"/>
        </w:rPr>
        <w:t xml:space="preserve">(в порядке, установленном подразделом 2.15 настоящего Административного регламента). </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 xml:space="preserve">Срок регистрации Заявления не должен превышать 15 минут. </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 xml:space="preserve">Уведомление о дате регистрации Заявления направляется на электронный адрес, указанный в Заявлении, в течение 1 календарного дня со дня регистрации Заявления. </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 xml:space="preserve">Заявление, рассматривается должностными лицами с учетом времени подготовки ответа в срок, не превышающий 5 календарных дней со дня регистрации Заявления. </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Индивидуальное письменное информирование осуществляется путем направления ответа в виде электронных документов с использованием информационно-телекоммуникационной сети «Интернет».</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3.2.4.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Взаимодействие осуществляется с Управлением Федеральной налоговой службы по Тюменской области, Управлением Федеральной службы государственной регистрации, кадастра и картографии по Тюменской области.</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3.2.5. Получение Заявителями результата предоставления муниципальной услуги, если иное не установлено федеральным законом.</w:t>
      </w:r>
    </w:p>
    <w:p w:rsidR="00DE45F2" w:rsidRPr="005B3C5F" w:rsidRDefault="00DE45F2" w:rsidP="007A4021">
      <w:pPr>
        <w:autoSpaceDE w:val="0"/>
        <w:autoSpaceDN w:val="0"/>
        <w:adjustRightInd w:val="0"/>
        <w:ind w:firstLine="567"/>
        <w:outlineLvl w:val="2"/>
        <w:rPr>
          <w:color w:val="000000"/>
          <w:lang w:eastAsia="ru-RU"/>
        </w:rPr>
      </w:pPr>
      <w:r w:rsidRPr="005B3C5F">
        <w:rPr>
          <w:color w:val="000000"/>
          <w:lang w:eastAsia="ru-RU"/>
        </w:rPr>
        <w:t>Результат предоставления муниципальной услуги в электронной форме Заявителям не предоставляется.</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66401F">
      <w:pPr>
        <w:autoSpaceDE w:val="0"/>
        <w:autoSpaceDN w:val="0"/>
        <w:adjustRightInd w:val="0"/>
        <w:ind w:firstLine="567"/>
        <w:jc w:val="center"/>
        <w:rPr>
          <w:color w:val="000000"/>
        </w:rPr>
      </w:pPr>
      <w:r w:rsidRPr="005B3C5F">
        <w:rPr>
          <w:color w:val="000000"/>
        </w:rPr>
        <w:t>3</w:t>
      </w:r>
      <w:r w:rsidRPr="005B3C5F">
        <w:rPr>
          <w:i/>
          <w:iCs/>
          <w:color w:val="000000"/>
        </w:rPr>
        <w:t>.3. Прием и регистрация Администрацией заявления и документов, необходимых для принятия решения</w:t>
      </w:r>
    </w:p>
    <w:p w:rsidR="00DE45F2" w:rsidRPr="005B3C5F" w:rsidRDefault="00DE45F2" w:rsidP="0066401F">
      <w:pPr>
        <w:autoSpaceDE w:val="0"/>
        <w:autoSpaceDN w:val="0"/>
        <w:adjustRightInd w:val="0"/>
        <w:ind w:firstLine="567"/>
        <w:rPr>
          <w:color w:val="000000"/>
        </w:rPr>
      </w:pPr>
    </w:p>
    <w:p w:rsidR="00DE45F2" w:rsidRPr="005B3C5F" w:rsidRDefault="00DE45F2" w:rsidP="0066401F">
      <w:pPr>
        <w:autoSpaceDE w:val="0"/>
        <w:autoSpaceDN w:val="0"/>
        <w:adjustRightInd w:val="0"/>
        <w:ind w:firstLine="567"/>
        <w:rPr>
          <w:color w:val="000000"/>
        </w:rPr>
      </w:pPr>
      <w:r w:rsidRPr="005B3C5F">
        <w:rPr>
          <w:color w:val="000000"/>
        </w:rPr>
        <w:t>3.3.1. Основанием для начала исполнения административной процедуры является обращение Заявителя в Администрацию с заявлением и документами, согласно требованиям, установленным подразделом 2.6 настоящего Административного регламента.</w:t>
      </w:r>
    </w:p>
    <w:p w:rsidR="00DE45F2" w:rsidRPr="005B3C5F" w:rsidRDefault="00DE45F2" w:rsidP="0066401F">
      <w:pPr>
        <w:autoSpaceDE w:val="0"/>
        <w:autoSpaceDN w:val="0"/>
        <w:adjustRightInd w:val="0"/>
        <w:ind w:firstLine="567"/>
        <w:rPr>
          <w:color w:val="000000"/>
        </w:rPr>
      </w:pPr>
      <w:r w:rsidRPr="005B3C5F">
        <w:rPr>
          <w:color w:val="000000"/>
        </w:rPr>
        <w:t>3.3.2. Сотрудник Администрации, к функциям которого относится прием и регистрация документов, осуществляет:</w:t>
      </w:r>
    </w:p>
    <w:p w:rsidR="00DE45F2" w:rsidRPr="005B3C5F" w:rsidRDefault="00DE45F2" w:rsidP="0066401F">
      <w:pPr>
        <w:autoSpaceDE w:val="0"/>
        <w:autoSpaceDN w:val="0"/>
        <w:adjustRightInd w:val="0"/>
        <w:ind w:firstLine="567"/>
        <w:rPr>
          <w:color w:val="000000"/>
        </w:rPr>
      </w:pPr>
      <w:r w:rsidRPr="005B3C5F">
        <w:rPr>
          <w:color w:val="000000"/>
        </w:rPr>
        <w:t xml:space="preserve">- </w:t>
      </w:r>
      <w:r w:rsidRPr="005B3C5F">
        <w:rPr>
          <w:color w:val="000000"/>
          <w:lang w:eastAsia="ru-RU"/>
        </w:rPr>
        <w:t xml:space="preserve">регистрацию заявления в день его поступления в </w:t>
      </w:r>
      <w:r w:rsidRPr="005B3C5F">
        <w:rPr>
          <w:color w:val="000000"/>
        </w:rPr>
        <w:t>Администрацию</w:t>
      </w:r>
      <w:r w:rsidRPr="005B3C5F">
        <w:rPr>
          <w:color w:val="000000"/>
          <w:lang w:eastAsia="ru-RU"/>
        </w:rPr>
        <w:t xml:space="preserve">  в журнале регистрации, который ведется на бумажном носителе или в электронной форме с указанием даты приема заявления и содержания заявления;</w:t>
      </w:r>
    </w:p>
    <w:p w:rsidR="00DE45F2" w:rsidRPr="005B3C5F" w:rsidRDefault="00DE45F2" w:rsidP="0066401F">
      <w:pPr>
        <w:autoSpaceDE w:val="0"/>
        <w:autoSpaceDN w:val="0"/>
        <w:adjustRightInd w:val="0"/>
        <w:ind w:firstLine="567"/>
        <w:rPr>
          <w:color w:val="000000"/>
        </w:rPr>
      </w:pPr>
      <w:r w:rsidRPr="005B3C5F">
        <w:rPr>
          <w:color w:val="000000"/>
        </w:rPr>
        <w:t>- готовит расписку о приеме заявления и документов в двух экземплярах.</w:t>
      </w:r>
    </w:p>
    <w:p w:rsidR="00DE45F2" w:rsidRPr="005B3C5F" w:rsidRDefault="00DE45F2" w:rsidP="0066401F">
      <w:pPr>
        <w:autoSpaceDE w:val="0"/>
        <w:autoSpaceDN w:val="0"/>
        <w:adjustRightInd w:val="0"/>
        <w:ind w:firstLine="567"/>
        <w:rPr>
          <w:color w:val="000000"/>
        </w:rPr>
      </w:pPr>
      <w:r w:rsidRPr="005B3C5F">
        <w:rPr>
          <w:color w:val="000000"/>
        </w:rPr>
        <w:t>При личном обращении Заявителя расписка подписывается сотрудником Администрации, к функциям которого относится прием и регистрация документови Заявителем и выдается Заявителю.</w:t>
      </w:r>
    </w:p>
    <w:p w:rsidR="00DE45F2" w:rsidRPr="005B3C5F" w:rsidRDefault="00DE45F2" w:rsidP="0066401F">
      <w:pPr>
        <w:autoSpaceDE w:val="0"/>
        <w:autoSpaceDN w:val="0"/>
        <w:adjustRightInd w:val="0"/>
        <w:ind w:firstLine="567"/>
        <w:rPr>
          <w:color w:val="000000"/>
        </w:rPr>
      </w:pPr>
      <w:r w:rsidRPr="005B3C5F">
        <w:rPr>
          <w:color w:val="000000"/>
        </w:rPr>
        <w:t>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w:t>
      </w:r>
      <w:r w:rsidRPr="005B3C5F">
        <w:rPr>
          <w:color w:val="000000"/>
          <w:lang w:eastAsia="ru-RU"/>
        </w:rPr>
        <w:t xml:space="preserve"> в течение 1 календарного дня со дня регистрации заявления</w:t>
      </w:r>
      <w:r w:rsidRPr="005B3C5F">
        <w:rPr>
          <w:color w:val="000000"/>
        </w:rPr>
        <w:t>.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w:t>
      </w:r>
      <w:r w:rsidRPr="005B3C5F">
        <w:rPr>
          <w:color w:val="000000"/>
          <w:lang w:eastAsia="ru-RU"/>
        </w:rPr>
        <w:t xml:space="preserve"> в течение 1 календарного дня со дня регистрации заявления</w:t>
      </w:r>
      <w:r w:rsidRPr="005B3C5F">
        <w:rPr>
          <w:color w:val="000000"/>
        </w:rPr>
        <w:t>.</w:t>
      </w:r>
    </w:p>
    <w:p w:rsidR="00DE45F2" w:rsidRPr="005B3C5F" w:rsidRDefault="00DE45F2" w:rsidP="0066401F">
      <w:pPr>
        <w:autoSpaceDE w:val="0"/>
        <w:autoSpaceDN w:val="0"/>
        <w:adjustRightInd w:val="0"/>
        <w:ind w:firstLine="567"/>
        <w:rPr>
          <w:color w:val="000000"/>
        </w:rPr>
      </w:pPr>
      <w:r w:rsidRPr="005B3C5F">
        <w:rPr>
          <w:color w:val="000000"/>
        </w:rPr>
        <w:t xml:space="preserve">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w:t>
      </w:r>
      <w:r w:rsidRPr="005B3C5F">
        <w:rPr>
          <w:color w:val="000000"/>
          <w:lang w:eastAsia="ru-RU"/>
        </w:rPr>
        <w:t>в течение 1 календарного дня со дня регистрации заявления</w:t>
      </w:r>
      <w:r w:rsidRPr="005B3C5F">
        <w:rPr>
          <w:color w:val="000000"/>
        </w:rPr>
        <w:t xml:space="preserve">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E45F2" w:rsidRPr="005B3C5F" w:rsidRDefault="00DE45F2" w:rsidP="0066401F">
      <w:pPr>
        <w:autoSpaceDE w:val="0"/>
        <w:autoSpaceDN w:val="0"/>
        <w:adjustRightInd w:val="0"/>
        <w:ind w:firstLine="567"/>
        <w:rPr>
          <w:color w:val="000000"/>
        </w:rPr>
      </w:pPr>
      <w:r w:rsidRPr="005B3C5F">
        <w:rPr>
          <w:color w:val="000000"/>
          <w:lang w:eastAsia="ru-RU"/>
        </w:rP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указанном в абзаце девятом настоящего пункта, указываются также адрес и срок, в который заявитель может:  </w:t>
      </w:r>
    </w:p>
    <w:p w:rsidR="00DE45F2" w:rsidRPr="005B3C5F" w:rsidRDefault="00DE45F2" w:rsidP="0066401F">
      <w:pPr>
        <w:autoSpaceDE w:val="0"/>
        <w:autoSpaceDN w:val="0"/>
        <w:adjustRightInd w:val="0"/>
        <w:ind w:firstLine="567"/>
        <w:rPr>
          <w:color w:val="000000"/>
          <w:lang w:eastAsia="ru-RU"/>
        </w:rPr>
      </w:pPr>
      <w:r w:rsidRPr="005B3C5F">
        <w:rPr>
          <w:color w:val="000000"/>
          <w:lang w:eastAsia="ru-RU"/>
        </w:rPr>
        <w:t>-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DE45F2" w:rsidRPr="005B3C5F" w:rsidRDefault="00DE45F2" w:rsidP="0066401F">
      <w:pPr>
        <w:autoSpaceDE w:val="0"/>
        <w:autoSpaceDN w:val="0"/>
        <w:adjustRightInd w:val="0"/>
        <w:ind w:firstLine="567"/>
        <w:rPr>
          <w:color w:val="000000"/>
          <w:lang w:eastAsia="ru-RU"/>
        </w:rPr>
      </w:pPr>
      <w:r w:rsidRPr="005B3C5F">
        <w:rPr>
          <w:color w:val="000000"/>
          <w:lang w:eastAsia="ru-RU"/>
        </w:rPr>
        <w:t>- представить по желанию документы, находящиеся в распоряжении других органов власти, органов местного самоуправления и организаций.</w:t>
      </w:r>
    </w:p>
    <w:p w:rsidR="00DE45F2" w:rsidRPr="005B3C5F" w:rsidRDefault="00DE45F2" w:rsidP="0066401F">
      <w:pPr>
        <w:ind w:firstLine="567"/>
        <w:rPr>
          <w:color w:val="000000"/>
          <w:lang w:eastAsia="ru-RU"/>
        </w:rPr>
      </w:pPr>
      <w:r>
        <w:rPr>
          <w:color w:val="000000"/>
        </w:rPr>
        <w:t>3.3.3</w:t>
      </w:r>
      <w:r w:rsidRPr="005B3C5F">
        <w:rPr>
          <w:color w:val="000000"/>
        </w:rPr>
        <w:t>. Сотрудник Администрации, к функциям которого относится прием и регистрация документов, не вправе требовать от Заявителя документы, указанные в пункте 2.7.1. настоящего Административного регламента, в случае, если они не представлены Заявителем.</w:t>
      </w:r>
    </w:p>
    <w:p w:rsidR="00DE45F2" w:rsidRPr="005B3C5F" w:rsidRDefault="00DE45F2" w:rsidP="0066401F">
      <w:pPr>
        <w:ind w:firstLine="567"/>
        <w:rPr>
          <w:color w:val="000000"/>
          <w:lang w:eastAsia="ru-RU"/>
        </w:rPr>
      </w:pPr>
      <w:r>
        <w:rPr>
          <w:color w:val="000000"/>
        </w:rPr>
        <w:t>3.3.4</w:t>
      </w:r>
      <w:r w:rsidRPr="005B3C5F">
        <w:rPr>
          <w:color w:val="000000"/>
        </w:rPr>
        <w:t>. Результатом исполнения административной процедуры является прием и регистрация заявления и документов от Заявителя.</w:t>
      </w:r>
    </w:p>
    <w:p w:rsidR="00DE45F2" w:rsidRPr="005B3C5F" w:rsidRDefault="00DE45F2" w:rsidP="0066401F">
      <w:pPr>
        <w:autoSpaceDE w:val="0"/>
        <w:autoSpaceDN w:val="0"/>
        <w:adjustRightInd w:val="0"/>
        <w:ind w:firstLine="567"/>
        <w:rPr>
          <w:color w:val="000000"/>
        </w:rPr>
      </w:pPr>
      <w:r>
        <w:rPr>
          <w:color w:val="000000"/>
        </w:rPr>
        <w:t>3.3.5</w:t>
      </w:r>
      <w:r w:rsidRPr="005B3C5F">
        <w:rPr>
          <w:color w:val="000000"/>
        </w:rPr>
        <w:t>. Фиксация результата административной процедуры осуществляется путем занесения информации о зарегистрированном заявлении в журнал регистрации, который ведется на бумажном носителе или в электронном виде.</w:t>
      </w:r>
    </w:p>
    <w:p w:rsidR="00DE45F2" w:rsidRPr="005B3C5F" w:rsidRDefault="00DE45F2" w:rsidP="0066401F">
      <w:pPr>
        <w:autoSpaceDE w:val="0"/>
        <w:autoSpaceDN w:val="0"/>
        <w:adjustRightInd w:val="0"/>
        <w:ind w:firstLine="567"/>
        <w:rPr>
          <w:color w:val="000000"/>
        </w:rPr>
      </w:pPr>
      <w:r>
        <w:rPr>
          <w:color w:val="000000"/>
        </w:rPr>
        <w:t>3.3.6</w:t>
      </w:r>
      <w:r w:rsidRPr="005B3C5F">
        <w:rPr>
          <w:color w:val="000000"/>
        </w:rPr>
        <w:t xml:space="preserve">. Ответственным за выполнение административного действия, входящего в состав административной процедуры является сотрудник Администрации, к функциям которого относится прием и регистрация документов. </w:t>
      </w:r>
    </w:p>
    <w:p w:rsidR="00DE45F2" w:rsidRPr="005B3C5F" w:rsidRDefault="00DE45F2" w:rsidP="0066401F">
      <w:pPr>
        <w:autoSpaceDE w:val="0"/>
        <w:autoSpaceDN w:val="0"/>
        <w:adjustRightInd w:val="0"/>
        <w:ind w:firstLine="567"/>
        <w:rPr>
          <w:color w:val="000000"/>
        </w:rPr>
      </w:pPr>
      <w:r>
        <w:rPr>
          <w:color w:val="000000"/>
        </w:rPr>
        <w:t>3.3.7</w:t>
      </w:r>
      <w:r w:rsidRPr="005B3C5F">
        <w:rPr>
          <w:color w:val="000000"/>
        </w:rPr>
        <w:t>. Максимальный срок приема заявления и документов составляет 15 минут.</w:t>
      </w:r>
    </w:p>
    <w:p w:rsidR="00DE45F2" w:rsidRPr="005B3C5F" w:rsidRDefault="00DE45F2" w:rsidP="0000762E">
      <w:pPr>
        <w:ind w:firstLine="567"/>
        <w:rPr>
          <w:color w:val="000000"/>
          <w:highlight w:val="yellow"/>
          <w:lang w:eastAsia="ru-RU"/>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 xml:space="preserve">3.4. Формирование дела по заявлению </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66401F">
      <w:pPr>
        <w:autoSpaceDE w:val="0"/>
        <w:autoSpaceDN w:val="0"/>
        <w:adjustRightInd w:val="0"/>
        <w:ind w:firstLine="567"/>
        <w:rPr>
          <w:color w:val="000000"/>
        </w:rPr>
      </w:pPr>
      <w:r w:rsidRPr="005B3C5F">
        <w:rPr>
          <w:color w:val="000000"/>
        </w:rPr>
        <w:t>3.4.1. Основанием для начала исполнения административной процедуры является зарегистрированное заявление с приложенными документами.</w:t>
      </w:r>
    </w:p>
    <w:p w:rsidR="00DE45F2" w:rsidRPr="005B3C5F" w:rsidRDefault="00DE45F2" w:rsidP="0066401F">
      <w:pPr>
        <w:autoSpaceDE w:val="0"/>
        <w:autoSpaceDN w:val="0"/>
        <w:adjustRightInd w:val="0"/>
        <w:ind w:firstLine="567"/>
        <w:rPr>
          <w:color w:val="000000"/>
        </w:rPr>
      </w:pPr>
      <w:r w:rsidRPr="005B3C5F">
        <w:rPr>
          <w:color w:val="000000"/>
        </w:rPr>
        <w:t>3.4.2. Сотрудник Администрации, к функциям которого относится формирование дела, осуществляет формирование дела.</w:t>
      </w:r>
    </w:p>
    <w:p w:rsidR="00DE45F2" w:rsidRPr="005B3C5F" w:rsidRDefault="00DE45F2" w:rsidP="0066401F">
      <w:pPr>
        <w:autoSpaceDE w:val="0"/>
        <w:autoSpaceDN w:val="0"/>
        <w:adjustRightInd w:val="0"/>
        <w:ind w:firstLine="567"/>
        <w:rPr>
          <w:color w:val="000000"/>
        </w:rPr>
      </w:pPr>
      <w:r w:rsidRPr="005B3C5F">
        <w:rPr>
          <w:color w:val="000000"/>
        </w:rPr>
        <w:t>3.4.3. Результатом исполнения административной процедуры является сформированное по заявлению дело.</w:t>
      </w:r>
    </w:p>
    <w:p w:rsidR="00DE45F2" w:rsidRPr="005B3C5F" w:rsidRDefault="00DE45F2" w:rsidP="0066401F">
      <w:pPr>
        <w:autoSpaceDE w:val="0"/>
        <w:autoSpaceDN w:val="0"/>
        <w:adjustRightInd w:val="0"/>
        <w:ind w:firstLine="567"/>
        <w:rPr>
          <w:color w:val="000000"/>
        </w:rPr>
      </w:pPr>
      <w:r w:rsidRPr="005B3C5F">
        <w:rPr>
          <w:color w:val="000000"/>
        </w:rPr>
        <w:t>3.4.4. Фиксация результата административной процедуры осуществляется путем занесения информации о сформированном деле в журнал регистрации, который ведется на бумажном носителе или в электронном виде.</w:t>
      </w:r>
    </w:p>
    <w:p w:rsidR="00DE45F2" w:rsidRPr="005B3C5F" w:rsidRDefault="00DE45F2" w:rsidP="0066401F">
      <w:pPr>
        <w:autoSpaceDE w:val="0"/>
        <w:autoSpaceDN w:val="0"/>
        <w:adjustRightInd w:val="0"/>
        <w:ind w:firstLine="567"/>
        <w:rPr>
          <w:color w:val="000000"/>
        </w:rPr>
      </w:pPr>
      <w:r w:rsidRPr="005B3C5F">
        <w:rPr>
          <w:color w:val="000000"/>
          <w:lang w:eastAsia="ru-RU"/>
        </w:rPr>
        <w:t xml:space="preserve">3.4.5. </w:t>
      </w:r>
      <w:r w:rsidRPr="005B3C5F">
        <w:rPr>
          <w:color w:val="000000"/>
        </w:rPr>
        <w:t xml:space="preserve">Ответственным за выполнение административного действия, входящего в состав административной процедуры является сотрудник Администрации, к функциям которого относится формирование дела. </w:t>
      </w:r>
    </w:p>
    <w:p w:rsidR="00DE45F2" w:rsidRPr="005B3C5F" w:rsidRDefault="00DE45F2" w:rsidP="0066401F">
      <w:pPr>
        <w:autoSpaceDE w:val="0"/>
        <w:autoSpaceDN w:val="0"/>
        <w:adjustRightInd w:val="0"/>
        <w:ind w:firstLine="567"/>
        <w:rPr>
          <w:color w:val="000000"/>
        </w:rPr>
      </w:pPr>
      <w:r w:rsidRPr="005B3C5F">
        <w:rPr>
          <w:color w:val="000000"/>
        </w:rPr>
        <w:t xml:space="preserve">3.4.6. Максимальный срок исполнения административной процедуры </w:t>
      </w:r>
      <w:r w:rsidRPr="005B3C5F">
        <w:rPr>
          <w:strike/>
          <w:color w:val="000000"/>
        </w:rPr>
        <w:t>–</w:t>
      </w:r>
      <w:r w:rsidRPr="005B3C5F">
        <w:rPr>
          <w:color w:val="000000"/>
        </w:rPr>
        <w:t xml:space="preserve"> 1 календарный день со дня регистрации заявления.</w:t>
      </w:r>
    </w:p>
    <w:p w:rsidR="00DE45F2" w:rsidRPr="005B3C5F" w:rsidRDefault="00DE45F2" w:rsidP="0000762E">
      <w:pPr>
        <w:autoSpaceDE w:val="0"/>
        <w:autoSpaceDN w:val="0"/>
        <w:adjustRightInd w:val="0"/>
        <w:ind w:firstLine="567"/>
        <w:outlineLvl w:val="2"/>
        <w:rPr>
          <w:color w:val="000000"/>
          <w:lang w:eastAsia="ru-RU"/>
        </w:rPr>
      </w:pPr>
    </w:p>
    <w:p w:rsidR="00DE45F2" w:rsidRPr="005B3C5F" w:rsidRDefault="00DE45F2" w:rsidP="005E2A18">
      <w:pPr>
        <w:ind w:firstLine="567"/>
        <w:jc w:val="center"/>
        <w:rPr>
          <w:i/>
          <w:iCs/>
          <w:color w:val="000000"/>
          <w:lang w:eastAsia="ru-RU"/>
        </w:rPr>
      </w:pPr>
      <w:r w:rsidRPr="005B3C5F">
        <w:rPr>
          <w:i/>
          <w:iCs/>
          <w:color w:val="000000"/>
          <w:lang w:eastAsia="ru-RU"/>
        </w:rPr>
        <w:t>3.5. Направление межведомственных запросов в органы (организации), участвующие в предоставлении муниципальной услуги</w:t>
      </w:r>
    </w:p>
    <w:p w:rsidR="00DE45F2" w:rsidRPr="005B3C5F" w:rsidRDefault="00DE45F2" w:rsidP="005E2A18">
      <w:pPr>
        <w:ind w:firstLine="567"/>
        <w:jc w:val="center"/>
        <w:rPr>
          <w:i/>
          <w:iCs/>
          <w:color w:val="000000"/>
          <w:lang w:eastAsia="ru-RU"/>
        </w:rPr>
      </w:pPr>
    </w:p>
    <w:p w:rsidR="00DE45F2" w:rsidRPr="005B3C5F" w:rsidRDefault="00DE45F2" w:rsidP="005E2A18">
      <w:pPr>
        <w:ind w:firstLine="567"/>
        <w:rPr>
          <w:color w:val="000000"/>
          <w:lang w:eastAsia="ru-RU"/>
        </w:rPr>
      </w:pPr>
      <w:r w:rsidRPr="005B3C5F">
        <w:rPr>
          <w:color w:val="000000"/>
          <w:lang w:eastAsia="ru-RU"/>
        </w:rPr>
        <w:t xml:space="preserve">3.5.1. Основанием для начала исполнения административной процедуры является сформированное по заявлению дело без приложения документов, которые в соответствии с пунктом 2.7.1 настоящего Административного регламента могут предоставляться Заявителем по желанию. </w:t>
      </w:r>
    </w:p>
    <w:p w:rsidR="00DE45F2" w:rsidRPr="005B3C5F" w:rsidRDefault="00DE45F2" w:rsidP="005E2A18">
      <w:pPr>
        <w:ind w:firstLine="567"/>
        <w:rPr>
          <w:color w:val="000000"/>
        </w:rPr>
      </w:pPr>
      <w:r w:rsidRPr="005B3C5F">
        <w:rPr>
          <w:color w:val="000000"/>
          <w:lang w:eastAsia="ru-RU"/>
        </w:rPr>
        <w:t xml:space="preserve">3.5.2. </w:t>
      </w:r>
      <w:r w:rsidRPr="005B3C5F">
        <w:rPr>
          <w:color w:val="000000"/>
        </w:rPr>
        <w:t>В соответствии с установленным распределением должностных обязанностейсотрудник Администрации:</w:t>
      </w:r>
    </w:p>
    <w:p w:rsidR="00DE45F2" w:rsidRPr="005B3C5F" w:rsidRDefault="00DE45F2" w:rsidP="005E2A18">
      <w:pPr>
        <w:ind w:firstLine="567"/>
        <w:rPr>
          <w:color w:val="000000"/>
          <w:lang w:eastAsia="ru-RU"/>
        </w:rPr>
      </w:pPr>
      <w:r w:rsidRPr="005B3C5F">
        <w:rPr>
          <w:color w:val="000000"/>
        </w:rPr>
        <w:t xml:space="preserve"> - в течение 1 календарного дня со дня поступления дела в </w:t>
      </w:r>
      <w:r>
        <w:rPr>
          <w:color w:val="000000"/>
        </w:rPr>
        <w:t>отдел имущественных и земельных отношений,</w:t>
      </w:r>
      <w:r w:rsidRPr="005B3C5F">
        <w:rPr>
          <w:color w:val="000000"/>
        </w:rPr>
        <w:t xml:space="preserve"> структурное подразделение Администрации осуществляет </w:t>
      </w:r>
      <w:r w:rsidRPr="005B3C5F">
        <w:rPr>
          <w:color w:val="000000"/>
          <w:lang w:eastAsia="ru-RU"/>
        </w:rPr>
        <w:t xml:space="preserve">подготовку и направление запросов по системе межведомственного электронного взаимодействия Тюменской области: </w:t>
      </w:r>
    </w:p>
    <w:p w:rsidR="00DE45F2" w:rsidRPr="005B3C5F" w:rsidRDefault="00DE45F2" w:rsidP="005E2A18">
      <w:pPr>
        <w:ind w:firstLine="567"/>
        <w:rPr>
          <w:color w:val="000000"/>
          <w:lang w:eastAsia="ru-RU"/>
        </w:rPr>
      </w:pPr>
      <w:r w:rsidRPr="005B3C5F">
        <w:rPr>
          <w:color w:val="000000"/>
          <w:lang w:eastAsia="ru-RU"/>
        </w:rPr>
        <w:t>- в Управление Федеральной налоговой службы по Тюменской области о предоставлении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45F2" w:rsidRPr="005B3C5F" w:rsidRDefault="00DE45F2" w:rsidP="005E2A18">
      <w:pPr>
        <w:ind w:firstLine="567"/>
        <w:rPr>
          <w:color w:val="000000"/>
          <w:lang w:eastAsia="ru-RU"/>
        </w:rPr>
      </w:pPr>
      <w:r w:rsidRPr="005B3C5F">
        <w:rPr>
          <w:color w:val="000000"/>
          <w:lang w:eastAsia="ru-RU"/>
        </w:rPr>
        <w:t>- в Управление Федеральной службы государственной регистрации, кадастра и картографии по Тюменской области о предоставлении сведений из Единого государственного реестра прав на недвижимое имущество и сделок с ним, о предоставлении кадастровых планов территорий, сведений о земельных участках, внесенных в государственный кадастр недвижимости;</w:t>
      </w:r>
    </w:p>
    <w:p w:rsidR="00DE45F2" w:rsidRPr="005B3C5F" w:rsidRDefault="00DE45F2" w:rsidP="005E2A18">
      <w:pPr>
        <w:ind w:firstLine="567"/>
        <w:rPr>
          <w:color w:val="000000"/>
          <w:lang w:eastAsia="ru-RU"/>
        </w:rPr>
      </w:pPr>
      <w:r w:rsidRPr="005B3C5F">
        <w:rPr>
          <w:color w:val="000000"/>
          <w:lang w:eastAsia="ru-RU"/>
        </w:rPr>
        <w:t>- в течение 1 календарного дня со дня получения запрашиваемых документов (сведений) в электронном виде приобщает полученную информацию к сформированному делу.</w:t>
      </w:r>
    </w:p>
    <w:p w:rsidR="00DE45F2" w:rsidRPr="005B3C5F" w:rsidRDefault="00DE45F2" w:rsidP="005E2A18">
      <w:pPr>
        <w:ind w:firstLine="567"/>
        <w:rPr>
          <w:color w:val="000000"/>
          <w:lang w:eastAsia="ru-RU"/>
        </w:rPr>
      </w:pPr>
      <w:r w:rsidRPr="005B3C5F">
        <w:rPr>
          <w:color w:val="000000"/>
          <w:lang w:eastAsia="ru-RU"/>
        </w:rPr>
        <w:t>3.5.3. При приеме заявления с приложением документов, предусмотренных пунктом 2.7.1 настоящего Административного регламента, административная процедура по направлению межведомственных запросов в органы (организации) участвующие в предоставлении муниципальной услуги  не проводится.</w:t>
      </w:r>
    </w:p>
    <w:p w:rsidR="00DE45F2" w:rsidRPr="005B3C5F" w:rsidRDefault="00DE45F2" w:rsidP="005E2A18">
      <w:pPr>
        <w:ind w:firstLine="567"/>
        <w:rPr>
          <w:color w:val="000000"/>
          <w:lang w:eastAsia="ru-RU"/>
        </w:rPr>
      </w:pPr>
      <w:r w:rsidRPr="005B3C5F">
        <w:rPr>
          <w:color w:val="000000"/>
          <w:lang w:eastAsia="ru-RU"/>
        </w:rP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 в порядке, установленном настоящем разделом.</w:t>
      </w:r>
    </w:p>
    <w:p w:rsidR="00DE45F2" w:rsidRPr="005B3C5F" w:rsidRDefault="00DE45F2" w:rsidP="005E2A18">
      <w:pPr>
        <w:ind w:firstLine="567"/>
        <w:rPr>
          <w:color w:val="000000"/>
          <w:lang w:eastAsia="ru-RU"/>
        </w:rPr>
      </w:pPr>
      <w:r w:rsidRPr="005B3C5F">
        <w:rPr>
          <w:color w:val="000000"/>
          <w:lang w:eastAsia="ru-RU"/>
        </w:rPr>
        <w:t xml:space="preserve">3.5.4. </w:t>
      </w:r>
      <w:r w:rsidRPr="005B3C5F">
        <w:rPr>
          <w:color w:val="000000"/>
        </w:rPr>
        <w:t>Ответственным за выполнение административного действия, входящего в состав административной процедуры является сотрудник Администрации</w:t>
      </w:r>
      <w:r w:rsidRPr="005B3C5F">
        <w:rPr>
          <w:color w:val="000000"/>
          <w:lang w:eastAsia="ru-RU"/>
        </w:rPr>
        <w:t xml:space="preserve"> в соответствии с установленным распределением должностных обязанностей.</w:t>
      </w:r>
    </w:p>
    <w:p w:rsidR="00DE45F2" w:rsidRPr="005B3C5F" w:rsidRDefault="00DE45F2" w:rsidP="005E2A18">
      <w:pPr>
        <w:ind w:firstLine="567"/>
        <w:rPr>
          <w:color w:val="000000"/>
          <w:lang w:eastAsia="ru-RU"/>
        </w:rPr>
      </w:pPr>
      <w:r w:rsidRPr="005B3C5F">
        <w:rPr>
          <w:color w:val="000000"/>
          <w:lang w:eastAsia="ru-RU"/>
        </w:rPr>
        <w:t>3.5.5.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электронном виде – 5 календарных дней со дня поступления сформированного дела в отдел.</w:t>
      </w:r>
    </w:p>
    <w:p w:rsidR="00DE45F2" w:rsidRPr="005B3C5F" w:rsidRDefault="00DE45F2" w:rsidP="005E2A18">
      <w:pPr>
        <w:ind w:firstLine="567"/>
        <w:rPr>
          <w:color w:val="000000"/>
          <w:lang w:eastAsia="ru-RU"/>
        </w:rPr>
      </w:pPr>
      <w:r w:rsidRPr="005B3C5F">
        <w:rPr>
          <w:color w:val="000000"/>
          <w:lang w:eastAsia="ru-RU"/>
        </w:rPr>
        <w:t>3.5.6.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DE45F2" w:rsidRPr="005B3C5F" w:rsidRDefault="00DE45F2" w:rsidP="005E2A18">
      <w:pPr>
        <w:autoSpaceDE w:val="0"/>
        <w:autoSpaceDN w:val="0"/>
        <w:adjustRightInd w:val="0"/>
        <w:ind w:firstLine="567"/>
        <w:rPr>
          <w:color w:val="000000"/>
        </w:rPr>
      </w:pPr>
      <w:r w:rsidRPr="005B3C5F">
        <w:rPr>
          <w:color w:val="000000"/>
          <w:lang w:eastAsia="ru-RU"/>
        </w:rPr>
        <w:t xml:space="preserve">3.5.7. Фиксация результата административной процедуры осуществляется путём дополнения сформированного дела полученными в электронном виде документами (сведениями) и занесением информации в </w:t>
      </w:r>
      <w:r w:rsidRPr="005B3C5F">
        <w:rPr>
          <w:color w:val="000000"/>
        </w:rPr>
        <w:t>журнал регистрации, который ведется на бумажном носителе или в электронном виде.</w:t>
      </w:r>
    </w:p>
    <w:p w:rsidR="00DE45F2" w:rsidRPr="005B3C5F" w:rsidRDefault="00DE45F2" w:rsidP="005E2A18">
      <w:pPr>
        <w:ind w:firstLine="567"/>
        <w:rPr>
          <w:color w:val="000000"/>
          <w:highlight w:val="yellow"/>
          <w:lang w:eastAsia="ru-RU"/>
        </w:rPr>
      </w:pPr>
    </w:p>
    <w:p w:rsidR="00DE45F2" w:rsidRPr="005B3C5F" w:rsidRDefault="00DE45F2" w:rsidP="0000762E">
      <w:pPr>
        <w:autoSpaceDE w:val="0"/>
        <w:autoSpaceDN w:val="0"/>
        <w:adjustRightInd w:val="0"/>
        <w:ind w:firstLine="567"/>
        <w:jc w:val="center"/>
        <w:rPr>
          <w:i/>
          <w:iCs/>
          <w:color w:val="000000"/>
          <w:lang w:eastAsia="ru-RU"/>
        </w:rPr>
      </w:pPr>
      <w:r w:rsidRPr="005B3C5F">
        <w:rPr>
          <w:i/>
          <w:iCs/>
          <w:color w:val="000000"/>
          <w:lang w:eastAsia="ru-RU"/>
        </w:rPr>
        <w:t>3.6. Рассмотрение сформированного дела по заявлению и принятие решения Администрации о проведении аукциона по продаже земельного участка или аукциона на право заключения договора аренды земельного участка либо принятие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jc w:val="center"/>
        <w:rPr>
          <w:i/>
          <w:iCs/>
          <w:color w:val="000000"/>
          <w:lang w:eastAsia="ru-RU"/>
        </w:rPr>
      </w:pPr>
    </w:p>
    <w:p w:rsidR="00DE45F2" w:rsidRPr="005B3C5F" w:rsidRDefault="00DE45F2" w:rsidP="0000762E">
      <w:pPr>
        <w:autoSpaceDE w:val="0"/>
        <w:autoSpaceDN w:val="0"/>
        <w:adjustRightInd w:val="0"/>
        <w:ind w:firstLine="567"/>
        <w:rPr>
          <w:color w:val="000000"/>
        </w:rPr>
      </w:pPr>
      <w:r w:rsidRPr="005B3C5F">
        <w:rPr>
          <w:color w:val="000000"/>
        </w:rPr>
        <w:t>3.6.1. Основанием для начала административной процедуры является сформированное дело.</w:t>
      </w:r>
    </w:p>
    <w:p w:rsidR="00DE45F2" w:rsidRPr="005B3C5F" w:rsidRDefault="00DE45F2" w:rsidP="00077E84">
      <w:pPr>
        <w:autoSpaceDE w:val="0"/>
        <w:autoSpaceDN w:val="0"/>
        <w:adjustRightInd w:val="0"/>
        <w:ind w:firstLine="567"/>
        <w:rPr>
          <w:color w:val="000000"/>
        </w:rPr>
      </w:pPr>
      <w:r w:rsidRPr="005B3C5F">
        <w:rPr>
          <w:color w:val="000000"/>
        </w:rPr>
        <w:t xml:space="preserve">3.6.2. Сотрудник Администрации, к функциям которого относится подготовка и направление межведомственных запросов, при выявлении необходимости, в течение 5 календарных дней со дня поступления дела в </w:t>
      </w:r>
      <w:r>
        <w:rPr>
          <w:color w:val="000000"/>
        </w:rPr>
        <w:t>отдел имущественных и земельных отношений,</w:t>
      </w:r>
      <w:r w:rsidRPr="005B3C5F">
        <w:rPr>
          <w:color w:val="000000"/>
        </w:rPr>
        <w:t xml:space="preserve"> структурное подразделение Администрации осуществляет направление межведомственных запросов в органы (организации), участвующие в предоставлении муниципальной услуги (в порядке, установленном подразделом 3.5 настоящего Административного регламента), для получения в электронном виде документов по направленным запросам. </w:t>
      </w:r>
    </w:p>
    <w:p w:rsidR="00DE45F2" w:rsidRPr="005B3C5F" w:rsidRDefault="00DE45F2" w:rsidP="0000762E">
      <w:pPr>
        <w:autoSpaceDE w:val="0"/>
        <w:autoSpaceDN w:val="0"/>
        <w:adjustRightInd w:val="0"/>
        <w:ind w:firstLine="567"/>
        <w:rPr>
          <w:color w:val="000000"/>
        </w:rPr>
      </w:pPr>
      <w:r w:rsidRPr="005B3C5F">
        <w:rPr>
          <w:color w:val="000000"/>
        </w:rPr>
        <w:t>3.6.3. Сотрудник Администрации</w:t>
      </w:r>
      <w:r w:rsidRPr="005B3C5F">
        <w:rPr>
          <w:color w:val="000000"/>
          <w:lang w:eastAsia="ru-RU"/>
        </w:rPr>
        <w:t xml:space="preserve">, к функциям которого относится осуществление деятельности в области земельных, градостроительных отношений, </w:t>
      </w:r>
      <w:r w:rsidRPr="005B3C5F">
        <w:rPr>
          <w:color w:val="000000"/>
        </w:rPr>
        <w:t>в течение 6 календарных дней со дня поступления сформированного дела в отдел:</w:t>
      </w:r>
    </w:p>
    <w:p w:rsidR="00DE45F2" w:rsidRPr="005B3C5F" w:rsidRDefault="00DE45F2" w:rsidP="0000762E">
      <w:pPr>
        <w:autoSpaceDE w:val="0"/>
        <w:autoSpaceDN w:val="0"/>
        <w:adjustRightInd w:val="0"/>
        <w:ind w:firstLine="567"/>
        <w:rPr>
          <w:color w:val="000000"/>
        </w:rPr>
      </w:pPr>
      <w:r w:rsidRPr="005B3C5F">
        <w:rPr>
          <w:color w:val="000000"/>
        </w:rPr>
        <w:t>- осуществляет направление межведомственных запросов в органы (организации), участвующие в предоставлении муниципальной услуги (в порядке, установленном подразделом 3.5 настоящего Административного регламента) и получает в электронном виде документы по направленным запросам;</w:t>
      </w:r>
    </w:p>
    <w:p w:rsidR="00DE45F2" w:rsidRPr="005B3C5F" w:rsidRDefault="00DE45F2" w:rsidP="0000762E">
      <w:pPr>
        <w:autoSpaceDE w:val="0"/>
        <w:autoSpaceDN w:val="0"/>
        <w:adjustRightInd w:val="0"/>
        <w:ind w:firstLine="567"/>
        <w:rPr>
          <w:color w:val="000000"/>
        </w:rPr>
      </w:pPr>
      <w:r w:rsidRPr="005B3C5F">
        <w:rPr>
          <w:color w:val="000000"/>
        </w:rPr>
        <w:t>- осуществляет подготовку и передачу сотруднику Администрации</w:t>
      </w:r>
      <w:r>
        <w:rPr>
          <w:color w:val="000000"/>
        </w:rPr>
        <w:t xml:space="preserve"> отдела архитектуры и градостроительства</w:t>
      </w:r>
      <w:r w:rsidRPr="005B3C5F">
        <w:rPr>
          <w:color w:val="000000"/>
        </w:rPr>
        <w:t>, к функциям которого относится получение технических условий,задания на получение технических условий подключения (технологического присоединения) объектов к сетям инженерно-технического обеспечения (далее задание);</w:t>
      </w:r>
    </w:p>
    <w:p w:rsidR="00DE45F2" w:rsidRPr="005B3C5F" w:rsidRDefault="00DE45F2" w:rsidP="0000762E">
      <w:pPr>
        <w:autoSpaceDE w:val="0"/>
        <w:autoSpaceDN w:val="0"/>
        <w:adjustRightInd w:val="0"/>
        <w:ind w:firstLine="567"/>
        <w:rPr>
          <w:color w:val="000000"/>
        </w:rPr>
      </w:pPr>
      <w:r w:rsidRPr="005B3C5F">
        <w:rPr>
          <w:color w:val="000000"/>
        </w:rPr>
        <w:t>- в случае выявления необходимости государственной регистрации права муниципальной собственности на земельный участок,осуществляет передачу сформированного дела сотруднику Администрации, к функциям которого относится обеспечение государственной регистрации правамуниципальной собственности на земельные участки.</w:t>
      </w:r>
    </w:p>
    <w:p w:rsidR="00DE45F2" w:rsidRPr="005B3C5F" w:rsidRDefault="00DE45F2" w:rsidP="0000762E">
      <w:pPr>
        <w:autoSpaceDE w:val="0"/>
        <w:autoSpaceDN w:val="0"/>
        <w:adjustRightInd w:val="0"/>
        <w:ind w:firstLine="567"/>
        <w:rPr>
          <w:color w:val="000000"/>
        </w:rPr>
      </w:pPr>
      <w:r w:rsidRPr="005B3C5F">
        <w:rPr>
          <w:color w:val="000000"/>
        </w:rPr>
        <w:t>3.6.4.Сотрудник Администрации</w:t>
      </w:r>
      <w:r>
        <w:rPr>
          <w:color w:val="000000"/>
        </w:rPr>
        <w:t xml:space="preserve"> отдела архитектуры и градостроительства</w:t>
      </w:r>
      <w:r w:rsidRPr="005B3C5F">
        <w:rPr>
          <w:color w:val="000000"/>
        </w:rPr>
        <w:t>, к функциям которого относится получение технических условий</w:t>
      </w:r>
      <w:r w:rsidRPr="005B3C5F">
        <w:rPr>
          <w:color w:val="000000"/>
          <w:lang w:eastAsia="ru-RU"/>
        </w:rPr>
        <w:t>, осуществляет</w:t>
      </w:r>
      <w:r w:rsidRPr="005B3C5F">
        <w:rPr>
          <w:color w:val="000000"/>
        </w:rPr>
        <w:t xml:space="preserve"> в течение 30 календарных дней со дня получения задания получение технических условий подключения (технологического присоединения) объектов к сетям инженерно-технического обеспечения.</w:t>
      </w:r>
    </w:p>
    <w:p w:rsidR="00DE45F2" w:rsidRPr="00DC46B2" w:rsidRDefault="00DE45F2" w:rsidP="0000762E">
      <w:pPr>
        <w:autoSpaceDE w:val="0"/>
        <w:autoSpaceDN w:val="0"/>
        <w:adjustRightInd w:val="0"/>
        <w:ind w:firstLine="567"/>
        <w:rPr>
          <w:color w:val="FF0000"/>
        </w:rPr>
      </w:pPr>
      <w:r w:rsidRPr="00DC46B2">
        <w:rPr>
          <w:color w:val="FF0000"/>
        </w:rPr>
        <w:t>3.6.5. Сотрудник Администрации, к функциям которого относится обеспечение государственной регистрации права муниципальной собственности на земельные участки</w:t>
      </w:r>
      <w:r w:rsidRPr="00DC46B2">
        <w:rPr>
          <w:color w:val="FF0000"/>
          <w:lang w:eastAsia="ru-RU"/>
        </w:rPr>
        <w:t xml:space="preserve">, обеспечивает </w:t>
      </w:r>
      <w:r w:rsidRPr="00DC46B2">
        <w:rPr>
          <w:color w:val="FF0000"/>
        </w:rPr>
        <w:t>в течение 30 календарных дней со дня поступления сформированного дела в отдел имущественных и земельных отношений, структурное подразделение Администрации государственную регистрацию права муниципальной собственности на земельный участок.</w:t>
      </w:r>
    </w:p>
    <w:p w:rsidR="00DE45F2" w:rsidRPr="005B3C5F" w:rsidRDefault="00DE45F2" w:rsidP="0000762E">
      <w:pPr>
        <w:autoSpaceDE w:val="0"/>
        <w:autoSpaceDN w:val="0"/>
        <w:adjustRightInd w:val="0"/>
        <w:ind w:firstLine="567"/>
        <w:rPr>
          <w:color w:val="000000"/>
        </w:rPr>
      </w:pPr>
      <w:r w:rsidRPr="005B3C5F">
        <w:rPr>
          <w:color w:val="000000"/>
        </w:rPr>
        <w:t xml:space="preserve">3.6.6. Сотрудник Администрации, к функциям которого относится </w:t>
      </w:r>
      <w:r w:rsidRPr="005B3C5F">
        <w:rPr>
          <w:color w:val="000000"/>
          <w:lang w:eastAsia="ru-RU"/>
        </w:rPr>
        <w:t>осуществление деятельности в области земельных, градостроительных отношений</w:t>
      </w:r>
      <w:r w:rsidRPr="005B3C5F">
        <w:rPr>
          <w:color w:val="000000"/>
        </w:rPr>
        <w:t>, осуществляет в течение 3 календарных дней со дня поступления сформированного дела в отдел одно из следующих действий</w:t>
      </w:r>
      <w:r w:rsidRPr="005B3C5F">
        <w:rPr>
          <w:color w:val="000000"/>
          <w:lang w:eastAsia="ru-RU"/>
        </w:rPr>
        <w:t>:</w:t>
      </w:r>
    </w:p>
    <w:p w:rsidR="00DE45F2" w:rsidRPr="005B3C5F" w:rsidRDefault="00DE45F2" w:rsidP="0000762E">
      <w:pPr>
        <w:autoSpaceDE w:val="0"/>
        <w:autoSpaceDN w:val="0"/>
        <w:adjustRightInd w:val="0"/>
        <w:ind w:firstLine="567"/>
        <w:rPr>
          <w:color w:val="000000"/>
          <w:lang w:eastAsia="ru-RU"/>
        </w:rPr>
      </w:pPr>
      <w:r w:rsidRPr="005B3C5F">
        <w:rPr>
          <w:color w:val="000000"/>
        </w:rPr>
        <w:t xml:space="preserve">- подготовку решенияо </w:t>
      </w:r>
      <w:r w:rsidRPr="005B3C5F">
        <w:rPr>
          <w:color w:val="000000"/>
          <w:lang w:eastAsia="ru-RU"/>
        </w:rPr>
        <w:t>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rPr>
          <w:color w:val="000000"/>
        </w:rPr>
      </w:pPr>
      <w:r w:rsidRPr="005B3C5F">
        <w:rPr>
          <w:color w:val="000000"/>
        </w:rPr>
        <w:t>- разработку и передачу сотруднику Администрации, к функциям которого относится проведение правовой экспертизы, проекта решения Администрациио</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w:t>
      </w:r>
      <w:r w:rsidRPr="005B3C5F">
        <w:rPr>
          <w:color w:val="000000"/>
        </w:rPr>
        <w:t>;</w:t>
      </w:r>
    </w:p>
    <w:p w:rsidR="00DE45F2" w:rsidRPr="005B3C5F" w:rsidRDefault="00DE45F2" w:rsidP="0000762E">
      <w:pPr>
        <w:autoSpaceDE w:val="0"/>
        <w:autoSpaceDN w:val="0"/>
        <w:adjustRightInd w:val="0"/>
        <w:ind w:firstLine="567"/>
        <w:rPr>
          <w:color w:val="000000"/>
        </w:rPr>
      </w:pPr>
      <w:r w:rsidRPr="005B3C5F">
        <w:rPr>
          <w:color w:val="000000"/>
        </w:rPr>
        <w:t>- разработку и передачу сотруднику Администрации, к функциям которого относится проведение правовой экспертизы, проекта решения Администрацииоб отказе в</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00762E">
      <w:pPr>
        <w:autoSpaceDE w:val="0"/>
        <w:autoSpaceDN w:val="0"/>
        <w:adjustRightInd w:val="0"/>
        <w:ind w:firstLine="567"/>
        <w:rPr>
          <w:color w:val="000000"/>
        </w:rPr>
      </w:pPr>
      <w:r w:rsidRPr="005B3C5F">
        <w:rPr>
          <w:color w:val="000000"/>
        </w:rPr>
        <w:t xml:space="preserve">3.6.7. </w:t>
      </w:r>
      <w:r>
        <w:rPr>
          <w:color w:val="000000"/>
        </w:rPr>
        <w:t>Отдел имущественных и земельных отношений,</w:t>
      </w:r>
      <w:r w:rsidRPr="005B3C5F">
        <w:rPr>
          <w:color w:val="000000"/>
        </w:rPr>
        <w:t xml:space="preserve"> структурное подразделение Администрации принимает решение о </w:t>
      </w:r>
      <w:r w:rsidRPr="005B3C5F">
        <w:rPr>
          <w:color w:val="000000"/>
          <w:lang w:eastAsia="ru-RU"/>
        </w:rPr>
        <w:t>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w:t>
      </w:r>
      <w:r w:rsidRPr="005B3C5F">
        <w:rPr>
          <w:color w:val="000000"/>
        </w:rPr>
        <w:t>, по основаниям, установленным пунктом 2.10.1 настоящего Административного регламента</w:t>
      </w:r>
      <w:r w:rsidRPr="005B3C5F">
        <w:rPr>
          <w:color w:val="000000"/>
          <w:lang w:eastAsia="ru-RU"/>
        </w:rPr>
        <w:t>.</w:t>
      </w:r>
    </w:p>
    <w:p w:rsidR="00DE45F2" w:rsidRPr="005B3C5F" w:rsidRDefault="00DE45F2" w:rsidP="001C4807">
      <w:pPr>
        <w:autoSpaceDE w:val="0"/>
        <w:autoSpaceDN w:val="0"/>
        <w:adjustRightInd w:val="0"/>
        <w:ind w:firstLine="567"/>
        <w:rPr>
          <w:color w:val="000000"/>
        </w:rPr>
      </w:pPr>
      <w:r w:rsidRPr="005B3C5F">
        <w:rPr>
          <w:color w:val="000000"/>
        </w:rPr>
        <w:t xml:space="preserve">3.6.8. В случае принятия </w:t>
      </w:r>
      <w:r>
        <w:rPr>
          <w:color w:val="000000"/>
        </w:rPr>
        <w:t>отделом имущественных и земельных отношений,</w:t>
      </w:r>
      <w:r w:rsidRPr="005B3C5F">
        <w:rPr>
          <w:color w:val="000000"/>
        </w:rPr>
        <w:t xml:space="preserve"> структурным подразделением Администрации</w:t>
      </w:r>
      <w:r>
        <w:rPr>
          <w:color w:val="000000"/>
        </w:rPr>
        <w:t xml:space="preserve"> </w:t>
      </w:r>
      <w:r w:rsidRPr="005B3C5F">
        <w:rPr>
          <w:color w:val="000000"/>
        </w:rPr>
        <w:t xml:space="preserve">решения об отказе </w:t>
      </w:r>
      <w:r w:rsidRPr="005B3C5F">
        <w:rPr>
          <w:color w:val="000000"/>
          <w:lang w:eastAsia="ru-RU"/>
        </w:rPr>
        <w:t>в проведении аукциона по продаже земельного участка или аукциона на право заключения договора аренды земельного участка</w:t>
      </w:r>
      <w:r w:rsidRPr="005B3C5F">
        <w:rPr>
          <w:color w:val="000000"/>
        </w:rPr>
        <w:t xml:space="preserve">, сотрудник Администрации, к функциям которого относится </w:t>
      </w:r>
      <w:r w:rsidRPr="005B3C5F">
        <w:rPr>
          <w:color w:val="000000"/>
          <w:lang w:eastAsia="ru-RU"/>
        </w:rPr>
        <w:t>осуществление деятельности в области земельных, градостроительных отношений</w:t>
      </w:r>
      <w:r w:rsidRPr="005B3C5F">
        <w:rPr>
          <w:color w:val="000000"/>
        </w:rPr>
        <w:t xml:space="preserve">, осуществляет в течение 3 календарных дней со дня принятия </w:t>
      </w:r>
      <w:r>
        <w:rPr>
          <w:color w:val="000000"/>
        </w:rPr>
        <w:t>отделом имущественных и земельных отношений,</w:t>
      </w:r>
      <w:r w:rsidRPr="005B3C5F">
        <w:rPr>
          <w:color w:val="000000"/>
        </w:rPr>
        <w:t xml:space="preserve"> структурным подразделением Администрации</w:t>
      </w:r>
      <w:r>
        <w:rPr>
          <w:color w:val="000000"/>
        </w:rPr>
        <w:t xml:space="preserve"> осуществляет </w:t>
      </w:r>
      <w:r w:rsidRPr="005B3C5F">
        <w:rPr>
          <w:color w:val="000000"/>
        </w:rPr>
        <w:t>разработку проекта решения Администрации</w:t>
      </w:r>
      <w:r>
        <w:rPr>
          <w:color w:val="000000"/>
        </w:rPr>
        <w:t xml:space="preserve"> </w:t>
      </w:r>
      <w:r w:rsidRPr="005B3C5F">
        <w:rPr>
          <w:color w:val="000000"/>
        </w:rPr>
        <w:t>об отказе в</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w:t>
      </w:r>
      <w:r w:rsidRPr="005B3C5F">
        <w:rPr>
          <w:color w:val="000000"/>
        </w:rPr>
        <w:t>(далее Проект решения Администрации)с указанием причин такого отказа.</w:t>
      </w:r>
    </w:p>
    <w:p w:rsidR="00DE45F2" w:rsidRPr="005B3C5F" w:rsidRDefault="00DE45F2" w:rsidP="0000762E">
      <w:pPr>
        <w:autoSpaceDE w:val="0"/>
        <w:autoSpaceDN w:val="0"/>
        <w:adjustRightInd w:val="0"/>
        <w:ind w:firstLine="567"/>
        <w:rPr>
          <w:color w:val="000000"/>
        </w:rPr>
      </w:pPr>
      <w:r w:rsidRPr="005B3C5F">
        <w:rPr>
          <w:color w:val="000000"/>
        </w:rPr>
        <w:t>3.6.9. Сотрудник Администрации,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Администрацииего согласование.</w:t>
      </w:r>
    </w:p>
    <w:p w:rsidR="00DE45F2" w:rsidRPr="005B3C5F" w:rsidRDefault="00DE45F2" w:rsidP="0000762E">
      <w:pPr>
        <w:autoSpaceDE w:val="0"/>
        <w:autoSpaceDN w:val="0"/>
        <w:adjustRightInd w:val="0"/>
        <w:ind w:firstLine="567"/>
        <w:rPr>
          <w:color w:val="000000"/>
        </w:rPr>
      </w:pPr>
      <w:r w:rsidRPr="005B3C5F">
        <w:rPr>
          <w:color w:val="000000"/>
        </w:rPr>
        <w:t>3.6.10. Сотрудник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Администрацииего согласование.</w:t>
      </w:r>
    </w:p>
    <w:p w:rsidR="00DE45F2" w:rsidRPr="005B3C5F" w:rsidRDefault="00DE45F2" w:rsidP="0000762E">
      <w:pPr>
        <w:autoSpaceDE w:val="0"/>
        <w:autoSpaceDN w:val="0"/>
        <w:adjustRightInd w:val="0"/>
        <w:ind w:firstLine="567"/>
        <w:rPr>
          <w:color w:val="000000"/>
        </w:rPr>
      </w:pPr>
      <w:r w:rsidRPr="005B3C5F">
        <w:rPr>
          <w:color w:val="000000"/>
        </w:rPr>
        <w:t>3.6.11. Сотрудник Администрации, уполномоченное на подписание соответствующих решений Администрации, осуществляет подписание Проекта решения Администрациив течение 2 календарных дней со дня его поступления.</w:t>
      </w:r>
    </w:p>
    <w:p w:rsidR="00DE45F2" w:rsidRPr="005B3C5F" w:rsidRDefault="00DE45F2" w:rsidP="0000762E">
      <w:pPr>
        <w:autoSpaceDE w:val="0"/>
        <w:autoSpaceDN w:val="0"/>
        <w:adjustRightInd w:val="0"/>
        <w:ind w:firstLine="567"/>
        <w:rPr>
          <w:color w:val="000000"/>
        </w:rPr>
      </w:pPr>
      <w:r w:rsidRPr="005B3C5F">
        <w:rPr>
          <w:color w:val="000000"/>
        </w:rPr>
        <w:t>3.6.12. Сотрудник Администрации, к функциям которого относится регистрация, выдача документов в течение 1 календарного дня со дня поступления решения Администрацииоб отказе в</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участкаосуществляет регистрацию, а также </w:t>
      </w:r>
      <w:r w:rsidRPr="005B3C5F">
        <w:rPr>
          <w:color w:val="000000"/>
        </w:rPr>
        <w:t xml:space="preserve">в зависимости от указанного в заявлении способа </w:t>
      </w:r>
      <w:r>
        <w:rPr>
          <w:color w:val="000000"/>
        </w:rPr>
        <w:t>предоставления</w:t>
      </w:r>
      <w:r w:rsidRPr="005B3C5F">
        <w:rPr>
          <w:color w:val="000000"/>
        </w:rPr>
        <w:t xml:space="preserve"> результата </w:t>
      </w:r>
      <w:r>
        <w:rPr>
          <w:color w:val="000000"/>
        </w:rPr>
        <w:t>муниципальной</w:t>
      </w:r>
      <w:r w:rsidRPr="005B3C5F">
        <w:rPr>
          <w:color w:val="000000"/>
        </w:rPr>
        <w:t xml:space="preserve"> услуги</w:t>
      </w:r>
      <w:r w:rsidRPr="005B3C5F">
        <w:rPr>
          <w:color w:val="000000"/>
          <w:lang w:eastAsia="ru-RU"/>
        </w:rPr>
        <w:t xml:space="preserve"> направление (выдачу)</w:t>
      </w:r>
      <w:r w:rsidRPr="005B3C5F">
        <w:rPr>
          <w:color w:val="000000"/>
        </w:rPr>
        <w:t xml:space="preserve"> Заявителю решения Администрации</w:t>
      </w:r>
      <w:r w:rsidRPr="005B3C5F">
        <w:rPr>
          <w:color w:val="000000"/>
          <w:lang w:eastAsia="ru-RU"/>
        </w:rPr>
        <w:t>.</w:t>
      </w:r>
    </w:p>
    <w:p w:rsidR="00DE45F2" w:rsidRPr="005B3C5F" w:rsidRDefault="00DE45F2" w:rsidP="0000762E">
      <w:pPr>
        <w:autoSpaceDE w:val="0"/>
        <w:autoSpaceDN w:val="0"/>
        <w:adjustRightInd w:val="0"/>
        <w:ind w:firstLine="567"/>
        <w:rPr>
          <w:color w:val="000000"/>
        </w:rPr>
      </w:pPr>
      <w:r w:rsidRPr="005B3C5F">
        <w:rPr>
          <w:color w:val="000000"/>
        </w:rPr>
        <w:t xml:space="preserve"> Уведомление о необходимости получения решения Администрациидублируется по телефону Заявителя (способ уведомления о результате предоставлениямуниципальной услуги Заявитель выбирает самостоятельно при подаче заявления).</w:t>
      </w:r>
    </w:p>
    <w:p w:rsidR="00DE45F2" w:rsidRPr="005B3C5F" w:rsidRDefault="00DE45F2" w:rsidP="0000762E">
      <w:pPr>
        <w:autoSpaceDE w:val="0"/>
        <w:autoSpaceDN w:val="0"/>
        <w:adjustRightInd w:val="0"/>
        <w:ind w:firstLine="567"/>
        <w:rPr>
          <w:color w:val="000000"/>
        </w:rPr>
      </w:pPr>
      <w:r w:rsidRPr="005B3C5F">
        <w:rPr>
          <w:color w:val="000000"/>
        </w:rPr>
        <w:t>В случае подачи заявления в виде электронного документа, решение Администрации, направляется Заявителю в виде электронного документа, а также выдается Заявителю на бумажном носителе.</w:t>
      </w:r>
    </w:p>
    <w:p w:rsidR="00DE45F2" w:rsidRPr="00936C2A" w:rsidRDefault="00DE45F2" w:rsidP="001C4807">
      <w:pPr>
        <w:autoSpaceDE w:val="0"/>
        <w:autoSpaceDN w:val="0"/>
        <w:adjustRightInd w:val="0"/>
        <w:ind w:firstLine="567"/>
        <w:rPr>
          <w:color w:val="FF0000"/>
        </w:rPr>
      </w:pPr>
      <w:r w:rsidRPr="00936C2A">
        <w:rPr>
          <w:color w:val="FF0000"/>
        </w:rPr>
        <w:t>3.6.13. На основании решения отдела имущественных и земельных отношений, структурного подразделения Администрации о</w:t>
      </w:r>
      <w:r w:rsidRPr="00936C2A">
        <w:rPr>
          <w:color w:val="FF0000"/>
          <w:lang w:eastAsia="ru-RU"/>
        </w:rPr>
        <w:t xml:space="preserve"> проведении аукциона по продаже земельного участка или аукциона на право заключения договора аренды земельного участка</w:t>
      </w:r>
      <w:r w:rsidRPr="00936C2A">
        <w:rPr>
          <w:color w:val="FF0000"/>
        </w:rPr>
        <w:t xml:space="preserve">, сотрудник Администрации, к функциям которого относится </w:t>
      </w:r>
      <w:r w:rsidRPr="00936C2A">
        <w:rPr>
          <w:color w:val="FF0000"/>
          <w:lang w:eastAsia="ru-RU"/>
        </w:rPr>
        <w:t>осуществление деятельности в области земельных, градостроительных отношений</w:t>
      </w:r>
      <w:r w:rsidRPr="00936C2A">
        <w:rPr>
          <w:color w:val="FF0000"/>
        </w:rPr>
        <w:t xml:space="preserve">, осуществляет в течение 2 календарных дней со дня принятия решения отделом имущественных и земельных отношений структурным подразделением Администрации разработку проекта решения Администрации о </w:t>
      </w:r>
      <w:r w:rsidRPr="00936C2A">
        <w:rPr>
          <w:color w:val="FF0000"/>
          <w:lang w:eastAsia="ru-RU"/>
        </w:rPr>
        <w:t>проведении аукциона по продаже земельного участка или аукциона на право заключения договора аренды земельного участка</w:t>
      </w:r>
      <w:r w:rsidRPr="00936C2A">
        <w:rPr>
          <w:color w:val="FF0000"/>
        </w:rPr>
        <w:t>.</w:t>
      </w:r>
    </w:p>
    <w:p w:rsidR="00DE45F2" w:rsidRPr="005B3C5F" w:rsidRDefault="00DE45F2" w:rsidP="0000762E">
      <w:pPr>
        <w:autoSpaceDE w:val="0"/>
        <w:autoSpaceDN w:val="0"/>
        <w:adjustRightInd w:val="0"/>
        <w:ind w:firstLine="567"/>
        <w:rPr>
          <w:color w:val="000000"/>
        </w:rPr>
      </w:pPr>
      <w:r w:rsidRPr="005B3C5F">
        <w:rPr>
          <w:color w:val="000000"/>
        </w:rPr>
        <w:t>3.6.14. Сотрудник Администрации,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w:t>
      </w:r>
      <w:r>
        <w:rPr>
          <w:color w:val="000000"/>
        </w:rPr>
        <w:t xml:space="preserve"> </w:t>
      </w:r>
      <w:r w:rsidRPr="005B3C5F">
        <w:rPr>
          <w:color w:val="000000"/>
        </w:rPr>
        <w:t>его согласование.</w:t>
      </w:r>
    </w:p>
    <w:p w:rsidR="00DE45F2" w:rsidRPr="005B3C5F" w:rsidRDefault="00DE45F2" w:rsidP="0000762E">
      <w:pPr>
        <w:autoSpaceDE w:val="0"/>
        <w:autoSpaceDN w:val="0"/>
        <w:adjustRightInd w:val="0"/>
        <w:ind w:firstLine="567"/>
        <w:rPr>
          <w:color w:val="000000"/>
        </w:rPr>
      </w:pPr>
      <w:r w:rsidRPr="005B3C5F">
        <w:rPr>
          <w:color w:val="000000"/>
        </w:rPr>
        <w:t>3.6.15. Сотрудник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Администрацииего согласование.</w:t>
      </w:r>
    </w:p>
    <w:p w:rsidR="00DE45F2" w:rsidRPr="005B3C5F" w:rsidRDefault="00DE45F2" w:rsidP="0000762E">
      <w:pPr>
        <w:autoSpaceDE w:val="0"/>
        <w:autoSpaceDN w:val="0"/>
        <w:adjustRightInd w:val="0"/>
        <w:ind w:firstLine="567"/>
        <w:rPr>
          <w:color w:val="000000"/>
        </w:rPr>
      </w:pPr>
      <w:r w:rsidRPr="005B3C5F">
        <w:rPr>
          <w:color w:val="000000"/>
        </w:rPr>
        <w:t>3.6.16. Сотрудник Администрации, к обязанностям которого относится обеспечение реализации полномочий Администрациипо управлению и распоряжению земельными участками, осуществляет в течение 2 календарных дней со дня поступления Проекта решения Администрацииего согласование.</w:t>
      </w:r>
    </w:p>
    <w:p w:rsidR="00DE45F2" w:rsidRPr="005B3C5F" w:rsidRDefault="00DE45F2" w:rsidP="0000762E">
      <w:pPr>
        <w:autoSpaceDE w:val="0"/>
        <w:autoSpaceDN w:val="0"/>
        <w:adjustRightInd w:val="0"/>
        <w:ind w:firstLine="567"/>
        <w:rPr>
          <w:color w:val="000000"/>
        </w:rPr>
      </w:pPr>
      <w:r w:rsidRPr="005B3C5F">
        <w:rPr>
          <w:color w:val="000000"/>
        </w:rPr>
        <w:t>3.6.17. Сотрудник Администрации, уполномоченное на подписание соответствующих решений Администрации, осуществляет в течение 2 календарных дней со дня поступления Проекта решения Администрацииего подписание.</w:t>
      </w:r>
    </w:p>
    <w:p w:rsidR="00DE45F2" w:rsidRPr="005B3C5F" w:rsidRDefault="00DE45F2" w:rsidP="0000762E">
      <w:pPr>
        <w:autoSpaceDE w:val="0"/>
        <w:autoSpaceDN w:val="0"/>
        <w:adjustRightInd w:val="0"/>
        <w:ind w:firstLine="567"/>
        <w:rPr>
          <w:color w:val="000000"/>
        </w:rPr>
      </w:pPr>
      <w:r w:rsidRPr="005B3C5F">
        <w:rPr>
          <w:color w:val="000000"/>
        </w:rPr>
        <w:t xml:space="preserve">3.6.18. Сотрудник Администрации, к функциям которого относится регистрация, выдача документов в течение 2 календарных дней со дня поступления решения Администрациио </w:t>
      </w:r>
      <w:r w:rsidRPr="005B3C5F">
        <w:rPr>
          <w:color w:val="000000"/>
          <w:lang w:eastAsia="ru-RU"/>
        </w:rPr>
        <w:t xml:space="preserve">проведении аукциона по продаже земельного участка или аукциона на право заключения договора аренды земельного участка,осуществляет регистрацию, а также </w:t>
      </w:r>
      <w:r w:rsidRPr="005B3C5F">
        <w:rPr>
          <w:color w:val="000000"/>
        </w:rPr>
        <w:t xml:space="preserve">в зависимости от указанного в заявлении способа </w:t>
      </w:r>
      <w:r>
        <w:rPr>
          <w:color w:val="000000"/>
        </w:rPr>
        <w:t>предоставления</w:t>
      </w:r>
      <w:r w:rsidRPr="005B3C5F">
        <w:rPr>
          <w:color w:val="000000"/>
        </w:rPr>
        <w:t xml:space="preserve"> результата </w:t>
      </w:r>
      <w:r>
        <w:rPr>
          <w:color w:val="000000"/>
        </w:rPr>
        <w:t>муниципальной</w:t>
      </w:r>
      <w:r w:rsidRPr="005B3C5F">
        <w:rPr>
          <w:color w:val="000000"/>
        </w:rPr>
        <w:t xml:space="preserve"> услуги</w:t>
      </w:r>
      <w:r w:rsidRPr="005B3C5F">
        <w:rPr>
          <w:color w:val="000000"/>
          <w:lang w:eastAsia="ru-RU"/>
        </w:rPr>
        <w:t xml:space="preserve"> направление (выдачу)</w:t>
      </w:r>
      <w:r w:rsidRPr="005B3C5F">
        <w:rPr>
          <w:color w:val="000000"/>
        </w:rPr>
        <w:t xml:space="preserve"> Заявителю решения Администрации</w:t>
      </w:r>
      <w:r w:rsidRPr="005B3C5F">
        <w:rPr>
          <w:color w:val="000000"/>
          <w:lang w:eastAsia="ru-RU"/>
        </w:rPr>
        <w:t>.</w:t>
      </w:r>
    </w:p>
    <w:p w:rsidR="00DE45F2" w:rsidRPr="005B3C5F" w:rsidRDefault="00DE45F2" w:rsidP="0000762E">
      <w:pPr>
        <w:autoSpaceDE w:val="0"/>
        <w:autoSpaceDN w:val="0"/>
        <w:adjustRightInd w:val="0"/>
        <w:ind w:firstLine="567"/>
        <w:rPr>
          <w:color w:val="000000"/>
        </w:rPr>
      </w:pPr>
      <w:r w:rsidRPr="005B3C5F">
        <w:rPr>
          <w:color w:val="000000"/>
        </w:rPr>
        <w:t xml:space="preserve"> Уведомление о необходимости получения решения Администрации, дублируется по телефону Заявителя (способ уведомления о результате предоставлениямуниципальной услуги Заявитель выбирает самостоятельно при подаче заявления).</w:t>
      </w:r>
    </w:p>
    <w:p w:rsidR="00DE45F2" w:rsidRPr="005B3C5F" w:rsidRDefault="00DE45F2" w:rsidP="0000762E">
      <w:pPr>
        <w:autoSpaceDE w:val="0"/>
        <w:autoSpaceDN w:val="0"/>
        <w:adjustRightInd w:val="0"/>
        <w:ind w:firstLine="567"/>
        <w:rPr>
          <w:color w:val="000000"/>
        </w:rPr>
      </w:pPr>
      <w:r w:rsidRPr="005B3C5F">
        <w:rPr>
          <w:color w:val="000000"/>
        </w:rPr>
        <w:t xml:space="preserve"> В случае подачи заявления в виде электронного документа, решение Администрации, направляется Заявителю в виде электронного документа, а также выдается Заявителю на бумажном носителе.</w:t>
      </w:r>
    </w:p>
    <w:p w:rsidR="00DE45F2" w:rsidRPr="005B3C5F" w:rsidRDefault="00DE45F2" w:rsidP="0000762E">
      <w:pPr>
        <w:autoSpaceDE w:val="0"/>
        <w:autoSpaceDN w:val="0"/>
        <w:adjustRightInd w:val="0"/>
        <w:ind w:firstLine="567"/>
        <w:rPr>
          <w:color w:val="000000"/>
        </w:rPr>
      </w:pPr>
      <w:r w:rsidRPr="005B3C5F">
        <w:rPr>
          <w:color w:val="000000"/>
        </w:rPr>
        <w:t>3.6.19. Ответственными за выполнение административного действия, входящего в состав административной процедуры является сотрудник Администрации</w:t>
      </w:r>
      <w:r w:rsidRPr="005B3C5F">
        <w:rPr>
          <w:color w:val="000000"/>
          <w:lang w:eastAsia="ru-RU"/>
        </w:rPr>
        <w:t xml:space="preserve">, к функциям которого относится осуществление деятельности в области земельных, градостроительных отношений, </w:t>
      </w:r>
      <w:r w:rsidRPr="005B3C5F">
        <w:rPr>
          <w:color w:val="000000"/>
        </w:rPr>
        <w:t>сотрудник Администрации, к функциям которого относится обеспечение государственной регистрации права муниципальной собственности на земельные участки,сотрудник Администрации, к функциям которого относится проведение правовой экспертизы,сотрудник Администрации, к функциям которого относится контроль за осуществлением деятельности в сфереобразования земельных участков, сотрудник Администрации, к обязанностям которого относится обеспечение реализации полномочий Администрации по управлению и распоряжению земельными участками, сотрудник Администрации, уполномоченное на подписание соответствующих решений Администрации, сотрудник Администрации, к функциям которого относится регистрация, выдача документов,сотрудник Администрации, к функциям которого относится получение технических условий.</w:t>
      </w:r>
    </w:p>
    <w:p w:rsidR="00DE45F2" w:rsidRPr="005B3C5F" w:rsidRDefault="00DE45F2" w:rsidP="0000762E">
      <w:pPr>
        <w:autoSpaceDE w:val="0"/>
        <w:autoSpaceDN w:val="0"/>
        <w:adjustRightInd w:val="0"/>
        <w:ind w:firstLine="567"/>
        <w:rPr>
          <w:color w:val="000000"/>
        </w:rPr>
      </w:pPr>
      <w:r w:rsidRPr="005B3C5F">
        <w:rPr>
          <w:color w:val="000000"/>
        </w:rPr>
        <w:t>3.6.20. Максимальный срок принятия  и направления (выдачи) Заявителю решения Администрациио</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 либо об отказе</w:t>
      </w:r>
      <w:r w:rsidRPr="005B3C5F">
        <w:rPr>
          <w:color w:val="000000"/>
        </w:rPr>
        <w:t xml:space="preserve"> в</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 </w:t>
      </w:r>
      <w:r w:rsidRPr="005B3C5F">
        <w:rPr>
          <w:color w:val="000000"/>
        </w:rPr>
        <w:t xml:space="preserve">– 60 календарных дней. </w:t>
      </w:r>
    </w:p>
    <w:p w:rsidR="00DE45F2" w:rsidRPr="005B3C5F" w:rsidRDefault="00DE45F2" w:rsidP="0000762E">
      <w:pPr>
        <w:autoSpaceDE w:val="0"/>
        <w:autoSpaceDN w:val="0"/>
        <w:adjustRightInd w:val="0"/>
        <w:ind w:firstLine="567"/>
        <w:rPr>
          <w:color w:val="000000"/>
        </w:rPr>
      </w:pPr>
      <w:r w:rsidRPr="005B3C5F">
        <w:rPr>
          <w:color w:val="000000"/>
        </w:rPr>
        <w:t>3.6.21. Результатом исполнения административной процедуры является принятие  и направление (выдача) Заявителю решения Администрациирешения о</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 либо об отказе</w:t>
      </w:r>
      <w:r w:rsidRPr="005B3C5F">
        <w:rPr>
          <w:color w:val="000000"/>
        </w:rPr>
        <w:t xml:space="preserve"> в</w:t>
      </w:r>
      <w:r w:rsidRPr="005B3C5F">
        <w:rPr>
          <w:color w:val="000000"/>
          <w:lang w:eastAsia="ru-RU"/>
        </w:rPr>
        <w:t xml:space="preserve"> проведении аукциона по продаже земельного участка или аукциона на право заключения договора аренды земельного участка</w:t>
      </w:r>
      <w:r w:rsidRPr="005B3C5F">
        <w:rPr>
          <w:color w:val="000000"/>
        </w:rPr>
        <w:t>.</w:t>
      </w:r>
    </w:p>
    <w:p w:rsidR="00DE45F2" w:rsidRPr="005B3C5F" w:rsidRDefault="00DE45F2" w:rsidP="00AE3BAF">
      <w:pPr>
        <w:autoSpaceDE w:val="0"/>
        <w:autoSpaceDN w:val="0"/>
        <w:adjustRightInd w:val="0"/>
        <w:ind w:firstLine="567"/>
        <w:rPr>
          <w:color w:val="000000"/>
        </w:rPr>
      </w:pPr>
      <w:r w:rsidRPr="005B3C5F">
        <w:rPr>
          <w:color w:val="000000"/>
        </w:rPr>
        <w:t>3.6.22. Фиксация результата административной процедуры осуществляется путем занесения информации в журнал регистрации, который ведется на бумажном носителе или в электронном виде.</w:t>
      </w:r>
    </w:p>
    <w:p w:rsidR="00DE45F2" w:rsidRPr="005B3C5F" w:rsidRDefault="00DE45F2" w:rsidP="00AE3BAF">
      <w:pPr>
        <w:autoSpaceDE w:val="0"/>
        <w:autoSpaceDN w:val="0"/>
        <w:adjustRightInd w:val="0"/>
        <w:ind w:firstLine="567"/>
        <w:rPr>
          <w:i/>
          <w:iCs/>
          <w:color w:val="000000"/>
          <w:lang w:eastAsia="ru-RU"/>
        </w:rPr>
      </w:pPr>
    </w:p>
    <w:p w:rsidR="00DE45F2" w:rsidRPr="005B3C5F" w:rsidRDefault="00DE45F2" w:rsidP="0000762E">
      <w:pPr>
        <w:autoSpaceDE w:val="0"/>
        <w:autoSpaceDN w:val="0"/>
        <w:adjustRightInd w:val="0"/>
        <w:ind w:firstLine="567"/>
        <w:jc w:val="center"/>
        <w:rPr>
          <w:i/>
          <w:iCs/>
          <w:color w:val="000000"/>
        </w:rPr>
      </w:pPr>
      <w:r w:rsidRPr="005B3C5F">
        <w:rPr>
          <w:i/>
          <w:iCs/>
          <w:color w:val="000000"/>
        </w:rPr>
        <w:t>3.9. Блок-схема административных процедур</w:t>
      </w:r>
    </w:p>
    <w:p w:rsidR="00DE45F2" w:rsidRPr="005B3C5F" w:rsidRDefault="00DE45F2" w:rsidP="0000762E">
      <w:pPr>
        <w:autoSpaceDE w:val="0"/>
        <w:autoSpaceDN w:val="0"/>
        <w:adjustRightInd w:val="0"/>
        <w:ind w:firstLine="567"/>
        <w:jc w:val="center"/>
        <w:rPr>
          <w:color w:val="000000"/>
        </w:rPr>
      </w:pPr>
    </w:p>
    <w:p w:rsidR="00DE45F2" w:rsidRPr="005B3C5F" w:rsidRDefault="00DE45F2" w:rsidP="0000762E">
      <w:pPr>
        <w:autoSpaceDE w:val="0"/>
        <w:autoSpaceDN w:val="0"/>
        <w:adjustRightInd w:val="0"/>
        <w:ind w:firstLine="567"/>
        <w:rPr>
          <w:color w:val="000000"/>
        </w:rPr>
      </w:pPr>
      <w:r w:rsidRPr="005B3C5F">
        <w:rPr>
          <w:color w:val="000000"/>
        </w:rPr>
        <w:t>3.9.1. Блок-схема административных процедур представлена в приложении № 2 к настоящему Административному регламенту.</w:t>
      </w:r>
    </w:p>
    <w:p w:rsidR="00DE45F2" w:rsidRPr="005B3C5F" w:rsidRDefault="00DE45F2" w:rsidP="0000762E">
      <w:pPr>
        <w:autoSpaceDE w:val="0"/>
        <w:autoSpaceDN w:val="0"/>
        <w:adjustRightInd w:val="0"/>
        <w:ind w:firstLine="567"/>
        <w:rPr>
          <w:color w:val="000000"/>
        </w:rPr>
      </w:pPr>
    </w:p>
    <w:p w:rsidR="00DE45F2" w:rsidRPr="005B3C5F" w:rsidRDefault="00DE45F2" w:rsidP="00551661">
      <w:pPr>
        <w:autoSpaceDE w:val="0"/>
        <w:autoSpaceDN w:val="0"/>
        <w:adjustRightInd w:val="0"/>
        <w:ind w:firstLine="567"/>
        <w:jc w:val="center"/>
        <w:rPr>
          <w:b/>
          <w:bCs/>
          <w:color w:val="000000"/>
          <w:lang w:eastAsia="ru-RU"/>
        </w:rPr>
      </w:pPr>
      <w:r w:rsidRPr="005B3C5F">
        <w:rPr>
          <w:b/>
          <w:bCs/>
          <w:color w:val="000000"/>
          <w:lang w:val="en-US" w:eastAsia="ru-RU"/>
        </w:rPr>
        <w:t>IV</w:t>
      </w:r>
      <w:r w:rsidRPr="005B3C5F">
        <w:rPr>
          <w:b/>
          <w:bCs/>
          <w:color w:val="000000"/>
          <w:lang w:eastAsia="ru-RU"/>
        </w:rPr>
        <w:t xml:space="preserve">. Формы контроля за предоставлением </w:t>
      </w:r>
    </w:p>
    <w:p w:rsidR="00DE45F2" w:rsidRPr="005B3C5F" w:rsidRDefault="00DE45F2" w:rsidP="00551661">
      <w:pPr>
        <w:autoSpaceDE w:val="0"/>
        <w:autoSpaceDN w:val="0"/>
        <w:adjustRightInd w:val="0"/>
        <w:ind w:firstLine="567"/>
        <w:jc w:val="center"/>
        <w:rPr>
          <w:b/>
          <w:bCs/>
          <w:color w:val="000000"/>
          <w:lang w:eastAsia="ru-RU"/>
        </w:rPr>
      </w:pPr>
      <w:r w:rsidRPr="005B3C5F">
        <w:rPr>
          <w:b/>
          <w:bCs/>
          <w:color w:val="000000"/>
          <w:lang w:eastAsia="ru-RU"/>
        </w:rPr>
        <w:t>муниципальной услуги</w:t>
      </w:r>
    </w:p>
    <w:p w:rsidR="00DE45F2" w:rsidRPr="005B3C5F" w:rsidRDefault="00DE45F2" w:rsidP="00551661">
      <w:pPr>
        <w:widowControl w:val="0"/>
        <w:ind w:firstLine="567"/>
        <w:rPr>
          <w:color w:val="000000"/>
          <w:lang w:eastAsia="ru-RU"/>
        </w:rPr>
      </w:pPr>
    </w:p>
    <w:p w:rsidR="00DE45F2" w:rsidRPr="005B3C5F" w:rsidRDefault="00DE45F2" w:rsidP="00551661">
      <w:pPr>
        <w:widowControl w:val="0"/>
        <w:ind w:firstLine="567"/>
        <w:jc w:val="center"/>
        <w:rPr>
          <w:i/>
          <w:iCs/>
          <w:color w:val="000000"/>
          <w:lang w:eastAsia="ru-RU"/>
        </w:rPr>
      </w:pPr>
      <w:r w:rsidRPr="005B3C5F">
        <w:rPr>
          <w:i/>
          <w:iCs/>
          <w:color w:val="00000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5F2" w:rsidRPr="005B3C5F" w:rsidRDefault="00DE45F2" w:rsidP="00551661">
      <w:pPr>
        <w:widowControl w:val="0"/>
        <w:ind w:firstLine="567"/>
        <w:jc w:val="center"/>
        <w:rPr>
          <w:color w:val="000000"/>
          <w:lang w:eastAsia="ru-RU"/>
        </w:rPr>
      </w:pPr>
    </w:p>
    <w:p w:rsidR="00DE45F2" w:rsidRPr="005B3C5F" w:rsidRDefault="00DE45F2" w:rsidP="00551661">
      <w:pPr>
        <w:autoSpaceDE w:val="0"/>
        <w:autoSpaceDN w:val="0"/>
        <w:ind w:firstLine="567"/>
        <w:rPr>
          <w:color w:val="000000"/>
        </w:rPr>
      </w:pPr>
      <w:r w:rsidRPr="005B3C5F">
        <w:rPr>
          <w:color w:val="000000"/>
          <w:lang w:eastAsia="ru-RU"/>
        </w:rPr>
        <w:t xml:space="preserve">Текущий контроль за предоставлением муниципальными служащими Администрации муниципальной услуги, заключающийся в постоянном контроле за исполнением по существу, форме и срокам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r w:rsidRPr="005B3C5F">
        <w:rPr>
          <w:color w:val="000000"/>
        </w:rPr>
        <w:t xml:space="preserve">осуществляется Главой Администрации </w:t>
      </w:r>
      <w:r>
        <w:rPr>
          <w:color w:val="000000"/>
        </w:rPr>
        <w:t>Омутинского муниципального района,</w:t>
      </w:r>
      <w:r w:rsidRPr="005B3C5F">
        <w:rPr>
          <w:color w:val="000000"/>
        </w:rPr>
        <w:t xml:space="preserve"> либо по его поручению иными сотрудниками Администрации </w:t>
      </w:r>
      <w:r>
        <w:rPr>
          <w:color w:val="000000"/>
        </w:rPr>
        <w:t>Омутинского муниципального района.</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5F2" w:rsidRPr="005B3C5F" w:rsidRDefault="00DE45F2" w:rsidP="00551661">
      <w:pPr>
        <w:ind w:firstLine="567"/>
        <w:jc w:val="center"/>
        <w:rPr>
          <w:color w:val="000000"/>
          <w:lang w:eastAsia="ru-RU"/>
        </w:rPr>
      </w:pPr>
    </w:p>
    <w:p w:rsidR="00DE45F2" w:rsidRPr="005B3C5F" w:rsidRDefault="00DE45F2" w:rsidP="00551661">
      <w:pPr>
        <w:ind w:firstLine="567"/>
        <w:rPr>
          <w:color w:val="000000"/>
          <w:lang w:eastAsia="ru-RU"/>
        </w:rPr>
      </w:pPr>
      <w:r w:rsidRPr="005B3C5F">
        <w:rPr>
          <w:color w:val="000000"/>
          <w:lang w:eastAsia="ru-RU"/>
        </w:rPr>
        <w:t xml:space="preserve">4.2.1. 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 иных нормативных правовых актов Российской Федерации, Тюменской области, муниципальных актов </w:t>
      </w:r>
      <w:r>
        <w:rPr>
          <w:color w:val="000000"/>
        </w:rPr>
        <w:t>Омутинского муниципального района</w:t>
      </w:r>
      <w:r w:rsidRPr="005B3C5F">
        <w:rPr>
          <w:color w:val="000000"/>
          <w:lang w:eastAsia="ru-RU"/>
        </w:rPr>
        <w:t>.</w:t>
      </w:r>
    </w:p>
    <w:p w:rsidR="00DE45F2" w:rsidRPr="005B3C5F" w:rsidRDefault="00DE45F2" w:rsidP="00551661">
      <w:pPr>
        <w:ind w:firstLine="567"/>
        <w:rPr>
          <w:color w:val="000000"/>
          <w:lang w:eastAsia="ru-RU"/>
        </w:rPr>
      </w:pPr>
      <w:r w:rsidRPr="005B3C5F">
        <w:rPr>
          <w:color w:val="000000"/>
          <w:lang w:eastAsia="ru-RU"/>
        </w:rPr>
        <w:t>4.2.2. Проверки могут носить плановый характер (осуществляться в рамках проведения внутреннего мониторинга качества предоставляемой муниципальной услуги) или проводиться вне плана (по конкретному обращению Заявителя).</w:t>
      </w:r>
    </w:p>
    <w:p w:rsidR="00DE45F2" w:rsidRPr="005B3C5F" w:rsidRDefault="00DE45F2" w:rsidP="00551661">
      <w:pPr>
        <w:ind w:firstLine="567"/>
        <w:jc w:val="center"/>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E45F2" w:rsidRPr="005B3C5F" w:rsidRDefault="00DE45F2" w:rsidP="00551661">
      <w:pPr>
        <w:ind w:firstLine="567"/>
        <w:jc w:val="center"/>
        <w:rPr>
          <w:color w:val="000000"/>
          <w:lang w:eastAsia="ru-RU"/>
        </w:rPr>
      </w:pPr>
    </w:p>
    <w:p w:rsidR="00DE45F2" w:rsidRPr="005B3C5F" w:rsidRDefault="00DE45F2" w:rsidP="00551661">
      <w:pPr>
        <w:ind w:firstLine="567"/>
        <w:rPr>
          <w:i/>
          <w:iCs/>
          <w:color w:val="000000"/>
          <w:lang w:eastAsia="ru-RU"/>
        </w:rPr>
      </w:pPr>
      <w:r w:rsidRPr="005B3C5F">
        <w:rPr>
          <w:color w:val="000000"/>
          <w:lang w:eastAsia="ru-RU"/>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DE45F2" w:rsidRPr="005B3C5F" w:rsidRDefault="00DE45F2" w:rsidP="00551661">
      <w:pPr>
        <w:ind w:firstLine="567"/>
        <w:jc w:val="center"/>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45F2" w:rsidRPr="005B3C5F" w:rsidRDefault="00DE45F2" w:rsidP="00551661">
      <w:pPr>
        <w:ind w:firstLine="567"/>
        <w:jc w:val="center"/>
        <w:rPr>
          <w:color w:val="000000"/>
          <w:lang w:eastAsia="ru-RU"/>
        </w:rPr>
      </w:pP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4.4.1. За соблюдением муниципальными служащими Администрации установленных последовательности и сроков действий (административных процедур) в Администрации ведется текущий и периодический контроль.</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 xml:space="preserve">4.4.2. Текущий контроль осуществляется </w:t>
      </w:r>
      <w:r>
        <w:rPr>
          <w:color w:val="000000"/>
          <w:lang w:eastAsia="ru-RU"/>
        </w:rPr>
        <w:t>отделом имущественных и земельных отношений,</w:t>
      </w:r>
      <w:r w:rsidRPr="005B3C5F">
        <w:rPr>
          <w:color w:val="000000"/>
          <w:lang w:eastAsia="ru-RU"/>
        </w:rPr>
        <w:t xml:space="preserve"> структурным подразделением Администрации.</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 xml:space="preserve">4.4.3.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и правовых актов Российской Федерации, Тюменской области, муниципальными актами </w:t>
      </w:r>
      <w:r>
        <w:rPr>
          <w:color w:val="000000"/>
          <w:lang w:eastAsia="ru-RU"/>
        </w:rPr>
        <w:t>Омутинского муниципального района</w:t>
      </w:r>
      <w:r w:rsidRPr="005B3C5F">
        <w:rPr>
          <w:color w:val="000000"/>
          <w:lang w:eastAsia="ru-RU"/>
        </w:rPr>
        <w:t>.</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4.4.4. Периодичность проведения проверок может носить плановый характер (один раз в полгода, год) и внеплановый характер (по конкретному обращению Заявителя).</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4.4.5. Муниципальные служащие Администрации, к полномочиям которых относится предоставление муниципальной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 xml:space="preserve">4.4.6. </w:t>
      </w:r>
      <w:r w:rsidRPr="005B3C5F">
        <w:rPr>
          <w:color w:val="000000"/>
        </w:rPr>
        <w:t>Сотрудник Администрации</w:t>
      </w:r>
      <w:r w:rsidRPr="005B3C5F">
        <w:rPr>
          <w:color w:val="000000"/>
          <w:lang w:eastAsia="ru-RU"/>
        </w:rPr>
        <w:t>, в отношении муниципальных служащих Администрации, к полномочиям которых относится исполнение муниципальной услуги:</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 организует и проводит учет и анализ случаев ненадлежащего исполнения служебных обязанностей;</w:t>
      </w:r>
    </w:p>
    <w:p w:rsidR="00DE45F2" w:rsidRPr="005B3C5F" w:rsidRDefault="00DE45F2" w:rsidP="00551661">
      <w:pPr>
        <w:autoSpaceDE w:val="0"/>
        <w:autoSpaceDN w:val="0"/>
        <w:ind w:firstLine="567"/>
        <w:rPr>
          <w:color w:val="000000"/>
          <w:lang w:eastAsia="ru-RU"/>
        </w:rPr>
      </w:pPr>
      <w:r w:rsidRPr="005B3C5F">
        <w:rPr>
          <w:color w:val="000000"/>
          <w:lang w:eastAsia="ru-RU"/>
        </w:rPr>
        <w:t xml:space="preserve">- при выявлении случаев ненадлежащего исполнения  муниципальными служащими Администрации должностных обязанностей осуществляет подготовку и направление Главе Администрации </w:t>
      </w:r>
      <w:r>
        <w:rPr>
          <w:color w:val="000000"/>
        </w:rPr>
        <w:t>Омутинского муниципального района</w:t>
      </w:r>
      <w:r w:rsidRPr="005B3C5F">
        <w:rPr>
          <w:color w:val="000000"/>
          <w:lang w:eastAsia="ru-RU"/>
        </w:rPr>
        <w:t xml:space="preserve"> служебной записки о необходимости проведения в отношении данного служащего служебной проверки.</w:t>
      </w:r>
    </w:p>
    <w:p w:rsidR="00DE45F2" w:rsidRPr="005B3C5F" w:rsidRDefault="00DE45F2" w:rsidP="00551661">
      <w:pPr>
        <w:autoSpaceDE w:val="0"/>
        <w:autoSpaceDN w:val="0"/>
        <w:adjustRightInd w:val="0"/>
        <w:ind w:firstLine="567"/>
        <w:outlineLvl w:val="2"/>
        <w:rPr>
          <w:color w:val="000000"/>
          <w:lang w:eastAsia="ru-RU"/>
        </w:rPr>
      </w:pPr>
      <w:r w:rsidRPr="005B3C5F">
        <w:rPr>
          <w:color w:val="000000"/>
          <w:lang w:eastAsia="ru-RU"/>
        </w:rPr>
        <w:t xml:space="preserve">4.4.7. О мерах, принятых в отношении виновных лиц в нарушении законодательства Российской Федерации в области предоставления муниципальной услуги, </w:t>
      </w:r>
      <w:r w:rsidRPr="005B3C5F">
        <w:rPr>
          <w:color w:val="000000"/>
        </w:rPr>
        <w:t>сотрудник Администрации</w:t>
      </w:r>
      <w:r w:rsidRPr="005B3C5F">
        <w:rPr>
          <w:color w:val="000000"/>
          <w:lang w:eastAsia="ru-RU"/>
        </w:rPr>
        <w:t>, сообщает в течение 10 дней со дня принятия таких мер в письменной форме Заявителю, права и (или) законные интересы которого были нарушены.</w:t>
      </w:r>
    </w:p>
    <w:p w:rsidR="00DE45F2" w:rsidRPr="005B3C5F" w:rsidRDefault="00DE45F2" w:rsidP="00414B22">
      <w:pPr>
        <w:autoSpaceDE w:val="0"/>
        <w:autoSpaceDN w:val="0"/>
        <w:adjustRightInd w:val="0"/>
        <w:ind w:firstLine="567"/>
        <w:outlineLvl w:val="2"/>
        <w:rPr>
          <w:color w:val="000000"/>
          <w:lang w:eastAsia="ru-RU"/>
        </w:rPr>
      </w:pPr>
      <w:r w:rsidRPr="005B3C5F">
        <w:rPr>
          <w:color w:val="000000"/>
          <w:lang w:eastAsia="ru-RU"/>
        </w:rPr>
        <w:t>4.4.8.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в информационно-телекоммуникационной сети «Интернет» на Официальном портале органов государственной власти Тюменской области, в форме письменных и устных обращений в Администрации, в соответствии с Федеральным законом от 21.07.2014 № 212-ФЗ «Об основах общественного контроля в Российской Федерации».</w:t>
      </w:r>
    </w:p>
    <w:p w:rsidR="00DE45F2" w:rsidRPr="005B3C5F" w:rsidRDefault="00DE45F2" w:rsidP="00551661">
      <w:pPr>
        <w:autoSpaceDE w:val="0"/>
        <w:autoSpaceDN w:val="0"/>
        <w:adjustRightInd w:val="0"/>
        <w:ind w:firstLine="567"/>
        <w:rPr>
          <w:color w:val="000000"/>
          <w:lang w:eastAsia="ru-RU"/>
        </w:rPr>
      </w:pPr>
    </w:p>
    <w:p w:rsidR="00DE45F2" w:rsidRPr="005B3C5F" w:rsidRDefault="00DE45F2" w:rsidP="00551661">
      <w:pPr>
        <w:ind w:firstLine="567"/>
        <w:jc w:val="center"/>
        <w:rPr>
          <w:b/>
          <w:bCs/>
          <w:color w:val="000000"/>
          <w:lang w:eastAsia="ru-RU"/>
        </w:rPr>
      </w:pPr>
      <w:r w:rsidRPr="005B3C5F">
        <w:rPr>
          <w:b/>
          <w:bCs/>
          <w:color w:val="000000"/>
          <w:lang w:val="en-US" w:eastAsia="ru-RU"/>
        </w:rPr>
        <w:t>V</w:t>
      </w:r>
      <w:r w:rsidRPr="005B3C5F">
        <w:rPr>
          <w:b/>
          <w:bCs/>
          <w:color w:val="000000"/>
          <w:lang w:eastAsia="ru-RU"/>
        </w:rPr>
        <w:t xml:space="preserve">.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 </w:t>
      </w:r>
    </w:p>
    <w:p w:rsidR="00DE45F2" w:rsidRPr="005B3C5F" w:rsidRDefault="00DE45F2" w:rsidP="00551661">
      <w:pPr>
        <w:ind w:firstLine="567"/>
        <w:jc w:val="center"/>
        <w:rPr>
          <w:b/>
          <w:bCs/>
          <w:i/>
          <w:iCs/>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5.1. Информация для Заявителя о его праве подать жалобу на решение и (или) действие (бездействие) Администрации, должностных лиц, муниципальных служащих Администрации</w:t>
      </w:r>
    </w:p>
    <w:p w:rsidR="00DE45F2" w:rsidRPr="005B3C5F" w:rsidRDefault="00DE45F2" w:rsidP="00551661">
      <w:pPr>
        <w:ind w:firstLine="567"/>
        <w:rPr>
          <w:color w:val="000000"/>
          <w:lang w:eastAsia="ru-RU"/>
        </w:rPr>
      </w:pPr>
    </w:p>
    <w:p w:rsidR="00DE45F2" w:rsidRPr="005B3C5F" w:rsidRDefault="00DE45F2" w:rsidP="00551661">
      <w:pPr>
        <w:ind w:firstLine="567"/>
        <w:rPr>
          <w:color w:val="000000"/>
          <w:lang w:eastAsia="ru-RU"/>
        </w:rPr>
      </w:pPr>
      <w:r w:rsidRPr="005B3C5F">
        <w:rPr>
          <w:color w:val="000000"/>
          <w:lang w:eastAsia="ru-RU"/>
        </w:rPr>
        <w:t>5.1.1. Получатели муниципальных услуг имеют право:</w:t>
      </w:r>
    </w:p>
    <w:p w:rsidR="00DE45F2" w:rsidRPr="005B3C5F" w:rsidRDefault="00DE45F2" w:rsidP="00551661">
      <w:pPr>
        <w:ind w:firstLine="567"/>
        <w:rPr>
          <w:color w:val="000000"/>
          <w:lang w:eastAsia="ru-RU"/>
        </w:rPr>
      </w:pPr>
      <w:r w:rsidRPr="005B3C5F">
        <w:rPr>
          <w:color w:val="000000"/>
          <w:lang w:eastAsia="ru-RU"/>
        </w:rPr>
        <w:t>- на обжалование решений, принятых в ходе предоставления муниципальной услуги, действий (бездействия) Администрации, должностных лиц, муниципальных служащих Администрации, участвующих в предоставлении  услуги в досудебном (внесудебном) и судебном порядке;</w:t>
      </w:r>
    </w:p>
    <w:p w:rsidR="00DE45F2" w:rsidRPr="005B3C5F" w:rsidRDefault="00DE45F2" w:rsidP="00551661">
      <w:pPr>
        <w:ind w:firstLine="567"/>
        <w:rPr>
          <w:color w:val="000000"/>
          <w:lang w:eastAsia="ru-RU"/>
        </w:rPr>
      </w:pPr>
      <w:r w:rsidRPr="005B3C5F">
        <w:rPr>
          <w:color w:val="000000"/>
          <w:lang w:eastAsia="ru-RU"/>
        </w:rPr>
        <w:t xml:space="preserve">- на получение информации и документов, необходимых для обоснования жалобы. </w:t>
      </w:r>
    </w:p>
    <w:p w:rsidR="00DE45F2" w:rsidRPr="005B3C5F" w:rsidRDefault="00DE45F2" w:rsidP="00551661">
      <w:pPr>
        <w:ind w:firstLine="567"/>
        <w:jc w:val="center"/>
        <w:rPr>
          <w:i/>
          <w:iCs/>
          <w:color w:val="000000"/>
          <w:lang w:eastAsia="ru-RU"/>
        </w:rPr>
      </w:pPr>
      <w:r w:rsidRPr="005B3C5F">
        <w:rPr>
          <w:i/>
          <w:iCs/>
          <w:color w:val="000000"/>
          <w:lang w:eastAsia="ru-RU"/>
        </w:rPr>
        <w:t>5.2. Предмет жалобы</w:t>
      </w:r>
    </w:p>
    <w:p w:rsidR="00DE45F2" w:rsidRPr="005B3C5F" w:rsidRDefault="00DE45F2" w:rsidP="00551661">
      <w:pPr>
        <w:ind w:firstLine="567"/>
        <w:rPr>
          <w:color w:val="000000"/>
          <w:lang w:eastAsia="ru-RU"/>
        </w:rPr>
      </w:pPr>
    </w:p>
    <w:p w:rsidR="00DE45F2" w:rsidRPr="005B3C5F" w:rsidRDefault="00DE45F2" w:rsidP="00551661">
      <w:pPr>
        <w:ind w:firstLine="567"/>
        <w:rPr>
          <w:color w:val="000000"/>
          <w:lang w:eastAsia="ru-RU"/>
        </w:rPr>
      </w:pPr>
      <w:r w:rsidRPr="005B3C5F">
        <w:rPr>
          <w:color w:val="000000"/>
          <w:lang w:eastAsia="ru-RU"/>
        </w:rPr>
        <w:t>5.2.1. Предметом досудебного (внесудебного) обжалования являются принятые решения и действия (бездействия) Администрации, должностных лиц, муниципальных служащих Администрации.</w:t>
      </w:r>
    </w:p>
    <w:p w:rsidR="00DE45F2" w:rsidRPr="005B3C5F" w:rsidRDefault="00DE45F2" w:rsidP="00551661">
      <w:pPr>
        <w:ind w:firstLine="567"/>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5.3. Исчерпывающий перечень оснований для отказа в рассмотрении жалобы либо приостановления ее рассмотрения, если возможность приостановления предусмотрена законодательством Российской Федерации</w:t>
      </w:r>
    </w:p>
    <w:p w:rsidR="00DE45F2" w:rsidRPr="005B3C5F" w:rsidRDefault="00DE45F2" w:rsidP="00551661">
      <w:pPr>
        <w:ind w:firstLine="567"/>
        <w:rPr>
          <w:color w:val="000000"/>
          <w:lang w:eastAsia="ru-RU"/>
        </w:rPr>
      </w:pPr>
    </w:p>
    <w:p w:rsidR="00DE45F2" w:rsidRPr="005B3C5F" w:rsidRDefault="00DE45F2" w:rsidP="00551661">
      <w:pPr>
        <w:ind w:firstLine="567"/>
        <w:rPr>
          <w:color w:val="000000"/>
          <w:lang w:eastAsia="ru-RU"/>
        </w:rPr>
      </w:pPr>
      <w:r w:rsidRPr="005B3C5F">
        <w:rPr>
          <w:color w:val="000000"/>
          <w:lang w:eastAsia="ru-RU"/>
        </w:rPr>
        <w:t>5.3.1. Жалоба подлежит обязательному рассмотрению.</w:t>
      </w:r>
    </w:p>
    <w:p w:rsidR="00DE45F2" w:rsidRPr="005B3C5F" w:rsidRDefault="00DE45F2" w:rsidP="00551661">
      <w:pPr>
        <w:ind w:firstLine="567"/>
        <w:rPr>
          <w:color w:val="000000"/>
          <w:lang w:eastAsia="ru-RU"/>
        </w:rPr>
      </w:pPr>
      <w:r w:rsidRPr="005B3C5F">
        <w:rPr>
          <w:color w:val="000000"/>
          <w:lang w:eastAsia="ru-RU"/>
        </w:rPr>
        <w:t>5.3.2. Случаев для приостановления рассмотрения жалобы не предусмотрено.</w:t>
      </w:r>
    </w:p>
    <w:p w:rsidR="00DE45F2" w:rsidRPr="005B3C5F" w:rsidRDefault="00DE45F2" w:rsidP="00551661">
      <w:pPr>
        <w:ind w:firstLine="567"/>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5.4. Порядок подачи и рассмотрения жалобы</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rPr>
          <w:color w:val="000000"/>
          <w:lang w:eastAsia="ru-RU"/>
        </w:rPr>
      </w:pPr>
      <w:r w:rsidRPr="005B3C5F">
        <w:rPr>
          <w:color w:val="000000"/>
          <w:lang w:eastAsia="ru-RU"/>
        </w:rPr>
        <w:t>5.4.1. 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Администрации, должностных лиц, муниципальных служащих Администрации, осуществляемые (принятые) в рамках предоставления муниципальной услуги.</w:t>
      </w:r>
    </w:p>
    <w:p w:rsidR="00DE45F2" w:rsidRPr="005B3C5F" w:rsidRDefault="00DE45F2" w:rsidP="00551661">
      <w:pPr>
        <w:ind w:firstLine="567"/>
        <w:rPr>
          <w:color w:val="000000"/>
          <w:lang w:eastAsia="ru-RU"/>
        </w:rPr>
      </w:pPr>
      <w:r w:rsidRPr="005B3C5F">
        <w:rPr>
          <w:color w:val="000000"/>
          <w:lang w:eastAsia="ru-RU"/>
        </w:rPr>
        <w:t xml:space="preserve">5.4.2. Жалоба может быть подана в Администрацию на бумажном носителе в ходе личного приема, направлена по почте либо в форме электронного документа. </w:t>
      </w:r>
    </w:p>
    <w:p w:rsidR="00DE45F2" w:rsidRPr="005B3C5F" w:rsidRDefault="00DE45F2" w:rsidP="00551661">
      <w:pPr>
        <w:ind w:firstLine="567"/>
        <w:rPr>
          <w:color w:val="000000"/>
          <w:lang w:eastAsia="ru-RU"/>
        </w:rPr>
      </w:pPr>
      <w:r w:rsidRPr="005B3C5F">
        <w:rPr>
          <w:color w:val="000000"/>
          <w:lang w:eastAsia="ru-RU"/>
        </w:rPr>
        <w:t>Жалоба Заявителя должна содержать следующую информацию:</w:t>
      </w:r>
    </w:p>
    <w:p w:rsidR="00DE45F2" w:rsidRPr="005B3C5F" w:rsidRDefault="00DE45F2" w:rsidP="00551661">
      <w:pPr>
        <w:ind w:firstLine="567"/>
        <w:rPr>
          <w:color w:val="000000"/>
          <w:lang w:eastAsia="ru-RU"/>
        </w:rPr>
      </w:pPr>
      <w:r w:rsidRPr="005B3C5F">
        <w:rPr>
          <w:color w:val="000000"/>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45F2" w:rsidRPr="005B3C5F" w:rsidRDefault="00DE45F2" w:rsidP="00551661">
      <w:pPr>
        <w:ind w:firstLine="567"/>
        <w:rPr>
          <w:color w:val="000000"/>
          <w:lang w:eastAsia="ru-RU"/>
        </w:rPr>
      </w:pPr>
      <w:r w:rsidRPr="005B3C5F">
        <w:rPr>
          <w:color w:val="00000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5F2" w:rsidRPr="005B3C5F" w:rsidRDefault="00DE45F2" w:rsidP="00551661">
      <w:pPr>
        <w:ind w:firstLine="567"/>
        <w:rPr>
          <w:color w:val="000000"/>
          <w:lang w:eastAsia="ru-RU"/>
        </w:rPr>
      </w:pPr>
      <w:r w:rsidRPr="005B3C5F">
        <w:rPr>
          <w:color w:val="000000"/>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45F2" w:rsidRPr="005B3C5F" w:rsidRDefault="00DE45F2" w:rsidP="00551661">
      <w:pPr>
        <w:ind w:firstLine="567"/>
        <w:rPr>
          <w:color w:val="000000"/>
          <w:lang w:eastAsia="ru-RU"/>
        </w:rPr>
      </w:pPr>
      <w:r w:rsidRPr="005B3C5F">
        <w:rPr>
          <w:color w:val="000000"/>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DE45F2" w:rsidRPr="005B3C5F" w:rsidRDefault="00DE45F2" w:rsidP="00551661">
      <w:pPr>
        <w:tabs>
          <w:tab w:val="left" w:pos="1134"/>
        </w:tabs>
        <w:spacing w:after="200"/>
        <w:ind w:firstLine="567"/>
        <w:rPr>
          <w:color w:val="000000"/>
        </w:rPr>
      </w:pPr>
      <w:r w:rsidRPr="005B3C5F">
        <w:rPr>
          <w:color w:val="000000"/>
        </w:rPr>
        <w:t xml:space="preserve">Прием жалоб в письменной форме осуществляется </w:t>
      </w:r>
      <w:r w:rsidRPr="005B3C5F">
        <w:rPr>
          <w:color w:val="000000"/>
          <w:lang w:eastAsia="ru-RU"/>
        </w:rPr>
        <w:t xml:space="preserve">Администрацией </w:t>
      </w:r>
      <w:r w:rsidRPr="005B3C5F">
        <w:rPr>
          <w:color w:val="000000"/>
        </w:rPr>
        <w:t xml:space="preserve">в месте предоставления муниципальной услуги (в месте нахождения </w:t>
      </w:r>
      <w:r w:rsidRPr="005B3C5F">
        <w:rPr>
          <w:color w:val="000000"/>
          <w:lang w:eastAsia="ru-RU"/>
        </w:rPr>
        <w:t>Администрации</w:t>
      </w:r>
      <w:r w:rsidRPr="005B3C5F">
        <w:rPr>
          <w:color w:val="000000"/>
        </w:rPr>
        <w:t>.</w:t>
      </w:r>
    </w:p>
    <w:p w:rsidR="00DE45F2" w:rsidRPr="005B3C5F" w:rsidRDefault="00DE45F2" w:rsidP="00551661">
      <w:pPr>
        <w:tabs>
          <w:tab w:val="left" w:pos="1134"/>
        </w:tabs>
        <w:spacing w:after="200"/>
        <w:ind w:firstLine="567"/>
        <w:rPr>
          <w:color w:val="000000"/>
        </w:rPr>
      </w:pPr>
      <w:r w:rsidRPr="005B3C5F">
        <w:rPr>
          <w:color w:val="000000"/>
        </w:rPr>
        <w:t>Время приема жалоб должно совпадать со временем предоставления муниципальной услуги.</w:t>
      </w:r>
    </w:p>
    <w:p w:rsidR="00DE45F2" w:rsidRPr="005B3C5F" w:rsidRDefault="00DE45F2" w:rsidP="00551661">
      <w:pPr>
        <w:tabs>
          <w:tab w:val="left" w:pos="1134"/>
        </w:tabs>
        <w:spacing w:after="200"/>
        <w:ind w:firstLine="567"/>
        <w:rPr>
          <w:color w:val="000000"/>
        </w:rPr>
      </w:pPr>
      <w:r w:rsidRPr="005B3C5F">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45F2" w:rsidRPr="005B3C5F" w:rsidRDefault="00DE45F2" w:rsidP="00551661">
      <w:pPr>
        <w:tabs>
          <w:tab w:val="left" w:pos="1134"/>
        </w:tabs>
        <w:spacing w:after="200"/>
        <w:ind w:firstLine="567"/>
        <w:rPr>
          <w:color w:val="000000"/>
        </w:rPr>
      </w:pPr>
      <w:r w:rsidRPr="005B3C5F">
        <w:rPr>
          <w:color w:val="000000"/>
        </w:rPr>
        <w:t xml:space="preserve">В электронном виде жалоба может быть подана Заявителем посредством: </w:t>
      </w:r>
    </w:p>
    <w:p w:rsidR="00DE45F2" w:rsidRPr="005B3C5F" w:rsidRDefault="00DE45F2" w:rsidP="00551661">
      <w:pPr>
        <w:tabs>
          <w:tab w:val="left" w:pos="1134"/>
        </w:tabs>
        <w:spacing w:after="200"/>
        <w:ind w:firstLine="567"/>
        <w:rPr>
          <w:color w:val="000000"/>
        </w:rPr>
      </w:pPr>
      <w:r w:rsidRPr="005B3C5F">
        <w:rPr>
          <w:color w:val="000000"/>
        </w:rP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5F2" w:rsidRPr="005B3C5F" w:rsidRDefault="00DE45F2" w:rsidP="00551661">
      <w:pPr>
        <w:tabs>
          <w:tab w:val="left" w:pos="1134"/>
        </w:tabs>
        <w:spacing w:after="200"/>
        <w:ind w:firstLine="567"/>
        <w:rPr>
          <w:color w:val="000000"/>
        </w:rPr>
      </w:pPr>
      <w:r w:rsidRPr="005B3C5F">
        <w:rPr>
          <w:color w:val="000000"/>
        </w:rPr>
        <w:t>б) федеральной государственной информационной системы «Единый портал государственных и муниципальных услуг (функций)»;</w:t>
      </w:r>
    </w:p>
    <w:p w:rsidR="00DE45F2" w:rsidRPr="005B3C5F" w:rsidRDefault="00DE45F2" w:rsidP="00551661">
      <w:pPr>
        <w:tabs>
          <w:tab w:val="left" w:pos="1134"/>
        </w:tabs>
        <w:spacing w:after="200"/>
        <w:ind w:firstLine="567"/>
        <w:rPr>
          <w:color w:val="000000"/>
        </w:rPr>
      </w:pPr>
      <w:r w:rsidRPr="005B3C5F">
        <w:rPr>
          <w:color w:val="000000"/>
        </w:rPr>
        <w:t>в) Официального портала органов государственной власти Тюменской области.</w:t>
      </w:r>
    </w:p>
    <w:p w:rsidR="00DE45F2" w:rsidRPr="005B3C5F" w:rsidRDefault="00DE45F2" w:rsidP="00551661">
      <w:pPr>
        <w:ind w:firstLine="567"/>
        <w:rPr>
          <w:color w:val="000000"/>
          <w:lang w:eastAsia="ru-RU"/>
        </w:rPr>
      </w:pPr>
      <w:r w:rsidRPr="005B3C5F">
        <w:rPr>
          <w:color w:val="000000"/>
        </w:rPr>
        <w:t>5.4.3.</w:t>
      </w:r>
      <w:r w:rsidRPr="005B3C5F">
        <w:rPr>
          <w:color w:val="000000"/>
          <w:lang w:eastAsia="ru-RU"/>
        </w:rPr>
        <w:t xml:space="preserve">В </w:t>
      </w:r>
      <w:r w:rsidRPr="005B3C5F">
        <w:rPr>
          <w:color w:val="000000"/>
        </w:rPr>
        <w:t xml:space="preserve">Администрации </w:t>
      </w:r>
      <w:r w:rsidRPr="005B3C5F">
        <w:rPr>
          <w:color w:val="000000"/>
          <w:lang w:eastAsia="ru-RU"/>
        </w:rPr>
        <w:t>определяются сотрудник Администрации, который обеспечивает прием и регистрацию жалоб, направление жалоб в уполномоченный на их рассмотрение орган в соответствии с абзацем 6 настоящего пункта, а также размещают в реестре жалоб, поданных на решения и действия (бездействие), совершенные при предоставлении муниципальной услуги информацию о жалобах в соответствии с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5F2" w:rsidRPr="005B3C5F" w:rsidRDefault="00DE45F2" w:rsidP="00551661">
      <w:pPr>
        <w:tabs>
          <w:tab w:val="left" w:pos="1134"/>
        </w:tabs>
        <w:spacing w:after="200"/>
        <w:ind w:firstLine="567"/>
        <w:rPr>
          <w:color w:val="000000"/>
        </w:rPr>
      </w:pPr>
      <w:r w:rsidRPr="005B3C5F">
        <w:rPr>
          <w:color w:val="000000"/>
        </w:rPr>
        <w:t xml:space="preserve"> В случае поступления в Администрацию жалобы </w:t>
      </w:r>
      <w:r w:rsidRPr="005B3C5F">
        <w:rPr>
          <w:color w:val="000000"/>
          <w:lang w:eastAsia="ru-RU"/>
        </w:rPr>
        <w:t xml:space="preserve">на решения, принятые в ходе предоставления муниципальной услуги, действия или бездействие </w:t>
      </w:r>
      <w:r w:rsidRPr="005B3C5F">
        <w:rPr>
          <w:color w:val="000000"/>
        </w:rPr>
        <w:t>Администрации</w:t>
      </w:r>
      <w:r w:rsidRPr="005B3C5F">
        <w:rPr>
          <w:color w:val="000000"/>
          <w:lang w:eastAsia="ru-RU"/>
        </w:rPr>
        <w:t xml:space="preserve">, должностных лиц, муниципальных служащих </w:t>
      </w:r>
      <w:r w:rsidRPr="005B3C5F">
        <w:rPr>
          <w:color w:val="000000"/>
        </w:rPr>
        <w:t>Администрации</w:t>
      </w:r>
      <w:r w:rsidRPr="005B3C5F">
        <w:rPr>
          <w:color w:val="000000"/>
          <w:lang w:eastAsia="ru-RU"/>
        </w:rPr>
        <w:t xml:space="preserve">, осуществляемые (принятые) в рамках предоставления муниципальной услуги, </w:t>
      </w:r>
      <w:r w:rsidRPr="005B3C5F">
        <w:rPr>
          <w:color w:val="000000"/>
        </w:rPr>
        <w:t xml:space="preserve">жалоба регистрируется в Администрации </w:t>
      </w:r>
      <w:r>
        <w:rPr>
          <w:color w:val="000000"/>
        </w:rPr>
        <w:t>в течение трех дней</w:t>
      </w:r>
      <w:r w:rsidRPr="005B3C5F">
        <w:rPr>
          <w:color w:val="000000"/>
        </w:rPr>
        <w:t xml:space="preserve"> со дня ее поступления.</w:t>
      </w:r>
    </w:p>
    <w:p w:rsidR="00DE45F2" w:rsidRPr="005B3C5F" w:rsidRDefault="00DE45F2" w:rsidP="00551661">
      <w:pPr>
        <w:ind w:firstLine="567"/>
        <w:rPr>
          <w:color w:val="000000"/>
          <w:lang w:eastAsia="ru-RU"/>
        </w:rPr>
      </w:pPr>
      <w:r w:rsidRPr="005B3C5F">
        <w:rPr>
          <w:color w:val="000000"/>
          <w:lang w:eastAsia="ru-RU"/>
        </w:rPr>
        <w:t>Срок регистрации жалобы не должен превышать 15 минут.</w:t>
      </w:r>
    </w:p>
    <w:p w:rsidR="00DE45F2" w:rsidRPr="005B3C5F" w:rsidRDefault="00DE45F2" w:rsidP="00551661">
      <w:pPr>
        <w:autoSpaceDE w:val="0"/>
        <w:autoSpaceDN w:val="0"/>
        <w:adjustRightInd w:val="0"/>
        <w:ind w:firstLine="567"/>
        <w:rPr>
          <w:color w:val="000000"/>
        </w:rPr>
      </w:pPr>
      <w:r w:rsidRPr="005B3C5F">
        <w:rPr>
          <w:color w:val="000000"/>
        </w:rPr>
        <w:t>Регистрация жалобы</w:t>
      </w:r>
      <w:r w:rsidRPr="005B3C5F">
        <w:rPr>
          <w:color w:val="000000"/>
          <w:lang w:eastAsia="ru-RU"/>
        </w:rPr>
        <w:t xml:space="preserve">, </w:t>
      </w:r>
      <w:r w:rsidRPr="005B3C5F">
        <w:rPr>
          <w:color w:val="000000"/>
        </w:rPr>
        <w:t>направленной Заявителем с использованием средств почтовой связи</w:t>
      </w:r>
      <w:r w:rsidRPr="005B3C5F">
        <w:rPr>
          <w:color w:val="000000"/>
          <w:lang w:eastAsia="ru-RU"/>
        </w:rPr>
        <w:t xml:space="preserve"> либо </w:t>
      </w:r>
      <w:r w:rsidRPr="005B3C5F">
        <w:rPr>
          <w:color w:val="000000"/>
        </w:rPr>
        <w:t>в форме электронного документа</w:t>
      </w:r>
      <w:r w:rsidRPr="005B3C5F">
        <w:rPr>
          <w:color w:val="000000"/>
          <w:lang w:eastAsia="ru-RU"/>
        </w:rPr>
        <w:t xml:space="preserve"> посредством Официального портала органов государственной власти Тюменской области или федеральной государственной информационной системы «Единый портал государственных и муниципальных услуг (функций)»</w:t>
      </w:r>
      <w:r w:rsidRPr="005B3C5F">
        <w:rPr>
          <w:color w:val="000000"/>
        </w:rPr>
        <w:t xml:space="preserve">,  осуществляется </w:t>
      </w:r>
      <w:r>
        <w:rPr>
          <w:color w:val="000000"/>
        </w:rPr>
        <w:t>в течение трех дней</w:t>
      </w:r>
      <w:r w:rsidRPr="005B3C5F">
        <w:rPr>
          <w:color w:val="000000"/>
        </w:rPr>
        <w:t xml:space="preserve"> со дня ее поступления. </w:t>
      </w:r>
    </w:p>
    <w:p w:rsidR="00DE45F2" w:rsidRPr="005B3C5F" w:rsidRDefault="00DE45F2" w:rsidP="00551661">
      <w:pPr>
        <w:ind w:firstLine="567"/>
        <w:rPr>
          <w:color w:val="000000"/>
          <w:lang w:eastAsia="ru-RU"/>
        </w:rPr>
      </w:pPr>
      <w:r w:rsidRPr="005B3C5F">
        <w:rPr>
          <w:color w:val="000000"/>
          <w:lang w:eastAsia="ru-RU"/>
        </w:rPr>
        <w:t>5.4.4. Личный прием Заявителей проводится сотрудником Администрации  по предварительной записи. Запись Заявителей проводится при личном обращении или с использованием средств телефонной связи в часы работы Администрации.</w:t>
      </w:r>
    </w:p>
    <w:p w:rsidR="00DE45F2" w:rsidRPr="005B3C5F" w:rsidRDefault="00DE45F2" w:rsidP="00551661">
      <w:pPr>
        <w:ind w:firstLine="567"/>
        <w:rPr>
          <w:color w:val="000000"/>
          <w:lang w:eastAsia="ru-RU"/>
        </w:rPr>
      </w:pPr>
      <w:r w:rsidRPr="005B3C5F">
        <w:rPr>
          <w:color w:val="000000"/>
          <w:lang w:eastAsia="ru-RU"/>
        </w:rPr>
        <w:t>Сотрудник Администрации, осуществляющий запись на личный прием, предлагает Заявителю удобное для него время личного приема, свободное от приема других граждан. В ходе предварительной записи фиксируется время и дата приема Заявителя, его фамилия, имя, отчество, при этом Заявителю сообщается время, дата и место его приема.</w:t>
      </w:r>
    </w:p>
    <w:p w:rsidR="00DE45F2" w:rsidRPr="005B3C5F" w:rsidRDefault="00DE45F2" w:rsidP="00551661">
      <w:pPr>
        <w:ind w:firstLine="567"/>
        <w:rPr>
          <w:color w:val="000000"/>
          <w:lang w:eastAsia="ru-RU"/>
        </w:rPr>
      </w:pPr>
      <w:r w:rsidRPr="005B3C5F">
        <w:rPr>
          <w:color w:val="000000"/>
          <w:lang w:eastAsia="ru-RU"/>
        </w:rPr>
        <w:t xml:space="preserve">Предварительная запись производится в специальном журнале предварительной записи, ведущемся на бумажном носителе или в электронном виде. </w:t>
      </w:r>
    </w:p>
    <w:p w:rsidR="00DE45F2" w:rsidRPr="005B3C5F" w:rsidRDefault="00DE45F2" w:rsidP="00551661">
      <w:pPr>
        <w:ind w:firstLine="567"/>
        <w:rPr>
          <w:color w:val="000000"/>
          <w:lang w:eastAsia="ru-RU"/>
        </w:rPr>
      </w:pPr>
      <w:r w:rsidRPr="005B3C5F">
        <w:rPr>
          <w:color w:val="000000"/>
          <w:lang w:eastAsia="ru-RU"/>
        </w:rPr>
        <w:t xml:space="preserve">  В предварительной записи Заявителю отказывается в случае, если он уже предварительно записан на личный прием и не отказался от произведенной записи на личный прием. </w:t>
      </w:r>
    </w:p>
    <w:p w:rsidR="00DE45F2" w:rsidRPr="005B3C5F" w:rsidRDefault="00DE45F2" w:rsidP="00551661">
      <w:pPr>
        <w:ind w:firstLine="567"/>
        <w:rPr>
          <w:color w:val="000000"/>
          <w:lang w:eastAsia="ru-RU"/>
        </w:rPr>
      </w:pPr>
      <w:r w:rsidRPr="005B3C5F">
        <w:rPr>
          <w:color w:val="000000"/>
          <w:lang w:eastAsia="ru-RU"/>
        </w:rPr>
        <w:t>Продолжительность предварительной записи по телефону или в ходе личного приема Заявителя не должна превышать 15 минут.</w:t>
      </w:r>
    </w:p>
    <w:p w:rsidR="00DE45F2" w:rsidRPr="005B3C5F" w:rsidRDefault="00DE45F2" w:rsidP="00551661">
      <w:pPr>
        <w:ind w:firstLine="567"/>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5.5. Право Заявителя на получение информации и документов, необходимых для обоснования и рассмотрения жалобы</w:t>
      </w:r>
    </w:p>
    <w:p w:rsidR="00DE45F2" w:rsidRPr="005B3C5F" w:rsidRDefault="00DE45F2" w:rsidP="00551661">
      <w:pPr>
        <w:ind w:firstLine="567"/>
        <w:rPr>
          <w:color w:val="000000"/>
          <w:lang w:eastAsia="ru-RU"/>
        </w:rPr>
      </w:pPr>
    </w:p>
    <w:p w:rsidR="00DE45F2" w:rsidRPr="005B3C5F" w:rsidRDefault="00DE45F2" w:rsidP="00551661">
      <w:pPr>
        <w:ind w:firstLine="567"/>
        <w:rPr>
          <w:color w:val="000000"/>
          <w:lang w:eastAsia="ru-RU"/>
        </w:rPr>
      </w:pPr>
      <w:r w:rsidRPr="005B3C5F">
        <w:rPr>
          <w:color w:val="000000"/>
          <w:lang w:eastAsia="ru-RU"/>
        </w:rPr>
        <w:t xml:space="preserve">Заявители имеют право запрашивать и получать в Администрации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должностных лиц Администрации, по письменному требованию, направленному в Администрацию. </w:t>
      </w:r>
    </w:p>
    <w:p w:rsidR="00DE45F2" w:rsidRPr="005B3C5F" w:rsidRDefault="00DE45F2" w:rsidP="00551661">
      <w:pPr>
        <w:ind w:firstLine="567"/>
        <w:rPr>
          <w:color w:val="000000"/>
          <w:lang w:eastAsia="ru-RU"/>
        </w:rPr>
      </w:pPr>
      <w:r w:rsidRPr="005B3C5F">
        <w:rPr>
          <w:color w:val="000000"/>
          <w:lang w:eastAsia="ru-RU"/>
        </w:rPr>
        <w:t>Требование о предоставлении информации и выдаче документов рассматривается в течение 5 календарных дней со дня поступления запроса. Заявителю в срок не позднее 3 календарных дней со дня завершения рассмотрения требования направляется ответ с приложением копий документов, заверенных в установленном действующим законодательством порядке, при их наличии в Администрации.</w:t>
      </w:r>
    </w:p>
    <w:p w:rsidR="00DE45F2" w:rsidRPr="005B3C5F" w:rsidRDefault="00DE45F2" w:rsidP="00551661">
      <w:pPr>
        <w:ind w:firstLine="0"/>
        <w:rPr>
          <w:color w:val="000000"/>
          <w:lang w:eastAsia="ru-RU"/>
        </w:rPr>
      </w:pPr>
    </w:p>
    <w:p w:rsidR="00DE45F2" w:rsidRPr="005B3C5F" w:rsidRDefault="00DE45F2" w:rsidP="00551661">
      <w:pPr>
        <w:ind w:firstLine="0"/>
        <w:jc w:val="center"/>
        <w:rPr>
          <w:i/>
          <w:iCs/>
          <w:color w:val="000000"/>
          <w:lang w:eastAsia="ru-RU"/>
        </w:rPr>
      </w:pPr>
      <w:r w:rsidRPr="005B3C5F">
        <w:rPr>
          <w:i/>
          <w:iCs/>
          <w:color w:val="000000"/>
          <w:lang w:eastAsia="ru-RU"/>
        </w:rPr>
        <w:t>5.6. Органы местного самоуправления власти и уполномоченные на рассмотрение жалобы должностные лица, которым может быть направлена жалоба</w:t>
      </w:r>
    </w:p>
    <w:p w:rsidR="00DE45F2" w:rsidRPr="005B3C5F" w:rsidRDefault="00DE45F2" w:rsidP="00551661">
      <w:pPr>
        <w:ind w:firstLine="567"/>
        <w:rPr>
          <w:color w:val="000000"/>
          <w:lang w:eastAsia="ru-RU"/>
        </w:rPr>
      </w:pPr>
    </w:p>
    <w:p w:rsidR="00DE45F2" w:rsidRPr="005B3C5F" w:rsidRDefault="00DE45F2" w:rsidP="00551661">
      <w:pPr>
        <w:ind w:firstLine="567"/>
        <w:rPr>
          <w:color w:val="000000"/>
          <w:lang w:eastAsia="ru-RU"/>
        </w:rPr>
      </w:pPr>
      <w:r w:rsidRPr="005B3C5F">
        <w:rPr>
          <w:color w:val="000000"/>
          <w:lang w:eastAsia="ru-RU"/>
        </w:rPr>
        <w:t xml:space="preserve">Действия (бездействие) должностных лиц Администрации, осуществляемые (принятые) в ходе предоставления муниципальной услуги, могут быть обжалованы в Администрацию </w:t>
      </w:r>
      <w:r>
        <w:rPr>
          <w:color w:val="000000"/>
        </w:rPr>
        <w:t>Омутинского муниципального района</w:t>
      </w:r>
      <w:r w:rsidRPr="005B3C5F">
        <w:rPr>
          <w:color w:val="000000"/>
          <w:lang w:eastAsia="ru-RU"/>
        </w:rPr>
        <w:t xml:space="preserve">, Главе Администрации </w:t>
      </w:r>
      <w:r>
        <w:rPr>
          <w:color w:val="000000"/>
        </w:rPr>
        <w:t>Омутинского муниципального района</w:t>
      </w:r>
      <w:r w:rsidRPr="005B3C5F">
        <w:rPr>
          <w:color w:val="000000"/>
          <w:lang w:eastAsia="ru-RU"/>
        </w:rPr>
        <w:t>.</w:t>
      </w:r>
    </w:p>
    <w:p w:rsidR="00DE45F2" w:rsidRPr="005B3C5F" w:rsidRDefault="00DE45F2" w:rsidP="00551661">
      <w:pPr>
        <w:ind w:firstLine="567"/>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5.7. Сроки рассмотрения жалобы</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rPr>
          <w:color w:val="000000"/>
          <w:lang w:eastAsia="ru-RU"/>
        </w:rPr>
      </w:pPr>
      <w:r w:rsidRPr="005B3C5F">
        <w:rPr>
          <w:color w:val="000000"/>
          <w:lang w:eastAsia="ru-RU"/>
        </w:rPr>
        <w:t xml:space="preserve">5.7.1. Поступившая в Администрацию жалоба на нарушение порядка предоставления муниципальной услуги подлежит рассмотрению Главой Администрации </w:t>
      </w:r>
      <w:r>
        <w:rPr>
          <w:color w:val="000000"/>
        </w:rPr>
        <w:t>Омутинского муниципального района</w:t>
      </w:r>
      <w:r w:rsidRPr="005B3C5F">
        <w:rPr>
          <w:color w:val="000000"/>
          <w:lang w:eastAsia="ru-RU"/>
        </w:rPr>
        <w:t>, либо должностным лицом Администрации, наделенным полномочиями по рассмотрению жалоб, в течение пятнадцати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5.8. Результат рассмотрения жалобы</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rPr>
          <w:color w:val="000000"/>
          <w:lang w:eastAsia="ru-RU"/>
        </w:rPr>
      </w:pPr>
      <w:r w:rsidRPr="005B3C5F">
        <w:rPr>
          <w:color w:val="000000"/>
          <w:lang w:eastAsia="ru-RU"/>
        </w:rPr>
        <w:t xml:space="preserve">5.8.1. По результатам рассмотрения жалобы в соответствии с частью 7 статьи 11.2 Федерального закона от 27.07.2010 №210-ФЗ «Об организации предоставления государственных и муниципальных услуг» Глава Администрации </w:t>
      </w:r>
      <w:r>
        <w:rPr>
          <w:color w:val="000000"/>
        </w:rPr>
        <w:t>Омутинского муниципального района</w:t>
      </w:r>
      <w:r w:rsidRPr="005B3C5F">
        <w:rPr>
          <w:color w:val="000000"/>
          <w:lang w:eastAsia="ru-RU"/>
        </w:rPr>
        <w:t xml:space="preserve"> либо уполномоченное на рассмотрение жалобы должностное лицо Администрации принимает решение об удовлетворении жалобы либо об отказе в ее удовлетворении.</w:t>
      </w:r>
    </w:p>
    <w:p w:rsidR="00DE45F2" w:rsidRPr="005B3C5F" w:rsidRDefault="00DE45F2" w:rsidP="00551661">
      <w:pPr>
        <w:ind w:firstLine="567"/>
        <w:rPr>
          <w:color w:val="000000"/>
          <w:lang w:eastAsia="ru-RU"/>
        </w:rPr>
      </w:pPr>
      <w:r w:rsidRPr="005B3C5F">
        <w:rPr>
          <w:color w:val="000000"/>
          <w:lang w:eastAsia="ru-RU"/>
        </w:rPr>
        <w:t xml:space="preserve">По результатам рассмотрения жалобы, в случае подтверждения в ходе проведения проверок фактов, изложенных в жалобе на действия (бездействие) и решения должностных лиц, принятых в ходе предоставления муниципальной услуги, Глава Администрации </w:t>
      </w:r>
      <w:r>
        <w:rPr>
          <w:color w:val="000000"/>
        </w:rPr>
        <w:t>Омутинского муниципального района</w:t>
      </w:r>
      <w:r w:rsidRPr="005B3C5F">
        <w:rPr>
          <w:color w:val="000000"/>
          <w:lang w:eastAsia="ru-RU"/>
        </w:rPr>
        <w:t xml:space="preserve"> либо уполномоченное на рассмотрение жалобы должностное лицо Администрации,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 Заявителя. Мотивированный ответ о принятом решении по результатам рассмотрения жалобы, с разъяснением права Заявителя на обжалование принятого решения вышестоящему должностному лицу или в суд, направляется Заявителю.</w:t>
      </w:r>
    </w:p>
    <w:p w:rsidR="00DE45F2" w:rsidRPr="005B3C5F" w:rsidRDefault="00DE45F2" w:rsidP="00551661">
      <w:pPr>
        <w:tabs>
          <w:tab w:val="left" w:pos="1134"/>
        </w:tabs>
        <w:spacing w:after="200"/>
        <w:ind w:firstLine="567"/>
        <w:rPr>
          <w:color w:val="000000"/>
        </w:rPr>
      </w:pPr>
      <w:r w:rsidRPr="005B3C5F">
        <w:rPr>
          <w:color w:val="000000"/>
        </w:rPr>
        <w:t>5.8.2. Ответ по результатам рассмотрения жалобы направляется Заявителю не позднее дня, следующего за днем принятия решения, в письменной форме.</w:t>
      </w:r>
    </w:p>
    <w:p w:rsidR="00DE45F2" w:rsidRPr="005B3C5F" w:rsidRDefault="00DE45F2" w:rsidP="00551661">
      <w:pPr>
        <w:tabs>
          <w:tab w:val="left" w:pos="1134"/>
        </w:tabs>
        <w:spacing w:after="200"/>
        <w:ind w:firstLine="567"/>
        <w:rPr>
          <w:color w:val="000000"/>
        </w:rPr>
      </w:pPr>
      <w:r w:rsidRPr="005B3C5F">
        <w:rPr>
          <w:color w:val="000000"/>
        </w:rPr>
        <w:t>В ответе по результатам рассмотрения жалобы указываются:</w:t>
      </w:r>
    </w:p>
    <w:p w:rsidR="00DE45F2" w:rsidRPr="005B3C5F" w:rsidRDefault="00DE45F2" w:rsidP="00551661">
      <w:pPr>
        <w:tabs>
          <w:tab w:val="left" w:pos="1134"/>
        </w:tabs>
        <w:spacing w:after="200"/>
        <w:ind w:firstLine="567"/>
        <w:rPr>
          <w:color w:val="000000"/>
        </w:rPr>
      </w:pPr>
      <w:r w:rsidRPr="005B3C5F">
        <w:rPr>
          <w:color w:val="000000"/>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45F2" w:rsidRPr="005B3C5F" w:rsidRDefault="00DE45F2" w:rsidP="00551661">
      <w:pPr>
        <w:tabs>
          <w:tab w:val="left" w:pos="1134"/>
        </w:tabs>
        <w:spacing w:after="200"/>
        <w:ind w:firstLine="567"/>
        <w:rPr>
          <w:color w:val="000000"/>
        </w:rPr>
      </w:pPr>
      <w:r w:rsidRPr="005B3C5F">
        <w:rPr>
          <w:color w:val="000000"/>
        </w:rPr>
        <w:t>- номер, дата, место принятия решения, включая сведения о должностном лице, решение или действие (бездействие) которого обжалуется;</w:t>
      </w:r>
    </w:p>
    <w:p w:rsidR="00DE45F2" w:rsidRPr="005B3C5F" w:rsidRDefault="00DE45F2" w:rsidP="00551661">
      <w:pPr>
        <w:tabs>
          <w:tab w:val="left" w:pos="1134"/>
        </w:tabs>
        <w:spacing w:after="200"/>
        <w:ind w:firstLine="567"/>
        <w:rPr>
          <w:color w:val="000000"/>
        </w:rPr>
      </w:pPr>
      <w:r w:rsidRPr="005B3C5F">
        <w:rPr>
          <w:color w:val="000000"/>
        </w:rPr>
        <w:t>- фамилия, имя, отчество (при наличии) или наименование Заявителя;</w:t>
      </w:r>
    </w:p>
    <w:p w:rsidR="00DE45F2" w:rsidRPr="005B3C5F" w:rsidRDefault="00DE45F2" w:rsidP="00551661">
      <w:pPr>
        <w:tabs>
          <w:tab w:val="left" w:pos="1134"/>
        </w:tabs>
        <w:spacing w:after="200"/>
        <w:ind w:firstLine="567"/>
        <w:rPr>
          <w:color w:val="000000"/>
        </w:rPr>
      </w:pPr>
      <w:r w:rsidRPr="005B3C5F">
        <w:rPr>
          <w:color w:val="000000"/>
        </w:rPr>
        <w:t>- основания для принятия решения по жалобе;</w:t>
      </w:r>
    </w:p>
    <w:p w:rsidR="00DE45F2" w:rsidRPr="005B3C5F" w:rsidRDefault="00DE45F2" w:rsidP="00551661">
      <w:pPr>
        <w:tabs>
          <w:tab w:val="left" w:pos="1134"/>
        </w:tabs>
        <w:spacing w:after="200"/>
        <w:ind w:firstLine="567"/>
        <w:rPr>
          <w:color w:val="000000"/>
        </w:rPr>
      </w:pPr>
      <w:r w:rsidRPr="005B3C5F">
        <w:rPr>
          <w:color w:val="000000"/>
        </w:rPr>
        <w:t>- принятое по жалобе решение;</w:t>
      </w:r>
    </w:p>
    <w:p w:rsidR="00DE45F2" w:rsidRPr="005B3C5F" w:rsidRDefault="00DE45F2" w:rsidP="00551661">
      <w:pPr>
        <w:tabs>
          <w:tab w:val="left" w:pos="1134"/>
        </w:tabs>
        <w:spacing w:after="200"/>
        <w:ind w:firstLine="567"/>
        <w:rPr>
          <w:color w:val="000000"/>
        </w:rPr>
      </w:pPr>
      <w:r w:rsidRPr="005B3C5F">
        <w:rPr>
          <w:color w:val="000000"/>
        </w:rPr>
        <w:t>- в случае, если жалоба признана обоснованной, - информация о форме удовлетворения жалобы в соответствии с пунктом 1 части 7 статьи 11.2 Федерального закона от 27.07.2010 №210-ФЗ «Об организации предоставления государственных и муниципальных услуг»;</w:t>
      </w:r>
    </w:p>
    <w:p w:rsidR="00DE45F2" w:rsidRPr="005B3C5F" w:rsidRDefault="00DE45F2" w:rsidP="00551661">
      <w:pPr>
        <w:tabs>
          <w:tab w:val="left" w:pos="1134"/>
        </w:tabs>
        <w:spacing w:after="200"/>
        <w:ind w:firstLine="567"/>
        <w:rPr>
          <w:color w:val="000000"/>
        </w:rPr>
      </w:pPr>
      <w:r w:rsidRPr="005B3C5F">
        <w:rPr>
          <w:color w:val="000000"/>
        </w:rPr>
        <w:t>- сведения о порядке обжалования принятого по жалобе решения.</w:t>
      </w:r>
    </w:p>
    <w:p w:rsidR="00DE45F2" w:rsidRPr="005B3C5F" w:rsidRDefault="00DE45F2" w:rsidP="00551661">
      <w:pPr>
        <w:tabs>
          <w:tab w:val="left" w:pos="1134"/>
        </w:tabs>
        <w:spacing w:after="200"/>
        <w:ind w:firstLine="567"/>
        <w:rPr>
          <w:color w:val="000000"/>
        </w:rPr>
      </w:pPr>
      <w:r w:rsidRPr="005B3C5F">
        <w:rPr>
          <w:color w:val="000000"/>
        </w:rPr>
        <w:t xml:space="preserve">Ответ по результатам рассмотрения жалобы подписывается </w:t>
      </w:r>
      <w:r w:rsidRPr="005B3C5F">
        <w:rPr>
          <w:color w:val="000000"/>
          <w:lang w:eastAsia="ru-RU"/>
        </w:rPr>
        <w:t xml:space="preserve">Главой Администрации </w:t>
      </w:r>
      <w:r>
        <w:rPr>
          <w:color w:val="000000"/>
        </w:rPr>
        <w:t>Омутинского муниципального района</w:t>
      </w:r>
      <w:r w:rsidRPr="005B3C5F">
        <w:rPr>
          <w:color w:val="000000"/>
          <w:lang w:eastAsia="ru-RU"/>
        </w:rPr>
        <w:t xml:space="preserve"> </w:t>
      </w:r>
      <w:r w:rsidRPr="005B3C5F">
        <w:rPr>
          <w:color w:val="000000"/>
        </w:rPr>
        <w:t xml:space="preserve"> или уполномоченным на рассмотрение жалобы должностным лицом </w:t>
      </w:r>
      <w:r w:rsidRPr="005B3C5F">
        <w:rPr>
          <w:color w:val="000000"/>
          <w:lang w:eastAsia="ru-RU"/>
        </w:rPr>
        <w:t>Администрации</w:t>
      </w:r>
      <w:r w:rsidRPr="005B3C5F">
        <w:rPr>
          <w:color w:val="000000"/>
        </w:rPr>
        <w:t>.</w:t>
      </w:r>
    </w:p>
    <w:p w:rsidR="00DE45F2" w:rsidRPr="005B3C5F" w:rsidRDefault="00DE45F2" w:rsidP="00551661">
      <w:pPr>
        <w:tabs>
          <w:tab w:val="left" w:pos="1134"/>
        </w:tabs>
        <w:ind w:firstLine="567"/>
        <w:rPr>
          <w:color w:val="000000"/>
        </w:rPr>
      </w:pPr>
      <w:r w:rsidRPr="005B3C5F">
        <w:rPr>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Pr="005B3C5F">
        <w:rPr>
          <w:color w:val="000000"/>
          <w:lang w:eastAsia="ru-RU"/>
        </w:rPr>
        <w:t xml:space="preserve">Администрации </w:t>
      </w:r>
      <w:r>
        <w:rPr>
          <w:color w:val="000000"/>
        </w:rPr>
        <w:t>Омутинского муниципального района</w:t>
      </w:r>
      <w:r w:rsidRPr="005B3C5F">
        <w:rPr>
          <w:color w:val="000000"/>
          <w:lang w:eastAsia="ru-RU"/>
        </w:rPr>
        <w:t xml:space="preserve"> </w:t>
      </w:r>
      <w:r w:rsidRPr="005B3C5F">
        <w:rPr>
          <w:color w:val="000000"/>
        </w:rPr>
        <w:t>или должностное лицо</w:t>
      </w:r>
      <w:r w:rsidRPr="005B3C5F">
        <w:rPr>
          <w:color w:val="000000"/>
          <w:lang w:eastAsia="ru-RU"/>
        </w:rPr>
        <w:t xml:space="preserve"> Администрации</w:t>
      </w:r>
      <w:r w:rsidRPr="005B3C5F">
        <w:rPr>
          <w:color w:val="000000"/>
        </w:rPr>
        <w:t>, уполномоченное на рассмотрение жалоб, незамедлительно направляет соответствующие материалы в органы прокуратуры.</w:t>
      </w:r>
    </w:p>
    <w:p w:rsidR="00DE45F2" w:rsidRPr="005B3C5F" w:rsidRDefault="00DE45F2" w:rsidP="00551661">
      <w:pPr>
        <w:ind w:firstLine="567"/>
        <w:rPr>
          <w:color w:val="000000"/>
          <w:lang w:eastAsia="ru-RU"/>
        </w:rPr>
      </w:pPr>
    </w:p>
    <w:p w:rsidR="00DE45F2" w:rsidRPr="005B3C5F" w:rsidRDefault="00DE45F2" w:rsidP="00551661">
      <w:pPr>
        <w:ind w:firstLine="567"/>
        <w:jc w:val="center"/>
        <w:rPr>
          <w:i/>
          <w:iCs/>
          <w:color w:val="000000"/>
          <w:lang w:eastAsia="ru-RU"/>
        </w:rPr>
      </w:pPr>
      <w:r w:rsidRPr="005B3C5F">
        <w:rPr>
          <w:i/>
          <w:iCs/>
          <w:color w:val="000000"/>
          <w:lang w:eastAsia="ru-RU"/>
        </w:rPr>
        <w:t>5.9. Порядок и способы информирования Заявителя о результатах рассмотрения жалобы, а также о порядке подачи и рассмотрения жалобы</w:t>
      </w:r>
    </w:p>
    <w:p w:rsidR="00DE45F2" w:rsidRPr="005B3C5F" w:rsidRDefault="00DE45F2" w:rsidP="00551661">
      <w:pPr>
        <w:ind w:firstLine="567"/>
        <w:jc w:val="center"/>
        <w:rPr>
          <w:i/>
          <w:iCs/>
          <w:color w:val="000000"/>
          <w:lang w:eastAsia="ru-RU"/>
        </w:rPr>
      </w:pPr>
    </w:p>
    <w:p w:rsidR="00DE45F2" w:rsidRPr="005B3C5F" w:rsidRDefault="00DE45F2" w:rsidP="00551661">
      <w:pPr>
        <w:ind w:firstLine="567"/>
        <w:rPr>
          <w:color w:val="000000"/>
          <w:lang w:eastAsia="ru-RU"/>
        </w:rPr>
      </w:pPr>
      <w:r w:rsidRPr="005B3C5F">
        <w:rPr>
          <w:color w:val="000000"/>
          <w:lang w:eastAsia="ru-RU"/>
        </w:rPr>
        <w:t>5.9.1. Информирование Заявителя о результатах рассмотрения жалобы производится должностным лицом, осуществлявшим ее рассмотрение.</w:t>
      </w:r>
    </w:p>
    <w:p w:rsidR="00DE45F2" w:rsidRPr="005B3C5F" w:rsidRDefault="00DE45F2" w:rsidP="00551661">
      <w:pPr>
        <w:ind w:firstLine="567"/>
        <w:rPr>
          <w:color w:val="000000"/>
          <w:lang w:eastAsia="ru-RU"/>
        </w:rPr>
      </w:pPr>
      <w:r w:rsidRPr="005B3C5F">
        <w:rPr>
          <w:color w:val="000000"/>
          <w:lang w:eastAsia="ru-RU"/>
        </w:rPr>
        <w:t>Ответ на жалобу, поступившую в Администрацию или должностному лицу Администрацию в форме электронного документа, направляется в форме электронного документа по адресу электронной почты, указанному в жалобе, если иное не указано в тексте жалобы.</w:t>
      </w:r>
    </w:p>
    <w:p w:rsidR="00DE45F2" w:rsidRPr="005B3C5F" w:rsidRDefault="00DE45F2" w:rsidP="00551661">
      <w:pPr>
        <w:ind w:firstLine="567"/>
        <w:rPr>
          <w:color w:val="000000"/>
          <w:lang w:eastAsia="ru-RU"/>
        </w:rPr>
      </w:pPr>
      <w:r w:rsidRPr="005B3C5F">
        <w:rPr>
          <w:color w:val="000000"/>
          <w:lang w:eastAsia="ru-RU"/>
        </w:rPr>
        <w:t>Ответ на жалобу, поданную на бумажном носителе, выдается Заявителю под личную подпись или направляется по почте.</w:t>
      </w:r>
    </w:p>
    <w:p w:rsidR="00DE45F2" w:rsidRPr="005B3C5F" w:rsidRDefault="00DE45F2" w:rsidP="00551661">
      <w:pPr>
        <w:ind w:firstLine="567"/>
        <w:rPr>
          <w:color w:val="000000"/>
          <w:lang w:eastAsia="ru-RU"/>
        </w:rPr>
      </w:pPr>
      <w:r w:rsidRPr="005B3C5F">
        <w:rPr>
          <w:color w:val="000000"/>
          <w:lang w:eastAsia="ru-RU"/>
        </w:rPr>
        <w:t xml:space="preserve">5.9.2. Порядок информирования Заявителя о порядке подачи и рассмотрения жалобы аналогичен порядку, изложенному в разделе 1.3 настоящего Административного регламента. </w:t>
      </w:r>
    </w:p>
    <w:p w:rsidR="00DE45F2" w:rsidRPr="005B3C5F" w:rsidRDefault="00DE45F2" w:rsidP="00551661">
      <w:pPr>
        <w:autoSpaceDE w:val="0"/>
        <w:autoSpaceDN w:val="0"/>
        <w:adjustRightInd w:val="0"/>
        <w:ind w:firstLine="567"/>
        <w:rPr>
          <w:color w:val="000000"/>
          <w:sz w:val="22"/>
          <w:szCs w:val="22"/>
        </w:rPr>
      </w:pPr>
      <w:r w:rsidRPr="005B3C5F">
        <w:rPr>
          <w:color w:val="000000"/>
          <w:lang w:eastAsia="ru-RU"/>
        </w:rPr>
        <w:t xml:space="preserve">5.9.3. Ответ на жалобу может быть обжалован Заявителем в судебном порядке.                          </w:t>
      </w:r>
    </w:p>
    <w:p w:rsidR="00DE45F2" w:rsidRPr="005B3C5F" w:rsidRDefault="00DE45F2" w:rsidP="0000762E">
      <w:pPr>
        <w:autoSpaceDE w:val="0"/>
        <w:autoSpaceDN w:val="0"/>
        <w:adjustRightInd w:val="0"/>
        <w:ind w:firstLine="567"/>
        <w:jc w:val="right"/>
        <w:rPr>
          <w:color w:val="000000"/>
          <w:sz w:val="22"/>
          <w:szCs w:val="22"/>
        </w:rPr>
      </w:pPr>
    </w:p>
    <w:p w:rsidR="00DE45F2" w:rsidRPr="005B3C5F" w:rsidRDefault="00DE45F2" w:rsidP="0000762E">
      <w:pPr>
        <w:autoSpaceDE w:val="0"/>
        <w:autoSpaceDN w:val="0"/>
        <w:adjustRightInd w:val="0"/>
        <w:ind w:firstLine="567"/>
        <w:jc w:val="right"/>
        <w:rPr>
          <w:color w:val="000000"/>
          <w:sz w:val="22"/>
          <w:szCs w:val="22"/>
        </w:rPr>
      </w:pPr>
    </w:p>
    <w:p w:rsidR="00DE45F2" w:rsidRPr="005B3C5F" w:rsidRDefault="00DE45F2" w:rsidP="006A7917">
      <w:pPr>
        <w:autoSpaceDE w:val="0"/>
        <w:autoSpaceDN w:val="0"/>
        <w:adjustRightInd w:val="0"/>
        <w:ind w:firstLine="567"/>
        <w:jc w:val="right"/>
        <w:rPr>
          <w:color w:val="000000"/>
        </w:rPr>
      </w:pPr>
      <w:r w:rsidRPr="005B3C5F">
        <w:rPr>
          <w:color w:val="000000"/>
        </w:rPr>
        <w:t>Приложение №1</w:t>
      </w:r>
    </w:p>
    <w:p w:rsidR="00DE45F2" w:rsidRPr="005B3C5F" w:rsidRDefault="00DE45F2" w:rsidP="006A7917">
      <w:pPr>
        <w:autoSpaceDE w:val="0"/>
        <w:autoSpaceDN w:val="0"/>
        <w:adjustRightInd w:val="0"/>
        <w:ind w:firstLine="567"/>
        <w:jc w:val="right"/>
        <w:rPr>
          <w:color w:val="000000"/>
        </w:rPr>
      </w:pPr>
      <w:r w:rsidRPr="005B3C5F">
        <w:rPr>
          <w:color w:val="000000"/>
        </w:rPr>
        <w:t>к Административному регламенту</w:t>
      </w:r>
    </w:p>
    <w:tbl>
      <w:tblPr>
        <w:tblW w:w="9889" w:type="dxa"/>
        <w:tblInd w:w="2" w:type="dxa"/>
        <w:tblLayout w:type="fixed"/>
        <w:tblLook w:val="01E0"/>
      </w:tblPr>
      <w:tblGrid>
        <w:gridCol w:w="527"/>
        <w:gridCol w:w="605"/>
        <w:gridCol w:w="1841"/>
        <w:gridCol w:w="709"/>
        <w:gridCol w:w="186"/>
        <w:gridCol w:w="493"/>
        <w:gridCol w:w="24"/>
        <w:gridCol w:w="399"/>
        <w:gridCol w:w="174"/>
        <w:gridCol w:w="283"/>
        <w:gridCol w:w="269"/>
        <w:gridCol w:w="127"/>
        <w:gridCol w:w="29"/>
        <w:gridCol w:w="262"/>
        <w:gridCol w:w="731"/>
        <w:gridCol w:w="283"/>
        <w:gridCol w:w="709"/>
        <w:gridCol w:w="28"/>
        <w:gridCol w:w="963"/>
        <w:gridCol w:w="912"/>
        <w:gridCol w:w="335"/>
      </w:tblGrid>
      <w:tr w:rsidR="00DE45F2" w:rsidRPr="00FF05EB">
        <w:trPr>
          <w:gridAfter w:val="1"/>
          <w:wAfter w:w="335" w:type="dxa"/>
        </w:trPr>
        <w:tc>
          <w:tcPr>
            <w:tcW w:w="4784" w:type="dxa"/>
            <w:gridSpan w:val="8"/>
          </w:tcPr>
          <w:p w:rsidR="00DE45F2" w:rsidRPr="005B3C5F" w:rsidRDefault="00DE45F2" w:rsidP="0000762E">
            <w:pPr>
              <w:widowControl w:val="0"/>
              <w:suppressAutoHyphens/>
              <w:autoSpaceDE w:val="0"/>
              <w:autoSpaceDN w:val="0"/>
              <w:adjustRightInd w:val="0"/>
              <w:spacing w:line="360" w:lineRule="auto"/>
              <w:ind w:firstLine="567"/>
              <w:jc w:val="right"/>
              <w:outlineLvl w:val="0"/>
              <w:rPr>
                <w:rFonts w:ascii="Times New Roman" w:hAnsi="Times New Roman" w:cs="Times New Roman"/>
                <w:color w:val="000000"/>
                <w:kern w:val="2"/>
                <w:sz w:val="28"/>
                <w:szCs w:val="28"/>
                <w:lang w:eastAsia="ar-SA"/>
              </w:rPr>
            </w:pPr>
          </w:p>
        </w:tc>
        <w:tc>
          <w:tcPr>
            <w:tcW w:w="4770" w:type="dxa"/>
            <w:gridSpan w:val="12"/>
          </w:tcPr>
          <w:p w:rsidR="00DE45F2" w:rsidRPr="005B3C5F" w:rsidRDefault="00DE45F2" w:rsidP="0000762E">
            <w:pPr>
              <w:widowControl w:val="0"/>
              <w:autoSpaceDE w:val="0"/>
              <w:autoSpaceDN w:val="0"/>
              <w:adjustRightInd w:val="0"/>
              <w:ind w:firstLine="567"/>
              <w:jc w:val="center"/>
              <w:rPr>
                <w:rFonts w:ascii="Times New Roman" w:hAnsi="Times New Roman" w:cs="Times New Roman"/>
                <w:color w:val="000000"/>
                <w:kern w:val="2"/>
                <w:sz w:val="28"/>
                <w:szCs w:val="28"/>
                <w:lang w:eastAsia="ar-SA"/>
              </w:rPr>
            </w:pPr>
          </w:p>
          <w:p w:rsidR="00DE45F2" w:rsidRPr="005B3C5F" w:rsidRDefault="00DE45F2" w:rsidP="0000762E">
            <w:pPr>
              <w:widowControl w:val="0"/>
              <w:autoSpaceDE w:val="0"/>
              <w:autoSpaceDN w:val="0"/>
              <w:adjustRightInd w:val="0"/>
              <w:ind w:firstLine="567"/>
              <w:rPr>
                <w:rFonts w:ascii="Times New Roman" w:hAnsi="Times New Roman" w:cs="Times New Roman"/>
                <w:color w:val="000000"/>
                <w:kern w:val="2"/>
                <w:sz w:val="28"/>
                <w:szCs w:val="28"/>
                <w:lang w:eastAsia="ar-SA"/>
              </w:rPr>
            </w:pPr>
          </w:p>
        </w:tc>
      </w:tr>
      <w:tr w:rsidR="00DE45F2" w:rsidRPr="00FF05EB">
        <w:tc>
          <w:tcPr>
            <w:tcW w:w="592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Лист N __</w:t>
            </w:r>
          </w:p>
        </w:tc>
        <w:tc>
          <w:tcPr>
            <w:tcW w:w="22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Всего листов __</w:t>
            </w:r>
          </w:p>
        </w:tc>
      </w:tr>
      <w:tr w:rsidR="00DE45F2" w:rsidRPr="00FF05EB">
        <w:tc>
          <w:tcPr>
            <w:tcW w:w="38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6A7917">
            <w:pPr>
              <w:pStyle w:val="ListParagraph"/>
              <w:widowControl w:val="0"/>
              <w:numPr>
                <w:ilvl w:val="0"/>
                <w:numId w:val="8"/>
              </w:numPr>
              <w:suppressAutoHyphens/>
              <w:autoSpaceDE w:val="0"/>
              <w:autoSpaceDN w:val="0"/>
              <w:adjustRightInd w:val="0"/>
              <w:jc w:val="center"/>
              <w:rPr>
                <w:color w:val="000000"/>
                <w:kern w:val="1"/>
                <w:sz w:val="22"/>
                <w:szCs w:val="22"/>
                <w:lang w:eastAsia="ar-SA"/>
              </w:rPr>
            </w:pPr>
            <w:r w:rsidRPr="005B3C5F">
              <w:rPr>
                <w:color w:val="000000"/>
                <w:kern w:val="1"/>
                <w:sz w:val="22"/>
                <w:szCs w:val="22"/>
                <w:lang w:eastAsia="ar-SA"/>
              </w:rPr>
              <w:t>Заявление</w:t>
            </w:r>
          </w:p>
          <w:p w:rsidR="00DE45F2" w:rsidRPr="005B3C5F" w:rsidRDefault="00DE45F2" w:rsidP="006A7917">
            <w:pPr>
              <w:widowControl w:val="0"/>
              <w:suppressAutoHyphens/>
              <w:autoSpaceDE w:val="0"/>
              <w:autoSpaceDN w:val="0"/>
              <w:adjustRightInd w:val="0"/>
              <w:ind w:firstLine="0"/>
              <w:rPr>
                <w:color w:val="000000"/>
                <w:kern w:val="1"/>
                <w:sz w:val="22"/>
                <w:szCs w:val="22"/>
                <w:lang w:eastAsia="ar-SA"/>
              </w:rPr>
            </w:pPr>
            <w:r w:rsidRPr="005B3C5F">
              <w:rPr>
                <w:color w:val="000000"/>
                <w:kern w:val="1"/>
                <w:sz w:val="22"/>
                <w:szCs w:val="22"/>
                <w:lang w:eastAsia="ar-SA"/>
              </w:rPr>
              <w:t>Главе Администрации ___________________</w:t>
            </w:r>
          </w:p>
        </w:tc>
        <w:tc>
          <w:tcPr>
            <w:tcW w:w="5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2"/>
                <w:sz w:val="22"/>
                <w:szCs w:val="22"/>
                <w:lang w:eastAsia="ar-SA"/>
              </w:rPr>
            </w:pPr>
            <w:r w:rsidRPr="00FF05EB">
              <w:rPr>
                <w:color w:val="000000"/>
                <w:sz w:val="22"/>
                <w:szCs w:val="22"/>
              </w:rPr>
              <w:t>2.</w:t>
            </w:r>
          </w:p>
        </w:tc>
        <w:tc>
          <w:tcPr>
            <w:tcW w:w="550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autoSpaceDE w:val="0"/>
              <w:autoSpaceDN w:val="0"/>
              <w:adjustRightInd w:val="0"/>
              <w:ind w:firstLine="567"/>
              <w:rPr>
                <w:color w:val="000000"/>
                <w:kern w:val="2"/>
                <w:sz w:val="22"/>
                <w:szCs w:val="22"/>
                <w:lang w:eastAsia="ar-SA"/>
              </w:rPr>
            </w:pPr>
            <w:r w:rsidRPr="00FF05EB">
              <w:rPr>
                <w:color w:val="000000"/>
                <w:sz w:val="22"/>
                <w:szCs w:val="22"/>
              </w:rPr>
              <w:t>2.1 Регистрационный № _______</w:t>
            </w:r>
          </w:p>
          <w:p w:rsidR="00DE45F2" w:rsidRPr="00FF05EB" w:rsidRDefault="00DE45F2" w:rsidP="0000762E">
            <w:pPr>
              <w:widowControl w:val="0"/>
              <w:autoSpaceDE w:val="0"/>
              <w:autoSpaceDN w:val="0"/>
              <w:adjustRightInd w:val="0"/>
              <w:ind w:firstLine="567"/>
              <w:rPr>
                <w:color w:val="000000"/>
                <w:sz w:val="22"/>
                <w:szCs w:val="22"/>
              </w:rPr>
            </w:pPr>
            <w:r w:rsidRPr="00FF05EB">
              <w:rPr>
                <w:color w:val="000000"/>
                <w:sz w:val="22"/>
                <w:szCs w:val="22"/>
              </w:rPr>
              <w:t>2.2. количество листов заявления ________</w:t>
            </w:r>
          </w:p>
          <w:p w:rsidR="00DE45F2" w:rsidRPr="00FF05EB" w:rsidRDefault="00DE45F2" w:rsidP="0000762E">
            <w:pPr>
              <w:widowControl w:val="0"/>
              <w:autoSpaceDE w:val="0"/>
              <w:autoSpaceDN w:val="0"/>
              <w:adjustRightInd w:val="0"/>
              <w:ind w:firstLine="567"/>
              <w:rPr>
                <w:color w:val="000000"/>
                <w:sz w:val="22"/>
                <w:szCs w:val="22"/>
              </w:rPr>
            </w:pPr>
            <w:r w:rsidRPr="00FF05EB">
              <w:rPr>
                <w:color w:val="000000"/>
                <w:sz w:val="22"/>
                <w:szCs w:val="22"/>
              </w:rPr>
              <w:t>2.3. количество прилагаемых документов ______</w:t>
            </w:r>
          </w:p>
          <w:p w:rsidR="00DE45F2" w:rsidRPr="00FF05EB" w:rsidRDefault="00DE45F2" w:rsidP="0000762E">
            <w:pPr>
              <w:widowControl w:val="0"/>
              <w:autoSpaceDE w:val="0"/>
              <w:autoSpaceDN w:val="0"/>
              <w:adjustRightInd w:val="0"/>
              <w:ind w:firstLine="567"/>
              <w:rPr>
                <w:color w:val="000000"/>
                <w:sz w:val="22"/>
                <w:szCs w:val="22"/>
              </w:rPr>
            </w:pPr>
            <w:r w:rsidRPr="00FF05EB">
              <w:rPr>
                <w:color w:val="000000"/>
                <w:sz w:val="22"/>
                <w:szCs w:val="22"/>
              </w:rPr>
              <w:t>в том числе оригиналов ___, копий ___, количество листов в оригиналах ___, копиях ___</w:t>
            </w:r>
          </w:p>
          <w:p w:rsidR="00DE45F2" w:rsidRPr="00FF05EB" w:rsidRDefault="00DE45F2" w:rsidP="0000762E">
            <w:pPr>
              <w:widowControl w:val="0"/>
              <w:autoSpaceDE w:val="0"/>
              <w:autoSpaceDN w:val="0"/>
              <w:adjustRightInd w:val="0"/>
              <w:ind w:firstLine="567"/>
              <w:rPr>
                <w:color w:val="000000"/>
                <w:sz w:val="22"/>
                <w:szCs w:val="22"/>
              </w:rPr>
            </w:pPr>
            <w:r w:rsidRPr="00FF05EB">
              <w:rPr>
                <w:color w:val="000000"/>
                <w:sz w:val="22"/>
                <w:szCs w:val="22"/>
              </w:rPr>
              <w:t>2.4. подпись _______________________________</w:t>
            </w:r>
          </w:p>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2.5. дата "__" ____ ____ г., время __ ч., __ мин.</w:t>
            </w:r>
          </w:p>
        </w:tc>
      </w:tr>
      <w:tr w:rsidR="00DE45F2" w:rsidRPr="00FF05EB">
        <w:trPr>
          <w:trHeight w:val="680"/>
        </w:trPr>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33</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FF05EB" w:rsidRDefault="00DE45F2" w:rsidP="0000762E">
            <w:pPr>
              <w:widowControl w:val="0"/>
              <w:suppressAutoHyphens/>
              <w:autoSpaceDE w:val="0"/>
              <w:autoSpaceDN w:val="0"/>
              <w:adjustRightInd w:val="0"/>
              <w:ind w:firstLine="567"/>
              <w:rPr>
                <w:color w:val="000000"/>
                <w:sz w:val="22"/>
                <w:szCs w:val="22"/>
              </w:rPr>
            </w:pPr>
            <w:r w:rsidRPr="00FF05EB">
              <w:rPr>
                <w:color w:val="000000"/>
                <w:sz w:val="22"/>
                <w:szCs w:val="22"/>
              </w:rPr>
              <w:t>Прошу организовать проведение аукциона:</w:t>
            </w:r>
          </w:p>
          <w:p w:rsidR="00DE45F2" w:rsidRPr="00FF05EB" w:rsidRDefault="00DE45F2" w:rsidP="0000762E">
            <w:pPr>
              <w:widowControl w:val="0"/>
              <w:suppressAutoHyphens/>
              <w:autoSpaceDE w:val="0"/>
              <w:autoSpaceDN w:val="0"/>
              <w:adjustRightInd w:val="0"/>
              <w:ind w:firstLine="567"/>
              <w:rPr>
                <w:color w:val="000000"/>
                <w:sz w:val="22"/>
                <w:szCs w:val="22"/>
              </w:rPr>
            </w:pPr>
            <w:r w:rsidRPr="00FF05EB">
              <w:rPr>
                <w:color w:val="000000"/>
                <w:sz w:val="22"/>
                <w:szCs w:val="22"/>
              </w:rPr>
              <w:t>- по продаже земельного участка;</w:t>
            </w:r>
          </w:p>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 на право заключения договора аренды земельного участка</w:t>
            </w:r>
          </w:p>
        </w:tc>
      </w:tr>
      <w:tr w:rsidR="00DE45F2" w:rsidRPr="00FF05EB">
        <w:trPr>
          <w:trHeight w:val="680"/>
        </w:trPr>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511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 xml:space="preserve">Кадастровый номер земельного участка: </w:t>
            </w:r>
          </w:p>
        </w:tc>
        <w:tc>
          <w:tcPr>
            <w:tcW w:w="42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rPr>
          <w:trHeight w:val="680"/>
        </w:trPr>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5110" w:type="dxa"/>
            <w:gridSpan w:val="1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Адрес (местоположение):</w:t>
            </w:r>
          </w:p>
        </w:tc>
        <w:tc>
          <w:tcPr>
            <w:tcW w:w="42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rPr>
          <w:trHeight w:val="680"/>
        </w:trPr>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5110" w:type="dxa"/>
            <w:gridSpan w:val="11"/>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42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rPr>
          <w:trHeight w:val="680"/>
        </w:trPr>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5110" w:type="dxa"/>
            <w:gridSpan w:val="1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FF05EB" w:rsidRDefault="00DE45F2" w:rsidP="0000762E">
            <w:pPr>
              <w:pStyle w:val="ConsPlusNormal"/>
              <w:spacing w:line="276" w:lineRule="auto"/>
              <w:ind w:firstLine="567"/>
              <w:jc w:val="both"/>
              <w:rPr>
                <w:color w:val="000000"/>
                <w:sz w:val="22"/>
                <w:szCs w:val="22"/>
              </w:rPr>
            </w:pPr>
            <w:r w:rsidRPr="00FF05EB">
              <w:rPr>
                <w:color w:val="000000"/>
                <w:sz w:val="22"/>
                <w:szCs w:val="22"/>
              </w:rPr>
              <w:t>Цель использования земельного участка:</w:t>
            </w:r>
          </w:p>
        </w:tc>
        <w:tc>
          <w:tcPr>
            <w:tcW w:w="42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rPr>
          <w:trHeight w:val="680"/>
        </w:trPr>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5110" w:type="dxa"/>
            <w:gridSpan w:val="11"/>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42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4</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Способ представления заявления и иных необходимых документов:</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Лично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98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Почтовым отправлением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32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В форме электронных документов (электронных образов документов)</w:t>
            </w: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5</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2E6E14">
            <w:pPr>
              <w:widowControl w:val="0"/>
              <w:suppressAutoHyphens/>
              <w:autoSpaceDE w:val="0"/>
              <w:autoSpaceDN w:val="0"/>
              <w:adjustRightInd w:val="0"/>
              <w:ind w:firstLine="567"/>
              <w:rPr>
                <w:color w:val="000000"/>
                <w:kern w:val="1"/>
                <w:sz w:val="22"/>
                <w:szCs w:val="22"/>
                <w:lang w:eastAsia="ar-SA"/>
              </w:rPr>
            </w:pPr>
            <w:r w:rsidRPr="00FF05EB">
              <w:rPr>
                <w:color w:val="000000"/>
                <w:sz w:val="22"/>
                <w:szCs w:val="22"/>
              </w:rPr>
              <w:t>Способ получения результата предоставлениямуниципальной услуги</w:t>
            </w:r>
            <w:r w:rsidRPr="005B3C5F">
              <w:rPr>
                <w:color w:val="000000"/>
                <w:kern w:val="1"/>
                <w:sz w:val="22"/>
                <w:szCs w:val="22"/>
                <w:lang w:eastAsia="ar-SA"/>
              </w:rPr>
              <w:t xml:space="preserve"> (в том числе уведомления о приостановлении предоставления </w:t>
            </w:r>
            <w:r w:rsidRPr="00FF05EB">
              <w:rPr>
                <w:color w:val="000000"/>
                <w:sz w:val="22"/>
                <w:szCs w:val="22"/>
              </w:rPr>
              <w:t xml:space="preserve">муниципальной </w:t>
            </w:r>
            <w:r w:rsidRPr="005B3C5F">
              <w:rPr>
                <w:color w:val="000000"/>
                <w:kern w:val="1"/>
                <w:sz w:val="22"/>
                <w:szCs w:val="22"/>
                <w:lang w:eastAsia="ar-SA"/>
              </w:rPr>
              <w:t>услуги):</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32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 xml:space="preserve">Лично                                               </w:t>
            </w:r>
          </w:p>
        </w:tc>
        <w:tc>
          <w:tcPr>
            <w:tcW w:w="5528" w:type="dxa"/>
            <w:gridSpan w:val="15"/>
            <w:tcBorders>
              <w:top w:val="single" w:sz="4" w:space="0" w:color="auto"/>
              <w:left w:val="single" w:sz="4" w:space="0" w:color="auto"/>
              <w:bottom w:val="single" w:sz="4" w:space="0" w:color="auto"/>
              <w:right w:val="single" w:sz="4" w:space="0" w:color="auto"/>
            </w:tcBorders>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322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Почтовым отправлением по адресу:</w:t>
            </w:r>
          </w:p>
        </w:tc>
        <w:tc>
          <w:tcPr>
            <w:tcW w:w="552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322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552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6</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FF05EB">
              <w:rPr>
                <w:color w:val="000000"/>
                <w:sz w:val="22"/>
                <w:szCs w:val="22"/>
              </w:rPr>
              <w:t>Способ уведомления о результате оказания муниципальнойуслуги:</w:t>
            </w:r>
          </w:p>
        </w:tc>
      </w:tr>
      <w:tr w:rsidR="00DE45F2" w:rsidRPr="00FF05EB">
        <w:tblPrEx>
          <w:tblCellMar>
            <w:top w:w="75" w:type="dxa"/>
            <w:left w:w="0" w:type="dxa"/>
            <w:bottom w:w="75" w:type="dxa"/>
            <w:right w:w="0" w:type="dxa"/>
          </w:tblCellMar>
          <w:tblLook w:val="0000"/>
        </w:tblPrEx>
        <w:trPr>
          <w:trHeight w:val="963"/>
        </w:trPr>
        <w:tc>
          <w:tcPr>
            <w:tcW w:w="527" w:type="dxa"/>
            <w:vMerge/>
            <w:tcBorders>
              <w:left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32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FF05EB" w:rsidRDefault="00DE45F2" w:rsidP="0000762E">
            <w:pPr>
              <w:autoSpaceDE w:val="0"/>
              <w:autoSpaceDN w:val="0"/>
              <w:adjustRightInd w:val="0"/>
              <w:ind w:firstLine="567"/>
              <w:jc w:val="center"/>
              <w:rPr>
                <w:color w:val="000000"/>
                <w:sz w:val="22"/>
                <w:szCs w:val="22"/>
              </w:rPr>
            </w:pPr>
            <w:r w:rsidRPr="00FF05EB">
              <w:rPr>
                <w:color w:val="000000"/>
                <w:sz w:val="22"/>
                <w:szCs w:val="22"/>
              </w:rPr>
              <w:t xml:space="preserve">посредством телефонной связи </w:t>
            </w:r>
          </w:p>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5528" w:type="dxa"/>
            <w:gridSpan w:val="15"/>
            <w:tcBorders>
              <w:top w:val="single" w:sz="4" w:space="0" w:color="auto"/>
              <w:left w:val="single" w:sz="4" w:space="0" w:color="auto"/>
              <w:bottom w:val="single" w:sz="4" w:space="0" w:color="auto"/>
              <w:right w:val="single" w:sz="4" w:space="0" w:color="auto"/>
            </w:tcBorders>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32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FF05EB">
              <w:rPr>
                <w:color w:val="000000"/>
                <w:sz w:val="22"/>
                <w:szCs w:val="22"/>
              </w:rPr>
              <w:t>посредством электронной почты</w:t>
            </w:r>
          </w:p>
        </w:tc>
        <w:tc>
          <w:tcPr>
            <w:tcW w:w="552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7</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Расписку в получении документов прошу:</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Выдать лично</w:t>
            </w: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autoSpaceDE w:val="0"/>
              <w:autoSpaceDN w:val="0"/>
              <w:adjustRightInd w:val="0"/>
              <w:ind w:firstLine="567"/>
              <w:jc w:val="left"/>
              <w:rPr>
                <w:color w:val="000000"/>
                <w:sz w:val="22"/>
                <w:szCs w:val="22"/>
                <w:lang w:eastAsia="ru-RU"/>
              </w:rPr>
            </w:pPr>
            <w:r w:rsidRPr="005B3C5F">
              <w:rPr>
                <w:color w:val="000000"/>
                <w:sz w:val="22"/>
                <w:szCs w:val="22"/>
                <w:lang w:eastAsia="ru-RU"/>
              </w:rPr>
              <w:t>Расписка получена: _________________________</w:t>
            </w:r>
          </w:p>
          <w:p w:rsidR="00DE45F2" w:rsidRPr="005B3C5F" w:rsidRDefault="00DE45F2" w:rsidP="0000762E">
            <w:pPr>
              <w:widowControl w:val="0"/>
              <w:autoSpaceDE w:val="0"/>
              <w:autoSpaceDN w:val="0"/>
              <w:adjustRightInd w:val="0"/>
              <w:ind w:firstLine="567"/>
              <w:jc w:val="left"/>
              <w:rPr>
                <w:color w:val="000000"/>
                <w:sz w:val="22"/>
                <w:szCs w:val="22"/>
                <w:lang w:eastAsia="ru-RU"/>
              </w:rPr>
            </w:pPr>
            <w:r w:rsidRPr="005B3C5F">
              <w:rPr>
                <w:color w:val="000000"/>
                <w:sz w:val="22"/>
                <w:szCs w:val="22"/>
                <w:lang w:eastAsia="ru-RU"/>
              </w:rPr>
              <w:t xml:space="preserve">                                                  (подпись заявителя)</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Направить почтовым отправлением по адресу:</w:t>
            </w: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Не направлять</w:t>
            </w:r>
          </w:p>
        </w:tc>
      </w:tr>
      <w:tr w:rsidR="00DE45F2" w:rsidRPr="00FF05EB">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2"/>
                <w:sz w:val="22"/>
                <w:szCs w:val="22"/>
                <w:lang w:eastAsia="ar-SA"/>
              </w:rPr>
            </w:pPr>
            <w:r w:rsidRPr="00FF05EB">
              <w:rPr>
                <w:color w:val="000000"/>
                <w:sz w:val="22"/>
                <w:szCs w:val="22"/>
              </w:rPr>
              <w:t>7</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r w:rsidRPr="00FF05EB">
              <w:rPr>
                <w:color w:val="000000"/>
                <w:sz w:val="22"/>
                <w:szCs w:val="22"/>
              </w:rPr>
              <w:t>Заявитель:</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8</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Заявитель:</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Гражданин</w:t>
            </w:r>
          </w:p>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Представитель гражданина</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гражданин:</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фамилия:</w:t>
            </w:r>
          </w:p>
        </w:tc>
        <w:tc>
          <w:tcPr>
            <w:tcW w:w="19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имя (полностью):</w:t>
            </w:r>
          </w:p>
        </w:tc>
        <w:tc>
          <w:tcPr>
            <w:tcW w:w="1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отчество (полностью при наличии):</w:t>
            </w:r>
          </w:p>
        </w:tc>
        <w:tc>
          <w:tcPr>
            <w:tcW w:w="12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СНИЛС:</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9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2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документ, удостоверяющий личность:</w:t>
            </w:r>
          </w:p>
        </w:tc>
        <w:tc>
          <w:tcPr>
            <w:tcW w:w="19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вид:</w:t>
            </w:r>
          </w:p>
        </w:tc>
        <w:tc>
          <w:tcPr>
            <w:tcW w:w="1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серия:</w:t>
            </w:r>
          </w:p>
        </w:tc>
        <w:tc>
          <w:tcPr>
            <w:tcW w:w="12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номер:</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12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дата выдачи:</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кем выдан:</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4"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«__» ___ ____ г.</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4"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Место жительства:</w:t>
            </w:r>
          </w:p>
        </w:tc>
        <w:tc>
          <w:tcPr>
            <w:tcW w:w="49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почтовый адрес:</w:t>
            </w:r>
          </w:p>
        </w:tc>
        <w:tc>
          <w:tcPr>
            <w:tcW w:w="2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телефон для связи:</w:t>
            </w:r>
          </w:p>
        </w:tc>
        <w:tc>
          <w:tcPr>
            <w:tcW w:w="22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адрес электронной почты:</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23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19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23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43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tabs>
                <w:tab w:val="left" w:pos="7050"/>
              </w:tabs>
              <w:autoSpaceDE w:val="0"/>
              <w:autoSpaceDN w:val="0"/>
              <w:adjustRightInd w:val="0"/>
              <w:ind w:firstLine="567"/>
              <w:rPr>
                <w:color w:val="000000"/>
                <w:kern w:val="1"/>
                <w:sz w:val="22"/>
                <w:szCs w:val="22"/>
                <w:lang w:eastAsia="ar-SA"/>
              </w:rPr>
            </w:pPr>
            <w:r w:rsidRPr="005B3C5F">
              <w:rPr>
                <w:color w:val="000000"/>
                <w:kern w:val="1"/>
                <w:sz w:val="22"/>
                <w:szCs w:val="22"/>
                <w:lang w:eastAsia="ar-SA"/>
              </w:rPr>
              <w:t>Дата государственной регистрации физического лица в качестве индивидуального предпринимателя</w:t>
            </w:r>
            <w:r w:rsidRPr="00FF05EB">
              <w:rPr>
                <w:color w:val="000000"/>
                <w:sz w:val="22"/>
                <w:szCs w:val="22"/>
              </w:rPr>
              <w:t>&lt;1&gt;</w:t>
            </w:r>
          </w:p>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4379" w:type="dxa"/>
            <w:gridSpan w:val="10"/>
            <w:tcBorders>
              <w:top w:val="single" w:sz="4" w:space="0" w:color="auto"/>
              <w:left w:val="single" w:sz="4" w:space="0" w:color="auto"/>
              <w:bottom w:val="single" w:sz="4" w:space="0" w:color="auto"/>
              <w:right w:val="single" w:sz="4" w:space="0" w:color="auto"/>
            </w:tcBorders>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«_____» ____________ ___________ г.</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43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r w:rsidRPr="005B3C5F">
              <w:rPr>
                <w:color w:val="000000"/>
                <w:kern w:val="1"/>
                <w:sz w:val="22"/>
                <w:szCs w:val="22"/>
                <w:lang w:eastAsia="ar-SA"/>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w:t>
            </w:r>
            <w:r w:rsidRPr="00FF05EB">
              <w:rPr>
                <w:color w:val="000000"/>
                <w:sz w:val="22"/>
                <w:szCs w:val="22"/>
              </w:rPr>
              <w:t>&lt;2&gt;</w:t>
            </w:r>
          </w:p>
        </w:tc>
        <w:tc>
          <w:tcPr>
            <w:tcW w:w="4379" w:type="dxa"/>
            <w:gridSpan w:val="10"/>
            <w:tcBorders>
              <w:top w:val="single" w:sz="4" w:space="0" w:color="auto"/>
              <w:left w:val="single" w:sz="4" w:space="0" w:color="auto"/>
              <w:bottom w:val="single" w:sz="4" w:space="0" w:color="auto"/>
              <w:right w:val="single" w:sz="4" w:space="0" w:color="auto"/>
            </w:tcBorders>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наименование и реквизиты документа, подтверждающего полномочия представителя:</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юридическое лицо</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полное наименование:</w:t>
            </w: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91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ОГРН:</w:t>
            </w:r>
          </w:p>
        </w:tc>
        <w:tc>
          <w:tcPr>
            <w:tcW w:w="49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ИНН:</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49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страна регистрации:</w:t>
            </w:r>
          </w:p>
        </w:tc>
        <w:tc>
          <w:tcPr>
            <w:tcW w:w="2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дата регистрации:</w:t>
            </w:r>
          </w:p>
        </w:tc>
        <w:tc>
          <w:tcPr>
            <w:tcW w:w="22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номер регистрации:</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«__» ____ ____ г.</w:t>
            </w:r>
          </w:p>
        </w:tc>
        <w:tc>
          <w:tcPr>
            <w:tcW w:w="223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23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Место нахождения</w:t>
            </w:r>
          </w:p>
        </w:tc>
        <w:tc>
          <w:tcPr>
            <w:tcW w:w="49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почтовый адрес:</w:t>
            </w:r>
          </w:p>
        </w:tc>
        <w:tc>
          <w:tcPr>
            <w:tcW w:w="2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телефон для связи:</w:t>
            </w:r>
          </w:p>
        </w:tc>
        <w:tc>
          <w:tcPr>
            <w:tcW w:w="22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адрес электронной почты:</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23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382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693"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c>
          <w:tcPr>
            <w:tcW w:w="223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r w:rsidRPr="005B3C5F">
              <w:rPr>
                <w:color w:val="000000"/>
                <w:kern w:val="1"/>
                <w:sz w:val="22"/>
                <w:szCs w:val="22"/>
                <w:lang w:eastAsia="ar-SA"/>
              </w:rPr>
              <w:t xml:space="preserve">  наименование и реквизиты документа, подтверждающего полномочия представителя:</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8757"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9</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Документы, прилагаемые к заявлению:</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47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Оригинал в количестве ___ экз., на __ л.</w:t>
            </w:r>
          </w:p>
        </w:tc>
        <w:tc>
          <w:tcPr>
            <w:tcW w:w="46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Копия в количестве ___ экз., на __ л.</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47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Оригинал в количестве ___ экз., на __ л.</w:t>
            </w:r>
          </w:p>
        </w:tc>
        <w:tc>
          <w:tcPr>
            <w:tcW w:w="46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Копия в количестве ___ экз., на __ л.</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47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Оригинал в количестве ___ экз., на __ л.</w:t>
            </w:r>
          </w:p>
        </w:tc>
        <w:tc>
          <w:tcPr>
            <w:tcW w:w="46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Копия в количестве ___ экз., на __ л.</w:t>
            </w: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10</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Примечание:</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12</w:t>
            </w:r>
          </w:p>
        </w:tc>
        <w:tc>
          <w:tcPr>
            <w:tcW w:w="641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Подпись</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Дата</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41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_________ __________________</w:t>
            </w:r>
          </w:p>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(Подпись) (Инициалы, фамилия)</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«__» ___________ ____ г.</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41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_________ __________________</w:t>
            </w:r>
          </w:p>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(Подпись) (Инициалы, фамилия)</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«__» ___________ ____ г.</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13</w:t>
            </w:r>
          </w:p>
        </w:tc>
        <w:tc>
          <w:tcPr>
            <w:tcW w:w="641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Подлинность подписи(ей) заявителя(ей) свидетельствую:</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Дата</w:t>
            </w:r>
          </w:p>
        </w:tc>
      </w:tr>
      <w:tr w:rsidR="00DE45F2" w:rsidRPr="00FF05EB">
        <w:tblPrEx>
          <w:tblCellMar>
            <w:top w:w="75" w:type="dxa"/>
            <w:left w:w="0" w:type="dxa"/>
            <w:bottom w:w="75" w:type="dxa"/>
            <w:right w:w="0" w:type="dxa"/>
          </w:tblCellMar>
          <w:tblLook w:val="000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641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autoSpaceDE w:val="0"/>
              <w:autoSpaceDN w:val="0"/>
              <w:adjustRightInd w:val="0"/>
              <w:ind w:firstLine="567"/>
              <w:jc w:val="left"/>
              <w:rPr>
                <w:color w:val="000000"/>
                <w:sz w:val="22"/>
                <w:szCs w:val="22"/>
                <w:lang w:eastAsia="ru-RU"/>
              </w:rPr>
            </w:pPr>
            <w:r w:rsidRPr="005B3C5F">
              <w:rPr>
                <w:color w:val="000000"/>
                <w:sz w:val="22"/>
                <w:szCs w:val="22"/>
                <w:lang w:eastAsia="ru-RU"/>
              </w:rPr>
              <w:t>_________      ___________________</w:t>
            </w:r>
          </w:p>
          <w:p w:rsidR="00DE45F2" w:rsidRPr="005B3C5F" w:rsidRDefault="00DE45F2" w:rsidP="0000762E">
            <w:pPr>
              <w:widowControl w:val="0"/>
              <w:autoSpaceDE w:val="0"/>
              <w:autoSpaceDN w:val="0"/>
              <w:adjustRightInd w:val="0"/>
              <w:ind w:firstLine="567"/>
              <w:jc w:val="left"/>
              <w:rPr>
                <w:color w:val="000000"/>
                <w:sz w:val="22"/>
                <w:szCs w:val="22"/>
                <w:lang w:eastAsia="ru-RU"/>
              </w:rPr>
            </w:pPr>
            <w:r w:rsidRPr="005B3C5F">
              <w:rPr>
                <w:color w:val="000000"/>
                <w:sz w:val="22"/>
                <w:szCs w:val="22"/>
                <w:lang w:eastAsia="ru-RU"/>
              </w:rPr>
              <w:t>(Подпись) М.П. (Инициалы, фамилия)</w:t>
            </w:r>
          </w:p>
        </w:tc>
        <w:tc>
          <w:tcPr>
            <w:tcW w:w="29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«__» ___________ ____ г.</w:t>
            </w:r>
          </w:p>
        </w:tc>
      </w:tr>
      <w:tr w:rsidR="00DE45F2" w:rsidRPr="00FF05EB">
        <w:tblPrEx>
          <w:tblCellMar>
            <w:top w:w="75" w:type="dxa"/>
            <w:left w:w="0" w:type="dxa"/>
            <w:bottom w:w="75" w:type="dxa"/>
            <w:right w:w="0" w:type="dxa"/>
          </w:tblCellMar>
          <w:tblLook w:val="000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center"/>
              <w:rPr>
                <w:color w:val="000000"/>
                <w:kern w:val="1"/>
                <w:sz w:val="22"/>
                <w:szCs w:val="22"/>
                <w:lang w:eastAsia="ar-SA"/>
              </w:rPr>
            </w:pPr>
            <w:r w:rsidRPr="005B3C5F">
              <w:rPr>
                <w:color w:val="000000"/>
                <w:kern w:val="1"/>
                <w:sz w:val="22"/>
                <w:szCs w:val="22"/>
                <w:lang w:eastAsia="ar-SA"/>
              </w:rPr>
              <w:t>14</w:t>
            </w: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r w:rsidRPr="005B3C5F">
              <w:rPr>
                <w:color w:val="000000"/>
                <w:kern w:val="1"/>
                <w:sz w:val="22"/>
                <w:szCs w:val="22"/>
                <w:lang w:eastAsia="ar-SA"/>
              </w:rPr>
              <w:t>Отметка должностного лица, принявшего заявление и приложенные к нему документы:</w:t>
            </w: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rFonts w:ascii="Times New Roman" w:hAnsi="Times New Roman" w:cs="Times New Roman"/>
                <w:color w:val="000000"/>
                <w:kern w:val="1"/>
                <w:sz w:val="24"/>
                <w:szCs w:val="24"/>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rFonts w:ascii="Times New Roman" w:hAnsi="Times New Roman" w:cs="Times New Roman"/>
                <w:color w:val="000000"/>
                <w:kern w:val="1"/>
                <w:sz w:val="24"/>
                <w:szCs w:val="24"/>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blPrEx>
          <w:tblCellMar>
            <w:top w:w="75" w:type="dxa"/>
            <w:left w:w="0" w:type="dxa"/>
            <w:bottom w:w="75" w:type="dxa"/>
            <w:right w:w="0" w:type="dxa"/>
          </w:tblCellMar>
          <w:tblLook w:val="000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1"/>
                <w:sz w:val="22"/>
                <w:szCs w:val="22"/>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jc w:val="left"/>
              <w:rPr>
                <w:color w:val="000000"/>
                <w:kern w:val="1"/>
                <w:sz w:val="22"/>
                <w:szCs w:val="22"/>
                <w:lang w:eastAsia="ar-SA"/>
              </w:rPr>
            </w:pPr>
          </w:p>
        </w:tc>
      </w:tr>
      <w:tr w:rsidR="00DE45F2" w:rsidRPr="00FF05EB">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r w:rsidR="00DE45F2" w:rsidRPr="00FF05EB">
        <w:tc>
          <w:tcPr>
            <w:tcW w:w="527" w:type="dxa"/>
            <w:vMerge/>
            <w:tcBorders>
              <w:top w:val="single" w:sz="4" w:space="0" w:color="auto"/>
              <w:left w:val="single" w:sz="4" w:space="0" w:color="auto"/>
              <w:bottom w:val="single" w:sz="4" w:space="0" w:color="auto"/>
              <w:right w:val="single" w:sz="4" w:space="0" w:color="auto"/>
            </w:tcBorders>
            <w:vAlign w:val="center"/>
          </w:tcPr>
          <w:p w:rsidR="00DE45F2" w:rsidRPr="005B3C5F" w:rsidRDefault="00DE45F2" w:rsidP="0000762E">
            <w:pPr>
              <w:ind w:firstLine="567"/>
              <w:rPr>
                <w:color w:val="000000"/>
                <w:kern w:val="2"/>
                <w:sz w:val="22"/>
                <w:szCs w:val="22"/>
                <w:lang w:eastAsia="ar-SA"/>
              </w:rPr>
            </w:pPr>
          </w:p>
        </w:tc>
        <w:tc>
          <w:tcPr>
            <w:tcW w:w="936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5F2" w:rsidRPr="005B3C5F" w:rsidRDefault="00DE45F2" w:rsidP="0000762E">
            <w:pPr>
              <w:widowControl w:val="0"/>
              <w:suppressAutoHyphens/>
              <w:autoSpaceDE w:val="0"/>
              <w:autoSpaceDN w:val="0"/>
              <w:adjustRightInd w:val="0"/>
              <w:ind w:firstLine="567"/>
              <w:rPr>
                <w:color w:val="000000"/>
                <w:kern w:val="2"/>
                <w:sz w:val="22"/>
                <w:szCs w:val="22"/>
                <w:lang w:eastAsia="ar-SA"/>
              </w:rPr>
            </w:pPr>
          </w:p>
        </w:tc>
      </w:tr>
    </w:tbl>
    <w:p w:rsidR="00DE45F2" w:rsidRPr="005B3C5F" w:rsidRDefault="00DE45F2" w:rsidP="0000762E">
      <w:pPr>
        <w:pStyle w:val="ConsPlusNormal"/>
        <w:ind w:firstLine="567"/>
        <w:jc w:val="both"/>
        <w:rPr>
          <w:color w:val="000000"/>
          <w:sz w:val="22"/>
          <w:szCs w:val="22"/>
        </w:rPr>
      </w:pPr>
      <w:r w:rsidRPr="005B3C5F">
        <w:rPr>
          <w:color w:val="000000"/>
          <w:sz w:val="22"/>
          <w:szCs w:val="22"/>
        </w:rPr>
        <w:t>&lt;1&gt;, &lt;2&gt; Заполняется в случае если Заявителем является индивидуальный предприниматель.</w:t>
      </w:r>
    </w:p>
    <w:p w:rsidR="00DE45F2" w:rsidRPr="005B3C5F" w:rsidRDefault="00DE45F2" w:rsidP="0000762E">
      <w:pPr>
        <w:pStyle w:val="ConsPlusNormal"/>
        <w:ind w:firstLine="567"/>
        <w:jc w:val="both"/>
        <w:rPr>
          <w:rFonts w:ascii="Times New Roman" w:hAnsi="Times New Roman" w:cs="Times New Roman"/>
          <w:color w:val="000000"/>
          <w:sz w:val="24"/>
          <w:szCs w:val="24"/>
        </w:rPr>
      </w:pPr>
    </w:p>
    <w:p w:rsidR="00DE45F2" w:rsidRPr="005B3C5F" w:rsidRDefault="00DE45F2" w:rsidP="0000762E">
      <w:pPr>
        <w:pStyle w:val="ConsPlusNormal"/>
        <w:ind w:firstLine="567"/>
        <w:jc w:val="both"/>
        <w:rPr>
          <w:rFonts w:ascii="Times New Roman" w:hAnsi="Times New Roman" w:cs="Times New Roman"/>
          <w:color w:val="000000"/>
          <w:sz w:val="24"/>
          <w:szCs w:val="24"/>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Default="00DE45F2" w:rsidP="00166A33">
      <w:pPr>
        <w:autoSpaceDE w:val="0"/>
        <w:autoSpaceDN w:val="0"/>
        <w:adjustRightInd w:val="0"/>
        <w:ind w:firstLine="567"/>
        <w:jc w:val="right"/>
        <w:rPr>
          <w:color w:val="000000"/>
        </w:rPr>
      </w:pPr>
    </w:p>
    <w:p w:rsidR="00DE45F2" w:rsidRPr="005B3C5F" w:rsidRDefault="00DE45F2" w:rsidP="00166A33">
      <w:pPr>
        <w:autoSpaceDE w:val="0"/>
        <w:autoSpaceDN w:val="0"/>
        <w:adjustRightInd w:val="0"/>
        <w:ind w:firstLine="567"/>
        <w:jc w:val="right"/>
        <w:rPr>
          <w:color w:val="000000"/>
        </w:rPr>
      </w:pPr>
      <w:r w:rsidRPr="005B3C5F">
        <w:rPr>
          <w:color w:val="000000"/>
        </w:rPr>
        <w:t>Приложение №2</w:t>
      </w:r>
    </w:p>
    <w:p w:rsidR="00DE45F2" w:rsidRPr="005B3C5F" w:rsidRDefault="00DE45F2" w:rsidP="00166A33">
      <w:pPr>
        <w:autoSpaceDE w:val="0"/>
        <w:autoSpaceDN w:val="0"/>
        <w:adjustRightInd w:val="0"/>
        <w:ind w:firstLine="567"/>
        <w:jc w:val="right"/>
        <w:rPr>
          <w:color w:val="000000"/>
        </w:rPr>
      </w:pPr>
      <w:r w:rsidRPr="005B3C5F">
        <w:rPr>
          <w:color w:val="000000"/>
        </w:rPr>
        <w:t>к Административному регламенту</w:t>
      </w:r>
    </w:p>
    <w:p w:rsidR="00DE45F2" w:rsidRPr="005B3C5F" w:rsidRDefault="00DE45F2" w:rsidP="00166A33">
      <w:pPr>
        <w:ind w:firstLine="0"/>
        <w:jc w:val="center"/>
        <w:rPr>
          <w:b/>
          <w:bCs/>
          <w:color w:val="000000"/>
          <w:lang w:eastAsia="ru-RU"/>
        </w:rPr>
      </w:pPr>
    </w:p>
    <w:p w:rsidR="00DE45F2" w:rsidRPr="005B3C5F" w:rsidRDefault="00DE45F2" w:rsidP="00166A33">
      <w:pPr>
        <w:ind w:firstLine="0"/>
        <w:jc w:val="center"/>
        <w:rPr>
          <w:b/>
          <w:bCs/>
          <w:color w:val="000000"/>
          <w:lang w:eastAsia="ru-RU"/>
        </w:rPr>
      </w:pPr>
      <w:r w:rsidRPr="005B3C5F">
        <w:rPr>
          <w:b/>
          <w:bCs/>
          <w:color w:val="000000"/>
          <w:lang w:eastAsia="ru-RU"/>
        </w:rPr>
        <w:t>Блок-схема</w:t>
      </w:r>
    </w:p>
    <w:p w:rsidR="00DE45F2" w:rsidRPr="005B3C5F" w:rsidRDefault="00DE45F2" w:rsidP="00B8557C">
      <w:pPr>
        <w:ind w:firstLine="0"/>
        <w:jc w:val="center"/>
        <w:rPr>
          <w:b/>
          <w:bCs/>
          <w:color w:val="000000"/>
          <w:lang w:eastAsia="ru-RU"/>
        </w:rPr>
      </w:pPr>
      <w:r w:rsidRPr="005B3C5F">
        <w:rPr>
          <w:b/>
          <w:bCs/>
          <w:color w:val="000000"/>
          <w:lang w:eastAsia="ru-RU"/>
        </w:rPr>
        <w:t>последовательности действий при предоставлении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DE45F2" w:rsidRPr="005B3C5F" w:rsidRDefault="00DE45F2" w:rsidP="00166A33">
      <w:pPr>
        <w:ind w:firstLine="0"/>
        <w:jc w:val="center"/>
        <w:rPr>
          <w:b/>
          <w:bCs/>
          <w:color w:val="000000"/>
          <w:lang w:eastAsia="ru-RU"/>
        </w:rPr>
      </w:pPr>
    </w:p>
    <w:p w:rsidR="00DE45F2" w:rsidRPr="005B3C5F" w:rsidRDefault="00DE45F2" w:rsidP="00166A33">
      <w:pPr>
        <w:pStyle w:val="ConsPlusNormal"/>
        <w:ind w:firstLine="567"/>
        <w:jc w:val="both"/>
        <w:rPr>
          <w:rFonts w:ascii="Times New Roman" w:hAnsi="Times New Roman" w:cs="Times New Roman"/>
          <w:color w:val="000000"/>
          <w:sz w:val="24"/>
          <w:szCs w:val="24"/>
        </w:rPr>
      </w:pPr>
      <w:r>
        <w:rPr>
          <w:noProof/>
          <w:lang w:eastAsia="ru-RU"/>
        </w:rPr>
        <w:pict>
          <v:rect id="Прямоугольник 107" o:spid="_x0000_s1026" style="position:absolute;left:0;text-align:left;margin-left:62.7pt;margin-top:11.15pt;width:5in;height:33pt;z-index:251654656;visibility:visible" strokeweight="2.25pt">
            <v:textbox>
              <w:txbxContent>
                <w:p w:rsidR="00DE45F2" w:rsidRPr="00FF05EB" w:rsidRDefault="00DE45F2" w:rsidP="00166A33">
                  <w:pPr>
                    <w:autoSpaceDE w:val="0"/>
                    <w:autoSpaceDN w:val="0"/>
                    <w:adjustRightInd w:val="0"/>
                    <w:ind w:firstLine="567"/>
                    <w:jc w:val="center"/>
                    <w:rPr>
                      <w:strike/>
                      <w:color w:val="000000"/>
                      <w:sz w:val="20"/>
                      <w:szCs w:val="20"/>
                    </w:rPr>
                  </w:pPr>
                  <w:bookmarkStart w:id="1" w:name="Par1"/>
                  <w:bookmarkEnd w:id="1"/>
                  <w:r w:rsidRPr="00FF05EB">
                    <w:rPr>
                      <w:color w:val="000000"/>
                      <w:lang w:eastAsia="ru-RU"/>
                    </w:rPr>
                    <w:t>прием и регистрация Администрацией заявления и документов, необходимых для принятия решения</w:t>
                  </w:r>
                </w:p>
                <w:p w:rsidR="00DE45F2" w:rsidRPr="0062784D" w:rsidRDefault="00DE45F2" w:rsidP="00166A33">
                  <w:pPr>
                    <w:jc w:val="center"/>
                  </w:pPr>
                  <w:r w:rsidRPr="0062784D">
                    <w:t>услуге</w:t>
                  </w:r>
                </w:p>
              </w:txbxContent>
            </v:textbox>
          </v:rect>
        </w:pict>
      </w:r>
    </w:p>
    <w:p w:rsidR="00DE45F2" w:rsidRPr="005B3C5F" w:rsidRDefault="00DE45F2" w:rsidP="00166A33">
      <w:pPr>
        <w:autoSpaceDE w:val="0"/>
        <w:autoSpaceDN w:val="0"/>
        <w:adjustRightInd w:val="0"/>
        <w:ind w:firstLine="567"/>
        <w:jc w:val="right"/>
        <w:rPr>
          <w:color w:val="000000"/>
        </w:rPr>
      </w:pPr>
    </w:p>
    <w:p w:rsidR="00DE45F2" w:rsidRPr="005B3C5F" w:rsidRDefault="00DE45F2" w:rsidP="00166A33">
      <w:pPr>
        <w:ind w:firstLine="567"/>
        <w:jc w:val="center"/>
        <w:rPr>
          <w:b/>
          <w:bCs/>
          <w:color w:val="000000"/>
        </w:rPr>
      </w:pPr>
    </w:p>
    <w:p w:rsidR="00DE45F2" w:rsidRPr="005B3C5F" w:rsidRDefault="00DE45F2" w:rsidP="00166A33">
      <w:pPr>
        <w:ind w:firstLine="567"/>
        <w:rPr>
          <w:color w:val="000000"/>
        </w:rPr>
      </w:pPr>
      <w:r>
        <w:rPr>
          <w:noProof/>
          <w:lang w:eastAsia="ru-RU"/>
        </w:rPr>
        <w:pict>
          <v:line id="Прямая соединительная линия 106" o:spid="_x0000_s1027" style="position:absolute;left:0;text-align:left;z-index:251655680;visibility:visible;mso-wrap-distance-left:3.17497mm;mso-wrap-distance-right:3.17497mm" from="237.1pt,5.3pt" to="237.1pt,22.1pt">
            <v:stroke endarrow="block"/>
          </v:line>
        </w:pict>
      </w:r>
    </w:p>
    <w:p w:rsidR="00DE45F2" w:rsidRPr="005B3C5F" w:rsidRDefault="00DE45F2" w:rsidP="00166A33">
      <w:pPr>
        <w:ind w:firstLine="567"/>
        <w:rPr>
          <w:color w:val="000000"/>
        </w:rPr>
      </w:pPr>
      <w:r>
        <w:rPr>
          <w:noProof/>
          <w:lang w:eastAsia="ru-RU"/>
        </w:rPr>
        <w:pict>
          <v:rect id="Прямоугольник 105" o:spid="_x0000_s1028" style="position:absolute;left:0;text-align:left;margin-left:62.7pt;margin-top:7.15pt;width:5in;height:21pt;z-index:251656704;visibility:visible" strokeweight="2.25pt">
            <v:textbox>
              <w:txbxContent>
                <w:p w:rsidR="00DE45F2" w:rsidRPr="003419CD" w:rsidRDefault="00DE45F2" w:rsidP="00166A33">
                  <w:pPr>
                    <w:autoSpaceDE w:val="0"/>
                    <w:autoSpaceDN w:val="0"/>
                    <w:adjustRightInd w:val="0"/>
                    <w:ind w:firstLine="567"/>
                    <w:jc w:val="center"/>
                    <w:rPr>
                      <w:strike/>
                      <w:sz w:val="20"/>
                      <w:szCs w:val="20"/>
                    </w:rPr>
                  </w:pPr>
                  <w:r w:rsidRPr="003419CD">
                    <w:rPr>
                      <w:sz w:val="20"/>
                      <w:szCs w:val="20"/>
                      <w:lang w:eastAsia="ru-RU"/>
                    </w:rPr>
                    <w:t>формирование дела по заявлению</w:t>
                  </w:r>
                </w:p>
                <w:p w:rsidR="00DE45F2" w:rsidRPr="0062784D" w:rsidRDefault="00DE45F2" w:rsidP="00166A33">
                  <w:pPr>
                    <w:jc w:val="center"/>
                  </w:pPr>
                </w:p>
              </w:txbxContent>
            </v:textbox>
          </v:rect>
        </w:pict>
      </w:r>
    </w:p>
    <w:p w:rsidR="00DE45F2" w:rsidRPr="005B3C5F" w:rsidRDefault="00DE45F2" w:rsidP="00166A33">
      <w:pPr>
        <w:ind w:firstLine="567"/>
        <w:rPr>
          <w:color w:val="000000"/>
        </w:rPr>
      </w:pPr>
    </w:p>
    <w:p w:rsidR="00DE45F2" w:rsidRPr="005B3C5F" w:rsidRDefault="00DE45F2" w:rsidP="00166A33">
      <w:pPr>
        <w:ind w:firstLine="567"/>
        <w:rPr>
          <w:color w:val="000000"/>
        </w:rPr>
      </w:pPr>
      <w:r>
        <w:rPr>
          <w:noProof/>
          <w:lang w:eastAsia="ru-RU"/>
        </w:rPr>
        <w:pict>
          <v:line id="Прямая соединительная линия 111" o:spid="_x0000_s1029" style="position:absolute;left:0;text-align:left;z-index:251658752;visibility:visible;mso-wrap-distance-left:3.17497mm;mso-wrap-distance-right:3.17497mm" from="237.1pt,1.7pt" to="237.1pt,18.5pt">
            <v:stroke endarrow="block"/>
          </v:line>
        </w:pict>
      </w:r>
    </w:p>
    <w:p w:rsidR="00DE45F2" w:rsidRPr="005B3C5F" w:rsidRDefault="00DE45F2" w:rsidP="00166A33">
      <w:pPr>
        <w:ind w:firstLine="567"/>
        <w:rPr>
          <w:color w:val="000000"/>
        </w:rPr>
      </w:pPr>
      <w:r>
        <w:rPr>
          <w:noProof/>
          <w:lang w:eastAsia="ru-RU"/>
        </w:rPr>
        <w:pict>
          <v:rect id="Прямоугольник 7" o:spid="_x0000_s1030" style="position:absolute;left:0;text-align:left;margin-left:62.7pt;margin-top:5.5pt;width:5in;height:31.2pt;z-index:251657728;visibility:visible" strokeweight="2.25pt">
            <v:textbox>
              <w:txbxContent>
                <w:p w:rsidR="00DE45F2" w:rsidRPr="003419CD" w:rsidRDefault="00DE45F2" w:rsidP="00166A33">
                  <w:pPr>
                    <w:ind w:firstLine="0"/>
                    <w:jc w:val="center"/>
                    <w:rPr>
                      <w:color w:val="252525"/>
                      <w:sz w:val="20"/>
                      <w:szCs w:val="20"/>
                      <w:lang w:eastAsia="ru-RU"/>
                    </w:rPr>
                  </w:pPr>
                  <w:r w:rsidRPr="003419CD">
                    <w:rPr>
                      <w:color w:val="252525"/>
                      <w:sz w:val="20"/>
                      <w:szCs w:val="20"/>
                      <w:lang w:eastAsia="ru-RU"/>
                    </w:rPr>
                    <w:t>направление межведомственных запросов в органы (организации), участвующие в предоставлении муниципальной услуги</w:t>
                  </w:r>
                </w:p>
                <w:p w:rsidR="00DE45F2" w:rsidRPr="0062784D" w:rsidRDefault="00DE45F2" w:rsidP="00166A33">
                  <w:pPr>
                    <w:jc w:val="center"/>
                  </w:pPr>
                </w:p>
              </w:txbxContent>
            </v:textbox>
          </v:rect>
        </w:pict>
      </w:r>
    </w:p>
    <w:p w:rsidR="00DE45F2" w:rsidRPr="005B3C5F" w:rsidRDefault="00DE45F2" w:rsidP="00166A33">
      <w:pPr>
        <w:ind w:firstLine="567"/>
        <w:rPr>
          <w:color w:val="000000"/>
        </w:rPr>
      </w:pPr>
    </w:p>
    <w:p w:rsidR="00DE45F2" w:rsidRPr="005B3C5F" w:rsidRDefault="00DE45F2" w:rsidP="00166A33">
      <w:pPr>
        <w:ind w:firstLine="567"/>
        <w:rPr>
          <w:color w:val="000000"/>
        </w:rPr>
      </w:pPr>
      <w:r>
        <w:rPr>
          <w:noProof/>
          <w:lang w:eastAsia="ru-RU"/>
        </w:rPr>
        <w:pict>
          <v:line id="Прямая соединительная линия 687" o:spid="_x0000_s1031" style="position:absolute;left:0;text-align:left;z-index:251660800;visibility:visible;mso-wrap-distance-left:3.17497mm;mso-wrap-distance-right:3.17497mm" from="237.1pt,12.05pt" to="237.1pt,28.85pt">
            <v:stroke endarrow="block"/>
          </v:line>
        </w:pict>
      </w:r>
    </w:p>
    <w:p w:rsidR="00DE45F2" w:rsidRPr="005B3C5F" w:rsidRDefault="00DE45F2" w:rsidP="00166A33">
      <w:pPr>
        <w:ind w:firstLine="567"/>
        <w:rPr>
          <w:color w:val="000000"/>
        </w:rPr>
      </w:pPr>
    </w:p>
    <w:p w:rsidR="00DE45F2" w:rsidRPr="005B3C5F" w:rsidRDefault="00DE45F2" w:rsidP="00166A33">
      <w:pPr>
        <w:tabs>
          <w:tab w:val="left" w:pos="1980"/>
        </w:tabs>
        <w:ind w:firstLine="567"/>
        <w:rPr>
          <w:color w:val="000000"/>
        </w:rPr>
      </w:pPr>
      <w:r>
        <w:rPr>
          <w:noProof/>
          <w:lang w:eastAsia="ru-RU"/>
        </w:rPr>
        <w:pict>
          <v:rect id="Прямоугольник 8" o:spid="_x0000_s1032" style="position:absolute;left:0;text-align:left;margin-left:63.15pt;margin-top:1.05pt;width:363.6pt;height:85.2pt;z-index:251659776;visibility:visible" strokeweight="2.25pt">
            <v:textbox>
              <w:txbxContent>
                <w:p w:rsidR="00DE45F2" w:rsidRPr="00E82E3C" w:rsidRDefault="00DE45F2" w:rsidP="00E82E3C">
                  <w:pPr>
                    <w:ind w:firstLine="0"/>
                    <w:jc w:val="center"/>
                    <w:rPr>
                      <w:sz w:val="20"/>
                      <w:szCs w:val="20"/>
                      <w:lang w:eastAsia="ru-RU"/>
                    </w:rPr>
                  </w:pPr>
                  <w:r w:rsidRPr="00E82E3C">
                    <w:rPr>
                      <w:sz w:val="20"/>
                      <w:szCs w:val="20"/>
                      <w:lang w:eastAsia="ru-RU"/>
                    </w:rPr>
                    <w:t>рассмотрение сформированного дела по заявлению и принятие решения Администрацией о проведении аукциона по продаже земельного участка или аукциона на право заключения договора аренды земельного участка либо принятие решения Администрацией об отказе в проведении аукциона по продаже земельного участка или аукциона на право заключения договора аренды земельного участка.</w:t>
                  </w:r>
                </w:p>
                <w:p w:rsidR="00DE45F2" w:rsidRPr="003419CD" w:rsidRDefault="00DE45F2" w:rsidP="00166A33">
                  <w:pPr>
                    <w:ind w:firstLine="567"/>
                    <w:jc w:val="center"/>
                    <w:rPr>
                      <w:sz w:val="20"/>
                      <w:szCs w:val="20"/>
                      <w:lang w:eastAsia="ru-RU"/>
                    </w:rPr>
                  </w:pPr>
                </w:p>
              </w:txbxContent>
            </v:textbox>
          </v:rect>
        </w:pict>
      </w:r>
    </w:p>
    <w:sectPr w:rsidR="00DE45F2" w:rsidRPr="005B3C5F" w:rsidSect="004F32E5">
      <w:footerReference w:type="default" r:id="rId24"/>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F2" w:rsidRDefault="00DE45F2">
      <w:r>
        <w:separator/>
      </w:r>
    </w:p>
  </w:endnote>
  <w:endnote w:type="continuationSeparator" w:id="0">
    <w:p w:rsidR="00DE45F2" w:rsidRDefault="00DE4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F2" w:rsidRPr="002A3C67" w:rsidRDefault="00DE45F2" w:rsidP="00F10C58">
    <w:pPr>
      <w:pStyle w:val="Footer"/>
      <w:framePr w:wrap="auto" w:vAnchor="text" w:hAnchor="margin" w:xAlign="right" w:y="1"/>
      <w:rPr>
        <w:rStyle w:val="PageNumber"/>
        <w:rFonts w:cs="Arial"/>
        <w:sz w:val="24"/>
        <w:szCs w:val="24"/>
      </w:rPr>
    </w:pPr>
    <w:r w:rsidRPr="002A3C67">
      <w:rPr>
        <w:rStyle w:val="PageNumber"/>
        <w:rFonts w:cs="Arial"/>
        <w:sz w:val="24"/>
        <w:szCs w:val="24"/>
      </w:rPr>
      <w:fldChar w:fldCharType="begin"/>
    </w:r>
    <w:r w:rsidRPr="002A3C67">
      <w:rPr>
        <w:rStyle w:val="PageNumber"/>
        <w:rFonts w:cs="Arial"/>
        <w:sz w:val="24"/>
        <w:szCs w:val="24"/>
      </w:rPr>
      <w:instrText xml:space="preserve">PAGE  </w:instrText>
    </w:r>
    <w:r w:rsidRPr="002A3C67">
      <w:rPr>
        <w:rStyle w:val="PageNumber"/>
        <w:rFonts w:cs="Arial"/>
        <w:sz w:val="24"/>
        <w:szCs w:val="24"/>
      </w:rPr>
      <w:fldChar w:fldCharType="separate"/>
    </w:r>
    <w:r>
      <w:rPr>
        <w:rStyle w:val="PageNumber"/>
        <w:rFonts w:cs="Arial"/>
        <w:noProof/>
        <w:sz w:val="24"/>
        <w:szCs w:val="24"/>
      </w:rPr>
      <w:t>35</w:t>
    </w:r>
    <w:r w:rsidRPr="002A3C67">
      <w:rPr>
        <w:rStyle w:val="PageNumber"/>
        <w:rFonts w:cs="Arial"/>
        <w:sz w:val="24"/>
        <w:szCs w:val="24"/>
      </w:rPr>
      <w:fldChar w:fldCharType="end"/>
    </w:r>
  </w:p>
  <w:p w:rsidR="00DE45F2" w:rsidRDefault="00DE45F2" w:rsidP="00F10C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F2" w:rsidRDefault="00DE45F2">
      <w:r>
        <w:separator/>
      </w:r>
    </w:p>
  </w:footnote>
  <w:footnote w:type="continuationSeparator" w:id="0">
    <w:p w:rsidR="00DE45F2" w:rsidRDefault="00DE4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5774F47"/>
    <w:multiLevelType w:val="hybridMultilevel"/>
    <w:tmpl w:val="BC56DD50"/>
    <w:lvl w:ilvl="0" w:tplc="53EE2D2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59C3A89"/>
    <w:multiLevelType w:val="hybridMultilevel"/>
    <w:tmpl w:val="CFDCB464"/>
    <w:lvl w:ilvl="0" w:tplc="4030DA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3BE5ADA"/>
    <w:multiLevelType w:val="hybridMultilevel"/>
    <w:tmpl w:val="622E06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6F9"/>
    <w:rsid w:val="0000278D"/>
    <w:rsid w:val="00004614"/>
    <w:rsid w:val="00005990"/>
    <w:rsid w:val="00005D77"/>
    <w:rsid w:val="0000716F"/>
    <w:rsid w:val="0000762E"/>
    <w:rsid w:val="000078A8"/>
    <w:rsid w:val="000079AC"/>
    <w:rsid w:val="000113C5"/>
    <w:rsid w:val="00011A60"/>
    <w:rsid w:val="00014145"/>
    <w:rsid w:val="00014AA5"/>
    <w:rsid w:val="00015797"/>
    <w:rsid w:val="0001624D"/>
    <w:rsid w:val="00016922"/>
    <w:rsid w:val="00016F47"/>
    <w:rsid w:val="00017AFD"/>
    <w:rsid w:val="00017EA4"/>
    <w:rsid w:val="00020EC7"/>
    <w:rsid w:val="00023A67"/>
    <w:rsid w:val="00023CFF"/>
    <w:rsid w:val="00025262"/>
    <w:rsid w:val="00025735"/>
    <w:rsid w:val="00025AFD"/>
    <w:rsid w:val="000277D3"/>
    <w:rsid w:val="000301CF"/>
    <w:rsid w:val="00031E4A"/>
    <w:rsid w:val="00033286"/>
    <w:rsid w:val="00034328"/>
    <w:rsid w:val="00034BBF"/>
    <w:rsid w:val="00041178"/>
    <w:rsid w:val="0004157B"/>
    <w:rsid w:val="0004232B"/>
    <w:rsid w:val="00042857"/>
    <w:rsid w:val="00043AA0"/>
    <w:rsid w:val="00043B2C"/>
    <w:rsid w:val="0004502F"/>
    <w:rsid w:val="0004695E"/>
    <w:rsid w:val="00046B1D"/>
    <w:rsid w:val="00047AD2"/>
    <w:rsid w:val="0005092F"/>
    <w:rsid w:val="000516BD"/>
    <w:rsid w:val="00053C76"/>
    <w:rsid w:val="0005405A"/>
    <w:rsid w:val="00055124"/>
    <w:rsid w:val="00055E8D"/>
    <w:rsid w:val="00056404"/>
    <w:rsid w:val="000564D1"/>
    <w:rsid w:val="000574AE"/>
    <w:rsid w:val="00057A06"/>
    <w:rsid w:val="0006327E"/>
    <w:rsid w:val="00063DE6"/>
    <w:rsid w:val="00064025"/>
    <w:rsid w:val="00064B2A"/>
    <w:rsid w:val="00065B15"/>
    <w:rsid w:val="00065C3A"/>
    <w:rsid w:val="00066E1C"/>
    <w:rsid w:val="00066EED"/>
    <w:rsid w:val="0007008D"/>
    <w:rsid w:val="00071696"/>
    <w:rsid w:val="00072259"/>
    <w:rsid w:val="00073A78"/>
    <w:rsid w:val="00073C57"/>
    <w:rsid w:val="00075A46"/>
    <w:rsid w:val="00075D64"/>
    <w:rsid w:val="0007622F"/>
    <w:rsid w:val="000772CA"/>
    <w:rsid w:val="00077E84"/>
    <w:rsid w:val="000803F8"/>
    <w:rsid w:val="00080995"/>
    <w:rsid w:val="00080A12"/>
    <w:rsid w:val="00080A86"/>
    <w:rsid w:val="00083F9F"/>
    <w:rsid w:val="00085411"/>
    <w:rsid w:val="00087676"/>
    <w:rsid w:val="0009090B"/>
    <w:rsid w:val="00090986"/>
    <w:rsid w:val="00090F82"/>
    <w:rsid w:val="00091CE0"/>
    <w:rsid w:val="00093DE4"/>
    <w:rsid w:val="00094C60"/>
    <w:rsid w:val="000965A8"/>
    <w:rsid w:val="00096DD9"/>
    <w:rsid w:val="0009766A"/>
    <w:rsid w:val="00097758"/>
    <w:rsid w:val="000A1EE5"/>
    <w:rsid w:val="000A2113"/>
    <w:rsid w:val="000A364B"/>
    <w:rsid w:val="000A3C95"/>
    <w:rsid w:val="000A3CED"/>
    <w:rsid w:val="000A64B5"/>
    <w:rsid w:val="000A7001"/>
    <w:rsid w:val="000A7991"/>
    <w:rsid w:val="000A7DBF"/>
    <w:rsid w:val="000B02E5"/>
    <w:rsid w:val="000B0671"/>
    <w:rsid w:val="000B0B71"/>
    <w:rsid w:val="000B101C"/>
    <w:rsid w:val="000B113E"/>
    <w:rsid w:val="000B14E2"/>
    <w:rsid w:val="000B15CA"/>
    <w:rsid w:val="000B1D6A"/>
    <w:rsid w:val="000B2EEB"/>
    <w:rsid w:val="000B302A"/>
    <w:rsid w:val="000B3C92"/>
    <w:rsid w:val="000B3ED2"/>
    <w:rsid w:val="000B4286"/>
    <w:rsid w:val="000B4970"/>
    <w:rsid w:val="000B70EA"/>
    <w:rsid w:val="000B747D"/>
    <w:rsid w:val="000B751E"/>
    <w:rsid w:val="000B7DA0"/>
    <w:rsid w:val="000C2662"/>
    <w:rsid w:val="000C4234"/>
    <w:rsid w:val="000C45D7"/>
    <w:rsid w:val="000C5182"/>
    <w:rsid w:val="000C59DC"/>
    <w:rsid w:val="000C6AE5"/>
    <w:rsid w:val="000D1E99"/>
    <w:rsid w:val="000D391E"/>
    <w:rsid w:val="000D41B1"/>
    <w:rsid w:val="000D4B91"/>
    <w:rsid w:val="000D57CB"/>
    <w:rsid w:val="000D6B52"/>
    <w:rsid w:val="000D6C04"/>
    <w:rsid w:val="000E05D4"/>
    <w:rsid w:val="000E0766"/>
    <w:rsid w:val="000E0CA1"/>
    <w:rsid w:val="000E1031"/>
    <w:rsid w:val="000E189F"/>
    <w:rsid w:val="000E1FB3"/>
    <w:rsid w:val="000E1FBB"/>
    <w:rsid w:val="000E3425"/>
    <w:rsid w:val="000E3A82"/>
    <w:rsid w:val="000E4CB6"/>
    <w:rsid w:val="000E6B2E"/>
    <w:rsid w:val="000E6F44"/>
    <w:rsid w:val="000E779D"/>
    <w:rsid w:val="000E7D18"/>
    <w:rsid w:val="000F0257"/>
    <w:rsid w:val="000F106D"/>
    <w:rsid w:val="000F251C"/>
    <w:rsid w:val="000F274F"/>
    <w:rsid w:val="000F315F"/>
    <w:rsid w:val="000F3844"/>
    <w:rsid w:val="000F4587"/>
    <w:rsid w:val="000F463B"/>
    <w:rsid w:val="000F46DA"/>
    <w:rsid w:val="000F5528"/>
    <w:rsid w:val="000F5539"/>
    <w:rsid w:val="000F5B15"/>
    <w:rsid w:val="000F5DA2"/>
    <w:rsid w:val="000F67D0"/>
    <w:rsid w:val="00101BE0"/>
    <w:rsid w:val="001029A8"/>
    <w:rsid w:val="00104599"/>
    <w:rsid w:val="00105793"/>
    <w:rsid w:val="00105C1B"/>
    <w:rsid w:val="001064C5"/>
    <w:rsid w:val="00107BC7"/>
    <w:rsid w:val="00107D1A"/>
    <w:rsid w:val="00111444"/>
    <w:rsid w:val="00112DD9"/>
    <w:rsid w:val="00114368"/>
    <w:rsid w:val="001146D1"/>
    <w:rsid w:val="00114791"/>
    <w:rsid w:val="001147A2"/>
    <w:rsid w:val="0011562C"/>
    <w:rsid w:val="00115A9F"/>
    <w:rsid w:val="00115E6E"/>
    <w:rsid w:val="0012137C"/>
    <w:rsid w:val="001220D0"/>
    <w:rsid w:val="00122EDA"/>
    <w:rsid w:val="00123192"/>
    <w:rsid w:val="00123B17"/>
    <w:rsid w:val="00123D90"/>
    <w:rsid w:val="00125554"/>
    <w:rsid w:val="00125695"/>
    <w:rsid w:val="0012752B"/>
    <w:rsid w:val="00127823"/>
    <w:rsid w:val="0013036C"/>
    <w:rsid w:val="001316A8"/>
    <w:rsid w:val="001317C1"/>
    <w:rsid w:val="001323A8"/>
    <w:rsid w:val="00132ABE"/>
    <w:rsid w:val="00135DB2"/>
    <w:rsid w:val="00136DD7"/>
    <w:rsid w:val="00137102"/>
    <w:rsid w:val="00140442"/>
    <w:rsid w:val="00141267"/>
    <w:rsid w:val="0014291E"/>
    <w:rsid w:val="00142BD7"/>
    <w:rsid w:val="00143FC5"/>
    <w:rsid w:val="00144EA0"/>
    <w:rsid w:val="0014554D"/>
    <w:rsid w:val="00146234"/>
    <w:rsid w:val="001462A5"/>
    <w:rsid w:val="00153672"/>
    <w:rsid w:val="001574E5"/>
    <w:rsid w:val="0015761D"/>
    <w:rsid w:val="0015761F"/>
    <w:rsid w:val="00160605"/>
    <w:rsid w:val="00160DAB"/>
    <w:rsid w:val="0016153C"/>
    <w:rsid w:val="00162ACD"/>
    <w:rsid w:val="00163135"/>
    <w:rsid w:val="0016433B"/>
    <w:rsid w:val="00165312"/>
    <w:rsid w:val="001657DB"/>
    <w:rsid w:val="0016619E"/>
    <w:rsid w:val="00166A33"/>
    <w:rsid w:val="001737A6"/>
    <w:rsid w:val="00173A33"/>
    <w:rsid w:val="00174A7E"/>
    <w:rsid w:val="00175579"/>
    <w:rsid w:val="00176585"/>
    <w:rsid w:val="0017692F"/>
    <w:rsid w:val="00176B05"/>
    <w:rsid w:val="00176E4D"/>
    <w:rsid w:val="00180198"/>
    <w:rsid w:val="00182A4E"/>
    <w:rsid w:val="00182D67"/>
    <w:rsid w:val="00184F3A"/>
    <w:rsid w:val="00185FC0"/>
    <w:rsid w:val="00186167"/>
    <w:rsid w:val="00186425"/>
    <w:rsid w:val="00186742"/>
    <w:rsid w:val="00187237"/>
    <w:rsid w:val="00190C21"/>
    <w:rsid w:val="00191FBD"/>
    <w:rsid w:val="001921D1"/>
    <w:rsid w:val="001921F3"/>
    <w:rsid w:val="00192CF4"/>
    <w:rsid w:val="00192EA0"/>
    <w:rsid w:val="0019416B"/>
    <w:rsid w:val="00195165"/>
    <w:rsid w:val="00196DC6"/>
    <w:rsid w:val="00197B08"/>
    <w:rsid w:val="001A2688"/>
    <w:rsid w:val="001A274A"/>
    <w:rsid w:val="001A3659"/>
    <w:rsid w:val="001A39F9"/>
    <w:rsid w:val="001A5523"/>
    <w:rsid w:val="001A5AA1"/>
    <w:rsid w:val="001A5D1E"/>
    <w:rsid w:val="001A5FEC"/>
    <w:rsid w:val="001A7265"/>
    <w:rsid w:val="001A768F"/>
    <w:rsid w:val="001B13C4"/>
    <w:rsid w:val="001B2A67"/>
    <w:rsid w:val="001B37A6"/>
    <w:rsid w:val="001B602B"/>
    <w:rsid w:val="001B6781"/>
    <w:rsid w:val="001B786F"/>
    <w:rsid w:val="001B7FDF"/>
    <w:rsid w:val="001C05A0"/>
    <w:rsid w:val="001C2125"/>
    <w:rsid w:val="001C23B3"/>
    <w:rsid w:val="001C2A16"/>
    <w:rsid w:val="001C3323"/>
    <w:rsid w:val="001C3607"/>
    <w:rsid w:val="001C42C7"/>
    <w:rsid w:val="001C4807"/>
    <w:rsid w:val="001C4B71"/>
    <w:rsid w:val="001C52E2"/>
    <w:rsid w:val="001C726D"/>
    <w:rsid w:val="001C7A22"/>
    <w:rsid w:val="001C7BEA"/>
    <w:rsid w:val="001C7BFC"/>
    <w:rsid w:val="001C7D51"/>
    <w:rsid w:val="001D01FF"/>
    <w:rsid w:val="001D05A6"/>
    <w:rsid w:val="001D1E07"/>
    <w:rsid w:val="001D37E1"/>
    <w:rsid w:val="001D3C89"/>
    <w:rsid w:val="001D41A9"/>
    <w:rsid w:val="001D5EF8"/>
    <w:rsid w:val="001D6601"/>
    <w:rsid w:val="001E0988"/>
    <w:rsid w:val="001E0B67"/>
    <w:rsid w:val="001E1028"/>
    <w:rsid w:val="001E3A90"/>
    <w:rsid w:val="001E4149"/>
    <w:rsid w:val="001E457A"/>
    <w:rsid w:val="001E623E"/>
    <w:rsid w:val="001E65C1"/>
    <w:rsid w:val="001E6DB7"/>
    <w:rsid w:val="001E741A"/>
    <w:rsid w:val="001F1C4C"/>
    <w:rsid w:val="001F1EB9"/>
    <w:rsid w:val="001F2100"/>
    <w:rsid w:val="001F29BA"/>
    <w:rsid w:val="001F2E02"/>
    <w:rsid w:val="001F33DB"/>
    <w:rsid w:val="001F4B80"/>
    <w:rsid w:val="001F4CEE"/>
    <w:rsid w:val="001F5061"/>
    <w:rsid w:val="001F57A0"/>
    <w:rsid w:val="00200984"/>
    <w:rsid w:val="00200A50"/>
    <w:rsid w:val="002015DF"/>
    <w:rsid w:val="00201612"/>
    <w:rsid w:val="002026B6"/>
    <w:rsid w:val="00202E66"/>
    <w:rsid w:val="002041F5"/>
    <w:rsid w:val="00204820"/>
    <w:rsid w:val="00206596"/>
    <w:rsid w:val="002066F5"/>
    <w:rsid w:val="00206849"/>
    <w:rsid w:val="00207036"/>
    <w:rsid w:val="002106C5"/>
    <w:rsid w:val="0021116A"/>
    <w:rsid w:val="00212065"/>
    <w:rsid w:val="00213181"/>
    <w:rsid w:val="00213E93"/>
    <w:rsid w:val="0021642F"/>
    <w:rsid w:val="00223A01"/>
    <w:rsid w:val="00223B8C"/>
    <w:rsid w:val="002265E9"/>
    <w:rsid w:val="00226AE5"/>
    <w:rsid w:val="00226EDB"/>
    <w:rsid w:val="0022701C"/>
    <w:rsid w:val="00232C7B"/>
    <w:rsid w:val="00234846"/>
    <w:rsid w:val="00234D93"/>
    <w:rsid w:val="00236312"/>
    <w:rsid w:val="00236D88"/>
    <w:rsid w:val="00236E7E"/>
    <w:rsid w:val="002417AD"/>
    <w:rsid w:val="002446B6"/>
    <w:rsid w:val="00246A65"/>
    <w:rsid w:val="0024790D"/>
    <w:rsid w:val="0025187C"/>
    <w:rsid w:val="00251FEC"/>
    <w:rsid w:val="00252056"/>
    <w:rsid w:val="00252563"/>
    <w:rsid w:val="00252595"/>
    <w:rsid w:val="002539A9"/>
    <w:rsid w:val="00254048"/>
    <w:rsid w:val="002553A7"/>
    <w:rsid w:val="00255ADC"/>
    <w:rsid w:val="00255F06"/>
    <w:rsid w:val="00256040"/>
    <w:rsid w:val="00256D48"/>
    <w:rsid w:val="00257AD9"/>
    <w:rsid w:val="00260238"/>
    <w:rsid w:val="00263FEF"/>
    <w:rsid w:val="0026489C"/>
    <w:rsid w:val="00264B83"/>
    <w:rsid w:val="00264DE7"/>
    <w:rsid w:val="002665C5"/>
    <w:rsid w:val="00266D0C"/>
    <w:rsid w:val="00267764"/>
    <w:rsid w:val="00267915"/>
    <w:rsid w:val="00267E8D"/>
    <w:rsid w:val="00273048"/>
    <w:rsid w:val="002735C2"/>
    <w:rsid w:val="00274F99"/>
    <w:rsid w:val="002757C4"/>
    <w:rsid w:val="00275CD7"/>
    <w:rsid w:val="00277347"/>
    <w:rsid w:val="002801E3"/>
    <w:rsid w:val="002803C7"/>
    <w:rsid w:val="00281E68"/>
    <w:rsid w:val="00282CCF"/>
    <w:rsid w:val="0028323A"/>
    <w:rsid w:val="002843DD"/>
    <w:rsid w:val="00285945"/>
    <w:rsid w:val="002865F5"/>
    <w:rsid w:val="002869B1"/>
    <w:rsid w:val="00286D2C"/>
    <w:rsid w:val="00286D78"/>
    <w:rsid w:val="00286DFA"/>
    <w:rsid w:val="00287321"/>
    <w:rsid w:val="002875E7"/>
    <w:rsid w:val="00290507"/>
    <w:rsid w:val="00290988"/>
    <w:rsid w:val="00291612"/>
    <w:rsid w:val="00291A53"/>
    <w:rsid w:val="00291D9D"/>
    <w:rsid w:val="0029502E"/>
    <w:rsid w:val="002957A2"/>
    <w:rsid w:val="00295D69"/>
    <w:rsid w:val="0029657F"/>
    <w:rsid w:val="0029688D"/>
    <w:rsid w:val="002A0248"/>
    <w:rsid w:val="002A06E8"/>
    <w:rsid w:val="002A22BD"/>
    <w:rsid w:val="002A3C67"/>
    <w:rsid w:val="002A5463"/>
    <w:rsid w:val="002A557E"/>
    <w:rsid w:val="002A5BFE"/>
    <w:rsid w:val="002A5DDF"/>
    <w:rsid w:val="002A6446"/>
    <w:rsid w:val="002A7548"/>
    <w:rsid w:val="002A7C14"/>
    <w:rsid w:val="002B07C5"/>
    <w:rsid w:val="002B0EFA"/>
    <w:rsid w:val="002B3870"/>
    <w:rsid w:val="002B3880"/>
    <w:rsid w:val="002B39F1"/>
    <w:rsid w:val="002B3A69"/>
    <w:rsid w:val="002B51A0"/>
    <w:rsid w:val="002B7E31"/>
    <w:rsid w:val="002C07B6"/>
    <w:rsid w:val="002C147A"/>
    <w:rsid w:val="002C16BB"/>
    <w:rsid w:val="002C1CEC"/>
    <w:rsid w:val="002C3101"/>
    <w:rsid w:val="002C52D3"/>
    <w:rsid w:val="002C77F8"/>
    <w:rsid w:val="002D1204"/>
    <w:rsid w:val="002D1832"/>
    <w:rsid w:val="002D1EE3"/>
    <w:rsid w:val="002D36AF"/>
    <w:rsid w:val="002D6304"/>
    <w:rsid w:val="002D7DCE"/>
    <w:rsid w:val="002E0741"/>
    <w:rsid w:val="002E08B1"/>
    <w:rsid w:val="002E0C21"/>
    <w:rsid w:val="002E0DD8"/>
    <w:rsid w:val="002E256A"/>
    <w:rsid w:val="002E2C27"/>
    <w:rsid w:val="002E2DC4"/>
    <w:rsid w:val="002E3470"/>
    <w:rsid w:val="002E383A"/>
    <w:rsid w:val="002E3B7C"/>
    <w:rsid w:val="002E54AD"/>
    <w:rsid w:val="002E56DB"/>
    <w:rsid w:val="002E5AC8"/>
    <w:rsid w:val="002E6227"/>
    <w:rsid w:val="002E6520"/>
    <w:rsid w:val="002E6E14"/>
    <w:rsid w:val="002E7231"/>
    <w:rsid w:val="002F232C"/>
    <w:rsid w:val="002F3DFB"/>
    <w:rsid w:val="002F42BB"/>
    <w:rsid w:val="002F478E"/>
    <w:rsid w:val="002F62ED"/>
    <w:rsid w:val="002F7609"/>
    <w:rsid w:val="002F7D4B"/>
    <w:rsid w:val="003003DA"/>
    <w:rsid w:val="003007EA"/>
    <w:rsid w:val="0030185E"/>
    <w:rsid w:val="00307F81"/>
    <w:rsid w:val="00307FE9"/>
    <w:rsid w:val="003105DC"/>
    <w:rsid w:val="00311DE3"/>
    <w:rsid w:val="00311E02"/>
    <w:rsid w:val="003121CB"/>
    <w:rsid w:val="0031330E"/>
    <w:rsid w:val="00313A5E"/>
    <w:rsid w:val="00313AC1"/>
    <w:rsid w:val="00313E13"/>
    <w:rsid w:val="0031588B"/>
    <w:rsid w:val="00315A68"/>
    <w:rsid w:val="0031642C"/>
    <w:rsid w:val="00320913"/>
    <w:rsid w:val="0032242F"/>
    <w:rsid w:val="003227E0"/>
    <w:rsid w:val="0032403F"/>
    <w:rsid w:val="00325AFE"/>
    <w:rsid w:val="00325D31"/>
    <w:rsid w:val="00325E6C"/>
    <w:rsid w:val="00326B11"/>
    <w:rsid w:val="003270FC"/>
    <w:rsid w:val="00327C0D"/>
    <w:rsid w:val="0033096B"/>
    <w:rsid w:val="00330A04"/>
    <w:rsid w:val="00330D90"/>
    <w:rsid w:val="00331F89"/>
    <w:rsid w:val="0033296B"/>
    <w:rsid w:val="0033318E"/>
    <w:rsid w:val="003334FC"/>
    <w:rsid w:val="003341C2"/>
    <w:rsid w:val="0033712C"/>
    <w:rsid w:val="00337FD8"/>
    <w:rsid w:val="003404E0"/>
    <w:rsid w:val="00341805"/>
    <w:rsid w:val="003419CD"/>
    <w:rsid w:val="00341CFB"/>
    <w:rsid w:val="0034300E"/>
    <w:rsid w:val="0034313C"/>
    <w:rsid w:val="00343619"/>
    <w:rsid w:val="00343AAC"/>
    <w:rsid w:val="00344D1F"/>
    <w:rsid w:val="0034508E"/>
    <w:rsid w:val="00350355"/>
    <w:rsid w:val="00351D25"/>
    <w:rsid w:val="00352D22"/>
    <w:rsid w:val="0035374E"/>
    <w:rsid w:val="003541E2"/>
    <w:rsid w:val="0035441A"/>
    <w:rsid w:val="00356943"/>
    <w:rsid w:val="003574CE"/>
    <w:rsid w:val="003575CF"/>
    <w:rsid w:val="003578D3"/>
    <w:rsid w:val="00357E21"/>
    <w:rsid w:val="003603AA"/>
    <w:rsid w:val="00362034"/>
    <w:rsid w:val="00362568"/>
    <w:rsid w:val="003647B6"/>
    <w:rsid w:val="00364F38"/>
    <w:rsid w:val="003656A1"/>
    <w:rsid w:val="00365D6A"/>
    <w:rsid w:val="003672D0"/>
    <w:rsid w:val="0036773F"/>
    <w:rsid w:val="00367D09"/>
    <w:rsid w:val="003703AB"/>
    <w:rsid w:val="00370790"/>
    <w:rsid w:val="00371200"/>
    <w:rsid w:val="0037215F"/>
    <w:rsid w:val="003729B1"/>
    <w:rsid w:val="0037399E"/>
    <w:rsid w:val="00373F08"/>
    <w:rsid w:val="00374CD0"/>
    <w:rsid w:val="00375135"/>
    <w:rsid w:val="0037515E"/>
    <w:rsid w:val="00376450"/>
    <w:rsid w:val="003775C0"/>
    <w:rsid w:val="00380604"/>
    <w:rsid w:val="00380A04"/>
    <w:rsid w:val="00382171"/>
    <w:rsid w:val="00383048"/>
    <w:rsid w:val="003836CB"/>
    <w:rsid w:val="00384085"/>
    <w:rsid w:val="003840A5"/>
    <w:rsid w:val="00384182"/>
    <w:rsid w:val="003842E5"/>
    <w:rsid w:val="00384733"/>
    <w:rsid w:val="00384B90"/>
    <w:rsid w:val="003851FD"/>
    <w:rsid w:val="0039054B"/>
    <w:rsid w:val="003909C6"/>
    <w:rsid w:val="0039108A"/>
    <w:rsid w:val="00392239"/>
    <w:rsid w:val="00393223"/>
    <w:rsid w:val="00393981"/>
    <w:rsid w:val="00395A11"/>
    <w:rsid w:val="00395ABB"/>
    <w:rsid w:val="00395BC6"/>
    <w:rsid w:val="0039615E"/>
    <w:rsid w:val="003967AE"/>
    <w:rsid w:val="00396EA7"/>
    <w:rsid w:val="003A2233"/>
    <w:rsid w:val="003A2F0A"/>
    <w:rsid w:val="003A34D7"/>
    <w:rsid w:val="003A4529"/>
    <w:rsid w:val="003A5E61"/>
    <w:rsid w:val="003A6646"/>
    <w:rsid w:val="003A6C4E"/>
    <w:rsid w:val="003A6D59"/>
    <w:rsid w:val="003B1C67"/>
    <w:rsid w:val="003B2B0E"/>
    <w:rsid w:val="003B5301"/>
    <w:rsid w:val="003B55E5"/>
    <w:rsid w:val="003B5F3A"/>
    <w:rsid w:val="003B6649"/>
    <w:rsid w:val="003C0502"/>
    <w:rsid w:val="003C0777"/>
    <w:rsid w:val="003C1D17"/>
    <w:rsid w:val="003C2F50"/>
    <w:rsid w:val="003C362B"/>
    <w:rsid w:val="003C37A0"/>
    <w:rsid w:val="003C4166"/>
    <w:rsid w:val="003C4211"/>
    <w:rsid w:val="003C64ED"/>
    <w:rsid w:val="003C6BF6"/>
    <w:rsid w:val="003C7584"/>
    <w:rsid w:val="003D0B12"/>
    <w:rsid w:val="003D182D"/>
    <w:rsid w:val="003D22FC"/>
    <w:rsid w:val="003D25C3"/>
    <w:rsid w:val="003D3AD0"/>
    <w:rsid w:val="003D4ABA"/>
    <w:rsid w:val="003D602A"/>
    <w:rsid w:val="003D62A7"/>
    <w:rsid w:val="003D6DF8"/>
    <w:rsid w:val="003D6E2C"/>
    <w:rsid w:val="003E0685"/>
    <w:rsid w:val="003E0C75"/>
    <w:rsid w:val="003E19F9"/>
    <w:rsid w:val="003E279F"/>
    <w:rsid w:val="003E28F7"/>
    <w:rsid w:val="003E319D"/>
    <w:rsid w:val="003E3312"/>
    <w:rsid w:val="003E5407"/>
    <w:rsid w:val="003E68D1"/>
    <w:rsid w:val="003F2A64"/>
    <w:rsid w:val="003F2FC2"/>
    <w:rsid w:val="003F379C"/>
    <w:rsid w:val="003F44DC"/>
    <w:rsid w:val="003F515E"/>
    <w:rsid w:val="003F6305"/>
    <w:rsid w:val="003F7AC3"/>
    <w:rsid w:val="003F7DEF"/>
    <w:rsid w:val="004001CA"/>
    <w:rsid w:val="00400A92"/>
    <w:rsid w:val="0040154A"/>
    <w:rsid w:val="00401B7B"/>
    <w:rsid w:val="00403E42"/>
    <w:rsid w:val="00404970"/>
    <w:rsid w:val="00405762"/>
    <w:rsid w:val="00405BC5"/>
    <w:rsid w:val="00405E10"/>
    <w:rsid w:val="00405F78"/>
    <w:rsid w:val="00406845"/>
    <w:rsid w:val="00407E14"/>
    <w:rsid w:val="004112FF"/>
    <w:rsid w:val="00414B22"/>
    <w:rsid w:val="00415054"/>
    <w:rsid w:val="00415380"/>
    <w:rsid w:val="004156AD"/>
    <w:rsid w:val="0041584A"/>
    <w:rsid w:val="00416016"/>
    <w:rsid w:val="004165E0"/>
    <w:rsid w:val="004207BE"/>
    <w:rsid w:val="00421003"/>
    <w:rsid w:val="00421775"/>
    <w:rsid w:val="0042191E"/>
    <w:rsid w:val="00421C78"/>
    <w:rsid w:val="0042261F"/>
    <w:rsid w:val="00423082"/>
    <w:rsid w:val="00424467"/>
    <w:rsid w:val="0042467E"/>
    <w:rsid w:val="0042528A"/>
    <w:rsid w:val="00425473"/>
    <w:rsid w:val="00425789"/>
    <w:rsid w:val="00425E49"/>
    <w:rsid w:val="00426421"/>
    <w:rsid w:val="00426687"/>
    <w:rsid w:val="00430149"/>
    <w:rsid w:val="004334CF"/>
    <w:rsid w:val="0043402E"/>
    <w:rsid w:val="00434399"/>
    <w:rsid w:val="0043597B"/>
    <w:rsid w:val="0043677D"/>
    <w:rsid w:val="00436CF5"/>
    <w:rsid w:val="00437A3E"/>
    <w:rsid w:val="00437FCC"/>
    <w:rsid w:val="004413C0"/>
    <w:rsid w:val="004416D6"/>
    <w:rsid w:val="00442114"/>
    <w:rsid w:val="00443E13"/>
    <w:rsid w:val="00443E69"/>
    <w:rsid w:val="0044568B"/>
    <w:rsid w:val="00451D58"/>
    <w:rsid w:val="0045312E"/>
    <w:rsid w:val="00453529"/>
    <w:rsid w:val="004536AB"/>
    <w:rsid w:val="0045654A"/>
    <w:rsid w:val="004569B1"/>
    <w:rsid w:val="004573E8"/>
    <w:rsid w:val="004613D2"/>
    <w:rsid w:val="00461FFC"/>
    <w:rsid w:val="004639F9"/>
    <w:rsid w:val="00464A16"/>
    <w:rsid w:val="00465E98"/>
    <w:rsid w:val="00466A89"/>
    <w:rsid w:val="00466D26"/>
    <w:rsid w:val="00466D86"/>
    <w:rsid w:val="00467CEE"/>
    <w:rsid w:val="004704BB"/>
    <w:rsid w:val="00470CAD"/>
    <w:rsid w:val="00471505"/>
    <w:rsid w:val="00475149"/>
    <w:rsid w:val="0047695C"/>
    <w:rsid w:val="004772C5"/>
    <w:rsid w:val="00477B4D"/>
    <w:rsid w:val="004803D9"/>
    <w:rsid w:val="00480500"/>
    <w:rsid w:val="00480555"/>
    <w:rsid w:val="00482A8C"/>
    <w:rsid w:val="00482C1E"/>
    <w:rsid w:val="00482C76"/>
    <w:rsid w:val="0048356C"/>
    <w:rsid w:val="00485F76"/>
    <w:rsid w:val="00486046"/>
    <w:rsid w:val="0048645B"/>
    <w:rsid w:val="00490384"/>
    <w:rsid w:val="004906B6"/>
    <w:rsid w:val="004920CF"/>
    <w:rsid w:val="00493649"/>
    <w:rsid w:val="00496C56"/>
    <w:rsid w:val="004973E6"/>
    <w:rsid w:val="00497DFD"/>
    <w:rsid w:val="004A0D8E"/>
    <w:rsid w:val="004A1097"/>
    <w:rsid w:val="004A16F7"/>
    <w:rsid w:val="004A1A39"/>
    <w:rsid w:val="004A1D99"/>
    <w:rsid w:val="004A2917"/>
    <w:rsid w:val="004A35FA"/>
    <w:rsid w:val="004A4045"/>
    <w:rsid w:val="004A408E"/>
    <w:rsid w:val="004A456B"/>
    <w:rsid w:val="004A52A3"/>
    <w:rsid w:val="004A6740"/>
    <w:rsid w:val="004A718D"/>
    <w:rsid w:val="004B0641"/>
    <w:rsid w:val="004B064A"/>
    <w:rsid w:val="004B0B16"/>
    <w:rsid w:val="004B2AB7"/>
    <w:rsid w:val="004B341A"/>
    <w:rsid w:val="004B3AD7"/>
    <w:rsid w:val="004B40B9"/>
    <w:rsid w:val="004B468B"/>
    <w:rsid w:val="004B506A"/>
    <w:rsid w:val="004B55F5"/>
    <w:rsid w:val="004B77F9"/>
    <w:rsid w:val="004C13E1"/>
    <w:rsid w:val="004C1903"/>
    <w:rsid w:val="004C1CA1"/>
    <w:rsid w:val="004C32AA"/>
    <w:rsid w:val="004C3554"/>
    <w:rsid w:val="004C379F"/>
    <w:rsid w:val="004C4A15"/>
    <w:rsid w:val="004C5022"/>
    <w:rsid w:val="004C6778"/>
    <w:rsid w:val="004C738D"/>
    <w:rsid w:val="004D2A0F"/>
    <w:rsid w:val="004D495E"/>
    <w:rsid w:val="004D4F08"/>
    <w:rsid w:val="004D59EF"/>
    <w:rsid w:val="004E0605"/>
    <w:rsid w:val="004E3136"/>
    <w:rsid w:val="004E3777"/>
    <w:rsid w:val="004E42AF"/>
    <w:rsid w:val="004E78AE"/>
    <w:rsid w:val="004F0B72"/>
    <w:rsid w:val="004F0F6F"/>
    <w:rsid w:val="004F128E"/>
    <w:rsid w:val="004F1E6F"/>
    <w:rsid w:val="004F32E5"/>
    <w:rsid w:val="004F3894"/>
    <w:rsid w:val="004F3B53"/>
    <w:rsid w:val="004F4E1F"/>
    <w:rsid w:val="004F572C"/>
    <w:rsid w:val="004F5997"/>
    <w:rsid w:val="004F5F4D"/>
    <w:rsid w:val="004F605D"/>
    <w:rsid w:val="004F7E64"/>
    <w:rsid w:val="00500DA9"/>
    <w:rsid w:val="00501B87"/>
    <w:rsid w:val="005027B7"/>
    <w:rsid w:val="00502E19"/>
    <w:rsid w:val="00504470"/>
    <w:rsid w:val="0050581A"/>
    <w:rsid w:val="00505B3D"/>
    <w:rsid w:val="00506FD6"/>
    <w:rsid w:val="00507350"/>
    <w:rsid w:val="00511998"/>
    <w:rsid w:val="005128CC"/>
    <w:rsid w:val="00512E24"/>
    <w:rsid w:val="00513F20"/>
    <w:rsid w:val="00513F8A"/>
    <w:rsid w:val="00514124"/>
    <w:rsid w:val="00514E79"/>
    <w:rsid w:val="0051509C"/>
    <w:rsid w:val="00516119"/>
    <w:rsid w:val="00517799"/>
    <w:rsid w:val="0052088D"/>
    <w:rsid w:val="0052209B"/>
    <w:rsid w:val="00522E91"/>
    <w:rsid w:val="00525177"/>
    <w:rsid w:val="00526137"/>
    <w:rsid w:val="00526B65"/>
    <w:rsid w:val="00530FF5"/>
    <w:rsid w:val="005328EA"/>
    <w:rsid w:val="00535B25"/>
    <w:rsid w:val="00536095"/>
    <w:rsid w:val="00537B8C"/>
    <w:rsid w:val="00537BD1"/>
    <w:rsid w:val="00537C4B"/>
    <w:rsid w:val="00541940"/>
    <w:rsid w:val="005420A1"/>
    <w:rsid w:val="00542EBB"/>
    <w:rsid w:val="0054360D"/>
    <w:rsid w:val="0054364B"/>
    <w:rsid w:val="0054397C"/>
    <w:rsid w:val="00544F43"/>
    <w:rsid w:val="00545BE7"/>
    <w:rsid w:val="00546C3A"/>
    <w:rsid w:val="00547074"/>
    <w:rsid w:val="00551494"/>
    <w:rsid w:val="00551661"/>
    <w:rsid w:val="00552A15"/>
    <w:rsid w:val="0055335C"/>
    <w:rsid w:val="00553781"/>
    <w:rsid w:val="005542AE"/>
    <w:rsid w:val="00554F10"/>
    <w:rsid w:val="0055569E"/>
    <w:rsid w:val="00555898"/>
    <w:rsid w:val="00555CA1"/>
    <w:rsid w:val="00556F69"/>
    <w:rsid w:val="005571C3"/>
    <w:rsid w:val="005576E1"/>
    <w:rsid w:val="00561CF0"/>
    <w:rsid w:val="00563661"/>
    <w:rsid w:val="005640FD"/>
    <w:rsid w:val="00564B93"/>
    <w:rsid w:val="00565645"/>
    <w:rsid w:val="00565748"/>
    <w:rsid w:val="0056603D"/>
    <w:rsid w:val="00567355"/>
    <w:rsid w:val="0056771E"/>
    <w:rsid w:val="00567C1B"/>
    <w:rsid w:val="0057013D"/>
    <w:rsid w:val="0057053C"/>
    <w:rsid w:val="00571DD0"/>
    <w:rsid w:val="005725C6"/>
    <w:rsid w:val="00572A89"/>
    <w:rsid w:val="00573133"/>
    <w:rsid w:val="00574B27"/>
    <w:rsid w:val="00577021"/>
    <w:rsid w:val="00577780"/>
    <w:rsid w:val="00580479"/>
    <w:rsid w:val="00581459"/>
    <w:rsid w:val="005833A1"/>
    <w:rsid w:val="00583CAA"/>
    <w:rsid w:val="00584024"/>
    <w:rsid w:val="00584822"/>
    <w:rsid w:val="005912DA"/>
    <w:rsid w:val="00591710"/>
    <w:rsid w:val="005919FA"/>
    <w:rsid w:val="00593395"/>
    <w:rsid w:val="0059394E"/>
    <w:rsid w:val="005947FE"/>
    <w:rsid w:val="00595C1F"/>
    <w:rsid w:val="005960CD"/>
    <w:rsid w:val="00596A3F"/>
    <w:rsid w:val="00596AED"/>
    <w:rsid w:val="00597140"/>
    <w:rsid w:val="005974E3"/>
    <w:rsid w:val="005A2159"/>
    <w:rsid w:val="005A329E"/>
    <w:rsid w:val="005A4B9C"/>
    <w:rsid w:val="005A4C3F"/>
    <w:rsid w:val="005A5807"/>
    <w:rsid w:val="005A666B"/>
    <w:rsid w:val="005A66CF"/>
    <w:rsid w:val="005A7085"/>
    <w:rsid w:val="005A71F7"/>
    <w:rsid w:val="005A7A39"/>
    <w:rsid w:val="005A7E16"/>
    <w:rsid w:val="005B0842"/>
    <w:rsid w:val="005B20E7"/>
    <w:rsid w:val="005B2731"/>
    <w:rsid w:val="005B3C5F"/>
    <w:rsid w:val="005B473B"/>
    <w:rsid w:val="005B5FAA"/>
    <w:rsid w:val="005B60D5"/>
    <w:rsid w:val="005B7CA4"/>
    <w:rsid w:val="005C0133"/>
    <w:rsid w:val="005C0D1D"/>
    <w:rsid w:val="005C0D89"/>
    <w:rsid w:val="005C1B82"/>
    <w:rsid w:val="005C1DE4"/>
    <w:rsid w:val="005C1EB2"/>
    <w:rsid w:val="005C3318"/>
    <w:rsid w:val="005C543D"/>
    <w:rsid w:val="005C77D7"/>
    <w:rsid w:val="005C7887"/>
    <w:rsid w:val="005C7C29"/>
    <w:rsid w:val="005D166B"/>
    <w:rsid w:val="005D2610"/>
    <w:rsid w:val="005D558F"/>
    <w:rsid w:val="005D75D7"/>
    <w:rsid w:val="005D768C"/>
    <w:rsid w:val="005D7BC8"/>
    <w:rsid w:val="005E04A2"/>
    <w:rsid w:val="005E14AB"/>
    <w:rsid w:val="005E1970"/>
    <w:rsid w:val="005E28F0"/>
    <w:rsid w:val="005E2A18"/>
    <w:rsid w:val="005E3590"/>
    <w:rsid w:val="005E375B"/>
    <w:rsid w:val="005E46B8"/>
    <w:rsid w:val="005E51A6"/>
    <w:rsid w:val="005E535C"/>
    <w:rsid w:val="005E6004"/>
    <w:rsid w:val="005E6258"/>
    <w:rsid w:val="005F058D"/>
    <w:rsid w:val="005F0709"/>
    <w:rsid w:val="005F1069"/>
    <w:rsid w:val="005F178F"/>
    <w:rsid w:val="005F1863"/>
    <w:rsid w:val="005F1DC0"/>
    <w:rsid w:val="005F2731"/>
    <w:rsid w:val="005F31FC"/>
    <w:rsid w:val="005F3C53"/>
    <w:rsid w:val="005F4670"/>
    <w:rsid w:val="005F4C81"/>
    <w:rsid w:val="005F5881"/>
    <w:rsid w:val="005F5BBC"/>
    <w:rsid w:val="005F7C84"/>
    <w:rsid w:val="006013AC"/>
    <w:rsid w:val="00603381"/>
    <w:rsid w:val="0060352D"/>
    <w:rsid w:val="006042B2"/>
    <w:rsid w:val="00604393"/>
    <w:rsid w:val="006043D1"/>
    <w:rsid w:val="00606956"/>
    <w:rsid w:val="00607120"/>
    <w:rsid w:val="00607454"/>
    <w:rsid w:val="00607CDF"/>
    <w:rsid w:val="00610679"/>
    <w:rsid w:val="00614D55"/>
    <w:rsid w:val="00614F23"/>
    <w:rsid w:val="00615625"/>
    <w:rsid w:val="00615A34"/>
    <w:rsid w:val="00615C07"/>
    <w:rsid w:val="006164E0"/>
    <w:rsid w:val="0061681C"/>
    <w:rsid w:val="00616826"/>
    <w:rsid w:val="00617FB6"/>
    <w:rsid w:val="00621661"/>
    <w:rsid w:val="0062203A"/>
    <w:rsid w:val="00622243"/>
    <w:rsid w:val="00622599"/>
    <w:rsid w:val="006227C3"/>
    <w:rsid w:val="0062282D"/>
    <w:rsid w:val="00622874"/>
    <w:rsid w:val="00622952"/>
    <w:rsid w:val="00623474"/>
    <w:rsid w:val="00623DBE"/>
    <w:rsid w:val="00624180"/>
    <w:rsid w:val="00624365"/>
    <w:rsid w:val="0062480B"/>
    <w:rsid w:val="006264D3"/>
    <w:rsid w:val="0062784D"/>
    <w:rsid w:val="00631542"/>
    <w:rsid w:val="006318D9"/>
    <w:rsid w:val="0063273B"/>
    <w:rsid w:val="00632B5A"/>
    <w:rsid w:val="00634419"/>
    <w:rsid w:val="00635A7E"/>
    <w:rsid w:val="00635F54"/>
    <w:rsid w:val="00636B23"/>
    <w:rsid w:val="00636E26"/>
    <w:rsid w:val="006377A2"/>
    <w:rsid w:val="00637D2F"/>
    <w:rsid w:val="006409C4"/>
    <w:rsid w:val="00640AA4"/>
    <w:rsid w:val="006412BE"/>
    <w:rsid w:val="00641B85"/>
    <w:rsid w:val="0064314C"/>
    <w:rsid w:val="00643246"/>
    <w:rsid w:val="00643DD5"/>
    <w:rsid w:val="0064542A"/>
    <w:rsid w:val="0064553F"/>
    <w:rsid w:val="006468BE"/>
    <w:rsid w:val="00646F6D"/>
    <w:rsid w:val="00647C63"/>
    <w:rsid w:val="00650285"/>
    <w:rsid w:val="00650D9D"/>
    <w:rsid w:val="00651BA3"/>
    <w:rsid w:val="0065256B"/>
    <w:rsid w:val="0065322C"/>
    <w:rsid w:val="006537AF"/>
    <w:rsid w:val="00653ADC"/>
    <w:rsid w:val="006545C9"/>
    <w:rsid w:val="00654A49"/>
    <w:rsid w:val="006552A1"/>
    <w:rsid w:val="0065631E"/>
    <w:rsid w:val="006572B0"/>
    <w:rsid w:val="00657338"/>
    <w:rsid w:val="00657B2A"/>
    <w:rsid w:val="00657ECA"/>
    <w:rsid w:val="00657F3E"/>
    <w:rsid w:val="006604AA"/>
    <w:rsid w:val="00661946"/>
    <w:rsid w:val="00661BAD"/>
    <w:rsid w:val="00662260"/>
    <w:rsid w:val="00662C66"/>
    <w:rsid w:val="0066401F"/>
    <w:rsid w:val="006640CB"/>
    <w:rsid w:val="00664271"/>
    <w:rsid w:val="00664891"/>
    <w:rsid w:val="00665160"/>
    <w:rsid w:val="0066621E"/>
    <w:rsid w:val="0066676D"/>
    <w:rsid w:val="006677CB"/>
    <w:rsid w:val="006703FA"/>
    <w:rsid w:val="006716EC"/>
    <w:rsid w:val="00673296"/>
    <w:rsid w:val="00674936"/>
    <w:rsid w:val="0067498E"/>
    <w:rsid w:val="00675065"/>
    <w:rsid w:val="00682735"/>
    <w:rsid w:val="0068314B"/>
    <w:rsid w:val="00683BB5"/>
    <w:rsid w:val="0068465A"/>
    <w:rsid w:val="006876E7"/>
    <w:rsid w:val="00687885"/>
    <w:rsid w:val="00690001"/>
    <w:rsid w:val="0069117C"/>
    <w:rsid w:val="006927ED"/>
    <w:rsid w:val="006934B6"/>
    <w:rsid w:val="00693E4D"/>
    <w:rsid w:val="00694A62"/>
    <w:rsid w:val="00694C87"/>
    <w:rsid w:val="00695288"/>
    <w:rsid w:val="00696891"/>
    <w:rsid w:val="00696F3F"/>
    <w:rsid w:val="006A021B"/>
    <w:rsid w:val="006A06D3"/>
    <w:rsid w:val="006A0CCF"/>
    <w:rsid w:val="006A1E76"/>
    <w:rsid w:val="006A1F6F"/>
    <w:rsid w:val="006A2208"/>
    <w:rsid w:val="006A25E3"/>
    <w:rsid w:val="006A296C"/>
    <w:rsid w:val="006A3C04"/>
    <w:rsid w:val="006A4749"/>
    <w:rsid w:val="006A5008"/>
    <w:rsid w:val="006A5D0D"/>
    <w:rsid w:val="006A60AE"/>
    <w:rsid w:val="006A67A6"/>
    <w:rsid w:val="006A6954"/>
    <w:rsid w:val="006A6A43"/>
    <w:rsid w:val="006A6E59"/>
    <w:rsid w:val="006A72DB"/>
    <w:rsid w:val="006A7917"/>
    <w:rsid w:val="006B04E9"/>
    <w:rsid w:val="006B151D"/>
    <w:rsid w:val="006B1F81"/>
    <w:rsid w:val="006B223E"/>
    <w:rsid w:val="006B3633"/>
    <w:rsid w:val="006B3733"/>
    <w:rsid w:val="006B482F"/>
    <w:rsid w:val="006B5FBB"/>
    <w:rsid w:val="006C0ABC"/>
    <w:rsid w:val="006C2018"/>
    <w:rsid w:val="006C3E1C"/>
    <w:rsid w:val="006C4171"/>
    <w:rsid w:val="006C4939"/>
    <w:rsid w:val="006C55E8"/>
    <w:rsid w:val="006D00F4"/>
    <w:rsid w:val="006D1BB5"/>
    <w:rsid w:val="006D1FBE"/>
    <w:rsid w:val="006D21F7"/>
    <w:rsid w:val="006D25EF"/>
    <w:rsid w:val="006D274F"/>
    <w:rsid w:val="006D2FEC"/>
    <w:rsid w:val="006D30A8"/>
    <w:rsid w:val="006D325A"/>
    <w:rsid w:val="006D3A4B"/>
    <w:rsid w:val="006D3D1A"/>
    <w:rsid w:val="006D48C6"/>
    <w:rsid w:val="006D5895"/>
    <w:rsid w:val="006D6E94"/>
    <w:rsid w:val="006D6F08"/>
    <w:rsid w:val="006D77CE"/>
    <w:rsid w:val="006E1D1A"/>
    <w:rsid w:val="006E3D97"/>
    <w:rsid w:val="006E4239"/>
    <w:rsid w:val="006E5E0E"/>
    <w:rsid w:val="006E6D43"/>
    <w:rsid w:val="006E789F"/>
    <w:rsid w:val="006F0283"/>
    <w:rsid w:val="006F09CF"/>
    <w:rsid w:val="006F0AB0"/>
    <w:rsid w:val="006F231F"/>
    <w:rsid w:val="006F29A2"/>
    <w:rsid w:val="006F2B17"/>
    <w:rsid w:val="006F2FDA"/>
    <w:rsid w:val="006F6E14"/>
    <w:rsid w:val="00702435"/>
    <w:rsid w:val="00703D7A"/>
    <w:rsid w:val="00704611"/>
    <w:rsid w:val="00704E86"/>
    <w:rsid w:val="007053EF"/>
    <w:rsid w:val="00705973"/>
    <w:rsid w:val="00705DBD"/>
    <w:rsid w:val="00705E89"/>
    <w:rsid w:val="0070606C"/>
    <w:rsid w:val="0070696B"/>
    <w:rsid w:val="00706A44"/>
    <w:rsid w:val="007072EA"/>
    <w:rsid w:val="00707B02"/>
    <w:rsid w:val="007106CB"/>
    <w:rsid w:val="00710AFC"/>
    <w:rsid w:val="00710C6D"/>
    <w:rsid w:val="00712FF4"/>
    <w:rsid w:val="0071386D"/>
    <w:rsid w:val="0071395D"/>
    <w:rsid w:val="00715ADD"/>
    <w:rsid w:val="007176B7"/>
    <w:rsid w:val="00720FC2"/>
    <w:rsid w:val="00721159"/>
    <w:rsid w:val="007225F4"/>
    <w:rsid w:val="00722E1E"/>
    <w:rsid w:val="007230A5"/>
    <w:rsid w:val="00724312"/>
    <w:rsid w:val="00725013"/>
    <w:rsid w:val="00725502"/>
    <w:rsid w:val="00726F78"/>
    <w:rsid w:val="007270AE"/>
    <w:rsid w:val="00727B7C"/>
    <w:rsid w:val="00727FD0"/>
    <w:rsid w:val="0073240C"/>
    <w:rsid w:val="0073260D"/>
    <w:rsid w:val="007343F0"/>
    <w:rsid w:val="00735A95"/>
    <w:rsid w:val="00735B7A"/>
    <w:rsid w:val="00736B99"/>
    <w:rsid w:val="00737C24"/>
    <w:rsid w:val="00740091"/>
    <w:rsid w:val="0074113C"/>
    <w:rsid w:val="007414F9"/>
    <w:rsid w:val="00741CD5"/>
    <w:rsid w:val="00741DDA"/>
    <w:rsid w:val="00742433"/>
    <w:rsid w:val="00742C83"/>
    <w:rsid w:val="0074486D"/>
    <w:rsid w:val="00744C3E"/>
    <w:rsid w:val="00745117"/>
    <w:rsid w:val="00745A07"/>
    <w:rsid w:val="00745E60"/>
    <w:rsid w:val="0075035B"/>
    <w:rsid w:val="0075040D"/>
    <w:rsid w:val="00750597"/>
    <w:rsid w:val="007505C2"/>
    <w:rsid w:val="00750F73"/>
    <w:rsid w:val="00751B08"/>
    <w:rsid w:val="007521A2"/>
    <w:rsid w:val="0075279F"/>
    <w:rsid w:val="0075383C"/>
    <w:rsid w:val="00753B93"/>
    <w:rsid w:val="00755205"/>
    <w:rsid w:val="007564DF"/>
    <w:rsid w:val="00760AF4"/>
    <w:rsid w:val="0076281F"/>
    <w:rsid w:val="00763465"/>
    <w:rsid w:val="007678DE"/>
    <w:rsid w:val="007708AB"/>
    <w:rsid w:val="0077192D"/>
    <w:rsid w:val="007720F0"/>
    <w:rsid w:val="00772AC2"/>
    <w:rsid w:val="00772B54"/>
    <w:rsid w:val="00773264"/>
    <w:rsid w:val="00773DE4"/>
    <w:rsid w:val="00773FF7"/>
    <w:rsid w:val="0077465C"/>
    <w:rsid w:val="00774F8D"/>
    <w:rsid w:val="007755A2"/>
    <w:rsid w:val="0078162A"/>
    <w:rsid w:val="00783072"/>
    <w:rsid w:val="0078362C"/>
    <w:rsid w:val="00784C85"/>
    <w:rsid w:val="00784E74"/>
    <w:rsid w:val="00786A4F"/>
    <w:rsid w:val="00787434"/>
    <w:rsid w:val="007876A4"/>
    <w:rsid w:val="00790111"/>
    <w:rsid w:val="00790E35"/>
    <w:rsid w:val="007910B5"/>
    <w:rsid w:val="00792271"/>
    <w:rsid w:val="0079245F"/>
    <w:rsid w:val="007927D6"/>
    <w:rsid w:val="007931AE"/>
    <w:rsid w:val="00793716"/>
    <w:rsid w:val="00793A62"/>
    <w:rsid w:val="00795B1B"/>
    <w:rsid w:val="00795D17"/>
    <w:rsid w:val="0079676B"/>
    <w:rsid w:val="00796BB4"/>
    <w:rsid w:val="007A2B1C"/>
    <w:rsid w:val="007A4021"/>
    <w:rsid w:val="007A42A6"/>
    <w:rsid w:val="007A4EA7"/>
    <w:rsid w:val="007A5D72"/>
    <w:rsid w:val="007A67D7"/>
    <w:rsid w:val="007B03A2"/>
    <w:rsid w:val="007B0CAA"/>
    <w:rsid w:val="007B1132"/>
    <w:rsid w:val="007B1558"/>
    <w:rsid w:val="007B2242"/>
    <w:rsid w:val="007B30B9"/>
    <w:rsid w:val="007B48B5"/>
    <w:rsid w:val="007B5FEF"/>
    <w:rsid w:val="007C111C"/>
    <w:rsid w:val="007C1192"/>
    <w:rsid w:val="007C1280"/>
    <w:rsid w:val="007C1DB8"/>
    <w:rsid w:val="007C2AFF"/>
    <w:rsid w:val="007C40CD"/>
    <w:rsid w:val="007C4E0F"/>
    <w:rsid w:val="007C5752"/>
    <w:rsid w:val="007C6F53"/>
    <w:rsid w:val="007C7C0C"/>
    <w:rsid w:val="007D001F"/>
    <w:rsid w:val="007D0E2A"/>
    <w:rsid w:val="007D1758"/>
    <w:rsid w:val="007D1DBA"/>
    <w:rsid w:val="007D229E"/>
    <w:rsid w:val="007D2D5A"/>
    <w:rsid w:val="007D3412"/>
    <w:rsid w:val="007D3BE1"/>
    <w:rsid w:val="007D4CCE"/>
    <w:rsid w:val="007D54E5"/>
    <w:rsid w:val="007D55C6"/>
    <w:rsid w:val="007D69A9"/>
    <w:rsid w:val="007D7CC9"/>
    <w:rsid w:val="007E03B6"/>
    <w:rsid w:val="007E1107"/>
    <w:rsid w:val="007E164D"/>
    <w:rsid w:val="007E2720"/>
    <w:rsid w:val="007E2A03"/>
    <w:rsid w:val="007E3AA6"/>
    <w:rsid w:val="007E3EBC"/>
    <w:rsid w:val="007E54F5"/>
    <w:rsid w:val="007F03A0"/>
    <w:rsid w:val="007F0A7C"/>
    <w:rsid w:val="007F2815"/>
    <w:rsid w:val="007F30E6"/>
    <w:rsid w:val="007F3CB5"/>
    <w:rsid w:val="007F45A2"/>
    <w:rsid w:val="007F48F0"/>
    <w:rsid w:val="007F5EA7"/>
    <w:rsid w:val="007F5EF3"/>
    <w:rsid w:val="007F6011"/>
    <w:rsid w:val="007F7412"/>
    <w:rsid w:val="0080106C"/>
    <w:rsid w:val="0080142D"/>
    <w:rsid w:val="008069E6"/>
    <w:rsid w:val="00807884"/>
    <w:rsid w:val="00807F2E"/>
    <w:rsid w:val="0081002B"/>
    <w:rsid w:val="00810F74"/>
    <w:rsid w:val="00811CCA"/>
    <w:rsid w:val="008120A8"/>
    <w:rsid w:val="00813631"/>
    <w:rsid w:val="00813B1B"/>
    <w:rsid w:val="008143ED"/>
    <w:rsid w:val="008144AE"/>
    <w:rsid w:val="00814860"/>
    <w:rsid w:val="0081557B"/>
    <w:rsid w:val="00817EE8"/>
    <w:rsid w:val="00820386"/>
    <w:rsid w:val="0082201A"/>
    <w:rsid w:val="008231A4"/>
    <w:rsid w:val="00823BE2"/>
    <w:rsid w:val="00823C56"/>
    <w:rsid w:val="008245E6"/>
    <w:rsid w:val="00824D9F"/>
    <w:rsid w:val="00825042"/>
    <w:rsid w:val="00825B91"/>
    <w:rsid w:val="00825C86"/>
    <w:rsid w:val="00826329"/>
    <w:rsid w:val="00827932"/>
    <w:rsid w:val="0083027D"/>
    <w:rsid w:val="00830783"/>
    <w:rsid w:val="008317C2"/>
    <w:rsid w:val="00831DF9"/>
    <w:rsid w:val="008344D3"/>
    <w:rsid w:val="00835241"/>
    <w:rsid w:val="00835AE4"/>
    <w:rsid w:val="00840319"/>
    <w:rsid w:val="00840D01"/>
    <w:rsid w:val="0084311F"/>
    <w:rsid w:val="00843465"/>
    <w:rsid w:val="00843802"/>
    <w:rsid w:val="00843CC0"/>
    <w:rsid w:val="00846D56"/>
    <w:rsid w:val="00846D69"/>
    <w:rsid w:val="00847083"/>
    <w:rsid w:val="00850591"/>
    <w:rsid w:val="0085156B"/>
    <w:rsid w:val="008515BF"/>
    <w:rsid w:val="008528E7"/>
    <w:rsid w:val="00853986"/>
    <w:rsid w:val="00856909"/>
    <w:rsid w:val="00856996"/>
    <w:rsid w:val="008607DA"/>
    <w:rsid w:val="00861CDF"/>
    <w:rsid w:val="00862C03"/>
    <w:rsid w:val="00864B8F"/>
    <w:rsid w:val="00864DB2"/>
    <w:rsid w:val="00865145"/>
    <w:rsid w:val="00866E0D"/>
    <w:rsid w:val="00867ED6"/>
    <w:rsid w:val="0087125C"/>
    <w:rsid w:val="00871777"/>
    <w:rsid w:val="00875937"/>
    <w:rsid w:val="00876721"/>
    <w:rsid w:val="00877311"/>
    <w:rsid w:val="00880C78"/>
    <w:rsid w:val="00883272"/>
    <w:rsid w:val="008841A9"/>
    <w:rsid w:val="00884477"/>
    <w:rsid w:val="00884693"/>
    <w:rsid w:val="00885322"/>
    <w:rsid w:val="00886363"/>
    <w:rsid w:val="008865C6"/>
    <w:rsid w:val="00890879"/>
    <w:rsid w:val="008922F6"/>
    <w:rsid w:val="008932B2"/>
    <w:rsid w:val="008942C3"/>
    <w:rsid w:val="0089451B"/>
    <w:rsid w:val="00894981"/>
    <w:rsid w:val="00896856"/>
    <w:rsid w:val="00896C1E"/>
    <w:rsid w:val="008A025D"/>
    <w:rsid w:val="008A02C3"/>
    <w:rsid w:val="008A045F"/>
    <w:rsid w:val="008A0624"/>
    <w:rsid w:val="008A08B6"/>
    <w:rsid w:val="008A0B0F"/>
    <w:rsid w:val="008A1ED4"/>
    <w:rsid w:val="008A281E"/>
    <w:rsid w:val="008A62D7"/>
    <w:rsid w:val="008A64FD"/>
    <w:rsid w:val="008A697D"/>
    <w:rsid w:val="008B00F8"/>
    <w:rsid w:val="008B068B"/>
    <w:rsid w:val="008B0BD1"/>
    <w:rsid w:val="008B0D8A"/>
    <w:rsid w:val="008B1715"/>
    <w:rsid w:val="008B1E6E"/>
    <w:rsid w:val="008B3BD3"/>
    <w:rsid w:val="008B480A"/>
    <w:rsid w:val="008B48E0"/>
    <w:rsid w:val="008B5DB9"/>
    <w:rsid w:val="008B7095"/>
    <w:rsid w:val="008B74BA"/>
    <w:rsid w:val="008B7909"/>
    <w:rsid w:val="008B7E50"/>
    <w:rsid w:val="008C053F"/>
    <w:rsid w:val="008C0BB5"/>
    <w:rsid w:val="008C0C70"/>
    <w:rsid w:val="008C0EE2"/>
    <w:rsid w:val="008C268A"/>
    <w:rsid w:val="008C3B35"/>
    <w:rsid w:val="008C4069"/>
    <w:rsid w:val="008C42EE"/>
    <w:rsid w:val="008C547B"/>
    <w:rsid w:val="008C7268"/>
    <w:rsid w:val="008C7323"/>
    <w:rsid w:val="008C7929"/>
    <w:rsid w:val="008D0ABE"/>
    <w:rsid w:val="008D0FAB"/>
    <w:rsid w:val="008D7149"/>
    <w:rsid w:val="008E066A"/>
    <w:rsid w:val="008E1ECE"/>
    <w:rsid w:val="008E322B"/>
    <w:rsid w:val="008E3B00"/>
    <w:rsid w:val="008E41BE"/>
    <w:rsid w:val="008E4989"/>
    <w:rsid w:val="008E4E89"/>
    <w:rsid w:val="008E4FEC"/>
    <w:rsid w:val="008E75D5"/>
    <w:rsid w:val="008E77C9"/>
    <w:rsid w:val="008F0E25"/>
    <w:rsid w:val="008F1A8B"/>
    <w:rsid w:val="008F1B29"/>
    <w:rsid w:val="008F2FFB"/>
    <w:rsid w:val="008F3475"/>
    <w:rsid w:val="008F459B"/>
    <w:rsid w:val="008F5DFB"/>
    <w:rsid w:val="008F6701"/>
    <w:rsid w:val="008F72A9"/>
    <w:rsid w:val="008F75A5"/>
    <w:rsid w:val="0090088D"/>
    <w:rsid w:val="00900C0D"/>
    <w:rsid w:val="00900CE5"/>
    <w:rsid w:val="00900E98"/>
    <w:rsid w:val="009014D5"/>
    <w:rsid w:val="0090297F"/>
    <w:rsid w:val="009079E0"/>
    <w:rsid w:val="00907DAC"/>
    <w:rsid w:val="0091135B"/>
    <w:rsid w:val="00911859"/>
    <w:rsid w:val="009118CA"/>
    <w:rsid w:val="00912395"/>
    <w:rsid w:val="00912FB2"/>
    <w:rsid w:val="009131A7"/>
    <w:rsid w:val="00913553"/>
    <w:rsid w:val="00913D17"/>
    <w:rsid w:val="00914877"/>
    <w:rsid w:val="009152F0"/>
    <w:rsid w:val="00916C3A"/>
    <w:rsid w:val="00917115"/>
    <w:rsid w:val="009215C7"/>
    <w:rsid w:val="00922702"/>
    <w:rsid w:val="00922D06"/>
    <w:rsid w:val="00923273"/>
    <w:rsid w:val="00924757"/>
    <w:rsid w:val="009256D4"/>
    <w:rsid w:val="00925813"/>
    <w:rsid w:val="00925E32"/>
    <w:rsid w:val="0092634B"/>
    <w:rsid w:val="00927676"/>
    <w:rsid w:val="00927D7B"/>
    <w:rsid w:val="00931738"/>
    <w:rsid w:val="0093191A"/>
    <w:rsid w:val="00931E85"/>
    <w:rsid w:val="00931FBA"/>
    <w:rsid w:val="009332A6"/>
    <w:rsid w:val="009334E2"/>
    <w:rsid w:val="009337AB"/>
    <w:rsid w:val="00934FC7"/>
    <w:rsid w:val="0093568D"/>
    <w:rsid w:val="009368C8"/>
    <w:rsid w:val="00936C2A"/>
    <w:rsid w:val="009403CD"/>
    <w:rsid w:val="0094374A"/>
    <w:rsid w:val="00944484"/>
    <w:rsid w:val="00946B40"/>
    <w:rsid w:val="009475EB"/>
    <w:rsid w:val="009501E9"/>
    <w:rsid w:val="00950EEC"/>
    <w:rsid w:val="00951292"/>
    <w:rsid w:val="00952DA3"/>
    <w:rsid w:val="009539E7"/>
    <w:rsid w:val="00953A0B"/>
    <w:rsid w:val="00953D0F"/>
    <w:rsid w:val="009544FB"/>
    <w:rsid w:val="00954C7C"/>
    <w:rsid w:val="00954F2B"/>
    <w:rsid w:val="00955398"/>
    <w:rsid w:val="0095727F"/>
    <w:rsid w:val="00957341"/>
    <w:rsid w:val="009578EF"/>
    <w:rsid w:val="009605C2"/>
    <w:rsid w:val="00960944"/>
    <w:rsid w:val="0096098E"/>
    <w:rsid w:val="00964A38"/>
    <w:rsid w:val="00966044"/>
    <w:rsid w:val="009663A2"/>
    <w:rsid w:val="00966D85"/>
    <w:rsid w:val="00966E5E"/>
    <w:rsid w:val="009707C6"/>
    <w:rsid w:val="00970A94"/>
    <w:rsid w:val="009721CC"/>
    <w:rsid w:val="00972D19"/>
    <w:rsid w:val="0097404E"/>
    <w:rsid w:val="00975A63"/>
    <w:rsid w:val="00976930"/>
    <w:rsid w:val="00976933"/>
    <w:rsid w:val="00977891"/>
    <w:rsid w:val="00977B66"/>
    <w:rsid w:val="00977C7A"/>
    <w:rsid w:val="00981250"/>
    <w:rsid w:val="009816C6"/>
    <w:rsid w:val="00981EE6"/>
    <w:rsid w:val="00982289"/>
    <w:rsid w:val="0098340D"/>
    <w:rsid w:val="009836B1"/>
    <w:rsid w:val="00983C73"/>
    <w:rsid w:val="009843EA"/>
    <w:rsid w:val="0098490A"/>
    <w:rsid w:val="00984DD7"/>
    <w:rsid w:val="00984E5D"/>
    <w:rsid w:val="00985AAD"/>
    <w:rsid w:val="00986956"/>
    <w:rsid w:val="00987C57"/>
    <w:rsid w:val="00991008"/>
    <w:rsid w:val="00994609"/>
    <w:rsid w:val="00994AAB"/>
    <w:rsid w:val="00995148"/>
    <w:rsid w:val="00997277"/>
    <w:rsid w:val="00997ADD"/>
    <w:rsid w:val="009A0C59"/>
    <w:rsid w:val="009A117F"/>
    <w:rsid w:val="009A1218"/>
    <w:rsid w:val="009A1C8D"/>
    <w:rsid w:val="009A2F31"/>
    <w:rsid w:val="009A4049"/>
    <w:rsid w:val="009A42A7"/>
    <w:rsid w:val="009A54C6"/>
    <w:rsid w:val="009A58A9"/>
    <w:rsid w:val="009A619F"/>
    <w:rsid w:val="009B2109"/>
    <w:rsid w:val="009B219F"/>
    <w:rsid w:val="009B270C"/>
    <w:rsid w:val="009B385E"/>
    <w:rsid w:val="009B4014"/>
    <w:rsid w:val="009B4D93"/>
    <w:rsid w:val="009B518E"/>
    <w:rsid w:val="009B55C3"/>
    <w:rsid w:val="009B5610"/>
    <w:rsid w:val="009B5793"/>
    <w:rsid w:val="009B5EE2"/>
    <w:rsid w:val="009B686A"/>
    <w:rsid w:val="009B6C56"/>
    <w:rsid w:val="009B70A6"/>
    <w:rsid w:val="009C11DB"/>
    <w:rsid w:val="009C287B"/>
    <w:rsid w:val="009C380D"/>
    <w:rsid w:val="009C3D5A"/>
    <w:rsid w:val="009C4089"/>
    <w:rsid w:val="009C46CC"/>
    <w:rsid w:val="009C5248"/>
    <w:rsid w:val="009C5CC2"/>
    <w:rsid w:val="009C69C7"/>
    <w:rsid w:val="009C72CB"/>
    <w:rsid w:val="009C736A"/>
    <w:rsid w:val="009D1337"/>
    <w:rsid w:val="009D28A2"/>
    <w:rsid w:val="009D41F5"/>
    <w:rsid w:val="009D481B"/>
    <w:rsid w:val="009D4DE4"/>
    <w:rsid w:val="009D51EE"/>
    <w:rsid w:val="009D60BE"/>
    <w:rsid w:val="009D6597"/>
    <w:rsid w:val="009D750B"/>
    <w:rsid w:val="009D7F82"/>
    <w:rsid w:val="009E0835"/>
    <w:rsid w:val="009E15B8"/>
    <w:rsid w:val="009E2C9F"/>
    <w:rsid w:val="009E2FBD"/>
    <w:rsid w:val="009E3C66"/>
    <w:rsid w:val="009E3D5D"/>
    <w:rsid w:val="009E605D"/>
    <w:rsid w:val="009E6134"/>
    <w:rsid w:val="009F0917"/>
    <w:rsid w:val="009F0959"/>
    <w:rsid w:val="009F20BA"/>
    <w:rsid w:val="009F293E"/>
    <w:rsid w:val="009F2A74"/>
    <w:rsid w:val="009F39BB"/>
    <w:rsid w:val="009F3BF0"/>
    <w:rsid w:val="009F4418"/>
    <w:rsid w:val="009F642B"/>
    <w:rsid w:val="009F6ED3"/>
    <w:rsid w:val="009F7E7F"/>
    <w:rsid w:val="00A00888"/>
    <w:rsid w:val="00A03942"/>
    <w:rsid w:val="00A04337"/>
    <w:rsid w:val="00A04367"/>
    <w:rsid w:val="00A04F5B"/>
    <w:rsid w:val="00A055ED"/>
    <w:rsid w:val="00A05B94"/>
    <w:rsid w:val="00A065D4"/>
    <w:rsid w:val="00A06984"/>
    <w:rsid w:val="00A10A42"/>
    <w:rsid w:val="00A11B94"/>
    <w:rsid w:val="00A12FBE"/>
    <w:rsid w:val="00A1320A"/>
    <w:rsid w:val="00A13BD0"/>
    <w:rsid w:val="00A150D4"/>
    <w:rsid w:val="00A17A9A"/>
    <w:rsid w:val="00A23475"/>
    <w:rsid w:val="00A234FF"/>
    <w:rsid w:val="00A241D4"/>
    <w:rsid w:val="00A25AF1"/>
    <w:rsid w:val="00A26FFA"/>
    <w:rsid w:val="00A277D0"/>
    <w:rsid w:val="00A31120"/>
    <w:rsid w:val="00A31728"/>
    <w:rsid w:val="00A327A2"/>
    <w:rsid w:val="00A344C4"/>
    <w:rsid w:val="00A3476D"/>
    <w:rsid w:val="00A34F35"/>
    <w:rsid w:val="00A34F90"/>
    <w:rsid w:val="00A3524B"/>
    <w:rsid w:val="00A375DF"/>
    <w:rsid w:val="00A42950"/>
    <w:rsid w:val="00A43B75"/>
    <w:rsid w:val="00A44418"/>
    <w:rsid w:val="00A45BC2"/>
    <w:rsid w:val="00A46ED2"/>
    <w:rsid w:val="00A47478"/>
    <w:rsid w:val="00A50A3E"/>
    <w:rsid w:val="00A52172"/>
    <w:rsid w:val="00A5297D"/>
    <w:rsid w:val="00A5373D"/>
    <w:rsid w:val="00A53C64"/>
    <w:rsid w:val="00A53F80"/>
    <w:rsid w:val="00A55990"/>
    <w:rsid w:val="00A55BB2"/>
    <w:rsid w:val="00A569EA"/>
    <w:rsid w:val="00A56CFB"/>
    <w:rsid w:val="00A570AA"/>
    <w:rsid w:val="00A57E7A"/>
    <w:rsid w:val="00A61661"/>
    <w:rsid w:val="00A6249F"/>
    <w:rsid w:val="00A63817"/>
    <w:rsid w:val="00A63FFA"/>
    <w:rsid w:val="00A648D1"/>
    <w:rsid w:val="00A6578F"/>
    <w:rsid w:val="00A67C40"/>
    <w:rsid w:val="00A67DF2"/>
    <w:rsid w:val="00A70775"/>
    <w:rsid w:val="00A70FFC"/>
    <w:rsid w:val="00A7249E"/>
    <w:rsid w:val="00A728F6"/>
    <w:rsid w:val="00A739A4"/>
    <w:rsid w:val="00A81CBE"/>
    <w:rsid w:val="00A83AD7"/>
    <w:rsid w:val="00A85249"/>
    <w:rsid w:val="00A85965"/>
    <w:rsid w:val="00A861FB"/>
    <w:rsid w:val="00A86B1A"/>
    <w:rsid w:val="00A86B5E"/>
    <w:rsid w:val="00A86F1F"/>
    <w:rsid w:val="00A878E2"/>
    <w:rsid w:val="00A87AEA"/>
    <w:rsid w:val="00A909AB"/>
    <w:rsid w:val="00A90A5E"/>
    <w:rsid w:val="00A912AC"/>
    <w:rsid w:val="00A91D08"/>
    <w:rsid w:val="00A92754"/>
    <w:rsid w:val="00A92945"/>
    <w:rsid w:val="00A94404"/>
    <w:rsid w:val="00A954EB"/>
    <w:rsid w:val="00A95868"/>
    <w:rsid w:val="00A95FB9"/>
    <w:rsid w:val="00A960CF"/>
    <w:rsid w:val="00A96304"/>
    <w:rsid w:val="00A96F37"/>
    <w:rsid w:val="00A97513"/>
    <w:rsid w:val="00AA13EA"/>
    <w:rsid w:val="00AA1623"/>
    <w:rsid w:val="00AA3271"/>
    <w:rsid w:val="00AA3F39"/>
    <w:rsid w:val="00AA3F53"/>
    <w:rsid w:val="00AA50F7"/>
    <w:rsid w:val="00AA6BED"/>
    <w:rsid w:val="00AA780E"/>
    <w:rsid w:val="00AB191F"/>
    <w:rsid w:val="00AB1D68"/>
    <w:rsid w:val="00AB2417"/>
    <w:rsid w:val="00AB3380"/>
    <w:rsid w:val="00AB4804"/>
    <w:rsid w:val="00AB4960"/>
    <w:rsid w:val="00AB5665"/>
    <w:rsid w:val="00AB5F0E"/>
    <w:rsid w:val="00AB684D"/>
    <w:rsid w:val="00AB6DBF"/>
    <w:rsid w:val="00AC3D64"/>
    <w:rsid w:val="00AC79A3"/>
    <w:rsid w:val="00AD0B07"/>
    <w:rsid w:val="00AD16C5"/>
    <w:rsid w:val="00AD1CCC"/>
    <w:rsid w:val="00AD276B"/>
    <w:rsid w:val="00AD3C42"/>
    <w:rsid w:val="00AD42C7"/>
    <w:rsid w:val="00AD453A"/>
    <w:rsid w:val="00AD4752"/>
    <w:rsid w:val="00AD64E1"/>
    <w:rsid w:val="00AD6A7A"/>
    <w:rsid w:val="00AD7152"/>
    <w:rsid w:val="00AD7FDC"/>
    <w:rsid w:val="00AE179F"/>
    <w:rsid w:val="00AE26F0"/>
    <w:rsid w:val="00AE2D16"/>
    <w:rsid w:val="00AE3BAF"/>
    <w:rsid w:val="00AE4605"/>
    <w:rsid w:val="00AE4DED"/>
    <w:rsid w:val="00AE51EE"/>
    <w:rsid w:val="00AE545A"/>
    <w:rsid w:val="00AE628F"/>
    <w:rsid w:val="00AE6BDE"/>
    <w:rsid w:val="00AF0824"/>
    <w:rsid w:val="00AF129D"/>
    <w:rsid w:val="00AF1ECD"/>
    <w:rsid w:val="00AF2580"/>
    <w:rsid w:val="00AF42B4"/>
    <w:rsid w:val="00AF4E73"/>
    <w:rsid w:val="00AF5A7B"/>
    <w:rsid w:val="00AF5D13"/>
    <w:rsid w:val="00AF6074"/>
    <w:rsid w:val="00AF7150"/>
    <w:rsid w:val="00B02711"/>
    <w:rsid w:val="00B02B49"/>
    <w:rsid w:val="00B04B39"/>
    <w:rsid w:val="00B04B88"/>
    <w:rsid w:val="00B05AD8"/>
    <w:rsid w:val="00B06C97"/>
    <w:rsid w:val="00B07176"/>
    <w:rsid w:val="00B10C99"/>
    <w:rsid w:val="00B10EA8"/>
    <w:rsid w:val="00B1170F"/>
    <w:rsid w:val="00B12635"/>
    <w:rsid w:val="00B134E8"/>
    <w:rsid w:val="00B149B4"/>
    <w:rsid w:val="00B156C3"/>
    <w:rsid w:val="00B15914"/>
    <w:rsid w:val="00B163A1"/>
    <w:rsid w:val="00B166FF"/>
    <w:rsid w:val="00B17FA6"/>
    <w:rsid w:val="00B205B1"/>
    <w:rsid w:val="00B20C64"/>
    <w:rsid w:val="00B21419"/>
    <w:rsid w:val="00B21B71"/>
    <w:rsid w:val="00B24C0B"/>
    <w:rsid w:val="00B2532F"/>
    <w:rsid w:val="00B25DA7"/>
    <w:rsid w:val="00B26CCD"/>
    <w:rsid w:val="00B27EBD"/>
    <w:rsid w:val="00B313E2"/>
    <w:rsid w:val="00B324F7"/>
    <w:rsid w:val="00B33B56"/>
    <w:rsid w:val="00B360D0"/>
    <w:rsid w:val="00B36432"/>
    <w:rsid w:val="00B3766D"/>
    <w:rsid w:val="00B409BA"/>
    <w:rsid w:val="00B436FE"/>
    <w:rsid w:val="00B442F3"/>
    <w:rsid w:val="00B45465"/>
    <w:rsid w:val="00B46F13"/>
    <w:rsid w:val="00B503D3"/>
    <w:rsid w:val="00B50C9F"/>
    <w:rsid w:val="00B510C8"/>
    <w:rsid w:val="00B54B4C"/>
    <w:rsid w:val="00B55183"/>
    <w:rsid w:val="00B552C3"/>
    <w:rsid w:val="00B555E6"/>
    <w:rsid w:val="00B60955"/>
    <w:rsid w:val="00B61776"/>
    <w:rsid w:val="00B62293"/>
    <w:rsid w:val="00B63CB9"/>
    <w:rsid w:val="00B64931"/>
    <w:rsid w:val="00B65204"/>
    <w:rsid w:val="00B65856"/>
    <w:rsid w:val="00B66831"/>
    <w:rsid w:val="00B72B5C"/>
    <w:rsid w:val="00B72BC9"/>
    <w:rsid w:val="00B739CD"/>
    <w:rsid w:val="00B74BA2"/>
    <w:rsid w:val="00B74F74"/>
    <w:rsid w:val="00B752A2"/>
    <w:rsid w:val="00B755DB"/>
    <w:rsid w:val="00B75632"/>
    <w:rsid w:val="00B75835"/>
    <w:rsid w:val="00B75D85"/>
    <w:rsid w:val="00B8111B"/>
    <w:rsid w:val="00B81D01"/>
    <w:rsid w:val="00B81F69"/>
    <w:rsid w:val="00B8557C"/>
    <w:rsid w:val="00B856D7"/>
    <w:rsid w:val="00B86256"/>
    <w:rsid w:val="00B86CD7"/>
    <w:rsid w:val="00B879C7"/>
    <w:rsid w:val="00B9017D"/>
    <w:rsid w:val="00B906C1"/>
    <w:rsid w:val="00B90CCD"/>
    <w:rsid w:val="00B90D47"/>
    <w:rsid w:val="00B96674"/>
    <w:rsid w:val="00B9768B"/>
    <w:rsid w:val="00BA0674"/>
    <w:rsid w:val="00BA0B78"/>
    <w:rsid w:val="00BA0C79"/>
    <w:rsid w:val="00BA100B"/>
    <w:rsid w:val="00BA1310"/>
    <w:rsid w:val="00BA1A48"/>
    <w:rsid w:val="00BA2A7F"/>
    <w:rsid w:val="00BA32D7"/>
    <w:rsid w:val="00BA33B9"/>
    <w:rsid w:val="00BA45C1"/>
    <w:rsid w:val="00BA4AEF"/>
    <w:rsid w:val="00BA5911"/>
    <w:rsid w:val="00BA648D"/>
    <w:rsid w:val="00BA6672"/>
    <w:rsid w:val="00BA6B8D"/>
    <w:rsid w:val="00BB148F"/>
    <w:rsid w:val="00BB22DB"/>
    <w:rsid w:val="00BB2E75"/>
    <w:rsid w:val="00BB4F76"/>
    <w:rsid w:val="00BB6BE3"/>
    <w:rsid w:val="00BB6C3D"/>
    <w:rsid w:val="00BB6C55"/>
    <w:rsid w:val="00BB6FFA"/>
    <w:rsid w:val="00BB7315"/>
    <w:rsid w:val="00BB7A7A"/>
    <w:rsid w:val="00BB7E98"/>
    <w:rsid w:val="00BC2060"/>
    <w:rsid w:val="00BC425F"/>
    <w:rsid w:val="00BC4E12"/>
    <w:rsid w:val="00BC556B"/>
    <w:rsid w:val="00BC594F"/>
    <w:rsid w:val="00BC60B3"/>
    <w:rsid w:val="00BC6852"/>
    <w:rsid w:val="00BC687C"/>
    <w:rsid w:val="00BD0676"/>
    <w:rsid w:val="00BD2455"/>
    <w:rsid w:val="00BD2805"/>
    <w:rsid w:val="00BD2B30"/>
    <w:rsid w:val="00BD30E9"/>
    <w:rsid w:val="00BD3A49"/>
    <w:rsid w:val="00BD4375"/>
    <w:rsid w:val="00BD4E62"/>
    <w:rsid w:val="00BD516B"/>
    <w:rsid w:val="00BD54F6"/>
    <w:rsid w:val="00BD56E1"/>
    <w:rsid w:val="00BD56F9"/>
    <w:rsid w:val="00BD70BD"/>
    <w:rsid w:val="00BD7577"/>
    <w:rsid w:val="00BD7903"/>
    <w:rsid w:val="00BE01FD"/>
    <w:rsid w:val="00BE1D73"/>
    <w:rsid w:val="00BE2A65"/>
    <w:rsid w:val="00BE306B"/>
    <w:rsid w:val="00BE40A3"/>
    <w:rsid w:val="00BE4B10"/>
    <w:rsid w:val="00BE52F5"/>
    <w:rsid w:val="00BE57D1"/>
    <w:rsid w:val="00BE59F8"/>
    <w:rsid w:val="00BE636C"/>
    <w:rsid w:val="00BE689E"/>
    <w:rsid w:val="00BE6C12"/>
    <w:rsid w:val="00BE7245"/>
    <w:rsid w:val="00BF09C0"/>
    <w:rsid w:val="00BF15A6"/>
    <w:rsid w:val="00BF15D4"/>
    <w:rsid w:val="00BF247B"/>
    <w:rsid w:val="00BF2E65"/>
    <w:rsid w:val="00BF6651"/>
    <w:rsid w:val="00BF6C45"/>
    <w:rsid w:val="00BF762C"/>
    <w:rsid w:val="00BF7BFE"/>
    <w:rsid w:val="00C004A4"/>
    <w:rsid w:val="00C00B2E"/>
    <w:rsid w:val="00C03660"/>
    <w:rsid w:val="00C03CDC"/>
    <w:rsid w:val="00C042F9"/>
    <w:rsid w:val="00C04D80"/>
    <w:rsid w:val="00C05523"/>
    <w:rsid w:val="00C059A0"/>
    <w:rsid w:val="00C06661"/>
    <w:rsid w:val="00C06DF6"/>
    <w:rsid w:val="00C07D67"/>
    <w:rsid w:val="00C1250C"/>
    <w:rsid w:val="00C1412C"/>
    <w:rsid w:val="00C159B5"/>
    <w:rsid w:val="00C15CB9"/>
    <w:rsid w:val="00C16C5E"/>
    <w:rsid w:val="00C20270"/>
    <w:rsid w:val="00C205CA"/>
    <w:rsid w:val="00C20ACD"/>
    <w:rsid w:val="00C232B3"/>
    <w:rsid w:val="00C2343E"/>
    <w:rsid w:val="00C23C95"/>
    <w:rsid w:val="00C25ECA"/>
    <w:rsid w:val="00C2677C"/>
    <w:rsid w:val="00C270D3"/>
    <w:rsid w:val="00C3040C"/>
    <w:rsid w:val="00C309CC"/>
    <w:rsid w:val="00C31EFC"/>
    <w:rsid w:val="00C33211"/>
    <w:rsid w:val="00C343A2"/>
    <w:rsid w:val="00C34A6D"/>
    <w:rsid w:val="00C365AC"/>
    <w:rsid w:val="00C368B3"/>
    <w:rsid w:val="00C3782A"/>
    <w:rsid w:val="00C400D0"/>
    <w:rsid w:val="00C411EF"/>
    <w:rsid w:val="00C41CF4"/>
    <w:rsid w:val="00C41F76"/>
    <w:rsid w:val="00C4309E"/>
    <w:rsid w:val="00C479E0"/>
    <w:rsid w:val="00C47ADF"/>
    <w:rsid w:val="00C50590"/>
    <w:rsid w:val="00C509DE"/>
    <w:rsid w:val="00C5272B"/>
    <w:rsid w:val="00C53804"/>
    <w:rsid w:val="00C549BB"/>
    <w:rsid w:val="00C55125"/>
    <w:rsid w:val="00C5611A"/>
    <w:rsid w:val="00C56533"/>
    <w:rsid w:val="00C569A1"/>
    <w:rsid w:val="00C60123"/>
    <w:rsid w:val="00C6026B"/>
    <w:rsid w:val="00C60553"/>
    <w:rsid w:val="00C61112"/>
    <w:rsid w:val="00C62236"/>
    <w:rsid w:val="00C622F4"/>
    <w:rsid w:val="00C653A7"/>
    <w:rsid w:val="00C65B31"/>
    <w:rsid w:val="00C65DE7"/>
    <w:rsid w:val="00C66EE8"/>
    <w:rsid w:val="00C678CF"/>
    <w:rsid w:val="00C67E2B"/>
    <w:rsid w:val="00C70E77"/>
    <w:rsid w:val="00C72F47"/>
    <w:rsid w:val="00C7399A"/>
    <w:rsid w:val="00C739DE"/>
    <w:rsid w:val="00C746D1"/>
    <w:rsid w:val="00C74AC7"/>
    <w:rsid w:val="00C75F3E"/>
    <w:rsid w:val="00C764BF"/>
    <w:rsid w:val="00C76C8F"/>
    <w:rsid w:val="00C77098"/>
    <w:rsid w:val="00C77A23"/>
    <w:rsid w:val="00C77C74"/>
    <w:rsid w:val="00C77F8D"/>
    <w:rsid w:val="00C80D12"/>
    <w:rsid w:val="00C8275B"/>
    <w:rsid w:val="00C84A93"/>
    <w:rsid w:val="00C8529A"/>
    <w:rsid w:val="00C852B5"/>
    <w:rsid w:val="00C857A5"/>
    <w:rsid w:val="00C85E7B"/>
    <w:rsid w:val="00C8630E"/>
    <w:rsid w:val="00C87A14"/>
    <w:rsid w:val="00C91228"/>
    <w:rsid w:val="00C914D2"/>
    <w:rsid w:val="00C93ED8"/>
    <w:rsid w:val="00C951B5"/>
    <w:rsid w:val="00C95BAA"/>
    <w:rsid w:val="00C9757A"/>
    <w:rsid w:val="00C9760C"/>
    <w:rsid w:val="00C9786E"/>
    <w:rsid w:val="00C97B17"/>
    <w:rsid w:val="00C97C90"/>
    <w:rsid w:val="00CA17D1"/>
    <w:rsid w:val="00CA1FBE"/>
    <w:rsid w:val="00CA3514"/>
    <w:rsid w:val="00CA3F08"/>
    <w:rsid w:val="00CA4989"/>
    <w:rsid w:val="00CA6522"/>
    <w:rsid w:val="00CA6BC5"/>
    <w:rsid w:val="00CA7722"/>
    <w:rsid w:val="00CA7BCC"/>
    <w:rsid w:val="00CB3914"/>
    <w:rsid w:val="00CB3D47"/>
    <w:rsid w:val="00CB4189"/>
    <w:rsid w:val="00CB61E1"/>
    <w:rsid w:val="00CB63FB"/>
    <w:rsid w:val="00CB683A"/>
    <w:rsid w:val="00CC0201"/>
    <w:rsid w:val="00CC12D0"/>
    <w:rsid w:val="00CC203F"/>
    <w:rsid w:val="00CC2650"/>
    <w:rsid w:val="00CC298C"/>
    <w:rsid w:val="00CC3791"/>
    <w:rsid w:val="00CC48A3"/>
    <w:rsid w:val="00CC55B7"/>
    <w:rsid w:val="00CC5BDC"/>
    <w:rsid w:val="00CC5BFB"/>
    <w:rsid w:val="00CC659D"/>
    <w:rsid w:val="00CC7B60"/>
    <w:rsid w:val="00CC7DFE"/>
    <w:rsid w:val="00CD000B"/>
    <w:rsid w:val="00CD2062"/>
    <w:rsid w:val="00CD210D"/>
    <w:rsid w:val="00CD2E91"/>
    <w:rsid w:val="00CD3581"/>
    <w:rsid w:val="00CD426A"/>
    <w:rsid w:val="00CD51F2"/>
    <w:rsid w:val="00CD58CD"/>
    <w:rsid w:val="00CD69A7"/>
    <w:rsid w:val="00CE1430"/>
    <w:rsid w:val="00CE2748"/>
    <w:rsid w:val="00CE366C"/>
    <w:rsid w:val="00CE36A3"/>
    <w:rsid w:val="00CE4AAE"/>
    <w:rsid w:val="00CE50AE"/>
    <w:rsid w:val="00CE685B"/>
    <w:rsid w:val="00CE6FCC"/>
    <w:rsid w:val="00CE7814"/>
    <w:rsid w:val="00CF08EA"/>
    <w:rsid w:val="00CF09AD"/>
    <w:rsid w:val="00CF0E1A"/>
    <w:rsid w:val="00CF102C"/>
    <w:rsid w:val="00CF3E02"/>
    <w:rsid w:val="00CF4E69"/>
    <w:rsid w:val="00CF53B1"/>
    <w:rsid w:val="00CF566A"/>
    <w:rsid w:val="00CF638F"/>
    <w:rsid w:val="00CF659C"/>
    <w:rsid w:val="00CF7C07"/>
    <w:rsid w:val="00D0028E"/>
    <w:rsid w:val="00D003C2"/>
    <w:rsid w:val="00D013D8"/>
    <w:rsid w:val="00D02050"/>
    <w:rsid w:val="00D03063"/>
    <w:rsid w:val="00D03477"/>
    <w:rsid w:val="00D03EB8"/>
    <w:rsid w:val="00D03EF4"/>
    <w:rsid w:val="00D05980"/>
    <w:rsid w:val="00D05ACA"/>
    <w:rsid w:val="00D06935"/>
    <w:rsid w:val="00D06DD3"/>
    <w:rsid w:val="00D06E06"/>
    <w:rsid w:val="00D0766F"/>
    <w:rsid w:val="00D07ECE"/>
    <w:rsid w:val="00D10DE5"/>
    <w:rsid w:val="00D159DC"/>
    <w:rsid w:val="00D16883"/>
    <w:rsid w:val="00D17CD3"/>
    <w:rsid w:val="00D20ECD"/>
    <w:rsid w:val="00D21A56"/>
    <w:rsid w:val="00D21B6F"/>
    <w:rsid w:val="00D224CE"/>
    <w:rsid w:val="00D22F17"/>
    <w:rsid w:val="00D237DB"/>
    <w:rsid w:val="00D23A1C"/>
    <w:rsid w:val="00D2478D"/>
    <w:rsid w:val="00D24B93"/>
    <w:rsid w:val="00D277FD"/>
    <w:rsid w:val="00D3195C"/>
    <w:rsid w:val="00D31A3B"/>
    <w:rsid w:val="00D31BB3"/>
    <w:rsid w:val="00D31C1C"/>
    <w:rsid w:val="00D324D7"/>
    <w:rsid w:val="00D32E20"/>
    <w:rsid w:val="00D3309D"/>
    <w:rsid w:val="00D34A31"/>
    <w:rsid w:val="00D34B03"/>
    <w:rsid w:val="00D34B3D"/>
    <w:rsid w:val="00D36D0E"/>
    <w:rsid w:val="00D4004B"/>
    <w:rsid w:val="00D401B1"/>
    <w:rsid w:val="00D404F2"/>
    <w:rsid w:val="00D40E58"/>
    <w:rsid w:val="00D41261"/>
    <w:rsid w:val="00D414FB"/>
    <w:rsid w:val="00D419A0"/>
    <w:rsid w:val="00D4214D"/>
    <w:rsid w:val="00D431E0"/>
    <w:rsid w:val="00D43AAF"/>
    <w:rsid w:val="00D4402A"/>
    <w:rsid w:val="00D45BAE"/>
    <w:rsid w:val="00D45DCA"/>
    <w:rsid w:val="00D468E3"/>
    <w:rsid w:val="00D47530"/>
    <w:rsid w:val="00D50EF0"/>
    <w:rsid w:val="00D516C4"/>
    <w:rsid w:val="00D51875"/>
    <w:rsid w:val="00D51AED"/>
    <w:rsid w:val="00D51F7C"/>
    <w:rsid w:val="00D535AE"/>
    <w:rsid w:val="00D53A29"/>
    <w:rsid w:val="00D53CAE"/>
    <w:rsid w:val="00D5411B"/>
    <w:rsid w:val="00D5443B"/>
    <w:rsid w:val="00D544AC"/>
    <w:rsid w:val="00D54980"/>
    <w:rsid w:val="00D54E16"/>
    <w:rsid w:val="00D55383"/>
    <w:rsid w:val="00D55D08"/>
    <w:rsid w:val="00D5640A"/>
    <w:rsid w:val="00D56A62"/>
    <w:rsid w:val="00D56E4D"/>
    <w:rsid w:val="00D5728C"/>
    <w:rsid w:val="00D577D1"/>
    <w:rsid w:val="00D57BAA"/>
    <w:rsid w:val="00D613F9"/>
    <w:rsid w:val="00D61CD1"/>
    <w:rsid w:val="00D63BB0"/>
    <w:rsid w:val="00D64132"/>
    <w:rsid w:val="00D65C02"/>
    <w:rsid w:val="00D65EE8"/>
    <w:rsid w:val="00D662B0"/>
    <w:rsid w:val="00D677FE"/>
    <w:rsid w:val="00D67945"/>
    <w:rsid w:val="00D67C5F"/>
    <w:rsid w:val="00D700AF"/>
    <w:rsid w:val="00D700F8"/>
    <w:rsid w:val="00D71BCD"/>
    <w:rsid w:val="00D73232"/>
    <w:rsid w:val="00D74F6A"/>
    <w:rsid w:val="00D75F63"/>
    <w:rsid w:val="00D7601C"/>
    <w:rsid w:val="00D80F9E"/>
    <w:rsid w:val="00D811AE"/>
    <w:rsid w:val="00D81E2D"/>
    <w:rsid w:val="00D833E5"/>
    <w:rsid w:val="00D87F09"/>
    <w:rsid w:val="00D90AEC"/>
    <w:rsid w:val="00D918B9"/>
    <w:rsid w:val="00D9267E"/>
    <w:rsid w:val="00D92A31"/>
    <w:rsid w:val="00D92B21"/>
    <w:rsid w:val="00D94505"/>
    <w:rsid w:val="00D94DA8"/>
    <w:rsid w:val="00D95C73"/>
    <w:rsid w:val="00DA0D33"/>
    <w:rsid w:val="00DA15D4"/>
    <w:rsid w:val="00DA19B7"/>
    <w:rsid w:val="00DA26D9"/>
    <w:rsid w:val="00DA2989"/>
    <w:rsid w:val="00DA33C7"/>
    <w:rsid w:val="00DA3683"/>
    <w:rsid w:val="00DA5495"/>
    <w:rsid w:val="00DA5C0A"/>
    <w:rsid w:val="00DA6BF1"/>
    <w:rsid w:val="00DA7123"/>
    <w:rsid w:val="00DA72F1"/>
    <w:rsid w:val="00DA7F3F"/>
    <w:rsid w:val="00DB0EFF"/>
    <w:rsid w:val="00DB1CF1"/>
    <w:rsid w:val="00DB1FE4"/>
    <w:rsid w:val="00DB24E3"/>
    <w:rsid w:val="00DB2639"/>
    <w:rsid w:val="00DB2AF3"/>
    <w:rsid w:val="00DB7188"/>
    <w:rsid w:val="00DC0359"/>
    <w:rsid w:val="00DC0667"/>
    <w:rsid w:val="00DC1A56"/>
    <w:rsid w:val="00DC2280"/>
    <w:rsid w:val="00DC256A"/>
    <w:rsid w:val="00DC3BDC"/>
    <w:rsid w:val="00DC46B2"/>
    <w:rsid w:val="00DC4E02"/>
    <w:rsid w:val="00DC50AA"/>
    <w:rsid w:val="00DC518E"/>
    <w:rsid w:val="00DC5692"/>
    <w:rsid w:val="00DC59E0"/>
    <w:rsid w:val="00DC5ABB"/>
    <w:rsid w:val="00DC6032"/>
    <w:rsid w:val="00DC6308"/>
    <w:rsid w:val="00DC63F4"/>
    <w:rsid w:val="00DC67B6"/>
    <w:rsid w:val="00DC6E60"/>
    <w:rsid w:val="00DC704A"/>
    <w:rsid w:val="00DC724C"/>
    <w:rsid w:val="00DC7294"/>
    <w:rsid w:val="00DC738A"/>
    <w:rsid w:val="00DC7A16"/>
    <w:rsid w:val="00DC7B18"/>
    <w:rsid w:val="00DD1169"/>
    <w:rsid w:val="00DD1880"/>
    <w:rsid w:val="00DD1B4F"/>
    <w:rsid w:val="00DD3AEF"/>
    <w:rsid w:val="00DD3E41"/>
    <w:rsid w:val="00DD580A"/>
    <w:rsid w:val="00DD5CB0"/>
    <w:rsid w:val="00DD5DBE"/>
    <w:rsid w:val="00DD65CE"/>
    <w:rsid w:val="00DD665D"/>
    <w:rsid w:val="00DE0248"/>
    <w:rsid w:val="00DE0E38"/>
    <w:rsid w:val="00DE1B31"/>
    <w:rsid w:val="00DE2884"/>
    <w:rsid w:val="00DE3C4A"/>
    <w:rsid w:val="00DE45F2"/>
    <w:rsid w:val="00DE4DF3"/>
    <w:rsid w:val="00DE5D39"/>
    <w:rsid w:val="00DE7D09"/>
    <w:rsid w:val="00DF0D6C"/>
    <w:rsid w:val="00DF0DF0"/>
    <w:rsid w:val="00DF14A3"/>
    <w:rsid w:val="00DF2E11"/>
    <w:rsid w:val="00DF3575"/>
    <w:rsid w:val="00DF3746"/>
    <w:rsid w:val="00DF3AD3"/>
    <w:rsid w:val="00DF3D0E"/>
    <w:rsid w:val="00DF519B"/>
    <w:rsid w:val="00DF548B"/>
    <w:rsid w:val="00E02381"/>
    <w:rsid w:val="00E05811"/>
    <w:rsid w:val="00E06A3C"/>
    <w:rsid w:val="00E072A9"/>
    <w:rsid w:val="00E0772F"/>
    <w:rsid w:val="00E12B72"/>
    <w:rsid w:val="00E12F2F"/>
    <w:rsid w:val="00E12F42"/>
    <w:rsid w:val="00E13BD0"/>
    <w:rsid w:val="00E15340"/>
    <w:rsid w:val="00E16F7E"/>
    <w:rsid w:val="00E173AB"/>
    <w:rsid w:val="00E17696"/>
    <w:rsid w:val="00E17F09"/>
    <w:rsid w:val="00E20E35"/>
    <w:rsid w:val="00E22965"/>
    <w:rsid w:val="00E23A6C"/>
    <w:rsid w:val="00E2598D"/>
    <w:rsid w:val="00E26735"/>
    <w:rsid w:val="00E27609"/>
    <w:rsid w:val="00E27C2F"/>
    <w:rsid w:val="00E30665"/>
    <w:rsid w:val="00E31400"/>
    <w:rsid w:val="00E31592"/>
    <w:rsid w:val="00E31C43"/>
    <w:rsid w:val="00E32431"/>
    <w:rsid w:val="00E32908"/>
    <w:rsid w:val="00E33633"/>
    <w:rsid w:val="00E3499D"/>
    <w:rsid w:val="00E3526E"/>
    <w:rsid w:val="00E353B3"/>
    <w:rsid w:val="00E37DA7"/>
    <w:rsid w:val="00E37FAB"/>
    <w:rsid w:val="00E42145"/>
    <w:rsid w:val="00E43AAC"/>
    <w:rsid w:val="00E457E0"/>
    <w:rsid w:val="00E45D7C"/>
    <w:rsid w:val="00E475A9"/>
    <w:rsid w:val="00E47AA9"/>
    <w:rsid w:val="00E47E6B"/>
    <w:rsid w:val="00E50A3A"/>
    <w:rsid w:val="00E5226E"/>
    <w:rsid w:val="00E52D98"/>
    <w:rsid w:val="00E53907"/>
    <w:rsid w:val="00E53990"/>
    <w:rsid w:val="00E5479B"/>
    <w:rsid w:val="00E56B7C"/>
    <w:rsid w:val="00E5737C"/>
    <w:rsid w:val="00E60792"/>
    <w:rsid w:val="00E616DC"/>
    <w:rsid w:val="00E62772"/>
    <w:rsid w:val="00E628C3"/>
    <w:rsid w:val="00E636F4"/>
    <w:rsid w:val="00E642C0"/>
    <w:rsid w:val="00E64DFF"/>
    <w:rsid w:val="00E64F00"/>
    <w:rsid w:val="00E64F53"/>
    <w:rsid w:val="00E66426"/>
    <w:rsid w:val="00E66A1D"/>
    <w:rsid w:val="00E66DA0"/>
    <w:rsid w:val="00E67742"/>
    <w:rsid w:val="00E7026B"/>
    <w:rsid w:val="00E71B57"/>
    <w:rsid w:val="00E72910"/>
    <w:rsid w:val="00E73069"/>
    <w:rsid w:val="00E73509"/>
    <w:rsid w:val="00E75AC9"/>
    <w:rsid w:val="00E818DB"/>
    <w:rsid w:val="00E82213"/>
    <w:rsid w:val="00E82E3C"/>
    <w:rsid w:val="00E83B5C"/>
    <w:rsid w:val="00E83FE8"/>
    <w:rsid w:val="00E8425C"/>
    <w:rsid w:val="00E84691"/>
    <w:rsid w:val="00E8480D"/>
    <w:rsid w:val="00E8610A"/>
    <w:rsid w:val="00E916FA"/>
    <w:rsid w:val="00E91B7E"/>
    <w:rsid w:val="00E91E86"/>
    <w:rsid w:val="00E929D7"/>
    <w:rsid w:val="00E95FBC"/>
    <w:rsid w:val="00E961EA"/>
    <w:rsid w:val="00E9684B"/>
    <w:rsid w:val="00E97580"/>
    <w:rsid w:val="00E9765D"/>
    <w:rsid w:val="00E97812"/>
    <w:rsid w:val="00E97BC4"/>
    <w:rsid w:val="00EA05E5"/>
    <w:rsid w:val="00EA0C1B"/>
    <w:rsid w:val="00EA0FB6"/>
    <w:rsid w:val="00EA1046"/>
    <w:rsid w:val="00EA1E9F"/>
    <w:rsid w:val="00EA44A9"/>
    <w:rsid w:val="00EA46FF"/>
    <w:rsid w:val="00EA7E7B"/>
    <w:rsid w:val="00EB1655"/>
    <w:rsid w:val="00EB1EB0"/>
    <w:rsid w:val="00EB328F"/>
    <w:rsid w:val="00EB55F7"/>
    <w:rsid w:val="00EC18CA"/>
    <w:rsid w:val="00EC1A2A"/>
    <w:rsid w:val="00EC2C6B"/>
    <w:rsid w:val="00EC3FD0"/>
    <w:rsid w:val="00EC4029"/>
    <w:rsid w:val="00EC788A"/>
    <w:rsid w:val="00ED015B"/>
    <w:rsid w:val="00ED39C5"/>
    <w:rsid w:val="00ED3BDC"/>
    <w:rsid w:val="00ED4D24"/>
    <w:rsid w:val="00ED560F"/>
    <w:rsid w:val="00ED621E"/>
    <w:rsid w:val="00ED694C"/>
    <w:rsid w:val="00ED6A09"/>
    <w:rsid w:val="00ED7B3B"/>
    <w:rsid w:val="00ED7ED2"/>
    <w:rsid w:val="00EE0176"/>
    <w:rsid w:val="00EE13B8"/>
    <w:rsid w:val="00EE2003"/>
    <w:rsid w:val="00EE223E"/>
    <w:rsid w:val="00EE3193"/>
    <w:rsid w:val="00EE3558"/>
    <w:rsid w:val="00EE3926"/>
    <w:rsid w:val="00EE39F5"/>
    <w:rsid w:val="00EE3CC9"/>
    <w:rsid w:val="00EE4A79"/>
    <w:rsid w:val="00EE5378"/>
    <w:rsid w:val="00EE7C70"/>
    <w:rsid w:val="00EF0654"/>
    <w:rsid w:val="00EF2827"/>
    <w:rsid w:val="00EF3572"/>
    <w:rsid w:val="00EF3650"/>
    <w:rsid w:val="00EF44AB"/>
    <w:rsid w:val="00EF50BE"/>
    <w:rsid w:val="00EF51A4"/>
    <w:rsid w:val="00EF55E6"/>
    <w:rsid w:val="00EF6CAB"/>
    <w:rsid w:val="00EF7210"/>
    <w:rsid w:val="00F0044F"/>
    <w:rsid w:val="00F009B4"/>
    <w:rsid w:val="00F0163F"/>
    <w:rsid w:val="00F024B4"/>
    <w:rsid w:val="00F03C85"/>
    <w:rsid w:val="00F04F9B"/>
    <w:rsid w:val="00F059F0"/>
    <w:rsid w:val="00F05B88"/>
    <w:rsid w:val="00F061D7"/>
    <w:rsid w:val="00F06CE4"/>
    <w:rsid w:val="00F0723C"/>
    <w:rsid w:val="00F1059D"/>
    <w:rsid w:val="00F10C58"/>
    <w:rsid w:val="00F110E4"/>
    <w:rsid w:val="00F11E6B"/>
    <w:rsid w:val="00F14FFB"/>
    <w:rsid w:val="00F16EB9"/>
    <w:rsid w:val="00F16ECB"/>
    <w:rsid w:val="00F17583"/>
    <w:rsid w:val="00F1786C"/>
    <w:rsid w:val="00F20EC0"/>
    <w:rsid w:val="00F225D3"/>
    <w:rsid w:val="00F239C6"/>
    <w:rsid w:val="00F24A87"/>
    <w:rsid w:val="00F27E5E"/>
    <w:rsid w:val="00F33B25"/>
    <w:rsid w:val="00F33FB8"/>
    <w:rsid w:val="00F34590"/>
    <w:rsid w:val="00F34728"/>
    <w:rsid w:val="00F34BD4"/>
    <w:rsid w:val="00F34C07"/>
    <w:rsid w:val="00F37123"/>
    <w:rsid w:val="00F4044E"/>
    <w:rsid w:val="00F40BBA"/>
    <w:rsid w:val="00F40DCC"/>
    <w:rsid w:val="00F414E3"/>
    <w:rsid w:val="00F4153A"/>
    <w:rsid w:val="00F4314F"/>
    <w:rsid w:val="00F435D2"/>
    <w:rsid w:val="00F43F22"/>
    <w:rsid w:val="00F45928"/>
    <w:rsid w:val="00F46167"/>
    <w:rsid w:val="00F46DF0"/>
    <w:rsid w:val="00F472A0"/>
    <w:rsid w:val="00F47F3F"/>
    <w:rsid w:val="00F5119E"/>
    <w:rsid w:val="00F513B3"/>
    <w:rsid w:val="00F5185D"/>
    <w:rsid w:val="00F52352"/>
    <w:rsid w:val="00F54915"/>
    <w:rsid w:val="00F54925"/>
    <w:rsid w:val="00F54943"/>
    <w:rsid w:val="00F54C4E"/>
    <w:rsid w:val="00F56470"/>
    <w:rsid w:val="00F566C2"/>
    <w:rsid w:val="00F57506"/>
    <w:rsid w:val="00F5772C"/>
    <w:rsid w:val="00F60543"/>
    <w:rsid w:val="00F605FF"/>
    <w:rsid w:val="00F607A7"/>
    <w:rsid w:val="00F61087"/>
    <w:rsid w:val="00F61098"/>
    <w:rsid w:val="00F61237"/>
    <w:rsid w:val="00F61E43"/>
    <w:rsid w:val="00F630E7"/>
    <w:rsid w:val="00F63516"/>
    <w:rsid w:val="00F63E90"/>
    <w:rsid w:val="00F70037"/>
    <w:rsid w:val="00F70189"/>
    <w:rsid w:val="00F70A95"/>
    <w:rsid w:val="00F724D5"/>
    <w:rsid w:val="00F737B5"/>
    <w:rsid w:val="00F820B2"/>
    <w:rsid w:val="00F8210F"/>
    <w:rsid w:val="00F827A9"/>
    <w:rsid w:val="00F829E0"/>
    <w:rsid w:val="00F83BDD"/>
    <w:rsid w:val="00F84B60"/>
    <w:rsid w:val="00F86142"/>
    <w:rsid w:val="00F86571"/>
    <w:rsid w:val="00F90100"/>
    <w:rsid w:val="00F90887"/>
    <w:rsid w:val="00F909B6"/>
    <w:rsid w:val="00F90C24"/>
    <w:rsid w:val="00F91D4F"/>
    <w:rsid w:val="00F92FBC"/>
    <w:rsid w:val="00F93F88"/>
    <w:rsid w:val="00F94817"/>
    <w:rsid w:val="00F94F2D"/>
    <w:rsid w:val="00F95FA8"/>
    <w:rsid w:val="00F97AF8"/>
    <w:rsid w:val="00FA053A"/>
    <w:rsid w:val="00FA3A30"/>
    <w:rsid w:val="00FA6B2B"/>
    <w:rsid w:val="00FA726C"/>
    <w:rsid w:val="00FB0BAD"/>
    <w:rsid w:val="00FB124C"/>
    <w:rsid w:val="00FB1455"/>
    <w:rsid w:val="00FB2938"/>
    <w:rsid w:val="00FB34B1"/>
    <w:rsid w:val="00FB4014"/>
    <w:rsid w:val="00FB5590"/>
    <w:rsid w:val="00FB64A3"/>
    <w:rsid w:val="00FB6B40"/>
    <w:rsid w:val="00FB6D5B"/>
    <w:rsid w:val="00FB6D61"/>
    <w:rsid w:val="00FC0200"/>
    <w:rsid w:val="00FC0D9C"/>
    <w:rsid w:val="00FC14E4"/>
    <w:rsid w:val="00FC1A57"/>
    <w:rsid w:val="00FC1A85"/>
    <w:rsid w:val="00FC2F6E"/>
    <w:rsid w:val="00FC33BA"/>
    <w:rsid w:val="00FC4371"/>
    <w:rsid w:val="00FC456D"/>
    <w:rsid w:val="00FC4E27"/>
    <w:rsid w:val="00FC59A1"/>
    <w:rsid w:val="00FC60B0"/>
    <w:rsid w:val="00FC6881"/>
    <w:rsid w:val="00FC6D2C"/>
    <w:rsid w:val="00FC6FF4"/>
    <w:rsid w:val="00FC7614"/>
    <w:rsid w:val="00FC7969"/>
    <w:rsid w:val="00FD1DB9"/>
    <w:rsid w:val="00FD2492"/>
    <w:rsid w:val="00FD28ED"/>
    <w:rsid w:val="00FD2938"/>
    <w:rsid w:val="00FD2A28"/>
    <w:rsid w:val="00FD4EAD"/>
    <w:rsid w:val="00FD5826"/>
    <w:rsid w:val="00FD6CFC"/>
    <w:rsid w:val="00FD7249"/>
    <w:rsid w:val="00FD7AD0"/>
    <w:rsid w:val="00FE0FFC"/>
    <w:rsid w:val="00FE145B"/>
    <w:rsid w:val="00FE1AED"/>
    <w:rsid w:val="00FE369C"/>
    <w:rsid w:val="00FE4504"/>
    <w:rsid w:val="00FE4EF2"/>
    <w:rsid w:val="00FE5258"/>
    <w:rsid w:val="00FE579E"/>
    <w:rsid w:val="00FE6761"/>
    <w:rsid w:val="00FE67D1"/>
    <w:rsid w:val="00FE6D77"/>
    <w:rsid w:val="00FF05EB"/>
    <w:rsid w:val="00FF0D40"/>
    <w:rsid w:val="00FF2FCC"/>
    <w:rsid w:val="00FF37D8"/>
    <w:rsid w:val="00FF3D71"/>
    <w:rsid w:val="00FF3DF4"/>
    <w:rsid w:val="00FF46B8"/>
    <w:rsid w:val="00FF4FBF"/>
    <w:rsid w:val="00FF5361"/>
    <w:rsid w:val="00FF64BD"/>
    <w:rsid w:val="00FF72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8A"/>
    <w:pPr>
      <w:ind w:firstLine="709"/>
      <w:jc w:val="both"/>
    </w:pPr>
    <w:rPr>
      <w:rFonts w:ascii="Arial" w:hAnsi="Arial" w:cs="Arial"/>
      <w:sz w:val="26"/>
      <w:szCs w:val="26"/>
      <w:lang w:eastAsia="en-US"/>
    </w:rPr>
  </w:style>
  <w:style w:type="paragraph" w:styleId="Heading1">
    <w:name w:val="heading 1"/>
    <w:basedOn w:val="Normal"/>
    <w:next w:val="Normal"/>
    <w:link w:val="Heading1Char"/>
    <w:uiPriority w:val="99"/>
    <w:qFormat/>
    <w:locked/>
    <w:rsid w:val="007876A4"/>
    <w:pPr>
      <w:keepNext/>
      <w:ind w:firstLine="0"/>
      <w:jc w:val="right"/>
      <w:outlineLvl w:val="0"/>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en-US"/>
    </w:rPr>
  </w:style>
  <w:style w:type="paragraph" w:styleId="ListParagraph">
    <w:name w:val="List Paragraph"/>
    <w:basedOn w:val="Normal"/>
    <w:uiPriority w:val="99"/>
    <w:qFormat/>
    <w:rsid w:val="00DC738A"/>
    <w:pPr>
      <w:ind w:left="720"/>
    </w:pPr>
  </w:style>
  <w:style w:type="character" w:styleId="Hyperlink">
    <w:name w:val="Hyperlink"/>
    <w:basedOn w:val="DefaultParagraphFont"/>
    <w:uiPriority w:val="99"/>
    <w:rsid w:val="00DC738A"/>
    <w:rPr>
      <w:color w:val="0000FF"/>
      <w:u w:val="single"/>
    </w:rPr>
  </w:style>
  <w:style w:type="paragraph" w:styleId="BalloonText">
    <w:name w:val="Balloon Text"/>
    <w:basedOn w:val="Normal"/>
    <w:link w:val="BalloonTextChar"/>
    <w:uiPriority w:val="99"/>
    <w:semiHidden/>
    <w:rsid w:val="00DC738A"/>
    <w:rPr>
      <w:sz w:val="16"/>
      <w:szCs w:val="16"/>
    </w:rPr>
  </w:style>
  <w:style w:type="character" w:customStyle="1" w:styleId="BalloonTextChar">
    <w:name w:val="Balloon Text Char"/>
    <w:basedOn w:val="DefaultParagraphFont"/>
    <w:link w:val="BalloonText"/>
    <w:uiPriority w:val="99"/>
    <w:semiHidden/>
    <w:locked/>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pPr>
    <w:rPr>
      <w:rFonts w:ascii="Arial" w:eastAsia="Times New Roman" w:hAnsi="Arial" w:cs="Arial"/>
      <w:b/>
      <w:bCs/>
      <w:sz w:val="26"/>
      <w:szCs w:val="26"/>
    </w:rPr>
  </w:style>
  <w:style w:type="paragraph" w:styleId="Header">
    <w:name w:val="header"/>
    <w:basedOn w:val="Normal"/>
    <w:link w:val="HeaderChar"/>
    <w:uiPriority w:val="99"/>
    <w:rsid w:val="00DC738A"/>
    <w:pPr>
      <w:tabs>
        <w:tab w:val="center" w:pos="4677"/>
        <w:tab w:val="right" w:pos="9355"/>
      </w:tabs>
    </w:pPr>
  </w:style>
  <w:style w:type="character" w:customStyle="1" w:styleId="HeaderChar">
    <w:name w:val="Header Char"/>
    <w:basedOn w:val="DefaultParagraphFont"/>
    <w:link w:val="Header"/>
    <w:uiPriority w:val="99"/>
    <w:locked/>
    <w:rsid w:val="00DC738A"/>
    <w:rPr>
      <w:rFonts w:ascii="Arial" w:hAnsi="Arial" w:cs="Arial"/>
      <w:sz w:val="26"/>
      <w:szCs w:val="26"/>
    </w:rPr>
  </w:style>
  <w:style w:type="paragraph" w:styleId="Footer">
    <w:name w:val="footer"/>
    <w:basedOn w:val="Normal"/>
    <w:link w:val="FooterChar"/>
    <w:uiPriority w:val="99"/>
    <w:rsid w:val="00DC738A"/>
    <w:pPr>
      <w:tabs>
        <w:tab w:val="center" w:pos="4677"/>
        <w:tab w:val="right" w:pos="9355"/>
      </w:tabs>
    </w:pPr>
  </w:style>
  <w:style w:type="character" w:customStyle="1" w:styleId="FooterChar">
    <w:name w:val="Footer Char"/>
    <w:basedOn w:val="DefaultParagraphFont"/>
    <w:link w:val="Footer"/>
    <w:uiPriority w:val="99"/>
    <w:locked/>
    <w:rsid w:val="00DC738A"/>
    <w:rPr>
      <w:rFonts w:ascii="Arial" w:hAnsi="Arial" w:cs="Arial"/>
      <w:sz w:val="26"/>
      <w:szCs w:val="26"/>
    </w:rPr>
  </w:style>
  <w:style w:type="character" w:styleId="PageNumber">
    <w:name w:val="page number"/>
    <w:basedOn w:val="DefaultParagraphFont"/>
    <w:uiPriority w:val="99"/>
    <w:rsid w:val="00774F8D"/>
    <w:rPr>
      <w:rFonts w:cs="Times New Roman"/>
    </w:rPr>
  </w:style>
  <w:style w:type="paragraph" w:customStyle="1" w:styleId="ConsPlusNonformat">
    <w:name w:val="ConsPlusNonformat"/>
    <w:uiPriority w:val="99"/>
    <w:rsid w:val="006B3633"/>
    <w:pPr>
      <w:autoSpaceDE w:val="0"/>
      <w:autoSpaceDN w:val="0"/>
      <w:adjustRightInd w:val="0"/>
    </w:pPr>
    <w:rPr>
      <w:rFonts w:ascii="Courier New" w:hAnsi="Courier New" w:cs="Courier New"/>
      <w:sz w:val="20"/>
      <w:szCs w:val="20"/>
      <w:lang w:eastAsia="en-US"/>
    </w:rPr>
  </w:style>
  <w:style w:type="character" w:customStyle="1" w:styleId="itemtext">
    <w:name w:val="itemtext"/>
    <w:basedOn w:val="DefaultParagraphFont"/>
    <w:uiPriority w:val="99"/>
    <w:rsid w:val="004D2A0F"/>
    <w:rPr>
      <w:rFonts w:cs="Times New Roman"/>
    </w:rPr>
  </w:style>
  <w:style w:type="paragraph" w:styleId="NoSpacing">
    <w:name w:val="No Spacing"/>
    <w:uiPriority w:val="99"/>
    <w:qFormat/>
    <w:rsid w:val="001029A8"/>
    <w:pPr>
      <w:autoSpaceDE w:val="0"/>
      <w:autoSpaceDN w:val="0"/>
    </w:pPr>
    <w:rPr>
      <w:rFonts w:ascii="Times New Roman" w:eastAsia="Times New Roman" w:hAnsi="Times New Roman"/>
      <w:sz w:val="20"/>
      <w:szCs w:val="20"/>
    </w:rPr>
  </w:style>
  <w:style w:type="paragraph" w:customStyle="1" w:styleId="ConsPlusNormal">
    <w:name w:val="ConsPlusNormal"/>
    <w:uiPriority w:val="99"/>
    <w:rsid w:val="00826329"/>
    <w:pPr>
      <w:autoSpaceDE w:val="0"/>
      <w:autoSpaceDN w:val="0"/>
      <w:adjustRightInd w:val="0"/>
    </w:pPr>
    <w:rPr>
      <w:rFonts w:ascii="Arial" w:hAnsi="Arial" w:cs="Arial"/>
      <w:sz w:val="20"/>
      <w:szCs w:val="20"/>
      <w:lang w:eastAsia="en-US"/>
    </w:rPr>
  </w:style>
  <w:style w:type="paragraph" w:customStyle="1" w:styleId="ConsTitle">
    <w:name w:val="ConsTitle"/>
    <w:uiPriority w:val="99"/>
    <w:rsid w:val="008A1ED4"/>
    <w:pPr>
      <w:autoSpaceDE w:val="0"/>
      <w:autoSpaceDN w:val="0"/>
      <w:adjustRightInd w:val="0"/>
      <w:ind w:right="19772"/>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35044703">
      <w:marLeft w:val="0"/>
      <w:marRight w:val="0"/>
      <w:marTop w:val="0"/>
      <w:marBottom w:val="0"/>
      <w:divBdr>
        <w:top w:val="none" w:sz="0" w:space="0" w:color="auto"/>
        <w:left w:val="none" w:sz="0" w:space="0" w:color="auto"/>
        <w:bottom w:val="none" w:sz="0" w:space="0" w:color="auto"/>
        <w:right w:val="none" w:sz="0" w:space="0" w:color="auto"/>
      </w:divBdr>
    </w:div>
    <w:div w:id="535044704">
      <w:marLeft w:val="0"/>
      <w:marRight w:val="0"/>
      <w:marTop w:val="0"/>
      <w:marBottom w:val="0"/>
      <w:divBdr>
        <w:top w:val="none" w:sz="0" w:space="0" w:color="auto"/>
        <w:left w:val="none" w:sz="0" w:space="0" w:color="auto"/>
        <w:bottom w:val="none" w:sz="0" w:space="0" w:color="auto"/>
        <w:right w:val="none" w:sz="0" w:space="0" w:color="auto"/>
      </w:divBdr>
    </w:div>
    <w:div w:id="535044705">
      <w:marLeft w:val="0"/>
      <w:marRight w:val="0"/>
      <w:marTop w:val="0"/>
      <w:marBottom w:val="0"/>
      <w:divBdr>
        <w:top w:val="none" w:sz="0" w:space="0" w:color="auto"/>
        <w:left w:val="none" w:sz="0" w:space="0" w:color="auto"/>
        <w:bottom w:val="none" w:sz="0" w:space="0" w:color="auto"/>
        <w:right w:val="none" w:sz="0" w:space="0" w:color="auto"/>
      </w:divBdr>
    </w:div>
    <w:div w:id="535044706">
      <w:marLeft w:val="0"/>
      <w:marRight w:val="0"/>
      <w:marTop w:val="0"/>
      <w:marBottom w:val="0"/>
      <w:divBdr>
        <w:top w:val="none" w:sz="0" w:space="0" w:color="auto"/>
        <w:left w:val="none" w:sz="0" w:space="0" w:color="auto"/>
        <w:bottom w:val="none" w:sz="0" w:space="0" w:color="auto"/>
        <w:right w:val="none" w:sz="0" w:space="0" w:color="auto"/>
      </w:divBdr>
    </w:div>
    <w:div w:id="535044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tyumen" TargetMode="External"/><Relationship Id="rId13" Type="http://schemas.openxmlformats.org/officeDocument/2006/relationships/hyperlink" Target="consultantplus://offline/ref=882532370B4E6126EEFB68420089E2183C8D3C3DDE874130447B485C22d0tBF" TargetMode="External"/><Relationship Id="rId18" Type="http://schemas.openxmlformats.org/officeDocument/2006/relationships/hyperlink" Target="consultantplus://offline/ref=08949300F20E7FDB1AF411E413A81C829C0969F419AD101798D3743E8Ac6Y4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slugi" TargetMode="External"/><Relationship Id="rId7" Type="http://schemas.openxmlformats.org/officeDocument/2006/relationships/image" Target="media/image1.wmf"/><Relationship Id="rId12" Type="http://schemas.openxmlformats.org/officeDocument/2006/relationships/hyperlink" Target="consultantplus://offline/ref=334D325B2D0F912636360EDDB7BB6BDCDF5FE4080493AD03AC2B58DC5BDBH2F" TargetMode="External"/><Relationship Id="rId17" Type="http://schemas.openxmlformats.org/officeDocument/2006/relationships/hyperlink" Target="consultantplus://offline/ref=12E0642A9DDEEA3E5383292E831DD7CB2D800535D2603BC8D36DA180500186635C4D7EE7F0I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A3878D519C104459D53CFC06C6DC30D9395A336BF2C277084172BE60V0P1I" TargetMode="External"/><Relationship Id="rId20" Type="http://schemas.openxmlformats.org/officeDocument/2006/relationships/hyperlink" Target="http://www.uslugi.admtyume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A3878D519C104459D53CFC06C6DC30D9395A336BF2C277084172BE60V0P1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slugi.admtyumen.ru" TargetMode="External"/><Relationship Id="rId23" Type="http://schemas.openxmlformats.org/officeDocument/2006/relationships/hyperlink" Target="http://www.admtyumen.ru" TargetMode="External"/><Relationship Id="rId10" Type="http://schemas.openxmlformats.org/officeDocument/2006/relationships/hyperlink" Target="http://www.admtyumen" TargetMode="External"/><Relationship Id="rId19" Type="http://schemas.openxmlformats.org/officeDocument/2006/relationships/hyperlink" Target="consultantplus://offline/ref=9E69508B3A6BB169B38C5C7F26D9C475DAFB1E148639D9BA952DB042F6s5oBJ" TargetMode="External"/><Relationship Id="rId4" Type="http://schemas.openxmlformats.org/officeDocument/2006/relationships/webSettings" Target="webSettings.xml"/><Relationship Id="rId9" Type="http://schemas.openxmlformats.org/officeDocument/2006/relationships/hyperlink" Target="http://www.uslugi" TargetMode="External"/><Relationship Id="rId14" Type="http://schemas.openxmlformats.org/officeDocument/2006/relationships/hyperlink" Target="consultantplus://offline/ref=882532370B4E6126EEFB764F16E5BC173B876434DE8E4F641D2413017502E3273CB74D331E0B40592E51B9d0t1F" TargetMode="External"/><Relationship Id="rId22" Type="http://schemas.openxmlformats.org/officeDocument/2006/relationships/hyperlink" Target="http://www.admty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1383</TotalTime>
  <Pages>35</Pages>
  <Words>12396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Юлия Александровна</dc:creator>
  <cp:keywords/>
  <dc:description/>
  <cp:lastModifiedBy>Comp</cp:lastModifiedBy>
  <cp:revision>100</cp:revision>
  <cp:lastPrinted>2015-03-31T11:11:00Z</cp:lastPrinted>
  <dcterms:created xsi:type="dcterms:W3CDTF">2015-01-19T09:35:00Z</dcterms:created>
  <dcterms:modified xsi:type="dcterms:W3CDTF">2015-04-01T03:35:00Z</dcterms:modified>
</cp:coreProperties>
</file>