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EAA" w:rsidRDefault="008A3EAA">
      <w:pPr>
        <w:pStyle w:val="ConsPlusNonformat"/>
        <w:jc w:val="both"/>
      </w:pPr>
      <w:r>
        <w:t xml:space="preserve">                                      Руководителю департамента городского</w:t>
      </w:r>
    </w:p>
    <w:p w:rsidR="008A3EAA" w:rsidRDefault="008A3EAA">
      <w:pPr>
        <w:pStyle w:val="ConsPlusNonformat"/>
        <w:jc w:val="both"/>
      </w:pPr>
      <w:r>
        <w:t xml:space="preserve">                                      хозяйства Администрации города Тюмени</w:t>
      </w:r>
    </w:p>
    <w:p w:rsidR="008A3EAA" w:rsidRDefault="008A3EAA">
      <w:pPr>
        <w:pStyle w:val="ConsPlusNonformat"/>
        <w:jc w:val="both"/>
      </w:pPr>
      <w:r>
        <w:t xml:space="preserve">                                 Заявитель: _______________________________</w:t>
      </w:r>
    </w:p>
    <w:p w:rsidR="008A3EAA" w:rsidRDefault="008A3EAA">
      <w:pPr>
        <w:pStyle w:val="ConsPlusNonformat"/>
        <w:jc w:val="both"/>
      </w:pPr>
      <w:r>
        <w:t xml:space="preserve">                      для физических лиц, индивидуальных предпринимателей -</w:t>
      </w:r>
    </w:p>
    <w:p w:rsidR="008A3EAA" w:rsidRDefault="008A3EAA">
      <w:pPr>
        <w:pStyle w:val="ConsPlusNonformat"/>
        <w:jc w:val="both"/>
      </w:pPr>
      <w:r>
        <w:t xml:space="preserve">                                   ________________________________________</w:t>
      </w:r>
    </w:p>
    <w:p w:rsidR="008A3EAA" w:rsidRDefault="008A3EAA">
      <w:pPr>
        <w:pStyle w:val="ConsPlusNonformat"/>
        <w:jc w:val="both"/>
      </w:pPr>
      <w:r>
        <w:t xml:space="preserve">                           фамилия, имя и отчество (при наличии), реквизиты</w:t>
      </w:r>
    </w:p>
    <w:p w:rsidR="008A3EAA" w:rsidRDefault="008A3EAA">
      <w:pPr>
        <w:pStyle w:val="ConsPlusNonformat"/>
        <w:jc w:val="both"/>
      </w:pPr>
      <w:r>
        <w:t xml:space="preserve">                                   ________________________________________</w:t>
      </w:r>
    </w:p>
    <w:p w:rsidR="008A3EAA" w:rsidRDefault="008A3EAA">
      <w:pPr>
        <w:pStyle w:val="ConsPlusNonformat"/>
        <w:jc w:val="both"/>
      </w:pPr>
      <w:r>
        <w:t xml:space="preserve">                    документа, удостоверяющего личность заявителя (ОГРНИП);</w:t>
      </w:r>
    </w:p>
    <w:p w:rsidR="008A3EAA" w:rsidRDefault="008A3EAA">
      <w:pPr>
        <w:pStyle w:val="ConsPlusNonformat"/>
        <w:jc w:val="both"/>
      </w:pPr>
      <w:r>
        <w:t xml:space="preserve">                                   ________________________________________</w:t>
      </w:r>
    </w:p>
    <w:p w:rsidR="008A3EAA" w:rsidRDefault="008A3EAA">
      <w:pPr>
        <w:pStyle w:val="ConsPlusNonformat"/>
        <w:jc w:val="both"/>
      </w:pPr>
      <w:r>
        <w:t xml:space="preserve">                      для юридических лиц - полное наименование, ОГРН, ИНН)</w:t>
      </w:r>
    </w:p>
    <w:p w:rsidR="008A3EAA" w:rsidRDefault="008A3EAA">
      <w:pPr>
        <w:pStyle w:val="ConsPlusNonformat"/>
        <w:jc w:val="both"/>
      </w:pPr>
      <w:r>
        <w:t xml:space="preserve">                                 Представитель заявителя __________________</w:t>
      </w:r>
    </w:p>
    <w:p w:rsidR="008A3EAA" w:rsidRDefault="008A3EAA">
      <w:pPr>
        <w:pStyle w:val="ConsPlusNonformat"/>
        <w:jc w:val="both"/>
      </w:pPr>
      <w:r>
        <w:t xml:space="preserve">                                              </w:t>
      </w:r>
      <w:proofErr w:type="gramStart"/>
      <w:r>
        <w:t>(фамилия, имя и отчество (при</w:t>
      </w:r>
      <w:proofErr w:type="gramEnd"/>
    </w:p>
    <w:p w:rsidR="008A3EAA" w:rsidRDefault="008A3EAA">
      <w:pPr>
        <w:pStyle w:val="ConsPlusNonformat"/>
        <w:jc w:val="both"/>
      </w:pPr>
      <w:r>
        <w:t xml:space="preserve">                                   ________________________________________</w:t>
      </w:r>
    </w:p>
    <w:p w:rsidR="008A3EAA" w:rsidRDefault="008A3EAA">
      <w:pPr>
        <w:pStyle w:val="ConsPlusNonformat"/>
        <w:jc w:val="both"/>
      </w:pPr>
      <w:r>
        <w:t xml:space="preserve">                             </w:t>
      </w:r>
      <w:proofErr w:type="gramStart"/>
      <w:r>
        <w:t>наличии</w:t>
      </w:r>
      <w:proofErr w:type="gramEnd"/>
      <w:r>
        <w:t>), реквизиты документа, удостоверяющего</w:t>
      </w:r>
    </w:p>
    <w:p w:rsidR="008A3EAA" w:rsidRDefault="008A3EAA">
      <w:pPr>
        <w:pStyle w:val="ConsPlusNonformat"/>
        <w:jc w:val="both"/>
      </w:pPr>
      <w:r>
        <w:t xml:space="preserve">                                   ________________________________________</w:t>
      </w:r>
    </w:p>
    <w:p w:rsidR="008A3EAA" w:rsidRDefault="008A3EAA">
      <w:pPr>
        <w:pStyle w:val="ConsPlusNonformat"/>
        <w:jc w:val="both"/>
      </w:pPr>
      <w:r>
        <w:t xml:space="preserve">                                          личность представителя заявителя)</w:t>
      </w:r>
    </w:p>
    <w:p w:rsidR="008A3EAA" w:rsidRDefault="008A3EAA">
      <w:pPr>
        <w:pStyle w:val="ConsPlusNonformat"/>
        <w:jc w:val="both"/>
      </w:pPr>
      <w:r>
        <w:t xml:space="preserve">                                 Адрес заявителя: _________________________</w:t>
      </w:r>
    </w:p>
    <w:p w:rsidR="008A3EAA" w:rsidRDefault="008A3EAA">
      <w:pPr>
        <w:pStyle w:val="ConsPlusNonformat"/>
        <w:jc w:val="both"/>
      </w:pPr>
      <w:r>
        <w:t xml:space="preserve">                                  </w:t>
      </w:r>
      <w:proofErr w:type="gramStart"/>
      <w:r>
        <w:t>(местонахождение юридического лица; адрес</w:t>
      </w:r>
      <w:proofErr w:type="gramEnd"/>
    </w:p>
    <w:p w:rsidR="008A3EAA" w:rsidRDefault="008A3EAA">
      <w:pPr>
        <w:pStyle w:val="ConsPlusNonformat"/>
        <w:jc w:val="both"/>
      </w:pPr>
      <w:r>
        <w:t xml:space="preserve">                                   ________________________________________</w:t>
      </w:r>
    </w:p>
    <w:p w:rsidR="008A3EAA" w:rsidRDefault="008A3EAA">
      <w:pPr>
        <w:pStyle w:val="ConsPlusNonformat"/>
        <w:jc w:val="both"/>
      </w:pPr>
      <w:r>
        <w:t xml:space="preserve">                                регистрации по месту жительства физического</w:t>
      </w:r>
    </w:p>
    <w:p w:rsidR="008A3EAA" w:rsidRDefault="008A3EAA">
      <w:pPr>
        <w:pStyle w:val="ConsPlusNonformat"/>
        <w:jc w:val="both"/>
      </w:pPr>
      <w:r>
        <w:t xml:space="preserve">                                   ________________________________________</w:t>
      </w:r>
    </w:p>
    <w:p w:rsidR="008A3EAA" w:rsidRDefault="008A3EAA">
      <w:pPr>
        <w:pStyle w:val="ConsPlusNonformat"/>
        <w:jc w:val="both"/>
      </w:pPr>
      <w:r>
        <w:t xml:space="preserve">                                     лица, индивидуального предпринимателя)</w:t>
      </w:r>
    </w:p>
    <w:p w:rsidR="008A3EAA" w:rsidRDefault="008A3EAA">
      <w:pPr>
        <w:pStyle w:val="ConsPlusNonformat"/>
        <w:jc w:val="both"/>
      </w:pPr>
      <w:r>
        <w:t xml:space="preserve">                                               Контактные данные заявителя:</w:t>
      </w:r>
    </w:p>
    <w:p w:rsidR="008A3EAA" w:rsidRDefault="008A3EAA">
      <w:pPr>
        <w:pStyle w:val="ConsPlusNonformat"/>
        <w:jc w:val="both"/>
      </w:pPr>
      <w:r>
        <w:t xml:space="preserve">                                  тел. ____________________________________</w:t>
      </w:r>
    </w:p>
    <w:p w:rsidR="008A3EAA" w:rsidRDefault="008A3EAA">
      <w:pPr>
        <w:pStyle w:val="ConsPlusNonformat"/>
        <w:jc w:val="both"/>
      </w:pPr>
      <w:r>
        <w:t xml:space="preserve">                                 электронный адрес: _______________________</w:t>
      </w:r>
    </w:p>
    <w:p w:rsidR="008A3EAA" w:rsidRDefault="008A3EAA">
      <w:pPr>
        <w:pStyle w:val="ConsPlusNonformat"/>
        <w:jc w:val="both"/>
      </w:pPr>
    </w:p>
    <w:p w:rsidR="008A3EAA" w:rsidRDefault="008A3EAA">
      <w:pPr>
        <w:pStyle w:val="ConsPlusNonformat"/>
        <w:jc w:val="both"/>
      </w:pPr>
      <w:bookmarkStart w:id="0" w:name="P404"/>
      <w:bookmarkEnd w:id="0"/>
      <w:r>
        <w:t xml:space="preserve">                                  ЗАЯВКА</w:t>
      </w:r>
    </w:p>
    <w:p w:rsidR="008A3EAA" w:rsidRDefault="008A3EAA">
      <w:pPr>
        <w:pStyle w:val="ConsPlusNonformat"/>
        <w:jc w:val="both"/>
      </w:pPr>
      <w:r>
        <w:t xml:space="preserve">                 о согласовании создания места (площадки)</w:t>
      </w:r>
    </w:p>
    <w:p w:rsidR="008A3EAA" w:rsidRDefault="008A3EAA">
      <w:pPr>
        <w:pStyle w:val="ConsPlusNonformat"/>
        <w:jc w:val="both"/>
      </w:pPr>
      <w:r>
        <w:t xml:space="preserve">                  накопления твердых коммунальных отходов</w:t>
      </w:r>
    </w:p>
    <w:p w:rsidR="008A3EAA" w:rsidRDefault="008A3EAA">
      <w:pPr>
        <w:pStyle w:val="ConsPlusNonformat"/>
        <w:jc w:val="both"/>
      </w:pPr>
    </w:p>
    <w:p w:rsidR="008A3EAA" w:rsidRDefault="008A3EAA">
      <w:pPr>
        <w:pStyle w:val="ConsPlusNonformat"/>
        <w:jc w:val="both"/>
      </w:pPr>
      <w:r>
        <w:t xml:space="preserve">    Прошу   согласовать   создание   места  (площадки)  накопления  </w:t>
      </w:r>
      <w:proofErr w:type="gramStart"/>
      <w:r>
        <w:t>твердых</w:t>
      </w:r>
      <w:proofErr w:type="gramEnd"/>
    </w:p>
    <w:p w:rsidR="008A3EAA" w:rsidRDefault="008A3EAA">
      <w:pPr>
        <w:pStyle w:val="ConsPlusNonformat"/>
        <w:jc w:val="both"/>
      </w:pPr>
      <w:r>
        <w:t>коммунальных отходов (далее - ТКО): _______________________________________</w:t>
      </w:r>
    </w:p>
    <w:p w:rsidR="008A3EAA" w:rsidRDefault="008A3EAA">
      <w:pPr>
        <w:pStyle w:val="ConsPlusNonformat"/>
        <w:jc w:val="both"/>
      </w:pPr>
      <w:r>
        <w:t xml:space="preserve">                               </w:t>
      </w:r>
      <w:proofErr w:type="gramStart"/>
      <w:r>
        <w:t>(адрес (с привязкой к адресу местонахождения</w:t>
      </w:r>
      <w:proofErr w:type="gramEnd"/>
    </w:p>
    <w:p w:rsidR="008A3EAA" w:rsidRDefault="008A3EAA">
      <w:pPr>
        <w:pStyle w:val="ConsPlusNonformat"/>
        <w:jc w:val="both"/>
      </w:pPr>
      <w:r>
        <w:t>___________________________________________________________________________</w:t>
      </w:r>
    </w:p>
    <w:p w:rsidR="008A3EAA" w:rsidRDefault="008A3EAA">
      <w:pPr>
        <w:pStyle w:val="ConsPlusNonformat"/>
        <w:jc w:val="both"/>
      </w:pPr>
      <w:r>
        <w:t xml:space="preserve">  образования отходов) и (или) географические координаты мест (площадок)</w:t>
      </w:r>
    </w:p>
    <w:p w:rsidR="008A3EAA" w:rsidRDefault="008A3EAA">
      <w:pPr>
        <w:pStyle w:val="ConsPlusNonformat"/>
        <w:jc w:val="both"/>
      </w:pPr>
      <w:r>
        <w:t xml:space="preserve">                              накопления ТКО)</w:t>
      </w:r>
    </w:p>
    <w:p w:rsidR="008A3EAA" w:rsidRDefault="008A3EAA">
      <w:pPr>
        <w:pStyle w:val="ConsPlusNonformat"/>
        <w:jc w:val="both"/>
      </w:pPr>
      <w:r>
        <w:t xml:space="preserve">    </w:t>
      </w:r>
      <w:proofErr w:type="gramStart"/>
      <w:r>
        <w:t xml:space="preserve">Место (площадка) накопления ТКО определено согласно </w:t>
      </w:r>
      <w:hyperlink w:anchor="P604">
        <w:r>
          <w:rPr>
            <w:color w:val="0000FF"/>
          </w:rPr>
          <w:t>схеме</w:t>
        </w:r>
      </w:hyperlink>
      <w:r>
        <w:t xml:space="preserve"> (приложение к</w:t>
      </w:r>
      <w:proofErr w:type="gramEnd"/>
    </w:p>
    <w:p w:rsidR="008A3EAA" w:rsidRDefault="008A3EAA">
      <w:pPr>
        <w:pStyle w:val="ConsPlusNonformat"/>
        <w:jc w:val="both"/>
      </w:pPr>
      <w:r>
        <w:t>настоящей заявке).</w:t>
      </w:r>
    </w:p>
    <w:p w:rsidR="008A3EAA" w:rsidRDefault="008A3EAA">
      <w:pPr>
        <w:pStyle w:val="ConsPlusNonformat"/>
        <w:jc w:val="both"/>
      </w:pPr>
      <w:r>
        <w:t xml:space="preserve">    Данные  о  планируемом  месте  (площадке)  накопления  ТКО, в том числе</w:t>
      </w:r>
    </w:p>
    <w:p w:rsidR="008A3EAA" w:rsidRDefault="008A3EAA">
      <w:pPr>
        <w:pStyle w:val="ConsPlusNonformat"/>
        <w:jc w:val="both"/>
      </w:pPr>
      <w:r>
        <w:t xml:space="preserve">технических </w:t>
      </w:r>
      <w:proofErr w:type="gramStart"/>
      <w:r>
        <w:t>характеристиках</w:t>
      </w:r>
      <w:proofErr w:type="gramEnd"/>
      <w:r>
        <w:t>:</w:t>
      </w:r>
    </w:p>
    <w:p w:rsidR="008A3EAA" w:rsidRDefault="008A3EAA">
      <w:pPr>
        <w:pStyle w:val="ConsPlusNonformat"/>
        <w:jc w:val="both"/>
      </w:pPr>
      <w:r>
        <w:t xml:space="preserve">    а) вид места (площадки) накопления ТКО </w:t>
      </w:r>
      <w:hyperlink w:anchor="P425">
        <w:r>
          <w:rPr>
            <w:color w:val="0000FF"/>
          </w:rPr>
          <w:t>&lt;*&gt;</w:t>
        </w:r>
      </w:hyperlink>
      <w:r>
        <w:t>:</w:t>
      </w:r>
    </w:p>
    <w:p w:rsidR="008A3EAA" w:rsidRDefault="008A3EA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94"/>
        <w:gridCol w:w="2894"/>
        <w:gridCol w:w="3259"/>
      </w:tblGrid>
      <w:tr w:rsidR="008A3EAA">
        <w:tc>
          <w:tcPr>
            <w:tcW w:w="2894" w:type="dxa"/>
            <w:tcBorders>
              <w:top w:val="single" w:sz="4" w:space="0" w:color="auto"/>
              <w:bottom w:val="single" w:sz="4" w:space="0" w:color="auto"/>
            </w:tcBorders>
          </w:tcPr>
          <w:p w:rsidR="008A3EAA" w:rsidRDefault="008A3EAA">
            <w:pPr>
              <w:pStyle w:val="ConsPlusNormal"/>
              <w:jc w:val="both"/>
            </w:pPr>
            <w:r>
              <w:rPr>
                <w:noProof/>
                <w:position w:val="-9"/>
              </w:rPr>
              <w:drawing>
                <wp:inline distT="0" distB="0" distL="0" distR="0">
                  <wp:extent cx="199390" cy="26225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контейнерная площадка (для размещения контейнеров, в том числе стационарных заглубленных, и (или) бункеров)</w:t>
            </w:r>
          </w:p>
        </w:tc>
        <w:tc>
          <w:tcPr>
            <w:tcW w:w="2894" w:type="dxa"/>
            <w:tcBorders>
              <w:top w:val="single" w:sz="4" w:space="0" w:color="auto"/>
              <w:bottom w:val="single" w:sz="4" w:space="0" w:color="auto"/>
            </w:tcBorders>
          </w:tcPr>
          <w:p w:rsidR="008A3EAA" w:rsidRDefault="008A3EAA">
            <w:pPr>
              <w:pStyle w:val="ConsPlusNormal"/>
              <w:jc w:val="both"/>
            </w:pPr>
            <w:r>
              <w:rPr>
                <w:noProof/>
                <w:position w:val="-9"/>
              </w:rPr>
              <w:drawing>
                <wp:inline distT="0" distB="0" distL="0" distR="0">
                  <wp:extent cx="199390" cy="262255"/>
                  <wp:effectExtent l="0" t="0" r="0" b="0"/>
                  <wp:docPr id="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специальная площадка (для складирования крупногабаритных отходов)</w:t>
            </w:r>
          </w:p>
        </w:tc>
        <w:tc>
          <w:tcPr>
            <w:tcW w:w="3259" w:type="dxa"/>
            <w:tcBorders>
              <w:top w:val="single" w:sz="4" w:space="0" w:color="auto"/>
              <w:bottom w:val="single" w:sz="4" w:space="0" w:color="auto"/>
            </w:tcBorders>
          </w:tcPr>
          <w:p w:rsidR="008A3EAA" w:rsidRDefault="008A3EAA">
            <w:pPr>
              <w:pStyle w:val="ConsPlusNormal"/>
              <w:jc w:val="both"/>
            </w:pPr>
            <w:r>
              <w:rPr>
                <w:noProof/>
                <w:position w:val="-9"/>
              </w:rPr>
              <w:drawing>
                <wp:inline distT="0" distB="0" distL="0" distR="0">
                  <wp:extent cx="199390" cy="262255"/>
                  <wp:effectExtent l="0" t="0" r="0" b="0"/>
                  <wp:docPr id="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система подземного накопления ТКО с автоматическими подъемниками для подъема контейнеров</w:t>
            </w:r>
          </w:p>
        </w:tc>
      </w:tr>
    </w:tbl>
    <w:p w:rsidR="008A3EAA" w:rsidRDefault="008A3EAA">
      <w:pPr>
        <w:pStyle w:val="ConsPlusNormal"/>
        <w:jc w:val="both"/>
      </w:pPr>
    </w:p>
    <w:p w:rsidR="008A3EAA" w:rsidRDefault="008A3EAA">
      <w:pPr>
        <w:pStyle w:val="ConsPlusNormal"/>
        <w:ind w:firstLine="540"/>
        <w:jc w:val="both"/>
      </w:pPr>
      <w:r>
        <w:t>--------------------------------</w:t>
      </w:r>
    </w:p>
    <w:p w:rsidR="008A3EAA" w:rsidRDefault="008A3EAA">
      <w:pPr>
        <w:pStyle w:val="ConsPlusNormal"/>
        <w:spacing w:before="220"/>
        <w:ind w:firstLine="540"/>
        <w:jc w:val="both"/>
      </w:pPr>
      <w:bookmarkStart w:id="1" w:name="P425"/>
      <w:bookmarkEnd w:id="1"/>
      <w:r>
        <w:t xml:space="preserve">&lt;*&gt; </w:t>
      </w:r>
      <w:hyperlink r:id="rId6">
        <w:r>
          <w:rPr>
            <w:color w:val="0000FF"/>
          </w:rPr>
          <w:t>СанПиН 2.1.3684-21</w:t>
        </w:r>
      </w:hyperlink>
      <w:r>
        <w:t xml:space="preserve">, </w:t>
      </w:r>
      <w:hyperlink r:id="rId7">
        <w:r>
          <w:rPr>
            <w:color w:val="0000FF"/>
          </w:rPr>
          <w:t>Порядок</w:t>
        </w:r>
      </w:hyperlink>
      <w:r>
        <w:t xml:space="preserve"> накопления твердых коммунальных отходов (в том числе их раздельного накопления) в Тюменской области, утвержденный постановлением Правительства Тюменской области от 10.05.2018 N 185-п</w:t>
      </w:r>
    </w:p>
    <w:p w:rsidR="008A3EAA" w:rsidRDefault="008A3EAA">
      <w:pPr>
        <w:pStyle w:val="ConsPlusNormal"/>
        <w:jc w:val="both"/>
      </w:pPr>
    </w:p>
    <w:p w:rsidR="008A3EAA" w:rsidRDefault="008A3EAA">
      <w:pPr>
        <w:pStyle w:val="ConsPlusNormal"/>
        <w:ind w:firstLine="540"/>
        <w:jc w:val="both"/>
      </w:pPr>
      <w:r>
        <w:t xml:space="preserve">б) тип основания места (площадки) накопления ТКО </w:t>
      </w:r>
      <w:hyperlink w:anchor="P434">
        <w:r>
          <w:rPr>
            <w:color w:val="0000FF"/>
          </w:rPr>
          <w:t>&lt;*&gt;</w:t>
        </w:r>
      </w:hyperlink>
      <w:r>
        <w:t>:</w:t>
      </w:r>
    </w:p>
    <w:p w:rsidR="008A3EAA" w:rsidRDefault="008A3EA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94"/>
        <w:gridCol w:w="2894"/>
        <w:gridCol w:w="3259"/>
      </w:tblGrid>
      <w:tr w:rsidR="008A3EAA">
        <w:tc>
          <w:tcPr>
            <w:tcW w:w="2894" w:type="dxa"/>
            <w:tcBorders>
              <w:top w:val="single" w:sz="4" w:space="0" w:color="auto"/>
              <w:bottom w:val="single" w:sz="4" w:space="0" w:color="auto"/>
            </w:tcBorders>
          </w:tcPr>
          <w:p w:rsidR="008A3EAA" w:rsidRDefault="008A3EAA">
            <w:pPr>
              <w:pStyle w:val="ConsPlusNormal"/>
              <w:jc w:val="both"/>
            </w:pPr>
            <w:r>
              <w:rPr>
                <w:noProof/>
                <w:position w:val="-9"/>
              </w:rPr>
              <w:drawing>
                <wp:inline distT="0" distB="0" distL="0" distR="0">
                  <wp:extent cx="199390" cy="262255"/>
                  <wp:effectExtent l="0" t="0" r="0" b="0"/>
                  <wp:docPr id="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железобетонное основание</w:t>
            </w:r>
          </w:p>
        </w:tc>
        <w:tc>
          <w:tcPr>
            <w:tcW w:w="2894" w:type="dxa"/>
            <w:tcBorders>
              <w:top w:val="single" w:sz="4" w:space="0" w:color="auto"/>
              <w:bottom w:val="single" w:sz="4" w:space="0" w:color="auto"/>
            </w:tcBorders>
          </w:tcPr>
          <w:p w:rsidR="008A3EAA" w:rsidRDefault="008A3EAA">
            <w:pPr>
              <w:pStyle w:val="ConsPlusNormal"/>
              <w:jc w:val="both"/>
            </w:pPr>
            <w:r>
              <w:rPr>
                <w:noProof/>
                <w:position w:val="-9"/>
              </w:rPr>
              <w:drawing>
                <wp:inline distT="0" distB="0" distL="0" distR="0">
                  <wp:extent cx="199390" cy="262255"/>
                  <wp:effectExtent l="0" t="0" r="0" b="0"/>
                  <wp:docPr id="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асфальтобетонное основание</w:t>
            </w:r>
          </w:p>
        </w:tc>
        <w:tc>
          <w:tcPr>
            <w:tcW w:w="3259" w:type="dxa"/>
            <w:tcBorders>
              <w:top w:val="single" w:sz="4" w:space="0" w:color="auto"/>
              <w:bottom w:val="single" w:sz="4" w:space="0" w:color="auto"/>
            </w:tcBorders>
          </w:tcPr>
          <w:p w:rsidR="008A3EAA" w:rsidRDefault="008A3EAA">
            <w:pPr>
              <w:pStyle w:val="ConsPlusNormal"/>
              <w:jc w:val="both"/>
            </w:pPr>
            <w:r>
              <w:rPr>
                <w:noProof/>
                <w:position w:val="-9"/>
              </w:rPr>
              <w:drawing>
                <wp:inline distT="0" distB="0" distL="0" distR="0">
                  <wp:extent cx="199390" cy="262255"/>
                  <wp:effectExtent l="0" t="0" r="0" b="0"/>
                  <wp:docPr id="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иной тип основания (в случае размещения места </w:t>
            </w:r>
            <w:r>
              <w:lastRenderedPageBreak/>
              <w:t>(площадки) накопления ТКО, конструктивный тип основания которого определен предприятием-изготовителем)</w:t>
            </w:r>
          </w:p>
        </w:tc>
      </w:tr>
    </w:tbl>
    <w:p w:rsidR="008A3EAA" w:rsidRDefault="008A3EAA">
      <w:pPr>
        <w:pStyle w:val="ConsPlusNormal"/>
        <w:jc w:val="both"/>
      </w:pPr>
    </w:p>
    <w:p w:rsidR="008A3EAA" w:rsidRDefault="008A3EAA">
      <w:pPr>
        <w:pStyle w:val="ConsPlusNormal"/>
        <w:ind w:firstLine="540"/>
        <w:jc w:val="both"/>
      </w:pPr>
      <w:r>
        <w:t>--------------------------------</w:t>
      </w:r>
    </w:p>
    <w:p w:rsidR="008A3EAA" w:rsidRDefault="008A3EAA">
      <w:pPr>
        <w:pStyle w:val="ConsPlusNormal"/>
        <w:spacing w:before="220"/>
        <w:ind w:firstLine="540"/>
        <w:jc w:val="both"/>
      </w:pPr>
      <w:bookmarkStart w:id="2" w:name="P434"/>
      <w:bookmarkEnd w:id="2"/>
      <w:r>
        <w:t xml:space="preserve">&lt;*&gt; </w:t>
      </w:r>
      <w:hyperlink r:id="rId8">
        <w:r>
          <w:rPr>
            <w:color w:val="0000FF"/>
          </w:rPr>
          <w:t>глава 2</w:t>
        </w:r>
      </w:hyperlink>
      <w:r>
        <w:t xml:space="preserve"> Требований к конструктивным типам оснований мест (площадок) накопления твердых коммунальных отходов, а также к ограждениям и информационным стендам, которыми оборудуются места (площадки) накопления твердых коммунальных отходов, утвержденных постановлением Администрации города Тюмени от 26.08.2019 N 148-пк (далее - Требования)</w:t>
      </w:r>
    </w:p>
    <w:p w:rsidR="008A3EAA" w:rsidRDefault="008A3EAA">
      <w:pPr>
        <w:pStyle w:val="ConsPlusNormal"/>
        <w:jc w:val="both"/>
      </w:pPr>
    </w:p>
    <w:p w:rsidR="008A3EAA" w:rsidRDefault="008A3EAA">
      <w:pPr>
        <w:pStyle w:val="ConsPlusNormal"/>
        <w:ind w:firstLine="540"/>
        <w:jc w:val="both"/>
      </w:pPr>
      <w:r>
        <w:t xml:space="preserve">в) тип покрытия места (площадки) накопления ТКО </w:t>
      </w:r>
      <w:hyperlink w:anchor="P442">
        <w:r>
          <w:rPr>
            <w:color w:val="0000FF"/>
          </w:rPr>
          <w:t>&lt;*&gt;</w:t>
        </w:r>
      </w:hyperlink>
      <w:r>
        <w:t>:</w:t>
      </w:r>
    </w:p>
    <w:p w:rsidR="008A3EAA" w:rsidRDefault="008A3EA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4"/>
        <w:gridCol w:w="4535"/>
      </w:tblGrid>
      <w:tr w:rsidR="008A3EAA">
        <w:tc>
          <w:tcPr>
            <w:tcW w:w="4534" w:type="dxa"/>
            <w:tcBorders>
              <w:top w:val="single" w:sz="4" w:space="0" w:color="auto"/>
              <w:bottom w:val="single" w:sz="4" w:space="0" w:color="auto"/>
            </w:tcBorders>
          </w:tcPr>
          <w:p w:rsidR="008A3EAA" w:rsidRDefault="008A3EAA">
            <w:pPr>
              <w:pStyle w:val="ConsPlusNormal"/>
              <w:jc w:val="both"/>
            </w:pPr>
            <w:r>
              <w:rPr>
                <w:noProof/>
                <w:position w:val="-9"/>
              </w:rPr>
              <w:drawing>
                <wp:inline distT="0" distB="0" distL="0" distR="0">
                  <wp:extent cx="199390" cy="262255"/>
                  <wp:effectExtent l="0" t="0" r="0" b="0"/>
                  <wp:docPr id="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бетонное покрытие</w:t>
            </w:r>
          </w:p>
        </w:tc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</w:tcPr>
          <w:p w:rsidR="008A3EAA" w:rsidRDefault="008A3EAA">
            <w:pPr>
              <w:pStyle w:val="ConsPlusNormal"/>
              <w:jc w:val="both"/>
            </w:pPr>
            <w:r>
              <w:rPr>
                <w:noProof/>
                <w:position w:val="-9"/>
              </w:rPr>
              <w:drawing>
                <wp:inline distT="0" distB="0" distL="0" distR="0">
                  <wp:extent cx="199390" cy="262255"/>
                  <wp:effectExtent l="0" t="0" r="0" b="0"/>
                  <wp:docPr id="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асфальтовое покрытие</w:t>
            </w:r>
          </w:p>
        </w:tc>
      </w:tr>
    </w:tbl>
    <w:p w:rsidR="008A3EAA" w:rsidRDefault="008A3EAA">
      <w:pPr>
        <w:pStyle w:val="ConsPlusNormal"/>
        <w:jc w:val="both"/>
      </w:pPr>
    </w:p>
    <w:p w:rsidR="008A3EAA" w:rsidRDefault="008A3EAA">
      <w:pPr>
        <w:pStyle w:val="ConsPlusNormal"/>
        <w:ind w:firstLine="540"/>
        <w:jc w:val="both"/>
      </w:pPr>
      <w:r>
        <w:t>--------------------------------</w:t>
      </w:r>
    </w:p>
    <w:p w:rsidR="008A3EAA" w:rsidRDefault="008A3EAA">
      <w:pPr>
        <w:pStyle w:val="ConsPlusNormal"/>
        <w:spacing w:before="220"/>
        <w:ind w:firstLine="540"/>
        <w:jc w:val="both"/>
      </w:pPr>
      <w:bookmarkStart w:id="3" w:name="P442"/>
      <w:bookmarkEnd w:id="3"/>
      <w:r>
        <w:t xml:space="preserve">&lt;*&gt; </w:t>
      </w:r>
      <w:hyperlink r:id="rId9">
        <w:r>
          <w:rPr>
            <w:color w:val="0000FF"/>
          </w:rPr>
          <w:t>СанПиН 2.1.3684-21</w:t>
        </w:r>
      </w:hyperlink>
      <w:r>
        <w:t xml:space="preserve">, </w:t>
      </w:r>
      <w:hyperlink r:id="rId10">
        <w:r>
          <w:rPr>
            <w:color w:val="0000FF"/>
          </w:rPr>
          <w:t>Порядок</w:t>
        </w:r>
      </w:hyperlink>
      <w:r>
        <w:t xml:space="preserve"> накопления твердых коммунальных отходов (в том числе их раздельного накопления) в Тюменской области, утвержденный постановлением Правительства Тюменской области от 10.05.2018 N 185-п</w:t>
      </w:r>
    </w:p>
    <w:p w:rsidR="008A3EAA" w:rsidRDefault="008A3EAA">
      <w:pPr>
        <w:pStyle w:val="ConsPlusNormal"/>
        <w:jc w:val="both"/>
      </w:pPr>
    </w:p>
    <w:p w:rsidR="008A3EAA" w:rsidRDefault="008A3EAA">
      <w:pPr>
        <w:pStyle w:val="ConsPlusNormal"/>
        <w:ind w:firstLine="540"/>
        <w:jc w:val="both"/>
      </w:pPr>
      <w:r>
        <w:t xml:space="preserve">г) конструктивный тип ограждения места (площадки) накопления ТКО </w:t>
      </w:r>
      <w:hyperlink w:anchor="P450">
        <w:r>
          <w:rPr>
            <w:color w:val="0000FF"/>
          </w:rPr>
          <w:t>&lt;*&gt;</w:t>
        </w:r>
      </w:hyperlink>
      <w:r>
        <w:t>:</w:t>
      </w:r>
    </w:p>
    <w:p w:rsidR="008A3EAA" w:rsidRDefault="008A3EA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4"/>
        <w:gridCol w:w="4535"/>
      </w:tblGrid>
      <w:tr w:rsidR="008A3EAA">
        <w:tc>
          <w:tcPr>
            <w:tcW w:w="4534" w:type="dxa"/>
            <w:tcBorders>
              <w:top w:val="single" w:sz="4" w:space="0" w:color="auto"/>
              <w:bottom w:val="single" w:sz="4" w:space="0" w:color="auto"/>
            </w:tcBorders>
          </w:tcPr>
          <w:p w:rsidR="008A3EAA" w:rsidRDefault="008A3EAA">
            <w:pPr>
              <w:pStyle w:val="ConsPlusNormal"/>
              <w:jc w:val="both"/>
            </w:pPr>
            <w:r>
              <w:rPr>
                <w:noProof/>
                <w:position w:val="-9"/>
              </w:rPr>
              <w:drawing>
                <wp:inline distT="0" distB="0" distL="0" distR="0">
                  <wp:extent cx="199390" cy="262255"/>
                  <wp:effectExtent l="0" t="0" r="0" b="0"/>
                  <wp:docPr id="9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proofErr w:type="gramStart"/>
            <w:r>
              <w:t>выполнен</w:t>
            </w:r>
            <w:proofErr w:type="gramEnd"/>
            <w:r>
              <w:t xml:space="preserve"> в соответствии с требованиями, установленными </w:t>
            </w:r>
            <w:hyperlink r:id="rId11">
              <w:r>
                <w:rPr>
                  <w:color w:val="0000FF"/>
                </w:rPr>
                <w:t>приложением 2</w:t>
              </w:r>
            </w:hyperlink>
            <w:r>
              <w:t xml:space="preserve"> к Требованиям</w:t>
            </w:r>
          </w:p>
        </w:tc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</w:tcPr>
          <w:p w:rsidR="008A3EAA" w:rsidRDefault="008A3EAA">
            <w:pPr>
              <w:pStyle w:val="ConsPlusNormal"/>
              <w:jc w:val="both"/>
            </w:pPr>
            <w:r>
              <w:rPr>
                <w:noProof/>
                <w:position w:val="-9"/>
              </w:rPr>
              <w:drawing>
                <wp:inline distT="0" distB="0" distL="0" distR="0">
                  <wp:extent cx="199390" cy="262255"/>
                  <wp:effectExtent l="0" t="0" r="0" b="0"/>
                  <wp:docPr id="10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proofErr w:type="gramStart"/>
            <w:r>
              <w:t>выполнен</w:t>
            </w:r>
            <w:proofErr w:type="gramEnd"/>
            <w:r>
              <w:t xml:space="preserve"> в соответствии с проектной документацией исходя из решений по благоустройству территории</w:t>
            </w:r>
          </w:p>
        </w:tc>
      </w:tr>
    </w:tbl>
    <w:p w:rsidR="008A3EAA" w:rsidRDefault="008A3EAA">
      <w:pPr>
        <w:pStyle w:val="ConsPlusNormal"/>
        <w:jc w:val="both"/>
      </w:pPr>
    </w:p>
    <w:p w:rsidR="008A3EAA" w:rsidRDefault="008A3EAA">
      <w:pPr>
        <w:pStyle w:val="ConsPlusNonformat"/>
        <w:jc w:val="both"/>
      </w:pPr>
      <w:r>
        <w:t xml:space="preserve">    --------------------------------</w:t>
      </w:r>
    </w:p>
    <w:p w:rsidR="008A3EAA" w:rsidRDefault="008A3EAA">
      <w:pPr>
        <w:pStyle w:val="ConsPlusNonformat"/>
        <w:jc w:val="both"/>
      </w:pPr>
      <w:bookmarkStart w:id="4" w:name="P450"/>
      <w:bookmarkEnd w:id="4"/>
      <w:r>
        <w:t xml:space="preserve">    &lt;*&gt; </w:t>
      </w:r>
      <w:hyperlink r:id="rId12">
        <w:r>
          <w:rPr>
            <w:color w:val="0000FF"/>
          </w:rPr>
          <w:t>глава 3</w:t>
        </w:r>
      </w:hyperlink>
      <w:r>
        <w:t xml:space="preserve"> Требований</w:t>
      </w:r>
    </w:p>
    <w:p w:rsidR="008A3EAA" w:rsidRDefault="008A3EAA">
      <w:pPr>
        <w:pStyle w:val="ConsPlusNonformat"/>
        <w:jc w:val="both"/>
      </w:pPr>
    </w:p>
    <w:p w:rsidR="008A3EAA" w:rsidRDefault="008A3EAA">
      <w:pPr>
        <w:pStyle w:val="ConsPlusNonformat"/>
        <w:jc w:val="both"/>
      </w:pPr>
      <w:r>
        <w:t xml:space="preserve">    д)   конструктивный   тип   информационного   стенда  места  (площадки)</w:t>
      </w:r>
    </w:p>
    <w:p w:rsidR="008A3EAA" w:rsidRDefault="008A3EAA">
      <w:pPr>
        <w:pStyle w:val="ConsPlusNonformat"/>
        <w:jc w:val="both"/>
      </w:pPr>
      <w:r>
        <w:t xml:space="preserve">накопления ТКО </w:t>
      </w:r>
      <w:hyperlink w:anchor="P456">
        <w:r>
          <w:rPr>
            <w:color w:val="0000FF"/>
          </w:rPr>
          <w:t>&lt;*&gt;</w:t>
        </w:r>
      </w:hyperlink>
      <w:r>
        <w:t>: _______________________________________________________</w:t>
      </w:r>
    </w:p>
    <w:p w:rsidR="008A3EAA" w:rsidRDefault="008A3EAA">
      <w:pPr>
        <w:pStyle w:val="ConsPlusNonformat"/>
        <w:jc w:val="both"/>
      </w:pPr>
      <w:r>
        <w:t>___________________________________________________________________________</w:t>
      </w:r>
    </w:p>
    <w:p w:rsidR="008A3EAA" w:rsidRDefault="008A3EAA">
      <w:pPr>
        <w:pStyle w:val="ConsPlusNonformat"/>
        <w:jc w:val="both"/>
      </w:pPr>
      <w:r>
        <w:t xml:space="preserve">    --------------------------------</w:t>
      </w:r>
    </w:p>
    <w:p w:rsidR="008A3EAA" w:rsidRDefault="008A3EAA">
      <w:pPr>
        <w:pStyle w:val="ConsPlusNonformat"/>
        <w:jc w:val="both"/>
      </w:pPr>
      <w:bookmarkStart w:id="5" w:name="P456"/>
      <w:bookmarkEnd w:id="5"/>
      <w:r>
        <w:t xml:space="preserve">    &lt;*&gt; </w:t>
      </w:r>
      <w:hyperlink r:id="rId13">
        <w:r>
          <w:rPr>
            <w:color w:val="0000FF"/>
          </w:rPr>
          <w:t>глава 4</w:t>
        </w:r>
      </w:hyperlink>
      <w:r>
        <w:t xml:space="preserve"> Требований</w:t>
      </w:r>
    </w:p>
    <w:p w:rsidR="008A3EAA" w:rsidRDefault="008A3EAA">
      <w:pPr>
        <w:pStyle w:val="ConsPlusNonformat"/>
        <w:jc w:val="both"/>
      </w:pPr>
    </w:p>
    <w:p w:rsidR="008A3EAA" w:rsidRDefault="008A3EAA">
      <w:pPr>
        <w:pStyle w:val="ConsPlusNonformat"/>
        <w:jc w:val="both"/>
      </w:pPr>
      <w:r>
        <w:t xml:space="preserve">    е) площадь планируемого места (площадки) накопления ТКО: ____ кв. м;</w:t>
      </w:r>
    </w:p>
    <w:p w:rsidR="008A3EAA" w:rsidRDefault="008A3EAA">
      <w:pPr>
        <w:pStyle w:val="ConsPlusNonformat"/>
        <w:jc w:val="both"/>
      </w:pPr>
      <w:r>
        <w:t xml:space="preserve">    ж) сведения о планируемом раздельном накоплении ТКО на месте (площадке)</w:t>
      </w:r>
    </w:p>
    <w:p w:rsidR="008A3EAA" w:rsidRDefault="008A3EAA">
      <w:pPr>
        <w:pStyle w:val="ConsPlusNonformat"/>
        <w:jc w:val="both"/>
      </w:pPr>
      <w:r>
        <w:t>накопления ТКО: ___________________________________________________________</w:t>
      </w:r>
    </w:p>
    <w:p w:rsidR="008A3EAA" w:rsidRDefault="008A3EAA">
      <w:pPr>
        <w:pStyle w:val="ConsPlusNonformat"/>
        <w:jc w:val="both"/>
      </w:pPr>
      <w:r>
        <w:t xml:space="preserve">                                    (да либо нет)</w:t>
      </w:r>
    </w:p>
    <w:p w:rsidR="008A3EAA" w:rsidRDefault="008A3EAA">
      <w:pPr>
        <w:pStyle w:val="ConsPlusNonformat"/>
        <w:jc w:val="both"/>
      </w:pPr>
      <w:r>
        <w:t xml:space="preserve">    з)  количество  планируемых  к  размещению контейнеров, в том числе </w:t>
      </w:r>
      <w:proofErr w:type="gramStart"/>
      <w:r>
        <w:t>для</w:t>
      </w:r>
      <w:proofErr w:type="gramEnd"/>
    </w:p>
    <w:p w:rsidR="008A3EAA" w:rsidRDefault="008A3EAA">
      <w:pPr>
        <w:pStyle w:val="ConsPlusNonformat"/>
        <w:jc w:val="both"/>
      </w:pPr>
      <w:r>
        <w:t>раздельного   накопления   ТКО,   и   бункеров   с   указанием  их  объема:</w:t>
      </w:r>
    </w:p>
    <w:p w:rsidR="008A3EAA" w:rsidRDefault="008A3EAA">
      <w:pPr>
        <w:pStyle w:val="ConsPlusNonformat"/>
        <w:jc w:val="both"/>
      </w:pPr>
      <w:r>
        <w:t>___________________________________________________________________________</w:t>
      </w:r>
    </w:p>
    <w:p w:rsidR="008A3EAA" w:rsidRDefault="008A3EAA">
      <w:pPr>
        <w:pStyle w:val="ConsPlusNonformat"/>
        <w:jc w:val="both"/>
      </w:pPr>
      <w:r>
        <w:t xml:space="preserve">    Данные  о  собственнике  планируемого  места (площадки) накопления ТКО:</w:t>
      </w:r>
    </w:p>
    <w:p w:rsidR="008A3EAA" w:rsidRDefault="008A3EAA">
      <w:pPr>
        <w:pStyle w:val="ConsPlusNonformat"/>
        <w:jc w:val="both"/>
      </w:pPr>
      <w:r>
        <w:t>___________________________________________________________________________</w:t>
      </w:r>
    </w:p>
    <w:p w:rsidR="008A3EAA" w:rsidRDefault="008A3EAA">
      <w:pPr>
        <w:pStyle w:val="ConsPlusNonformat"/>
        <w:jc w:val="both"/>
      </w:pPr>
      <w:r>
        <w:t xml:space="preserve">   (для юридических лиц - полное наименование, ОГРН, фактический адрес;</w:t>
      </w:r>
    </w:p>
    <w:p w:rsidR="008A3EAA" w:rsidRDefault="008A3EAA">
      <w:pPr>
        <w:pStyle w:val="ConsPlusNonformat"/>
        <w:jc w:val="both"/>
      </w:pPr>
      <w:r>
        <w:t>___________________________________________________________________________</w:t>
      </w:r>
    </w:p>
    <w:p w:rsidR="008A3EAA" w:rsidRDefault="008A3EAA">
      <w:pPr>
        <w:pStyle w:val="ConsPlusNonformat"/>
        <w:jc w:val="both"/>
      </w:pPr>
      <w:r>
        <w:t>для индивидуальных предпринимателей - фамилия, имя, отчество (при наличии),</w:t>
      </w:r>
    </w:p>
    <w:p w:rsidR="008A3EAA" w:rsidRDefault="008A3EAA">
      <w:pPr>
        <w:pStyle w:val="ConsPlusNonformat"/>
        <w:jc w:val="both"/>
      </w:pPr>
      <w:r>
        <w:t xml:space="preserve">                               ОГРНИП, адрес</w:t>
      </w:r>
    </w:p>
    <w:p w:rsidR="008A3EAA" w:rsidRDefault="008A3EAA">
      <w:pPr>
        <w:pStyle w:val="ConsPlusNonformat"/>
        <w:jc w:val="both"/>
      </w:pPr>
      <w:r>
        <w:t>___________________________________________________________________________</w:t>
      </w:r>
    </w:p>
    <w:p w:rsidR="008A3EAA" w:rsidRDefault="008A3EAA">
      <w:pPr>
        <w:pStyle w:val="ConsPlusNonformat"/>
        <w:jc w:val="both"/>
      </w:pPr>
      <w:r>
        <w:t xml:space="preserve">    регистрации по месту жительства; для физических лиц - фамилия, имя,</w:t>
      </w:r>
    </w:p>
    <w:p w:rsidR="008A3EAA" w:rsidRDefault="008A3EAA">
      <w:pPr>
        <w:pStyle w:val="ConsPlusNonformat"/>
        <w:jc w:val="both"/>
      </w:pPr>
      <w:r>
        <w:t xml:space="preserve">                          отчество (при наличии),</w:t>
      </w:r>
    </w:p>
    <w:p w:rsidR="008A3EAA" w:rsidRDefault="008A3EAA">
      <w:pPr>
        <w:pStyle w:val="ConsPlusNonformat"/>
        <w:jc w:val="both"/>
      </w:pPr>
      <w:r>
        <w:t>___________________________________________________________________________</w:t>
      </w:r>
    </w:p>
    <w:p w:rsidR="008A3EAA" w:rsidRDefault="008A3EAA">
      <w:pPr>
        <w:pStyle w:val="ConsPlusNonformat"/>
        <w:jc w:val="both"/>
      </w:pPr>
      <w:r>
        <w:t xml:space="preserve"> серия, номер и дата выдачи паспорта или иного документа, удостоверяющего</w:t>
      </w:r>
    </w:p>
    <w:p w:rsidR="008A3EAA" w:rsidRDefault="008A3EAA">
      <w:pPr>
        <w:pStyle w:val="ConsPlusNonformat"/>
        <w:jc w:val="both"/>
      </w:pPr>
      <w:r>
        <w:lastRenderedPageBreak/>
        <w:t xml:space="preserve">                              личность, адрес</w:t>
      </w:r>
    </w:p>
    <w:p w:rsidR="008A3EAA" w:rsidRDefault="008A3EAA">
      <w:pPr>
        <w:pStyle w:val="ConsPlusNonformat"/>
        <w:jc w:val="both"/>
      </w:pPr>
      <w:r>
        <w:t>___________________________________________________________________________</w:t>
      </w:r>
    </w:p>
    <w:p w:rsidR="008A3EAA" w:rsidRDefault="008A3EAA">
      <w:pPr>
        <w:pStyle w:val="ConsPlusNonformat"/>
        <w:jc w:val="both"/>
      </w:pPr>
      <w:r>
        <w:t xml:space="preserve">            регистрации по месту жительства, контактные данные)</w:t>
      </w:r>
    </w:p>
    <w:p w:rsidR="008A3EAA" w:rsidRDefault="008A3EAA">
      <w:pPr>
        <w:pStyle w:val="ConsPlusNonformat"/>
        <w:jc w:val="both"/>
      </w:pPr>
    </w:p>
    <w:p w:rsidR="008A3EAA" w:rsidRDefault="008A3EAA">
      <w:pPr>
        <w:pStyle w:val="ConsPlusNonformat"/>
        <w:jc w:val="both"/>
      </w:pPr>
      <w:r>
        <w:t xml:space="preserve">    Данные  о  земельном  участке,  на котором планируется размещение места</w:t>
      </w:r>
    </w:p>
    <w:p w:rsidR="008A3EAA" w:rsidRDefault="008A3EAA">
      <w:pPr>
        <w:pStyle w:val="ConsPlusNonformat"/>
        <w:jc w:val="both"/>
      </w:pPr>
      <w:r>
        <w:t>(площадки) накопления ТКО: ________________________________________________</w:t>
      </w:r>
    </w:p>
    <w:p w:rsidR="008A3EAA" w:rsidRDefault="008A3EAA">
      <w:pPr>
        <w:pStyle w:val="ConsPlusNonformat"/>
        <w:jc w:val="both"/>
      </w:pPr>
      <w:r>
        <w:t xml:space="preserve">                       </w:t>
      </w:r>
      <w:proofErr w:type="gramStart"/>
      <w:r>
        <w:t>кадастровый номер либо адрес (если земельный участок</w:t>
      </w:r>
      <w:proofErr w:type="gramEnd"/>
    </w:p>
    <w:p w:rsidR="008A3EAA" w:rsidRDefault="008A3EAA">
      <w:pPr>
        <w:pStyle w:val="ConsPlusNonformat"/>
        <w:jc w:val="both"/>
      </w:pPr>
      <w:r>
        <w:t>___________________________________________________________________________</w:t>
      </w:r>
    </w:p>
    <w:p w:rsidR="008A3EAA" w:rsidRDefault="008A3EAA">
      <w:pPr>
        <w:pStyle w:val="ConsPlusNonformat"/>
        <w:jc w:val="both"/>
      </w:pPr>
      <w:r>
        <w:t xml:space="preserve">                     </w:t>
      </w:r>
      <w:proofErr w:type="gramStart"/>
      <w:r>
        <w:t>не поставлен на кадастровый учет)</w:t>
      </w:r>
      <w:proofErr w:type="gramEnd"/>
    </w:p>
    <w:p w:rsidR="008A3EAA" w:rsidRDefault="008A3EAA">
      <w:pPr>
        <w:pStyle w:val="ConsPlusNonformat"/>
        <w:jc w:val="both"/>
      </w:pPr>
      <w:r>
        <w:t xml:space="preserve">    Сведения   о   форме   собственности   земельного  участка:  </w:t>
      </w:r>
      <w:proofErr w:type="gramStart"/>
      <w:r>
        <w:t>частная</w:t>
      </w:r>
      <w:proofErr w:type="gramEnd"/>
      <w:r>
        <w:t xml:space="preserve">  /</w:t>
      </w:r>
    </w:p>
    <w:p w:rsidR="008A3EAA" w:rsidRDefault="008A3EAA">
      <w:pPr>
        <w:pStyle w:val="ConsPlusNonformat"/>
        <w:jc w:val="both"/>
      </w:pPr>
      <w:r>
        <w:t>муниципальная   /   федеральная   /   собственность   Тюменской  области  /</w:t>
      </w:r>
    </w:p>
    <w:p w:rsidR="008A3EAA" w:rsidRDefault="008A3EAA">
      <w:pPr>
        <w:pStyle w:val="ConsPlusNonformat"/>
        <w:jc w:val="both"/>
      </w:pPr>
      <w:r>
        <w:t>государственная собственность не разграничена (</w:t>
      </w:r>
      <w:proofErr w:type="gramStart"/>
      <w:r>
        <w:t>нужное</w:t>
      </w:r>
      <w:proofErr w:type="gramEnd"/>
      <w:r>
        <w:t xml:space="preserve"> подчеркнуть);</w:t>
      </w:r>
    </w:p>
    <w:p w:rsidR="008A3EAA" w:rsidRDefault="008A3EAA">
      <w:pPr>
        <w:pStyle w:val="ConsPlusNonformat"/>
        <w:jc w:val="both"/>
      </w:pPr>
      <w:r>
        <w:t xml:space="preserve">    Сведения   о  правообладателе  (правообладателях)  земельного  участка:</w:t>
      </w:r>
    </w:p>
    <w:p w:rsidR="008A3EAA" w:rsidRDefault="008A3EAA">
      <w:pPr>
        <w:pStyle w:val="ConsPlusNonformat"/>
        <w:jc w:val="both"/>
      </w:pPr>
      <w:r>
        <w:t>___________________________________________________________________________</w:t>
      </w:r>
    </w:p>
    <w:p w:rsidR="008A3EAA" w:rsidRDefault="008A3EAA">
      <w:pPr>
        <w:pStyle w:val="ConsPlusNonformat"/>
        <w:jc w:val="both"/>
      </w:pPr>
      <w:r>
        <w:t>___________________________________________________________________________</w:t>
      </w:r>
    </w:p>
    <w:p w:rsidR="008A3EAA" w:rsidRDefault="008A3EAA">
      <w:pPr>
        <w:pStyle w:val="ConsPlusNonformat"/>
        <w:jc w:val="both"/>
      </w:pPr>
      <w:r>
        <w:t>___________________________________________________________________________</w:t>
      </w:r>
    </w:p>
    <w:p w:rsidR="008A3EAA" w:rsidRDefault="008A3EAA">
      <w:pPr>
        <w:pStyle w:val="ConsPlusNonformat"/>
        <w:jc w:val="both"/>
      </w:pPr>
      <w:r>
        <w:t xml:space="preserve">    Сведения  об  основаниях  законного  владения (использования) </w:t>
      </w:r>
      <w:proofErr w:type="gramStart"/>
      <w:r>
        <w:t>земельным</w:t>
      </w:r>
      <w:proofErr w:type="gramEnd"/>
    </w:p>
    <w:p w:rsidR="008A3EAA" w:rsidRDefault="008A3EAA">
      <w:pPr>
        <w:pStyle w:val="ConsPlusNonformat"/>
        <w:jc w:val="both"/>
      </w:pPr>
      <w:r>
        <w:t>участком __________________________________________________________________</w:t>
      </w:r>
    </w:p>
    <w:p w:rsidR="008A3EAA" w:rsidRDefault="008A3EAA">
      <w:pPr>
        <w:pStyle w:val="ConsPlusNonformat"/>
        <w:jc w:val="both"/>
      </w:pPr>
      <w:r>
        <w:t>___________________________________________________________________________</w:t>
      </w:r>
    </w:p>
    <w:p w:rsidR="008A3EAA" w:rsidRDefault="008A3EAA">
      <w:pPr>
        <w:pStyle w:val="ConsPlusNonformat"/>
        <w:jc w:val="both"/>
      </w:pPr>
      <w:r>
        <w:t>___________________________________________________________________________</w:t>
      </w:r>
    </w:p>
    <w:p w:rsidR="008A3EAA" w:rsidRDefault="008A3EAA">
      <w:pPr>
        <w:pStyle w:val="ConsPlusNonformat"/>
        <w:jc w:val="both"/>
      </w:pPr>
      <w:r>
        <w:t>___________________________________________________________________________</w:t>
      </w:r>
    </w:p>
    <w:p w:rsidR="008A3EAA" w:rsidRDefault="008A3EAA">
      <w:pPr>
        <w:pStyle w:val="ConsPlusNonformat"/>
        <w:jc w:val="both"/>
      </w:pPr>
      <w:r>
        <w:t xml:space="preserve">   наименование, номер, серия, дата документа, подтверждающего право </w:t>
      </w:r>
      <w:proofErr w:type="gramStart"/>
      <w:r>
        <w:t>на</w:t>
      </w:r>
      <w:proofErr w:type="gramEnd"/>
    </w:p>
    <w:p w:rsidR="008A3EAA" w:rsidRDefault="008A3EAA">
      <w:pPr>
        <w:pStyle w:val="ConsPlusNonformat"/>
        <w:jc w:val="both"/>
      </w:pPr>
      <w:r>
        <w:t xml:space="preserve">                             земельный участок</w:t>
      </w:r>
    </w:p>
    <w:p w:rsidR="008A3EAA" w:rsidRDefault="008A3EAA">
      <w:pPr>
        <w:pStyle w:val="ConsPlusNonformat"/>
        <w:jc w:val="both"/>
      </w:pPr>
      <w:r>
        <w:t xml:space="preserve">    Данные об источниках образования ТКО: _________________________________</w:t>
      </w:r>
    </w:p>
    <w:p w:rsidR="008A3EAA" w:rsidRDefault="008A3EAA">
      <w:pPr>
        <w:pStyle w:val="ConsPlusNonformat"/>
        <w:jc w:val="both"/>
      </w:pPr>
      <w:r>
        <w:t>___________________________________________________________________________</w:t>
      </w:r>
    </w:p>
    <w:p w:rsidR="008A3EAA" w:rsidRDefault="008A3EAA">
      <w:pPr>
        <w:pStyle w:val="ConsPlusNonformat"/>
        <w:jc w:val="both"/>
      </w:pPr>
      <w:r>
        <w:t xml:space="preserve">   </w:t>
      </w:r>
      <w:proofErr w:type="gramStart"/>
      <w:r>
        <w:t>(указываются наименование и адрес объекта капитального строительства,</w:t>
      </w:r>
      <w:proofErr w:type="gramEnd"/>
    </w:p>
    <w:p w:rsidR="008A3EAA" w:rsidRDefault="008A3EAA">
      <w:pPr>
        <w:pStyle w:val="ConsPlusNonformat"/>
        <w:jc w:val="both"/>
      </w:pPr>
      <w:r>
        <w:t>___________________________________________________________________________</w:t>
      </w:r>
    </w:p>
    <w:p w:rsidR="008A3EAA" w:rsidRDefault="008A3EAA">
      <w:pPr>
        <w:pStyle w:val="ConsPlusNonformat"/>
        <w:jc w:val="both"/>
      </w:pPr>
      <w:r>
        <w:t xml:space="preserve">        территории (части территории) поселения, при осуществлении</w:t>
      </w:r>
    </w:p>
    <w:p w:rsidR="008A3EAA" w:rsidRDefault="008A3EAA">
      <w:pPr>
        <w:pStyle w:val="ConsPlusNonformat"/>
        <w:jc w:val="both"/>
      </w:pPr>
      <w:r>
        <w:t>___________________________________________________________________________</w:t>
      </w:r>
    </w:p>
    <w:p w:rsidR="008A3EAA" w:rsidRDefault="008A3EAA">
      <w:pPr>
        <w:pStyle w:val="ConsPlusNonformat"/>
        <w:jc w:val="both"/>
      </w:pPr>
      <w:r>
        <w:t xml:space="preserve">  </w:t>
      </w:r>
      <w:proofErr w:type="gramStart"/>
      <w:r>
        <w:t>деятельности</w:t>
      </w:r>
      <w:proofErr w:type="gramEnd"/>
      <w:r>
        <w:t xml:space="preserve"> на которых у физических и юридических лиц образуются ТКО)</w:t>
      </w:r>
    </w:p>
    <w:p w:rsidR="008A3EAA" w:rsidRDefault="008A3EA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446"/>
        <w:gridCol w:w="625"/>
      </w:tblGrid>
      <w:tr w:rsidR="008A3EAA">
        <w:tc>
          <w:tcPr>
            <w:tcW w:w="9071" w:type="dxa"/>
            <w:gridSpan w:val="2"/>
          </w:tcPr>
          <w:p w:rsidR="008A3EAA" w:rsidRDefault="008A3EAA">
            <w:pPr>
              <w:pStyle w:val="ConsPlusNormal"/>
              <w:jc w:val="both"/>
            </w:pPr>
            <w:r>
              <w:t xml:space="preserve">Заявление подано представителем заявителя, действующим на основании: </w:t>
            </w:r>
            <w:hyperlink w:anchor="P514">
              <w:r>
                <w:rPr>
                  <w:color w:val="0000FF"/>
                </w:rPr>
                <w:t>&lt;**&gt;</w:t>
              </w:r>
            </w:hyperlink>
          </w:p>
        </w:tc>
      </w:tr>
      <w:tr w:rsidR="008A3EAA">
        <w:tc>
          <w:tcPr>
            <w:tcW w:w="8446" w:type="dxa"/>
          </w:tcPr>
          <w:p w:rsidR="008A3EAA" w:rsidRDefault="008A3EAA">
            <w:pPr>
              <w:pStyle w:val="ConsPlusNormal"/>
              <w:jc w:val="both"/>
            </w:pPr>
            <w:r>
              <w:t>свидетельства о рождении, выданного органами, осуществляющими государственную регистрацию актов гражданского состояния Российской Федерации</w:t>
            </w:r>
          </w:p>
        </w:tc>
        <w:tc>
          <w:tcPr>
            <w:tcW w:w="625" w:type="dxa"/>
          </w:tcPr>
          <w:p w:rsidR="008A3EAA" w:rsidRDefault="008A3EAA">
            <w:pPr>
              <w:pStyle w:val="ConsPlusNormal"/>
              <w:jc w:val="both"/>
            </w:pPr>
            <w:r>
              <w:rPr>
                <w:noProof/>
                <w:position w:val="-9"/>
              </w:rPr>
              <w:drawing>
                <wp:inline distT="0" distB="0" distL="0" distR="0">
                  <wp:extent cx="199390" cy="262255"/>
                  <wp:effectExtent l="0" t="0" r="0" b="0"/>
                  <wp:docPr id="1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A3EAA">
        <w:tc>
          <w:tcPr>
            <w:tcW w:w="8446" w:type="dxa"/>
          </w:tcPr>
          <w:p w:rsidR="008A3EAA" w:rsidRDefault="008A3EAA">
            <w:pPr>
              <w:pStyle w:val="ConsPlusNormal"/>
              <w:jc w:val="both"/>
            </w:pPr>
            <w:r>
              <w:t>документов, выданных органами опеки и попечительства в соответствии с законодательством Российской Федерации</w:t>
            </w:r>
          </w:p>
        </w:tc>
        <w:tc>
          <w:tcPr>
            <w:tcW w:w="625" w:type="dxa"/>
          </w:tcPr>
          <w:p w:rsidR="008A3EAA" w:rsidRDefault="008A3EAA">
            <w:pPr>
              <w:pStyle w:val="ConsPlusNormal"/>
              <w:jc w:val="both"/>
            </w:pPr>
            <w:r>
              <w:rPr>
                <w:noProof/>
                <w:position w:val="-9"/>
              </w:rPr>
              <w:drawing>
                <wp:inline distT="0" distB="0" distL="0" distR="0">
                  <wp:extent cx="199390" cy="262255"/>
                  <wp:effectExtent l="0" t="0" r="0" b="0"/>
                  <wp:docPr id="1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A3EAA" w:rsidRDefault="008A3EAA">
      <w:pPr>
        <w:pStyle w:val="ConsPlusNormal"/>
        <w:jc w:val="both"/>
      </w:pPr>
    </w:p>
    <w:p w:rsidR="008A3EAA" w:rsidRDefault="008A3EAA">
      <w:pPr>
        <w:pStyle w:val="ConsPlusNonformat"/>
        <w:jc w:val="both"/>
      </w:pPr>
      <w:r>
        <w:t xml:space="preserve">    --------------------------------</w:t>
      </w:r>
    </w:p>
    <w:p w:rsidR="008A3EAA" w:rsidRDefault="008A3EAA">
      <w:pPr>
        <w:pStyle w:val="ConsPlusNonformat"/>
        <w:jc w:val="both"/>
      </w:pPr>
      <w:bookmarkStart w:id="6" w:name="P514"/>
      <w:bookmarkEnd w:id="6"/>
      <w:r>
        <w:t xml:space="preserve">    &lt;**&gt;  Отметить  в  случае  подачи  заявления  представителем заявителя,</w:t>
      </w:r>
    </w:p>
    <w:p w:rsidR="008A3EAA" w:rsidRDefault="008A3EAA">
      <w:pPr>
        <w:pStyle w:val="ConsPlusNonformat"/>
        <w:jc w:val="both"/>
      </w:pPr>
      <w:proofErr w:type="gramStart"/>
      <w:r>
        <w:t>действующим</w:t>
      </w:r>
      <w:proofErr w:type="gramEnd"/>
      <w:r>
        <w:t xml:space="preserve">  на  основании  свидетельства  о  рождении, выданного органами,</w:t>
      </w:r>
    </w:p>
    <w:p w:rsidR="008A3EAA" w:rsidRDefault="008A3EAA">
      <w:pPr>
        <w:pStyle w:val="ConsPlusNonformat"/>
        <w:jc w:val="both"/>
      </w:pPr>
      <w:proofErr w:type="gramStart"/>
      <w:r>
        <w:t>осуществляющими</w:t>
      </w:r>
      <w:proofErr w:type="gramEnd"/>
      <w:r>
        <w:t xml:space="preserve">  государственную  регистрацию  актов гражданского состояния</w:t>
      </w:r>
    </w:p>
    <w:p w:rsidR="008A3EAA" w:rsidRDefault="008A3EAA">
      <w:pPr>
        <w:pStyle w:val="ConsPlusNonformat"/>
        <w:jc w:val="both"/>
      </w:pPr>
      <w:r>
        <w:t>Российской   Федерации,   или   документов,   выданных   органами  опеки  и</w:t>
      </w:r>
    </w:p>
    <w:p w:rsidR="008A3EAA" w:rsidRDefault="008A3EAA">
      <w:pPr>
        <w:pStyle w:val="ConsPlusNonformat"/>
        <w:jc w:val="both"/>
      </w:pPr>
      <w:r>
        <w:t>попечительства в соответствии с законодательством Российской Федерации</w:t>
      </w:r>
    </w:p>
    <w:p w:rsidR="008A3EAA" w:rsidRDefault="008A3EAA">
      <w:pPr>
        <w:pStyle w:val="ConsPlusNonformat"/>
        <w:jc w:val="both"/>
      </w:pPr>
    </w:p>
    <w:p w:rsidR="008A3EAA" w:rsidRDefault="008A3EAA">
      <w:pPr>
        <w:pStyle w:val="ConsPlusNonformat"/>
        <w:jc w:val="both"/>
      </w:pPr>
      <w:r>
        <w:t>Результат     предоставления     муниципальной     услуги    в    отношении</w:t>
      </w:r>
    </w:p>
    <w:p w:rsidR="008A3EAA" w:rsidRDefault="008A3EAA">
      <w:pPr>
        <w:pStyle w:val="ConsPlusNonformat"/>
        <w:jc w:val="both"/>
      </w:pPr>
      <w:proofErr w:type="gramStart"/>
      <w:r>
        <w:t>______________________    (фамилия,    имя,    отчество    (при    наличии)</w:t>
      </w:r>
      <w:proofErr w:type="gramEnd"/>
    </w:p>
    <w:p w:rsidR="008A3EAA" w:rsidRDefault="008A3EAA">
      <w:pPr>
        <w:pStyle w:val="ConsPlusNonformat"/>
        <w:jc w:val="both"/>
      </w:pPr>
      <w:r>
        <w:t xml:space="preserve">несовершеннолетнего),  </w:t>
      </w:r>
      <w:proofErr w:type="gramStart"/>
      <w:r>
        <w:t>оформленный</w:t>
      </w:r>
      <w:proofErr w:type="gramEnd"/>
      <w:r>
        <w:t xml:space="preserve">  в форме документа на бумажном носителе:</w:t>
      </w:r>
    </w:p>
    <w:p w:rsidR="008A3EAA" w:rsidRDefault="009933A6">
      <w:pPr>
        <w:pStyle w:val="ConsPlusNonformat"/>
        <w:jc w:val="both"/>
      </w:pPr>
      <w:hyperlink w:anchor="P530">
        <w:r w:rsidR="008A3EAA">
          <w:rPr>
            <w:color w:val="0000FF"/>
          </w:rPr>
          <w:t>&lt;***&gt;</w:t>
        </w:r>
      </w:hyperlink>
    </w:p>
    <w:p w:rsidR="008A3EAA" w:rsidRDefault="008A3EAA">
      <w:pPr>
        <w:pStyle w:val="ConsPlusNonformat"/>
        <w:jc w:val="both"/>
      </w:pPr>
      <w:r>
        <w:t xml:space="preserve">    может быть </w:t>
      </w:r>
      <w:proofErr w:type="gramStart"/>
      <w:r>
        <w:t>получен</w:t>
      </w:r>
      <w:proofErr w:type="gramEnd"/>
      <w:r>
        <w:t xml:space="preserve"> только мной лично</w:t>
      </w:r>
    </w:p>
    <w:p w:rsidR="008A3EAA" w:rsidRDefault="008A3EAA">
      <w:pPr>
        <w:pStyle w:val="ConsPlusNonformat"/>
        <w:jc w:val="both"/>
      </w:pPr>
      <w:r>
        <w:t xml:space="preserve">    может быть </w:t>
      </w:r>
      <w:proofErr w:type="gramStart"/>
      <w:r>
        <w:t>получен</w:t>
      </w:r>
      <w:proofErr w:type="gramEnd"/>
      <w:r>
        <w:t xml:space="preserve"> мной или другим законным представителем ____________</w:t>
      </w:r>
    </w:p>
    <w:p w:rsidR="008A3EAA" w:rsidRDefault="008A3EAA">
      <w:pPr>
        <w:pStyle w:val="ConsPlusNonformat"/>
        <w:jc w:val="both"/>
      </w:pPr>
      <w:r>
        <w:t>___________________________________________________________________________</w:t>
      </w:r>
    </w:p>
    <w:p w:rsidR="008A3EAA" w:rsidRDefault="008A3EAA">
      <w:pPr>
        <w:pStyle w:val="ConsPlusNonformat"/>
        <w:jc w:val="both"/>
      </w:pPr>
      <w:proofErr w:type="gramStart"/>
      <w:r>
        <w:t>(фамилия,    имя,    отчество   (при   наличии)   законного   представителя</w:t>
      </w:r>
      <w:proofErr w:type="gramEnd"/>
    </w:p>
    <w:p w:rsidR="008A3EAA" w:rsidRDefault="008A3EAA">
      <w:pPr>
        <w:pStyle w:val="ConsPlusNonformat"/>
        <w:jc w:val="both"/>
      </w:pPr>
      <w:r>
        <w:t>несовершеннолетнего, сведения о документе, удостоверяющем его личность)</w:t>
      </w:r>
    </w:p>
    <w:p w:rsidR="008A3EAA" w:rsidRDefault="008A3EAA">
      <w:pPr>
        <w:pStyle w:val="ConsPlusNonformat"/>
        <w:jc w:val="both"/>
      </w:pPr>
      <w:r>
        <w:t xml:space="preserve">    --------------------------------</w:t>
      </w:r>
    </w:p>
    <w:p w:rsidR="008A3EAA" w:rsidRDefault="008A3EAA">
      <w:pPr>
        <w:pStyle w:val="ConsPlusNonformat"/>
        <w:jc w:val="both"/>
      </w:pPr>
      <w:bookmarkStart w:id="7" w:name="P530"/>
      <w:bookmarkEnd w:id="7"/>
      <w:r>
        <w:t xml:space="preserve">    &lt;***&gt;  заполняется  только в случае получения результата предоставления</w:t>
      </w:r>
    </w:p>
    <w:p w:rsidR="008A3EAA" w:rsidRDefault="008A3EAA">
      <w:pPr>
        <w:pStyle w:val="ConsPlusNonformat"/>
        <w:jc w:val="both"/>
      </w:pPr>
      <w:r>
        <w:t>муниципальной  услуги в отношении несовершеннолетнего, оформленного в форме</w:t>
      </w:r>
    </w:p>
    <w:p w:rsidR="008A3EAA" w:rsidRDefault="008A3EAA">
      <w:pPr>
        <w:pStyle w:val="ConsPlusNonformat"/>
        <w:jc w:val="both"/>
      </w:pPr>
      <w:r>
        <w:t>документа на бумажном носителе</w:t>
      </w:r>
    </w:p>
    <w:p w:rsidR="008A3EAA" w:rsidRDefault="008A3EAA">
      <w:pPr>
        <w:pStyle w:val="ConsPlusNonformat"/>
        <w:jc w:val="both"/>
      </w:pPr>
    </w:p>
    <w:p w:rsidR="008A3EAA" w:rsidRDefault="008A3EAA">
      <w:pPr>
        <w:pStyle w:val="ConsPlusNonformat"/>
        <w:jc w:val="both"/>
      </w:pPr>
      <w:r>
        <w:t xml:space="preserve">    </w:t>
      </w:r>
      <w:proofErr w:type="gramStart"/>
      <w:r>
        <w:t>Способ  получения  результата муниципальной услуги (выбрать один способ</w:t>
      </w:r>
      <w:proofErr w:type="gramEnd"/>
    </w:p>
    <w:p w:rsidR="008A3EAA" w:rsidRDefault="008A3EAA">
      <w:pPr>
        <w:pStyle w:val="ConsPlusNonformat"/>
        <w:jc w:val="both"/>
      </w:pPr>
      <w:r>
        <w:t>направления результата муниципальной услуги и отметить его знаком "x"):</w:t>
      </w:r>
    </w:p>
    <w:p w:rsidR="008A3EAA" w:rsidRDefault="008A3EAA">
      <w:pPr>
        <w:pStyle w:val="ConsPlusNonformat"/>
        <w:jc w:val="both"/>
      </w:pPr>
      <w:r>
        <w:rPr>
          <w:noProof/>
          <w:position w:val="-8"/>
        </w:rPr>
        <w:lastRenderedPageBreak/>
        <w:drawing>
          <wp:inline distT="0" distB="0" distL="0" distR="0">
            <wp:extent cx="180975" cy="238125"/>
            <wp:effectExtent l="0" t="0" r="0" b="0"/>
            <wp:docPr id="13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выдать на руки при личном приеме в МФЦ;</w:t>
      </w:r>
    </w:p>
    <w:p w:rsidR="008A3EAA" w:rsidRDefault="008A3EAA">
      <w:pPr>
        <w:pStyle w:val="ConsPlusNonformat"/>
        <w:jc w:val="both"/>
      </w:pPr>
      <w:r>
        <w:rPr>
          <w:noProof/>
          <w:position w:val="-8"/>
        </w:rPr>
        <w:drawing>
          <wp:inline distT="0" distB="0" distL="0" distR="0">
            <wp:extent cx="180975" cy="238125"/>
            <wp:effectExtent l="0" t="0" r="0" b="0"/>
            <wp:docPr id="14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выдать на руки при личном приеме в Департаменте;</w:t>
      </w:r>
    </w:p>
    <w:p w:rsidR="008A3EAA" w:rsidRDefault="008A3EAA">
      <w:pPr>
        <w:pStyle w:val="ConsPlusNonformat"/>
        <w:jc w:val="both"/>
      </w:pPr>
      <w:r>
        <w:rPr>
          <w:noProof/>
          <w:position w:val="-8"/>
        </w:rPr>
        <w:drawing>
          <wp:inline distT="0" distB="0" distL="0" distR="0">
            <wp:extent cx="180975" cy="238125"/>
            <wp:effectExtent l="0" t="0" r="0" b="0"/>
            <wp:docPr id="15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направить почтой ______________________________________________________;</w:t>
      </w:r>
    </w:p>
    <w:p w:rsidR="008A3EAA" w:rsidRDefault="008A3EAA">
      <w:pPr>
        <w:pStyle w:val="ConsPlusNonformat"/>
        <w:jc w:val="both"/>
      </w:pPr>
      <w:proofErr w:type="gramStart"/>
      <w:r>
        <w:t>(указывается  полный  почтовый  адрес,  куда необходимо отправить результат</w:t>
      </w:r>
      <w:proofErr w:type="gramEnd"/>
    </w:p>
    <w:p w:rsidR="008A3EAA" w:rsidRDefault="008A3EAA">
      <w:pPr>
        <w:pStyle w:val="ConsPlusNonformat"/>
        <w:jc w:val="both"/>
      </w:pPr>
      <w:r>
        <w:t>муниципальной услуги)</w:t>
      </w:r>
    </w:p>
    <w:p w:rsidR="008A3EAA" w:rsidRDefault="008A3EAA">
      <w:pPr>
        <w:pStyle w:val="ConsPlusNonformat"/>
        <w:jc w:val="both"/>
      </w:pPr>
      <w:r>
        <w:rPr>
          <w:noProof/>
          <w:position w:val="-8"/>
        </w:rPr>
        <w:drawing>
          <wp:inline distT="0" distB="0" distL="0" distR="0">
            <wp:extent cx="180975" cy="238125"/>
            <wp:effectExtent l="0" t="0" r="0" b="0"/>
            <wp:docPr id="16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направить в форме электронного документа на адрес электронной почты</w:t>
      </w:r>
    </w:p>
    <w:p w:rsidR="008A3EAA" w:rsidRDefault="008A3EAA">
      <w:pPr>
        <w:pStyle w:val="ConsPlusNonformat"/>
        <w:jc w:val="both"/>
      </w:pPr>
      <w:r>
        <w:t>___________________________________________________________________________</w:t>
      </w:r>
    </w:p>
    <w:p w:rsidR="008A3EAA" w:rsidRDefault="008A3EAA">
      <w:pPr>
        <w:pStyle w:val="ConsPlusNonformat"/>
        <w:jc w:val="both"/>
      </w:pPr>
      <w:proofErr w:type="gramStart"/>
      <w:r>
        <w:t>(указывается  адрес  электронной почты, куда необходимо отправить результат</w:t>
      </w:r>
      <w:proofErr w:type="gramEnd"/>
    </w:p>
    <w:p w:rsidR="008A3EAA" w:rsidRDefault="008A3EAA">
      <w:pPr>
        <w:pStyle w:val="ConsPlusNonformat"/>
        <w:jc w:val="both"/>
      </w:pPr>
      <w:r>
        <w:t>муниципальной услуги)</w:t>
      </w:r>
    </w:p>
    <w:p w:rsidR="008A3EAA" w:rsidRDefault="008A3EAA">
      <w:pPr>
        <w:pStyle w:val="ConsPlusNonformat"/>
        <w:jc w:val="both"/>
      </w:pPr>
    </w:p>
    <w:p w:rsidR="008A3EAA" w:rsidRDefault="008A3EAA">
      <w:pPr>
        <w:pStyle w:val="ConsPlusNonformat"/>
        <w:jc w:val="both"/>
      </w:pPr>
      <w:r>
        <w:t xml:space="preserve">    Приложение:</w:t>
      </w:r>
    </w:p>
    <w:p w:rsidR="008A3EAA" w:rsidRDefault="008A3EAA">
      <w:pPr>
        <w:pStyle w:val="ConsPlusNonformat"/>
        <w:jc w:val="both"/>
      </w:pPr>
      <w:r>
        <w:t xml:space="preserve">    1.  Документ,  удостоверяющий  личность заявителя или его представителя</w:t>
      </w:r>
    </w:p>
    <w:p w:rsidR="008A3EAA" w:rsidRDefault="008A3EAA">
      <w:pPr>
        <w:pStyle w:val="ConsPlusNonformat"/>
        <w:jc w:val="both"/>
      </w:pPr>
      <w:proofErr w:type="gramStart"/>
      <w:r>
        <w:t>(подлежит  возврату заявителю (представителю заявителя) после удостоверения</w:t>
      </w:r>
      <w:proofErr w:type="gramEnd"/>
    </w:p>
    <w:p w:rsidR="008A3EAA" w:rsidRDefault="008A3EAA">
      <w:pPr>
        <w:pStyle w:val="ConsPlusNonformat"/>
        <w:jc w:val="both"/>
      </w:pPr>
      <w:r>
        <w:t>его личности при личном приеме).</w:t>
      </w:r>
    </w:p>
    <w:p w:rsidR="008A3EAA" w:rsidRDefault="008A3EAA">
      <w:pPr>
        <w:pStyle w:val="ConsPlusNonformat"/>
        <w:jc w:val="both"/>
      </w:pPr>
      <w:r>
        <w:t xml:space="preserve">    2.  Документ,  удостоверяющий  полномочия  представителя  заявителя,  </w:t>
      </w:r>
      <w:proofErr w:type="gramStart"/>
      <w:r>
        <w:t>в</w:t>
      </w:r>
      <w:proofErr w:type="gramEnd"/>
    </w:p>
    <w:p w:rsidR="008A3EAA" w:rsidRDefault="008A3EAA">
      <w:pPr>
        <w:pStyle w:val="ConsPlusNonformat"/>
        <w:jc w:val="both"/>
      </w:pPr>
      <w:proofErr w:type="gramStart"/>
      <w:r>
        <w:t>случае   подачи   заявки   представителем   заявителя   (подлежит  возврату</w:t>
      </w:r>
      <w:proofErr w:type="gramEnd"/>
    </w:p>
    <w:p w:rsidR="008A3EAA" w:rsidRDefault="008A3EAA">
      <w:pPr>
        <w:pStyle w:val="ConsPlusNonformat"/>
        <w:jc w:val="both"/>
      </w:pPr>
      <w:r>
        <w:t xml:space="preserve">представителю  заявителя  после  удостоверения  его  полномочий  при </w:t>
      </w:r>
      <w:proofErr w:type="gramStart"/>
      <w:r>
        <w:t>личном</w:t>
      </w:r>
      <w:proofErr w:type="gramEnd"/>
    </w:p>
    <w:p w:rsidR="008A3EAA" w:rsidRDefault="008A3EAA">
      <w:pPr>
        <w:pStyle w:val="ConsPlusNonformat"/>
        <w:jc w:val="both"/>
      </w:pPr>
      <w:proofErr w:type="gramStart"/>
      <w:r>
        <w:t>приеме</w:t>
      </w:r>
      <w:proofErr w:type="gramEnd"/>
      <w:r>
        <w:t xml:space="preserve">  и снятия копии с документа). Предоставление указанного документа не</w:t>
      </w:r>
    </w:p>
    <w:p w:rsidR="008A3EAA" w:rsidRDefault="008A3EAA">
      <w:pPr>
        <w:pStyle w:val="ConsPlusNonformat"/>
        <w:jc w:val="both"/>
      </w:pPr>
      <w:r>
        <w:t>требуется в случае, если от имени юридического лица действует лицо, имеющее</w:t>
      </w:r>
    </w:p>
    <w:p w:rsidR="008A3EAA" w:rsidRDefault="008A3EAA">
      <w:pPr>
        <w:pStyle w:val="ConsPlusNonformat"/>
        <w:jc w:val="both"/>
      </w:pPr>
      <w:r>
        <w:t xml:space="preserve">право  действовать  без  доверенности,  а  также  в случаях, когда </w:t>
      </w:r>
      <w:proofErr w:type="gramStart"/>
      <w:r>
        <w:t>законный</w:t>
      </w:r>
      <w:proofErr w:type="gramEnd"/>
    </w:p>
    <w:p w:rsidR="008A3EAA" w:rsidRDefault="008A3EAA">
      <w:pPr>
        <w:pStyle w:val="ConsPlusNonformat"/>
        <w:jc w:val="both"/>
      </w:pPr>
      <w:r>
        <w:t>представитель  физического  лица  действует  на  основании  свидетельства о</w:t>
      </w:r>
    </w:p>
    <w:p w:rsidR="008A3EAA" w:rsidRDefault="008A3EAA">
      <w:pPr>
        <w:pStyle w:val="ConsPlusNonformat"/>
        <w:jc w:val="both"/>
      </w:pPr>
      <w:r>
        <w:t xml:space="preserve">рождении,  </w:t>
      </w:r>
      <w:proofErr w:type="gramStart"/>
      <w:r>
        <w:t>выданного</w:t>
      </w:r>
      <w:proofErr w:type="gramEnd"/>
      <w:r>
        <w:t xml:space="preserve">  органами, осуществляющими государственную регистрацию</w:t>
      </w:r>
    </w:p>
    <w:p w:rsidR="008A3EAA" w:rsidRDefault="008A3EAA">
      <w:pPr>
        <w:pStyle w:val="ConsPlusNonformat"/>
        <w:jc w:val="both"/>
      </w:pPr>
      <w:r>
        <w:t>актов гражданского состояния Российской Федерации, или документа, выданного</w:t>
      </w:r>
    </w:p>
    <w:p w:rsidR="008A3EAA" w:rsidRDefault="008A3EAA">
      <w:pPr>
        <w:pStyle w:val="ConsPlusNonformat"/>
        <w:jc w:val="both"/>
      </w:pPr>
      <w:r>
        <w:t>органами   опеки   и  попечительства  в  соответствии  с  законодательством</w:t>
      </w:r>
    </w:p>
    <w:p w:rsidR="008A3EAA" w:rsidRDefault="008A3EAA">
      <w:pPr>
        <w:pStyle w:val="ConsPlusNonformat"/>
        <w:jc w:val="both"/>
      </w:pPr>
      <w:r>
        <w:t>Российской Федерации.</w:t>
      </w:r>
    </w:p>
    <w:p w:rsidR="008A3EAA" w:rsidRDefault="008A3EAA">
      <w:pPr>
        <w:pStyle w:val="ConsPlusNonformat"/>
        <w:jc w:val="both"/>
      </w:pPr>
      <w:r>
        <w:t xml:space="preserve">    3.   </w:t>
      </w:r>
      <w:proofErr w:type="gramStart"/>
      <w:r>
        <w:t>Документ,   подтверждающий   полномочия  заявителя  (представителя</w:t>
      </w:r>
      <w:proofErr w:type="gramEnd"/>
    </w:p>
    <w:p w:rsidR="008A3EAA" w:rsidRDefault="008A3EAA">
      <w:pPr>
        <w:pStyle w:val="ConsPlusNonformat"/>
        <w:jc w:val="both"/>
      </w:pPr>
      <w:r>
        <w:t xml:space="preserve">заявителя)   на   представление   интересов   собственников   помещений   </w:t>
      </w:r>
      <w:proofErr w:type="gramStart"/>
      <w:r>
        <w:t>в</w:t>
      </w:r>
      <w:proofErr w:type="gramEnd"/>
    </w:p>
    <w:p w:rsidR="008A3EAA" w:rsidRDefault="008A3EAA">
      <w:pPr>
        <w:pStyle w:val="ConsPlusNonformat"/>
        <w:jc w:val="both"/>
      </w:pPr>
      <w:r>
        <w:t xml:space="preserve">многоквартирном  </w:t>
      </w:r>
      <w:proofErr w:type="gramStart"/>
      <w:r>
        <w:t>доме</w:t>
      </w:r>
      <w:proofErr w:type="gramEnd"/>
      <w:r>
        <w:t xml:space="preserve"> в порядке, установленном Жилищным </w:t>
      </w:r>
      <w:hyperlink r:id="rId14">
        <w:r>
          <w:rPr>
            <w:color w:val="0000FF"/>
          </w:rPr>
          <w:t>кодексом</w:t>
        </w:r>
      </w:hyperlink>
      <w:r>
        <w:t xml:space="preserve"> Российской</w:t>
      </w:r>
    </w:p>
    <w:p w:rsidR="008A3EAA" w:rsidRDefault="008A3EAA">
      <w:pPr>
        <w:pStyle w:val="ConsPlusNonformat"/>
        <w:jc w:val="both"/>
      </w:pPr>
      <w:proofErr w:type="gramStart"/>
      <w:r>
        <w:t>Федерации  (подлежит  возврату  после  удостоверения  полномочий  заявителя</w:t>
      </w:r>
      <w:proofErr w:type="gramEnd"/>
    </w:p>
    <w:p w:rsidR="008A3EAA" w:rsidRDefault="008A3EAA">
      <w:pPr>
        <w:pStyle w:val="ConsPlusNonformat"/>
        <w:jc w:val="both"/>
      </w:pPr>
      <w:r>
        <w:t>(представителя заявителя) при личном приеме и снятия копии с документа).</w:t>
      </w:r>
    </w:p>
    <w:p w:rsidR="008A3EAA" w:rsidRDefault="008A3EAA">
      <w:pPr>
        <w:pStyle w:val="ConsPlusNonformat"/>
        <w:jc w:val="both"/>
      </w:pPr>
      <w:r>
        <w:t xml:space="preserve">    4.  Правоустанавливающий  документ на земельный участок, подтверждающий</w:t>
      </w:r>
    </w:p>
    <w:p w:rsidR="008A3EAA" w:rsidRDefault="008A3EAA">
      <w:pPr>
        <w:pStyle w:val="ConsPlusNonformat"/>
        <w:jc w:val="both"/>
      </w:pPr>
      <w:r>
        <w:t xml:space="preserve">наличие  у  заявителя права на создание места (площадки) накопления </w:t>
      </w:r>
      <w:proofErr w:type="gramStart"/>
      <w:r>
        <w:t>твердых</w:t>
      </w:r>
      <w:proofErr w:type="gramEnd"/>
    </w:p>
    <w:p w:rsidR="008A3EAA" w:rsidRDefault="008A3EAA">
      <w:pPr>
        <w:pStyle w:val="ConsPlusNonformat"/>
        <w:jc w:val="both"/>
      </w:pPr>
      <w:proofErr w:type="gramStart"/>
      <w:r>
        <w:t>коммунальных  отходов  на земельном участке, указанном в заявке (если право</w:t>
      </w:r>
      <w:proofErr w:type="gramEnd"/>
    </w:p>
    <w:p w:rsidR="008A3EAA" w:rsidRDefault="008A3EAA">
      <w:pPr>
        <w:pStyle w:val="ConsPlusNonformat"/>
        <w:jc w:val="both"/>
      </w:pPr>
      <w:r>
        <w:t>на  земельный  участок не зарегистрировано в Едином государственном реестре</w:t>
      </w:r>
    </w:p>
    <w:p w:rsidR="008A3EAA" w:rsidRDefault="008A3EAA">
      <w:pPr>
        <w:pStyle w:val="ConsPlusNonformat"/>
        <w:jc w:val="both"/>
      </w:pPr>
      <w:r>
        <w:t>недвижимости  либо  земельный  участок  не предоставлен во владение и (или)</w:t>
      </w:r>
    </w:p>
    <w:p w:rsidR="008A3EAA" w:rsidRDefault="008A3EAA">
      <w:pPr>
        <w:pStyle w:val="ConsPlusNonformat"/>
        <w:jc w:val="both"/>
      </w:pPr>
      <w:r>
        <w:t>пользование  департаментом  имущественных  отношений  Тюменской области или</w:t>
      </w:r>
    </w:p>
    <w:p w:rsidR="008A3EAA" w:rsidRDefault="008A3EAA">
      <w:pPr>
        <w:pStyle w:val="ConsPlusNonformat"/>
        <w:jc w:val="both"/>
      </w:pPr>
      <w:proofErr w:type="gramStart"/>
      <w:r>
        <w:t>Администрацией города Тюмени).</w:t>
      </w:r>
      <w:proofErr w:type="gramEnd"/>
    </w:p>
    <w:p w:rsidR="008A3EAA" w:rsidRDefault="008A3EAA">
      <w:pPr>
        <w:pStyle w:val="ConsPlusNonformat"/>
        <w:jc w:val="both"/>
      </w:pPr>
      <w:r>
        <w:t xml:space="preserve">    5. Схема размещения места (площадки) накопления ТКО.</w:t>
      </w:r>
    </w:p>
    <w:p w:rsidR="008A3EAA" w:rsidRDefault="008A3EAA">
      <w:pPr>
        <w:pStyle w:val="ConsPlusNonformat"/>
        <w:jc w:val="both"/>
      </w:pPr>
      <w:r>
        <w:t xml:space="preserve">    6. ___________________________________________________________________.</w:t>
      </w:r>
    </w:p>
    <w:p w:rsidR="008A3EAA" w:rsidRDefault="008A3EAA">
      <w:pPr>
        <w:pStyle w:val="ConsPlusNonformat"/>
        <w:jc w:val="both"/>
      </w:pPr>
      <w:r>
        <w:t xml:space="preserve">    7. ___________________________________________________________________.</w:t>
      </w:r>
    </w:p>
    <w:p w:rsidR="008A3EAA" w:rsidRDefault="008A3EAA">
      <w:pPr>
        <w:pStyle w:val="ConsPlusNonformat"/>
        <w:jc w:val="both"/>
      </w:pPr>
    </w:p>
    <w:p w:rsidR="008A3EAA" w:rsidRDefault="008A3EAA">
      <w:pPr>
        <w:pStyle w:val="ConsPlusNonformat"/>
        <w:jc w:val="both"/>
      </w:pPr>
      <w:r>
        <w:t>Подпись заявителя:</w:t>
      </w:r>
    </w:p>
    <w:p w:rsidR="008A3EAA" w:rsidRDefault="008A3EAA">
      <w:pPr>
        <w:pStyle w:val="ConsPlusNonformat"/>
        <w:jc w:val="both"/>
      </w:pPr>
      <w:r>
        <w:t>"___" _____________ 20__ г.      _______________ / ________________________</w:t>
      </w:r>
    </w:p>
    <w:p w:rsidR="008A3EAA" w:rsidRDefault="008A3EAA">
      <w:pPr>
        <w:pStyle w:val="ConsPlusNonformat"/>
        <w:jc w:val="both"/>
      </w:pPr>
      <w:r>
        <w:t xml:space="preserve">                                     (подпись)      (расшифровка подписи)</w:t>
      </w:r>
    </w:p>
    <w:p w:rsidR="008A3EAA" w:rsidRDefault="008A3EAA">
      <w:pPr>
        <w:pStyle w:val="ConsPlusNonformat"/>
        <w:jc w:val="both"/>
      </w:pPr>
    </w:p>
    <w:p w:rsidR="008A3EAA" w:rsidRDefault="008A3EAA">
      <w:pPr>
        <w:pStyle w:val="ConsPlusNonformat"/>
        <w:jc w:val="both"/>
      </w:pPr>
      <w:r>
        <w:t>___________________________________________________________________________</w:t>
      </w:r>
    </w:p>
    <w:p w:rsidR="008A3EAA" w:rsidRDefault="008A3EAA">
      <w:pPr>
        <w:pStyle w:val="ConsPlusNonformat"/>
        <w:jc w:val="both"/>
      </w:pPr>
      <w:r>
        <w:t xml:space="preserve">    (следующие позиции заполняются должностным лицом, принявшим заявку)</w:t>
      </w:r>
    </w:p>
    <w:p w:rsidR="008A3EAA" w:rsidRDefault="008A3EAA">
      <w:pPr>
        <w:pStyle w:val="ConsPlusNonformat"/>
        <w:jc w:val="both"/>
      </w:pPr>
      <w:r>
        <w:t>Документы представлены "___" _____________ 20__ г.</w:t>
      </w:r>
    </w:p>
    <w:p w:rsidR="008A3EAA" w:rsidRDefault="008A3EAA">
      <w:pPr>
        <w:pStyle w:val="ConsPlusNonformat"/>
        <w:jc w:val="both"/>
      </w:pPr>
      <w:r>
        <w:t>Входящий номер регистрации заявки _____________________</w:t>
      </w:r>
    </w:p>
    <w:p w:rsidR="008A3EAA" w:rsidRDefault="008A3EAA">
      <w:pPr>
        <w:pStyle w:val="ConsPlusNonformat"/>
        <w:jc w:val="both"/>
      </w:pPr>
      <w:r>
        <w:t>Выдана расписка в получении документов "____" _________ 20___ г. N ____</w:t>
      </w:r>
    </w:p>
    <w:p w:rsidR="008A3EAA" w:rsidRDefault="008A3EAA">
      <w:pPr>
        <w:pStyle w:val="ConsPlusNonformat"/>
        <w:jc w:val="both"/>
      </w:pPr>
    </w:p>
    <w:p w:rsidR="008A3EAA" w:rsidRDefault="008A3EAA">
      <w:pPr>
        <w:pStyle w:val="ConsPlusNonformat"/>
        <w:jc w:val="both"/>
      </w:pPr>
      <w:r>
        <w:t xml:space="preserve">Расписку получил </w:t>
      </w:r>
      <w:hyperlink w:anchor="P590">
        <w:r>
          <w:rPr>
            <w:color w:val="0000FF"/>
          </w:rPr>
          <w:t>&lt;****&gt;</w:t>
        </w:r>
      </w:hyperlink>
      <w:r>
        <w:t xml:space="preserve"> "___" __________ 20___ г. _________________________</w:t>
      </w:r>
    </w:p>
    <w:p w:rsidR="008A3EAA" w:rsidRDefault="008A3EAA">
      <w:pPr>
        <w:pStyle w:val="ConsPlusNonformat"/>
        <w:jc w:val="both"/>
      </w:pPr>
      <w:r>
        <w:t xml:space="preserve">                                                     (подпись заявителя)</w:t>
      </w:r>
    </w:p>
    <w:p w:rsidR="008A3EAA" w:rsidRDefault="008A3EAA">
      <w:pPr>
        <w:pStyle w:val="ConsPlusNonformat"/>
        <w:jc w:val="both"/>
      </w:pPr>
      <w:r>
        <w:t xml:space="preserve">    --------------------------------</w:t>
      </w:r>
    </w:p>
    <w:p w:rsidR="008A3EAA" w:rsidRDefault="008A3EAA">
      <w:pPr>
        <w:pStyle w:val="ConsPlusNonformat"/>
        <w:jc w:val="both"/>
      </w:pPr>
      <w:bookmarkStart w:id="8" w:name="P590"/>
      <w:bookmarkEnd w:id="8"/>
      <w:r>
        <w:t xml:space="preserve">    &lt;****&gt; заполняется заявителем в случае личного приема</w:t>
      </w:r>
    </w:p>
    <w:p w:rsidR="008A3EAA" w:rsidRDefault="008A3EAA">
      <w:pPr>
        <w:pStyle w:val="ConsPlusNormal"/>
        <w:jc w:val="both"/>
      </w:pPr>
    </w:p>
    <w:p w:rsidR="008A3EAA" w:rsidRDefault="008A3EAA">
      <w:pPr>
        <w:pStyle w:val="ConsPlusNormal"/>
        <w:jc w:val="both"/>
      </w:pPr>
    </w:p>
    <w:p w:rsidR="008A3EAA" w:rsidRDefault="008A3EAA">
      <w:pPr>
        <w:pStyle w:val="ConsPlusNormal"/>
        <w:jc w:val="both"/>
      </w:pPr>
    </w:p>
    <w:p w:rsidR="008A3EAA" w:rsidRDefault="008A3EAA">
      <w:pPr>
        <w:pStyle w:val="ConsPlusNormal"/>
        <w:jc w:val="both"/>
      </w:pPr>
    </w:p>
    <w:p w:rsidR="008A3EAA" w:rsidRDefault="008A3EAA">
      <w:pPr>
        <w:pStyle w:val="ConsPlusNormal"/>
        <w:jc w:val="both"/>
      </w:pPr>
    </w:p>
    <w:p w:rsidR="008A3EAA" w:rsidRDefault="008A3EAA">
      <w:pPr>
        <w:pStyle w:val="ConsPlusNormal"/>
        <w:jc w:val="right"/>
        <w:outlineLvl w:val="2"/>
      </w:pPr>
      <w:r>
        <w:lastRenderedPageBreak/>
        <w:t>Приложение</w:t>
      </w:r>
    </w:p>
    <w:p w:rsidR="008A3EAA" w:rsidRDefault="008A3EAA">
      <w:pPr>
        <w:pStyle w:val="ConsPlusNormal"/>
        <w:jc w:val="right"/>
      </w:pPr>
      <w:r>
        <w:t>к заявке</w:t>
      </w:r>
    </w:p>
    <w:p w:rsidR="008A3EAA" w:rsidRDefault="008A3EAA">
      <w:pPr>
        <w:pStyle w:val="ConsPlusNormal"/>
        <w:jc w:val="right"/>
      </w:pPr>
      <w:r>
        <w:t>о согласовании создания места</w:t>
      </w:r>
    </w:p>
    <w:p w:rsidR="008A3EAA" w:rsidRDefault="008A3EAA">
      <w:pPr>
        <w:pStyle w:val="ConsPlusNormal"/>
        <w:jc w:val="right"/>
      </w:pPr>
      <w:r>
        <w:t xml:space="preserve">(площадки) накопления </w:t>
      </w:r>
      <w:proofErr w:type="gramStart"/>
      <w:r>
        <w:t>твердых</w:t>
      </w:r>
      <w:proofErr w:type="gramEnd"/>
    </w:p>
    <w:p w:rsidR="008A3EAA" w:rsidRDefault="008A3EAA">
      <w:pPr>
        <w:pStyle w:val="ConsPlusNormal"/>
        <w:jc w:val="right"/>
      </w:pPr>
      <w:r>
        <w:t>коммунальных отходов</w:t>
      </w:r>
    </w:p>
    <w:p w:rsidR="008A3EAA" w:rsidRDefault="008A3EAA">
      <w:pPr>
        <w:pStyle w:val="ConsPlusNormal"/>
        <w:jc w:val="right"/>
      </w:pPr>
      <w:r>
        <w:t>от "___" _____________ 20___ г.</w:t>
      </w:r>
    </w:p>
    <w:p w:rsidR="008A3EAA" w:rsidRDefault="008A3EAA">
      <w:pPr>
        <w:pStyle w:val="ConsPlusNormal"/>
        <w:jc w:val="both"/>
      </w:pPr>
    </w:p>
    <w:p w:rsidR="008A3EAA" w:rsidRDefault="008A3EAA">
      <w:pPr>
        <w:pStyle w:val="ConsPlusNormal"/>
        <w:jc w:val="both"/>
      </w:pPr>
    </w:p>
    <w:p w:rsidR="008A3EAA" w:rsidRDefault="008A3EAA">
      <w:pPr>
        <w:pStyle w:val="ConsPlusNonformat"/>
        <w:jc w:val="both"/>
      </w:pPr>
      <w:bookmarkStart w:id="9" w:name="P604"/>
      <w:bookmarkEnd w:id="9"/>
      <w:r>
        <w:t xml:space="preserve">                                   Схема</w:t>
      </w:r>
    </w:p>
    <w:p w:rsidR="008A3EAA" w:rsidRDefault="008A3EAA">
      <w:pPr>
        <w:pStyle w:val="ConsPlusNonformat"/>
        <w:jc w:val="both"/>
      </w:pPr>
      <w:r>
        <w:t xml:space="preserve">        размещения места (площадки) накопления </w:t>
      </w:r>
      <w:proofErr w:type="gramStart"/>
      <w:r>
        <w:t>твердых</w:t>
      </w:r>
      <w:proofErr w:type="gramEnd"/>
      <w:r>
        <w:t xml:space="preserve"> коммунальных</w:t>
      </w:r>
    </w:p>
    <w:p w:rsidR="008A3EAA" w:rsidRDefault="008A3EAA">
      <w:pPr>
        <w:pStyle w:val="ConsPlusNonformat"/>
        <w:jc w:val="both"/>
      </w:pPr>
      <w:r>
        <w:t xml:space="preserve">                       отходов на земельном участке</w:t>
      </w:r>
    </w:p>
    <w:p w:rsidR="008A3EAA" w:rsidRDefault="008A3EAA">
      <w:pPr>
        <w:pStyle w:val="ConsPlusNonformat"/>
        <w:jc w:val="both"/>
      </w:pPr>
    </w:p>
    <w:p w:rsidR="008A3EAA" w:rsidRDefault="008A3EAA">
      <w:pPr>
        <w:pStyle w:val="ConsPlusNonformat"/>
        <w:jc w:val="both"/>
      </w:pPr>
      <w:r>
        <w:t>по адресу: ________________________________________________________________</w:t>
      </w:r>
    </w:p>
    <w:p w:rsidR="008A3EAA" w:rsidRDefault="008A3EAA">
      <w:pPr>
        <w:pStyle w:val="ConsPlusNonformat"/>
        <w:jc w:val="both"/>
      </w:pPr>
      <w:r>
        <w:t>с кадастровым номером _____________________________________________________</w:t>
      </w:r>
    </w:p>
    <w:p w:rsidR="008A3EAA" w:rsidRDefault="008A3EAA">
      <w:pPr>
        <w:pStyle w:val="ConsPlusNonformat"/>
        <w:jc w:val="both"/>
      </w:pPr>
      <w:r>
        <w:t xml:space="preserve">         (указывается кадастровый номер земельного участка при его наличии)</w:t>
      </w:r>
    </w:p>
    <w:p w:rsidR="008A3EAA" w:rsidRDefault="008A3EAA">
      <w:pPr>
        <w:pStyle w:val="ConsPlusNonformat"/>
        <w:jc w:val="both"/>
      </w:pPr>
    </w:p>
    <w:p w:rsidR="008A3EAA" w:rsidRDefault="008A3EAA">
      <w:pPr>
        <w:pStyle w:val="ConsPlusNonformat"/>
        <w:jc w:val="both"/>
      </w:pPr>
      <w:r>
        <w:t xml:space="preserve">Графическая часть </w:t>
      </w:r>
      <w:hyperlink w:anchor="P615">
        <w:r>
          <w:rPr>
            <w:color w:val="0000FF"/>
          </w:rPr>
          <w:t>&lt;*&gt;</w:t>
        </w:r>
      </w:hyperlink>
    </w:p>
    <w:p w:rsidR="008A3EAA" w:rsidRDefault="008A3EAA">
      <w:pPr>
        <w:pStyle w:val="ConsPlusNormal"/>
        <w:jc w:val="both"/>
      </w:pPr>
    </w:p>
    <w:p w:rsidR="008A3EAA" w:rsidRDefault="008A3EAA">
      <w:pPr>
        <w:pStyle w:val="ConsPlusNormal"/>
        <w:ind w:firstLine="540"/>
        <w:jc w:val="both"/>
      </w:pPr>
      <w:r>
        <w:t>--------------------------------</w:t>
      </w:r>
    </w:p>
    <w:p w:rsidR="008A3EAA" w:rsidRDefault="008A3EAA">
      <w:pPr>
        <w:pStyle w:val="ConsPlusNormal"/>
        <w:spacing w:before="220"/>
        <w:ind w:firstLine="540"/>
        <w:jc w:val="both"/>
      </w:pPr>
      <w:bookmarkStart w:id="10" w:name="P615"/>
      <w:bookmarkEnd w:id="10"/>
      <w:r>
        <w:t>&lt;*&gt; Схему рекомендуется выполнять в масштабе 1:2000 на основе картографического материала. При изготовлении схемы допускается использование общедоступных картографических информационных ресурсов.</w:t>
      </w:r>
    </w:p>
    <w:p w:rsidR="008A3EAA" w:rsidRDefault="008A3EAA">
      <w:pPr>
        <w:pStyle w:val="ConsPlusNormal"/>
        <w:spacing w:before="220"/>
        <w:ind w:firstLine="540"/>
        <w:jc w:val="both"/>
      </w:pPr>
      <w:r>
        <w:t>На схеме земельного участка в обязательном порядке отражается взаимное расположение:</w:t>
      </w:r>
    </w:p>
    <w:p w:rsidR="008A3EAA" w:rsidRDefault="008A3EAA">
      <w:pPr>
        <w:pStyle w:val="ConsPlusNormal"/>
        <w:spacing w:before="220"/>
        <w:ind w:firstLine="540"/>
        <w:jc w:val="both"/>
      </w:pPr>
      <w:r>
        <w:t>- планируемого места (площадки) накопления твердых коммунальных отходов;</w:t>
      </w:r>
    </w:p>
    <w:p w:rsidR="008A3EAA" w:rsidRDefault="008A3EAA">
      <w:pPr>
        <w:pStyle w:val="ConsPlusNormal"/>
        <w:spacing w:before="220"/>
        <w:ind w:firstLine="540"/>
        <w:jc w:val="both"/>
      </w:pPr>
      <w:r>
        <w:t>- многоквартирных жилых домов, индивидуальных жилых домов, детских игровых и спортивных площадок, зданий и игровых, прогулочных и спортивных площадок организаций воспитания и обучения, отдыха и оздоровления детей и молодежи (далее - объект, объекты) (при наличии объектов в пределах 100 метров от планируемого места (площадки) накопления твердых коммунальных отходов;</w:t>
      </w:r>
    </w:p>
    <w:p w:rsidR="008A3EAA" w:rsidRDefault="008A3EAA">
      <w:pPr>
        <w:pStyle w:val="ConsPlusNormal"/>
        <w:spacing w:before="220"/>
        <w:ind w:firstLine="540"/>
        <w:jc w:val="both"/>
      </w:pPr>
      <w:r>
        <w:t>- расстояние от планируемого места (площадки) накопления твердых коммунальных отходов до объектов (при наличии объектов в пределах 100 метров от планируемого места (площадки) накопления твердых коммунальных отходов).</w:t>
      </w:r>
    </w:p>
    <w:p w:rsidR="008A3EAA" w:rsidRDefault="008A3EAA">
      <w:pPr>
        <w:pStyle w:val="ConsPlusNormal"/>
        <w:spacing w:before="220"/>
        <w:ind w:firstLine="540"/>
        <w:jc w:val="both"/>
      </w:pPr>
      <w:r>
        <w:t>При отсутствии объектов в пределах 100 метров от планируемого места (площадки) накопления твердых коммунальных отходов информация об указанном обстоятельстве указывается ниже графической части схемы.</w:t>
      </w:r>
    </w:p>
    <w:p w:rsidR="008A3EAA" w:rsidRDefault="008A3EAA">
      <w:pPr>
        <w:pStyle w:val="ConsPlusNormal"/>
        <w:spacing w:before="220"/>
        <w:ind w:firstLine="540"/>
        <w:jc w:val="both"/>
      </w:pPr>
      <w:proofErr w:type="gramStart"/>
      <w:r>
        <w:t xml:space="preserve">Место (площадка) накопления твердых коммунальных отходов обустраивается в соответствии с требованиями </w:t>
      </w:r>
      <w:hyperlink r:id="rId15">
        <w:r>
          <w:rPr>
            <w:color w:val="0000FF"/>
          </w:rPr>
          <w:t>Правил</w:t>
        </w:r>
      </w:hyperlink>
      <w:r>
        <w:t xml:space="preserve"> благоустройства территории города Тюмени, утвержденных решением Тюменской городской Думы от 27.06.2019 N 136, а также требования законодательства Российской Федерации в области санитарно-эпидемиологического благополучия населения, иного законодательства Российской Федерации (</w:t>
      </w:r>
      <w:hyperlink r:id="rId16">
        <w:r>
          <w:rPr>
            <w:color w:val="0000FF"/>
          </w:rPr>
          <w:t>постановление</w:t>
        </w:r>
      </w:hyperlink>
      <w:r>
        <w:t xml:space="preserve"> Правительства Тюменской области от 10.05.2018 N 185-п "Об утверждении Порядка накопления твердых коммунальных отходов (в том числе их раздельного</w:t>
      </w:r>
      <w:proofErr w:type="gramEnd"/>
      <w:r>
        <w:t xml:space="preserve"> </w:t>
      </w:r>
      <w:proofErr w:type="gramStart"/>
      <w:r>
        <w:t xml:space="preserve">накопления) в Тюменской области", </w:t>
      </w:r>
      <w:hyperlink r:id="rId17">
        <w:r>
          <w:rPr>
            <w:color w:val="0000FF"/>
          </w:rPr>
          <w:t>постановление</w:t>
        </w:r>
      </w:hyperlink>
      <w:r>
        <w:t xml:space="preserve"> Администрации города Тюмени от 26.08.2019 N 148-пк "Об утверждении Требований к конструктивным типам оснований мест (площадок) накопления твердых коммунальных отходов, а также к ограждениям и информационным стендам, которыми оборудуются места (площадки) накопления твердых коммунальных отходов"), устанавливающего требования к местам (площадкам) накопления твердых коммунальных отходов.</w:t>
      </w:r>
      <w:proofErr w:type="gramEnd"/>
    </w:p>
    <w:p w:rsidR="008A3EAA" w:rsidRDefault="008A3EAA">
      <w:pPr>
        <w:pStyle w:val="ConsPlusNormal"/>
        <w:jc w:val="both"/>
      </w:pPr>
    </w:p>
    <w:p w:rsidR="008A3EAA" w:rsidRDefault="008A3EAA">
      <w:pPr>
        <w:pStyle w:val="ConsPlusNormal"/>
        <w:jc w:val="both"/>
      </w:pPr>
      <w:bookmarkStart w:id="11" w:name="_GoBack"/>
      <w:bookmarkEnd w:id="11"/>
    </w:p>
    <w:sectPr w:rsidR="008A3EAA" w:rsidSect="008B31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EAA"/>
    <w:rsid w:val="002F09FC"/>
    <w:rsid w:val="008A3EAA"/>
    <w:rsid w:val="009933A6"/>
    <w:rsid w:val="00C92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A3EA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8A3EA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8A3EA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8A3EA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8A3EA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8A3EA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8A3EA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8A3EA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A3E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3E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A3EA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8A3EA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8A3EA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8A3EA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8A3EA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8A3EA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8A3EA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8A3EA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A3E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3E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26&amp;n=218878&amp;dst=100022" TargetMode="External"/><Relationship Id="rId13" Type="http://schemas.openxmlformats.org/officeDocument/2006/relationships/hyperlink" Target="https://login.consultant.ru/link/?req=doc&amp;base=RLAW026&amp;n=218878&amp;dst=100032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LAW026&amp;n=215450&amp;dst=100281" TargetMode="External"/><Relationship Id="rId12" Type="http://schemas.openxmlformats.org/officeDocument/2006/relationships/hyperlink" Target="https://login.consultant.ru/link/?req=doc&amp;base=RLAW026&amp;n=218878&amp;dst=100028" TargetMode="External"/><Relationship Id="rId17" Type="http://schemas.openxmlformats.org/officeDocument/2006/relationships/hyperlink" Target="https://login.consultant.ru/link/?req=doc&amp;base=RLAW026&amp;n=218878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RLAW026&amp;n=215450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94877&amp;dst=100041" TargetMode="External"/><Relationship Id="rId11" Type="http://schemas.openxmlformats.org/officeDocument/2006/relationships/hyperlink" Target="https://login.consultant.ru/link/?req=doc&amp;base=RLAW026&amp;n=218878&amp;dst=100039" TargetMode="External"/><Relationship Id="rId5" Type="http://schemas.openxmlformats.org/officeDocument/2006/relationships/image" Target="media/image1.wmf"/><Relationship Id="rId15" Type="http://schemas.openxmlformats.org/officeDocument/2006/relationships/hyperlink" Target="https://login.consultant.ru/link/?req=doc&amp;base=RLAW026&amp;n=176006&amp;dst=100028" TargetMode="External"/><Relationship Id="rId10" Type="http://schemas.openxmlformats.org/officeDocument/2006/relationships/hyperlink" Target="https://login.consultant.ru/link/?req=doc&amp;base=RLAW026&amp;n=215450&amp;dst=100281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94877&amp;dst=100041" TargetMode="External"/><Relationship Id="rId14" Type="http://schemas.openxmlformats.org/officeDocument/2006/relationships/hyperlink" Target="https://login.consultant.ru/link/?req=doc&amp;base=LAW&amp;n=49321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2577</Words>
  <Characters>14693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Непейкова Ангелина Владимировна</dc:creator>
  <cp:lastModifiedBy>Непейкова Ангелина Владимировна</cp:lastModifiedBy>
  <cp:revision>2</cp:revision>
  <dcterms:created xsi:type="dcterms:W3CDTF">2025-03-27T12:51:00Z</dcterms:created>
  <dcterms:modified xsi:type="dcterms:W3CDTF">2025-03-28T05:14:00Z</dcterms:modified>
</cp:coreProperties>
</file>