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CE" w:rsidRDefault="00A847CE">
      <w:pPr>
        <w:pStyle w:val="ConsPlusNormal"/>
        <w:jc w:val="both"/>
        <w:outlineLvl w:val="0"/>
      </w:pPr>
      <w:bookmarkStart w:id="0" w:name="_GoBack"/>
      <w:bookmarkEnd w:id="0"/>
    </w:p>
    <w:p w:rsidR="00A847CE" w:rsidRDefault="00A847CE">
      <w:pPr>
        <w:pStyle w:val="ConsPlusTitle"/>
        <w:jc w:val="center"/>
        <w:outlineLvl w:val="0"/>
      </w:pPr>
      <w:r>
        <w:t>ПРАВИТЕЛЬСТВО ТЮМЕНСКОЙ ОБЛАСТИ</w:t>
      </w:r>
    </w:p>
    <w:p w:rsidR="00A847CE" w:rsidRDefault="00A847CE">
      <w:pPr>
        <w:pStyle w:val="ConsPlusTitle"/>
        <w:jc w:val="center"/>
      </w:pPr>
    </w:p>
    <w:p w:rsidR="00A847CE" w:rsidRDefault="00A847CE">
      <w:pPr>
        <w:pStyle w:val="ConsPlusTitle"/>
        <w:jc w:val="center"/>
      </w:pPr>
      <w:r>
        <w:t>ПОСТАНОВЛЕНИЕ</w:t>
      </w:r>
    </w:p>
    <w:p w:rsidR="00A847CE" w:rsidRDefault="00A847CE">
      <w:pPr>
        <w:pStyle w:val="ConsPlusTitle"/>
        <w:jc w:val="center"/>
      </w:pPr>
      <w:r>
        <w:t>от 7 июля 2009 г. N 184-п</w:t>
      </w:r>
    </w:p>
    <w:p w:rsidR="00A847CE" w:rsidRDefault="00A847CE">
      <w:pPr>
        <w:pStyle w:val="ConsPlusTitle"/>
        <w:jc w:val="center"/>
      </w:pPr>
    </w:p>
    <w:p w:rsidR="00A847CE" w:rsidRDefault="00A847CE">
      <w:pPr>
        <w:pStyle w:val="ConsPlusTitle"/>
        <w:jc w:val="center"/>
      </w:pPr>
      <w:r>
        <w:t>ОБ УТВЕРЖДЕНИИ ПОЛОЖЕНИЯ О ДЕПАРТАМЕНТЕ ТРУДА</w:t>
      </w:r>
    </w:p>
    <w:p w:rsidR="00A847CE" w:rsidRDefault="00A847CE">
      <w:pPr>
        <w:pStyle w:val="ConsPlusTitle"/>
        <w:jc w:val="center"/>
      </w:pPr>
      <w:r>
        <w:t>И ЗАНЯТОСТИ НАСЕЛЕНИЯ ТЮМЕНСКОЙ ОБЛАСТИ</w:t>
      </w:r>
    </w:p>
    <w:p w:rsidR="00A847CE" w:rsidRDefault="00A847C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8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7CE" w:rsidRDefault="00A847C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7CE" w:rsidRDefault="00A847C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Тюменской области от 25.01.2010 </w:t>
            </w:r>
            <w:hyperlink r:id="rId4" w:history="1">
              <w:r>
                <w:rPr>
                  <w:color w:val="0000FF"/>
                </w:rPr>
                <w:t>N 10-п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24.01.2011 </w:t>
            </w:r>
            <w:hyperlink r:id="rId5" w:history="1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 xml:space="preserve">, от 31.01.2011 </w:t>
            </w:r>
            <w:hyperlink r:id="rId6" w:history="1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 xml:space="preserve">, от 12.12.2011 </w:t>
            </w:r>
            <w:hyperlink r:id="rId7" w:history="1">
              <w:r>
                <w:rPr>
                  <w:color w:val="0000FF"/>
                </w:rPr>
                <w:t>N 439-п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27.12.2011 </w:t>
            </w:r>
            <w:hyperlink r:id="rId8" w:history="1">
              <w:r>
                <w:rPr>
                  <w:color w:val="0000FF"/>
                </w:rPr>
                <w:t>N 498-п</w:t>
              </w:r>
            </w:hyperlink>
            <w:r>
              <w:rPr>
                <w:color w:val="392C69"/>
              </w:rPr>
              <w:t xml:space="preserve">, от 23.04.2012 </w:t>
            </w:r>
            <w:hyperlink r:id="rId9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04.05.2012 </w:t>
            </w:r>
            <w:hyperlink r:id="rId10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15.10.2012 </w:t>
            </w:r>
            <w:hyperlink r:id="rId11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27.05.2013 </w:t>
            </w:r>
            <w:hyperlink r:id="rId12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 (ред. 22.07.2013),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05.07.2013 </w:t>
            </w:r>
            <w:hyperlink r:id="rId13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16.09.2013 </w:t>
            </w:r>
            <w:hyperlink r:id="rId14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15" w:history="1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20.06.2014 </w:t>
            </w:r>
            <w:hyperlink r:id="rId16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7" w:history="1">
              <w:r>
                <w:rPr>
                  <w:color w:val="0000FF"/>
                </w:rPr>
                <w:t>N 652-п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 w:history="1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20.07.2015 </w:t>
            </w:r>
            <w:hyperlink r:id="rId19" w:history="1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 xml:space="preserve">, от 30.12.2015 </w:t>
            </w:r>
            <w:hyperlink r:id="rId20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25.02.2016 </w:t>
            </w:r>
            <w:hyperlink r:id="rId21" w:history="1">
              <w:r>
                <w:rPr>
                  <w:color w:val="0000FF"/>
                </w:rPr>
                <w:t>N 58-п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26.07.2016 </w:t>
            </w:r>
            <w:hyperlink r:id="rId22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10.10.2016 </w:t>
            </w:r>
            <w:hyperlink r:id="rId23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24" w:history="1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06.03.2017 </w:t>
            </w:r>
            <w:hyperlink r:id="rId25" w:history="1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26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22.05.2017 </w:t>
            </w:r>
            <w:hyperlink r:id="rId27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23.10.2017 </w:t>
            </w:r>
            <w:hyperlink r:id="rId28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27.04.2018 </w:t>
            </w:r>
            <w:hyperlink r:id="rId29" w:history="1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 (ред. 17.09.2018),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16.08.2018 </w:t>
            </w:r>
            <w:hyperlink r:id="rId30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17.09.2018 </w:t>
            </w:r>
            <w:hyperlink r:id="rId31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32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30.08.2019 </w:t>
            </w:r>
            <w:hyperlink r:id="rId33" w:history="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34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19.06.2020 </w:t>
            </w:r>
            <w:hyperlink r:id="rId35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16.04.2021 </w:t>
            </w:r>
            <w:hyperlink r:id="rId36" w:history="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37" w:history="1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19.08.2021 </w:t>
            </w:r>
            <w:hyperlink r:id="rId38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29.12.2021 </w:t>
            </w:r>
            <w:hyperlink r:id="rId39" w:history="1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 xml:space="preserve">, от 12.05.2022 </w:t>
            </w:r>
            <w:hyperlink r:id="rId40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41" w:history="1">
              <w:r>
                <w:rPr>
                  <w:color w:val="0000FF"/>
                </w:rPr>
                <w:t>N 702-п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16.01.2023 </w:t>
            </w:r>
            <w:hyperlink r:id="rId42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10.03.2023 </w:t>
            </w:r>
            <w:hyperlink r:id="rId43" w:history="1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26.05.2023 </w:t>
            </w:r>
            <w:hyperlink r:id="rId44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27.11.2023 </w:t>
            </w:r>
            <w:hyperlink r:id="rId45" w:history="1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 xml:space="preserve">, от 28.12.2023 </w:t>
            </w:r>
            <w:hyperlink r:id="rId46" w:history="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29.07.2024 </w:t>
            </w:r>
            <w:hyperlink r:id="rId47" w:history="1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 xml:space="preserve"> (ред. 08.08.2024), от 25.10.2024 </w:t>
            </w:r>
            <w:hyperlink r:id="rId48" w:history="1">
              <w:r>
                <w:rPr>
                  <w:color w:val="0000FF"/>
                </w:rPr>
                <w:t>N 758-п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ind w:firstLine="540"/>
        <w:jc w:val="both"/>
      </w:pPr>
      <w:r>
        <w:t xml:space="preserve">В соответствии с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18.04.2005 N 35 "О структуре исполнительных органов государственной власти Тюменской области":</w:t>
      </w:r>
    </w:p>
    <w:p w:rsidR="00A847CE" w:rsidRDefault="00A847CE">
      <w:pPr>
        <w:pStyle w:val="ConsPlusNormal"/>
        <w:jc w:val="both"/>
      </w:pPr>
      <w:r>
        <w:t xml:space="preserve">(преамбула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52" w:tooltip="ПОЛОЖЕНИЕ" w:history="1">
        <w:r>
          <w:rPr>
            <w:color w:val="0000FF"/>
          </w:rPr>
          <w:t>Положение</w:t>
        </w:r>
      </w:hyperlink>
      <w:r>
        <w:t xml:space="preserve"> о Департаменте труда и занятости населения Тюменской области согласно приложению к настоящему постановлению.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25.12.2006 N 303-п "О департаменте занятости населения Тюменской области и государственных учреждениях службы занятости Тюменской области";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10.04.2007 N 78-п "О внесении изменений и дополнений в постановление от 25.12.2006 N 303-п";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01.06.2007 N 119-п "О внесении изменений и дополнений в постановление от 25.12.2006 N 303-п";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14.01.2008 N 2-п "О внесении изменений и дополнений в постановление от 25.12.2006 N 303-п";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18.07.2008 N 205-п "О внесении изменений и дополнений в постановление от 25.12.2006 N 303-п";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57" w:history="1">
        <w:r>
          <w:rPr>
            <w:color w:val="0000FF"/>
          </w:rPr>
          <w:t>пункт 15</w:t>
        </w:r>
      </w:hyperlink>
      <w:r>
        <w:t xml:space="preserve"> постановления Правительства Тюменской области от 24.02.2009 N 55-п "О внесении дополнений в некоторые нормативные правовые акты".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3. Исключен.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29.12.2021 N 960-п.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right"/>
      </w:pPr>
      <w:r>
        <w:t>Губернатор области</w:t>
      </w:r>
    </w:p>
    <w:p w:rsidR="00A847CE" w:rsidRDefault="00A847CE">
      <w:pPr>
        <w:pStyle w:val="ConsPlusNormal"/>
        <w:jc w:val="right"/>
      </w:pPr>
      <w:r>
        <w:t>В.В.ЯКУШЕВ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right"/>
        <w:outlineLvl w:val="0"/>
      </w:pPr>
      <w:r>
        <w:t>Приложение</w:t>
      </w:r>
    </w:p>
    <w:p w:rsidR="00A847CE" w:rsidRDefault="00A847CE">
      <w:pPr>
        <w:pStyle w:val="ConsPlusNormal"/>
        <w:jc w:val="right"/>
      </w:pPr>
      <w:r>
        <w:t>к постановлению Правительства</w:t>
      </w:r>
    </w:p>
    <w:p w:rsidR="00A847CE" w:rsidRDefault="00A847CE">
      <w:pPr>
        <w:pStyle w:val="ConsPlusNormal"/>
        <w:jc w:val="right"/>
      </w:pPr>
      <w:r>
        <w:t>Тюменской области</w:t>
      </w:r>
    </w:p>
    <w:p w:rsidR="00A847CE" w:rsidRDefault="00A847CE">
      <w:pPr>
        <w:pStyle w:val="ConsPlusNormal"/>
        <w:jc w:val="right"/>
      </w:pPr>
      <w:r>
        <w:t>от 7 июля 2009 г. N 184-п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Title"/>
        <w:jc w:val="center"/>
      </w:pPr>
      <w:bookmarkStart w:id="1" w:name="Par52"/>
      <w:bookmarkEnd w:id="1"/>
      <w:r>
        <w:t>ПОЛОЖЕНИЕ</w:t>
      </w:r>
    </w:p>
    <w:p w:rsidR="00A847CE" w:rsidRDefault="00A847CE">
      <w:pPr>
        <w:pStyle w:val="ConsPlusTitle"/>
        <w:jc w:val="center"/>
      </w:pPr>
      <w:r>
        <w:t>О ДЕПАРТАМЕНТЕ ТРУДА И ЗАНЯТОСТИ НАСЕЛЕНИЯ ТЮМЕНСКОЙ ОБЛАСТИ</w:t>
      </w:r>
    </w:p>
    <w:p w:rsidR="00A847CE" w:rsidRDefault="00A847C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8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7CE" w:rsidRDefault="00A847C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7CE" w:rsidRDefault="00A847C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Тюменской области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27.05.2013 </w:t>
            </w:r>
            <w:hyperlink r:id="rId59" w:history="1">
              <w:r>
                <w:rPr>
                  <w:color w:val="0000FF"/>
                </w:rPr>
                <w:t>N 181-п</w:t>
              </w:r>
            </w:hyperlink>
            <w:r>
              <w:rPr>
                <w:color w:val="392C69"/>
              </w:rPr>
              <w:t xml:space="preserve"> (ред. 22.07.2013), от 05.07.2013 </w:t>
            </w:r>
            <w:hyperlink r:id="rId60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16.09.2013 </w:t>
            </w:r>
            <w:hyperlink r:id="rId61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62" w:history="1">
              <w:r>
                <w:rPr>
                  <w:color w:val="0000FF"/>
                </w:rPr>
                <w:t>N 586-п</w:t>
              </w:r>
            </w:hyperlink>
            <w:r>
              <w:rPr>
                <w:color w:val="392C69"/>
              </w:rPr>
              <w:t xml:space="preserve">, от 20.06.2014 </w:t>
            </w:r>
            <w:hyperlink r:id="rId63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22.12.2014 </w:t>
            </w:r>
            <w:hyperlink r:id="rId64" w:history="1">
              <w:r>
                <w:rPr>
                  <w:color w:val="0000FF"/>
                </w:rPr>
                <w:t>N 652-п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65" w:history="1">
              <w:r>
                <w:rPr>
                  <w:color w:val="0000FF"/>
                </w:rPr>
                <w:t>N 122-п</w:t>
              </w:r>
            </w:hyperlink>
            <w:r>
              <w:rPr>
                <w:color w:val="392C69"/>
              </w:rPr>
              <w:t xml:space="preserve">, от 20.07.2015 </w:t>
            </w:r>
            <w:hyperlink r:id="rId66" w:history="1">
              <w:r>
                <w:rPr>
                  <w:color w:val="0000FF"/>
                </w:rPr>
                <w:t>N 321-п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30.12.2015 </w:t>
            </w:r>
            <w:hyperlink r:id="rId67" w:history="1">
              <w:r>
                <w:rPr>
                  <w:color w:val="0000FF"/>
                </w:rPr>
                <w:t>N 618-п</w:t>
              </w:r>
            </w:hyperlink>
            <w:r>
              <w:rPr>
                <w:color w:val="392C69"/>
              </w:rPr>
              <w:t xml:space="preserve">, от 25.02.2016 </w:t>
            </w:r>
            <w:hyperlink r:id="rId68" w:history="1">
              <w:r>
                <w:rPr>
                  <w:color w:val="0000FF"/>
                </w:rPr>
                <w:t>N 58-п</w:t>
              </w:r>
            </w:hyperlink>
            <w:r>
              <w:rPr>
                <w:color w:val="392C69"/>
              </w:rPr>
              <w:t xml:space="preserve">, от 26.07.2016 </w:t>
            </w:r>
            <w:hyperlink r:id="rId69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10.10.2016 </w:t>
            </w:r>
            <w:hyperlink r:id="rId70" w:history="1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71" w:history="1">
              <w:r>
                <w:rPr>
                  <w:color w:val="0000FF"/>
                </w:rPr>
                <w:t>N 573-п</w:t>
              </w:r>
            </w:hyperlink>
            <w:r>
              <w:rPr>
                <w:color w:val="392C69"/>
              </w:rPr>
              <w:t xml:space="preserve">, от 06.03.2017 </w:t>
            </w:r>
            <w:hyperlink r:id="rId72" w:history="1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14.04.2017 </w:t>
            </w:r>
            <w:hyperlink r:id="rId73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22.05.2017 </w:t>
            </w:r>
            <w:hyperlink r:id="rId74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23.10.2017 </w:t>
            </w:r>
            <w:hyperlink r:id="rId75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27.04.2018 </w:t>
            </w:r>
            <w:hyperlink r:id="rId76" w:history="1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 (ред. 17.09.2018), от 16.08.2018 </w:t>
            </w:r>
            <w:hyperlink r:id="rId77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17.09.2018 </w:t>
            </w:r>
            <w:hyperlink r:id="rId78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79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30.08.2019 </w:t>
            </w:r>
            <w:hyperlink r:id="rId80" w:history="1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31.01.2020 </w:t>
            </w:r>
            <w:hyperlink r:id="rId81" w:history="1">
              <w:r>
                <w:rPr>
                  <w:color w:val="0000FF"/>
                </w:rPr>
                <w:t>N 41-п</w:t>
              </w:r>
            </w:hyperlink>
            <w:r>
              <w:rPr>
                <w:color w:val="392C69"/>
              </w:rPr>
              <w:t xml:space="preserve">, от 19.06.2020 </w:t>
            </w:r>
            <w:hyperlink r:id="rId82" w:history="1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16.04.2021 </w:t>
            </w:r>
            <w:hyperlink r:id="rId83" w:history="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05.07.2021 </w:t>
            </w:r>
            <w:hyperlink r:id="rId84" w:history="1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19.08.2021 </w:t>
            </w:r>
            <w:hyperlink r:id="rId85" w:history="1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86" w:history="1">
              <w:r>
                <w:rPr>
                  <w:color w:val="0000FF"/>
                </w:rPr>
                <w:t>N 960-п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12.05.2022 </w:t>
            </w:r>
            <w:hyperlink r:id="rId87" w:history="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29.09.2022 </w:t>
            </w:r>
            <w:hyperlink r:id="rId88" w:history="1">
              <w:r>
                <w:rPr>
                  <w:color w:val="0000FF"/>
                </w:rPr>
                <w:t>N 702-п</w:t>
              </w:r>
            </w:hyperlink>
            <w:r>
              <w:rPr>
                <w:color w:val="392C69"/>
              </w:rPr>
              <w:t xml:space="preserve">, от 16.01.2023 </w:t>
            </w:r>
            <w:hyperlink r:id="rId89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hyperlink r:id="rId90" w:history="1">
              <w:r>
                <w:rPr>
                  <w:color w:val="0000FF"/>
                </w:rPr>
                <w:t>N 108-п</w:t>
              </w:r>
            </w:hyperlink>
            <w:r>
              <w:rPr>
                <w:color w:val="392C69"/>
              </w:rPr>
              <w:t xml:space="preserve">, от 26.05.2023 </w:t>
            </w:r>
            <w:hyperlink r:id="rId91" w:history="1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27.11.2023 </w:t>
            </w:r>
            <w:hyperlink r:id="rId92" w:history="1">
              <w:r>
                <w:rPr>
                  <w:color w:val="0000FF"/>
                </w:rPr>
                <w:t>N 780-п</w:t>
              </w:r>
            </w:hyperlink>
            <w:r>
              <w:rPr>
                <w:color w:val="392C69"/>
              </w:rPr>
              <w:t>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28.12.2023 </w:t>
            </w:r>
            <w:hyperlink r:id="rId93" w:history="1">
              <w:r>
                <w:rPr>
                  <w:color w:val="0000FF"/>
                </w:rPr>
                <w:t>N 940-п</w:t>
              </w:r>
            </w:hyperlink>
            <w:r>
              <w:rPr>
                <w:color w:val="392C69"/>
              </w:rPr>
              <w:t xml:space="preserve">, от 29.07.2024 </w:t>
            </w:r>
            <w:hyperlink r:id="rId94" w:history="1">
              <w:r>
                <w:rPr>
                  <w:color w:val="0000FF"/>
                </w:rPr>
                <w:t>N 509-п</w:t>
              </w:r>
            </w:hyperlink>
            <w:r>
              <w:rPr>
                <w:color w:val="392C69"/>
              </w:rPr>
              <w:t xml:space="preserve"> (ред. 08.08.2024),</w:t>
            </w:r>
          </w:p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25.10.2024 </w:t>
            </w:r>
            <w:hyperlink r:id="rId95" w:history="1">
              <w:r>
                <w:rPr>
                  <w:color w:val="0000FF"/>
                </w:rPr>
                <w:t>N 758-п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47CE" w:rsidRDefault="00A847C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847CE" w:rsidRDefault="00A847CE">
      <w:pPr>
        <w:pStyle w:val="ConsPlusNormal"/>
        <w:jc w:val="both"/>
      </w:pPr>
    </w:p>
    <w:p w:rsidR="00A847CE" w:rsidRDefault="00A847CE">
      <w:pPr>
        <w:pStyle w:val="ConsPlusTitle"/>
        <w:jc w:val="center"/>
        <w:outlineLvl w:val="1"/>
      </w:pPr>
      <w:r>
        <w:t>I. Общие положения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ind w:firstLine="540"/>
        <w:jc w:val="both"/>
      </w:pPr>
      <w:r>
        <w:t>1.1. Департамент труда и занятости населения Тюменской области (далее - Департамент) является исполнительным органом государственной власти Тюменской области.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1.2. Департамент осуществляет свою деятельность в соответствии с нормативными правовыми и ненормативными правовыми актами Российской Федерации и Тюменской области.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19.12.2016 </w:t>
      </w:r>
      <w:hyperlink r:id="rId96" w:history="1">
        <w:r>
          <w:rPr>
            <w:color w:val="0000FF"/>
          </w:rPr>
          <w:t>N 573-п</w:t>
        </w:r>
      </w:hyperlink>
      <w:r>
        <w:t xml:space="preserve">, от 23.10.2017 </w:t>
      </w:r>
      <w:hyperlink r:id="rId97" w:history="1">
        <w:r>
          <w:rPr>
            <w:color w:val="0000FF"/>
          </w:rPr>
          <w:t>N 524-п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lastRenderedPageBreak/>
        <w:t>1.3. Деятельность Департамента координирует и контролирует заместитель Губернатора Тюменской области.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06.04.2015 </w:t>
      </w:r>
      <w:hyperlink r:id="rId98" w:history="1">
        <w:r>
          <w:rPr>
            <w:color w:val="0000FF"/>
          </w:rPr>
          <w:t>N 122-п</w:t>
        </w:r>
      </w:hyperlink>
      <w:r>
        <w:t xml:space="preserve">, от 29.12.2021 </w:t>
      </w:r>
      <w:hyperlink r:id="rId99" w:history="1">
        <w:r>
          <w:rPr>
            <w:color w:val="0000FF"/>
          </w:rPr>
          <w:t>N 960-п</w:t>
        </w:r>
      </w:hyperlink>
      <w:r>
        <w:t xml:space="preserve">, от 16.01.2023 </w:t>
      </w:r>
      <w:hyperlink r:id="rId100" w:history="1">
        <w:r>
          <w:rPr>
            <w:color w:val="0000FF"/>
          </w:rPr>
          <w:t>N 12-п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1.4. Положение о Департаменте утверждается Правительством Тюменской области.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Структура и штатная численность Департамента утверждаются Губернатором Тюменской области.</w:t>
      </w:r>
    </w:p>
    <w:p w:rsidR="00A847CE" w:rsidRDefault="00A847CE">
      <w:pPr>
        <w:pStyle w:val="ConsPlusNormal"/>
        <w:jc w:val="both"/>
      </w:pPr>
      <w:r>
        <w:t xml:space="preserve">(п. 1.4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19.06.2020 N 391-п)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1.5. Руководство Департаментом осуществляет директор Департамента (далее - директор), назначаемый на должность и освобождаемый от должности Губернатором Тюменской области.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1.6. Для реализации своих полномочий Департамент осуществляет взаимодействие с федеральными органами государственной власти и их территориальными органами, органами государственной власти Тюменской области и других субъектов Российской Федерации, органами местного самоуправления, организациями и гражданами непосредственно и через находящееся в ведении Департамента государственное казенное учреждение Центр занятости населения Тюменской области (далее - подведомственное учреждение).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29.12.2021 </w:t>
      </w:r>
      <w:hyperlink r:id="rId102" w:history="1">
        <w:r>
          <w:rPr>
            <w:color w:val="0000FF"/>
          </w:rPr>
          <w:t>N 960-п</w:t>
        </w:r>
      </w:hyperlink>
      <w:r>
        <w:t xml:space="preserve">, от 26.05.2023 </w:t>
      </w:r>
      <w:hyperlink r:id="rId103" w:history="1">
        <w:r>
          <w:rPr>
            <w:color w:val="0000FF"/>
          </w:rPr>
          <w:t>N 315-п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1.7. Департамент обладает правами юридического лица, имеет самостоятельный баланс, бюджетную смету, лицевые счета, бланки и печати с изображением малого герба Тюменской области и со своим наименованием. Департамент самостоятельно выступает в качестве истца и ответчика в судах в пределах своих полномочий.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1.8. Бюджетное финансирование Департамента и использование им выделенных финансовых средств осуществляется по смете, утвержденной директором в пределах ассигнований, утвержденных в областном бюджете на содержание Департамента. Использование средств Департаментом производится в порядке, установленном бюджетным законодательством.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1.9. Департамент является получателем и главным распорядителем бюджетных средств в пределах, предусмотренных законом об областном бюджете на соответствующий финансовый год и на плановый период.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1.10. Департамент осуществляет бюджетные полномочия главного администратора (администратора) доходов областного бюджета.</w:t>
      </w:r>
    </w:p>
    <w:p w:rsidR="00A847CE" w:rsidRDefault="00A847CE">
      <w:pPr>
        <w:pStyle w:val="ConsPlusNormal"/>
        <w:jc w:val="both"/>
      </w:pPr>
      <w:r>
        <w:t xml:space="preserve">(п. 1.10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27.12.2013 N 586-п)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1.11. Департамент обеспечивает при реализации своих полномочий приоритет целей и задач по развитию конкуренции на товарных рынках в установленной сфере деятельности в соответствии с действующим законодательством.</w:t>
      </w:r>
    </w:p>
    <w:p w:rsidR="00A847CE" w:rsidRDefault="00A847CE">
      <w:pPr>
        <w:pStyle w:val="ConsPlusNormal"/>
        <w:jc w:val="both"/>
      </w:pPr>
      <w:r>
        <w:t xml:space="preserve">(п. 1.11 введен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16.08.2018 N 323-п)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06" w:history="1">
        <w:r>
          <w:rPr>
            <w:color w:val="0000FF"/>
          </w:rPr>
          <w:t>1.12</w:t>
        </w:r>
      </w:hyperlink>
      <w:r>
        <w:t>. Местонахождение и почтовый адрес Департамента: 625000, г. Тюмень, ул. Советская, 61.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Title"/>
        <w:jc w:val="center"/>
        <w:outlineLvl w:val="1"/>
      </w:pPr>
      <w:r>
        <w:t>II. Полномочия Департамента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ind w:firstLine="540"/>
        <w:jc w:val="both"/>
      </w:pPr>
      <w:r>
        <w:lastRenderedPageBreak/>
        <w:t>Департамент осуществляет следующие полномочия: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2.1. Разработка и внесение на рассмотрение Губернатору Тюменской области и Правительству Тюменской области проектов: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2.1.1. Нормативных правовых и ненормативных правовых актов, регулирующих правоотношения в области содействия занятости населения, трудовых и иных непосредственно связанных с ними отношений и по осуществлению социальных выплат безработным гражданам, в том числе по вопросам: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23.10.2017 </w:t>
      </w:r>
      <w:hyperlink r:id="rId107" w:history="1">
        <w:r>
          <w:rPr>
            <w:color w:val="0000FF"/>
          </w:rPr>
          <w:t>N 524-п</w:t>
        </w:r>
      </w:hyperlink>
      <w:r>
        <w:t xml:space="preserve">, от 25.10.2024 </w:t>
      </w:r>
      <w:hyperlink r:id="rId108" w:history="1">
        <w:r>
          <w:rPr>
            <w:color w:val="0000FF"/>
          </w:rPr>
          <w:t>N 758-п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30.12.2015 N 618-п;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предоставления дополнительных мер государственной поддержки, указанных в </w:t>
      </w:r>
      <w:hyperlink w:anchor="Par181" w:tooltip="2.6.1. Организация предоставления дополнительных мер государственной поддержки, направленных:" w:history="1">
        <w:r>
          <w:rPr>
            <w:color w:val="0000FF"/>
          </w:rPr>
          <w:t>пункте 2.6.1</w:t>
        </w:r>
      </w:hyperlink>
      <w:r>
        <w:t xml:space="preserve"> настоящего Положения;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осуществления специальных мероприятий по содействию занятости инвалидов, установления квоты для приема на работу инвалидов организациями;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проведения мониторинга рынка труда в Тюменской области и разработка прогноза баланса трудовых ресурсов Тюменской области;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организации и координации работы по определению потребности в привлечении иностранных работников и подготовке предложений по формированию квот на осуществление иностранными гражданами трудовой деятельности в Российской Федерации;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установления величины прожиточного минимума на душу населения и по основным социально-демографическим группам населения в Тюменской области;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16.04.2021 N 199-п)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установления порядка определения перечня востребованных на рынке труда профессий, специальностей для организации прохождения профессионального обучения, получения дополнительного профессионального образования гражданами, ищущими работу, и безработными гражданами;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 (ред. 08.08.2024))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29.07.2024 N 509-п;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размера и порядка предоставления единовременной финансовой помощи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размера и порядка предоставления финансовой поддержки гражданам, ищущим работу, безработным гражданам при переезде (переселении) в другую местность для трудоустройства по направлению органов службы занятости;</w:t>
      </w:r>
    </w:p>
    <w:p w:rsidR="00A847CE" w:rsidRDefault="00A847CE">
      <w:pPr>
        <w:pStyle w:val="ConsPlusNormal"/>
        <w:jc w:val="both"/>
      </w:pPr>
      <w:r>
        <w:lastRenderedPageBreak/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16.01.2023 N 12-п;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при направлении органами службы занятости для прохождения профессионального обучения, получения дополнительного профессионального образования в другую местность;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реализации основных направлений государственной политики в области охраны труда;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17.09.2018 </w:t>
      </w:r>
      <w:hyperlink r:id="rId120" w:history="1">
        <w:r>
          <w:rPr>
            <w:color w:val="0000FF"/>
          </w:rPr>
          <w:t>N 364-п</w:t>
        </w:r>
      </w:hyperlink>
      <w:r>
        <w:t xml:space="preserve">, от 19.08.2021 </w:t>
      </w:r>
      <w:hyperlink r:id="rId121" w:history="1">
        <w:r>
          <w:rPr>
            <w:color w:val="0000FF"/>
          </w:rPr>
          <w:t>N 492-п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реализации мероприятий, направленных на достижение целей, показателей и результатов федеральных проектов, реализуемых в рамках национальных проектов;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перечня должностей, профессий, специальностей, для выполнения работ по которым привлекаются работники в рамках реализации региональной программы повышения мобильности трудовых ресурсов;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и критериев отбора для участия в региональной программе повышения мобильности трудовых ресурсов работодателей и порядка заключения с ними соглашений об участии в такой программе;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абзацы пятнадцатый - шестнадцатый исключены с 1 января 2025 года.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29.07.2024 N 509-п;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и условий предоставления работодателю, участвующему в региональной программе повышения мобильности трудовых ресурсов, финансовой поддержки в целях привлечения работников из других субъектов Российской Федерации для трудоустройства;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порядка и условий возмещения работодателями, исключенными из числа участников региональной программы повышения мобильности трудовых ресурсов, средств финансовой поддержки, предоставленной им в рамках региональной программы повышения мобильности трудовых ресурсов, в целях привлечения работников из других субъектов Российской Федерации для трудоустройства;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определения порядка и условий возмещения работниками, которые досрочно прекратили трудовые отношения либо с которыми прекращены такие отношения в связи с совершением </w:t>
      </w:r>
      <w:r>
        <w:lastRenderedPageBreak/>
        <w:t>дисциплинарного проступка или других виновных действий, предусмотренных законодательством Российской Федерации, средств,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и условий предоставления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мер поддержки в виде единовременной финансовой помощи на обустройство в период адаптации в территории вселения, в том числе социальное, жилищное, а также на медицинское освидетельствование, признание ученых степеней, ученых званий, образования и (или) квалификации, полученных в иностранном государстве, на профессиональное обучение, дополнительное профессиональное образование;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391-п; в ред. постановлений Правительства Тюменской области от 19.08.2021 </w:t>
      </w:r>
      <w:hyperlink r:id="rId131" w:history="1">
        <w:r>
          <w:rPr>
            <w:color w:val="0000FF"/>
          </w:rPr>
          <w:t>N 492-п</w:t>
        </w:r>
      </w:hyperlink>
      <w:r>
        <w:t xml:space="preserve">, от 16.01.2023 </w:t>
      </w:r>
      <w:hyperlink r:id="rId132" w:history="1">
        <w:r>
          <w:rPr>
            <w:color w:val="0000FF"/>
          </w:rPr>
          <w:t>N 12-п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организации и осуществления регионального государственного контроля (надзора) за приемом на работу инвалидов в пределах установленной квоты;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и условий взаимодействия органов службы занятости с работодателями и организациями, осуществляющими образовательную деятельность по образовательным программам профессионального обучения и (или) дополнительным профессиональным программам для граждан из числа инвалидов;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19.08.2021 N 492-п; 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определения порядка резервирования отдельных видов работ (профессий) для трудоустройства граждан, особо нуждающихся в социальной защите, или определения числа рабочих мест для трудоустройства таких граждан.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2.1.2. Государственных программ Тюменской области в сфере занятости населения, трудовых и иных непосредственно связанных с ними отношений.</w:t>
      </w:r>
    </w:p>
    <w:p w:rsidR="00A847CE" w:rsidRDefault="00A847CE">
      <w:pPr>
        <w:pStyle w:val="ConsPlusNormal"/>
        <w:jc w:val="both"/>
      </w:pPr>
      <w:r>
        <w:t xml:space="preserve">(п. 2.1.2 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2.2. В части реализации полномочия, переданного федеральным законом органам государственной власти субъектов Российской Федерации, организация осуществления социальных выплат безработным гражданам, в виде: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25.10.2024 N 758-п)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пособия по безработице;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пенсии, назначенной безработному гражданину по предложению государственного учреждения службы занятости на период до наступления возраста, дающего право на страховую пенсию по старости, в том числе назначаемую досрочно;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ежемесячной доплаты детям-сиротам, детям, оставшимся без попечения родителей, лицам из числа детей-сирот и детей, оставшихся без попечения родителей.</w:t>
      </w:r>
    </w:p>
    <w:p w:rsidR="00A847CE" w:rsidRDefault="00A847CE">
      <w:pPr>
        <w:pStyle w:val="ConsPlusNormal"/>
        <w:jc w:val="both"/>
      </w:pPr>
      <w:r>
        <w:t xml:space="preserve">(п. 2.2 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lastRenderedPageBreak/>
        <w:t>2.3. Осуществление регионального государственного контроля (надзора) за приемом на работу инвалидов в пределах установленной квоты.</w:t>
      </w:r>
    </w:p>
    <w:p w:rsidR="00A847CE" w:rsidRDefault="00A847CE">
      <w:pPr>
        <w:pStyle w:val="ConsPlusNormal"/>
        <w:jc w:val="both"/>
      </w:pPr>
      <w:r>
        <w:t xml:space="preserve">(п. 2.3 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2.3.1. Осуществление контроля за деятельностью подведомственного учреждения, предметом которого являются осуществление подведомственным учреждением (участие в осуществлении) полномочий в сфере занятости населения, участие в предоставлении мер государственной поддержки в сфере занятости населения, обеспечение государственных гарантий в сфере занятости населения.</w:t>
      </w:r>
    </w:p>
    <w:p w:rsidR="00A847CE" w:rsidRDefault="00A847CE">
      <w:pPr>
        <w:pStyle w:val="ConsPlusNormal"/>
        <w:jc w:val="both"/>
      </w:pPr>
      <w:r>
        <w:t xml:space="preserve">(п. 2.3.1 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2.4. Организация регистрации граждан в целях поиска подходящей работы, а также регистрация безработных граждан.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25.10.2024 N 758-п)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2.5. Предоставление государственных услуг: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проведение государственной экспертизы условий труда в Тюменской области;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проведение уведомительной регистрации коллективных трудовых споров, за исключением коллективных трудовых споров, указанных в </w:t>
      </w:r>
      <w:hyperlink r:id="rId143" w:history="1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содействие в урегулировании коллективных трудовых споров в Тюменской области.</w:t>
      </w:r>
    </w:p>
    <w:p w:rsidR="00A847CE" w:rsidRDefault="00A847CE">
      <w:pPr>
        <w:pStyle w:val="ConsPlusNormal"/>
        <w:jc w:val="both"/>
      </w:pPr>
      <w:r>
        <w:t xml:space="preserve">(п. 2.5 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05.07.2021 N 376-п)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2.6. Организация предоставления основных мер государственной поддержки в сфере занятости населения: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содействие гражданам в поиске подходящей работы, включая оказание содействия в составлении анкеты;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временного трудоустройства безработных граждан, испытывающих трудности в поиске работы;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проведения оплачиваемых общественных работ;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социальная адаптация граждан, ищущих работу, безработных граждан;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психологическая поддержка безработных граждан;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прохождения профессионального обучения, получения дополнительного профессионального образования безработных граждан, включая обучение в другой местности;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содействие началу осуществления безработными гражданами предпринимательской и иной </w:t>
      </w:r>
      <w:r>
        <w:lastRenderedPageBreak/>
        <w:t>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45" w:history="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147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48" w:history="1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сопровождения при содействии занятости инвалидов;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содействие работодателям в подборе необходимых работников;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ярмарок вакансий и учебных рабочих мест;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организация и проведение специальных мероприятий по профилированию граждан, ищущих работу, безработных граждан и работодателей;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информирование о положении на рынке труда в Тюменской области, социально-трудовых правах граждан, развитии форм занятости.</w:t>
      </w:r>
    </w:p>
    <w:p w:rsidR="00A847CE" w:rsidRDefault="00A847CE">
      <w:pPr>
        <w:pStyle w:val="ConsPlusNormal"/>
        <w:jc w:val="both"/>
      </w:pPr>
      <w:r>
        <w:t xml:space="preserve">(п. 2.6 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bookmarkStart w:id="2" w:name="Par181"/>
      <w:bookmarkEnd w:id="2"/>
      <w:r>
        <w:t>2.6.1. Организация предоставления дополнительных мер государственной поддержки, направленных: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содействие занятости граждан, особо нуждающихся в социальной защите, граждан, испытывающих трудности в поиске работы, граждан, находящихся под риском увольнения;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создание условий для совмещения незанятыми многодетными родителями, незанятыми родителями, усыновителями, опекунами (попечителями), воспитывающими детей-инвалидов, обязанностей по воспитанию детей с трудовой деятельностью;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поощрение работодателей, сохраняющих действующие и создающих новые рабочие места прежде всего для граждан, испытывающих трудности в поиске работы;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содействие работодателям в создании специальных рабочих мест для трудоустройства инвалидов;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содействие работодателям в реализации мероприятий по обеспечению занятости граждан, находящихся под риском увольнения;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снижение напряженности на рынке труда в Тюменской области и развитие рынка труда в субъектах Российской Федерации;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lastRenderedPageBreak/>
        <w:t>на повышение мобильности трудовых ресурсов;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на организацию прохождения профессионального обучения, получения дополнительного профессионального образования гражданами, находящимися под риском увольнения, молодежью, иными категориями граждан;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на содействие занятости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50" w:history="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152" w:history="1">
        <w:r>
          <w:rPr>
            <w:color w:val="0000FF"/>
          </w:rPr>
          <w:t>пунктами 5</w:t>
        </w:r>
      </w:hyperlink>
      <w:r>
        <w:t xml:space="preserve"> и </w:t>
      </w:r>
      <w:hyperlink r:id="rId153" w:history="1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военнослужащих".</w:t>
      </w:r>
    </w:p>
    <w:p w:rsidR="00A847CE" w:rsidRDefault="00A847CE">
      <w:pPr>
        <w:pStyle w:val="ConsPlusNormal"/>
        <w:jc w:val="both"/>
      </w:pPr>
      <w:r>
        <w:t xml:space="preserve">(п. 2.6.1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2.7. Разработка и реализация государственных программ Тюменской области в сфере занятости населения, трудовых и иных непосредственно связанных с ними отношений.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 исключен с 1 января 2025 года. - </w:t>
      </w:r>
      <w:hyperlink r:id="rId156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29.07.2024 N 509-п.</w:t>
      </w:r>
    </w:p>
    <w:p w:rsidR="00A847CE" w:rsidRDefault="00A847CE">
      <w:pPr>
        <w:pStyle w:val="ConsPlusNormal"/>
        <w:jc w:val="both"/>
      </w:pPr>
      <w:r>
        <w:t xml:space="preserve">(п. 2.7 в ред. </w:t>
      </w:r>
      <w:hyperlink r:id="rId15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19.08.2021 N 492-п)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2.8. Исключен с 1 января 2025 года. -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29.07.2024 N 509-п.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2.9. Определение перечня востребованных на рынке труда профессий, специальностей для организации прохождения профессионального обучения, получения дополнительного профессионального образования в отношении: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- инвалидов;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- безработных граждан, женщин в период отпуска по уходу за ребенком до достижения им возраста трех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A847CE" w:rsidRDefault="00A847CE">
      <w:pPr>
        <w:pStyle w:val="ConsPlusNormal"/>
        <w:jc w:val="both"/>
      </w:pPr>
      <w:r>
        <w:t xml:space="preserve">(п. 2.9 в ред. </w:t>
      </w:r>
      <w:hyperlink r:id="rId15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2.10. Исключен с 1 января 2025 года. -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29.07.2024 N 509-п.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2.11. Принятие мер по устранению причин выявленных нарушений законодательства о занятости населения и восстановлению нарушенных прав граждан.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2.12. Обобщение практики применения законодательства о занятости населения в Тюменской области и подготовка предложений по его совершенствованию.</w:t>
      </w:r>
    </w:p>
    <w:p w:rsidR="00A847CE" w:rsidRDefault="00A847CE">
      <w:pPr>
        <w:pStyle w:val="ConsPlusNormal"/>
        <w:jc w:val="both"/>
      </w:pPr>
      <w:r>
        <w:t xml:space="preserve">(п. 2.12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2.13.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</w:t>
      </w:r>
      <w:r>
        <w:lastRenderedPageBreak/>
        <w:t>назначена страховая пенсия по старости и которые стремятся возобновить трудовую деятельность.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16.09.2013 </w:t>
      </w:r>
      <w:hyperlink r:id="rId163" w:history="1">
        <w:r>
          <w:rPr>
            <w:color w:val="0000FF"/>
          </w:rPr>
          <w:t>N 392-п</w:t>
        </w:r>
      </w:hyperlink>
      <w:r>
        <w:t xml:space="preserve">, от 22.12.2014 </w:t>
      </w:r>
      <w:hyperlink r:id="rId164" w:history="1">
        <w:r>
          <w:rPr>
            <w:color w:val="0000FF"/>
          </w:rPr>
          <w:t>N 652-п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2.13.1. Разработка и реализация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A847CE" w:rsidRDefault="00A847CE">
      <w:pPr>
        <w:pStyle w:val="ConsPlusNormal"/>
        <w:jc w:val="both"/>
      </w:pPr>
      <w:r>
        <w:t xml:space="preserve">(пп. 2.13.1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16.09.2013 N 392-п)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2.13.2. Разработка и реализация региональных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приоритетным.</w:t>
      </w:r>
    </w:p>
    <w:p w:rsidR="00A847CE" w:rsidRDefault="00A847CE">
      <w:pPr>
        <w:pStyle w:val="ConsPlusNormal"/>
        <w:jc w:val="both"/>
      </w:pPr>
      <w:r>
        <w:t xml:space="preserve">(п. 2.13.2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06.04.2015 N 122-п)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2.14. Обеспечение своевременного представления в Федеральную службу по труду и занятости: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ежеквартального отчета по установленной форме о расходовании субвенций, достижении целевых прогнозных показателей в области содействия занятости населения и осуществления социальных выплат безработным гражданам;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25.10.2024 N 758-п)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экземпляров нормативных правовых актов, принимаемых органами государственной власти Тюменской области по вопросам переданного полномочия по осуществлению социальных выплат безработным гражданам, в течение десяти календарных дней после дня их принятия;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19.06.2020 </w:t>
      </w:r>
      <w:hyperlink r:id="rId168" w:history="1">
        <w:r>
          <w:rPr>
            <w:color w:val="0000FF"/>
          </w:rPr>
          <w:t>N 391-п</w:t>
        </w:r>
      </w:hyperlink>
      <w:r>
        <w:t xml:space="preserve">, от 25.10.2024 </w:t>
      </w:r>
      <w:hyperlink r:id="rId169" w:history="1">
        <w:r>
          <w:rPr>
            <w:color w:val="0000FF"/>
          </w:rPr>
          <w:t>N 758-п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 исключен с 1 января 2025 года.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29.07.2024 N 509-п;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иной информации в сфере занятости населения, предусмотренной нормативными правовыми актами Федеральной службы по труду и занятости.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2.15. Разработка и реализация мероприятий, направленных на сохранение и развитие трудового потенциала граждан, проживающих в Тюменской области.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2.16. Осуществление функции уполномоченного органа по организации и координации работы по определению потребности в привлечении в Тюменскую область иностранных работников и подготовке предложений по формированию квот на осуществление иностранными гражданами, прибывающими в Российскую Федерацию на основании визы, трудовой деятельности в Российской Федерации; участие в установленном порядке в подготовке предложений по определению квоты на выдачу иностранным гражданам разрешений на временное проживание в Российской Федерации в Тюменской области; осуществление оценки эффективности использования иностранной рабочей силы и вклада иностранных работников, прибывающих в Российскую Федерацию на основании визы, в социально-экономическое развитие Тюменской области.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71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16.04.2021 N 199-п.</w:t>
      </w:r>
    </w:p>
    <w:p w:rsidR="00A847CE" w:rsidRDefault="00A847CE">
      <w:pPr>
        <w:pStyle w:val="ConsPlusNormal"/>
        <w:jc w:val="both"/>
      </w:pPr>
      <w:r>
        <w:t xml:space="preserve">(п. 2.16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22.12.2014 N 652-п)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lastRenderedPageBreak/>
        <w:t>2.17. Участие в квотировании рабочих мест для приема на работу инвалидов.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16.01.2023 N 12-п)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2.18. Проведение мониторинга рынка труда в Тюменской области и разработка прогноза баланса трудовых ресурсов Тюменской области.</w:t>
      </w:r>
    </w:p>
    <w:p w:rsidR="00A847CE" w:rsidRDefault="00A847CE">
      <w:pPr>
        <w:pStyle w:val="ConsPlusNormal"/>
        <w:jc w:val="both"/>
      </w:pPr>
      <w:r>
        <w:t xml:space="preserve">(п. 2.18 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2.19. В области мониторинга проблемных организаций и обеспечения своевременности выплаты заработной платы: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осуществление мониторинга просроченной задолженности по заработной плате в организациях области;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обеспечение работы телефона горячей линии по вопросам несвоевременной выплаты заработной платы;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организационное и документационное обеспечение деятельности областной межведомственной рабочей группы по обеспечению своевременности выплаты заработной платы. Подготовка аналитических материалов для рассмотрения на заседаниях межведомственной рабочей группы;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взаимодействие с федеральными органами государственной власти, исполнительными органами государственной власти Тюменской области, органами местного самоуправления, организациями Тюменской области и гражданами по вопросам несвоевременной выплаты заработной платы.</w:t>
      </w:r>
    </w:p>
    <w:p w:rsidR="00A847CE" w:rsidRDefault="00A847CE">
      <w:pPr>
        <w:pStyle w:val="ConsPlusNormal"/>
        <w:jc w:val="both"/>
      </w:pPr>
      <w:r>
        <w:t xml:space="preserve">(п. 2.19 введен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31.01.2020 N 41-п)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2.19.1. Организационно-техническое обеспечение деятельности областной межведомственной комиссии по противодействию нелегальной занятости в Тюменской области. Подготовка аналитических материалов для рассмотрения на заседаниях межведомственной комиссии.</w:t>
      </w:r>
    </w:p>
    <w:p w:rsidR="00A847CE" w:rsidRDefault="00A847CE">
      <w:pPr>
        <w:pStyle w:val="ConsPlusNormal"/>
        <w:jc w:val="both"/>
      </w:pPr>
      <w:r>
        <w:t xml:space="preserve">(п. 2.19.1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29.07.2024 N 509-п)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77" w:history="1">
        <w:r>
          <w:rPr>
            <w:color w:val="0000FF"/>
          </w:rPr>
          <w:t>2.20</w:t>
        </w:r>
      </w:hyperlink>
      <w:r>
        <w:t>. Участие в соответствии с действующим законодательством в организации альтернативной гражданской службы.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78" w:history="1">
        <w:r>
          <w:rPr>
            <w:color w:val="0000FF"/>
          </w:rPr>
          <w:t>2.21</w:t>
        </w:r>
      </w:hyperlink>
      <w:r>
        <w:t>. Осуществление финансирования социальных выплат безработным гражданам.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25.10.2024 N 758-п)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Разработка экономических обоснований и внесение предложений по проектам областного и федерального бюджетов в части финансирования мероприятий по содействию занятости населения, трудовых и иных непосредственно связанных с ними отношений и материально-технического и финансового обеспечения деятельности Департамента и подведомственного учреждения.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80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Определение подведомственному учреждению заданий по предоставлению государственных услуг с учетом нормативов финансовых затрат и осуществление контроля за их исполнением.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Организация и проведение в подведомственном учреждении контрольно-ревизионной работы и осуществление внутриведомственного контроля, предотвращение нарушений </w:t>
      </w:r>
      <w:r>
        <w:lastRenderedPageBreak/>
        <w:t>финансовой дисциплины, составление финансовой и статистической отчетности.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8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83" w:history="1">
        <w:r>
          <w:rPr>
            <w:color w:val="0000FF"/>
          </w:rPr>
          <w:t>2.22</w:t>
        </w:r>
      </w:hyperlink>
      <w:r>
        <w:t>. Осуществление в пределах своей компетенции информационного обеспечения в области содействия занятости населения, трудовых и иных непосредственно связанных с ними отношений на основе единой технической политики и применения современных программно-технических средств подготовки и обработки информации.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Абзацы второй - третий исключены с 1 июня 2022 года. -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12.05.2022 N 298-п.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2.23. Исключен с 1 июня 2022 года. -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12.05.2022 N 298-п.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86" w:history="1">
        <w:r>
          <w:rPr>
            <w:color w:val="0000FF"/>
          </w:rPr>
          <w:t>2.24</w:t>
        </w:r>
      </w:hyperlink>
      <w:r>
        <w:t>. Осуществление мероприятий, определенных нормативными правовыми актами Тюменской области о мобилизационной подготовке и мобилизации.</w:t>
      </w:r>
    </w:p>
    <w:p w:rsidR="00A847CE" w:rsidRDefault="00A847CE">
      <w:pPr>
        <w:pStyle w:val="ConsPlusNormal"/>
        <w:jc w:val="both"/>
      </w:pPr>
      <w:r>
        <w:t xml:space="preserve">(пункт в ред. </w:t>
      </w:r>
      <w:hyperlink r:id="rId187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05.07.2013 N 267-п)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88" w:history="1">
        <w:r>
          <w:rPr>
            <w:color w:val="0000FF"/>
          </w:rPr>
          <w:t>2.25</w:t>
        </w:r>
      </w:hyperlink>
      <w:r>
        <w:t>. Организация и осуществление приема граждан по вопросам, входящим в компетенцию Департамента, а также обеспечение своевременного и полного рассмотрения обращений граждан, принятие по ним решений и направление ответов заявителям в установленные законодательством сроки.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89" w:history="1">
        <w:r>
          <w:rPr>
            <w:color w:val="0000FF"/>
          </w:rPr>
          <w:t>2.26</w:t>
        </w:r>
      </w:hyperlink>
      <w:r>
        <w:t>. Координация деятельности по разработке и реализации областного трехстороннего соглашения между Правительством Тюменской области, областным объединением профсоюзов и объединениями работодателей, регионального соглашения о минимальной заработной плате.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90" w:history="1">
        <w:r>
          <w:rPr>
            <w:color w:val="0000FF"/>
          </w:rPr>
          <w:t>2.27</w:t>
        </w:r>
      </w:hyperlink>
      <w:r>
        <w:t>. Осуществление уведомительной регистрации коллективных договоров и соглашений и контроль за их выполнением.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27.04.2018 N 178-п)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92" w:history="1">
        <w:r>
          <w:rPr>
            <w:color w:val="0000FF"/>
          </w:rPr>
          <w:t>2.28</w:t>
        </w:r>
      </w:hyperlink>
      <w:r>
        <w:t xml:space="preserve">. Участие в соответствии с действующим законодательством в урегулировании коллективных трудовых споров в Тюменской области, за исключением коллективных трудовых споров, указанных в </w:t>
      </w:r>
      <w:hyperlink r:id="rId193" w:history="1">
        <w:r>
          <w:rPr>
            <w:color w:val="0000FF"/>
          </w:rPr>
          <w:t>части второй статьи 407</w:t>
        </w:r>
      </w:hyperlink>
      <w:r>
        <w:t xml:space="preserve"> Трудового кодекса Российской Федерации.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94" w:history="1">
        <w:r>
          <w:rPr>
            <w:color w:val="0000FF"/>
          </w:rPr>
          <w:t>2.29</w:t>
        </w:r>
      </w:hyperlink>
      <w:r>
        <w:t>. Осуществление государственного управления охраной труда в Тюменской области, организация проведения мероприятий по продвижению основных принципов концепции "нулевого" травматизма в Тюменской области.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31.01.2020 </w:t>
      </w:r>
      <w:hyperlink r:id="rId195" w:history="1">
        <w:r>
          <w:rPr>
            <w:color w:val="0000FF"/>
          </w:rPr>
          <w:t>N 41-п</w:t>
        </w:r>
      </w:hyperlink>
      <w:r>
        <w:t xml:space="preserve">, от 29.07.2024 </w:t>
      </w:r>
      <w:hyperlink r:id="rId196" w:history="1">
        <w:r>
          <w:rPr>
            <w:color w:val="0000FF"/>
          </w:rPr>
          <w:t>N 509-п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 xml:space="preserve">2.29. Исключен. - </w:t>
      </w:r>
      <w:hyperlink r:id="rId197" w:history="1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20.06.2014 N 317-п.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2.30. Координация деятельности по развитию конкурсных движений в Тюменской области в сфере реализуемых Департаментом полномочий.</w:t>
      </w:r>
    </w:p>
    <w:p w:rsidR="00A847CE" w:rsidRDefault="00A847CE">
      <w:pPr>
        <w:pStyle w:val="ConsPlusNormal"/>
        <w:jc w:val="both"/>
      </w:pPr>
      <w:r>
        <w:t xml:space="preserve">(п. 2.30 в ред. </w:t>
      </w:r>
      <w:hyperlink r:id="rId19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10.03.2023 N 108-п)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199" w:history="1">
        <w:r>
          <w:rPr>
            <w:color w:val="0000FF"/>
          </w:rPr>
          <w:t>2.31</w:t>
        </w:r>
      </w:hyperlink>
      <w:r>
        <w:t>. Осуществление исчисления величины прожиточного минимума по Тюменской области.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00" w:history="1">
        <w:r>
          <w:rPr>
            <w:color w:val="0000FF"/>
          </w:rPr>
          <w:t>2.32</w:t>
        </w:r>
      </w:hyperlink>
      <w:r>
        <w:t>. Взаимодействие с работодателями и их объединениями, профессиональными союзами, иными общественными организациями по вопросам содействия занятости населения, трудовых и иных непосредственно связанных с ними отношений.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01" w:history="1">
        <w:r>
          <w:rPr>
            <w:color w:val="0000FF"/>
          </w:rPr>
          <w:t>2.33</w:t>
        </w:r>
      </w:hyperlink>
      <w:r>
        <w:t>. Осуществление награждения "Почетной грамотой Департамента труда и занятости населения Тюменской области" и "Благодарственным письмом Департамента труда и занятости населения Тюменской области".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03" w:history="1">
        <w:r>
          <w:rPr>
            <w:color w:val="0000FF"/>
          </w:rPr>
          <w:t>2.34</w:t>
        </w:r>
      </w:hyperlink>
      <w:r>
        <w:t xml:space="preserve">. Организация и осуществление в соответствии с нормативными правовыми актами Российской Федерации, нормативными правовыми актами Тюменской области, муниципальными правовыми актами обмена между органами службы занятости и органами, уполномоченными на предоставление государственных или муниципальных услуг,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 сведениями, находящимися в распоряжении указанных органов и организаций, необходимыми для предоставления государственных и муниципальных услуг, за исключением документов, включенных в определенный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документов, если заявитель не представил указанные сведения по собственной инициативе.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05" w:history="1">
        <w:r>
          <w:rPr>
            <w:color w:val="0000FF"/>
          </w:rPr>
          <w:t>2.35</w:t>
        </w:r>
      </w:hyperlink>
      <w:r>
        <w:t>. Ежегодное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Департамента и его должностных лиц в целях выработки и принятия мер по предупреждению и устранению причин выявленных нарушений.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19.06.2020 N 391-п)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07" w:history="1">
        <w:r>
          <w:rPr>
            <w:color w:val="0000FF"/>
          </w:rPr>
          <w:t>2.36</w:t>
        </w:r>
      </w:hyperlink>
      <w:r>
        <w:t>. Осуществление предусмотренных законодательством мер по противодействию коррупции.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08" w:history="1">
        <w:r>
          <w:rPr>
            <w:color w:val="0000FF"/>
          </w:rPr>
          <w:t>2.37</w:t>
        </w:r>
      </w:hyperlink>
      <w:r>
        <w:t>. Установление перечня должностных лиц, имеющих право составлять протоколы об административных правонарушениях.</w:t>
      </w:r>
    </w:p>
    <w:p w:rsidR="00A847CE" w:rsidRDefault="00A847CE">
      <w:pPr>
        <w:pStyle w:val="ConsPlusNormal"/>
        <w:jc w:val="both"/>
      </w:pPr>
      <w:r>
        <w:t xml:space="preserve">(пункт 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20.07.2015 N 321-п)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10" w:history="1">
        <w:r>
          <w:rPr>
            <w:color w:val="0000FF"/>
          </w:rPr>
          <w:t>2.38</w:t>
        </w:r>
      </w:hyperlink>
      <w:r>
        <w:t>. Осуществление бюджетного учета имущества, составляющего казну Тюменской области, в соответствии с действующим законодательством в отношении имущества, приобретаемого Департаментом в казну Тюменской области (со дня приобретения имущества до дня его передачи иному лицу в порядке, установленном нормативными правовыми актами Тюменской области).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20.06.2014 N 317-п)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12" w:history="1">
        <w:r>
          <w:rPr>
            <w:color w:val="0000FF"/>
          </w:rPr>
          <w:t>2.39</w:t>
        </w:r>
      </w:hyperlink>
      <w:r>
        <w:t>. Организация и реализация мероприятий Комплексного плана противодействия идеологии терроризма в Российской Федерации.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Координация деятельности подведомственного учреждения по реализации комплекса мер по антитеррористической защите принадлежащих подведомственному учреждению административных зданий, а также принятие мер по выявлению и устранению факторов, способствующих возникновению и распространению идеологии терроризма, в пределах компетенции.</w:t>
      </w:r>
    </w:p>
    <w:p w:rsidR="00A847CE" w:rsidRDefault="00A847CE">
      <w:pPr>
        <w:pStyle w:val="ConsPlusNormal"/>
        <w:jc w:val="both"/>
      </w:pPr>
      <w:r>
        <w:t xml:space="preserve">(абзац введен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27.11.2023 N 780-п)</w:t>
      </w:r>
    </w:p>
    <w:p w:rsidR="00A847CE" w:rsidRDefault="00A847CE">
      <w:pPr>
        <w:pStyle w:val="ConsPlusNormal"/>
        <w:jc w:val="both"/>
      </w:pPr>
      <w:r>
        <w:t xml:space="preserve">(пункт в ред. </w:t>
      </w:r>
      <w:hyperlink r:id="rId21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14.04.2017 N 143-п)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15" w:history="1">
        <w:r>
          <w:rPr>
            <w:color w:val="0000FF"/>
          </w:rPr>
          <w:t>2.40</w:t>
        </w:r>
      </w:hyperlink>
      <w:r>
        <w:t xml:space="preserve">. Осуществление функций уполномоченного исполнительного органа государственной власти Тюменской области, ответственного за реализацию Государственной </w:t>
      </w:r>
      <w:hyperlink r:id="rId216" w:history="1">
        <w:r>
          <w:rPr>
            <w:color w:val="0000FF"/>
          </w:rPr>
          <w:t>программы</w:t>
        </w:r>
      </w:hyperlink>
      <w:r>
        <w:t xml:space="preserve"> </w:t>
      </w:r>
      <w:r>
        <w:lastRenderedPageBreak/>
        <w:t>Тюменской области "Оказание содействия добровольному переселению в Тюменскую область соотечественников, проживающих за рубежом" на 2013 - 2026 годы.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30.08.2019 </w:t>
      </w:r>
      <w:hyperlink r:id="rId217" w:history="1">
        <w:r>
          <w:rPr>
            <w:color w:val="0000FF"/>
          </w:rPr>
          <w:t>N 299-п</w:t>
        </w:r>
      </w:hyperlink>
      <w:r>
        <w:t xml:space="preserve">, от 19.06.2020 </w:t>
      </w:r>
      <w:hyperlink r:id="rId218" w:history="1">
        <w:r>
          <w:rPr>
            <w:color w:val="0000FF"/>
          </w:rPr>
          <w:t>N 391-п</w:t>
        </w:r>
      </w:hyperlink>
      <w:r>
        <w:t xml:space="preserve">, от 19.08.2021 </w:t>
      </w:r>
      <w:hyperlink r:id="rId219" w:history="1">
        <w:r>
          <w:rPr>
            <w:color w:val="0000FF"/>
          </w:rPr>
          <w:t>N 492-п</w:t>
        </w:r>
      </w:hyperlink>
      <w:r>
        <w:t xml:space="preserve">, от 16.01.2023 </w:t>
      </w:r>
      <w:hyperlink r:id="rId220" w:history="1">
        <w:r>
          <w:rPr>
            <w:color w:val="0000FF"/>
          </w:rPr>
          <w:t>N 12-п</w:t>
        </w:r>
      </w:hyperlink>
      <w:r>
        <w:t xml:space="preserve">, от 10.03.2023 </w:t>
      </w:r>
      <w:hyperlink r:id="rId221" w:history="1">
        <w:r>
          <w:rPr>
            <w:color w:val="0000FF"/>
          </w:rPr>
          <w:t>N 108-п</w:t>
        </w:r>
      </w:hyperlink>
      <w:r>
        <w:t xml:space="preserve">, от 28.12.2023 </w:t>
      </w:r>
      <w:hyperlink r:id="rId222" w:history="1">
        <w:r>
          <w:rPr>
            <w:color w:val="0000FF"/>
          </w:rPr>
          <w:t>N 940-п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23" w:history="1">
        <w:r>
          <w:rPr>
            <w:color w:val="0000FF"/>
          </w:rPr>
          <w:t>2.41</w:t>
        </w:r>
      </w:hyperlink>
      <w:r>
        <w:t xml:space="preserve">. Подготовка отчетов о реализации Государственной </w:t>
      </w:r>
      <w:hyperlink r:id="rId224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в Тюменской области.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2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10.10.2016 N 434-п)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26" w:history="1">
        <w:r>
          <w:rPr>
            <w:color w:val="0000FF"/>
          </w:rPr>
          <w:t>2.42</w:t>
        </w:r>
      </w:hyperlink>
      <w:r>
        <w:t>. Организационно-техническое обеспечение деятельности межведомственной комиссии по оказанию содействия добровольному переселению в Тюменскую область соотечественников, проживающих за рубежом.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2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10.10.2016 N 434-п; 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2.43. Предоставление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мер поддержки в виде единовременной финансовой помощи на обустройство в период адаптации в территории вселения, в том числе социальное, жилищное, а также на медицинское освидетельствование, признание ученых степеней, ученых званий, образования и (или) квалификации, полученных в иностранном государстве, на профессиональное обучение, дополнительное профессиональное образование.</w:t>
      </w:r>
    </w:p>
    <w:p w:rsidR="00A847CE" w:rsidRDefault="00A847CE">
      <w:pPr>
        <w:pStyle w:val="ConsPlusNormal"/>
        <w:jc w:val="both"/>
      </w:pPr>
      <w:r>
        <w:t xml:space="preserve">(в ред. постановлений Правительства Тюменской области от 19.06.2020 </w:t>
      </w:r>
      <w:hyperlink r:id="rId229" w:history="1">
        <w:r>
          <w:rPr>
            <w:color w:val="0000FF"/>
          </w:rPr>
          <w:t>N 391-п</w:t>
        </w:r>
      </w:hyperlink>
      <w:r>
        <w:t xml:space="preserve">, от 16.01.2023 </w:t>
      </w:r>
      <w:hyperlink r:id="rId230" w:history="1">
        <w:r>
          <w:rPr>
            <w:color w:val="0000FF"/>
          </w:rPr>
          <w:t>N 12-п</w:t>
        </w:r>
      </w:hyperlink>
      <w:r>
        <w:t>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31" w:history="1">
        <w:r>
          <w:rPr>
            <w:color w:val="0000FF"/>
          </w:rPr>
          <w:t>2.44</w:t>
        </w:r>
      </w:hyperlink>
      <w:r>
        <w:t>. Осуществление функций поставщика информации и пользователя государственной информационной системы "Единая централизованная цифровая платформа в социальной сфере" и иных государственных информационных систем,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 в области содействия занятости населения.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32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23.10.2017 N 524-п; в ред. </w:t>
      </w:r>
      <w:hyperlink r:id="rId23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25.10.2024 N 758-п)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34" w:history="1">
        <w:r>
          <w:rPr>
            <w:color w:val="0000FF"/>
          </w:rPr>
          <w:t>2.45</w:t>
        </w:r>
      </w:hyperlink>
      <w:r>
        <w:t>. Выдача некоммерческим организациям заключений о соответствии качества оказываемых организациями общественно полезных услуг установленным критериям.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35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27.04.2018 N 178-п)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36" w:history="1">
        <w:r>
          <w:rPr>
            <w:color w:val="0000FF"/>
          </w:rPr>
          <w:t>2.46</w:t>
        </w:r>
      </w:hyperlink>
      <w:r>
        <w:t>.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37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38" w:history="1">
        <w:r>
          <w:rPr>
            <w:color w:val="0000FF"/>
          </w:rPr>
          <w:t>2.47</w:t>
        </w:r>
      </w:hyperlink>
      <w:r>
        <w:t>. Содействие работодателям в привлечении трудовых ресурсов в рамках реализации региональной программы повышения мобильности трудовых ресурсов.</w:t>
      </w:r>
    </w:p>
    <w:p w:rsidR="00A847CE" w:rsidRDefault="00A847CE">
      <w:pPr>
        <w:pStyle w:val="ConsPlusNormal"/>
        <w:jc w:val="both"/>
      </w:pPr>
      <w:r>
        <w:t xml:space="preserve">(пункт введен </w:t>
      </w:r>
      <w:hyperlink r:id="rId239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17.09.2018 N 364-п)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2.48. Координация деятельности по реализации мероприятий, направленных на достижение целей, показателей и результатов федеральных проектов, реализуемых в рамках национальных проектов.</w:t>
      </w:r>
    </w:p>
    <w:p w:rsidR="00A847CE" w:rsidRDefault="00A847CE">
      <w:pPr>
        <w:pStyle w:val="ConsPlusNormal"/>
        <w:jc w:val="both"/>
      </w:pPr>
      <w:r>
        <w:t xml:space="preserve">(п. 2.48 введен </w:t>
      </w:r>
      <w:hyperlink r:id="rId240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19.06.2020 N 391-п)</w:t>
      </w:r>
    </w:p>
    <w:p w:rsidR="00A847CE" w:rsidRDefault="00A847CE">
      <w:pPr>
        <w:pStyle w:val="ConsPlusNormal"/>
        <w:spacing w:before="240"/>
        <w:ind w:firstLine="540"/>
        <w:jc w:val="both"/>
      </w:pPr>
      <w:hyperlink r:id="rId241" w:history="1">
        <w:r>
          <w:rPr>
            <w:color w:val="0000FF"/>
          </w:rPr>
          <w:t>2.49</w:t>
        </w:r>
      </w:hyperlink>
      <w:r>
        <w:t>. Реализация иных полномочий, установленных действующим законодательством.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Title"/>
        <w:jc w:val="center"/>
        <w:outlineLvl w:val="1"/>
      </w:pPr>
      <w:r>
        <w:t>III. Организация деятельности Департамента</w:t>
      </w:r>
    </w:p>
    <w:p w:rsidR="00A847CE" w:rsidRDefault="00A847CE">
      <w:pPr>
        <w:pStyle w:val="ConsPlusNormal"/>
        <w:jc w:val="center"/>
      </w:pPr>
      <w:r>
        <w:t xml:space="preserve">(в ред. </w:t>
      </w:r>
      <w:hyperlink r:id="rId24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</w:t>
      </w:r>
    </w:p>
    <w:p w:rsidR="00A847CE" w:rsidRDefault="00A847CE">
      <w:pPr>
        <w:pStyle w:val="ConsPlusNormal"/>
        <w:jc w:val="center"/>
      </w:pPr>
      <w:r>
        <w:t>от 20.07.2015 N 321-п)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ind w:firstLine="540"/>
        <w:jc w:val="both"/>
      </w:pPr>
      <w:r>
        <w:t>3.1. Директор имеет заместителя директора Департамента (далее - заместитель директора), назначаемого на должность и освобождаемого от должности директором по согласованию с Губернатором Тюменской области.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29.12.2021 N 960-п)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3.2. Директор организует и обеспечивает исполнение полномочий, возложенных на Департамент, согласно его должностному регламенту.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Директор несет персональную ответственность за выполнение возложенных на Департамент полномочий.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3.3. В период отсутствия директора, в том числе в случае увольнения, его обязанности исполняет заместитель директора.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19.12.2016 N 573-п)</w:t>
      </w:r>
    </w:p>
    <w:p w:rsidR="00A847CE" w:rsidRDefault="00A847CE">
      <w:pPr>
        <w:pStyle w:val="ConsPlusNormal"/>
        <w:spacing w:before="240"/>
        <w:ind w:firstLine="540"/>
        <w:jc w:val="both"/>
      </w:pPr>
      <w:r>
        <w:t>При отсутствии директора Департамента, в том числе в случае его увольнения, и одновременном отсутствии заместителя директора Департамента, в том числе в случае его увольнения, обязанности директора Департамента возлагаются на государственного гражданского служащего в соответствии с приказом директора Департамента (лица, исполняющего обязанности директора Департамента) либо распоряжением Губернатора Тюменской области в случае увольнения директора Департамента и лица, исполняющего обязанности директора Департамента.</w:t>
      </w:r>
    </w:p>
    <w:p w:rsidR="00A847CE" w:rsidRDefault="00A847CE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25.02.2016 N 58-п)</w:t>
      </w: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jc w:val="both"/>
      </w:pPr>
    </w:p>
    <w:p w:rsidR="00A847CE" w:rsidRDefault="00A84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47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F"/>
    <w:rsid w:val="00512A5F"/>
    <w:rsid w:val="00A847CE"/>
    <w:rsid w:val="00C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FF6EF-854A-49BF-AA8F-30353B8E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ns.72to.ru/cons/cgi/online.cgi?req=doc&amp;base=RLAW026&amp;n=217607&amp;date=12.03.2025&amp;dst=100017&amp;field=134" TargetMode="External"/><Relationship Id="rId21" Type="http://schemas.openxmlformats.org/officeDocument/2006/relationships/hyperlink" Target="https://cons.72to.ru/cons/cgi/online.cgi?req=doc&amp;base=RLAW026&amp;n=103819&amp;date=12.03.2025&amp;dst=100004&amp;field=134" TargetMode="External"/><Relationship Id="rId42" Type="http://schemas.openxmlformats.org/officeDocument/2006/relationships/hyperlink" Target="https://cons.72to.ru/cons/cgi/online.cgi?req=doc&amp;base=RLAW026&amp;n=195646&amp;date=12.03.2025&amp;dst=100004&amp;field=134" TargetMode="External"/><Relationship Id="rId63" Type="http://schemas.openxmlformats.org/officeDocument/2006/relationships/hyperlink" Target="https://cons.72to.ru/cons/cgi/online.cgi?req=doc&amp;base=RLAW026&amp;n=84739&amp;date=12.03.2025&amp;dst=100004&amp;field=134" TargetMode="External"/><Relationship Id="rId84" Type="http://schemas.openxmlformats.org/officeDocument/2006/relationships/hyperlink" Target="https://cons.72to.ru/cons/cgi/online.cgi?req=doc&amp;base=RLAW026&amp;n=171748&amp;date=12.03.2025&amp;dst=100004&amp;field=134" TargetMode="External"/><Relationship Id="rId138" Type="http://schemas.openxmlformats.org/officeDocument/2006/relationships/hyperlink" Target="https://cons.72to.ru/cons/cgi/online.cgi?req=doc&amp;base=RLAW026&amp;n=220327&amp;date=12.03.2025&amp;dst=100005&amp;field=134" TargetMode="External"/><Relationship Id="rId159" Type="http://schemas.openxmlformats.org/officeDocument/2006/relationships/hyperlink" Target="https://cons.72to.ru/cons/cgi/online.cgi?req=doc&amp;base=RLAW026&amp;n=217607&amp;date=12.03.2025&amp;dst=100077&amp;field=134" TargetMode="External"/><Relationship Id="rId170" Type="http://schemas.openxmlformats.org/officeDocument/2006/relationships/hyperlink" Target="https://cons.72to.ru/cons/cgi/online.cgi?req=doc&amp;base=RLAW026&amp;n=217607&amp;date=12.03.2025&amp;dst=100085&amp;field=134" TargetMode="External"/><Relationship Id="rId191" Type="http://schemas.openxmlformats.org/officeDocument/2006/relationships/hyperlink" Target="https://cons.72to.ru/cons/cgi/online.cgi?req=doc&amp;base=RLAW026&amp;n=133129&amp;date=12.03.2025&amp;dst=100014&amp;field=134" TargetMode="External"/><Relationship Id="rId205" Type="http://schemas.openxmlformats.org/officeDocument/2006/relationships/hyperlink" Target="https://cons.72to.ru/cons/cgi/online.cgi?req=doc&amp;base=RLAW026&amp;n=151281&amp;date=12.03.2025&amp;dst=100005&amp;field=134" TargetMode="External"/><Relationship Id="rId226" Type="http://schemas.openxmlformats.org/officeDocument/2006/relationships/hyperlink" Target="https://cons.72to.ru/cons/cgi/online.cgi?req=doc&amp;base=RLAW026&amp;n=151281&amp;date=12.03.2025&amp;dst=100005&amp;field=134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cons.72to.ru/cons/cgi/online.cgi?req=doc&amp;base=RLAW026&amp;n=123019&amp;date=12.03.2025&amp;dst=100006&amp;field=134" TargetMode="External"/><Relationship Id="rId11" Type="http://schemas.openxmlformats.org/officeDocument/2006/relationships/hyperlink" Target="https://cons.72to.ru/cons/cgi/online.cgi?req=doc&amp;base=RLAW026&amp;n=67804&amp;date=12.03.2025&amp;dst=100004&amp;field=134" TargetMode="External"/><Relationship Id="rId32" Type="http://schemas.openxmlformats.org/officeDocument/2006/relationships/hyperlink" Target="https://cons.72to.ru/cons/cgi/online.cgi?req=doc&amp;base=RLAW026&amp;n=134078&amp;date=12.03.2025&amp;dst=100004&amp;field=134" TargetMode="External"/><Relationship Id="rId53" Type="http://schemas.openxmlformats.org/officeDocument/2006/relationships/hyperlink" Target="https://cons.72to.ru/cons/cgi/online.cgi?req=doc&amp;base=RLAW026&amp;n=22389&amp;date=12.03.2025" TargetMode="External"/><Relationship Id="rId74" Type="http://schemas.openxmlformats.org/officeDocument/2006/relationships/hyperlink" Target="https://cons.72to.ru/cons/cgi/online.cgi?req=doc&amp;base=RLAW026&amp;n=118317&amp;date=12.03.2025&amp;dst=100004&amp;field=134" TargetMode="External"/><Relationship Id="rId128" Type="http://schemas.openxmlformats.org/officeDocument/2006/relationships/hyperlink" Target="https://cons.72to.ru/cons/cgi/online.cgi?req=doc&amp;base=RLAW026&amp;n=217607&amp;date=12.03.2025&amp;dst=100099&amp;field=134" TargetMode="External"/><Relationship Id="rId149" Type="http://schemas.openxmlformats.org/officeDocument/2006/relationships/hyperlink" Target="https://cons.72to.ru/cons/cgi/online.cgi?req=doc&amp;base=RLAW026&amp;n=217607&amp;date=12.03.2025&amp;dst=100043&amp;field=134" TargetMode="External"/><Relationship Id="rId5" Type="http://schemas.openxmlformats.org/officeDocument/2006/relationships/hyperlink" Target="https://cons.72to.ru/cons/cgi/online.cgi?req=doc&amp;base=RLAW026&amp;n=52493&amp;date=12.03.2025&amp;dst=100004&amp;field=134" TargetMode="External"/><Relationship Id="rId95" Type="http://schemas.openxmlformats.org/officeDocument/2006/relationships/hyperlink" Target="https://cons.72to.ru/cons/cgi/online.cgi?req=doc&amp;base=RLAW026&amp;n=220327&amp;date=12.03.2025&amp;dst=100004&amp;field=134" TargetMode="External"/><Relationship Id="rId160" Type="http://schemas.openxmlformats.org/officeDocument/2006/relationships/hyperlink" Target="https://cons.72to.ru/cons/cgi/online.cgi?req=doc&amp;base=RLAW026&amp;n=217607&amp;date=12.03.2025&amp;dst=100081&amp;field=134" TargetMode="External"/><Relationship Id="rId181" Type="http://schemas.openxmlformats.org/officeDocument/2006/relationships/hyperlink" Target="https://cons.72to.ru/cons/cgi/online.cgi?req=doc&amp;base=RLAW026&amp;n=179037&amp;date=12.03.2025&amp;dst=100010&amp;field=134" TargetMode="External"/><Relationship Id="rId216" Type="http://schemas.openxmlformats.org/officeDocument/2006/relationships/hyperlink" Target="https://cons.72to.ru/cons/cgi/online.cgi?req=doc&amp;base=RLAW026&amp;n=207292&amp;date=12.03.2025&amp;dst=4&amp;field=134" TargetMode="External"/><Relationship Id="rId237" Type="http://schemas.openxmlformats.org/officeDocument/2006/relationships/hyperlink" Target="https://cons.72to.ru/cons/cgi/online.cgi?req=doc&amp;base=RLAW026&amp;n=133051&amp;date=12.03.2025&amp;dst=100012&amp;field=134" TargetMode="External"/><Relationship Id="rId22" Type="http://schemas.openxmlformats.org/officeDocument/2006/relationships/hyperlink" Target="https://cons.72to.ru/cons/cgi/online.cgi?req=doc&amp;base=RLAW026&amp;n=108591&amp;date=12.03.2025&amp;dst=100004&amp;field=134" TargetMode="External"/><Relationship Id="rId43" Type="http://schemas.openxmlformats.org/officeDocument/2006/relationships/hyperlink" Target="https://cons.72to.ru/cons/cgi/online.cgi?req=doc&amp;base=RLAW026&amp;n=198136&amp;date=12.03.2025&amp;dst=100004&amp;field=134" TargetMode="External"/><Relationship Id="rId64" Type="http://schemas.openxmlformats.org/officeDocument/2006/relationships/hyperlink" Target="https://cons.72to.ru/cons/cgi/online.cgi?req=doc&amp;base=RLAW026&amp;n=89844&amp;date=12.03.2025&amp;dst=100004&amp;field=134" TargetMode="External"/><Relationship Id="rId118" Type="http://schemas.openxmlformats.org/officeDocument/2006/relationships/hyperlink" Target="https://cons.72to.ru/cons/cgi/online.cgi?req=doc&amp;base=RLAW026&amp;n=195646&amp;date=12.03.2025&amp;dst=100007&amp;field=134" TargetMode="External"/><Relationship Id="rId139" Type="http://schemas.openxmlformats.org/officeDocument/2006/relationships/hyperlink" Target="https://cons.72to.ru/cons/cgi/online.cgi?req=doc&amp;base=RLAW026&amp;n=217607&amp;date=12.03.2025&amp;dst=100036&amp;field=134" TargetMode="External"/><Relationship Id="rId85" Type="http://schemas.openxmlformats.org/officeDocument/2006/relationships/hyperlink" Target="https://cons.72to.ru/cons/cgi/online.cgi?req=doc&amp;base=RLAW026&amp;n=173379&amp;date=12.03.2025&amp;dst=100004&amp;field=134" TargetMode="External"/><Relationship Id="rId150" Type="http://schemas.openxmlformats.org/officeDocument/2006/relationships/hyperlink" Target="https://cons.72to.ru/cons/cgi/online.cgi?req=doc&amp;base=LAW&amp;n=487135&amp;date=12.03.2025&amp;dst=1187&amp;field=134" TargetMode="External"/><Relationship Id="rId171" Type="http://schemas.openxmlformats.org/officeDocument/2006/relationships/hyperlink" Target="https://cons.72to.ru/cons/cgi/online.cgi?req=doc&amp;base=RLAW026&amp;n=168842&amp;date=12.03.2025&amp;dst=100007&amp;field=134" TargetMode="External"/><Relationship Id="rId192" Type="http://schemas.openxmlformats.org/officeDocument/2006/relationships/hyperlink" Target="https://cons.72to.ru/cons/cgi/online.cgi?req=doc&amp;base=RLAW026&amp;n=151281&amp;date=12.03.2025&amp;dst=100005&amp;field=134" TargetMode="External"/><Relationship Id="rId206" Type="http://schemas.openxmlformats.org/officeDocument/2006/relationships/hyperlink" Target="https://cons.72to.ru/cons/cgi/online.cgi?req=doc&amp;base=RLAW026&amp;n=157027&amp;date=12.03.2025&amp;dst=100020&amp;field=134" TargetMode="External"/><Relationship Id="rId227" Type="http://schemas.openxmlformats.org/officeDocument/2006/relationships/hyperlink" Target="https://cons.72to.ru/cons/cgi/online.cgi?req=doc&amp;base=RLAW026&amp;n=111096&amp;date=12.03.2025&amp;dst=100010&amp;field=134" TargetMode="External"/><Relationship Id="rId12" Type="http://schemas.openxmlformats.org/officeDocument/2006/relationships/hyperlink" Target="https://cons.72to.ru/cons/cgi/online.cgi?req=doc&amp;base=RLAW026&amp;n=76035&amp;date=12.03.2025&amp;dst=100004&amp;field=134" TargetMode="External"/><Relationship Id="rId17" Type="http://schemas.openxmlformats.org/officeDocument/2006/relationships/hyperlink" Target="https://cons.72to.ru/cons/cgi/online.cgi?req=doc&amp;base=RLAW026&amp;n=89844&amp;date=12.03.2025&amp;dst=100004&amp;field=134" TargetMode="External"/><Relationship Id="rId33" Type="http://schemas.openxmlformats.org/officeDocument/2006/relationships/hyperlink" Target="https://cons.72to.ru/cons/cgi/online.cgi?req=doc&amp;base=RLAW026&amp;n=145230&amp;date=12.03.2025&amp;dst=100004&amp;field=134" TargetMode="External"/><Relationship Id="rId38" Type="http://schemas.openxmlformats.org/officeDocument/2006/relationships/hyperlink" Target="https://cons.72to.ru/cons/cgi/online.cgi?req=doc&amp;base=RLAW026&amp;n=173379&amp;date=12.03.2025&amp;dst=100004&amp;field=134" TargetMode="External"/><Relationship Id="rId59" Type="http://schemas.openxmlformats.org/officeDocument/2006/relationships/hyperlink" Target="https://cons.72to.ru/cons/cgi/online.cgi?req=doc&amp;base=RLAW026&amp;n=76035&amp;date=12.03.2025&amp;dst=100005&amp;field=134" TargetMode="External"/><Relationship Id="rId103" Type="http://schemas.openxmlformats.org/officeDocument/2006/relationships/hyperlink" Target="https://cons.72to.ru/cons/cgi/online.cgi?req=doc&amp;base=RLAW026&amp;n=201425&amp;date=12.03.2025&amp;dst=100005&amp;field=134" TargetMode="External"/><Relationship Id="rId108" Type="http://schemas.openxmlformats.org/officeDocument/2006/relationships/hyperlink" Target="https://cons.72to.ru/cons/cgi/online.cgi?req=doc&amp;base=RLAW026&amp;n=220327&amp;date=12.03.2025&amp;dst=100005&amp;field=134" TargetMode="External"/><Relationship Id="rId124" Type="http://schemas.openxmlformats.org/officeDocument/2006/relationships/hyperlink" Target="https://cons.72to.ru/cons/cgi/online.cgi?req=doc&amp;base=RLAW026&amp;n=217607&amp;date=12.03.2025&amp;dst=100021&amp;field=134" TargetMode="External"/><Relationship Id="rId129" Type="http://schemas.openxmlformats.org/officeDocument/2006/relationships/hyperlink" Target="https://cons.72to.ru/cons/cgi/online.cgi?req=doc&amp;base=RLAW026&amp;n=217607&amp;date=12.03.2025&amp;dst=100030&amp;field=134" TargetMode="External"/><Relationship Id="rId54" Type="http://schemas.openxmlformats.org/officeDocument/2006/relationships/hyperlink" Target="https://cons.72to.ru/cons/cgi/online.cgi?req=doc&amp;base=RLAW026&amp;n=23111&amp;date=12.03.2025" TargetMode="External"/><Relationship Id="rId70" Type="http://schemas.openxmlformats.org/officeDocument/2006/relationships/hyperlink" Target="https://cons.72to.ru/cons/cgi/online.cgi?req=doc&amp;base=RLAW026&amp;n=111096&amp;date=12.03.2025&amp;dst=100004&amp;field=134" TargetMode="External"/><Relationship Id="rId75" Type="http://schemas.openxmlformats.org/officeDocument/2006/relationships/hyperlink" Target="https://cons.72to.ru/cons/cgi/online.cgi?req=doc&amp;base=RLAW026&amp;n=123019&amp;date=12.03.2025&amp;dst=100004&amp;field=134" TargetMode="External"/><Relationship Id="rId91" Type="http://schemas.openxmlformats.org/officeDocument/2006/relationships/hyperlink" Target="https://cons.72to.ru/cons/cgi/online.cgi?req=doc&amp;base=RLAW026&amp;n=201425&amp;date=12.03.2025&amp;dst=100004&amp;field=134" TargetMode="External"/><Relationship Id="rId96" Type="http://schemas.openxmlformats.org/officeDocument/2006/relationships/hyperlink" Target="https://cons.72to.ru/cons/cgi/online.cgi?req=doc&amp;base=RLAW026&amp;n=113639&amp;date=12.03.2025&amp;dst=100010&amp;field=134" TargetMode="External"/><Relationship Id="rId140" Type="http://schemas.openxmlformats.org/officeDocument/2006/relationships/hyperlink" Target="https://cons.72to.ru/cons/cgi/online.cgi?req=doc&amp;base=RLAW026&amp;n=173379&amp;date=12.03.2025&amp;dst=100016&amp;field=134" TargetMode="External"/><Relationship Id="rId145" Type="http://schemas.openxmlformats.org/officeDocument/2006/relationships/hyperlink" Target="https://cons.72to.ru/cons/cgi/online.cgi?req=doc&amp;base=LAW&amp;n=487135&amp;date=12.03.2025&amp;dst=1187&amp;field=134" TargetMode="External"/><Relationship Id="rId161" Type="http://schemas.openxmlformats.org/officeDocument/2006/relationships/hyperlink" Target="https://cons.72to.ru/cons/cgi/online.cgi?req=doc&amp;base=RLAW026&amp;n=217607&amp;date=12.03.2025&amp;dst=100082&amp;field=134" TargetMode="External"/><Relationship Id="rId166" Type="http://schemas.openxmlformats.org/officeDocument/2006/relationships/hyperlink" Target="https://cons.72to.ru/cons/cgi/online.cgi?req=doc&amp;base=RLAW026&amp;n=92932&amp;date=12.03.2025&amp;dst=100010&amp;field=134" TargetMode="External"/><Relationship Id="rId182" Type="http://schemas.openxmlformats.org/officeDocument/2006/relationships/hyperlink" Target="https://cons.72to.ru/cons/cgi/online.cgi?req=doc&amp;base=RLAW026&amp;n=179037&amp;date=12.03.2025&amp;dst=100010&amp;field=134" TargetMode="External"/><Relationship Id="rId187" Type="http://schemas.openxmlformats.org/officeDocument/2006/relationships/hyperlink" Target="https://cons.72to.ru/cons/cgi/online.cgi?req=doc&amp;base=RLAW026&amp;n=74679&amp;date=12.03.2025&amp;dst=100004&amp;field=134" TargetMode="External"/><Relationship Id="rId217" Type="http://schemas.openxmlformats.org/officeDocument/2006/relationships/hyperlink" Target="https://cons.72to.ru/cons/cgi/online.cgi?req=doc&amp;base=RLAW026&amp;n=145230&amp;date=12.03.2025&amp;dst=10000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RLAW026&amp;n=52657&amp;date=12.03.2025&amp;dst=100004&amp;field=134" TargetMode="External"/><Relationship Id="rId212" Type="http://schemas.openxmlformats.org/officeDocument/2006/relationships/hyperlink" Target="https://cons.72to.ru/cons/cgi/online.cgi?req=doc&amp;base=RLAW026&amp;n=151281&amp;date=12.03.2025&amp;dst=100005&amp;field=134" TargetMode="External"/><Relationship Id="rId233" Type="http://schemas.openxmlformats.org/officeDocument/2006/relationships/hyperlink" Target="https://cons.72to.ru/cons/cgi/online.cgi?req=doc&amp;base=RLAW026&amp;n=220327&amp;date=12.03.2025&amp;dst=100007&amp;field=134" TargetMode="External"/><Relationship Id="rId238" Type="http://schemas.openxmlformats.org/officeDocument/2006/relationships/hyperlink" Target="https://cons.72to.ru/cons/cgi/online.cgi?req=doc&amp;base=RLAW026&amp;n=151281&amp;date=12.03.2025&amp;dst=100005&amp;field=134" TargetMode="External"/><Relationship Id="rId23" Type="http://schemas.openxmlformats.org/officeDocument/2006/relationships/hyperlink" Target="https://cons.72to.ru/cons/cgi/online.cgi?req=doc&amp;base=RLAW026&amp;n=111096&amp;date=12.03.2025&amp;dst=100004&amp;field=134" TargetMode="External"/><Relationship Id="rId28" Type="http://schemas.openxmlformats.org/officeDocument/2006/relationships/hyperlink" Target="https://cons.72to.ru/cons/cgi/online.cgi?req=doc&amp;base=RLAW026&amp;n=123019&amp;date=12.03.2025&amp;dst=100004&amp;field=134" TargetMode="External"/><Relationship Id="rId49" Type="http://schemas.openxmlformats.org/officeDocument/2006/relationships/hyperlink" Target="https://cons.72to.ru/cons/cgi/online.cgi?req=doc&amp;base=RLAW026&amp;n=198928&amp;date=12.03.2025&amp;dst=100175&amp;field=134" TargetMode="External"/><Relationship Id="rId114" Type="http://schemas.openxmlformats.org/officeDocument/2006/relationships/hyperlink" Target="https://cons.72to.ru/cons/cgi/online.cgi?req=doc&amp;base=RLAW026&amp;n=217607&amp;date=12.03.2025&amp;dst=100012&amp;field=134" TargetMode="External"/><Relationship Id="rId119" Type="http://schemas.openxmlformats.org/officeDocument/2006/relationships/hyperlink" Target="https://cons.72to.ru/cons/cgi/online.cgi?req=doc&amp;base=RLAW026&amp;n=217607&amp;date=12.03.2025&amp;dst=100018&amp;field=134" TargetMode="External"/><Relationship Id="rId44" Type="http://schemas.openxmlformats.org/officeDocument/2006/relationships/hyperlink" Target="https://cons.72to.ru/cons/cgi/online.cgi?req=doc&amp;base=RLAW026&amp;n=201425&amp;date=12.03.2025&amp;dst=100004&amp;field=134" TargetMode="External"/><Relationship Id="rId60" Type="http://schemas.openxmlformats.org/officeDocument/2006/relationships/hyperlink" Target="https://cons.72to.ru/cons/cgi/online.cgi?req=doc&amp;base=RLAW026&amp;n=74679&amp;date=12.03.2025&amp;dst=100004&amp;field=134" TargetMode="External"/><Relationship Id="rId65" Type="http://schemas.openxmlformats.org/officeDocument/2006/relationships/hyperlink" Target="https://cons.72to.ru/cons/cgi/online.cgi?req=doc&amp;base=RLAW026&amp;n=92932&amp;date=12.03.2025&amp;dst=100004&amp;field=134" TargetMode="External"/><Relationship Id="rId81" Type="http://schemas.openxmlformats.org/officeDocument/2006/relationships/hyperlink" Target="https://cons.72to.ru/cons/cgi/online.cgi?req=doc&amp;base=RLAW026&amp;n=151281&amp;date=12.03.2025&amp;dst=100004&amp;field=134" TargetMode="External"/><Relationship Id="rId86" Type="http://schemas.openxmlformats.org/officeDocument/2006/relationships/hyperlink" Target="https://cons.72to.ru/cons/cgi/online.cgi?req=doc&amp;base=RLAW026&amp;n=179037&amp;date=12.03.2025&amp;dst=100006&amp;field=134" TargetMode="External"/><Relationship Id="rId130" Type="http://schemas.openxmlformats.org/officeDocument/2006/relationships/hyperlink" Target="https://cons.72to.ru/cons/cgi/online.cgi?req=doc&amp;base=RLAW026&amp;n=157027&amp;date=12.03.2025&amp;dst=100012&amp;field=134" TargetMode="External"/><Relationship Id="rId135" Type="http://schemas.openxmlformats.org/officeDocument/2006/relationships/hyperlink" Target="https://cons.72to.ru/cons/cgi/online.cgi?req=doc&amp;base=RLAW026&amp;n=217607&amp;date=12.03.2025&amp;dst=100100&amp;field=134" TargetMode="External"/><Relationship Id="rId151" Type="http://schemas.openxmlformats.org/officeDocument/2006/relationships/hyperlink" Target="https://cons.72to.ru/cons/cgi/online.cgi?req=doc&amp;base=LAW&amp;n=494439&amp;date=12.03.2025" TargetMode="External"/><Relationship Id="rId156" Type="http://schemas.openxmlformats.org/officeDocument/2006/relationships/hyperlink" Target="https://cons.72to.ru/cons/cgi/online.cgi?req=doc&amp;base=RLAW026&amp;n=217607&amp;date=12.03.2025&amp;dst=100075&amp;field=134" TargetMode="External"/><Relationship Id="rId177" Type="http://schemas.openxmlformats.org/officeDocument/2006/relationships/hyperlink" Target="https://cons.72to.ru/cons/cgi/online.cgi?req=doc&amp;base=RLAW026&amp;n=151281&amp;date=12.03.2025&amp;dst=100005&amp;field=134" TargetMode="External"/><Relationship Id="rId198" Type="http://schemas.openxmlformats.org/officeDocument/2006/relationships/hyperlink" Target="https://cons.72to.ru/cons/cgi/online.cgi?req=doc&amp;base=RLAW026&amp;n=198136&amp;date=12.03.2025&amp;dst=100005&amp;field=134" TargetMode="External"/><Relationship Id="rId172" Type="http://schemas.openxmlformats.org/officeDocument/2006/relationships/hyperlink" Target="https://cons.72to.ru/cons/cgi/online.cgi?req=doc&amp;base=RLAW026&amp;n=89844&amp;date=12.03.2025&amp;dst=100007&amp;field=134" TargetMode="External"/><Relationship Id="rId193" Type="http://schemas.openxmlformats.org/officeDocument/2006/relationships/hyperlink" Target="https://cons.72to.ru/cons/cgi/online.cgi?req=doc&amp;base=LAW&amp;n=482885&amp;date=12.03.2025&amp;dst=1385&amp;field=134" TargetMode="External"/><Relationship Id="rId202" Type="http://schemas.openxmlformats.org/officeDocument/2006/relationships/hyperlink" Target="https://cons.72to.ru/cons/cgi/online.cgi?req=doc&amp;base=RLAW026&amp;n=113639&amp;date=12.03.2025&amp;dst=100009&amp;field=134" TargetMode="External"/><Relationship Id="rId207" Type="http://schemas.openxmlformats.org/officeDocument/2006/relationships/hyperlink" Target="https://cons.72to.ru/cons/cgi/online.cgi?req=doc&amp;base=RLAW026&amp;n=151281&amp;date=12.03.2025&amp;dst=100005&amp;field=134" TargetMode="External"/><Relationship Id="rId223" Type="http://schemas.openxmlformats.org/officeDocument/2006/relationships/hyperlink" Target="https://cons.72to.ru/cons/cgi/online.cgi?req=doc&amp;base=RLAW026&amp;n=151281&amp;date=12.03.2025&amp;dst=100005&amp;field=134" TargetMode="External"/><Relationship Id="rId228" Type="http://schemas.openxmlformats.org/officeDocument/2006/relationships/hyperlink" Target="https://cons.72to.ru/cons/cgi/online.cgi?req=doc&amp;base=RLAW026&amp;n=179037&amp;date=12.03.2025&amp;dst=100011&amp;field=134" TargetMode="External"/><Relationship Id="rId244" Type="http://schemas.openxmlformats.org/officeDocument/2006/relationships/hyperlink" Target="https://cons.72to.ru/cons/cgi/online.cgi?req=doc&amp;base=RLAW026&amp;n=113639&amp;date=12.03.2025&amp;dst=100015&amp;field=134" TargetMode="External"/><Relationship Id="rId13" Type="http://schemas.openxmlformats.org/officeDocument/2006/relationships/hyperlink" Target="https://cons.72to.ru/cons/cgi/online.cgi?req=doc&amp;base=RLAW026&amp;n=74679&amp;date=12.03.2025&amp;dst=100004&amp;field=134" TargetMode="External"/><Relationship Id="rId18" Type="http://schemas.openxmlformats.org/officeDocument/2006/relationships/hyperlink" Target="https://cons.72to.ru/cons/cgi/online.cgi?req=doc&amp;base=RLAW026&amp;n=92932&amp;date=12.03.2025&amp;dst=100004&amp;field=134" TargetMode="External"/><Relationship Id="rId39" Type="http://schemas.openxmlformats.org/officeDocument/2006/relationships/hyperlink" Target="https://cons.72to.ru/cons/cgi/online.cgi?req=doc&amp;base=RLAW026&amp;n=179037&amp;date=12.03.2025&amp;dst=100004&amp;field=134" TargetMode="External"/><Relationship Id="rId109" Type="http://schemas.openxmlformats.org/officeDocument/2006/relationships/hyperlink" Target="https://cons.72to.ru/cons/cgi/online.cgi?req=doc&amp;base=RLAW026&amp;n=101976&amp;date=12.03.2025&amp;dst=100005&amp;field=134" TargetMode="External"/><Relationship Id="rId34" Type="http://schemas.openxmlformats.org/officeDocument/2006/relationships/hyperlink" Target="https://cons.72to.ru/cons/cgi/online.cgi?req=doc&amp;base=RLAW026&amp;n=151281&amp;date=12.03.2025&amp;dst=100004&amp;field=134" TargetMode="External"/><Relationship Id="rId50" Type="http://schemas.openxmlformats.org/officeDocument/2006/relationships/hyperlink" Target="https://cons.72to.ru/cons/cgi/online.cgi?req=doc&amp;base=RLAW026&amp;n=113639&amp;date=12.03.2025&amp;dst=100006&amp;field=134" TargetMode="External"/><Relationship Id="rId55" Type="http://schemas.openxmlformats.org/officeDocument/2006/relationships/hyperlink" Target="https://cons.72to.ru/cons/cgi/online.cgi?req=doc&amp;base=RLAW026&amp;n=26095&amp;date=12.03.2025" TargetMode="External"/><Relationship Id="rId76" Type="http://schemas.openxmlformats.org/officeDocument/2006/relationships/hyperlink" Target="https://cons.72to.ru/cons/cgi/online.cgi?req=doc&amp;base=RLAW026&amp;n=133129&amp;date=12.03.2025&amp;dst=100004&amp;field=134" TargetMode="External"/><Relationship Id="rId97" Type="http://schemas.openxmlformats.org/officeDocument/2006/relationships/hyperlink" Target="https://cons.72to.ru/cons/cgi/online.cgi?req=doc&amp;base=RLAW026&amp;n=123019&amp;date=12.03.2025&amp;dst=100005&amp;field=134" TargetMode="External"/><Relationship Id="rId104" Type="http://schemas.openxmlformats.org/officeDocument/2006/relationships/hyperlink" Target="https://cons.72to.ru/cons/cgi/online.cgi?req=doc&amp;base=RLAW026&amp;n=79730&amp;date=12.03.2025&amp;dst=100005&amp;field=134" TargetMode="External"/><Relationship Id="rId120" Type="http://schemas.openxmlformats.org/officeDocument/2006/relationships/hyperlink" Target="https://cons.72to.ru/cons/cgi/online.cgi?req=doc&amp;base=RLAW026&amp;n=133051&amp;date=12.03.2025&amp;dst=100006&amp;field=134" TargetMode="External"/><Relationship Id="rId125" Type="http://schemas.openxmlformats.org/officeDocument/2006/relationships/hyperlink" Target="https://cons.72to.ru/cons/cgi/online.cgi?req=doc&amp;base=RLAW026&amp;n=217607&amp;date=12.03.2025&amp;dst=100023&amp;field=134" TargetMode="External"/><Relationship Id="rId141" Type="http://schemas.openxmlformats.org/officeDocument/2006/relationships/hyperlink" Target="https://cons.72to.ru/cons/cgi/online.cgi?req=doc&amp;base=RLAW026&amp;n=217607&amp;date=12.03.2025&amp;dst=100041&amp;field=134" TargetMode="External"/><Relationship Id="rId146" Type="http://schemas.openxmlformats.org/officeDocument/2006/relationships/hyperlink" Target="https://cons.72to.ru/cons/cgi/online.cgi?req=doc&amp;base=LAW&amp;n=494439&amp;date=12.03.2025" TargetMode="External"/><Relationship Id="rId167" Type="http://schemas.openxmlformats.org/officeDocument/2006/relationships/hyperlink" Target="https://cons.72to.ru/cons/cgi/online.cgi?req=doc&amp;base=RLAW026&amp;n=220327&amp;date=12.03.2025&amp;dst=100005&amp;field=134" TargetMode="External"/><Relationship Id="rId188" Type="http://schemas.openxmlformats.org/officeDocument/2006/relationships/hyperlink" Target="https://cons.72to.ru/cons/cgi/online.cgi?req=doc&amp;base=RLAW026&amp;n=151281&amp;date=12.03.2025&amp;dst=100005&amp;field=134" TargetMode="External"/><Relationship Id="rId7" Type="http://schemas.openxmlformats.org/officeDocument/2006/relationships/hyperlink" Target="https://cons.72to.ru/cons/cgi/online.cgi?req=doc&amp;base=RLAW026&amp;n=60478&amp;date=12.03.2025&amp;dst=100004&amp;field=134" TargetMode="External"/><Relationship Id="rId71" Type="http://schemas.openxmlformats.org/officeDocument/2006/relationships/hyperlink" Target="https://cons.72to.ru/cons/cgi/online.cgi?req=doc&amp;base=RLAW026&amp;n=113639&amp;date=12.03.2025&amp;dst=100008&amp;field=134" TargetMode="External"/><Relationship Id="rId92" Type="http://schemas.openxmlformats.org/officeDocument/2006/relationships/hyperlink" Target="https://cons.72to.ru/cons/cgi/online.cgi?req=doc&amp;base=RLAW026&amp;n=207537&amp;date=12.03.2025&amp;dst=100005&amp;field=134" TargetMode="External"/><Relationship Id="rId162" Type="http://schemas.openxmlformats.org/officeDocument/2006/relationships/hyperlink" Target="https://cons.72to.ru/cons/cgi/online.cgi?req=doc&amp;base=RLAW026&amp;n=217607&amp;date=12.03.2025&amp;dst=100083&amp;field=134" TargetMode="External"/><Relationship Id="rId183" Type="http://schemas.openxmlformats.org/officeDocument/2006/relationships/hyperlink" Target="https://cons.72to.ru/cons/cgi/online.cgi?req=doc&amp;base=RLAW026&amp;n=151281&amp;date=12.03.2025&amp;dst=100005&amp;field=134" TargetMode="External"/><Relationship Id="rId213" Type="http://schemas.openxmlformats.org/officeDocument/2006/relationships/hyperlink" Target="https://cons.72to.ru/cons/cgi/online.cgi?req=doc&amp;base=RLAW026&amp;n=207537&amp;date=12.03.2025&amp;dst=100005&amp;field=134" TargetMode="External"/><Relationship Id="rId218" Type="http://schemas.openxmlformats.org/officeDocument/2006/relationships/hyperlink" Target="https://cons.72to.ru/cons/cgi/online.cgi?req=doc&amp;base=RLAW026&amp;n=157027&amp;date=12.03.2025&amp;dst=100021&amp;field=134" TargetMode="External"/><Relationship Id="rId234" Type="http://schemas.openxmlformats.org/officeDocument/2006/relationships/hyperlink" Target="https://cons.72to.ru/cons/cgi/online.cgi?req=doc&amp;base=RLAW026&amp;n=151281&amp;date=12.03.2025&amp;dst=100005&amp;field=134" TargetMode="External"/><Relationship Id="rId239" Type="http://schemas.openxmlformats.org/officeDocument/2006/relationships/hyperlink" Target="https://cons.72to.ru/cons/cgi/online.cgi?req=doc&amp;base=RLAW026&amp;n=133051&amp;date=12.03.2025&amp;dst=100014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ons.72to.ru/cons/cgi/online.cgi?req=doc&amp;base=RLAW026&amp;n=133129&amp;date=12.03.2025&amp;dst=100004&amp;field=134" TargetMode="External"/><Relationship Id="rId24" Type="http://schemas.openxmlformats.org/officeDocument/2006/relationships/hyperlink" Target="https://cons.72to.ru/cons/cgi/online.cgi?req=doc&amp;base=RLAW026&amp;n=113639&amp;date=12.03.2025&amp;dst=100004&amp;field=134" TargetMode="External"/><Relationship Id="rId40" Type="http://schemas.openxmlformats.org/officeDocument/2006/relationships/hyperlink" Target="https://cons.72to.ru/cons/cgi/online.cgi?req=doc&amp;base=RLAW026&amp;n=184321&amp;date=12.03.2025&amp;dst=100004&amp;field=134" TargetMode="External"/><Relationship Id="rId45" Type="http://schemas.openxmlformats.org/officeDocument/2006/relationships/hyperlink" Target="https://cons.72to.ru/cons/cgi/online.cgi?req=doc&amp;base=RLAW026&amp;n=207537&amp;date=12.03.2025&amp;dst=100004&amp;field=134" TargetMode="External"/><Relationship Id="rId66" Type="http://schemas.openxmlformats.org/officeDocument/2006/relationships/hyperlink" Target="https://cons.72to.ru/cons/cgi/online.cgi?req=doc&amp;base=RLAW026&amp;n=96448&amp;date=12.03.2025&amp;dst=100004&amp;field=134" TargetMode="External"/><Relationship Id="rId87" Type="http://schemas.openxmlformats.org/officeDocument/2006/relationships/hyperlink" Target="https://cons.72to.ru/cons/cgi/online.cgi?req=doc&amp;base=RLAW026&amp;n=184321&amp;date=12.03.2025&amp;dst=100004&amp;field=134" TargetMode="External"/><Relationship Id="rId110" Type="http://schemas.openxmlformats.org/officeDocument/2006/relationships/hyperlink" Target="https://cons.72to.ru/cons/cgi/online.cgi?req=doc&amp;base=RLAW026&amp;n=217607&amp;date=12.03.2025&amp;dst=100006&amp;field=134" TargetMode="External"/><Relationship Id="rId115" Type="http://schemas.openxmlformats.org/officeDocument/2006/relationships/hyperlink" Target="https://cons.72to.ru/cons/cgi/online.cgi?req=doc&amp;base=RLAW026&amp;n=217607&amp;date=12.03.2025&amp;dst=100014&amp;field=134" TargetMode="External"/><Relationship Id="rId131" Type="http://schemas.openxmlformats.org/officeDocument/2006/relationships/hyperlink" Target="https://cons.72to.ru/cons/cgi/online.cgi?req=doc&amp;base=RLAW026&amp;n=173379&amp;date=12.03.2025&amp;dst=100011&amp;field=134" TargetMode="External"/><Relationship Id="rId136" Type="http://schemas.openxmlformats.org/officeDocument/2006/relationships/hyperlink" Target="https://cons.72to.ru/cons/cgi/online.cgi?req=doc&amp;base=RLAW026&amp;n=217607&amp;date=12.03.2025&amp;dst=100032&amp;field=134" TargetMode="External"/><Relationship Id="rId157" Type="http://schemas.openxmlformats.org/officeDocument/2006/relationships/hyperlink" Target="https://cons.72to.ru/cons/cgi/online.cgi?req=doc&amp;base=RLAW026&amp;n=173379&amp;date=12.03.2025&amp;dst=100037&amp;field=134" TargetMode="External"/><Relationship Id="rId178" Type="http://schemas.openxmlformats.org/officeDocument/2006/relationships/hyperlink" Target="https://cons.72to.ru/cons/cgi/online.cgi?req=doc&amp;base=RLAW026&amp;n=151281&amp;date=12.03.2025&amp;dst=100005&amp;field=134" TargetMode="External"/><Relationship Id="rId61" Type="http://schemas.openxmlformats.org/officeDocument/2006/relationships/hyperlink" Target="https://cons.72to.ru/cons/cgi/online.cgi?req=doc&amp;base=RLAW026&amp;n=76426&amp;date=12.03.2025&amp;dst=100004&amp;field=134" TargetMode="External"/><Relationship Id="rId82" Type="http://schemas.openxmlformats.org/officeDocument/2006/relationships/hyperlink" Target="https://cons.72to.ru/cons/cgi/online.cgi?req=doc&amp;base=RLAW026&amp;n=157027&amp;date=12.03.2025&amp;dst=100004&amp;field=134" TargetMode="External"/><Relationship Id="rId152" Type="http://schemas.openxmlformats.org/officeDocument/2006/relationships/hyperlink" Target="https://cons.72to.ru/cons/cgi/online.cgi?req=doc&amp;base=LAW&amp;n=495108&amp;date=12.03.2025&amp;dst=4&amp;field=134" TargetMode="External"/><Relationship Id="rId173" Type="http://schemas.openxmlformats.org/officeDocument/2006/relationships/hyperlink" Target="https://cons.72to.ru/cons/cgi/online.cgi?req=doc&amp;base=RLAW026&amp;n=195646&amp;date=12.03.2025&amp;dst=100011&amp;field=134" TargetMode="External"/><Relationship Id="rId194" Type="http://schemas.openxmlformats.org/officeDocument/2006/relationships/hyperlink" Target="https://cons.72to.ru/cons/cgi/online.cgi?req=doc&amp;base=RLAW026&amp;n=151281&amp;date=12.03.2025&amp;dst=100005&amp;field=134" TargetMode="External"/><Relationship Id="rId199" Type="http://schemas.openxmlformats.org/officeDocument/2006/relationships/hyperlink" Target="https://cons.72to.ru/cons/cgi/online.cgi?req=doc&amp;base=RLAW026&amp;n=151281&amp;date=12.03.2025&amp;dst=100005&amp;field=134" TargetMode="External"/><Relationship Id="rId203" Type="http://schemas.openxmlformats.org/officeDocument/2006/relationships/hyperlink" Target="https://cons.72to.ru/cons/cgi/online.cgi?req=doc&amp;base=RLAW026&amp;n=151281&amp;date=12.03.2025&amp;dst=100005&amp;field=134" TargetMode="External"/><Relationship Id="rId208" Type="http://schemas.openxmlformats.org/officeDocument/2006/relationships/hyperlink" Target="https://cons.72to.ru/cons/cgi/online.cgi?req=doc&amp;base=RLAW026&amp;n=151281&amp;date=12.03.2025&amp;dst=100005&amp;field=134" TargetMode="External"/><Relationship Id="rId229" Type="http://schemas.openxmlformats.org/officeDocument/2006/relationships/hyperlink" Target="https://cons.72to.ru/cons/cgi/online.cgi?req=doc&amp;base=RLAW026&amp;n=157027&amp;date=12.03.2025&amp;dst=100022&amp;field=134" TargetMode="External"/><Relationship Id="rId19" Type="http://schemas.openxmlformats.org/officeDocument/2006/relationships/hyperlink" Target="https://cons.72to.ru/cons/cgi/online.cgi?req=doc&amp;base=RLAW026&amp;n=96448&amp;date=12.03.2025&amp;dst=100004&amp;field=134" TargetMode="External"/><Relationship Id="rId224" Type="http://schemas.openxmlformats.org/officeDocument/2006/relationships/hyperlink" Target="https://cons.72to.ru/cons/cgi/online.cgi?req=doc&amp;base=LAW&amp;n=486160&amp;date=12.03.2025&amp;dst=2&amp;field=134" TargetMode="External"/><Relationship Id="rId240" Type="http://schemas.openxmlformats.org/officeDocument/2006/relationships/hyperlink" Target="https://cons.72to.ru/cons/cgi/online.cgi?req=doc&amp;base=RLAW026&amp;n=157027&amp;date=12.03.2025&amp;dst=100024&amp;field=134" TargetMode="External"/><Relationship Id="rId245" Type="http://schemas.openxmlformats.org/officeDocument/2006/relationships/hyperlink" Target="https://cons.72to.ru/cons/cgi/online.cgi?req=doc&amp;base=RLAW026&amp;n=103819&amp;date=12.03.2025&amp;dst=100005&amp;field=134" TargetMode="External"/><Relationship Id="rId14" Type="http://schemas.openxmlformats.org/officeDocument/2006/relationships/hyperlink" Target="https://cons.72to.ru/cons/cgi/online.cgi?req=doc&amp;base=RLAW026&amp;n=76426&amp;date=12.03.2025&amp;dst=100004&amp;field=134" TargetMode="External"/><Relationship Id="rId30" Type="http://schemas.openxmlformats.org/officeDocument/2006/relationships/hyperlink" Target="https://cons.72to.ru/cons/cgi/online.cgi?req=doc&amp;base=RLAW026&amp;n=148317&amp;date=12.03.2025&amp;dst=100062&amp;field=134" TargetMode="External"/><Relationship Id="rId35" Type="http://schemas.openxmlformats.org/officeDocument/2006/relationships/hyperlink" Target="https://cons.72to.ru/cons/cgi/online.cgi?req=doc&amp;base=RLAW026&amp;n=157027&amp;date=12.03.2025&amp;dst=100004&amp;field=134" TargetMode="External"/><Relationship Id="rId56" Type="http://schemas.openxmlformats.org/officeDocument/2006/relationships/hyperlink" Target="https://cons.72to.ru/cons/cgi/online.cgi?req=doc&amp;base=RLAW026&amp;n=32554&amp;date=12.03.2025" TargetMode="External"/><Relationship Id="rId77" Type="http://schemas.openxmlformats.org/officeDocument/2006/relationships/hyperlink" Target="https://cons.72to.ru/cons/cgi/online.cgi?req=doc&amp;base=RLAW026&amp;n=148317&amp;date=12.03.2025&amp;dst=100062&amp;field=134" TargetMode="External"/><Relationship Id="rId100" Type="http://schemas.openxmlformats.org/officeDocument/2006/relationships/hyperlink" Target="https://cons.72to.ru/cons/cgi/online.cgi?req=doc&amp;base=RLAW026&amp;n=195646&amp;date=12.03.2025&amp;dst=100005&amp;field=134" TargetMode="External"/><Relationship Id="rId105" Type="http://schemas.openxmlformats.org/officeDocument/2006/relationships/hyperlink" Target="https://cons.72to.ru/cons/cgi/online.cgi?req=doc&amp;base=RLAW026&amp;n=148317&amp;date=12.03.2025&amp;dst=100063&amp;field=134" TargetMode="External"/><Relationship Id="rId126" Type="http://schemas.openxmlformats.org/officeDocument/2006/relationships/hyperlink" Target="https://cons.72to.ru/cons/cgi/online.cgi?req=doc&amp;base=RLAW026&amp;n=217607&amp;date=12.03.2025&amp;dst=100097&amp;field=134" TargetMode="External"/><Relationship Id="rId147" Type="http://schemas.openxmlformats.org/officeDocument/2006/relationships/hyperlink" Target="https://cons.72to.ru/cons/cgi/online.cgi?req=doc&amp;base=LAW&amp;n=495108&amp;date=12.03.2025&amp;dst=4&amp;field=134" TargetMode="External"/><Relationship Id="rId168" Type="http://schemas.openxmlformats.org/officeDocument/2006/relationships/hyperlink" Target="https://cons.72to.ru/cons/cgi/online.cgi?req=doc&amp;base=RLAW026&amp;n=157027&amp;date=12.03.2025&amp;dst=100019&amp;field=134" TargetMode="External"/><Relationship Id="rId8" Type="http://schemas.openxmlformats.org/officeDocument/2006/relationships/hyperlink" Target="https://cons.72to.ru/cons/cgi/online.cgi?req=doc&amp;base=RLAW026&amp;n=60773&amp;date=12.03.2025&amp;dst=100004&amp;field=134" TargetMode="External"/><Relationship Id="rId51" Type="http://schemas.openxmlformats.org/officeDocument/2006/relationships/hyperlink" Target="https://cons.72to.ru/cons/cgi/online.cgi?req=doc&amp;base=RLAW026&amp;n=113639&amp;date=12.03.2025&amp;dst=100005&amp;field=134" TargetMode="External"/><Relationship Id="rId72" Type="http://schemas.openxmlformats.org/officeDocument/2006/relationships/hyperlink" Target="https://cons.72to.ru/cons/cgi/online.cgi?req=doc&amp;base=RLAW026&amp;n=115998&amp;date=12.03.2025&amp;dst=100004&amp;field=134" TargetMode="External"/><Relationship Id="rId93" Type="http://schemas.openxmlformats.org/officeDocument/2006/relationships/hyperlink" Target="https://cons.72to.ru/cons/cgi/online.cgi?req=doc&amp;base=RLAW026&amp;n=209184&amp;date=12.03.2025&amp;dst=100005&amp;field=134" TargetMode="External"/><Relationship Id="rId98" Type="http://schemas.openxmlformats.org/officeDocument/2006/relationships/hyperlink" Target="https://cons.72to.ru/cons/cgi/online.cgi?req=doc&amp;base=RLAW026&amp;n=92932&amp;date=12.03.2025&amp;dst=100005&amp;field=134" TargetMode="External"/><Relationship Id="rId121" Type="http://schemas.openxmlformats.org/officeDocument/2006/relationships/hyperlink" Target="https://cons.72to.ru/cons/cgi/online.cgi?req=doc&amp;base=RLAW026&amp;n=173379&amp;date=12.03.2025&amp;dst=100010&amp;field=134" TargetMode="External"/><Relationship Id="rId142" Type="http://schemas.openxmlformats.org/officeDocument/2006/relationships/hyperlink" Target="https://cons.72to.ru/cons/cgi/online.cgi?req=doc&amp;base=RLAW026&amp;n=220327&amp;date=12.03.2025&amp;dst=100006&amp;field=134" TargetMode="External"/><Relationship Id="rId163" Type="http://schemas.openxmlformats.org/officeDocument/2006/relationships/hyperlink" Target="https://cons.72to.ru/cons/cgi/online.cgi?req=doc&amp;base=RLAW026&amp;n=76426&amp;date=12.03.2025&amp;dst=100023&amp;field=134" TargetMode="External"/><Relationship Id="rId184" Type="http://schemas.openxmlformats.org/officeDocument/2006/relationships/hyperlink" Target="https://cons.72to.ru/cons/cgi/online.cgi?req=doc&amp;base=RLAW026&amp;n=184321&amp;date=12.03.2025&amp;dst=100005&amp;field=134" TargetMode="External"/><Relationship Id="rId189" Type="http://schemas.openxmlformats.org/officeDocument/2006/relationships/hyperlink" Target="https://cons.72to.ru/cons/cgi/online.cgi?req=doc&amp;base=RLAW026&amp;n=151281&amp;date=12.03.2025&amp;dst=100005&amp;field=134" TargetMode="External"/><Relationship Id="rId219" Type="http://schemas.openxmlformats.org/officeDocument/2006/relationships/hyperlink" Target="https://cons.72to.ru/cons/cgi/online.cgi?req=doc&amp;base=RLAW026&amp;n=173379&amp;date=12.03.2025&amp;dst=100042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cons.72to.ru/cons/cgi/online.cgi?req=doc&amp;base=RLAW026&amp;n=117330&amp;date=12.03.2025&amp;dst=100005&amp;field=134" TargetMode="External"/><Relationship Id="rId230" Type="http://schemas.openxmlformats.org/officeDocument/2006/relationships/hyperlink" Target="https://cons.72to.ru/cons/cgi/online.cgi?req=doc&amp;base=RLAW026&amp;n=195646&amp;date=12.03.2025&amp;dst=100013&amp;field=134" TargetMode="External"/><Relationship Id="rId235" Type="http://schemas.openxmlformats.org/officeDocument/2006/relationships/hyperlink" Target="https://cons.72to.ru/cons/cgi/online.cgi?req=doc&amp;base=RLAW026&amp;n=133129&amp;date=12.03.2025&amp;dst=100015&amp;field=134" TargetMode="External"/><Relationship Id="rId25" Type="http://schemas.openxmlformats.org/officeDocument/2006/relationships/hyperlink" Target="https://cons.72to.ru/cons/cgi/online.cgi?req=doc&amp;base=RLAW026&amp;n=115998&amp;date=12.03.2025&amp;dst=100004&amp;field=134" TargetMode="External"/><Relationship Id="rId46" Type="http://schemas.openxmlformats.org/officeDocument/2006/relationships/hyperlink" Target="https://cons.72to.ru/cons/cgi/online.cgi?req=doc&amp;base=RLAW026&amp;n=209184&amp;date=12.03.2025&amp;dst=100004&amp;field=134" TargetMode="External"/><Relationship Id="rId67" Type="http://schemas.openxmlformats.org/officeDocument/2006/relationships/hyperlink" Target="https://cons.72to.ru/cons/cgi/online.cgi?req=doc&amp;base=RLAW026&amp;n=101976&amp;date=12.03.2025&amp;dst=100004&amp;field=134" TargetMode="External"/><Relationship Id="rId116" Type="http://schemas.openxmlformats.org/officeDocument/2006/relationships/hyperlink" Target="https://cons.72to.ru/cons/cgi/online.cgi?req=doc&amp;base=RLAW026&amp;n=217607&amp;date=12.03.2025&amp;dst=100015&amp;field=134" TargetMode="External"/><Relationship Id="rId137" Type="http://schemas.openxmlformats.org/officeDocument/2006/relationships/hyperlink" Target="https://cons.72to.ru/cons/cgi/online.cgi?req=doc&amp;base=RLAW026&amp;n=217607&amp;date=12.03.2025&amp;dst=100034&amp;field=134" TargetMode="External"/><Relationship Id="rId158" Type="http://schemas.openxmlformats.org/officeDocument/2006/relationships/hyperlink" Target="https://cons.72to.ru/cons/cgi/online.cgi?req=doc&amp;base=RLAW026&amp;n=217607&amp;date=12.03.2025&amp;dst=100076&amp;field=134" TargetMode="External"/><Relationship Id="rId20" Type="http://schemas.openxmlformats.org/officeDocument/2006/relationships/hyperlink" Target="https://cons.72to.ru/cons/cgi/online.cgi?req=doc&amp;base=RLAW026&amp;n=101976&amp;date=12.03.2025&amp;dst=100004&amp;field=134" TargetMode="External"/><Relationship Id="rId41" Type="http://schemas.openxmlformats.org/officeDocument/2006/relationships/hyperlink" Target="https://cons.72to.ru/cons/cgi/online.cgi?req=doc&amp;base=RLAW026&amp;n=190666&amp;date=12.03.2025&amp;dst=100004&amp;field=134" TargetMode="External"/><Relationship Id="rId62" Type="http://schemas.openxmlformats.org/officeDocument/2006/relationships/hyperlink" Target="https://cons.72to.ru/cons/cgi/online.cgi?req=doc&amp;base=RLAW026&amp;n=79730&amp;date=12.03.2025&amp;dst=100004&amp;field=134" TargetMode="External"/><Relationship Id="rId83" Type="http://schemas.openxmlformats.org/officeDocument/2006/relationships/hyperlink" Target="https://cons.72to.ru/cons/cgi/online.cgi?req=doc&amp;base=RLAW026&amp;n=168842&amp;date=12.03.2025&amp;dst=100004&amp;field=134" TargetMode="External"/><Relationship Id="rId88" Type="http://schemas.openxmlformats.org/officeDocument/2006/relationships/hyperlink" Target="https://cons.72to.ru/cons/cgi/online.cgi?req=doc&amp;base=RLAW026&amp;n=190666&amp;date=12.03.2025&amp;dst=100004&amp;field=134" TargetMode="External"/><Relationship Id="rId111" Type="http://schemas.openxmlformats.org/officeDocument/2006/relationships/hyperlink" Target="https://cons.72to.ru/cons/cgi/online.cgi?req=doc&amp;base=RLAW026&amp;n=217607&amp;date=12.03.2025&amp;dst=100008&amp;field=134" TargetMode="External"/><Relationship Id="rId132" Type="http://schemas.openxmlformats.org/officeDocument/2006/relationships/hyperlink" Target="https://cons.72to.ru/cons/cgi/online.cgi?req=doc&amp;base=RLAW026&amp;n=195646&amp;date=12.03.2025&amp;dst=100010&amp;field=134" TargetMode="External"/><Relationship Id="rId153" Type="http://schemas.openxmlformats.org/officeDocument/2006/relationships/hyperlink" Target="https://cons.72to.ru/cons/cgi/online.cgi?req=doc&amp;base=LAW&amp;n=495108&amp;date=12.03.2025&amp;dst=738&amp;field=134" TargetMode="External"/><Relationship Id="rId174" Type="http://schemas.openxmlformats.org/officeDocument/2006/relationships/hyperlink" Target="https://cons.72to.ru/cons/cgi/online.cgi?req=doc&amp;base=RLAW026&amp;n=217607&amp;date=12.03.2025&amp;dst=100086&amp;field=134" TargetMode="External"/><Relationship Id="rId179" Type="http://schemas.openxmlformats.org/officeDocument/2006/relationships/hyperlink" Target="https://cons.72to.ru/cons/cgi/online.cgi?req=doc&amp;base=RLAW026&amp;n=220327&amp;date=12.03.2025&amp;dst=100005&amp;field=134" TargetMode="External"/><Relationship Id="rId195" Type="http://schemas.openxmlformats.org/officeDocument/2006/relationships/hyperlink" Target="https://cons.72to.ru/cons/cgi/online.cgi?req=doc&amp;base=RLAW026&amp;n=151281&amp;date=12.03.2025&amp;dst=100011&amp;field=134" TargetMode="External"/><Relationship Id="rId209" Type="http://schemas.openxmlformats.org/officeDocument/2006/relationships/hyperlink" Target="https://cons.72to.ru/cons/cgi/online.cgi?req=doc&amp;base=RLAW026&amp;n=96448&amp;date=12.03.2025&amp;dst=100005&amp;field=134" TargetMode="External"/><Relationship Id="rId190" Type="http://schemas.openxmlformats.org/officeDocument/2006/relationships/hyperlink" Target="https://cons.72to.ru/cons/cgi/online.cgi?req=doc&amp;base=RLAW026&amp;n=151281&amp;date=12.03.2025&amp;dst=100005&amp;field=134" TargetMode="External"/><Relationship Id="rId204" Type="http://schemas.openxmlformats.org/officeDocument/2006/relationships/hyperlink" Target="https://cons.72to.ru/cons/cgi/online.cgi?req=doc&amp;base=LAW&amp;n=494996&amp;date=12.03.2025" TargetMode="External"/><Relationship Id="rId220" Type="http://schemas.openxmlformats.org/officeDocument/2006/relationships/hyperlink" Target="https://cons.72to.ru/cons/cgi/online.cgi?req=doc&amp;base=RLAW026&amp;n=195646&amp;date=12.03.2025&amp;dst=100012&amp;field=134" TargetMode="External"/><Relationship Id="rId225" Type="http://schemas.openxmlformats.org/officeDocument/2006/relationships/hyperlink" Target="https://cons.72to.ru/cons/cgi/online.cgi?req=doc&amp;base=RLAW026&amp;n=111096&amp;date=12.03.2025&amp;dst=100009&amp;field=134" TargetMode="External"/><Relationship Id="rId241" Type="http://schemas.openxmlformats.org/officeDocument/2006/relationships/hyperlink" Target="https://cons.72to.ru/cons/cgi/online.cgi?req=doc&amp;base=RLAW026&amp;n=157027&amp;date=12.03.2025&amp;dst=100024&amp;field=134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cons.72to.ru/cons/cgi/online.cgi?req=doc&amp;base=RLAW026&amp;n=79730&amp;date=12.03.2025&amp;dst=100004&amp;field=134" TargetMode="External"/><Relationship Id="rId36" Type="http://schemas.openxmlformats.org/officeDocument/2006/relationships/hyperlink" Target="https://cons.72to.ru/cons/cgi/online.cgi?req=doc&amp;base=RLAW026&amp;n=168842&amp;date=12.03.2025&amp;dst=100004&amp;field=134" TargetMode="External"/><Relationship Id="rId57" Type="http://schemas.openxmlformats.org/officeDocument/2006/relationships/hyperlink" Target="https://cons.72to.ru/cons/cgi/online.cgi?req=doc&amp;base=RLAW026&amp;n=39560&amp;date=12.03.2025&amp;dst=100019&amp;field=134" TargetMode="External"/><Relationship Id="rId106" Type="http://schemas.openxmlformats.org/officeDocument/2006/relationships/hyperlink" Target="https://cons.72to.ru/cons/cgi/online.cgi?req=doc&amp;base=RLAW026&amp;n=148317&amp;date=12.03.2025&amp;dst=100063&amp;field=134" TargetMode="External"/><Relationship Id="rId127" Type="http://schemas.openxmlformats.org/officeDocument/2006/relationships/hyperlink" Target="https://cons.72to.ru/cons/cgi/online.cgi?req=doc&amp;base=RLAW026&amp;n=217607&amp;date=12.03.2025&amp;dst=100098&amp;field=134" TargetMode="External"/><Relationship Id="rId10" Type="http://schemas.openxmlformats.org/officeDocument/2006/relationships/hyperlink" Target="https://cons.72to.ru/cons/cgi/online.cgi?req=doc&amp;base=RLAW026&amp;n=154476&amp;date=12.03.2025&amp;dst=100086&amp;field=134" TargetMode="External"/><Relationship Id="rId31" Type="http://schemas.openxmlformats.org/officeDocument/2006/relationships/hyperlink" Target="https://cons.72to.ru/cons/cgi/online.cgi?req=doc&amp;base=RLAW026&amp;n=133051&amp;date=12.03.2025&amp;dst=100004&amp;field=134" TargetMode="External"/><Relationship Id="rId52" Type="http://schemas.openxmlformats.org/officeDocument/2006/relationships/hyperlink" Target="https://cons.72to.ru/cons/cgi/online.cgi?req=doc&amp;base=RLAW026&amp;n=37452&amp;date=12.03.2025" TargetMode="External"/><Relationship Id="rId73" Type="http://schemas.openxmlformats.org/officeDocument/2006/relationships/hyperlink" Target="https://cons.72to.ru/cons/cgi/online.cgi?req=doc&amp;base=RLAW026&amp;n=117330&amp;date=12.03.2025&amp;dst=100004&amp;field=134" TargetMode="External"/><Relationship Id="rId78" Type="http://schemas.openxmlformats.org/officeDocument/2006/relationships/hyperlink" Target="https://cons.72to.ru/cons/cgi/online.cgi?req=doc&amp;base=RLAW026&amp;n=133051&amp;date=12.03.2025&amp;dst=100004&amp;field=134" TargetMode="External"/><Relationship Id="rId94" Type="http://schemas.openxmlformats.org/officeDocument/2006/relationships/hyperlink" Target="https://cons.72to.ru/cons/cgi/online.cgi?req=doc&amp;base=RLAW026&amp;n=217607&amp;date=12.03.2025&amp;dst=100004&amp;field=134" TargetMode="External"/><Relationship Id="rId99" Type="http://schemas.openxmlformats.org/officeDocument/2006/relationships/hyperlink" Target="https://cons.72to.ru/cons/cgi/online.cgi?req=doc&amp;base=RLAW026&amp;n=179037&amp;date=12.03.2025&amp;dst=100007&amp;field=134" TargetMode="External"/><Relationship Id="rId101" Type="http://schemas.openxmlformats.org/officeDocument/2006/relationships/hyperlink" Target="https://cons.72to.ru/cons/cgi/online.cgi?req=doc&amp;base=RLAW026&amp;n=157027&amp;date=12.03.2025&amp;dst=100005&amp;field=134" TargetMode="External"/><Relationship Id="rId122" Type="http://schemas.openxmlformats.org/officeDocument/2006/relationships/hyperlink" Target="https://cons.72to.ru/cons/cgi/online.cgi?req=doc&amp;base=RLAW026&amp;n=157027&amp;date=12.03.2025&amp;dst=100009&amp;field=134" TargetMode="External"/><Relationship Id="rId143" Type="http://schemas.openxmlformats.org/officeDocument/2006/relationships/hyperlink" Target="https://cons.72to.ru/cons/cgi/online.cgi?req=doc&amp;base=LAW&amp;n=482885&amp;date=12.03.2025&amp;dst=1385&amp;field=134" TargetMode="External"/><Relationship Id="rId148" Type="http://schemas.openxmlformats.org/officeDocument/2006/relationships/hyperlink" Target="https://cons.72to.ru/cons/cgi/online.cgi?req=doc&amp;base=LAW&amp;n=495108&amp;date=12.03.2025&amp;dst=738&amp;field=134" TargetMode="External"/><Relationship Id="rId164" Type="http://schemas.openxmlformats.org/officeDocument/2006/relationships/hyperlink" Target="https://cons.72to.ru/cons/cgi/online.cgi?req=doc&amp;base=RLAW026&amp;n=89844&amp;date=12.03.2025&amp;dst=100005&amp;field=134" TargetMode="External"/><Relationship Id="rId169" Type="http://schemas.openxmlformats.org/officeDocument/2006/relationships/hyperlink" Target="https://cons.72to.ru/cons/cgi/online.cgi?req=doc&amp;base=RLAW026&amp;n=220327&amp;date=12.03.2025&amp;dst=100005&amp;field=134" TargetMode="External"/><Relationship Id="rId185" Type="http://schemas.openxmlformats.org/officeDocument/2006/relationships/hyperlink" Target="https://cons.72to.ru/cons/cgi/online.cgi?req=doc&amp;base=RLAW026&amp;n=184321&amp;date=12.03.2025&amp;dst=100006&amp;field=134" TargetMode="External"/><Relationship Id="rId4" Type="http://schemas.openxmlformats.org/officeDocument/2006/relationships/hyperlink" Target="https://cons.72to.ru/cons/cgi/online.cgi?req=doc&amp;base=RLAW026&amp;n=44334&amp;date=12.03.2025&amp;dst=100004&amp;field=134" TargetMode="External"/><Relationship Id="rId9" Type="http://schemas.openxmlformats.org/officeDocument/2006/relationships/hyperlink" Target="https://cons.72to.ru/cons/cgi/online.cgi?req=doc&amp;base=RLAW026&amp;n=154475&amp;date=12.03.2025&amp;dst=100090&amp;field=134" TargetMode="External"/><Relationship Id="rId180" Type="http://schemas.openxmlformats.org/officeDocument/2006/relationships/hyperlink" Target="https://cons.72to.ru/cons/cgi/online.cgi?req=doc&amp;base=RLAW026&amp;n=179037&amp;date=12.03.2025&amp;dst=100010&amp;field=134" TargetMode="External"/><Relationship Id="rId210" Type="http://schemas.openxmlformats.org/officeDocument/2006/relationships/hyperlink" Target="https://cons.72to.ru/cons/cgi/online.cgi?req=doc&amp;base=RLAW026&amp;n=151281&amp;date=12.03.2025&amp;dst=100005&amp;field=134" TargetMode="External"/><Relationship Id="rId215" Type="http://schemas.openxmlformats.org/officeDocument/2006/relationships/hyperlink" Target="https://cons.72to.ru/cons/cgi/online.cgi?req=doc&amp;base=RLAW026&amp;n=151281&amp;date=12.03.2025&amp;dst=100005&amp;field=134" TargetMode="External"/><Relationship Id="rId236" Type="http://schemas.openxmlformats.org/officeDocument/2006/relationships/hyperlink" Target="https://cons.72to.ru/cons/cgi/online.cgi?req=doc&amp;base=RLAW026&amp;n=151281&amp;date=12.03.2025&amp;dst=100005&amp;field=134" TargetMode="External"/><Relationship Id="rId26" Type="http://schemas.openxmlformats.org/officeDocument/2006/relationships/hyperlink" Target="https://cons.72to.ru/cons/cgi/online.cgi?req=doc&amp;base=RLAW026&amp;n=117330&amp;date=12.03.2025&amp;dst=100004&amp;field=134" TargetMode="External"/><Relationship Id="rId231" Type="http://schemas.openxmlformats.org/officeDocument/2006/relationships/hyperlink" Target="https://cons.72to.ru/cons/cgi/online.cgi?req=doc&amp;base=RLAW026&amp;n=151281&amp;date=12.03.2025&amp;dst=100005&amp;field=134" TargetMode="External"/><Relationship Id="rId47" Type="http://schemas.openxmlformats.org/officeDocument/2006/relationships/hyperlink" Target="https://cons.72to.ru/cons/cgi/online.cgi?req=doc&amp;base=RLAW026&amp;n=217607&amp;date=12.03.2025&amp;dst=100004&amp;field=134" TargetMode="External"/><Relationship Id="rId68" Type="http://schemas.openxmlformats.org/officeDocument/2006/relationships/hyperlink" Target="https://cons.72to.ru/cons/cgi/online.cgi?req=doc&amp;base=RLAW026&amp;n=103819&amp;date=12.03.2025&amp;dst=100004&amp;field=134" TargetMode="External"/><Relationship Id="rId89" Type="http://schemas.openxmlformats.org/officeDocument/2006/relationships/hyperlink" Target="https://cons.72to.ru/cons/cgi/online.cgi?req=doc&amp;base=RLAW026&amp;n=195646&amp;date=12.03.2025&amp;dst=100004&amp;field=134" TargetMode="External"/><Relationship Id="rId112" Type="http://schemas.openxmlformats.org/officeDocument/2006/relationships/hyperlink" Target="https://cons.72to.ru/cons/cgi/online.cgi?req=doc&amp;base=RLAW026&amp;n=217607&amp;date=12.03.2025&amp;dst=100010&amp;field=134" TargetMode="External"/><Relationship Id="rId133" Type="http://schemas.openxmlformats.org/officeDocument/2006/relationships/hyperlink" Target="https://cons.72to.ru/cons/cgi/online.cgi?req=doc&amp;base=RLAW026&amp;n=173379&amp;date=12.03.2025&amp;dst=100012&amp;field=134" TargetMode="External"/><Relationship Id="rId154" Type="http://schemas.openxmlformats.org/officeDocument/2006/relationships/hyperlink" Target="https://cons.72to.ru/cons/cgi/online.cgi?req=doc&amp;base=RLAW026&amp;n=217607&amp;date=12.03.2025&amp;dst=100061&amp;field=134" TargetMode="External"/><Relationship Id="rId175" Type="http://schemas.openxmlformats.org/officeDocument/2006/relationships/hyperlink" Target="https://cons.72to.ru/cons/cgi/online.cgi?req=doc&amp;base=RLAW026&amp;n=151281&amp;date=12.03.2025&amp;dst=100005&amp;field=134" TargetMode="External"/><Relationship Id="rId196" Type="http://schemas.openxmlformats.org/officeDocument/2006/relationships/hyperlink" Target="https://cons.72to.ru/cons/cgi/online.cgi?req=doc&amp;base=RLAW026&amp;n=217607&amp;date=12.03.2025&amp;dst=100090&amp;field=134" TargetMode="External"/><Relationship Id="rId200" Type="http://schemas.openxmlformats.org/officeDocument/2006/relationships/hyperlink" Target="https://cons.72to.ru/cons/cgi/online.cgi?req=doc&amp;base=RLAW026&amp;n=151281&amp;date=12.03.2025&amp;dst=100005&amp;field=134" TargetMode="External"/><Relationship Id="rId16" Type="http://schemas.openxmlformats.org/officeDocument/2006/relationships/hyperlink" Target="https://cons.72to.ru/cons/cgi/online.cgi?req=doc&amp;base=RLAW026&amp;n=84739&amp;date=12.03.2025&amp;dst=100004&amp;field=134" TargetMode="External"/><Relationship Id="rId221" Type="http://schemas.openxmlformats.org/officeDocument/2006/relationships/hyperlink" Target="https://cons.72to.ru/cons/cgi/online.cgi?req=doc&amp;base=RLAW026&amp;n=198136&amp;date=12.03.2025&amp;dst=100007&amp;field=134" TargetMode="External"/><Relationship Id="rId242" Type="http://schemas.openxmlformats.org/officeDocument/2006/relationships/hyperlink" Target="https://cons.72to.ru/cons/cgi/online.cgi?req=doc&amp;base=RLAW026&amp;n=96448&amp;date=12.03.2025&amp;dst=100007&amp;field=134" TargetMode="External"/><Relationship Id="rId37" Type="http://schemas.openxmlformats.org/officeDocument/2006/relationships/hyperlink" Target="https://cons.72to.ru/cons/cgi/online.cgi?req=doc&amp;base=RLAW026&amp;n=171748&amp;date=12.03.2025&amp;dst=100004&amp;field=134" TargetMode="External"/><Relationship Id="rId58" Type="http://schemas.openxmlformats.org/officeDocument/2006/relationships/hyperlink" Target="https://cons.72to.ru/cons/cgi/online.cgi?req=doc&amp;base=RLAW026&amp;n=179037&amp;date=12.03.2025&amp;dst=100005&amp;field=134" TargetMode="External"/><Relationship Id="rId79" Type="http://schemas.openxmlformats.org/officeDocument/2006/relationships/hyperlink" Target="https://cons.72to.ru/cons/cgi/online.cgi?req=doc&amp;base=RLAW026&amp;n=134078&amp;date=12.03.2025&amp;dst=100004&amp;field=134" TargetMode="External"/><Relationship Id="rId102" Type="http://schemas.openxmlformats.org/officeDocument/2006/relationships/hyperlink" Target="https://cons.72to.ru/cons/cgi/online.cgi?req=doc&amp;base=RLAW026&amp;n=179037&amp;date=12.03.2025&amp;dst=100008&amp;field=134" TargetMode="External"/><Relationship Id="rId123" Type="http://schemas.openxmlformats.org/officeDocument/2006/relationships/hyperlink" Target="https://cons.72to.ru/cons/cgi/online.cgi?req=doc&amp;base=RLAW026&amp;n=217607&amp;date=12.03.2025&amp;dst=100019&amp;field=134" TargetMode="External"/><Relationship Id="rId144" Type="http://schemas.openxmlformats.org/officeDocument/2006/relationships/hyperlink" Target="https://cons.72to.ru/cons/cgi/online.cgi?req=doc&amp;base=RLAW026&amp;n=171748&amp;date=12.03.2025&amp;dst=100005&amp;field=134" TargetMode="External"/><Relationship Id="rId90" Type="http://schemas.openxmlformats.org/officeDocument/2006/relationships/hyperlink" Target="https://cons.72to.ru/cons/cgi/online.cgi?req=doc&amp;base=RLAW026&amp;n=198136&amp;date=12.03.2025&amp;dst=100004&amp;field=134" TargetMode="External"/><Relationship Id="rId165" Type="http://schemas.openxmlformats.org/officeDocument/2006/relationships/hyperlink" Target="https://cons.72to.ru/cons/cgi/online.cgi?req=doc&amp;base=RLAW026&amp;n=76426&amp;date=12.03.2025&amp;dst=100025&amp;field=134" TargetMode="External"/><Relationship Id="rId186" Type="http://schemas.openxmlformats.org/officeDocument/2006/relationships/hyperlink" Target="https://cons.72to.ru/cons/cgi/online.cgi?req=doc&amp;base=RLAW026&amp;n=151281&amp;date=12.03.2025&amp;dst=100005&amp;field=134" TargetMode="External"/><Relationship Id="rId211" Type="http://schemas.openxmlformats.org/officeDocument/2006/relationships/hyperlink" Target="https://cons.72to.ru/cons/cgi/online.cgi?req=doc&amp;base=RLAW026&amp;n=84739&amp;date=12.03.2025&amp;dst=100006&amp;field=134" TargetMode="External"/><Relationship Id="rId232" Type="http://schemas.openxmlformats.org/officeDocument/2006/relationships/hyperlink" Target="https://cons.72to.ru/cons/cgi/online.cgi?req=doc&amp;base=RLAW026&amp;n=123019&amp;date=12.03.2025&amp;dst=100007&amp;field=134" TargetMode="External"/><Relationship Id="rId27" Type="http://schemas.openxmlformats.org/officeDocument/2006/relationships/hyperlink" Target="https://cons.72to.ru/cons/cgi/online.cgi?req=doc&amp;base=RLAW026&amp;n=118317&amp;date=12.03.2025&amp;dst=100004&amp;field=134" TargetMode="External"/><Relationship Id="rId48" Type="http://schemas.openxmlformats.org/officeDocument/2006/relationships/hyperlink" Target="https://cons.72to.ru/cons/cgi/online.cgi?req=doc&amp;base=RLAW026&amp;n=220327&amp;date=12.03.2025&amp;dst=100004&amp;field=134" TargetMode="External"/><Relationship Id="rId69" Type="http://schemas.openxmlformats.org/officeDocument/2006/relationships/hyperlink" Target="https://cons.72to.ru/cons/cgi/online.cgi?req=doc&amp;base=RLAW026&amp;n=108591&amp;date=12.03.2025&amp;dst=100004&amp;field=134" TargetMode="External"/><Relationship Id="rId113" Type="http://schemas.openxmlformats.org/officeDocument/2006/relationships/hyperlink" Target="https://cons.72to.ru/cons/cgi/online.cgi?req=doc&amp;base=RLAW026&amp;n=168842&amp;date=12.03.2025&amp;dst=100005&amp;field=134" TargetMode="External"/><Relationship Id="rId134" Type="http://schemas.openxmlformats.org/officeDocument/2006/relationships/hyperlink" Target="https://cons.72to.ru/cons/cgi/online.cgi?req=doc&amp;base=RLAW026&amp;n=173379&amp;date=12.03.2025&amp;dst=100014&amp;field=134" TargetMode="External"/><Relationship Id="rId80" Type="http://schemas.openxmlformats.org/officeDocument/2006/relationships/hyperlink" Target="https://cons.72to.ru/cons/cgi/online.cgi?req=doc&amp;base=RLAW026&amp;n=145230&amp;date=12.03.2025&amp;dst=100004&amp;field=134" TargetMode="External"/><Relationship Id="rId155" Type="http://schemas.openxmlformats.org/officeDocument/2006/relationships/hyperlink" Target="https://cons.72to.ru/cons/cgi/online.cgi?req=doc&amp;base=RLAW026&amp;n=217607&amp;date=12.03.2025&amp;dst=100073&amp;field=134" TargetMode="External"/><Relationship Id="rId176" Type="http://schemas.openxmlformats.org/officeDocument/2006/relationships/hyperlink" Target="https://cons.72to.ru/cons/cgi/online.cgi?req=doc&amp;base=RLAW026&amp;n=217607&amp;date=12.03.2025&amp;dst=100088&amp;field=134" TargetMode="External"/><Relationship Id="rId197" Type="http://schemas.openxmlformats.org/officeDocument/2006/relationships/hyperlink" Target="https://cons.72to.ru/cons/cgi/online.cgi?req=doc&amp;base=RLAW026&amp;n=84739&amp;date=12.03.2025&amp;dst=100005&amp;field=134" TargetMode="External"/><Relationship Id="rId201" Type="http://schemas.openxmlformats.org/officeDocument/2006/relationships/hyperlink" Target="https://cons.72to.ru/cons/cgi/online.cgi?req=doc&amp;base=RLAW026&amp;n=151281&amp;date=12.03.2025&amp;dst=100005&amp;field=134" TargetMode="External"/><Relationship Id="rId222" Type="http://schemas.openxmlformats.org/officeDocument/2006/relationships/hyperlink" Target="https://cons.72to.ru/cons/cgi/online.cgi?req=doc&amp;base=RLAW026&amp;n=209184&amp;date=12.03.2025&amp;dst=100005&amp;field=134" TargetMode="External"/><Relationship Id="rId243" Type="http://schemas.openxmlformats.org/officeDocument/2006/relationships/hyperlink" Target="https://cons.72to.ru/cons/cgi/online.cgi?req=doc&amp;base=RLAW026&amp;n=179037&amp;date=12.03.2025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10416</Words>
  <Characters>59372</Characters>
  <Application>Microsoft Office Word</Application>
  <DocSecurity>2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07.07.2009 N 184-п(ред. от 25.10.2024)"Об утверждении Положения о Департаменте труда и занятости населения Тюменской области"(с изм. и доп., вступающими в силу с 01.01.2025)</vt:lpstr>
    </vt:vector>
  </TitlesOfParts>
  <Company>КонсультантПлюс Версия 4023.00.50</Company>
  <LinksUpToDate>false</LinksUpToDate>
  <CharactersWithSpaces>69649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07.07.2009 N 184-п(ред. от 25.10.2024)"Об утверждении Положения о Департаменте труда и занятости населения Тюменской области"(с изм. и доп., вступающими в силу с 01.01.2025)</dc:title>
  <dc:subject/>
  <dc:creator>Лукина Татьяна Викторовна</dc:creator>
  <cp:keywords/>
  <dc:description/>
  <cp:lastModifiedBy>Кочнев Владимир Николаевич</cp:lastModifiedBy>
  <cp:revision>2</cp:revision>
  <dcterms:created xsi:type="dcterms:W3CDTF">2025-03-19T03:46:00Z</dcterms:created>
  <dcterms:modified xsi:type="dcterms:W3CDTF">2025-03-19T03:46:00Z</dcterms:modified>
</cp:coreProperties>
</file>