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19" w:rsidRPr="00B52545" w:rsidRDefault="006F3A19" w:rsidP="00B52545">
      <w:pPr>
        <w:pageBreakBefore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Par39"/>
      <w:bookmarkStart w:id="1" w:name="Par394"/>
      <w:bookmarkEnd w:id="0"/>
      <w:bookmarkEnd w:id="1"/>
      <w:r w:rsidRPr="00B52545">
        <w:rPr>
          <w:rFonts w:ascii="Arial" w:eastAsia="Times New Roman" w:hAnsi="Arial" w:cs="Arial"/>
          <w:sz w:val="26"/>
          <w:szCs w:val="26"/>
          <w:lang w:eastAsia="ru-RU"/>
        </w:rPr>
        <w:t>Приложение</w:t>
      </w:r>
    </w:p>
    <w:p w:rsidR="00151879" w:rsidRPr="00B52545" w:rsidRDefault="006F3A19" w:rsidP="00B52545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к постановлению</w:t>
      </w:r>
      <w:r w:rsidR="00151879"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 </w:t>
      </w:r>
    </w:p>
    <w:p w:rsidR="006F3A19" w:rsidRPr="00B52545" w:rsidRDefault="00151879" w:rsidP="00B52545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_GoBack"/>
      <w:bookmarkEnd w:id="2"/>
      <w:r w:rsidRPr="00B52545">
        <w:rPr>
          <w:rFonts w:ascii="Arial" w:eastAsia="Times New Roman" w:hAnsi="Arial" w:cs="Arial"/>
          <w:sz w:val="26"/>
          <w:szCs w:val="26"/>
          <w:lang w:eastAsia="ru-RU"/>
        </w:rPr>
        <w:t>Абатского муниципального района</w:t>
      </w:r>
    </w:p>
    <w:p w:rsidR="006F3A19" w:rsidRPr="00B52545" w:rsidRDefault="006F3A19" w:rsidP="00B52545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EB36B6">
        <w:rPr>
          <w:rFonts w:ascii="Arial" w:eastAsia="Times New Roman" w:hAnsi="Arial" w:cs="Arial"/>
          <w:sz w:val="26"/>
          <w:szCs w:val="26"/>
          <w:lang w:eastAsia="ru-RU"/>
        </w:rPr>
        <w:t>11.07.2022</w:t>
      </w:r>
      <w:r w:rsidR="00151879"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72330"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№ </w:t>
      </w:r>
      <w:r w:rsidR="00EB36B6">
        <w:rPr>
          <w:rFonts w:ascii="Arial" w:eastAsia="Times New Roman" w:hAnsi="Arial" w:cs="Arial"/>
          <w:sz w:val="26"/>
          <w:szCs w:val="26"/>
          <w:lang w:eastAsia="ru-RU"/>
        </w:rPr>
        <w:t>80</w:t>
      </w:r>
      <w:r w:rsidR="003632C7">
        <w:rPr>
          <w:rFonts w:ascii="Arial" w:eastAsia="Times New Roman" w:hAnsi="Arial" w:cs="Arial"/>
          <w:sz w:val="26"/>
          <w:szCs w:val="26"/>
          <w:lang w:eastAsia="ru-RU"/>
        </w:rPr>
        <w:t xml:space="preserve"> в ред. 21.05.2024</w:t>
      </w:r>
    </w:p>
    <w:p w:rsidR="006F3A19" w:rsidRPr="00B52545" w:rsidRDefault="006F3A19" w:rsidP="00B52545">
      <w:pPr>
        <w:spacing w:after="0" w:line="240" w:lineRule="auto"/>
        <w:ind w:firstLine="539"/>
        <w:rPr>
          <w:rFonts w:ascii="Arial" w:eastAsia="Times New Roman" w:hAnsi="Arial" w:cs="Arial"/>
          <w:sz w:val="26"/>
          <w:szCs w:val="26"/>
          <w:lang w:eastAsia="ru-RU"/>
        </w:rPr>
      </w:pPr>
    </w:p>
    <w:p w:rsidR="00151879" w:rsidRPr="00B52545" w:rsidRDefault="00151879" w:rsidP="00B52545">
      <w:pPr>
        <w:spacing w:after="0" w:line="240" w:lineRule="auto"/>
        <w:ind w:firstLine="539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5B4AE4" w:rsidP="00B525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Par238114"/>
      <w:bookmarkEnd w:id="3"/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Административный</w:t>
      </w:r>
      <w:r w:rsidR="006F3A19"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F3A19"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регламент</w:t>
      </w:r>
    </w:p>
    <w:p w:rsidR="006F3A19" w:rsidRPr="00B52545" w:rsidRDefault="006F3A19" w:rsidP="00B525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предоставления муниципальной услуги</w:t>
      </w:r>
      <w:r w:rsidR="005B4AE4"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:</w:t>
      </w:r>
    </w:p>
    <w:p w:rsidR="006F3A19" w:rsidRPr="00B52545" w:rsidRDefault="006F3A19" w:rsidP="00B525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6F3A19" w:rsidRPr="00B52545" w:rsidRDefault="006F3A19" w:rsidP="00B525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ru-RU"/>
        </w:rPr>
        <w:t>I</w:t>
      </w:r>
      <w:r w:rsidRPr="00B5254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. Общие положения</w:t>
      </w:r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Предмет регулирования </w:t>
      </w:r>
      <w:r w:rsidR="005B4AE4"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Административного </w:t>
      </w: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регламента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Настоящий </w:t>
      </w:r>
      <w:r w:rsidR="005B4AE4" w:rsidRPr="00B52545">
        <w:rPr>
          <w:rFonts w:ascii="Arial" w:eastAsia="Times New Roman" w:hAnsi="Arial" w:cs="Arial"/>
          <w:sz w:val="26"/>
          <w:szCs w:val="26"/>
          <w:lang w:eastAsia="ru-RU"/>
        </w:rPr>
        <w:t>Административный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 регламент (далее – Регламент) устанавливает порядок и стандарт предоставления муниципальной услуги</w:t>
      </w:r>
      <w:r w:rsidR="005B4AE4" w:rsidRPr="00B52545">
        <w:rPr>
          <w:rFonts w:ascii="Arial" w:eastAsia="Times New Roman" w:hAnsi="Arial" w:cs="Arial"/>
          <w:sz w:val="26"/>
          <w:szCs w:val="26"/>
          <w:lang w:eastAsia="ru-RU"/>
        </w:rPr>
        <w:t>: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 «Предоставление информации об очередности предоставления жилых помещений на условиях социального найма»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Абатского муниципального района (далее - Администрация). </w:t>
      </w:r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6"/>
          <w:szCs w:val="26"/>
          <w:shd w:val="clear" w:color="auto" w:fill="FFFF00"/>
          <w:lang w:eastAsia="ru-RU"/>
        </w:rPr>
      </w:pP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1.2. Круг заявителей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Муниципальная услуга предоставляется гражданам, состоящим на учете в качестве нуждающихся в жилых помещениях, в том числе членам их семей, состоящим с ними совместно на учете (далее – Заявитель).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00"/>
          <w:lang w:eastAsia="ru-RU"/>
        </w:rPr>
      </w:pPr>
    </w:p>
    <w:p w:rsidR="006F3A19" w:rsidRPr="00B52545" w:rsidRDefault="006F3A19" w:rsidP="00B52545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Справочная информация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</w:t>
      </w:r>
      <w:r w:rsidRPr="003160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</w:t>
      </w:r>
      <w:r w:rsidR="001F5EDB" w:rsidRPr="003160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официа</w:t>
      </w:r>
      <w:r w:rsidR="00151879" w:rsidRPr="003160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льном </w:t>
      </w:r>
      <w:r w:rsidRPr="003160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сайте Аб</w:t>
      </w:r>
      <w:r w:rsidR="005B4AE4" w:rsidRPr="003160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атского муниципального района в </w:t>
      </w:r>
      <w:r w:rsidRPr="003160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сети интернет </w:t>
      </w:r>
      <w:r w:rsidRPr="003160A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www.abatsk.admtyumen.ru</w:t>
      </w:r>
      <w:r w:rsidRPr="003160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(далее – сайт МО) в разделе «Государственные и муниципальные услуги», в электронном региональном реестре муниципальных услуг в соответствии с постановлением Правительства Тюменской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области от 30.05.2011 № 173-п «О порядке </w:t>
      </w:r>
      <w:r w:rsidRPr="00B52545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формирования и ведения электронных региональных реестров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государственных и муниципальных услуг (функций) Тюменской области».</w:t>
      </w:r>
    </w:p>
    <w:p w:rsidR="006F3A19" w:rsidRPr="00B52545" w:rsidRDefault="006F3A19" w:rsidP="00B5254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Справочная информация предоставляется Заявителю (представителю Заявителя) бесплатно непосредственно сотрудниками Администрации по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телефонам для справок, а также электронным сообщением по адресу, указанному Заявителем (представителем Заявителя).</w:t>
      </w:r>
    </w:p>
    <w:p w:rsidR="006F3A19" w:rsidRPr="00B52545" w:rsidRDefault="006F3A19" w:rsidP="00B5254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6F3A19" w:rsidRPr="00B52545" w:rsidRDefault="006F3A19" w:rsidP="00B5254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Par318"/>
      <w:bookmarkStart w:id="5" w:name="Par2383"/>
      <w:bookmarkStart w:id="6" w:name="Par23811"/>
      <w:bookmarkEnd w:id="4"/>
      <w:bookmarkEnd w:id="5"/>
      <w:bookmarkEnd w:id="6"/>
      <w:r w:rsidRPr="00B52545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II</w:t>
      </w: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. Стандарт предоставления муниципальной услуги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B4AE4" w:rsidRPr="00B52545" w:rsidRDefault="006F3A19" w:rsidP="00B52545">
      <w:pPr>
        <w:spacing w:after="0" w:line="240" w:lineRule="auto"/>
        <w:ind w:firstLine="539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2.1. Наименование муниципальной услуги</w:t>
      </w:r>
    </w:p>
    <w:p w:rsidR="006F3A19" w:rsidRPr="00B52545" w:rsidRDefault="006F3A19" w:rsidP="00B52545">
      <w:pPr>
        <w:spacing w:after="0" w:line="240" w:lineRule="auto"/>
        <w:ind w:firstLine="708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Предоставление информации об очередности предоставления жилых помещений на условиях социального найма.</w:t>
      </w:r>
    </w:p>
    <w:p w:rsidR="006F3A19" w:rsidRPr="00B52545" w:rsidRDefault="006F3A19" w:rsidP="00B52545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53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2.2. Наименование органа, предоставляющего муниципальную услугу</w:t>
      </w:r>
    </w:p>
    <w:p w:rsidR="006F3A19" w:rsidRPr="00B52545" w:rsidRDefault="001F5EDB" w:rsidP="00B5254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6F3A19" w:rsidRPr="00B52545">
        <w:rPr>
          <w:rFonts w:ascii="Arial" w:eastAsia="Times New Roman" w:hAnsi="Arial" w:cs="Arial"/>
          <w:sz w:val="26"/>
          <w:szCs w:val="26"/>
          <w:lang w:eastAsia="ru-RU"/>
        </w:rPr>
        <w:t>Предоставление муниципальной услуги осуществляется Администрацией.</w:t>
      </w:r>
    </w:p>
    <w:p w:rsidR="006F3A19" w:rsidRPr="00B52545" w:rsidRDefault="006F3A19" w:rsidP="00B5254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Органом Администрации, непосредственно предоставляющим услугу, является Управление ЖКХ, транспорта и связи администрации Абатского муниципального района (далее – Управление). 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</w:t>
      </w:r>
      <w:r w:rsidRPr="00B52545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ма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документов, необходимых для предоставления муниципальной услуги, выд</w:t>
      </w:r>
      <w:r w:rsidRPr="00B52545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ачи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результата муниципальной услуги может осуществляться МФЦ, в соответствии с заключенным соглашением о взаимодействии между Администрацией и МФЦ.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2.3. Описание результата предоставления муниципальной услуги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Результатами предоставления муниципальной услуги являются:</w:t>
      </w:r>
    </w:p>
    <w:p w:rsidR="006F3A19" w:rsidRPr="00B52545" w:rsidRDefault="006F3A19" w:rsidP="00B5254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- информация об очередности предоставления жилых помещений на условиях социального найма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(далее также - Информация об очередности);</w:t>
      </w:r>
    </w:p>
    <w:p w:rsidR="006F3A19" w:rsidRPr="00B52545" w:rsidRDefault="006F3A19" w:rsidP="00B5254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- уведомление об отказе в предоставлении муниципальной услуги (далее также - уведомление об отказе).</w:t>
      </w:r>
    </w:p>
    <w:p w:rsidR="006F3A19" w:rsidRPr="00B52545" w:rsidRDefault="006F3A19" w:rsidP="00B52545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2.4. Срок предоставления муниципальной услуги, в </w:t>
      </w:r>
      <w:r w:rsidRPr="00B5254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6F3A19" w:rsidRPr="00B52545" w:rsidRDefault="006F3A19" w:rsidP="00B5254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shd w:val="clear" w:color="auto" w:fill="FFFF00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Предоставление муниципальной услуги осуществляется в срок не более 10 рабочих дней со дня регистрации заявления в Администрации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подразделом 2.13 настоящего Регламента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B52545">
        <w:rPr>
          <w:rFonts w:ascii="Arial" w:eastAsia="Times New Roman" w:hAnsi="Arial" w:cs="Arial"/>
          <w:sz w:val="26"/>
          <w:szCs w:val="26"/>
          <w:shd w:val="clear" w:color="auto" w:fill="FFFF00"/>
          <w:lang w:eastAsia="ru-RU"/>
        </w:rPr>
        <w:t xml:space="preserve"> </w:t>
      </w:r>
    </w:p>
    <w:p w:rsidR="006F3A19" w:rsidRPr="00B52545" w:rsidRDefault="006F3A19" w:rsidP="00B5254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2.5. </w:t>
      </w:r>
      <w:r w:rsidRPr="00B5254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Нормативные правовые акты, регулирующие отношения, возникающие в связи с предоставлением муниципальной услуги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7" w:name="Par23816"/>
      <w:bookmarkStart w:id="8" w:name="Par238"/>
      <w:bookmarkStart w:id="9" w:name="Par3181"/>
      <w:bookmarkStart w:id="10" w:name="Par23833"/>
      <w:bookmarkEnd w:id="7"/>
      <w:bookmarkEnd w:id="8"/>
      <w:bookmarkEnd w:id="9"/>
      <w:bookmarkEnd w:id="10"/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</w:t>
      </w:r>
      <w:r w:rsidRPr="00B5254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сайте МО в разделе «Государственные и муниципальные услуги»,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</w:t>
      </w:r>
      <w:r w:rsidR="00503921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уг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68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</w:t>
      </w:r>
      <w:r w:rsidR="001F5EDB"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луги, подлежащих представлению З</w:t>
      </w: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аявителем</w:t>
      </w:r>
    </w:p>
    <w:p w:rsidR="006F3A19" w:rsidRPr="00B52545" w:rsidRDefault="006F3A19" w:rsidP="00B52545">
      <w:pPr>
        <w:pStyle w:val="a4"/>
        <w:spacing w:before="0" w:before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B52545">
        <w:rPr>
          <w:rFonts w:ascii="Arial" w:hAnsi="Arial" w:cs="Arial"/>
          <w:sz w:val="26"/>
          <w:szCs w:val="26"/>
        </w:rPr>
        <w:t xml:space="preserve"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</w:t>
      </w:r>
      <w:r w:rsidR="00503921" w:rsidRPr="00B52545">
        <w:rPr>
          <w:rFonts w:ascii="Arial" w:hAnsi="Arial" w:cs="Arial"/>
          <w:color w:val="000000"/>
          <w:sz w:val="26"/>
          <w:szCs w:val="26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- Единый портал), </w:t>
      </w:r>
      <w:r w:rsidRPr="00B52545">
        <w:rPr>
          <w:rFonts w:ascii="Arial" w:hAnsi="Arial" w:cs="Arial"/>
          <w:sz w:val="26"/>
          <w:szCs w:val="26"/>
        </w:rPr>
        <w:t xml:space="preserve">интернет-сайта «Портал услуг Тюменской области» </w:t>
      </w:r>
      <w:r w:rsidRPr="00B52545">
        <w:rPr>
          <w:rFonts w:ascii="Arial" w:hAnsi="Arial" w:cs="Arial"/>
          <w:color w:val="1C1C1C"/>
          <w:sz w:val="26"/>
          <w:szCs w:val="26"/>
        </w:rPr>
        <w:t>(</w:t>
      </w:r>
      <w:hyperlink r:id="rId7" w:history="1">
        <w:r w:rsidRPr="00B52545">
          <w:rPr>
            <w:rFonts w:ascii="Arial" w:hAnsi="Arial" w:cs="Arial"/>
            <w:color w:val="1C1C1C"/>
            <w:sz w:val="26"/>
            <w:szCs w:val="26"/>
            <w:u w:val="single"/>
          </w:rPr>
          <w:t>www.uslugi.admtyumen.ru</w:t>
        </w:r>
      </w:hyperlink>
      <w:r w:rsidRPr="00B52545">
        <w:rPr>
          <w:rFonts w:ascii="Arial" w:hAnsi="Arial" w:cs="Arial"/>
          <w:color w:val="1C1C1C"/>
          <w:sz w:val="26"/>
          <w:szCs w:val="26"/>
        </w:rPr>
        <w:t>)</w:t>
      </w:r>
      <w:r w:rsidRPr="00B52545">
        <w:rPr>
          <w:rFonts w:ascii="Arial" w:hAnsi="Arial" w:cs="Arial"/>
          <w:sz w:val="26"/>
          <w:szCs w:val="26"/>
        </w:rPr>
        <w:t xml:space="preserve">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носителе:</w:t>
      </w:r>
    </w:p>
    <w:p w:rsidR="006F3A19" w:rsidRPr="00B52545" w:rsidRDefault="006F3A19" w:rsidP="00B52545">
      <w:pPr>
        <w:spacing w:after="0" w:line="240" w:lineRule="auto"/>
        <w:ind w:firstLine="73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а) заявление о предоставлении информации об очередности предоставления жилых помещений на условиях социального найма по форме, согласно </w:t>
      </w:r>
      <w:r w:rsidR="001F5EDB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риложению 1 к Регламенту (далее — Заявление), на бумажном носителе - при личном обращении в МФЦ или путем почтового отправления в Администрацию, по форме, размещенной </w:t>
      </w:r>
      <w:r w:rsidR="00503921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Едином портале,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Региональном портале в форме электронного документа, - при обращении за предоставлением муниципальной услуги в электронной форме с использованием </w:t>
      </w:r>
      <w:r w:rsidR="00503921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Единого портала,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Регионального портала; 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б) документ, подтверждающий полномочия представителя Заявителя, в случае если Заявление подается представителем Заявителя. 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Предоставление документа, подтверждающего полномочия представителя Заявителя, в случае подачи Заявления представителем Заявителя не является обязательным в случае,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случае, если Заявление подается представителем Заявителя посредством личного приема,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копий, направляемых Заявителем (представителем Заявителя) документов,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</w:t>
      </w:r>
      <w:r w:rsidR="005B4AE4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постановления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Правительства </w:t>
      </w:r>
      <w:r w:rsidR="005B4AE4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Российской Федерации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632C7" w:rsidRDefault="003632C7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632C7">
        <w:rPr>
          <w:rFonts w:ascii="Arial" w:eastAsia="Times New Roman" w:hAnsi="Arial" w:cs="Arial"/>
          <w:sz w:val="26"/>
          <w:szCs w:val="26"/>
          <w:highlight w:val="yellow"/>
          <w:lang w:eastAsia="ru-RU"/>
        </w:rPr>
        <w:t>Предоставление документа, подтверждающего личность Заявителя, представителя Заявителя (если заявление подается представителем Заявителя) не является обязательным в случае установления личности Заявителя, представителя Заявителя посредством идентификации и аутентификации с использованием информационных технологий, в порядке, установленном действующим законодательством.</w:t>
      </w:r>
    </w:p>
    <w:p w:rsidR="00503921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2.6.3. В случае направления Заявления и прилагаемых к нему документов посредством Единого портала, Регионального портала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При авторизации в ЕСИА Заявление считается подписанным простой электронной подписью Заявителя (представителя Заявителя).</w:t>
      </w:r>
    </w:p>
    <w:p w:rsidR="00503921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03921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2.6.4. Электронные документы представляются в следующих форматах:</w:t>
      </w:r>
    </w:p>
    <w:p w:rsidR="00503921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а) </w:t>
      </w:r>
      <w:proofErr w:type="spellStart"/>
      <w:r w:rsidRPr="00B52545">
        <w:rPr>
          <w:rFonts w:ascii="Arial" w:eastAsia="Times New Roman" w:hAnsi="Arial" w:cs="Arial"/>
          <w:sz w:val="26"/>
          <w:szCs w:val="26"/>
          <w:lang w:eastAsia="ru-RU"/>
        </w:rPr>
        <w:t>xml</w:t>
      </w:r>
      <w:proofErr w:type="spellEnd"/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 - для формализованных документов;</w:t>
      </w:r>
    </w:p>
    <w:p w:rsidR="00503921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б) </w:t>
      </w:r>
      <w:proofErr w:type="spellStart"/>
      <w:r w:rsidRPr="00B52545">
        <w:rPr>
          <w:rFonts w:ascii="Arial" w:eastAsia="Times New Roman" w:hAnsi="Arial" w:cs="Arial"/>
          <w:sz w:val="26"/>
          <w:szCs w:val="26"/>
          <w:lang w:eastAsia="ru-RU"/>
        </w:rPr>
        <w:t>doc</w:t>
      </w:r>
      <w:proofErr w:type="spellEnd"/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B52545">
        <w:rPr>
          <w:rFonts w:ascii="Arial" w:eastAsia="Times New Roman" w:hAnsi="Arial" w:cs="Arial"/>
          <w:sz w:val="26"/>
          <w:szCs w:val="26"/>
          <w:lang w:eastAsia="ru-RU"/>
        </w:rPr>
        <w:t>docx</w:t>
      </w:r>
      <w:proofErr w:type="spellEnd"/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B52545">
        <w:rPr>
          <w:rFonts w:ascii="Arial" w:eastAsia="Times New Roman" w:hAnsi="Arial" w:cs="Arial"/>
          <w:sz w:val="26"/>
          <w:szCs w:val="26"/>
          <w:lang w:eastAsia="ru-RU"/>
        </w:rPr>
        <w:t>odt</w:t>
      </w:r>
      <w:proofErr w:type="spellEnd"/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 - для документов с текстовым содержанием, не включающим формулы;</w:t>
      </w:r>
    </w:p>
    <w:p w:rsidR="00503921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в) </w:t>
      </w:r>
      <w:proofErr w:type="spellStart"/>
      <w:r w:rsidRPr="00B52545">
        <w:rPr>
          <w:rFonts w:ascii="Arial" w:eastAsia="Times New Roman" w:hAnsi="Arial" w:cs="Arial"/>
          <w:sz w:val="26"/>
          <w:szCs w:val="26"/>
          <w:lang w:eastAsia="ru-RU"/>
        </w:rPr>
        <w:t>pdf</w:t>
      </w:r>
      <w:proofErr w:type="spellEnd"/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B52545">
        <w:rPr>
          <w:rFonts w:ascii="Arial" w:eastAsia="Times New Roman" w:hAnsi="Arial" w:cs="Arial"/>
          <w:sz w:val="26"/>
          <w:szCs w:val="26"/>
          <w:lang w:eastAsia="ru-RU"/>
        </w:rPr>
        <w:t>jpg</w:t>
      </w:r>
      <w:proofErr w:type="spellEnd"/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B52545">
        <w:rPr>
          <w:rFonts w:ascii="Arial" w:eastAsia="Times New Roman" w:hAnsi="Arial" w:cs="Arial"/>
          <w:sz w:val="26"/>
          <w:szCs w:val="26"/>
          <w:lang w:eastAsia="ru-RU"/>
        </w:rPr>
        <w:t>jpeg</w:t>
      </w:r>
      <w:proofErr w:type="spellEnd"/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503921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B52545">
        <w:rPr>
          <w:rFonts w:ascii="Arial" w:eastAsia="Times New Roman" w:hAnsi="Arial" w:cs="Arial"/>
          <w:sz w:val="26"/>
          <w:szCs w:val="26"/>
          <w:lang w:eastAsia="ru-RU"/>
        </w:rPr>
        <w:t>dpi</w:t>
      </w:r>
      <w:proofErr w:type="spellEnd"/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 (масштаб 1:1) с использованием следующих режимов:</w:t>
      </w:r>
    </w:p>
    <w:p w:rsidR="00503921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:rsidR="00503921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- «оттенки серого» (при наличии в документе графических изображений отличных от цветного графического изображения);</w:t>
      </w:r>
    </w:p>
    <w:p w:rsidR="00503921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lastRenderedPageBreak/>
        <w:t>- «цветной» или «режим полной цветопередачи» (при наличии в документе цветных графических изображений либо цветного текста);</w:t>
      </w:r>
    </w:p>
    <w:p w:rsidR="00503921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:rsidR="00503921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Количества файлов должно соответствовать количеству документов, каждый из которых содержит текстовую и (или) графическую информацию.</w:t>
      </w:r>
    </w:p>
    <w:p w:rsidR="00503921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Электронные документы должны обеспечивать:</w:t>
      </w:r>
    </w:p>
    <w:p w:rsidR="00503921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- возможность идентифицировать документ и количество листов в документе;</w:t>
      </w:r>
    </w:p>
    <w:p w:rsidR="00503921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- 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F3A19" w:rsidRPr="00B52545" w:rsidRDefault="006F3A19" w:rsidP="00B52545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1" w:name="Par31834"/>
      <w:bookmarkStart w:id="12" w:name="Par318331"/>
      <w:bookmarkStart w:id="13" w:name="Par31832"/>
      <w:bookmarkStart w:id="14" w:name="Par31811"/>
      <w:bookmarkStart w:id="15" w:name="Par31833"/>
      <w:bookmarkStart w:id="16" w:name="Par31831"/>
      <w:bookmarkStart w:id="17" w:name="Par3183"/>
      <w:bookmarkStart w:id="18" w:name="Par318332"/>
      <w:bookmarkStart w:id="19" w:name="Par318347"/>
      <w:bookmarkStart w:id="20" w:name="Par318327"/>
      <w:bookmarkStart w:id="21" w:name="Par3183310"/>
      <w:bookmarkStart w:id="22" w:name="Par318315"/>
      <w:bookmarkStart w:id="23" w:name="Par318348"/>
      <w:bookmarkStart w:id="24" w:name="Par318328"/>
      <w:bookmarkStart w:id="25" w:name="Par3183313"/>
      <w:bookmarkStart w:id="26" w:name="Par318316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color w:val="1C1C1C"/>
          <w:sz w:val="26"/>
          <w:szCs w:val="26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1F5EDB" w:rsidRPr="00B52545">
        <w:rPr>
          <w:rFonts w:ascii="Arial" w:eastAsia="Times New Roman" w:hAnsi="Arial" w:cs="Arial"/>
          <w:b/>
          <w:bCs/>
          <w:color w:val="1C1C1C"/>
          <w:sz w:val="26"/>
          <w:szCs w:val="26"/>
          <w:lang w:eastAsia="ru-RU"/>
        </w:rPr>
        <w:t>муниципальных услуг, и которые З</w:t>
      </w:r>
      <w:r w:rsidRPr="00B52545">
        <w:rPr>
          <w:rFonts w:ascii="Arial" w:eastAsia="Times New Roman" w:hAnsi="Arial" w:cs="Arial"/>
          <w:b/>
          <w:bCs/>
          <w:color w:val="1C1C1C"/>
          <w:sz w:val="26"/>
          <w:szCs w:val="26"/>
          <w:lang w:eastAsia="ru-RU"/>
        </w:rPr>
        <w:t>аявитель вправе представить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2.7.1. 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Документы, сведения (информация), которые могут быть представлены</w:t>
      </w:r>
      <w:r w:rsidRPr="00B52545">
        <w:rPr>
          <w:rFonts w:ascii="Arial" w:eastAsia="Times New Roman" w:hAnsi="Arial" w:cs="Arial"/>
          <w:color w:val="000000"/>
          <w:sz w:val="26"/>
          <w:szCs w:val="26"/>
          <w:shd w:val="clear" w:color="auto" w:fill="FFFF00"/>
          <w:lang w:eastAsia="ru-RU"/>
        </w:rPr>
        <w:t xml:space="preserve">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Управлением следующих запросов: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в органы опеки и попечительства о предоставлении:</w:t>
      </w:r>
    </w:p>
    <w:p w:rsidR="006F3A19" w:rsidRPr="00B52545" w:rsidRDefault="006F3A19" w:rsidP="00B5254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в Федеральную налоговую службу о предоставлении:</w:t>
      </w:r>
    </w:p>
    <w:p w:rsidR="00503921" w:rsidRPr="00B52545" w:rsidRDefault="006F3A19" w:rsidP="00B5254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</w:t>
      </w:r>
      <w:r w:rsidR="00503921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состояния Российской Федерации); </w:t>
      </w:r>
    </w:p>
    <w:p w:rsidR="00503921" w:rsidRPr="00B52545" w:rsidRDefault="00503921" w:rsidP="00B5254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>3) в Управление Министерства внутренних дел России по Тюменской области о предоставлении:</w:t>
      </w:r>
    </w:p>
    <w:p w:rsidR="00503921" w:rsidRPr="00B52545" w:rsidRDefault="00503921" w:rsidP="00B5254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-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2.7.2. 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6F3A19" w:rsidRPr="00B52545" w:rsidRDefault="006F3A19" w:rsidP="00B52545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7" w:name="Par3652"/>
      <w:bookmarkStart w:id="28" w:name="Par365321"/>
      <w:bookmarkStart w:id="29" w:name="Par3651"/>
      <w:bookmarkStart w:id="30" w:name="Par3653"/>
      <w:bookmarkStart w:id="31" w:name="Par36532"/>
      <w:bookmarkStart w:id="32" w:name="Par36531"/>
      <w:bookmarkStart w:id="33" w:name="Par365"/>
      <w:bookmarkStart w:id="34" w:name="Par365322"/>
      <w:bookmarkStart w:id="35" w:name="Par36525"/>
      <w:bookmarkStart w:id="36" w:name="Par36515"/>
      <w:bookmarkStart w:id="37" w:name="Par3653210"/>
      <w:bookmarkStart w:id="38" w:name="Par36511"/>
      <w:bookmarkStart w:id="39" w:name="Par36526"/>
      <w:bookmarkStart w:id="40" w:name="Par36516"/>
      <w:bookmarkStart w:id="41" w:name="Par3653213"/>
      <w:bookmarkStart w:id="42" w:name="Par36512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03921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03921" w:rsidRPr="00D35DD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D35DD5">
        <w:rPr>
          <w:rFonts w:ascii="Arial" w:eastAsia="Times New Roman" w:hAnsi="Arial" w:cs="Arial"/>
          <w:b/>
          <w:color w:val="000000"/>
          <w:sz w:val="26"/>
          <w:szCs w:val="26"/>
          <w:highlight w:val="yellow"/>
          <w:lang w:eastAsia="ru-RU"/>
        </w:rPr>
        <w:lastRenderedPageBreak/>
        <w:t>а) 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503921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03921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03921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03921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 Заявление, документы представлены в электронной форме с нарушением требований, установленных пунктом 2.6.4 Регламента;</w:t>
      </w:r>
    </w:p>
    <w:p w:rsidR="00503921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е) неполное заполнение обязательных полей в форме Заявления (недостоверное, неправильное);</w:t>
      </w:r>
    </w:p>
    <w:p w:rsidR="00503921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ж) непредставление или предоставление не в полном объеме документов, которые в соответствии с пунктом 2.6 Регламента Заявитель (представитель Заявителя) должен представить самостоятельно;</w:t>
      </w:r>
    </w:p>
    <w:p w:rsidR="006F3A19" w:rsidRPr="00B52545" w:rsidRDefault="00503921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з) выявлено </w:t>
      </w:r>
      <w:r w:rsidR="006F3A19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несоблюдение условий признания действительности квалифицированной электронной подписи, установленных статьей 11 Федерального закона от 06.04.2011 № 63-ФЗ «Об электронной подписи» (далее - условия действ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ительности электронной подписи), в документах, представленных в электронной форме.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DE789B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2.9. Исчерпывающий перечень оснований для приостановления </w:t>
      </w:r>
      <w:r w:rsidRPr="00DE789B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или</w:t>
      </w:r>
      <w:r w:rsidRPr="00DE789B">
        <w:rPr>
          <w:rFonts w:ascii="Arial" w:eastAsia="Times New Roman" w:hAnsi="Arial" w:cs="Arial"/>
          <w:b/>
          <w:bCs/>
          <w:color w:val="111111"/>
          <w:sz w:val="26"/>
          <w:szCs w:val="26"/>
          <w:shd w:val="clear" w:color="auto" w:fill="FFFF00"/>
          <w:lang w:eastAsia="ru-RU"/>
        </w:rPr>
        <w:t xml:space="preserve"> </w:t>
      </w:r>
      <w:r w:rsidRPr="00DE789B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отказа в предоставлении муниципальной услуги</w:t>
      </w:r>
    </w:p>
    <w:p w:rsidR="006F3A19" w:rsidRPr="00DE789B" w:rsidRDefault="006F3A19" w:rsidP="00B52545">
      <w:pPr>
        <w:spacing w:after="0" w:line="240" w:lineRule="auto"/>
        <w:ind w:firstLine="73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789B">
        <w:rPr>
          <w:rFonts w:ascii="Arial" w:eastAsia="Times New Roman" w:hAnsi="Arial" w:cs="Arial"/>
          <w:sz w:val="26"/>
          <w:szCs w:val="26"/>
          <w:lang w:eastAsia="ru-RU"/>
        </w:rPr>
        <w:t>2.9.1. Основания для отказа в предоставлении муниципальной услуги: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789B">
        <w:rPr>
          <w:rFonts w:ascii="Arial" w:eastAsia="Times New Roman" w:hAnsi="Arial" w:cs="Arial"/>
          <w:sz w:val="26"/>
          <w:szCs w:val="26"/>
          <w:lang w:eastAsia="ru-RU"/>
        </w:rPr>
        <w:t xml:space="preserve">а) несоответствие Заявителя требованиям, установленным </w:t>
      </w:r>
      <w:r w:rsidRPr="00DE78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подразделом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1.2 Регламента либо несоответствие полностью или частично сведений (фамилия, имя, отчество, дата рождения, место жительства заявителя, иные паспортные данные), указанных Заявителем в заявлении о предоставлении муниципальной услуги и (или) в предоставленных с Заявлением документах, аналогичным сведениям, имеющимся в учетном деле гражданина, состоящего на учете в качестве нуждающихся в жилых помещениях (в том числе сведений о членах его семьи);</w:t>
      </w:r>
    </w:p>
    <w:p w:rsidR="005B4AE4" w:rsidRPr="00B52545" w:rsidRDefault="004942BE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б) документы (сведения), предусмотренные подпунктом «б» пункта 2.6.1, пунктом 2.7.1 Регламента, предоставленные представителем Заявител</w:t>
      </w:r>
      <w:r w:rsidR="005B4AE4" w:rsidRPr="00B52545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 или запрошенные в рамках межведомственного информационного взаимодействия, не подтверждают полномочия представителя Заявителя. </w:t>
      </w:r>
    </w:p>
    <w:p w:rsidR="004942BE" w:rsidRPr="00B52545" w:rsidRDefault="004942BE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2.7.1 Регламента, в Администрацию не может являться основанием для отказа в предоставлении Заявителю муниципальной услуги.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2.9.2. Основания для приостановления предоставления муниципальной услуги отсутствуют.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6F3A19" w:rsidRPr="00B52545" w:rsidRDefault="006F3A19" w:rsidP="00B5254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73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Регистрация Заявления при личном обращении в МФЦ не должна превышать 15 минут. 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поступлении Заявления в Администрацию из МФЦ, посредством почтового отправления</w:t>
      </w:r>
      <w:r w:rsidR="004942BE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в электронной форме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3" w:name="Par4831"/>
      <w:bookmarkStart w:id="44" w:name="Par483"/>
      <w:bookmarkEnd w:id="43"/>
      <w:bookmarkEnd w:id="44"/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 w:rsidR="005B4AE4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остановлением Правительства </w:t>
      </w:r>
      <w:r w:rsidR="005B4AE4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Российской Федерации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22.12.2012 № 1376.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2.15. Показатели доступности и качества муниципальной услуги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2.15.1. Показателями доступности муниципальной услуги являются: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-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- наличие помещений, оборудования и оснащения, отвечающих требованиям Регламента;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- соблюдение режима работы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Администрации, МФЦ 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>при предоставлении муниципальной услуги;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 возможность получения Заявителем (представителем Заявителя) муниципальной услуги в МФЦ в полном объеме.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2.15.2. Показателями качества муниципальной услуги являются: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- соблюдение сроков и последовательности административных процедур, установленных Регламентом;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- отсутствие обоснованных жалоб на действия (бездействие) и решения сотрудников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Администрации и МФЦ, участвующих в предоставлении муниципальной услуги;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- количество взаимодействий Заявителя (представителя Заявителя) с сотрудниками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Администрации и МФЦ 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при предоставлении муниципальной услуги и их продолжительность. 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2.16. </w:t>
      </w:r>
      <w:r w:rsidRPr="00B5254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2.16.1</w:t>
      </w:r>
      <w:r w:rsidRPr="00B52545">
        <w:rPr>
          <w:rFonts w:ascii="Arial" w:eastAsia="Times New Roman" w:hAnsi="Arial" w:cs="Arial"/>
          <w:color w:val="0000FF"/>
          <w:sz w:val="26"/>
          <w:szCs w:val="26"/>
          <w:lang w:eastAsia="ru-RU"/>
        </w:rPr>
        <w:t>. 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предоставлении муниципальной услуги в электронной форме Заявитель (представитель Заявителя) вправе: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 получить информацию о порядке и сроках предоставления муниципальной услуги, размещенной на Едином портале государственных и муниципальных услуг (функций) (www.gosuslugi.ru) (далее - Единый портал) или на Региональном портале;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в) подать Заявление в форме электронного документа с использованием «Личного кабинета» </w:t>
      </w:r>
      <w:r w:rsidR="004942BE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Единого портала,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Регионального портала посредством заполнения электронной формы Заявления; 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г) получить сведения о ходе выполнения Заявления, поданного в электронной форме;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 получить результат предоставления муниципальной услуги в форме электронного документа;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е) подать жалобу на решение и действие (бездействие) должностного лица либо муниципального служащего Администрации посредством сайта </w:t>
      </w:r>
      <w:r w:rsidR="005B4AE4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</w:t>
      </w:r>
      <w:r w:rsidRPr="00B52545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 xml:space="preserve">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 </w:t>
      </w:r>
    </w:p>
    <w:p w:rsidR="004942BE" w:rsidRPr="00B52545" w:rsidRDefault="004942BE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2.16.2. 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2.16.</w:t>
      </w:r>
      <w:r w:rsidR="004942BE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B525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Иных требований, в том числе учитывающих особенности предоставления муниципальной услуги в МФЦ, не предусмотрено.</w:t>
      </w:r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ru-RU"/>
        </w:rPr>
        <w:t>III</w:t>
      </w:r>
      <w:r w:rsidRPr="00B5254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3.1. Перечень и особенности исполнения административных процедур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 прием и регистрация Заявления и документов, необходимых для предоставления муниципальной услуги;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 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исправление допущенных опечаток и ошибок в выданных в результате предоставления муниципальной услуги документах.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Доступ Заявителей (представителей Заявителя)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</w:t>
      </w:r>
      <w:r w:rsidR="009A21B5"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Единого портала, 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>Регионального портала.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3.1.2. Особенности выполнения отдельных административных процедур в МФЦ: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3.1.2.1. При предоставлении муниципальной услуги в МФЦ Заявитель (представитель Заявителя) вправе:</w:t>
      </w:r>
    </w:p>
    <w:p w:rsidR="006F3A19" w:rsidRPr="00B52545" w:rsidRDefault="006F3A19" w:rsidP="00B52545">
      <w:pPr>
        <w:spacing w:after="0" w:line="240" w:lineRule="auto"/>
        <w:ind w:firstLine="73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>www.mfcto.ru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shd w:val="clear" w:color="auto" w:fill="FFFF00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3.1.2.2. 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 610-п.</w:t>
      </w:r>
      <w:r w:rsidRPr="00B52545">
        <w:rPr>
          <w:rFonts w:ascii="Arial" w:eastAsia="Times New Roman" w:hAnsi="Arial" w:cs="Arial"/>
          <w:sz w:val="26"/>
          <w:szCs w:val="26"/>
          <w:shd w:val="clear" w:color="auto" w:fill="FFFF00"/>
          <w:lang w:eastAsia="ru-RU"/>
        </w:rPr>
        <w:t xml:space="preserve"> </w:t>
      </w:r>
    </w:p>
    <w:p w:rsidR="009A21B5" w:rsidRPr="00B52545" w:rsidRDefault="009A21B5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3.1.3. Особенности предоставления муниципальной услуги в электронной форме:</w:t>
      </w:r>
    </w:p>
    <w:p w:rsidR="009A21B5" w:rsidRPr="00B52545" w:rsidRDefault="009A21B5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3.1.3.1. 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9A21B5" w:rsidRPr="00B52545" w:rsidRDefault="009A21B5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</w:t>
      </w:r>
      <w:r w:rsidR="005B4AE4" w:rsidRPr="00B52545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A21B5" w:rsidRPr="00B52545" w:rsidRDefault="009A21B5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3.1.3.3. При формировании Заявления Заявителю (представител</w:t>
      </w:r>
      <w:r w:rsidR="005B4AE4" w:rsidRPr="00B52545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Заявителя) обеспечивается:</w:t>
      </w:r>
    </w:p>
    <w:p w:rsidR="009A21B5" w:rsidRPr="00B52545" w:rsidRDefault="009A21B5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а) возможность копирования и сохранения Заявления и иных необходимых для предоставления услуги документов;</w:t>
      </w:r>
    </w:p>
    <w:p w:rsidR="009A21B5" w:rsidRPr="00B52545" w:rsidRDefault="009A21B5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б) возможность печати на бумажном носителе копии электронной формы Заявления;</w:t>
      </w:r>
    </w:p>
    <w:p w:rsidR="009A21B5" w:rsidRPr="00B52545" w:rsidRDefault="009A21B5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A21B5" w:rsidRPr="00B52545" w:rsidRDefault="009A21B5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г) заполнение полей электронной формы Заявления до начала ввода сведений заявителем (представителем Заявителя) 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9A21B5" w:rsidRPr="00B52545" w:rsidRDefault="009A21B5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9A21B5" w:rsidRPr="00B52545" w:rsidRDefault="009A21B5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е) возможность доступа Заявителя (представител</w:t>
      </w:r>
      <w:r w:rsidR="005B4AE4" w:rsidRPr="00B52545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Заявителя) к Заявлениям, поданным им ранее в течение не менее одного года, а также к  частично сформированным Заявлениям в течение не менее 3 месяцев. </w:t>
      </w:r>
    </w:p>
    <w:p w:rsidR="009A21B5" w:rsidRPr="00B52545" w:rsidRDefault="009A21B5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3.1.3.4. Сформированное и подписанное Заявление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9A21B5" w:rsidRPr="00B52545" w:rsidRDefault="009A21B5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3.1.3.5. Заявление становится доступным для сотрудника Управления,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9A21B5" w:rsidRPr="00B52545" w:rsidRDefault="009A21B5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Сотрудник Управления:</w:t>
      </w:r>
    </w:p>
    <w:p w:rsidR="009A21B5" w:rsidRPr="00B52545" w:rsidRDefault="009A21B5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- рассматривает поступившие Заявления и документы;</w:t>
      </w:r>
    </w:p>
    <w:p w:rsidR="009A21B5" w:rsidRPr="00B52545" w:rsidRDefault="009A21B5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- производит действия в соответствии с пунктом 3.2.3 Регламента.</w:t>
      </w:r>
    </w:p>
    <w:p w:rsidR="009A21B5" w:rsidRPr="00B52545" w:rsidRDefault="009A21B5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9A21B5" w:rsidRPr="00B52545" w:rsidRDefault="009A21B5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- в форме электронного документа, подписанного усиленной квалифицированной подписью уполномоченного должностного лица </w:t>
      </w:r>
      <w:r w:rsidR="00695DF2" w:rsidRPr="00B52545">
        <w:rPr>
          <w:rFonts w:ascii="Arial" w:eastAsia="Times New Roman" w:hAnsi="Arial" w:cs="Arial"/>
          <w:sz w:val="26"/>
          <w:szCs w:val="26"/>
          <w:lang w:eastAsia="ru-RU"/>
        </w:rPr>
        <w:t>Управления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>, направленного Заявителю (представителю Заявителя) в личный кабинет на Едином портале, Региональном портале;</w:t>
      </w:r>
    </w:p>
    <w:p w:rsidR="009A21B5" w:rsidRPr="00B52545" w:rsidRDefault="009A21B5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9A21B5" w:rsidRPr="00B52545" w:rsidRDefault="009A21B5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9A21B5" w:rsidRPr="00B52545" w:rsidRDefault="009A21B5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9A21B5" w:rsidRPr="00B52545" w:rsidRDefault="009A21B5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а) уведомление о приеме и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9A21B5" w:rsidRPr="00B52545" w:rsidRDefault="009A21B5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б) уведомление о результатах рассмотрения документов, необходимых для предоставления муниципальной услуги, содержащее сведения о принятии 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6F3A19" w:rsidRPr="00B52545" w:rsidRDefault="006F3A19" w:rsidP="00B5254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3.2. Прием и регистрация Заявления и документов, </w:t>
      </w:r>
      <w:r w:rsidRPr="00B5254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необходимых для предоставления муниципальной услуги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3.2.1. 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Основанием для начала административной процедуры является личное обращение Заявителя (представителя Заявителя)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МФЦ с Заявлением и приложенными к нему документами, установленными подразделом 2.6 Регламента (далее — документы),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поступление Заявления и документов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Администрацию в электронном виде, посредством почтового отправления.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3.2.2. В ходе личного приема Заявителя (представителя Заявителя) сотрудник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МФЦ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695DF2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а) устанавливает личность обратившегося Заявителя (представителя Заявителя) </w:t>
      </w:r>
      <w:r w:rsidR="00695DF2" w:rsidRPr="00B52545">
        <w:rPr>
          <w:rFonts w:ascii="Arial" w:eastAsia="Times New Roman" w:hAnsi="Arial" w:cs="Arial"/>
          <w:sz w:val="26"/>
          <w:szCs w:val="26"/>
          <w:lang w:eastAsia="ru-RU"/>
        </w:rPr>
        <w:t>способами, предусмотренными Федеральным законом от 27.07.2010 № 210-ФЗ «Об организации предоставления государственных и муниципальных услуг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б) информирует Заявителя (представителя Заявителя) о порядке и сроках предоставления муниципальной услуги;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в) 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  <w:r w:rsidRPr="00B52545">
        <w:rPr>
          <w:rFonts w:ascii="Arial" w:eastAsia="Times New Roman" w:hAnsi="Arial" w:cs="Arial"/>
          <w:sz w:val="26"/>
          <w:szCs w:val="26"/>
          <w:shd w:val="clear" w:color="auto" w:fill="FFFF00"/>
          <w:lang w:eastAsia="ru-RU"/>
        </w:rPr>
        <w:t xml:space="preserve"> 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</w:t>
      </w:r>
      <w:r w:rsidRPr="00B52545">
        <w:rPr>
          <w:rFonts w:ascii="Arial" w:eastAsia="Times New Roman" w:hAnsi="Arial" w:cs="Arial"/>
          <w:color w:val="CE181E"/>
          <w:sz w:val="26"/>
          <w:szCs w:val="26"/>
          <w:lang w:eastAsia="ru-RU"/>
        </w:rPr>
        <w:t> 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обеспечивает</w:t>
      </w:r>
      <w:r w:rsidRPr="00B52545">
        <w:rPr>
          <w:rFonts w:ascii="Arial" w:eastAsia="Times New Roman" w:hAnsi="Arial" w:cs="Arial"/>
          <w:color w:val="CE181E"/>
          <w:sz w:val="26"/>
          <w:szCs w:val="26"/>
          <w:lang w:eastAsia="ru-RU"/>
        </w:rPr>
        <w:t xml:space="preserve">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изготовление копий с представленных Заявителем (представителем Заявителя) подлинников документов, предусмотренных пунктами </w:t>
      </w:r>
      <w:r w:rsidR="00695DF2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-3.1 части 6 статьи 7</w:t>
      </w:r>
      <w:r w:rsidRPr="00B52545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 xml:space="preserve">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Федерального закона от 27.07.2010 № 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 формирует электронные образы Заявления и документов;</w:t>
      </w:r>
      <w:r w:rsidRPr="00B52545">
        <w:rPr>
          <w:rFonts w:ascii="Arial" w:eastAsia="Times New Roman" w:hAnsi="Arial" w:cs="Arial"/>
          <w:color w:val="000000"/>
          <w:sz w:val="26"/>
          <w:szCs w:val="26"/>
          <w:shd w:val="clear" w:color="auto" w:fill="FFFF00"/>
          <w:lang w:eastAsia="ru-RU"/>
        </w:rPr>
        <w:t xml:space="preserve"> 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 регистрирует Заявление и возвращает Заявление и документы Заявителю (представителю Заявителя);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д) обеспечивает регистрацию Заявления в Администрации, а также выдачу Заявителю (представителю Заявителя) под личную подпись расписки о приеме Заявления.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поступлении Заявления из МФЦ, принятого от Заявителя (представителя Заявителя) в рамках личного приема в МФЦ, сотрудник Управления обеспечивает его регистрацию в Администрации.</w:t>
      </w:r>
    </w:p>
    <w:p w:rsidR="00695DF2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3.2.3. </w:t>
      </w:r>
      <w:r w:rsidR="00695DF2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 поступлении в Администрацию Заявления и документов в электронной форме, посредством почтового отправления или из МФЦ, сотрудник Управления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 их приеме. </w:t>
      </w:r>
    </w:p>
    <w:p w:rsidR="00695DF2" w:rsidRPr="00B52545" w:rsidRDefault="00695DF2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При отсутствии указанных в подразделе 2.8 Регламента оснований для отказа в приеме документов, необходимых для предоставления муниципальной услуги, сотрудник </w:t>
      </w:r>
      <w:r w:rsidR="00CB3478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Управления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срок, установленный подразделом 2.13 Регламента, обеспечивает  регистрацию Заявления в </w:t>
      </w:r>
      <w:r w:rsidR="00CB3478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Администрации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695DF2" w:rsidRPr="00B52545" w:rsidRDefault="00695DF2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35DD5"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При наличии указанных в подразделе 2.8 Регламента оснований для отказа в приеме документов, необходимых для предоставления муниципальной услуги, сотрудник </w:t>
      </w:r>
      <w:r w:rsidR="00CB3478" w:rsidRPr="00D35DD5"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Управления </w:t>
      </w:r>
      <w:r w:rsidRPr="00D35DD5"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в срок, установленный подразделом 2.13 Регламента для регистрации Заявления, готовит уведомление об отказе в приеме документов, необходимых для предоставления муниципальной услуги,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 положений </w:t>
      </w:r>
      <w:r w:rsidR="00542BFC" w:rsidRPr="00D35DD5"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п</w:t>
      </w:r>
      <w:r w:rsidR="005B4AE4" w:rsidRPr="00D35DD5"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остановления </w:t>
      </w:r>
      <w:r w:rsidRPr="00D35DD5"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Правительства Российской Федерации от 25.08.2012 № 852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документов, необходимых для предоставления муниципальной услуги, направленных в электронной форме и подписанных усиленной квалифицированной электронной подписью.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CB3478" w:rsidRPr="00B52545" w:rsidRDefault="00CB3478" w:rsidP="00B52545">
      <w:pPr>
        <w:jc w:val="center"/>
        <w:rPr>
          <w:rFonts w:ascii="Arial" w:hAnsi="Arial" w:cs="Arial"/>
          <w:b/>
          <w:sz w:val="26"/>
          <w:szCs w:val="26"/>
          <w:lang w:eastAsia="ru-RU"/>
        </w:rPr>
      </w:pPr>
      <w:bookmarkStart w:id="45" w:name="Par644"/>
      <w:bookmarkEnd w:id="45"/>
    </w:p>
    <w:p w:rsidR="006F3A19" w:rsidRPr="00B52545" w:rsidRDefault="006F3A19" w:rsidP="00B5254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B52545">
        <w:rPr>
          <w:rFonts w:ascii="Arial" w:hAnsi="Arial" w:cs="Arial"/>
          <w:b/>
          <w:sz w:val="26"/>
          <w:szCs w:val="26"/>
          <w:lang w:eastAsia="ru-RU"/>
        </w:rPr>
        <w:t>3.3. </w:t>
      </w:r>
      <w:r w:rsidR="005B4AE4" w:rsidRPr="00B52545">
        <w:rPr>
          <w:rFonts w:ascii="Arial" w:hAnsi="Arial" w:cs="Arial"/>
          <w:b/>
          <w:sz w:val="26"/>
          <w:szCs w:val="26"/>
          <w:lang w:eastAsia="ru-RU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3.3.2. При непредставлении документов, указанных в пункте 2.7.1 Регламента, Заявителем (представителем Заявителя) самостоятельно, сотрудник Управления не позднее 1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 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3.3.3. Сотрудник Управления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 в случае предоставления документов, указанных в пункте 2.7.1 Регламента, Заявителем (представителем Заявителя)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 w:rsidR="006F3A19" w:rsidRPr="00D35DD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D35DD5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3.3.4. При наличии оснований для отказа в предоставлении муниципальной услуги, указанных в подразделе 2.9 Регламента, сотрудник Управления в течение 1 рабочего дня, следующего за днем окончания административной процедуры, установленной пунктом 3.3.3 Регламента, осуществляет подготовку проекта письменного уведомления об отказе в предоставлении муниципальной услуги по форме, согласно Приложению 3 к Регламенту, и передает его на подпись Главе района (либо лицу его замещающему).</w:t>
      </w:r>
      <w:r w:rsidRPr="00D35DD5">
        <w:rPr>
          <w:rFonts w:ascii="Arial" w:eastAsia="Times New Roman" w:hAnsi="Arial" w:cs="Arial"/>
          <w:color w:val="FF0000"/>
          <w:sz w:val="26"/>
          <w:szCs w:val="26"/>
          <w:shd w:val="clear" w:color="auto" w:fill="FFFF00"/>
          <w:lang w:eastAsia="ru-RU"/>
        </w:rPr>
        <w:t xml:space="preserve"> </w:t>
      </w:r>
    </w:p>
    <w:p w:rsidR="006F3A19" w:rsidRPr="00B52545" w:rsidRDefault="006F3A19" w:rsidP="00B52545">
      <w:pPr>
        <w:spacing w:after="0" w:line="240" w:lineRule="auto"/>
        <w:ind w:firstLine="73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r w:rsidRPr="00B52545">
        <w:rPr>
          <w:rFonts w:ascii="Arial" w:eastAsia="Times New Roman" w:hAnsi="Arial" w:cs="Arial"/>
          <w:color w:val="000000"/>
          <w:sz w:val="26"/>
          <w:szCs w:val="26"/>
          <w:shd w:val="clear" w:color="auto" w:fill="FFFF00"/>
          <w:lang w:eastAsia="ru-RU"/>
        </w:rPr>
        <w:t xml:space="preserve"> 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3.3.5. При отсутствии оснований для отказа в предоставлении муниципальной услуги, указанных в подразделе 2.9 Регламента, сотрудник Управления в течение 1 рабочего дня, следующего за днем окончания административной процедуры, установленной пунктом 3.3.3 Регламента, осуществляет подготовку Информации об очередности по форме, согласно Приложению 2 к Регламенту.</w:t>
      </w:r>
    </w:p>
    <w:p w:rsidR="006F3A19" w:rsidRPr="00D35DD5" w:rsidRDefault="006F3A19" w:rsidP="00B52545">
      <w:pPr>
        <w:spacing w:after="0" w:line="240" w:lineRule="auto"/>
        <w:ind w:firstLine="737"/>
        <w:jc w:val="both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3.3.6. Подготовленн</w:t>
      </w:r>
      <w:r w:rsidR="001F5EDB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ую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Информацию об очередности или проект уведомления об отказе сотрудник Управления передает на подпись Главе района (либо лицу</w:t>
      </w:r>
      <w:r w:rsidR="00542BFC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его замещающему) </w:t>
      </w:r>
      <w:r w:rsidRPr="00D35DD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в течение 5 рабочих дней, следующих за днем окончания административной процедуры, указанной в подразделе 3.2 Регламента. Глава района (либо лицо</w:t>
      </w:r>
      <w:r w:rsidR="00542BFC" w:rsidRPr="00D35DD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,</w:t>
      </w:r>
      <w:r w:rsidRPr="00D35DD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 xml:space="preserve"> его замещающее)</w:t>
      </w:r>
      <w:r w:rsidRPr="00D35DD5">
        <w:rPr>
          <w:rFonts w:ascii="Arial" w:eastAsia="Times New Roman" w:hAnsi="Arial" w:cs="Arial"/>
          <w:b/>
          <w:color w:val="FF0000"/>
          <w:sz w:val="26"/>
          <w:szCs w:val="26"/>
          <w:vertAlign w:val="superscript"/>
          <w:lang w:eastAsia="ru-RU"/>
        </w:rPr>
        <w:t xml:space="preserve"> </w:t>
      </w:r>
      <w:r w:rsidRPr="00D35DD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 xml:space="preserve">подписывает Информацию об очередности или проект уведомления об отказе в течение 1 рабочего дня, следующего за днем получения Информации об очередности или проекта уведомления об отказе. 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Сотрудник Управления в день подписания Информации об очередности или проекта уведомления об отказе осуществляет регистрацию Информации об очередности или проекта уведомления об отказе в журнале и в зависимости от выбранного Заявителем (представителем Заявителя) способа получения результата муниципальной услуги, указанного в Заявлении, обеспечивает направление Заявителю (представителю Заявителя) Информации об очередности или проекта уведомления об отказе.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3.4.1.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1) заявление об исправлении допущенных опечаток и (или) ошибок по форме, согласно приложению 4 к настоящему </w:t>
      </w:r>
      <w:r w:rsidR="00542BFC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егламенту;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 выданный результат предоставления муниципальной услуги, в котором содержится опечатка и (или) ошибка.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3.4.5. 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 выявления допущенных опечаток и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(или) 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в срок, не превышающий 5 рабочих дней со дня, следующего за днем регистрации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заявления об исправлении допущенных опечаток и (или) ошибок.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6F3A19" w:rsidRPr="00B52545" w:rsidRDefault="006F3A19" w:rsidP="00B52545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6" w:name="Par625"/>
      <w:bookmarkStart w:id="47" w:name="Par738"/>
      <w:bookmarkStart w:id="48" w:name="Par654"/>
      <w:bookmarkStart w:id="49" w:name="Par79711"/>
      <w:bookmarkEnd w:id="46"/>
      <w:bookmarkEnd w:id="47"/>
      <w:bookmarkEnd w:id="48"/>
      <w:bookmarkEnd w:id="49"/>
      <w:r w:rsidRPr="00B52545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IV</w:t>
      </w: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. Формы контроля за предоставлением муниципальной услуги</w:t>
      </w:r>
      <w:r w:rsidRPr="00B52545">
        <w:rPr>
          <w:rFonts w:ascii="Arial" w:eastAsia="Times New Roman" w:hAnsi="Arial" w:cs="Arial"/>
          <w:b/>
          <w:bCs/>
          <w:sz w:val="26"/>
          <w:szCs w:val="26"/>
          <w:vertAlign w:val="superscript"/>
          <w:lang w:eastAsia="ru-RU"/>
        </w:rPr>
        <w:t>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bookmarkStart w:id="50" w:name="Par9725"/>
      <w:bookmarkEnd w:id="50"/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4.1. Порядок осуществления текущего контроля за соблюдением ответственными должностными лицами положений </w:t>
      </w:r>
      <w:r w:rsidR="00542BFC"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</w:t>
      </w: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4.1.2. 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</w:t>
      </w:r>
      <w:r w:rsidR="00542BFC" w:rsidRPr="00B52545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>егламента.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Периодичность проведения проверок может носить плановый характер (осуществляться на основании квартальных, полугодовых или годовых планов </w:t>
      </w:r>
      <w:r w:rsidRPr="00B52545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lastRenderedPageBreak/>
        <w:t>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8B79A8" w:rsidRPr="00B52545" w:rsidRDefault="008B79A8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Периодичность осуществления текущего контроля устанавливается распоряжением администрации Абатского муниципального района.</w:t>
      </w:r>
    </w:p>
    <w:p w:rsidR="00041166" w:rsidRPr="00B52545" w:rsidRDefault="00041166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4.2.1. Администрация организует и осуществляет контроль за предоставлением муниципальной услуги.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(представителей Заявителей)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>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4.2.2. 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(проверка исполнения муниципальной услуги по отдельным вопросам, связанным с предоставлением муниципальной услуги) 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 xml:space="preserve">и внеплановый характер (по конкретному обращению Заявителей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(представителей Заявителей</w:t>
      </w:r>
      <w:r w:rsidRPr="00B52545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00"/>
          <w:lang w:eastAsia="ru-RU"/>
        </w:rPr>
      </w:pPr>
      <w:bookmarkStart w:id="51" w:name="Par97263"/>
      <w:bookmarkEnd w:id="51"/>
      <w:r w:rsidRPr="00B525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V. </w:t>
      </w:r>
      <w:r w:rsidRPr="00B5254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41166" w:rsidRPr="00B52545" w:rsidRDefault="00041166" w:rsidP="00B525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5.1. 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3632C7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5.2. </w:t>
      </w:r>
      <w:r w:rsidR="003632C7" w:rsidRPr="003632C7"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 </w:t>
      </w:r>
      <w:r w:rsidR="008B79A8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Первому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заместителю Главы </w:t>
      </w:r>
      <w:r w:rsidR="00151879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решения или (и) действия (бездействие) должностных лиц Управления;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б) Главе </w:t>
      </w:r>
      <w:r w:rsidR="00151879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решения и действия (бездействие) </w:t>
      </w:r>
      <w:r w:rsidR="008B79A8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Первого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заместителя Главы </w:t>
      </w:r>
      <w:r w:rsidR="00151879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 директору МФЦ на решения или (и) действия (бездействие) сотрудников МФЦ.</w:t>
      </w:r>
    </w:p>
    <w:p w:rsidR="006F3A1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5.3. Информация о порядке подачи и рассмотрения жалобы размещается на сайте </w:t>
      </w:r>
      <w:r w:rsidR="00151879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сети «Интернет», Едином и Региональном порталах, в МФЦ, а также </w:t>
      </w: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151879" w:rsidRPr="00B52545" w:rsidRDefault="006F3A1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 210-ФЗ «Об организации предоставления государственных и муниципальных услуг</w:t>
      </w:r>
      <w:bookmarkStart w:id="52" w:name="sdfootnote5anc"/>
      <w:r w:rsidR="004B7C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="00151879" w:rsidRPr="00B525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151879" w:rsidRPr="00B52545" w:rsidRDefault="0015187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51879" w:rsidRPr="00B52545" w:rsidRDefault="0015187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51879" w:rsidRPr="00B52545" w:rsidRDefault="0015187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51879" w:rsidRPr="00B52545" w:rsidRDefault="0015187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51879" w:rsidRPr="00B52545" w:rsidRDefault="0015187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51879" w:rsidRPr="00B52545" w:rsidRDefault="0015187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51879" w:rsidRPr="00B52545" w:rsidRDefault="0015187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51879" w:rsidRPr="00B52545" w:rsidRDefault="00151879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B41DD" w:rsidRDefault="008B41DD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B41DD" w:rsidRDefault="008B41DD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B41DD" w:rsidRDefault="008B41DD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B41DD" w:rsidRDefault="008B41DD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B41DD" w:rsidRDefault="008B41DD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B41DD" w:rsidRDefault="008B41DD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B41DD" w:rsidRDefault="008B41DD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B41DD" w:rsidRPr="00B52545" w:rsidRDefault="008B41DD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23C" w:rsidRPr="00B52545" w:rsidRDefault="006B723C" w:rsidP="00B525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53" w:name="Par8001"/>
      <w:bookmarkStart w:id="54" w:name="Par972621"/>
      <w:bookmarkStart w:id="55" w:name="Par97211"/>
      <w:bookmarkStart w:id="56" w:name="Par7971"/>
      <w:bookmarkStart w:id="57" w:name="Par102011"/>
      <w:bookmarkStart w:id="58" w:name="Par9726"/>
      <w:bookmarkStart w:id="59" w:name="Par800"/>
      <w:bookmarkStart w:id="60" w:name="Par972"/>
      <w:bookmarkStart w:id="61" w:name="Par97262"/>
      <w:bookmarkStart w:id="62" w:name="Par97261"/>
      <w:bookmarkStart w:id="63" w:name="Par9721"/>
      <w:bookmarkStart w:id="64" w:name="Par80014"/>
      <w:bookmarkStart w:id="65" w:name="Par9726214"/>
      <w:bookmarkStart w:id="66" w:name="Par972114"/>
      <w:bookmarkStart w:id="67" w:name="Par79714"/>
      <w:bookmarkStart w:id="68" w:name="Par1020114"/>
      <w:bookmarkStart w:id="69" w:name="Par972610"/>
      <w:bookmarkStart w:id="70" w:name="Par8008"/>
      <w:bookmarkStart w:id="71" w:name="Par97210"/>
      <w:bookmarkStart w:id="72" w:name="Par972628"/>
      <w:bookmarkStart w:id="73" w:name="Par972617"/>
      <w:bookmarkStart w:id="74" w:name="Par97218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B525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6F3A19" w:rsidRPr="00B52545" w:rsidRDefault="006F3A19" w:rsidP="00B52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2545">
        <w:rPr>
          <w:rFonts w:ascii="Arial" w:eastAsia="Times New Roman" w:hAnsi="Arial" w:cs="Arial"/>
          <w:sz w:val="24"/>
          <w:szCs w:val="24"/>
          <w:lang w:eastAsia="ru-RU"/>
        </w:rPr>
        <w:t>к Регламенту</w:t>
      </w:r>
    </w:p>
    <w:p w:rsidR="006F3A19" w:rsidRPr="00B52545" w:rsidRDefault="006F3A19" w:rsidP="00B5254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104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"/>
        <w:gridCol w:w="484"/>
        <w:gridCol w:w="2317"/>
        <w:gridCol w:w="2217"/>
        <w:gridCol w:w="392"/>
        <w:gridCol w:w="2159"/>
        <w:gridCol w:w="2346"/>
      </w:tblGrid>
      <w:tr w:rsidR="006F3A19" w:rsidRPr="00B52545" w:rsidTr="00584E30">
        <w:trPr>
          <w:trHeight w:val="75"/>
          <w:tblCellSpacing w:w="0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Администрацию ___</w:t>
            </w:r>
            <w:r w:rsidR="00A46863" w:rsidRPr="00B52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</w:t>
            </w:r>
            <w:r w:rsidRPr="00B52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6F3A19" w:rsidRPr="00B52545" w:rsidRDefault="006F3A19" w:rsidP="00B525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4E30" w:rsidRPr="00B52545" w:rsidTr="00584E30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(последнее при наличии)</w:t>
            </w:r>
          </w:p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рождения, место жительства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удостоверяющий личность (вид, серия, номер, выдавший орган,</w:t>
            </w:r>
            <w:r w:rsidR="00D001A1" w:rsidRPr="00B5254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001A1" w:rsidRPr="00B52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подразделения,</w:t>
            </w:r>
            <w:r w:rsidRPr="00B52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дата выдачи)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контактные данные</w:t>
            </w:r>
          </w:p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(номер телефона, адрес электронной почты)</w:t>
            </w:r>
          </w:p>
        </w:tc>
      </w:tr>
      <w:tr w:rsidR="00584E30" w:rsidRPr="00B52545" w:rsidTr="00584E3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Заявитель</w:t>
            </w:r>
          </w:p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(лицо, в отношении которого запрашивается информация)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4E30" w:rsidRPr="00B52545" w:rsidTr="00584E3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Представитель заявителя*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3A19" w:rsidRPr="00B52545" w:rsidTr="00584E30">
        <w:trPr>
          <w:trHeight w:val="195"/>
          <w:tblCellSpacing w:w="0" w:type="dxa"/>
        </w:trPr>
        <w:tc>
          <w:tcPr>
            <w:tcW w:w="1044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A46863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A1511B" wp14:editId="54B15B7D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-635</wp:posOffset>
                      </wp:positionV>
                      <wp:extent cx="6240780" cy="0"/>
                      <wp:effectExtent l="0" t="0" r="2667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412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C797281" id="Прямая соединительная линия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5pt,-.05pt" to="512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" strokecolor="black [3040]"/>
                  </w:pict>
                </mc:Fallback>
              </mc:AlternateContent>
            </w:r>
            <w:r w:rsidR="006F3A19" w:rsidRPr="00B5254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* заполняется, в случае подачи заявления представителем заявителя</w:t>
            </w:r>
          </w:p>
        </w:tc>
      </w:tr>
      <w:tr w:rsidR="006F3A19" w:rsidRPr="00B52545" w:rsidTr="00584E30">
        <w:trPr>
          <w:trHeight w:val="90"/>
          <w:tblCellSpacing w:w="0" w:type="dxa"/>
        </w:trPr>
        <w:tc>
          <w:tcPr>
            <w:tcW w:w="1044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</w:t>
            </w:r>
            <w:r w:rsidR="00346496" w:rsidRPr="00B52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</w:t>
            </w:r>
            <w:r w:rsidRPr="00B52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_________**.</w:t>
            </w:r>
          </w:p>
          <w:p w:rsidR="006F3A19" w:rsidRPr="00B52545" w:rsidRDefault="00346496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</w:t>
            </w:r>
            <w:r w:rsidR="006F3A19" w:rsidRPr="00B52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(ФИО лица, дата рождения)</w:t>
            </w:r>
          </w:p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**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6F3A19" w:rsidRPr="00B52545" w:rsidTr="00584E30">
        <w:trPr>
          <w:tblCellSpacing w:w="0" w:type="dxa"/>
        </w:trPr>
        <w:tc>
          <w:tcPr>
            <w:tcW w:w="5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Документы, прилагаемые к заявлению </w:t>
            </w:r>
          </w:p>
        </w:tc>
      </w:tr>
      <w:tr w:rsidR="006F3A19" w:rsidRPr="00B52545" w:rsidTr="00584E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3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Документ, удостоверяющий полномочия представителя заявителя, в случае подачи запроса представителем заявителя </w:t>
            </w:r>
          </w:p>
        </w:tc>
      </w:tr>
      <w:tr w:rsidR="006F3A19" w:rsidRPr="00B52545" w:rsidTr="006258D5">
        <w:trPr>
          <w:trHeight w:val="1458"/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выдать в ходе личного приема в МФЦ*** </w:t>
            </w:r>
          </w:p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</w:t>
            </w:r>
            <w:r w:rsidR="006F1263" w:rsidRPr="00B52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</w:t>
            </w:r>
            <w:r w:rsidRPr="00B52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</w:t>
            </w:r>
          </w:p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  <w:t xml:space="preserve">***данный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584E30" w:rsidRPr="00B52545" w:rsidTr="00584E3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84E30" w:rsidRPr="00B52545" w:rsidRDefault="00FF5944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0FACCB" wp14:editId="7B64AE2D">
                      <wp:simplePos x="0" y="0"/>
                      <wp:positionH relativeFrom="column">
                        <wp:posOffset>-3256280</wp:posOffset>
                      </wp:positionH>
                      <wp:positionV relativeFrom="paragraph">
                        <wp:posOffset>-153035</wp:posOffset>
                      </wp:positionV>
                      <wp:extent cx="0" cy="866140"/>
                      <wp:effectExtent l="0" t="0" r="19050" b="1016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6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69D93BB"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4pt,-12.05pt" to="-256.4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" strokecolor="black [3040]"/>
                  </w:pict>
                </mc:Fallback>
              </mc:AlternateContent>
            </w:r>
          </w:p>
          <w:p w:rsidR="00584E30" w:rsidRPr="00B52545" w:rsidRDefault="00584E30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001A1" w:rsidRPr="00B52545" w:rsidRDefault="00584E30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7AEAA8" wp14:editId="6689280A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210185</wp:posOffset>
                      </wp:positionV>
                      <wp:extent cx="278130" cy="0"/>
                      <wp:effectExtent l="0" t="0" r="2667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1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34A96A9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6.55pt" to="17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" strokecolor="black [3040]"/>
                  </w:pict>
                </mc:Fallback>
              </mc:AlternateContent>
            </w:r>
            <w:r w:rsidRPr="00B5254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D1EEE3" wp14:editId="2EC6397B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210185</wp:posOffset>
                      </wp:positionV>
                      <wp:extent cx="2846070" cy="0"/>
                      <wp:effectExtent l="0" t="0" r="1143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460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C046718" id="Прямая соединительная линия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5pt,16.55pt" to="241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" strokecolor="black [3040]"/>
                  </w:pict>
                </mc:Fallback>
              </mc:AlternateContent>
            </w: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D001A1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6F3A19" w:rsidRPr="00B52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аправить в форме электронного документа на указанный выше адрес электронной почты</w:t>
            </w:r>
          </w:p>
          <w:p w:rsidR="00D001A1" w:rsidRPr="00B52545" w:rsidRDefault="00D001A1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01A1" w:rsidRPr="00B52545" w:rsidTr="00584E3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01A1" w:rsidRPr="00B52545" w:rsidRDefault="00D001A1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01A1" w:rsidRPr="00B52545" w:rsidRDefault="00D001A1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001A1" w:rsidRPr="00B52545" w:rsidRDefault="00D001A1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1A1" w:rsidRPr="00B52545" w:rsidRDefault="00D001A1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Направить почтовым отправлением по указанному выше почтовому адресу</w:t>
            </w:r>
          </w:p>
          <w:p w:rsidR="00D001A1" w:rsidRPr="00B52545" w:rsidRDefault="00A46863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97F44F" wp14:editId="31843F4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158750</wp:posOffset>
                      </wp:positionV>
                      <wp:extent cx="158750" cy="8255"/>
                      <wp:effectExtent l="0" t="0" r="12700" b="2984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8750" cy="8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9AF5D83" id="Прямая соединительная линия 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2.5pt" to="8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" strokecolor="black [3040]"/>
                  </w:pict>
                </mc:Fallback>
              </mc:AlternateContent>
            </w:r>
            <w:r w:rsidR="00584E30" w:rsidRPr="00B52545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7BA889" wp14:editId="57FD5647">
                      <wp:simplePos x="0" y="0"/>
                      <wp:positionH relativeFrom="column">
                        <wp:posOffset>-299085</wp:posOffset>
                      </wp:positionH>
                      <wp:positionV relativeFrom="paragraph">
                        <wp:posOffset>160655</wp:posOffset>
                      </wp:positionV>
                      <wp:extent cx="246380" cy="0"/>
                      <wp:effectExtent l="0" t="0" r="2032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F7ED8CD"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55pt,12.65pt" to="-4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" strokecolor="black [3040]"/>
                  </w:pict>
                </mc:Fallback>
              </mc:AlternateContent>
            </w:r>
            <w:r w:rsidR="00584E30" w:rsidRPr="00B52545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E3B8B6" wp14:editId="3731EC91">
                      <wp:simplePos x="0" y="0"/>
                      <wp:positionH relativeFrom="column">
                        <wp:posOffset>-299720</wp:posOffset>
                      </wp:positionH>
                      <wp:positionV relativeFrom="paragraph">
                        <wp:posOffset>160655</wp:posOffset>
                      </wp:positionV>
                      <wp:extent cx="246380" cy="0"/>
                      <wp:effectExtent l="0" t="0" r="2032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2BF207F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12.65pt" to="-4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" strokecolor="#4579b8 [3044]"/>
                  </w:pict>
                </mc:Fallback>
              </mc:AlternateContent>
            </w:r>
            <w:r w:rsidR="00584E30" w:rsidRPr="00B52545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4D5756" wp14:editId="5F1C3DD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160655</wp:posOffset>
                      </wp:positionV>
                      <wp:extent cx="2694940" cy="0"/>
                      <wp:effectExtent l="0" t="0" r="1016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4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30C31C9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12.65pt" to="215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" strokecolor="black [3040]"/>
                  </w:pict>
                </mc:Fallback>
              </mc:AlternateContent>
            </w:r>
          </w:p>
        </w:tc>
      </w:tr>
      <w:tr w:rsidR="006F3A19" w:rsidRPr="00B52545" w:rsidTr="00584E3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D001A1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Направить в личный кабинет  единого (регионального) портала государственных и муниципальных услуг </w:t>
            </w:r>
          </w:p>
        </w:tc>
      </w:tr>
      <w:tr w:rsidR="006F3A19" w:rsidRPr="00B52545" w:rsidTr="00584E30">
        <w:trPr>
          <w:tblCellSpacing w:w="0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 ___________________________</w:t>
            </w:r>
          </w:p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«__» _______________ г.</w:t>
            </w:r>
          </w:p>
        </w:tc>
      </w:tr>
      <w:tr w:rsidR="006F3A19" w:rsidRPr="00B52545" w:rsidTr="00584E30">
        <w:trPr>
          <w:trHeight w:val="1080"/>
          <w:tblCellSpacing w:w="0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запрос и приложенные к нему документы:</w:t>
            </w:r>
          </w:p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</w:t>
            </w:r>
            <w:r w:rsidR="00D001A1" w:rsidRPr="00B52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«__» _______________ г.</w:t>
            </w:r>
          </w:p>
        </w:tc>
      </w:tr>
    </w:tbl>
    <w:p w:rsidR="006F3A19" w:rsidRPr="00B52545" w:rsidRDefault="00584E30" w:rsidP="00B52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2545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6F3A19" w:rsidRPr="00B52545" w:rsidRDefault="006F3A19" w:rsidP="00B52545">
      <w:pPr>
        <w:pageBreakBefore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25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6F3A19" w:rsidRPr="00B52545" w:rsidRDefault="006F3A19" w:rsidP="00B52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2545">
        <w:rPr>
          <w:rFonts w:ascii="Arial" w:eastAsia="Times New Roman" w:hAnsi="Arial" w:cs="Arial"/>
          <w:sz w:val="24"/>
          <w:szCs w:val="24"/>
          <w:lang w:eastAsia="ru-RU"/>
        </w:rPr>
        <w:t>к Регламенту</w:t>
      </w:r>
    </w:p>
    <w:p w:rsidR="006F3A19" w:rsidRPr="00B52545" w:rsidRDefault="006F3A19" w:rsidP="00B52545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1027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40"/>
        <w:gridCol w:w="2438"/>
        <w:gridCol w:w="2454"/>
        <w:gridCol w:w="3146"/>
      </w:tblGrid>
      <w:tr w:rsidR="006F3A19" w:rsidRPr="00B52545" w:rsidTr="003D0719">
        <w:trPr>
          <w:tblCellSpacing w:w="0" w:type="dxa"/>
        </w:trPr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Информация</w:t>
            </w:r>
          </w:p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об очередности предоставления жилых помещений на условиях социального найма</w:t>
            </w:r>
          </w:p>
        </w:tc>
        <w:tc>
          <w:tcPr>
            <w:tcW w:w="3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F3A19" w:rsidRPr="00B52545" w:rsidTr="003D0719">
        <w:trPr>
          <w:tblCellSpacing w:w="0" w:type="dxa"/>
        </w:trPr>
        <w:tc>
          <w:tcPr>
            <w:tcW w:w="2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3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F3A19" w:rsidRPr="00B52545" w:rsidTr="003D0719">
        <w:trPr>
          <w:tblCellSpacing w:w="0" w:type="dxa"/>
        </w:trPr>
        <w:tc>
          <w:tcPr>
            <w:tcW w:w="2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(ФИО, данные гражданина)</w:t>
            </w:r>
          </w:p>
        </w:tc>
      </w:tr>
      <w:tr w:rsidR="006F3A19" w:rsidRPr="00B52545" w:rsidTr="003D0719">
        <w:trPr>
          <w:tblCellSpacing w:w="0" w:type="dxa"/>
        </w:trPr>
        <w:tc>
          <w:tcPr>
            <w:tcW w:w="1027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B723C" w:rsidRPr="00B52545" w:rsidRDefault="006F3A19" w:rsidP="00B525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 xml:space="preserve">Согласно заявлению о предоставлении информации об очередности предоставления жилых помещений на условиях социального найма по состоянию </w:t>
            </w:r>
            <w:proofErr w:type="spellStart"/>
            <w:r w:rsidRPr="00B52545">
              <w:rPr>
                <w:rFonts w:ascii="Arial" w:eastAsia="Times New Roman" w:hAnsi="Arial" w:cs="Arial"/>
                <w:lang w:eastAsia="ru-RU"/>
              </w:rPr>
              <w:t>на_______________г</w:t>
            </w:r>
            <w:proofErr w:type="spellEnd"/>
            <w:r w:rsidRPr="00B52545">
              <w:rPr>
                <w:rFonts w:ascii="Arial" w:eastAsia="Times New Roman" w:hAnsi="Arial" w:cs="Arial"/>
                <w:lang w:eastAsia="ru-RU"/>
              </w:rPr>
              <w:t>., __________________________________________</w:t>
            </w:r>
            <w:r w:rsidR="006B723C" w:rsidRPr="00B52545">
              <w:rPr>
                <w:rFonts w:ascii="Arial" w:eastAsia="Times New Roman" w:hAnsi="Arial" w:cs="Arial"/>
                <w:lang w:eastAsia="ru-RU"/>
              </w:rPr>
              <w:t>____________________________</w:t>
            </w:r>
          </w:p>
          <w:p w:rsidR="006B723C" w:rsidRPr="00B52545" w:rsidRDefault="006B723C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6F3A19" w:rsidRPr="00B52545" w:rsidRDefault="006B723C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(</w:t>
            </w:r>
            <w:r w:rsidR="006F3A19" w:rsidRPr="00B52545">
              <w:rPr>
                <w:rFonts w:ascii="Arial" w:eastAsia="Times New Roman" w:hAnsi="Arial" w:cs="Arial"/>
                <w:lang w:eastAsia="ru-RU"/>
              </w:rPr>
              <w:t>указать ФИО, дату рождения гражданина)</w:t>
            </w:r>
          </w:p>
          <w:p w:rsidR="00FF27FD" w:rsidRPr="00B52545" w:rsidRDefault="00FF27FD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6F3A19" w:rsidRPr="00B52545" w:rsidRDefault="006B723C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6F3A19" w:rsidRPr="00B52545">
              <w:rPr>
                <w:rFonts w:ascii="Arial" w:eastAsia="Times New Roman" w:hAnsi="Arial" w:cs="Arial"/>
                <w:lang w:eastAsia="ru-RU"/>
              </w:rPr>
              <w:t>состоит на учете нуждающихся в жилых помещениях, предоставляемых по договорам социального найма с _______________________________________________________</w:t>
            </w:r>
          </w:p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(указать дату постановки на учет)</w:t>
            </w:r>
          </w:p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с составом семьи ___________________________________________________________</w:t>
            </w:r>
          </w:p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(указать ФИО и дату рождения граждан, состоящих на учете совместно с заявителем)</w:t>
            </w:r>
          </w:p>
          <w:p w:rsidR="00FF27FD" w:rsidRPr="00B52545" w:rsidRDefault="00FF27FD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F3A19" w:rsidRPr="00B52545" w:rsidTr="003D0719">
        <w:trPr>
          <w:tblCellSpacing w:w="0" w:type="dxa"/>
        </w:trPr>
        <w:tc>
          <w:tcPr>
            <w:tcW w:w="1027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Номер очереди:</w:t>
            </w:r>
          </w:p>
        </w:tc>
      </w:tr>
      <w:tr w:rsidR="006F3A19" w:rsidRPr="00B52545" w:rsidTr="003D0719">
        <w:trPr>
          <w:tblCellSpacing w:w="0" w:type="dxa"/>
        </w:trPr>
        <w:tc>
          <w:tcPr>
            <w:tcW w:w="2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 xml:space="preserve">в едином списке </w:t>
            </w:r>
          </w:p>
          <w:p w:rsidR="00FF27FD" w:rsidRPr="00B52545" w:rsidRDefault="00FF27FD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F3A19" w:rsidRPr="00B52545" w:rsidTr="003D0719">
        <w:trPr>
          <w:trHeight w:val="600"/>
          <w:tblCellSpacing w:w="0" w:type="dxa"/>
        </w:trPr>
        <w:tc>
          <w:tcPr>
            <w:tcW w:w="2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в списке по категории</w:t>
            </w:r>
          </w:p>
        </w:tc>
        <w:tc>
          <w:tcPr>
            <w:tcW w:w="80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F3A19" w:rsidRPr="00B52545" w:rsidTr="003D0719">
        <w:trPr>
          <w:tblCellSpacing w:w="0" w:type="dxa"/>
        </w:trPr>
        <w:tc>
          <w:tcPr>
            <w:tcW w:w="2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в списке по категории</w:t>
            </w:r>
          </w:p>
          <w:p w:rsidR="00FF27FD" w:rsidRPr="00B52545" w:rsidRDefault="00FF27FD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F3A19" w:rsidRPr="00B52545" w:rsidTr="003D0719">
        <w:trPr>
          <w:tblCellSpacing w:w="0" w:type="dxa"/>
        </w:trPr>
        <w:tc>
          <w:tcPr>
            <w:tcW w:w="2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в списке граждан, имеющих право на получение жилья вне очереди</w:t>
            </w:r>
          </w:p>
          <w:p w:rsidR="00FF27FD" w:rsidRPr="00B52545" w:rsidRDefault="00FF27FD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F3A19" w:rsidRPr="00B52545" w:rsidTr="003D0719">
        <w:trPr>
          <w:tblCellSpacing w:w="0" w:type="dxa"/>
        </w:trPr>
        <w:tc>
          <w:tcPr>
            <w:tcW w:w="46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F27FD" w:rsidRPr="00B52545" w:rsidTr="003D0719">
        <w:trPr>
          <w:tblCellSpacing w:w="0" w:type="dxa"/>
        </w:trPr>
        <w:tc>
          <w:tcPr>
            <w:tcW w:w="46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F27FD" w:rsidRPr="00B52545" w:rsidRDefault="00FF27FD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F27FD" w:rsidRPr="00B52545" w:rsidRDefault="00FF27FD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F3A19" w:rsidRPr="00B52545" w:rsidTr="003D0719">
        <w:trPr>
          <w:tblCellSpacing w:w="0" w:type="dxa"/>
        </w:trPr>
        <w:tc>
          <w:tcPr>
            <w:tcW w:w="46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(должность)</w:t>
            </w:r>
          </w:p>
        </w:tc>
        <w:tc>
          <w:tcPr>
            <w:tcW w:w="56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(подпись)</w:t>
            </w:r>
          </w:p>
        </w:tc>
      </w:tr>
    </w:tbl>
    <w:p w:rsidR="006F3A19" w:rsidRPr="00B52545" w:rsidRDefault="006F3A19" w:rsidP="00B52545">
      <w:pPr>
        <w:pageBreakBefore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75" w:name="Par238113"/>
      <w:bookmarkEnd w:id="75"/>
      <w:r w:rsidRPr="00B525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</w:p>
    <w:p w:rsidR="006F3A19" w:rsidRPr="00B52545" w:rsidRDefault="006F3A19" w:rsidP="00B52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2545">
        <w:rPr>
          <w:rFonts w:ascii="Arial" w:eastAsia="Times New Roman" w:hAnsi="Arial" w:cs="Arial"/>
          <w:sz w:val="24"/>
          <w:szCs w:val="24"/>
          <w:lang w:eastAsia="ru-RU"/>
        </w:rPr>
        <w:t>к Регламенту</w:t>
      </w:r>
    </w:p>
    <w:p w:rsidR="00FF27FD" w:rsidRPr="00B52545" w:rsidRDefault="00FF27FD" w:rsidP="00B52545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1027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16"/>
        <w:gridCol w:w="2438"/>
        <w:gridCol w:w="2453"/>
        <w:gridCol w:w="3071"/>
      </w:tblGrid>
      <w:tr w:rsidR="006F3A19" w:rsidRPr="00B52545" w:rsidTr="003D0719">
        <w:trPr>
          <w:tblCellSpacing w:w="0" w:type="dxa"/>
        </w:trPr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 xml:space="preserve">Уведомление об отказе в предоставлении </w:t>
            </w:r>
          </w:p>
          <w:p w:rsidR="00FF27FD" w:rsidRPr="00B52545" w:rsidRDefault="00FF27FD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муниципальной услуги</w:t>
            </w:r>
          </w:p>
        </w:tc>
        <w:tc>
          <w:tcPr>
            <w:tcW w:w="3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F3A19" w:rsidRPr="00B52545" w:rsidTr="003D0719">
        <w:trPr>
          <w:tblCellSpacing w:w="0" w:type="dxa"/>
        </w:trPr>
        <w:tc>
          <w:tcPr>
            <w:tcW w:w="23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дата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30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F3A19" w:rsidRPr="00B52545" w:rsidTr="003D0719">
        <w:trPr>
          <w:tblCellSpacing w:w="0" w:type="dxa"/>
        </w:trPr>
        <w:tc>
          <w:tcPr>
            <w:tcW w:w="23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(ФИО, данные гражданина)</w:t>
            </w:r>
          </w:p>
          <w:p w:rsidR="00FF27FD" w:rsidRPr="00B52545" w:rsidRDefault="00FF27FD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F3A19" w:rsidRPr="00B52545" w:rsidTr="003D0719">
        <w:trPr>
          <w:tblCellSpacing w:w="0" w:type="dxa"/>
        </w:trPr>
        <w:tc>
          <w:tcPr>
            <w:tcW w:w="1027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указанному в подпункте ___ пункта 2.9.1 Регламента предоставления муниципальной услуги</w:t>
            </w:r>
            <w:r w:rsidR="00FF27FD" w:rsidRPr="00B52545">
              <w:rPr>
                <w:rFonts w:ascii="Arial" w:eastAsia="Times New Roman" w:hAnsi="Arial" w:cs="Arial"/>
                <w:lang w:eastAsia="ru-RU"/>
              </w:rPr>
              <w:t>:</w:t>
            </w:r>
            <w:r w:rsidRPr="00B52545">
              <w:rPr>
                <w:rFonts w:ascii="Arial" w:eastAsia="Times New Roman" w:hAnsi="Arial" w:cs="Arial"/>
                <w:lang w:eastAsia="ru-RU"/>
              </w:rPr>
              <w:t xml:space="preserve"> «Предоставление информации об очередности предоставления жилых помещений на условиях социального найма».</w:t>
            </w:r>
          </w:p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____________________________________________</w:t>
            </w:r>
            <w:r w:rsidR="006B723C" w:rsidRPr="00B52545">
              <w:rPr>
                <w:rFonts w:ascii="Arial" w:eastAsia="Times New Roman" w:hAnsi="Arial" w:cs="Arial"/>
                <w:lang w:eastAsia="ru-RU"/>
              </w:rPr>
              <w:t>__________________________</w:t>
            </w:r>
          </w:p>
          <w:p w:rsidR="00FF27FD" w:rsidRPr="00B52545" w:rsidRDefault="00FF27FD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(указываются конкретные основания, из установленных в пункте 2.9.1. Регламента)</w:t>
            </w:r>
          </w:p>
          <w:p w:rsidR="00FF27FD" w:rsidRPr="00B52545" w:rsidRDefault="00FF27FD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F3A19" w:rsidRPr="00B52545" w:rsidTr="003D0719">
        <w:trPr>
          <w:tblCellSpacing w:w="0" w:type="dxa"/>
        </w:trPr>
        <w:tc>
          <w:tcPr>
            <w:tcW w:w="1027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  <w:p w:rsidR="00FF27FD" w:rsidRPr="00B52545" w:rsidRDefault="00FF27FD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F3A19" w:rsidRPr="00B52545" w:rsidTr="003D0719">
        <w:trPr>
          <w:tblCellSpacing w:w="0" w:type="dxa"/>
        </w:trPr>
        <w:tc>
          <w:tcPr>
            <w:tcW w:w="47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5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F27FD" w:rsidRPr="00B52545" w:rsidTr="003D0719">
        <w:trPr>
          <w:tblCellSpacing w:w="0" w:type="dxa"/>
        </w:trPr>
        <w:tc>
          <w:tcPr>
            <w:tcW w:w="47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F27FD" w:rsidRPr="00B52545" w:rsidRDefault="00FF27FD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5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F27FD" w:rsidRPr="00B52545" w:rsidRDefault="00FF27FD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F3A19" w:rsidRPr="00B52545" w:rsidTr="003D0719">
        <w:trPr>
          <w:tblCellSpacing w:w="0" w:type="dxa"/>
        </w:trPr>
        <w:tc>
          <w:tcPr>
            <w:tcW w:w="47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(должность)</w:t>
            </w:r>
          </w:p>
        </w:tc>
        <w:tc>
          <w:tcPr>
            <w:tcW w:w="55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(подпись)</w:t>
            </w:r>
          </w:p>
        </w:tc>
      </w:tr>
    </w:tbl>
    <w:p w:rsidR="006F3A19" w:rsidRPr="00B52545" w:rsidRDefault="006F3A19" w:rsidP="00B52545">
      <w:pPr>
        <w:pageBreakBefore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A19" w:rsidRPr="00B52545" w:rsidRDefault="006F3A19" w:rsidP="00B52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2545">
        <w:rPr>
          <w:rFonts w:ascii="Arial" w:eastAsia="Times New Roman" w:hAnsi="Arial" w:cs="Arial"/>
          <w:sz w:val="24"/>
          <w:szCs w:val="24"/>
          <w:lang w:eastAsia="ru-RU"/>
        </w:rPr>
        <w:t>Приложение 4</w:t>
      </w:r>
    </w:p>
    <w:p w:rsidR="00485C66" w:rsidRPr="00B52545" w:rsidRDefault="00485C66" w:rsidP="00B52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2545">
        <w:rPr>
          <w:rFonts w:ascii="Arial" w:eastAsia="Times New Roman" w:hAnsi="Arial" w:cs="Arial"/>
          <w:sz w:val="24"/>
          <w:szCs w:val="24"/>
          <w:lang w:eastAsia="ru-RU"/>
        </w:rPr>
        <w:t>к Регламенту</w:t>
      </w:r>
    </w:p>
    <w:p w:rsidR="006F1263" w:rsidRPr="00B52545" w:rsidRDefault="006F1263" w:rsidP="00B52545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1035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5"/>
        <w:gridCol w:w="230"/>
        <w:gridCol w:w="2408"/>
        <w:gridCol w:w="1975"/>
        <w:gridCol w:w="2256"/>
        <w:gridCol w:w="345"/>
        <w:gridCol w:w="2567"/>
      </w:tblGrid>
      <w:tr w:rsidR="006F3A19" w:rsidRPr="00B52545" w:rsidTr="003D0719">
        <w:trPr>
          <w:trHeight w:val="405"/>
          <w:tblCellSpacing w:w="0" w:type="dxa"/>
        </w:trPr>
        <w:tc>
          <w:tcPr>
            <w:tcW w:w="575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9781" w:type="dxa"/>
            <w:gridSpan w:val="6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В Администрацию __</w:t>
            </w:r>
            <w:r w:rsidR="008B41DD">
              <w:rPr>
                <w:rFonts w:ascii="Arial" w:eastAsia="Times New Roman" w:hAnsi="Arial" w:cs="Arial"/>
                <w:color w:val="000000"/>
                <w:lang w:eastAsia="ru-RU"/>
              </w:rPr>
              <w:t>______________________</w:t>
            </w:r>
          </w:p>
          <w:p w:rsidR="006F3A19" w:rsidRPr="00B52545" w:rsidRDefault="006F3A19" w:rsidP="00B5254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муниципального образования</w:t>
            </w:r>
          </w:p>
        </w:tc>
      </w:tr>
      <w:tr w:rsidR="006F3A19" w:rsidRPr="00B52545" w:rsidTr="003D0719">
        <w:trPr>
          <w:tblCellSpacing w:w="0" w:type="dxa"/>
        </w:trPr>
        <w:tc>
          <w:tcPr>
            <w:tcW w:w="575" w:type="dxa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2638" w:type="dxa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Заявитель</w:t>
            </w:r>
          </w:p>
        </w:tc>
        <w:tc>
          <w:tcPr>
            <w:tcW w:w="1975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Фамилия, имя, отчество (при наличии)</w:t>
            </w:r>
          </w:p>
        </w:tc>
        <w:tc>
          <w:tcPr>
            <w:tcW w:w="2601" w:type="dxa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Документ, удостоверяющий личность (вид, серия, номер, выдавший орган</w:t>
            </w:r>
            <w:r w:rsidR="006B723C" w:rsidRPr="00B52545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6B723C" w:rsidRPr="00B52545">
              <w:t xml:space="preserve"> </w:t>
            </w:r>
            <w:r w:rsidR="006B723C" w:rsidRPr="00B52545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код подразделения, </w:t>
            </w: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дата выдачи)</w:t>
            </w:r>
          </w:p>
        </w:tc>
        <w:tc>
          <w:tcPr>
            <w:tcW w:w="2567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F3A19" w:rsidRPr="00B52545" w:rsidTr="003D0719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8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6F3A19" w:rsidRPr="00B52545" w:rsidRDefault="006F3A19" w:rsidP="00B52545">
            <w:pPr>
              <w:spacing w:after="0" w:line="240" w:lineRule="auto"/>
              <w:ind w:left="-394" w:firstLine="39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физическое лицо</w:t>
            </w:r>
            <w:r w:rsidRPr="00B52545">
              <w:rPr>
                <w:rFonts w:ascii="Arial" w:eastAsia="Times New Roman" w:hAnsi="Arial" w:cs="Arial"/>
                <w:color w:val="000000"/>
                <w:shd w:val="clear" w:color="auto" w:fill="FFFF00"/>
                <w:lang w:eastAsia="ru-RU"/>
              </w:rPr>
              <w:t xml:space="preserve"> </w:t>
            </w: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(гражданин)</w:t>
            </w:r>
          </w:p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75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01" w:type="dxa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67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F3A19" w:rsidRPr="00B52545" w:rsidTr="003D0719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8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Представитель</w:t>
            </w:r>
            <w:r w:rsidRPr="00B52545">
              <w:rPr>
                <w:rFonts w:ascii="Arial" w:eastAsia="Times New Roman" w:hAnsi="Arial" w:cs="Arial"/>
                <w:color w:val="000000"/>
                <w:shd w:val="clear" w:color="auto" w:fill="FFFF00"/>
                <w:lang w:eastAsia="ru-RU"/>
              </w:rPr>
              <w:t xml:space="preserve"> </w:t>
            </w: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заявителя</w:t>
            </w:r>
            <w:r w:rsidRPr="00B52545">
              <w:rPr>
                <w:rFonts w:ascii="Arial" w:eastAsia="Times New Roman" w:hAnsi="Arial" w:cs="Arial"/>
                <w:color w:val="000000"/>
                <w:shd w:val="clear" w:color="auto" w:fill="FFFF00"/>
                <w:lang w:eastAsia="ru-RU"/>
              </w:rPr>
              <w:t xml:space="preserve"> </w:t>
            </w:r>
            <w:r w:rsidRPr="00B5254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(заполняется в</w:t>
            </w:r>
            <w:r w:rsidRPr="00B52545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00"/>
                <w:lang w:eastAsia="ru-RU"/>
              </w:rPr>
              <w:t xml:space="preserve"> </w:t>
            </w:r>
            <w:r w:rsidRPr="00B5254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случае обращения</w:t>
            </w:r>
            <w:r w:rsidRPr="00B52545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00"/>
                <w:lang w:eastAsia="ru-RU"/>
              </w:rPr>
              <w:t xml:space="preserve"> </w:t>
            </w:r>
            <w:r w:rsidRPr="00B5254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представителя</w:t>
            </w:r>
            <w:r w:rsidRPr="00B52545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00"/>
                <w:lang w:eastAsia="ru-RU"/>
              </w:rPr>
              <w:t xml:space="preserve"> </w:t>
            </w:r>
            <w:r w:rsidRPr="00B5254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заявителя)</w:t>
            </w:r>
          </w:p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75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01" w:type="dxa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67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F3A19" w:rsidRPr="00B52545" w:rsidTr="003D0719">
        <w:trPr>
          <w:trHeight w:val="330"/>
          <w:tblCellSpacing w:w="0" w:type="dxa"/>
        </w:trPr>
        <w:tc>
          <w:tcPr>
            <w:tcW w:w="10356" w:type="dxa"/>
            <w:gridSpan w:val="7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ind w:firstLine="17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Прошу исправить допущенную ошибку (опечатку) в</w:t>
            </w:r>
            <w:r w:rsidR="001A2891" w:rsidRPr="00B52545">
              <w:rPr>
                <w:rFonts w:ascii="Arial" w:eastAsia="Times New Roman" w:hAnsi="Arial" w:cs="Arial"/>
                <w:lang w:eastAsia="ru-RU"/>
              </w:rPr>
              <w:t>______________________________</w:t>
            </w:r>
            <w:r w:rsidRPr="00B52545">
              <w:rPr>
                <w:rFonts w:ascii="Arial" w:eastAsia="Times New Roman" w:hAnsi="Arial" w:cs="Arial"/>
                <w:lang w:eastAsia="ru-RU"/>
              </w:rPr>
              <w:t>____</w:t>
            </w:r>
            <w:r w:rsidRPr="00B52545">
              <w:rPr>
                <w:rFonts w:ascii="Arial" w:eastAsia="Times New Roman" w:hAnsi="Arial" w:cs="Arial"/>
                <w:shd w:val="clear" w:color="auto" w:fill="FFFF00"/>
                <w:lang w:eastAsia="ru-RU"/>
              </w:rPr>
              <w:br/>
            </w:r>
            <w:r w:rsidRPr="00B52545">
              <w:rPr>
                <w:rFonts w:ascii="Arial" w:eastAsia="Times New Roman" w:hAnsi="Arial" w:cs="Arial"/>
                <w:lang w:eastAsia="ru-RU"/>
              </w:rPr>
              <w:t>_________________________________________________</w:t>
            </w:r>
            <w:r w:rsidR="001A2891" w:rsidRPr="00B52545">
              <w:rPr>
                <w:rFonts w:ascii="Arial" w:eastAsia="Times New Roman" w:hAnsi="Arial" w:cs="Arial"/>
                <w:lang w:eastAsia="ru-RU"/>
              </w:rPr>
              <w:t>_____________________</w:t>
            </w:r>
          </w:p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</w:p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заключающуюся в ________________________________________________________________</w:t>
            </w:r>
          </w:p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</w:p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F3A19" w:rsidRPr="00B52545" w:rsidTr="003D0719">
        <w:trPr>
          <w:trHeight w:val="330"/>
          <w:tblCellSpacing w:w="0" w:type="dxa"/>
        </w:trPr>
        <w:tc>
          <w:tcPr>
            <w:tcW w:w="10356" w:type="dxa"/>
            <w:gridSpan w:val="7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485C66" w:rsidRPr="00B52545" w:rsidRDefault="00485C66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6F3A19" w:rsidRPr="00B52545" w:rsidRDefault="001A2891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7DDC90" wp14:editId="4C8370A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26035</wp:posOffset>
                      </wp:positionV>
                      <wp:extent cx="206375" cy="127000"/>
                      <wp:effectExtent l="0" t="0" r="22225" b="254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DCDF5E9" id="Прямоугольник 2" o:spid="_x0000_s1026" style="position:absolute;margin-left:.2pt;margin-top:2.05pt;width:16.2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" fillcolor="white [3201]" strokecolor="black [3200]" strokeweight="2pt"/>
                  </w:pict>
                </mc:Fallback>
              </mc:AlternateContent>
            </w:r>
            <w:r w:rsidRPr="00B52545">
              <w:rPr>
                <w:rFonts w:ascii="Arial" w:eastAsia="Times New Roman" w:hAnsi="Arial" w:cs="Arial"/>
                <w:lang w:eastAsia="ru-RU"/>
              </w:rPr>
              <w:t xml:space="preserve">       </w:t>
            </w:r>
            <w:r w:rsidR="006F3A19" w:rsidRPr="00B52545">
              <w:rPr>
                <w:rFonts w:ascii="Arial" w:eastAsia="Times New Roman" w:hAnsi="Arial" w:cs="Arial"/>
                <w:lang w:eastAsia="ru-RU"/>
              </w:rPr>
              <w:t>посредством направления на указанный выше адрес электронной почты</w:t>
            </w:r>
          </w:p>
          <w:p w:rsidR="00485C66" w:rsidRPr="00B52545" w:rsidRDefault="00485C66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6F3A19" w:rsidRPr="00B52545" w:rsidRDefault="009534E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pict>
                <v:shape id="Рисунок 5" o:spid="_x0000_i1025" type="#_x0000_t75" style="width:18pt;height:11.4pt;visibility:visible;mso-wrap-style:square">
                  <v:imagedata r:id="rId8" o:title=""/>
                </v:shape>
              </w:pict>
            </w:r>
            <w:r w:rsidR="001A2891" w:rsidRPr="00B52545">
              <w:rPr>
                <w:rFonts w:ascii="Arial" w:eastAsia="Times New Roman" w:hAnsi="Arial" w:cs="Arial"/>
                <w:lang w:eastAsia="ru-RU"/>
              </w:rPr>
              <w:t xml:space="preserve">  </w:t>
            </w:r>
            <w:r w:rsidR="006F3A19" w:rsidRPr="00B52545">
              <w:rPr>
                <w:rFonts w:ascii="Arial" w:eastAsia="Times New Roman" w:hAnsi="Arial" w:cs="Arial"/>
                <w:lang w:eastAsia="ru-RU"/>
              </w:rPr>
              <w:t>почтовым отправлением на указанный выше адрес</w:t>
            </w:r>
          </w:p>
          <w:p w:rsidR="00485C66" w:rsidRPr="00B52545" w:rsidRDefault="00485C66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6F3A19" w:rsidRPr="00B52545" w:rsidRDefault="001A2891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84B50A" wp14:editId="232237B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20320</wp:posOffset>
                      </wp:positionV>
                      <wp:extent cx="206375" cy="127000"/>
                      <wp:effectExtent l="0" t="0" r="22225" b="2540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92A2BD3" id="Прямоугольник 4" o:spid="_x0000_s1026" style="position:absolute;margin-left:-.25pt;margin-top:1.6pt;width:16.2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" fillcolor="window" strokecolor="windowText" strokeweight="2pt"/>
                  </w:pict>
                </mc:Fallback>
              </mc:AlternateContent>
            </w:r>
            <w:r w:rsidRPr="00B52545">
              <w:rPr>
                <w:rFonts w:ascii="Arial" w:eastAsia="Times New Roman" w:hAnsi="Arial" w:cs="Arial"/>
                <w:lang w:eastAsia="ru-RU"/>
              </w:rPr>
              <w:t xml:space="preserve">       </w:t>
            </w:r>
            <w:r w:rsidR="006F3A19" w:rsidRPr="00B52545">
              <w:rPr>
                <w:rFonts w:ascii="Arial" w:eastAsia="Times New Roman" w:hAnsi="Arial" w:cs="Arial"/>
                <w:lang w:eastAsia="ru-RU"/>
              </w:rPr>
              <w:t>при личном обращении в МФЦ</w:t>
            </w:r>
            <w:r w:rsidR="006F3A19" w:rsidRPr="00B52545">
              <w:rPr>
                <w:rFonts w:ascii="Arial" w:eastAsia="Times New Roman" w:hAnsi="Arial" w:cs="Arial"/>
                <w:shd w:val="clear" w:color="auto" w:fill="FFFF00"/>
                <w:lang w:eastAsia="ru-RU"/>
              </w:rPr>
              <w:t xml:space="preserve"> </w:t>
            </w:r>
          </w:p>
        </w:tc>
      </w:tr>
      <w:tr w:rsidR="006F3A19" w:rsidRPr="00B52545" w:rsidTr="003D0719">
        <w:trPr>
          <w:tblCellSpacing w:w="0" w:type="dxa"/>
        </w:trPr>
        <w:tc>
          <w:tcPr>
            <w:tcW w:w="575" w:type="dxa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485C66" w:rsidRPr="00B52545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6869" w:type="dxa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2912" w:type="dxa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Дата:</w:t>
            </w:r>
          </w:p>
        </w:tc>
      </w:tr>
      <w:tr w:rsidR="006F3A19" w:rsidRPr="00B52545" w:rsidTr="003D0719">
        <w:trPr>
          <w:tblCellSpacing w:w="0" w:type="dxa"/>
        </w:trPr>
        <w:tc>
          <w:tcPr>
            <w:tcW w:w="575" w:type="dxa"/>
            <w:vMerge/>
            <w:shd w:val="clear" w:color="auto" w:fill="auto"/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69" w:type="dxa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______________________ _____________________________</w:t>
            </w:r>
          </w:p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(Подпись)</w:t>
            </w:r>
            <w:r w:rsidR="00485C66" w:rsidRPr="00B52545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</w:t>
            </w: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(Инициалы, фамилия)</w:t>
            </w:r>
          </w:p>
        </w:tc>
        <w:tc>
          <w:tcPr>
            <w:tcW w:w="2912" w:type="dxa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«__» _______________ г.</w:t>
            </w:r>
          </w:p>
        </w:tc>
      </w:tr>
      <w:tr w:rsidR="006F3A19" w:rsidRPr="00B52545" w:rsidTr="003D0719">
        <w:trPr>
          <w:tblCellSpacing w:w="0" w:type="dxa"/>
        </w:trPr>
        <w:tc>
          <w:tcPr>
            <w:tcW w:w="575" w:type="dxa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6869" w:type="dxa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912" w:type="dxa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Дата:</w:t>
            </w:r>
          </w:p>
        </w:tc>
      </w:tr>
      <w:tr w:rsidR="006F3A19" w:rsidRPr="006F1263" w:rsidTr="003D0719">
        <w:trPr>
          <w:trHeight w:val="680"/>
          <w:tblCellSpacing w:w="0" w:type="dxa"/>
        </w:trPr>
        <w:tc>
          <w:tcPr>
            <w:tcW w:w="575" w:type="dxa"/>
            <w:vMerge/>
            <w:shd w:val="clear" w:color="auto" w:fill="auto"/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69" w:type="dxa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B52545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 xml:space="preserve">____________________ </w:t>
            </w:r>
            <w:r w:rsidR="00485C66" w:rsidRPr="00B52545">
              <w:rPr>
                <w:rFonts w:ascii="Arial" w:eastAsia="Times New Roman" w:hAnsi="Arial" w:cs="Arial"/>
                <w:color w:val="000000"/>
                <w:lang w:eastAsia="ru-RU"/>
              </w:rPr>
              <w:t>____</w:t>
            </w: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___________________________</w:t>
            </w:r>
          </w:p>
          <w:p w:rsidR="006F3A19" w:rsidRPr="00B52545" w:rsidRDefault="001A2891" w:rsidP="00B52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F7330" wp14:editId="35B2FC3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206375</wp:posOffset>
                      </wp:positionV>
                      <wp:extent cx="6150610" cy="0"/>
                      <wp:effectExtent l="0" t="0" r="2159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50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ABEF9CD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.25pt" to="482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" strokecolor="black [3040]"/>
                  </w:pict>
                </mc:Fallback>
              </mc:AlternateContent>
            </w:r>
            <w:r w:rsidR="006F3A19" w:rsidRPr="00B52545">
              <w:rPr>
                <w:rFonts w:ascii="Arial" w:eastAsia="Times New Roman" w:hAnsi="Arial" w:cs="Arial"/>
                <w:color w:val="000000"/>
                <w:lang w:eastAsia="ru-RU"/>
              </w:rPr>
              <w:t xml:space="preserve">(Подпись) </w:t>
            </w:r>
            <w:r w:rsidR="00485C66" w:rsidRPr="00B52545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</w:t>
            </w:r>
            <w:r w:rsidR="006F3A19" w:rsidRPr="00B52545">
              <w:rPr>
                <w:rFonts w:ascii="Arial" w:eastAsia="Times New Roman" w:hAnsi="Arial" w:cs="Arial"/>
                <w:color w:val="000000"/>
                <w:lang w:eastAsia="ru-RU"/>
              </w:rPr>
              <w:t>(Инициалы, фамилия)</w:t>
            </w:r>
          </w:p>
        </w:tc>
        <w:tc>
          <w:tcPr>
            <w:tcW w:w="2912" w:type="dxa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F3A19" w:rsidRPr="006F1263" w:rsidRDefault="006F3A19" w:rsidP="00B5254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2545">
              <w:rPr>
                <w:rFonts w:ascii="Arial" w:eastAsia="Times New Roman" w:hAnsi="Arial" w:cs="Arial"/>
                <w:color w:val="000000"/>
                <w:lang w:eastAsia="ru-RU"/>
              </w:rPr>
              <w:t>«__» _______________ г.</w:t>
            </w:r>
          </w:p>
        </w:tc>
      </w:tr>
    </w:tbl>
    <w:p w:rsidR="006F3A19" w:rsidRDefault="006F3A19" w:rsidP="00B5254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D0719" w:rsidRDefault="003D0719" w:rsidP="00B5254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D0719" w:rsidRDefault="003D0719" w:rsidP="00B5254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D0719" w:rsidRDefault="003D0719" w:rsidP="00B5254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sectPr w:rsidR="003D0719" w:rsidSect="00FF27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.6pt;height:12pt;visibility:visible;mso-wrap-style:square" o:bullet="t">
        <v:imagedata r:id="rId1" o:title=""/>
      </v:shape>
    </w:pict>
  </w:numPicBullet>
  <w:abstractNum w:abstractNumId="0">
    <w:nsid w:val="657F7435"/>
    <w:multiLevelType w:val="multilevel"/>
    <w:tmpl w:val="DF6E03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  <w:color w:val="000000"/>
      </w:rPr>
    </w:lvl>
  </w:abstractNum>
  <w:abstractNum w:abstractNumId="1">
    <w:nsid w:val="74734052"/>
    <w:multiLevelType w:val="multilevel"/>
    <w:tmpl w:val="FF8E94C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19"/>
    <w:rsid w:val="00041166"/>
    <w:rsid w:val="00151879"/>
    <w:rsid w:val="001A2891"/>
    <w:rsid w:val="001F5EDB"/>
    <w:rsid w:val="00272330"/>
    <w:rsid w:val="002A4ADC"/>
    <w:rsid w:val="003160AC"/>
    <w:rsid w:val="00346496"/>
    <w:rsid w:val="003632C7"/>
    <w:rsid w:val="003D0719"/>
    <w:rsid w:val="00485C66"/>
    <w:rsid w:val="004942BE"/>
    <w:rsid w:val="004B7CA5"/>
    <w:rsid w:val="004C416A"/>
    <w:rsid w:val="00503921"/>
    <w:rsid w:val="005401A4"/>
    <w:rsid w:val="00542BFC"/>
    <w:rsid w:val="00584E30"/>
    <w:rsid w:val="00595AA7"/>
    <w:rsid w:val="005A6034"/>
    <w:rsid w:val="005B4AE4"/>
    <w:rsid w:val="005D2F22"/>
    <w:rsid w:val="005D6D58"/>
    <w:rsid w:val="006258D5"/>
    <w:rsid w:val="00695DF2"/>
    <w:rsid w:val="006B723C"/>
    <w:rsid w:val="006F1263"/>
    <w:rsid w:val="006F3A19"/>
    <w:rsid w:val="00744C42"/>
    <w:rsid w:val="00801CF2"/>
    <w:rsid w:val="00834796"/>
    <w:rsid w:val="008B41DD"/>
    <w:rsid w:val="008B79A8"/>
    <w:rsid w:val="008E0CC5"/>
    <w:rsid w:val="0092292B"/>
    <w:rsid w:val="0093069E"/>
    <w:rsid w:val="009534E9"/>
    <w:rsid w:val="00987587"/>
    <w:rsid w:val="009A21B5"/>
    <w:rsid w:val="00A2466E"/>
    <w:rsid w:val="00A26F20"/>
    <w:rsid w:val="00A37C36"/>
    <w:rsid w:val="00A46863"/>
    <w:rsid w:val="00A75C68"/>
    <w:rsid w:val="00AF5DA1"/>
    <w:rsid w:val="00B52545"/>
    <w:rsid w:val="00BC23F5"/>
    <w:rsid w:val="00C01813"/>
    <w:rsid w:val="00C07A70"/>
    <w:rsid w:val="00C12698"/>
    <w:rsid w:val="00C9037F"/>
    <w:rsid w:val="00CB3478"/>
    <w:rsid w:val="00D001A1"/>
    <w:rsid w:val="00D067AC"/>
    <w:rsid w:val="00D24796"/>
    <w:rsid w:val="00D35DD5"/>
    <w:rsid w:val="00DE789B"/>
    <w:rsid w:val="00E62F4C"/>
    <w:rsid w:val="00EB36B6"/>
    <w:rsid w:val="00F11AA8"/>
    <w:rsid w:val="00F144F4"/>
    <w:rsid w:val="00F436C6"/>
    <w:rsid w:val="00FF27FD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A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392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A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392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uslugi.admtyume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C279-4028-4D86-882C-EFAD21CB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7574</Words>
  <Characters>43175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2025-01-29T04:09:00Z</cp:lastPrinted>
  <dcterms:created xsi:type="dcterms:W3CDTF">2025-03-03T10:44:00Z</dcterms:created>
  <dcterms:modified xsi:type="dcterms:W3CDTF">2025-03-03T10:46:00Z</dcterms:modified>
</cp:coreProperties>
</file>