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41A28">
      <w:pPr>
        <w:pStyle w:val="ConsPlusNormal"/>
        <w:jc w:val="both"/>
        <w:outlineLvl w:val="0"/>
      </w:pPr>
      <w:bookmarkStart w:id="0" w:name="_GoBack"/>
      <w:bookmarkEnd w:id="0"/>
    </w:p>
    <w:p w:rsidR="00000000" w:rsidRDefault="00041A28">
      <w:pPr>
        <w:pStyle w:val="ConsPlusTitle"/>
        <w:jc w:val="center"/>
        <w:outlineLvl w:val="0"/>
      </w:pPr>
      <w:r>
        <w:t>АДМИНИСТРАЦИЯ ГОРОДА ТЮМЕНИ</w:t>
      </w:r>
    </w:p>
    <w:p w:rsidR="00000000" w:rsidRDefault="00041A28">
      <w:pPr>
        <w:pStyle w:val="ConsPlusTitle"/>
        <w:jc w:val="both"/>
      </w:pPr>
    </w:p>
    <w:p w:rsidR="00000000" w:rsidRDefault="00041A28">
      <w:pPr>
        <w:pStyle w:val="ConsPlusTitle"/>
        <w:jc w:val="center"/>
      </w:pPr>
      <w:r>
        <w:t>ПОСТАНОВЛЕНИЕ</w:t>
      </w:r>
    </w:p>
    <w:p w:rsidR="00000000" w:rsidRDefault="00041A28">
      <w:pPr>
        <w:pStyle w:val="ConsPlusTitle"/>
        <w:jc w:val="center"/>
      </w:pPr>
    </w:p>
    <w:p w:rsidR="00000000" w:rsidRDefault="00041A28">
      <w:pPr>
        <w:pStyle w:val="ConsPlusTitle"/>
        <w:jc w:val="center"/>
      </w:pPr>
      <w:r>
        <w:t>от 28 ноября 2016 г. N 435-пк</w:t>
      </w:r>
    </w:p>
    <w:p w:rsidR="00000000" w:rsidRDefault="00041A28">
      <w:pPr>
        <w:pStyle w:val="ConsPlusTitle"/>
        <w:jc w:val="both"/>
      </w:pPr>
    </w:p>
    <w:p w:rsidR="00000000" w:rsidRDefault="00041A28">
      <w:pPr>
        <w:pStyle w:val="ConsPlusTitle"/>
        <w:jc w:val="center"/>
      </w:pPr>
      <w:r>
        <w:t>ОБ УТВЕРЖДЕНИИ АДМИНИСТРАТИВНОГО РЕГЛАМЕНТА ПРЕДОСТАВЛЕНИЯ</w:t>
      </w:r>
    </w:p>
    <w:p w:rsidR="00000000" w:rsidRDefault="00041A28">
      <w:pPr>
        <w:pStyle w:val="ConsPlusTitle"/>
        <w:jc w:val="center"/>
      </w:pPr>
      <w:r>
        <w:t>МУНИЦИПАЛЬНОЙ УСЛУГИ ПО ПРЕДОСТАВЛЕНИЮ ЗЕМЕЛЬНОГО УЧАСТКА,</w:t>
      </w:r>
    </w:p>
    <w:p w:rsidR="00000000" w:rsidRDefault="00041A28">
      <w:pPr>
        <w:pStyle w:val="ConsPlusTitle"/>
        <w:jc w:val="center"/>
      </w:pPr>
      <w:r>
        <w:t>НАХОДЯЩЕГОСЯ В МУНИЦИПАЛЬНОЙ СОБСТВЕННОСТИ,</w:t>
      </w:r>
    </w:p>
    <w:p w:rsidR="00000000" w:rsidRDefault="00041A28">
      <w:pPr>
        <w:pStyle w:val="ConsPlusTitle"/>
        <w:jc w:val="center"/>
      </w:pPr>
      <w:r>
        <w:t>ИЛИ ГОСУДАРСТВЕННАЯ СОБСТВЕННОСТЬ НА КОТОРЫЙ</w:t>
      </w:r>
    </w:p>
    <w:p w:rsidR="00000000" w:rsidRDefault="00041A28">
      <w:pPr>
        <w:pStyle w:val="ConsPlusTitle"/>
        <w:jc w:val="center"/>
      </w:pPr>
      <w:r>
        <w:t>НЕ РАЗГРАНИЧЕНА, НА ТОРГАХ И ПРИЗНАНИИ УТРАТИВШИМИ СИЛУ</w:t>
      </w:r>
    </w:p>
    <w:p w:rsidR="00000000" w:rsidRDefault="00041A28">
      <w:pPr>
        <w:pStyle w:val="ConsPlusTitle"/>
        <w:jc w:val="center"/>
      </w:pPr>
      <w:r>
        <w:t>НЕКОТОРЫХ ПУНКТОВ ПОСТАНОВЛЕНИЯ АДМИНИСТРАЦИИ ГОРОДА</w:t>
      </w:r>
      <w:r>
        <w:t xml:space="preserve"> ТЮМЕНИ</w:t>
      </w:r>
    </w:p>
    <w:p w:rsidR="00000000" w:rsidRDefault="00041A28">
      <w:pPr>
        <w:pStyle w:val="ConsPlusTitle"/>
        <w:jc w:val="center"/>
      </w:pPr>
      <w:r>
        <w:t>ОТ 01.08.2011 N 81-ПК</w:t>
      </w:r>
    </w:p>
    <w:p w:rsidR="00000000" w:rsidRDefault="00041A2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041A2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041A28" w:rsidRDefault="00041A28">
            <w:pPr>
              <w:pStyle w:val="ConsPlusNormal"/>
            </w:pPr>
          </w:p>
        </w:tc>
        <w:tc>
          <w:tcPr>
            <w:tcW w:w="113" w:type="dxa"/>
            <w:shd w:val="clear" w:color="auto" w:fill="F4F3F8"/>
            <w:tcMar>
              <w:top w:w="0" w:type="dxa"/>
              <w:left w:w="0" w:type="dxa"/>
              <w:bottom w:w="0" w:type="dxa"/>
              <w:right w:w="0" w:type="dxa"/>
            </w:tcMar>
          </w:tcPr>
          <w:p w:rsidR="00000000" w:rsidRPr="00041A28" w:rsidRDefault="00041A28">
            <w:pPr>
              <w:pStyle w:val="ConsPlusNormal"/>
            </w:pPr>
          </w:p>
        </w:tc>
        <w:tc>
          <w:tcPr>
            <w:tcW w:w="0" w:type="auto"/>
            <w:shd w:val="clear" w:color="auto" w:fill="F4F3F8"/>
            <w:tcMar>
              <w:top w:w="113" w:type="dxa"/>
              <w:left w:w="0" w:type="dxa"/>
              <w:bottom w:w="113" w:type="dxa"/>
              <w:right w:w="0" w:type="dxa"/>
            </w:tcMar>
          </w:tcPr>
          <w:p w:rsidR="00000000" w:rsidRPr="00041A28" w:rsidRDefault="00041A28">
            <w:pPr>
              <w:pStyle w:val="ConsPlusNormal"/>
              <w:jc w:val="center"/>
              <w:rPr>
                <w:color w:val="392C69"/>
              </w:rPr>
            </w:pPr>
            <w:r w:rsidRPr="00041A28">
              <w:rPr>
                <w:color w:val="392C69"/>
              </w:rPr>
              <w:t>Список изменяющих документов</w:t>
            </w:r>
          </w:p>
          <w:p w:rsidR="00000000" w:rsidRPr="00041A28" w:rsidRDefault="00041A28">
            <w:pPr>
              <w:pStyle w:val="ConsPlusNormal"/>
              <w:jc w:val="center"/>
              <w:rPr>
                <w:color w:val="392C69"/>
              </w:rPr>
            </w:pPr>
            <w:r w:rsidRPr="00041A28">
              <w:rPr>
                <w:color w:val="392C69"/>
              </w:rPr>
              <w:t xml:space="preserve">(в ред. постановлений Администрации города Тюмени от 22.01.2018 </w:t>
            </w:r>
            <w:hyperlink r:id="rId6" w:tooltip="Постановление Администрации города Тюмени от 22.01.2018 N 13-пк (ред. от 05.11.2024) &quot;О внесении изменений в постановления Администрации города Тюмени от 28.11.2016 N 435-пк, от 19.06.2017 N 271-пк, от 19.12.2016 N 486-пк&quot;{КонсультантПлюс}" w:history="1">
              <w:r w:rsidRPr="00041A28">
                <w:rPr>
                  <w:color w:val="0000FF"/>
                </w:rPr>
                <w:t>N 13-пк</w:t>
              </w:r>
            </w:hyperlink>
            <w:r w:rsidRPr="00041A28">
              <w:rPr>
                <w:color w:val="392C69"/>
              </w:rPr>
              <w:t>,</w:t>
            </w:r>
          </w:p>
          <w:p w:rsidR="00000000" w:rsidRPr="00041A28" w:rsidRDefault="00041A28">
            <w:pPr>
              <w:pStyle w:val="ConsPlusNormal"/>
              <w:jc w:val="center"/>
              <w:rPr>
                <w:color w:val="392C69"/>
              </w:rPr>
            </w:pPr>
            <w:r w:rsidRPr="00041A28">
              <w:rPr>
                <w:color w:val="392C69"/>
              </w:rPr>
              <w:t xml:space="preserve">от 04.06.2018 </w:t>
            </w:r>
            <w:hyperlink r:id="rId7" w:tooltip="Постановление Администрации города Тюмени от 04.06.2018 N 294-пк &quot;О внесении изменений в постановления Администрации города Тюмени от 19.06.2017 N 271-пк, от 28.11.2016 N 435-пк&quot;{КонсультантПлюс}" w:history="1">
              <w:r w:rsidRPr="00041A28">
                <w:rPr>
                  <w:color w:val="0000FF"/>
                </w:rPr>
                <w:t>N 294-пк</w:t>
              </w:r>
            </w:hyperlink>
            <w:r w:rsidRPr="00041A28">
              <w:rPr>
                <w:color w:val="392C69"/>
              </w:rPr>
              <w:t xml:space="preserve">, от 06.08.2018 </w:t>
            </w:r>
            <w:hyperlink r:id="rId8" w:tooltip="Постановление Администрации города Тюмени от 06.08.2018 N 427-пк (ред. от 05.11.2024) &quot;О внесении изменений в некоторые постановления Администрации города Тюмени&quot;{КонсультантПлюс}" w:history="1">
              <w:r w:rsidRPr="00041A28">
                <w:rPr>
                  <w:color w:val="0000FF"/>
                </w:rPr>
                <w:t>N 427-пк</w:t>
              </w:r>
            </w:hyperlink>
            <w:r w:rsidRPr="00041A28">
              <w:rPr>
                <w:color w:val="392C69"/>
              </w:rPr>
              <w:t xml:space="preserve">, от 21.08.2018 </w:t>
            </w:r>
            <w:hyperlink r:id="rId9" w:tooltip="Постановление Администрации города Тюмени от 21.08.2018 N 454-пк (ред. от 05.11.2024) &quot;О внесении изменений в некоторые постановления Администрации города Тюмени&quot;{КонсультантПлюс}" w:history="1">
              <w:r w:rsidRPr="00041A28">
                <w:rPr>
                  <w:color w:val="0000FF"/>
                </w:rPr>
                <w:t>N 454-пк</w:t>
              </w:r>
            </w:hyperlink>
            <w:r w:rsidRPr="00041A28">
              <w:rPr>
                <w:color w:val="392C69"/>
              </w:rPr>
              <w:t>,</w:t>
            </w:r>
          </w:p>
          <w:p w:rsidR="00000000" w:rsidRPr="00041A28" w:rsidRDefault="00041A28">
            <w:pPr>
              <w:pStyle w:val="ConsPlusNormal"/>
              <w:jc w:val="center"/>
              <w:rPr>
                <w:color w:val="392C69"/>
              </w:rPr>
            </w:pPr>
            <w:r w:rsidRPr="00041A28">
              <w:rPr>
                <w:color w:val="392C69"/>
              </w:rPr>
              <w:t xml:space="preserve">от 15.10.2018 </w:t>
            </w:r>
            <w:hyperlink r:id="rId10" w:tooltip="Постановление Администрации города Тюмени от 15.10.2018 N 560-пк (ред. от 12.12.2022) &quot;О внесении изменений в некоторые постановления Администрации города Тюмени&quot;{КонсультантПлюс}" w:history="1">
              <w:r w:rsidRPr="00041A28">
                <w:rPr>
                  <w:color w:val="0000FF"/>
                </w:rPr>
                <w:t>N 560-пк</w:t>
              </w:r>
            </w:hyperlink>
            <w:r w:rsidRPr="00041A28">
              <w:rPr>
                <w:color w:val="392C69"/>
              </w:rPr>
              <w:t xml:space="preserve">, от 03.12.2018 </w:t>
            </w:r>
            <w:hyperlink r:id="rId11" w:tooltip="Постановление Администрации города Тюмени от 03.12.2018 N 589-пк (ред. от 27.06.2022) &quot;О внесении изменений в некоторые постановления Администрации города Тюмени&quot;{КонсультантПлюс}" w:history="1">
              <w:r w:rsidRPr="00041A28">
                <w:rPr>
                  <w:color w:val="0000FF"/>
                </w:rPr>
                <w:t>N 589-пк</w:t>
              </w:r>
            </w:hyperlink>
            <w:r w:rsidRPr="00041A28">
              <w:rPr>
                <w:color w:val="392C69"/>
              </w:rPr>
              <w:t xml:space="preserve">, от 15.04.2019 </w:t>
            </w:r>
            <w:hyperlink r:id="rId12" w:tooltip="Постановление Администрации города Тюмени от 15.04.2019 N 51-пк (ред. от 05.11.2024) &quot;О внесении изменений в некоторые постановления Администрации города Тюмени&quot;{КонсультантПлюс}" w:history="1">
              <w:r w:rsidRPr="00041A28">
                <w:rPr>
                  <w:color w:val="0000FF"/>
                </w:rPr>
                <w:t>N 51-пк</w:t>
              </w:r>
            </w:hyperlink>
            <w:r w:rsidRPr="00041A28">
              <w:rPr>
                <w:color w:val="392C69"/>
              </w:rPr>
              <w:t>,</w:t>
            </w:r>
          </w:p>
          <w:p w:rsidR="00000000" w:rsidRPr="00041A28" w:rsidRDefault="00041A28">
            <w:pPr>
              <w:pStyle w:val="ConsPlusNormal"/>
              <w:jc w:val="center"/>
              <w:rPr>
                <w:color w:val="392C69"/>
              </w:rPr>
            </w:pPr>
            <w:r w:rsidRPr="00041A28">
              <w:rPr>
                <w:color w:val="392C69"/>
              </w:rPr>
              <w:t xml:space="preserve">от 15.07.2019 </w:t>
            </w:r>
            <w:hyperlink r:id="rId13" w:tooltip="Постановление Администрации города Тюмени от 15.07.2019 N 112-пк &quot;О внесении изменений в постановление Администрации города Тюмени от 28.11.2016 N 435-пк&quot;{КонсультантПлюс}" w:history="1">
              <w:r w:rsidRPr="00041A28">
                <w:rPr>
                  <w:color w:val="0000FF"/>
                </w:rPr>
                <w:t>N 112-пк</w:t>
              </w:r>
            </w:hyperlink>
            <w:r w:rsidRPr="00041A28">
              <w:rPr>
                <w:color w:val="392C69"/>
              </w:rPr>
              <w:t xml:space="preserve">, от 28.09.2020 </w:t>
            </w:r>
            <w:hyperlink r:id="rId14" w:tooltip="Постановление Администрации города Тюмени от 28.09.2020 N 178-пк (ред. от 27.06.2022) &quot;О внесении изменений в некоторые постановления Администрации города Тюмени&quot; (с изм. и доп., вступающими в силу по истечении 7 календарных дней со дня официального опубликования постановления Администрации города Тюмени от 27.06.2022 N 92-пк){КонсультантПлюс}" w:history="1">
              <w:r w:rsidRPr="00041A28">
                <w:rPr>
                  <w:color w:val="0000FF"/>
                </w:rPr>
                <w:t>N 178-пк</w:t>
              </w:r>
            </w:hyperlink>
            <w:r w:rsidRPr="00041A28">
              <w:rPr>
                <w:color w:val="392C69"/>
              </w:rPr>
              <w:t xml:space="preserve">, от 30.12.2020 </w:t>
            </w:r>
            <w:hyperlink r:id="rId15" w:tooltip="Постановление Администрации города Тюмени от 30.12.2020 N 255-пк (ред. от 05.11.2024) &quot;О внесении изменений в некоторые постановления Администрации города Тюмени&quot;{КонсультантПлюс}" w:history="1">
              <w:r w:rsidRPr="00041A28">
                <w:rPr>
                  <w:color w:val="0000FF"/>
                </w:rPr>
                <w:t>N 255-пк</w:t>
              </w:r>
            </w:hyperlink>
            <w:r w:rsidRPr="00041A28">
              <w:rPr>
                <w:color w:val="392C69"/>
              </w:rPr>
              <w:t>,</w:t>
            </w:r>
          </w:p>
          <w:p w:rsidR="00000000" w:rsidRPr="00041A28" w:rsidRDefault="00041A28">
            <w:pPr>
              <w:pStyle w:val="ConsPlusNormal"/>
              <w:jc w:val="center"/>
              <w:rPr>
                <w:color w:val="392C69"/>
              </w:rPr>
            </w:pPr>
            <w:r w:rsidRPr="00041A28">
              <w:rPr>
                <w:color w:val="392C69"/>
              </w:rPr>
              <w:t xml:space="preserve">от 31.05.2021 </w:t>
            </w:r>
            <w:hyperlink r:id="rId16" w:tooltip="Постановление Администрации города Тюмени от 31.05.2021 N 110-пк (ред. от 27.06.2022) &quot;О внесении изменений в некоторые постановления Администрации города Тюмени&quot; (с изм. и доп., вступающими в силу по истечении 7 календарных дней со дня официального опубликования постановления Администрации города Тюмени от 27.06.2022 N 92-пк){КонсультантПлюс}" w:history="1">
              <w:r w:rsidRPr="00041A28">
                <w:rPr>
                  <w:color w:val="0000FF"/>
                </w:rPr>
                <w:t>N 110-пк</w:t>
              </w:r>
            </w:hyperlink>
            <w:r w:rsidRPr="00041A28">
              <w:rPr>
                <w:color w:val="392C69"/>
              </w:rPr>
              <w:t xml:space="preserve">, от 16.08.2021 </w:t>
            </w:r>
            <w:hyperlink r:id="rId17" w:tooltip="Постановление Администрации города Тюмени от 16.08.2021 N 171-пк (ред. от 05.11.2024) &quot;О внесении изменений в некоторые постановления Администрации города Тюмени&quot;{КонсультантПлюс}" w:history="1">
              <w:r w:rsidRPr="00041A28">
                <w:rPr>
                  <w:color w:val="0000FF"/>
                </w:rPr>
                <w:t>N 171-пк</w:t>
              </w:r>
            </w:hyperlink>
            <w:r w:rsidRPr="00041A28">
              <w:rPr>
                <w:color w:val="392C69"/>
              </w:rPr>
              <w:t xml:space="preserve">, от 01.11.2021 </w:t>
            </w:r>
            <w:hyperlink r:id="rId18" w:tooltip="Постановление Администрации города Тюмени от 01.11.2021 N 223-пк (ред. от 05.11.2024) &quot;О внесении изменений в некоторые постановления Администрации города Тюмени&quot;{КонсультантПлюс}" w:history="1">
              <w:r w:rsidRPr="00041A28">
                <w:rPr>
                  <w:color w:val="0000FF"/>
                </w:rPr>
                <w:t>N 223-пк</w:t>
              </w:r>
            </w:hyperlink>
            <w:r w:rsidRPr="00041A28">
              <w:rPr>
                <w:color w:val="392C69"/>
              </w:rPr>
              <w:t>,</w:t>
            </w:r>
          </w:p>
          <w:p w:rsidR="00000000" w:rsidRPr="00041A28" w:rsidRDefault="00041A28">
            <w:pPr>
              <w:pStyle w:val="ConsPlusNormal"/>
              <w:jc w:val="center"/>
              <w:rPr>
                <w:color w:val="392C69"/>
              </w:rPr>
            </w:pPr>
            <w:r w:rsidRPr="00041A28">
              <w:rPr>
                <w:color w:val="392C69"/>
              </w:rPr>
              <w:t xml:space="preserve">от 27.06.2022 </w:t>
            </w:r>
            <w:hyperlink r:id="rId19" w:tooltip="Постановление Администрации города Тюмени от 27.06.2022 N 91-пк (ред. от 05.11.2024) &quot;О внесении изменений в некоторые постановления Администрации города Тюмени&quot;{КонсультантПлюс}" w:history="1">
              <w:r w:rsidRPr="00041A28">
                <w:rPr>
                  <w:color w:val="0000FF"/>
                </w:rPr>
                <w:t>N 91-пк</w:t>
              </w:r>
            </w:hyperlink>
            <w:r w:rsidRPr="00041A28">
              <w:rPr>
                <w:color w:val="392C69"/>
              </w:rPr>
              <w:t xml:space="preserve">, от 27.12.2022 </w:t>
            </w:r>
            <w:hyperlink r:id="rId20" w:tooltip="Постановление Администрации города Тюмени от 27.12.2022 N 229-пк &quot;О внесении изменений в постановления Администрации города Тюмени от 19.12.2016 N 498-пк, от 28.11.2016 N 435-пк&quot;{КонсультантПлюс}" w:history="1">
              <w:r w:rsidRPr="00041A28">
                <w:rPr>
                  <w:color w:val="0000FF"/>
                </w:rPr>
                <w:t>N 229-пк</w:t>
              </w:r>
            </w:hyperlink>
            <w:r w:rsidRPr="00041A28">
              <w:rPr>
                <w:color w:val="392C69"/>
              </w:rPr>
              <w:t xml:space="preserve">, от 24.04.2023 </w:t>
            </w:r>
            <w:hyperlink r:id="rId21" w:tooltip="Постановление Администрации города Тюмени от 24.04.2023 N 73-пк &quot;О внесении изменений в постановления Администрации города Тюмени от 28.11.2016 N 435-пк, от 26.01.2021 N 11-пк&quot;{КонсультантПлюс}" w:history="1">
              <w:r w:rsidRPr="00041A28">
                <w:rPr>
                  <w:color w:val="0000FF"/>
                </w:rPr>
                <w:t>N 73-пк</w:t>
              </w:r>
            </w:hyperlink>
            <w:r w:rsidRPr="00041A28">
              <w:rPr>
                <w:color w:val="392C69"/>
              </w:rPr>
              <w:t>,</w:t>
            </w:r>
          </w:p>
          <w:p w:rsidR="00000000" w:rsidRPr="00041A28" w:rsidRDefault="00041A28">
            <w:pPr>
              <w:pStyle w:val="ConsPlusNormal"/>
              <w:jc w:val="center"/>
              <w:rPr>
                <w:color w:val="392C69"/>
              </w:rPr>
            </w:pPr>
            <w:r w:rsidRPr="00041A28">
              <w:rPr>
                <w:color w:val="392C69"/>
              </w:rPr>
              <w:t xml:space="preserve">от 26.07.2023 </w:t>
            </w:r>
            <w:hyperlink r:id="rId22" w:tooltip="Постановление Администрации города Тюмени от 26.07.2023 N 113-пк (ред. от 05.11.2024) &quot;О внесении изменений в некоторые постановления Администрации города Тюмени&quot;{КонсультантПлюс}" w:history="1">
              <w:r w:rsidRPr="00041A28">
                <w:rPr>
                  <w:color w:val="0000FF"/>
                </w:rPr>
                <w:t>N 113-пк</w:t>
              </w:r>
            </w:hyperlink>
            <w:r w:rsidRPr="00041A28">
              <w:rPr>
                <w:color w:val="392C69"/>
              </w:rPr>
              <w:t xml:space="preserve">, от 25.12.2023 </w:t>
            </w:r>
            <w:hyperlink r:id="rId23" w:tooltip="Постановление Администрации города Тюмени от 25.12.2023 N 188-пк (ред. от 05.11.2024) &quot;О внесении изменений в некоторые постановления Администрации города Тюмени&quot;{КонсультантПлюс}" w:history="1">
              <w:r w:rsidRPr="00041A28">
                <w:rPr>
                  <w:color w:val="0000FF"/>
                </w:rPr>
                <w:t>N 188-пк</w:t>
              </w:r>
            </w:hyperlink>
            <w:r w:rsidRPr="00041A28">
              <w:rPr>
                <w:color w:val="392C69"/>
              </w:rPr>
              <w:t xml:space="preserve">, от 09.04.2024 </w:t>
            </w:r>
            <w:hyperlink r:id="rId24" w:tooltip="Постановление Администрации города Тюмени от 09.04.2024 N 54-пк (ред. от 05.11.2024) &quot;О внесении изменений в некоторые постановления Администрации города Тюмени&quot;{КонсультантПлюс}" w:history="1">
              <w:r w:rsidRPr="00041A28">
                <w:rPr>
                  <w:color w:val="0000FF"/>
                </w:rPr>
                <w:t>N 54-пк</w:t>
              </w:r>
            </w:hyperlink>
            <w:r w:rsidRPr="00041A28">
              <w:rPr>
                <w:color w:val="392C69"/>
              </w:rPr>
              <w:t>,</w:t>
            </w:r>
          </w:p>
          <w:p w:rsidR="00000000" w:rsidRPr="00041A28" w:rsidRDefault="00041A28">
            <w:pPr>
              <w:pStyle w:val="ConsPlusNormal"/>
              <w:jc w:val="center"/>
              <w:rPr>
                <w:color w:val="392C69"/>
              </w:rPr>
            </w:pPr>
            <w:r w:rsidRPr="00041A28">
              <w:rPr>
                <w:color w:val="392C69"/>
              </w:rPr>
              <w:t xml:space="preserve">от 30.08.2024 </w:t>
            </w:r>
            <w:hyperlink r:id="rId25" w:tooltip="Постановление Администрации города Тюмени от 30.08.2024 N 130-пк &quot;О внесении изменений в некоторые постановления Администрации города Тюмени&quot;{КонсультантПлюс}" w:history="1">
              <w:r w:rsidRPr="00041A28">
                <w:rPr>
                  <w:color w:val="0000FF"/>
                </w:rPr>
                <w:t>N 130-пк</w:t>
              </w:r>
            </w:hyperlink>
            <w:r w:rsidRPr="00041A28">
              <w:rPr>
                <w:color w:val="392C69"/>
              </w:rPr>
              <w:t xml:space="preserve">, от 10.12.2024 </w:t>
            </w:r>
            <w:hyperlink r:id="rId26" w:tooltip="Постановление Администрации города Тюмени от 10.12.2024 N 179-пк &quot;О внесении изменений в некоторые постановления Администрации города Тюмени&quot;{КонсультантПлюс}" w:history="1">
              <w:r w:rsidRPr="00041A28">
                <w:rPr>
                  <w:color w:val="0000FF"/>
                </w:rPr>
                <w:t>N 179-пк</w:t>
              </w:r>
            </w:hyperlink>
            <w:r w:rsidRPr="00041A28">
              <w:rPr>
                <w:color w:val="392C69"/>
              </w:rPr>
              <w:t>)</w:t>
            </w:r>
          </w:p>
        </w:tc>
        <w:tc>
          <w:tcPr>
            <w:tcW w:w="113" w:type="dxa"/>
            <w:shd w:val="clear" w:color="auto" w:fill="F4F3F8"/>
            <w:tcMar>
              <w:top w:w="0" w:type="dxa"/>
              <w:left w:w="0" w:type="dxa"/>
              <w:bottom w:w="0" w:type="dxa"/>
              <w:right w:w="0" w:type="dxa"/>
            </w:tcMar>
          </w:tcPr>
          <w:p w:rsidR="00000000" w:rsidRPr="00041A28" w:rsidRDefault="00041A28">
            <w:pPr>
              <w:pStyle w:val="ConsPlusNormal"/>
              <w:jc w:val="center"/>
              <w:rPr>
                <w:color w:val="392C69"/>
              </w:rPr>
            </w:pPr>
          </w:p>
        </w:tc>
      </w:tr>
    </w:tbl>
    <w:p w:rsidR="00000000" w:rsidRDefault="00041A28">
      <w:pPr>
        <w:pStyle w:val="ConsPlusNormal"/>
        <w:jc w:val="both"/>
      </w:pPr>
    </w:p>
    <w:p w:rsidR="00000000" w:rsidRDefault="00041A28">
      <w:pPr>
        <w:pStyle w:val="ConsPlusNormal"/>
        <w:ind w:firstLine="540"/>
        <w:jc w:val="both"/>
      </w:pPr>
      <w:r>
        <w:t xml:space="preserve">В соответствии с Федеральным </w:t>
      </w:r>
      <w:hyperlink r:id="rId27" w:tooltip="Федеральный закон от 27.07.2010 N 210-ФЗ (ред. от 28.12.2024) &quot;Об организации предоставления государственных и муниципальных услуг&quot;{КонсультантПлюс}" w:history="1">
        <w:r>
          <w:rPr>
            <w:color w:val="0000FF"/>
          </w:rPr>
          <w:t>законом</w:t>
        </w:r>
      </w:hyperlink>
      <w:r>
        <w:t xml:space="preserve"> от 27.07.2010 N 21</w:t>
      </w:r>
      <w:r>
        <w:t xml:space="preserve">0-ФЗ "Об организации предоставления государственных и муниципальных услуг", </w:t>
      </w:r>
      <w:hyperlink r:id="rId28" w:tooltip="Постановление Администрации города Тюмени от 16.05.2016 N 148-пк (ред. от 09.04.2024) &quot;Об утверждении Правил разработки и утверждения административных регламентов предоставления муниципальных услуг&quot;{КонсультантПлюс}" w:history="1">
        <w:r>
          <w:rPr>
            <w:color w:val="0000FF"/>
          </w:rPr>
          <w:t>постановлением</w:t>
        </w:r>
      </w:hyperlink>
      <w:r>
        <w:t xml:space="preserve"> Администрации города Тюмени от 16.05.2016 N 148-пк "Об утверждении Правил разработк</w:t>
      </w:r>
      <w:r>
        <w:t xml:space="preserve">и и утверждения административных регламентов предоставления муниципальных услуг", руководствуясь </w:t>
      </w:r>
      <w:hyperlink r:id="rId29" w:tooltip="&quot;Устав муниципального образования городской округ город Тюмень (Устав города Тюмени)&quot; (принят решением Тюменской городской Думы от 16.03.2005 N 162) (ред. от 18.12.2024) (Зарегистрировано в ГУ Минюста РФ по Уральскому федеральному округу 19.07.2007 N RU723040002007001){КонсультантПлюс}" w:history="1">
        <w:r>
          <w:rPr>
            <w:color w:val="0000FF"/>
          </w:rPr>
          <w:t>статьей 5</w:t>
        </w:r>
        <w:r>
          <w:rPr>
            <w:color w:val="0000FF"/>
          </w:rPr>
          <w:t>8</w:t>
        </w:r>
      </w:hyperlink>
      <w:r>
        <w:t xml:space="preserve"> Устава города Тюмени, Администрация города Тюмени постановила:</w:t>
      </w:r>
    </w:p>
    <w:p w:rsidR="00000000" w:rsidRDefault="00041A28">
      <w:pPr>
        <w:pStyle w:val="ConsPlusNormal"/>
        <w:spacing w:before="240"/>
        <w:ind w:firstLine="540"/>
        <w:jc w:val="both"/>
      </w:pPr>
      <w:r>
        <w:t xml:space="preserve">1. Утвердить Административный </w:t>
      </w:r>
      <w:hyperlink w:anchor="Par46" w:tooltip="АДМИНИСТРАТИВНЫЙ РЕГЛАМЕНТ" w:history="1">
        <w:r>
          <w:rPr>
            <w:color w:val="0000FF"/>
          </w:rPr>
          <w:t>регламент</w:t>
        </w:r>
      </w:hyperlink>
      <w:r>
        <w:t xml:space="preserve"> предоставления муниципальной услуги по предоставлению земельного участка, находящегося в муниципальной собственности, или государственная собственность на который не разграничена, на торгах, согласно приложению к настоящему постановлению.</w:t>
      </w:r>
    </w:p>
    <w:p w:rsidR="00000000" w:rsidRDefault="00041A28">
      <w:pPr>
        <w:pStyle w:val="ConsPlusNormal"/>
        <w:jc w:val="both"/>
      </w:pPr>
      <w:r>
        <w:t xml:space="preserve">(в ред. </w:t>
      </w:r>
      <w:hyperlink r:id="rId30" w:tooltip="Постановление Администрации города Тюмени от 27.12.2022 N 229-пк &quot;О внесении изменений в постановления Администрации города Тюмени от 19.12.2016 N 498-пк, от 28.11.2016 N 435-пк&quot;{КонсультантПлюс}" w:history="1">
        <w:r>
          <w:rPr>
            <w:color w:val="0000FF"/>
          </w:rPr>
          <w:t>постановления</w:t>
        </w:r>
      </w:hyperlink>
      <w:r>
        <w:t xml:space="preserve"> Администрации города Тюмени от 27.12.2022 N 229-пк)</w:t>
      </w:r>
    </w:p>
    <w:p w:rsidR="00000000" w:rsidRDefault="00041A2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041A2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041A28" w:rsidRDefault="00041A28">
            <w:pPr>
              <w:pStyle w:val="ConsPlusNormal"/>
            </w:pPr>
          </w:p>
        </w:tc>
        <w:tc>
          <w:tcPr>
            <w:tcW w:w="113" w:type="dxa"/>
            <w:shd w:val="clear" w:color="auto" w:fill="F4F3F8"/>
            <w:tcMar>
              <w:top w:w="0" w:type="dxa"/>
              <w:left w:w="0" w:type="dxa"/>
              <w:bottom w:w="0" w:type="dxa"/>
              <w:right w:w="0" w:type="dxa"/>
            </w:tcMar>
          </w:tcPr>
          <w:p w:rsidR="00000000" w:rsidRPr="00041A28" w:rsidRDefault="00041A28">
            <w:pPr>
              <w:pStyle w:val="ConsPlusNormal"/>
            </w:pPr>
          </w:p>
        </w:tc>
        <w:tc>
          <w:tcPr>
            <w:tcW w:w="0" w:type="auto"/>
            <w:shd w:val="clear" w:color="auto" w:fill="F4F3F8"/>
            <w:tcMar>
              <w:top w:w="113" w:type="dxa"/>
              <w:left w:w="0" w:type="dxa"/>
              <w:bottom w:w="113" w:type="dxa"/>
              <w:right w:w="0" w:type="dxa"/>
            </w:tcMar>
          </w:tcPr>
          <w:p w:rsidR="00000000" w:rsidRPr="00041A28" w:rsidRDefault="00041A28">
            <w:pPr>
              <w:pStyle w:val="ConsPlusNormal"/>
              <w:jc w:val="both"/>
              <w:rPr>
                <w:color w:val="392C69"/>
              </w:rPr>
            </w:pPr>
            <w:hyperlink r:id="rId31" w:tooltip="Постановление Администрации города Тюмени от 01.11.2021 N 223-пк (ред. от 05.11.2024) &quot;О внесении изменений в некоторые постановления Администрации города Тюмени&quot;{КонсультантПлюс}" w:history="1">
              <w:r w:rsidRPr="00041A28">
                <w:rPr>
                  <w:color w:val="0000FF"/>
                </w:rPr>
                <w:t>Постановлением</w:t>
              </w:r>
            </w:hyperlink>
            <w:r w:rsidRPr="00041A28">
              <w:rPr>
                <w:color w:val="392C69"/>
              </w:rPr>
              <w:t xml:space="preserve"> Администрации города Тюмени от 01.11.2021 N 223-пк п. 1.1 после слов "от</w:t>
            </w:r>
            <w:r w:rsidRPr="00041A28">
              <w:rPr>
                <w:color w:val="392C69"/>
              </w:rPr>
              <w:t>дельных целях" дополнен словами "(далее - Регламент)".</w:t>
            </w:r>
          </w:p>
        </w:tc>
        <w:tc>
          <w:tcPr>
            <w:tcW w:w="113" w:type="dxa"/>
            <w:shd w:val="clear" w:color="auto" w:fill="F4F3F8"/>
            <w:tcMar>
              <w:top w:w="0" w:type="dxa"/>
              <w:left w:w="0" w:type="dxa"/>
              <w:bottom w:w="0" w:type="dxa"/>
              <w:right w:w="0" w:type="dxa"/>
            </w:tcMar>
          </w:tcPr>
          <w:p w:rsidR="00000000" w:rsidRPr="00041A28" w:rsidRDefault="00041A28">
            <w:pPr>
              <w:pStyle w:val="ConsPlusNormal"/>
              <w:jc w:val="both"/>
              <w:rPr>
                <w:color w:val="392C69"/>
              </w:rPr>
            </w:pPr>
          </w:p>
        </w:tc>
      </w:tr>
    </w:tbl>
    <w:p w:rsidR="00000000" w:rsidRDefault="00041A28">
      <w:pPr>
        <w:pStyle w:val="ConsPlusNormal"/>
        <w:spacing w:before="300"/>
        <w:ind w:firstLine="540"/>
        <w:jc w:val="both"/>
      </w:pPr>
      <w:r>
        <w:t xml:space="preserve">1.1. Установить, что положения административного </w:t>
      </w:r>
      <w:hyperlink w:anchor="Par46" w:tooltip="АДМИНИСТРАТИВНЫЙ РЕГЛАМЕНТ" w:history="1">
        <w:r>
          <w:rPr>
            <w:color w:val="0000FF"/>
          </w:rPr>
          <w:t>регламента</w:t>
        </w:r>
      </w:hyperlink>
      <w:r>
        <w:t xml:space="preserve"> предоставления муниципальной услуги по рассмотрению по предоставлению земельного учас</w:t>
      </w:r>
      <w:r>
        <w:t>тка, находящегося в муниципальной собственности, или государственная собственность на который не разграничена, на торгах в электронной форме, применяются в сроки, определенные планом-графиком перехода на предоставление муниципальных услуг в электронной фор</w:t>
      </w:r>
      <w:r>
        <w:t xml:space="preserve">ме, утвержденным муниципальным </w:t>
      </w:r>
      <w:r>
        <w:lastRenderedPageBreak/>
        <w:t>правовым актом Администрации города Тюмени.</w:t>
      </w:r>
    </w:p>
    <w:p w:rsidR="00000000" w:rsidRDefault="00041A28">
      <w:pPr>
        <w:pStyle w:val="ConsPlusNormal"/>
        <w:jc w:val="both"/>
      </w:pPr>
      <w:r>
        <w:t xml:space="preserve">(п. 1.1 введен </w:t>
      </w:r>
      <w:hyperlink r:id="rId32" w:tooltip="Постановление Администрации города Тюмени от 15.07.2019 N 112-пк &quot;О внесении изменений в постановление Администрации города Тюмени от 28.11.2016 N 435-пк&quot;{КонсультантПлюс}" w:history="1">
        <w:r>
          <w:rPr>
            <w:color w:val="0000FF"/>
          </w:rPr>
          <w:t>постановлением</w:t>
        </w:r>
      </w:hyperlink>
      <w:r>
        <w:t xml:space="preserve"> Администрации города Тюмени от 15.07.2019 N 112-пк; в ред. </w:t>
      </w:r>
      <w:hyperlink r:id="rId33" w:tooltip="Постановление Администрации города Тюмени от 27.12.2022 N 229-пк &quot;О внесении изменений в постановления Администрации города Тюмени от 19.12.2016 N 498-пк, от 28.11.2016 N 435-пк&quot;{КонсультантПлюс}" w:history="1">
        <w:r>
          <w:rPr>
            <w:color w:val="0000FF"/>
          </w:rPr>
          <w:t>постановления</w:t>
        </w:r>
      </w:hyperlink>
      <w:r>
        <w:t xml:space="preserve"> Администрации города Тюмени от 27.12.2022 N 229-пк)</w:t>
      </w:r>
    </w:p>
    <w:p w:rsidR="00000000" w:rsidRDefault="00041A28">
      <w:pPr>
        <w:pStyle w:val="ConsPlusNormal"/>
        <w:spacing w:before="240"/>
        <w:ind w:firstLine="540"/>
        <w:jc w:val="both"/>
      </w:pPr>
      <w:r>
        <w:t xml:space="preserve">1.2. Установить, что положения </w:t>
      </w:r>
      <w:hyperlink w:anchor="Par46" w:tooltip="АДМИНИСТРАТИВНЫЙ РЕГЛАМЕНТ" w:history="1">
        <w:r>
          <w:rPr>
            <w:color w:val="0000FF"/>
          </w:rPr>
          <w:t>Регламента</w:t>
        </w:r>
      </w:hyperlink>
      <w:r>
        <w:t xml:space="preserve"> об идентификации и аутентификации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w:t>
      </w:r>
      <w:hyperlink r:id="rId34" w:tooltip="Федеральный закон от 29.12.2020 N 479-ФЗ (ред. от 29.12.2022)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29.12.2020 N 479-ФЗ "О внесении изменений в отдельные законодат</w:t>
      </w:r>
      <w:r>
        <w:t>ельные акты Российской Федерации".</w:t>
      </w:r>
    </w:p>
    <w:p w:rsidR="00000000" w:rsidRDefault="00041A28">
      <w:pPr>
        <w:pStyle w:val="ConsPlusNormal"/>
        <w:jc w:val="both"/>
      </w:pPr>
      <w:r>
        <w:t xml:space="preserve">(п. 1.2 введен </w:t>
      </w:r>
      <w:hyperlink r:id="rId35" w:tooltip="Постановление Администрации города Тюмени от 01.11.2021 N 223-пк (ред. от 05.11.2024) &quot;О внесении изменений в некоторые постановления Администрации города Тюмени&quot;{КонсультантПлюс}" w:history="1">
        <w:r>
          <w:rPr>
            <w:color w:val="0000FF"/>
          </w:rPr>
          <w:t>постановлением</w:t>
        </w:r>
      </w:hyperlink>
      <w:r>
        <w:t xml:space="preserve"> Администрации города Тюмени от 01.11.2021 N 223-пк)</w:t>
      </w:r>
    </w:p>
    <w:p w:rsidR="00000000" w:rsidRDefault="00041A28">
      <w:pPr>
        <w:pStyle w:val="ConsPlusNormal"/>
        <w:spacing w:before="240"/>
        <w:ind w:firstLine="540"/>
        <w:jc w:val="both"/>
      </w:pPr>
      <w:r>
        <w:t xml:space="preserve">2. Признать утратившими силу </w:t>
      </w:r>
      <w:hyperlink r:id="rId36" w:tooltip="Постановление Администрации города Тюмени от 01.08.2011 N 81-пк (ред. от 16.05.2016) &quot;Об утверждении административного регламента предоставления муниципальных услуг в сфере земельных отношений&quot;------------ Утратил силу или отменен{КонсультантПлюс}" w:history="1">
        <w:r>
          <w:rPr>
            <w:color w:val="0000FF"/>
          </w:rPr>
          <w:t>абзац девятый пункта 1.1</w:t>
        </w:r>
      </w:hyperlink>
      <w:r>
        <w:t xml:space="preserve">, </w:t>
      </w:r>
      <w:hyperlink r:id="rId37" w:tooltip="Постановление Администрации города Тюмени от 01.08.2011 N 81-пк (ред. от 16.05.2016) &quot;Об утверждении административного регламента предоставления муниципальных услуг в сфере земельных отношений&quot;------------ Утратил силу или отменен{КонсультантПлюс}" w:history="1">
        <w:r>
          <w:rPr>
            <w:color w:val="0000FF"/>
          </w:rPr>
          <w:t>абзац девятый пункта 2.1</w:t>
        </w:r>
      </w:hyperlink>
      <w:r>
        <w:t xml:space="preserve">, </w:t>
      </w:r>
      <w:hyperlink r:id="rId38" w:tooltip="Постановление Администрации города Тюмени от 01.08.2011 N 81-пк (ред. от 16.05.2016) &quot;Об утверждении административного регламента предоставления муниципальных услуг в сфере земельных отношений&quot;------------ Утратил силу или отменен{КонсультантПлюс}" w:history="1">
        <w:r>
          <w:rPr>
            <w:color w:val="0000FF"/>
          </w:rPr>
          <w:t>пункты 2.14</w:t>
        </w:r>
      </w:hyperlink>
      <w:r>
        <w:t xml:space="preserve">, </w:t>
      </w:r>
      <w:hyperlink r:id="rId39" w:tooltip="Постановление Администрации города Тюмени от 01.08.2011 N 81-пк (ред. от 16.05.2016) &quot;Об утверждении административного регламента предоставления муниципальных услуг в сфере земельных отношений&quot;------------ Утратил силу или отменен{КонсультантПлюс}" w:history="1">
        <w:r>
          <w:rPr>
            <w:color w:val="0000FF"/>
          </w:rPr>
          <w:t>2.23</w:t>
        </w:r>
      </w:hyperlink>
      <w:r>
        <w:t xml:space="preserve">, </w:t>
      </w:r>
      <w:hyperlink r:id="rId40" w:tooltip="Постановление Администрации города Тюмени от 01.08.2011 N 81-пк (ред. от 16.05.2016) &quot;Об утверждении административного регламента предоставления муниципальных услуг в сфере земельных отношений&quot;------------ Утратил силу или отменен{КонсультантПлюс}" w:history="1">
        <w:r>
          <w:rPr>
            <w:color w:val="0000FF"/>
          </w:rPr>
          <w:t>2.33</w:t>
        </w:r>
      </w:hyperlink>
      <w:r>
        <w:t xml:space="preserve">, </w:t>
      </w:r>
      <w:hyperlink r:id="rId41" w:tooltip="Постановление Администрации города Тюмени от 01.08.2011 N 81-пк (ред. от 16.05.2016) &quot;Об утверждении административного регламента предоставления муниципальных услуг в сфере земельных отношений&quot;------------ Утратил силу или отменен{КонсультантПлюс}" w:history="1">
        <w:r>
          <w:rPr>
            <w:color w:val="0000FF"/>
          </w:rPr>
          <w:t>абзац восьмой пункта 2.35</w:t>
        </w:r>
      </w:hyperlink>
      <w:r>
        <w:t xml:space="preserve">, </w:t>
      </w:r>
      <w:hyperlink r:id="rId42" w:tooltip="Постановление Администрации города Тюмени от 01.08.2011 N 81-пк (ред. от 16.05.2016) &quot;Об утверждении административного регламента предоставления муниципальных услуг в сфере земельных отношений&quot;------------ Утратил силу или отменен{КонсультантПлюс}" w:history="1">
        <w:r>
          <w:rPr>
            <w:color w:val="0000FF"/>
          </w:rPr>
          <w:t>пункт 2.51</w:t>
        </w:r>
      </w:hyperlink>
      <w:r>
        <w:t xml:space="preserve">, </w:t>
      </w:r>
      <w:hyperlink r:id="rId43" w:tooltip="Постановление Администрации города Тюмени от 01.08.2011 N 81-пк (ред. от 16.05.2016) &quot;Об утверждении административного регламента предоставления муниципальных услуг в сфере земельных отношений&quot;------------ Утратил силу или отменен{КонсультантПлюс}" w:history="1">
        <w:r>
          <w:rPr>
            <w:color w:val="0000FF"/>
          </w:rPr>
          <w:t>подпункт "п" пункта 3.1.1</w:t>
        </w:r>
      </w:hyperlink>
      <w:r>
        <w:t xml:space="preserve">, </w:t>
      </w:r>
      <w:hyperlink r:id="rId44" w:tooltip="Постановление Администрации города Тюмени от 01.08.2011 N 81-пк (ред. от 16.05.2016) &quot;Об утверждении административного регламента предоставления муниципальных услуг в сфере земельных отношений&quot;------------ Утратил силу или отменен{КонсультантПлюс}" w:history="1">
        <w:r>
          <w:rPr>
            <w:color w:val="0000FF"/>
          </w:rPr>
          <w:t>главу 3.16</w:t>
        </w:r>
      </w:hyperlink>
      <w:r>
        <w:t xml:space="preserve"> приложения к постановлению Администрации города Тюмени от 01.08.2011 N 81-пк "Об утверждении Административного регламента предоставления муниципальных услу</w:t>
      </w:r>
      <w:r>
        <w:t xml:space="preserve">г в сфере земельных отношений", </w:t>
      </w:r>
      <w:hyperlink r:id="rId45" w:tooltip="Постановление Администрации города Тюмени от 01.08.2011 N 81-пк (ред. от 16.05.2016) &quot;Об утверждении административного регламента предоставления муниципальных услуг в сфере земельных отношений&quot;------------ Утратил силу или отменен{КонсультантПлюс}" w:history="1">
        <w:r>
          <w:rPr>
            <w:color w:val="0000FF"/>
          </w:rPr>
          <w:t>приложения 9</w:t>
        </w:r>
      </w:hyperlink>
      <w:r>
        <w:t xml:space="preserve">, </w:t>
      </w:r>
      <w:hyperlink r:id="rId46" w:tooltip="Постановление Администрации города Тюмени от 01.08.2011 N 81-пк (ред. от 16.05.2016) &quot;Об утверждении административного регламента предоставления муниципальных услуг в сфере земельных отношений&quot;------------ Утратил силу или отменен{КонсультантПлюс}" w:history="1">
        <w:r>
          <w:rPr>
            <w:color w:val="0000FF"/>
          </w:rPr>
          <w:t>20</w:t>
        </w:r>
      </w:hyperlink>
      <w:r>
        <w:t xml:space="preserve"> к Административному регламенту предоставления муниципальных услуг в сфере земельных отношений.</w:t>
      </w:r>
    </w:p>
    <w:p w:rsidR="00000000" w:rsidRDefault="00041A28">
      <w:pPr>
        <w:pStyle w:val="ConsPlusNormal"/>
        <w:spacing w:before="240"/>
        <w:ind w:firstLine="540"/>
        <w:jc w:val="both"/>
      </w:pPr>
      <w:r>
        <w:t>3. Пресс-службе Администрации города Тюмени административного департамента опубликовать настоящее постановление в сетевом издании "Официал</w:t>
      </w:r>
      <w:r>
        <w:t>ьные документы города Тюмени" (</w:t>
      </w:r>
      <w:hyperlink r:id="rId47" w:history="1">
        <w:r>
          <w:rPr>
            <w:color w:val="0000FF"/>
          </w:rPr>
          <w:t>www.tyumendoc.ru</w:t>
        </w:r>
      </w:hyperlink>
      <w:r>
        <w:t>) и разместить его на официальном сайте Администрации города Тюмени в информационно-телекоммуникационной сети "Интернет".</w:t>
      </w:r>
    </w:p>
    <w:p w:rsidR="00000000" w:rsidRDefault="00041A28">
      <w:pPr>
        <w:pStyle w:val="ConsPlusNormal"/>
        <w:spacing w:before="240"/>
        <w:ind w:firstLine="540"/>
        <w:jc w:val="both"/>
      </w:pPr>
      <w:r>
        <w:t xml:space="preserve">4. Исключен. - </w:t>
      </w:r>
      <w:hyperlink r:id="rId48" w:tooltip="Постановление Администрации города Тюмени от 22.01.2018 N 13-пк (ред. от 05.11.2024) &quot;О внесении изменений в постановления Администрации города Тюмени от 28.11.2016 N 435-пк, от 19.06.2017 N 271-пк, от 19.12.2016 N 486-пк&quot;{КонсультантПлюс}" w:history="1">
        <w:r>
          <w:rPr>
            <w:color w:val="0000FF"/>
          </w:rPr>
          <w:t>Постановление</w:t>
        </w:r>
      </w:hyperlink>
      <w:r>
        <w:t xml:space="preserve"> Администрации города Тюмени от 22.01.2018 N 13-пк.</w:t>
      </w:r>
    </w:p>
    <w:p w:rsidR="00000000" w:rsidRDefault="00041A28">
      <w:pPr>
        <w:pStyle w:val="ConsPlusNormal"/>
        <w:jc w:val="both"/>
      </w:pPr>
    </w:p>
    <w:p w:rsidR="00000000" w:rsidRDefault="00041A28">
      <w:pPr>
        <w:pStyle w:val="ConsPlusNormal"/>
        <w:jc w:val="right"/>
      </w:pPr>
      <w:r>
        <w:t>Глава Администрации города</w:t>
      </w:r>
    </w:p>
    <w:p w:rsidR="00000000" w:rsidRDefault="00041A28">
      <w:pPr>
        <w:pStyle w:val="ConsPlusNormal"/>
        <w:jc w:val="right"/>
      </w:pPr>
      <w:r>
        <w:t>А.В.МООР</w:t>
      </w:r>
    </w:p>
    <w:p w:rsidR="00000000" w:rsidRDefault="00041A28">
      <w:pPr>
        <w:pStyle w:val="ConsPlusNormal"/>
        <w:jc w:val="both"/>
      </w:pPr>
    </w:p>
    <w:p w:rsidR="00000000" w:rsidRDefault="00041A28">
      <w:pPr>
        <w:pStyle w:val="ConsPlusNormal"/>
        <w:jc w:val="both"/>
      </w:pPr>
    </w:p>
    <w:p w:rsidR="00000000" w:rsidRDefault="00041A28">
      <w:pPr>
        <w:pStyle w:val="ConsPlusNormal"/>
        <w:jc w:val="both"/>
      </w:pPr>
    </w:p>
    <w:p w:rsidR="00000000" w:rsidRDefault="00041A28">
      <w:pPr>
        <w:pStyle w:val="ConsPlusNormal"/>
        <w:jc w:val="both"/>
      </w:pPr>
    </w:p>
    <w:p w:rsidR="00000000" w:rsidRDefault="00041A28">
      <w:pPr>
        <w:pStyle w:val="ConsPlusNormal"/>
        <w:jc w:val="both"/>
      </w:pPr>
    </w:p>
    <w:p w:rsidR="00000000" w:rsidRDefault="00041A28">
      <w:pPr>
        <w:pStyle w:val="ConsPlusNormal"/>
        <w:jc w:val="right"/>
        <w:outlineLvl w:val="0"/>
      </w:pPr>
      <w:r>
        <w:t>Приложение</w:t>
      </w:r>
    </w:p>
    <w:p w:rsidR="00000000" w:rsidRDefault="00041A28">
      <w:pPr>
        <w:pStyle w:val="ConsPlusNormal"/>
        <w:jc w:val="right"/>
      </w:pPr>
      <w:r>
        <w:t>к постановлению</w:t>
      </w:r>
    </w:p>
    <w:p w:rsidR="00000000" w:rsidRDefault="00041A28">
      <w:pPr>
        <w:pStyle w:val="ConsPlusNormal"/>
        <w:jc w:val="right"/>
      </w:pPr>
      <w:r>
        <w:t>от 28.11.2016 N 435-пк</w:t>
      </w:r>
    </w:p>
    <w:p w:rsidR="00000000" w:rsidRDefault="00041A28">
      <w:pPr>
        <w:pStyle w:val="ConsPlusNormal"/>
        <w:jc w:val="both"/>
      </w:pPr>
    </w:p>
    <w:p w:rsidR="00000000" w:rsidRDefault="00041A28">
      <w:pPr>
        <w:pStyle w:val="ConsPlusTitle"/>
        <w:jc w:val="center"/>
      </w:pPr>
      <w:bookmarkStart w:id="1" w:name="Par46"/>
      <w:bookmarkEnd w:id="1"/>
      <w:r>
        <w:t>АДМИНИСТРАТИВНЫЙ РЕГЛАМЕ</w:t>
      </w:r>
      <w:r>
        <w:t>НТ</w:t>
      </w:r>
    </w:p>
    <w:p w:rsidR="00000000" w:rsidRDefault="00041A28">
      <w:pPr>
        <w:pStyle w:val="ConsPlusTitle"/>
        <w:jc w:val="center"/>
      </w:pPr>
      <w:r>
        <w:t>ПРЕДОСТАВЛЕНИЯ МУНИЦИПАЛЬНОЙ УСЛУГИ ПО ПРЕДОСТАВЛЕНИЮ</w:t>
      </w:r>
    </w:p>
    <w:p w:rsidR="00000000" w:rsidRDefault="00041A28">
      <w:pPr>
        <w:pStyle w:val="ConsPlusTitle"/>
        <w:jc w:val="center"/>
      </w:pPr>
      <w:r>
        <w:t>ЗЕМЕЛЬНОГО УЧАСТКА, НАХОДЯЩЕГОСЯ В МУНИЦИПАЛЬНОЙ</w:t>
      </w:r>
    </w:p>
    <w:p w:rsidR="00000000" w:rsidRDefault="00041A28">
      <w:pPr>
        <w:pStyle w:val="ConsPlusTitle"/>
        <w:jc w:val="center"/>
      </w:pPr>
      <w:r>
        <w:t>СОБСТВЕННОСТИ, ИЛИ ГОСУДАРСТВЕННАЯ СОБСТВЕННОСТЬ НА КОТОРЫЙ</w:t>
      </w:r>
    </w:p>
    <w:p w:rsidR="00000000" w:rsidRDefault="00041A28">
      <w:pPr>
        <w:pStyle w:val="ConsPlusTitle"/>
        <w:jc w:val="center"/>
      </w:pPr>
      <w:r>
        <w:t>НЕ РАЗГРАНИЧЕНА, НА ТОРГАХ</w:t>
      </w:r>
    </w:p>
    <w:p w:rsidR="00000000" w:rsidRDefault="00041A2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041A2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041A28" w:rsidRDefault="00041A28">
            <w:pPr>
              <w:pStyle w:val="ConsPlusNormal"/>
            </w:pPr>
          </w:p>
        </w:tc>
        <w:tc>
          <w:tcPr>
            <w:tcW w:w="113" w:type="dxa"/>
            <w:shd w:val="clear" w:color="auto" w:fill="F4F3F8"/>
            <w:tcMar>
              <w:top w:w="0" w:type="dxa"/>
              <w:left w:w="0" w:type="dxa"/>
              <w:bottom w:w="0" w:type="dxa"/>
              <w:right w:w="0" w:type="dxa"/>
            </w:tcMar>
          </w:tcPr>
          <w:p w:rsidR="00000000" w:rsidRPr="00041A28" w:rsidRDefault="00041A28">
            <w:pPr>
              <w:pStyle w:val="ConsPlusNormal"/>
            </w:pPr>
          </w:p>
        </w:tc>
        <w:tc>
          <w:tcPr>
            <w:tcW w:w="0" w:type="auto"/>
            <w:shd w:val="clear" w:color="auto" w:fill="F4F3F8"/>
            <w:tcMar>
              <w:top w:w="113" w:type="dxa"/>
              <w:left w:w="0" w:type="dxa"/>
              <w:bottom w:w="113" w:type="dxa"/>
              <w:right w:w="0" w:type="dxa"/>
            </w:tcMar>
          </w:tcPr>
          <w:p w:rsidR="00000000" w:rsidRPr="00041A28" w:rsidRDefault="00041A28">
            <w:pPr>
              <w:pStyle w:val="ConsPlusNormal"/>
              <w:jc w:val="center"/>
              <w:rPr>
                <w:color w:val="392C69"/>
              </w:rPr>
            </w:pPr>
            <w:r w:rsidRPr="00041A28">
              <w:rPr>
                <w:color w:val="392C69"/>
              </w:rPr>
              <w:t>Список изменяющих документов</w:t>
            </w:r>
          </w:p>
          <w:p w:rsidR="00000000" w:rsidRPr="00041A28" w:rsidRDefault="00041A28">
            <w:pPr>
              <w:pStyle w:val="ConsPlusNormal"/>
              <w:jc w:val="center"/>
              <w:rPr>
                <w:color w:val="392C69"/>
              </w:rPr>
            </w:pPr>
            <w:r w:rsidRPr="00041A28">
              <w:rPr>
                <w:color w:val="392C69"/>
              </w:rPr>
              <w:t xml:space="preserve">(в ред. постановлений Администрации города Тюмени от 22.01.2018 </w:t>
            </w:r>
            <w:hyperlink r:id="rId49" w:tooltip="Постановление Администрации города Тюмени от 22.01.2018 N 13-пк (ред. от 05.11.2024) &quot;О внесении изменений в постановления Администрации города Тюмени от 28.11.2016 N 435-пк, от 19.06.2017 N 271-пк, от 19.12.2016 N 486-пк&quot;{КонсультантПлюс}" w:history="1">
              <w:r w:rsidRPr="00041A28">
                <w:rPr>
                  <w:color w:val="0000FF"/>
                </w:rPr>
                <w:t>N 13-пк</w:t>
              </w:r>
            </w:hyperlink>
            <w:r w:rsidRPr="00041A28">
              <w:rPr>
                <w:color w:val="392C69"/>
              </w:rPr>
              <w:t>,</w:t>
            </w:r>
          </w:p>
          <w:p w:rsidR="00000000" w:rsidRPr="00041A28" w:rsidRDefault="00041A28">
            <w:pPr>
              <w:pStyle w:val="ConsPlusNormal"/>
              <w:jc w:val="center"/>
              <w:rPr>
                <w:color w:val="392C69"/>
              </w:rPr>
            </w:pPr>
            <w:r w:rsidRPr="00041A28">
              <w:rPr>
                <w:color w:val="392C69"/>
              </w:rPr>
              <w:t xml:space="preserve">от 04.06.2018 </w:t>
            </w:r>
            <w:hyperlink r:id="rId50" w:tooltip="Постановление Администрации города Тюмени от 04.06.2018 N 294-пк &quot;О внесении изменений в постановления Администрации города Тюмени от 19.06.2017 N 271-пк, от 28.11.2016 N 435-пк&quot;{КонсультантПлюс}" w:history="1">
              <w:r w:rsidRPr="00041A28">
                <w:rPr>
                  <w:color w:val="0000FF"/>
                </w:rPr>
                <w:t>N 29</w:t>
              </w:r>
              <w:r w:rsidRPr="00041A28">
                <w:rPr>
                  <w:color w:val="0000FF"/>
                </w:rPr>
                <w:t>4-пк</w:t>
              </w:r>
            </w:hyperlink>
            <w:r w:rsidRPr="00041A28">
              <w:rPr>
                <w:color w:val="392C69"/>
              </w:rPr>
              <w:t xml:space="preserve">, от 06.08.2018 </w:t>
            </w:r>
            <w:hyperlink r:id="rId51" w:tooltip="Постановление Администрации города Тюмени от 06.08.2018 N 427-пк (ред. от 05.11.2024) &quot;О внесении изменений в некоторые постановления Администрации города Тюмени&quot;{КонсультантПлюс}" w:history="1">
              <w:r w:rsidRPr="00041A28">
                <w:rPr>
                  <w:color w:val="0000FF"/>
                </w:rPr>
                <w:t>N 427-пк</w:t>
              </w:r>
            </w:hyperlink>
            <w:r w:rsidRPr="00041A28">
              <w:rPr>
                <w:color w:val="392C69"/>
              </w:rPr>
              <w:t xml:space="preserve">, от 21.08.2018 </w:t>
            </w:r>
            <w:hyperlink r:id="rId52" w:tooltip="Постановление Администрации города Тюмени от 21.08.2018 N 454-пк (ред. от 05.11.2024) &quot;О внесении изменений в некоторые постановления Администрации города Тюмени&quot;{КонсультантПлюс}" w:history="1">
              <w:r w:rsidRPr="00041A28">
                <w:rPr>
                  <w:color w:val="0000FF"/>
                </w:rPr>
                <w:t>N 454-пк</w:t>
              </w:r>
            </w:hyperlink>
            <w:r w:rsidRPr="00041A28">
              <w:rPr>
                <w:color w:val="392C69"/>
              </w:rPr>
              <w:t>,</w:t>
            </w:r>
          </w:p>
          <w:p w:rsidR="00000000" w:rsidRPr="00041A28" w:rsidRDefault="00041A28">
            <w:pPr>
              <w:pStyle w:val="ConsPlusNormal"/>
              <w:jc w:val="center"/>
              <w:rPr>
                <w:color w:val="392C69"/>
              </w:rPr>
            </w:pPr>
            <w:r w:rsidRPr="00041A28">
              <w:rPr>
                <w:color w:val="392C69"/>
              </w:rPr>
              <w:t xml:space="preserve">от 15.10.2018 </w:t>
            </w:r>
            <w:hyperlink r:id="rId53" w:tooltip="Постановление Администрации города Тюмени от 15.10.2018 N 560-пк (ред. от 12.12.2022) &quot;О внесении изменений в некоторые постановления Администрации города Тюмени&quot;{КонсультантПлюс}" w:history="1">
              <w:r w:rsidRPr="00041A28">
                <w:rPr>
                  <w:color w:val="0000FF"/>
                </w:rPr>
                <w:t>N 560-пк</w:t>
              </w:r>
            </w:hyperlink>
            <w:r w:rsidRPr="00041A28">
              <w:rPr>
                <w:color w:val="392C69"/>
              </w:rPr>
              <w:t xml:space="preserve">, от 03.12.2018 </w:t>
            </w:r>
            <w:hyperlink r:id="rId54" w:tooltip="Постановление Администрации города Тюмени от 03.12.2018 N 589-пк (ред. от 27.06.2022) &quot;О внесении изменений в некоторые постановления Администрации города Тюмени&quot;{КонсультантПлюс}" w:history="1">
              <w:r w:rsidRPr="00041A28">
                <w:rPr>
                  <w:color w:val="0000FF"/>
                </w:rPr>
                <w:t>N 589-пк</w:t>
              </w:r>
            </w:hyperlink>
            <w:r w:rsidRPr="00041A28">
              <w:rPr>
                <w:color w:val="392C69"/>
              </w:rPr>
              <w:t xml:space="preserve">, от 15.04.2019 </w:t>
            </w:r>
            <w:hyperlink r:id="rId55" w:tooltip="Постановление Администрации города Тюмени от 15.04.2019 N 51-пк (ред. от 05.11.2024) &quot;О внесении изменений в некоторые постановления Администрации города Тюмени&quot;{КонсультантПлюс}" w:history="1">
              <w:r w:rsidRPr="00041A28">
                <w:rPr>
                  <w:color w:val="0000FF"/>
                </w:rPr>
                <w:t>N 51-пк</w:t>
              </w:r>
            </w:hyperlink>
            <w:r w:rsidRPr="00041A28">
              <w:rPr>
                <w:color w:val="392C69"/>
              </w:rPr>
              <w:t>,</w:t>
            </w:r>
          </w:p>
          <w:p w:rsidR="00000000" w:rsidRPr="00041A28" w:rsidRDefault="00041A28">
            <w:pPr>
              <w:pStyle w:val="ConsPlusNormal"/>
              <w:jc w:val="center"/>
              <w:rPr>
                <w:color w:val="392C69"/>
              </w:rPr>
            </w:pPr>
            <w:r w:rsidRPr="00041A28">
              <w:rPr>
                <w:color w:val="392C69"/>
              </w:rPr>
              <w:t xml:space="preserve">от 15.07.2019 </w:t>
            </w:r>
            <w:hyperlink r:id="rId56" w:tooltip="Постановление Администрации города Тюмени от 15.07.2019 N 112-пк &quot;О внесении изменений в постановление Администрации города Тюмени от 28.11.2016 N 435-пк&quot;{КонсультантПлюс}" w:history="1">
              <w:r w:rsidRPr="00041A28">
                <w:rPr>
                  <w:color w:val="0000FF"/>
                </w:rPr>
                <w:t>N 112-пк</w:t>
              </w:r>
            </w:hyperlink>
            <w:r w:rsidRPr="00041A28">
              <w:rPr>
                <w:color w:val="392C69"/>
              </w:rPr>
              <w:t xml:space="preserve">, от 28.09.2020 </w:t>
            </w:r>
            <w:hyperlink r:id="rId57" w:tooltip="Постановление Администрации города Тюмени от 28.09.2020 N 178-пк (ред. от 27.06.2022) &quot;О внесении изменений в некоторые постановления Администрации города Тюмени&quot; (с изм. и доп., вступающими в силу по истечении 7 календарных дней со дня официального опубликования постановления Администрации города Тюмени от 27.06.2022 N 92-пк){КонсультантПлюс}" w:history="1">
              <w:r w:rsidRPr="00041A28">
                <w:rPr>
                  <w:color w:val="0000FF"/>
                </w:rPr>
                <w:t>N 178-пк</w:t>
              </w:r>
            </w:hyperlink>
            <w:r w:rsidRPr="00041A28">
              <w:rPr>
                <w:color w:val="392C69"/>
              </w:rPr>
              <w:t xml:space="preserve">, от 30.12.2020 </w:t>
            </w:r>
            <w:hyperlink r:id="rId58" w:tooltip="Постановление Администрации города Тюмени от 30.12.2020 N 255-пк (ред. от 05.11.2024) &quot;О внесении изменений в некоторые постановления Администрации города Тюмени&quot;{КонсультантПлюс}" w:history="1">
              <w:r w:rsidRPr="00041A28">
                <w:rPr>
                  <w:color w:val="0000FF"/>
                </w:rPr>
                <w:t>N 255-пк</w:t>
              </w:r>
            </w:hyperlink>
            <w:r w:rsidRPr="00041A28">
              <w:rPr>
                <w:color w:val="392C69"/>
              </w:rPr>
              <w:t>,</w:t>
            </w:r>
          </w:p>
          <w:p w:rsidR="00000000" w:rsidRPr="00041A28" w:rsidRDefault="00041A28">
            <w:pPr>
              <w:pStyle w:val="ConsPlusNormal"/>
              <w:jc w:val="center"/>
              <w:rPr>
                <w:color w:val="392C69"/>
              </w:rPr>
            </w:pPr>
            <w:r w:rsidRPr="00041A28">
              <w:rPr>
                <w:color w:val="392C69"/>
              </w:rPr>
              <w:t xml:space="preserve">от 31.05.2021 </w:t>
            </w:r>
            <w:hyperlink r:id="rId59" w:tooltip="Постановление Администрации города Тюмени от 31.05.2021 N 110-пк (ред. от 27.06.2022) &quot;О внесении изменений в некоторые постановления Администрации города Тюмени&quot; (с изм. и доп., вступающими в силу по истечении 7 календарных дней со дня официального опубликования постановления Администрации города Тюмени от 27.06.2022 N 92-пк){КонсультантПлюс}" w:history="1">
              <w:r w:rsidRPr="00041A28">
                <w:rPr>
                  <w:color w:val="0000FF"/>
                </w:rPr>
                <w:t>N 110-пк</w:t>
              </w:r>
            </w:hyperlink>
            <w:r w:rsidRPr="00041A28">
              <w:rPr>
                <w:color w:val="392C69"/>
              </w:rPr>
              <w:t xml:space="preserve">, от 16.08.2021 </w:t>
            </w:r>
            <w:hyperlink r:id="rId60" w:tooltip="Постановление Администрации города Тюмени от 16.08.2021 N 171-пк (ред. от 05.11.2024) &quot;О внесении изменений в некоторые постановления Администрации города Тюмени&quot;{КонсультантПлюс}" w:history="1">
              <w:r w:rsidRPr="00041A28">
                <w:rPr>
                  <w:color w:val="0000FF"/>
                </w:rPr>
                <w:t>N 171-</w:t>
              </w:r>
              <w:r w:rsidRPr="00041A28">
                <w:rPr>
                  <w:color w:val="0000FF"/>
                </w:rPr>
                <w:t>пк</w:t>
              </w:r>
            </w:hyperlink>
            <w:r w:rsidRPr="00041A28">
              <w:rPr>
                <w:color w:val="392C69"/>
              </w:rPr>
              <w:t xml:space="preserve">, от 01.11.2021 </w:t>
            </w:r>
            <w:hyperlink r:id="rId61" w:tooltip="Постановление Администрации города Тюмени от 01.11.2021 N 223-пк (ред. от 05.11.2024) &quot;О внесении изменений в некоторые постановления Администрации города Тюмени&quot;{КонсультантПлюс}" w:history="1">
              <w:r w:rsidRPr="00041A28">
                <w:rPr>
                  <w:color w:val="0000FF"/>
                </w:rPr>
                <w:t>N 223-пк</w:t>
              </w:r>
            </w:hyperlink>
            <w:r w:rsidRPr="00041A28">
              <w:rPr>
                <w:color w:val="392C69"/>
              </w:rPr>
              <w:t>,</w:t>
            </w:r>
          </w:p>
          <w:p w:rsidR="00000000" w:rsidRPr="00041A28" w:rsidRDefault="00041A28">
            <w:pPr>
              <w:pStyle w:val="ConsPlusNormal"/>
              <w:jc w:val="center"/>
              <w:rPr>
                <w:color w:val="392C69"/>
              </w:rPr>
            </w:pPr>
            <w:r w:rsidRPr="00041A28">
              <w:rPr>
                <w:color w:val="392C69"/>
              </w:rPr>
              <w:lastRenderedPageBreak/>
              <w:t xml:space="preserve">от 27.06.2022 </w:t>
            </w:r>
            <w:hyperlink r:id="rId62" w:tooltip="Постановление Администрации города Тюмени от 27.06.2022 N 91-пк (ред. от 05.11.2024) &quot;О внесении изменений в некоторые постановления Администрации города Тюмени&quot;{КонсультантПлюс}" w:history="1">
              <w:r w:rsidRPr="00041A28">
                <w:rPr>
                  <w:color w:val="0000FF"/>
                </w:rPr>
                <w:t>N 91-пк</w:t>
              </w:r>
            </w:hyperlink>
            <w:r w:rsidRPr="00041A28">
              <w:rPr>
                <w:color w:val="392C69"/>
              </w:rPr>
              <w:t xml:space="preserve">, от 27.12.2022 </w:t>
            </w:r>
            <w:hyperlink r:id="rId63" w:tooltip="Постановление Администрации города Тюмени от 27.12.2022 N 229-пк &quot;О внесении изменений в постановления Администрации города Тюмени от 19.12.2016 N 498-пк, от 28.11.2016 N 435-пк&quot;{КонсультантПлюс}" w:history="1">
              <w:r w:rsidRPr="00041A28">
                <w:rPr>
                  <w:color w:val="0000FF"/>
                </w:rPr>
                <w:t>N 229-пк</w:t>
              </w:r>
            </w:hyperlink>
            <w:r w:rsidRPr="00041A28">
              <w:rPr>
                <w:color w:val="392C69"/>
              </w:rPr>
              <w:t xml:space="preserve">, от 24.04.2023 </w:t>
            </w:r>
            <w:hyperlink r:id="rId64" w:tooltip="Постановление Администрации города Тюмени от 24.04.2023 N 73-пк &quot;О внесении изменений в постановления Администрации города Тюмени от 28.11.2016 N 435-пк, от 26.01.2021 N 11-пк&quot;{КонсультантПлюс}" w:history="1">
              <w:r w:rsidRPr="00041A28">
                <w:rPr>
                  <w:color w:val="0000FF"/>
                </w:rPr>
                <w:t>N 73-пк</w:t>
              </w:r>
            </w:hyperlink>
            <w:r w:rsidRPr="00041A28">
              <w:rPr>
                <w:color w:val="392C69"/>
              </w:rPr>
              <w:t>,</w:t>
            </w:r>
          </w:p>
          <w:p w:rsidR="00000000" w:rsidRPr="00041A28" w:rsidRDefault="00041A28">
            <w:pPr>
              <w:pStyle w:val="ConsPlusNormal"/>
              <w:jc w:val="center"/>
              <w:rPr>
                <w:color w:val="392C69"/>
              </w:rPr>
            </w:pPr>
            <w:r w:rsidRPr="00041A28">
              <w:rPr>
                <w:color w:val="392C69"/>
              </w:rPr>
              <w:t xml:space="preserve">от 26.07.2023 </w:t>
            </w:r>
            <w:hyperlink r:id="rId65" w:tooltip="Постановление Администрации города Тюмени от 26.07.2023 N 113-пк (ред. от 05.11.2024) &quot;О внесении изменений в некоторые постановления Администрации города Тюмени&quot;{КонсультантПлюс}" w:history="1">
              <w:r w:rsidRPr="00041A28">
                <w:rPr>
                  <w:color w:val="0000FF"/>
                </w:rPr>
                <w:t>N 113-пк</w:t>
              </w:r>
            </w:hyperlink>
            <w:r w:rsidRPr="00041A28">
              <w:rPr>
                <w:color w:val="392C69"/>
              </w:rPr>
              <w:t xml:space="preserve">, от 25.12.2023 </w:t>
            </w:r>
            <w:hyperlink r:id="rId66" w:tooltip="Постановление Администрации города Тюмени от 25.12.2023 N 188-пк (ред. от 05.11.2024) &quot;О внесении изменений в некоторые постановления Администрации города Тюмени&quot;{КонсультантПлюс}" w:history="1">
              <w:r w:rsidRPr="00041A28">
                <w:rPr>
                  <w:color w:val="0000FF"/>
                </w:rPr>
                <w:t>N 188-пк</w:t>
              </w:r>
            </w:hyperlink>
            <w:r w:rsidRPr="00041A28">
              <w:rPr>
                <w:color w:val="392C69"/>
              </w:rPr>
              <w:t xml:space="preserve">, от 09.04.2024 </w:t>
            </w:r>
            <w:hyperlink r:id="rId67" w:tooltip="Постановление Администрации города Тюмени от 09.04.2024 N 54-пк (ред. от 05.11.2024) &quot;О внесении изменений в некоторые постановления Администрации города Тюмени&quot;{КонсультантПлюс}" w:history="1">
              <w:r w:rsidRPr="00041A28">
                <w:rPr>
                  <w:color w:val="0000FF"/>
                </w:rPr>
                <w:t xml:space="preserve">N </w:t>
              </w:r>
              <w:r w:rsidRPr="00041A28">
                <w:rPr>
                  <w:color w:val="0000FF"/>
                </w:rPr>
                <w:t>54-пк</w:t>
              </w:r>
            </w:hyperlink>
            <w:r w:rsidRPr="00041A28">
              <w:rPr>
                <w:color w:val="392C69"/>
              </w:rPr>
              <w:t>,</w:t>
            </w:r>
          </w:p>
          <w:p w:rsidR="00000000" w:rsidRPr="00041A28" w:rsidRDefault="00041A28">
            <w:pPr>
              <w:pStyle w:val="ConsPlusNormal"/>
              <w:jc w:val="center"/>
              <w:rPr>
                <w:color w:val="392C69"/>
              </w:rPr>
            </w:pPr>
            <w:r w:rsidRPr="00041A28">
              <w:rPr>
                <w:color w:val="392C69"/>
              </w:rPr>
              <w:t xml:space="preserve">от 30.08.2024 </w:t>
            </w:r>
            <w:hyperlink r:id="rId68" w:tooltip="Постановление Администрации города Тюмени от 30.08.2024 N 130-пк &quot;О внесении изменений в некоторые постановления Администрации города Тюмени&quot;{КонсультантПлюс}" w:history="1">
              <w:r w:rsidRPr="00041A28">
                <w:rPr>
                  <w:color w:val="0000FF"/>
                </w:rPr>
                <w:t>N 130-пк</w:t>
              </w:r>
            </w:hyperlink>
            <w:r w:rsidRPr="00041A28">
              <w:rPr>
                <w:color w:val="392C69"/>
              </w:rPr>
              <w:t xml:space="preserve">, от 10.12.2024 </w:t>
            </w:r>
            <w:hyperlink r:id="rId69" w:tooltip="Постановление Администрации города Тюмени от 10.12.2024 N 179-пк &quot;О внесении изменений в некоторые постановления Администрации города Тюмени&quot;{КонсультантПлюс}" w:history="1">
              <w:r w:rsidRPr="00041A28">
                <w:rPr>
                  <w:color w:val="0000FF"/>
                </w:rPr>
                <w:t>N 179-пк</w:t>
              </w:r>
            </w:hyperlink>
            <w:r w:rsidRPr="00041A28">
              <w:rPr>
                <w:color w:val="392C69"/>
              </w:rPr>
              <w:t>)</w:t>
            </w:r>
          </w:p>
        </w:tc>
        <w:tc>
          <w:tcPr>
            <w:tcW w:w="113" w:type="dxa"/>
            <w:shd w:val="clear" w:color="auto" w:fill="F4F3F8"/>
            <w:tcMar>
              <w:top w:w="0" w:type="dxa"/>
              <w:left w:w="0" w:type="dxa"/>
              <w:bottom w:w="0" w:type="dxa"/>
              <w:right w:w="0" w:type="dxa"/>
            </w:tcMar>
          </w:tcPr>
          <w:p w:rsidR="00000000" w:rsidRPr="00041A28" w:rsidRDefault="00041A28">
            <w:pPr>
              <w:pStyle w:val="ConsPlusNormal"/>
              <w:jc w:val="center"/>
              <w:rPr>
                <w:color w:val="392C69"/>
              </w:rPr>
            </w:pPr>
          </w:p>
        </w:tc>
      </w:tr>
    </w:tbl>
    <w:p w:rsidR="00000000" w:rsidRDefault="00041A28">
      <w:pPr>
        <w:pStyle w:val="ConsPlusNormal"/>
        <w:jc w:val="both"/>
      </w:pPr>
    </w:p>
    <w:p w:rsidR="00000000" w:rsidRDefault="00041A28">
      <w:pPr>
        <w:pStyle w:val="ConsPlusTitle"/>
        <w:jc w:val="center"/>
        <w:outlineLvl w:val="1"/>
      </w:pPr>
      <w:r>
        <w:t>I. Общие положения</w:t>
      </w:r>
    </w:p>
    <w:p w:rsidR="00000000" w:rsidRDefault="00041A28">
      <w:pPr>
        <w:pStyle w:val="ConsPlusNormal"/>
        <w:jc w:val="both"/>
      </w:pPr>
    </w:p>
    <w:p w:rsidR="00000000" w:rsidRDefault="00041A28">
      <w:pPr>
        <w:pStyle w:val="ConsPlusNormal"/>
        <w:ind w:firstLine="540"/>
        <w:jc w:val="both"/>
      </w:pPr>
      <w:r>
        <w:t>1.1. Административный регламент устанавливает порядок и стандарт предоставления муниципальной услуги по предоставлению земельного участка, находящегося в муниципальной собственности, или государственная собственность на который не разграничена, на торгах (</w:t>
      </w:r>
      <w:r>
        <w:t>далее также муниципальная услуга).</w:t>
      </w:r>
    </w:p>
    <w:p w:rsidR="00000000" w:rsidRDefault="00041A28">
      <w:pPr>
        <w:pStyle w:val="ConsPlusNormal"/>
        <w:jc w:val="both"/>
      </w:pPr>
      <w:r>
        <w:t xml:space="preserve">(в ред. </w:t>
      </w:r>
      <w:hyperlink r:id="rId70" w:tooltip="Постановление Администрации города Тюмени от 27.12.2022 N 229-пк &quot;О внесении изменений в постановления Администрации города Тюмени от 19.12.2016 N 498-пк, от 28.11.2016 N 435-пк&quot;{КонсультантПлюс}" w:history="1">
        <w:r>
          <w:rPr>
            <w:color w:val="0000FF"/>
          </w:rPr>
          <w:t>постановления</w:t>
        </w:r>
      </w:hyperlink>
      <w:r>
        <w:t xml:space="preserve"> Администрации города Тюмени от 27.12.2022 N 229-пк)</w:t>
      </w:r>
    </w:p>
    <w:p w:rsidR="00000000" w:rsidRDefault="00041A28">
      <w:pPr>
        <w:pStyle w:val="ConsPlusNormal"/>
        <w:spacing w:before="240"/>
        <w:ind w:firstLine="540"/>
        <w:jc w:val="both"/>
      </w:pPr>
      <w:r>
        <w:t>1.2. Муниципальная услуга предоставляется гражданам, юридическим лицам (далее - заяви</w:t>
      </w:r>
      <w:r>
        <w:t>тели). 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w:t>
      </w:r>
      <w:r>
        <w:t>едерации, полномочиями выступать от имени заявителей при предоставлении муниципальной услуги (далее - представители заявителей).</w:t>
      </w:r>
    </w:p>
    <w:p w:rsidR="00000000" w:rsidRDefault="00041A28">
      <w:pPr>
        <w:pStyle w:val="ConsPlusNormal"/>
        <w:spacing w:before="240"/>
        <w:ind w:firstLine="540"/>
        <w:jc w:val="both"/>
      </w:pPr>
      <w:r>
        <w:t>1.3. Муниципальная услуга предоставляется в отношении земельных участков, находящихся в муниципальной собственности.</w:t>
      </w:r>
    </w:p>
    <w:p w:rsidR="00000000" w:rsidRDefault="00041A28">
      <w:pPr>
        <w:pStyle w:val="ConsPlusNormal"/>
        <w:spacing w:before="240"/>
        <w:ind w:firstLine="540"/>
        <w:jc w:val="both"/>
      </w:pPr>
      <w:r>
        <w:t>1.4. Инфор</w:t>
      </w:r>
      <w:r>
        <w:t>мация о месте нахождения и графике работы департамента земельных отношений и градостроительства Администрации города Тюмени (далее - Департамент), государственного автономного учреждения Тюменской области "Многофункциональный центр предоставления государст</w:t>
      </w:r>
      <w:r>
        <w:t xml:space="preserve">венных и муниципальных услуг в Тюменской области" (далее - МФЦ), справочные телефоны Департамента и МФЦ размещены в электронном региональном реестре государственных и муниципальных услуг (функций) Тюменской области в соответствии с </w:t>
      </w:r>
      <w:hyperlink r:id="rId71" w:tooltip="Постановление Правительства Тюменской области от 30.05.2011 N 173-п (ред. от 26.10.2023) &quot;О порядке формирования и ведения электронного регионального реестра государственных и муниципальных услуг (функций) Тюменской области&quot;{КонсультантПлюс}" w:history="1">
        <w:r>
          <w:rPr>
            <w:color w:val="0000FF"/>
          </w:rPr>
          <w:t>постановлением</w:t>
        </w:r>
      </w:hyperlink>
      <w:r>
        <w:t xml:space="preserve"> Правительства Тюменской области от 30.05.2011 N 173-п "О порядке формирования и ведения электронного регионального реестра государственных и муниципальных услуг (функций) Тюменск</w:t>
      </w:r>
      <w:r>
        <w:t>ой области". Доступ граждан к указанным сведениям обеспечивается на Портале услуг Тюменской области (</w:t>
      </w:r>
      <w:hyperlink r:id="rId72" w:history="1">
        <w:r>
          <w:rPr>
            <w:color w:val="0000FF"/>
          </w:rPr>
          <w:t>http://uslugi.admtyumen.ru</w:t>
        </w:r>
      </w:hyperlink>
      <w:r>
        <w:t>) (далее - Региональный портал), а также на официальном сайте Администрации города Тюмен</w:t>
      </w:r>
      <w:r>
        <w:t>и посредством размещения ссылки на Региональный портал.</w:t>
      </w:r>
    </w:p>
    <w:p w:rsidR="00000000" w:rsidRDefault="00041A28">
      <w:pPr>
        <w:pStyle w:val="ConsPlusNormal"/>
        <w:jc w:val="both"/>
      </w:pPr>
      <w:r>
        <w:t xml:space="preserve">(п. 1.4 введен </w:t>
      </w:r>
      <w:hyperlink r:id="rId73" w:tooltip="Постановление Администрации города Тюмени от 15.07.2019 N 112-пк &quot;О внесении изменений в постановление Администрации города Тюмени от 28.11.2016 N 435-пк&quot;{КонсультантПлюс}" w:history="1">
        <w:r>
          <w:rPr>
            <w:color w:val="0000FF"/>
          </w:rPr>
          <w:t>постановлением</w:t>
        </w:r>
      </w:hyperlink>
      <w:r>
        <w:t xml:space="preserve"> Администрации города Тюмени от 15.07.2019 N 112-пк; в ред. постановлений Администрации города Тюмени от 27.06.2022 </w:t>
      </w:r>
      <w:hyperlink r:id="rId74" w:tooltip="Постановление Администрации города Тюмени от 27.06.2022 N 91-пк (ред. от 05.11.2024) &quot;О внесении изменений в некоторые постановления Администрации города Тюмени&quot;{КонсультантПлюс}" w:history="1">
        <w:r>
          <w:rPr>
            <w:color w:val="0000FF"/>
          </w:rPr>
          <w:t>N 91-пк</w:t>
        </w:r>
      </w:hyperlink>
      <w:r>
        <w:t xml:space="preserve">, от 09.04.2024 </w:t>
      </w:r>
      <w:hyperlink r:id="rId75" w:tooltip="Постановление Администрации города Тюмени от 09.04.2024 N 54-пк (ред. от 05.11.2024) &quot;О внесении изменений в некоторые постановления Администрации города Тюмени&quot;{КонсультантПлюс}" w:history="1">
        <w:r>
          <w:rPr>
            <w:color w:val="0000FF"/>
          </w:rPr>
          <w:t>N 54-пк</w:t>
        </w:r>
      </w:hyperlink>
      <w:r>
        <w:t xml:space="preserve">, от 10.12.2024 </w:t>
      </w:r>
      <w:hyperlink r:id="rId76" w:tooltip="Постановление Администрации города Тюмени от 10.12.2024 N 179-пк &quot;О внесении изменений в некоторые постановления Администрации города Тюмени&quot;{КонсультантПлюс}" w:history="1">
        <w:r>
          <w:rPr>
            <w:color w:val="0000FF"/>
          </w:rPr>
          <w:t>N 179-пк</w:t>
        </w:r>
      </w:hyperlink>
      <w:r>
        <w:t>)</w:t>
      </w:r>
    </w:p>
    <w:p w:rsidR="00000000" w:rsidRDefault="00041A28">
      <w:pPr>
        <w:pStyle w:val="ConsPlusNormal"/>
        <w:spacing w:before="240"/>
        <w:ind w:firstLine="540"/>
        <w:jc w:val="both"/>
      </w:pPr>
      <w:r>
        <w:t>1.5. Заинтересованные лица могут получить справочную информацию по вопросам исполнения муниципальной у</w:t>
      </w:r>
      <w:r>
        <w:t>слуги в Департаменте на личном приеме, в устной форме по справочному телефону, путем направления письменного обращения, в том числе в электронной форме, которое подлежит рассмотрению в порядке, установленном действующим законодательством, а также посредств</w:t>
      </w:r>
      <w:r>
        <w:t>ом обращения к официальному сайту Администрации города Тюмени, Единому порталу государственных и муниципальных услуг (функций) (</w:t>
      </w:r>
      <w:hyperlink r:id="rId77" w:history="1">
        <w:r>
          <w:rPr>
            <w:color w:val="0000FF"/>
          </w:rPr>
          <w:t>www.gosuslugi.ru</w:t>
        </w:r>
      </w:hyperlink>
      <w:r>
        <w:t>) (далее - Единый портал), Региональному порталу, в том числе путем оборудования в</w:t>
      </w:r>
      <w:r>
        <w:t xml:space="preserve"> МФЦ рабочих мест, предназначенных для обеспечения доступа к информационно-телекоммуникационной сети "Интернет", информационным стендам МФЦ.</w:t>
      </w:r>
    </w:p>
    <w:p w:rsidR="00000000" w:rsidRDefault="00041A28">
      <w:pPr>
        <w:pStyle w:val="ConsPlusNormal"/>
        <w:jc w:val="both"/>
      </w:pPr>
      <w:r>
        <w:lastRenderedPageBreak/>
        <w:t xml:space="preserve">(п. 1.5 в ред. </w:t>
      </w:r>
      <w:hyperlink r:id="rId78" w:tooltip="Постановление Администрации города Тюмени от 31.05.2021 N 110-пк (ред. от 27.06.2022) &quot;О внесении изменений в некоторые постановления Администрации города Тюмени&quot; (с изм. и доп., вступающими в силу по истечении 7 календарных дней со дня официального опубликования постановления Администрации города Тюмени от 27.06.2022 N 92-пк){КонсультантПлюс}" w:history="1">
        <w:r>
          <w:rPr>
            <w:color w:val="0000FF"/>
          </w:rPr>
          <w:t>постановления</w:t>
        </w:r>
      </w:hyperlink>
      <w:r>
        <w:t xml:space="preserve"> Администрации города Тюмени от 31.05.2021 N 110-пк)</w:t>
      </w:r>
    </w:p>
    <w:p w:rsidR="00000000" w:rsidRDefault="00041A28">
      <w:pPr>
        <w:pStyle w:val="ConsPlusNormal"/>
        <w:jc w:val="both"/>
      </w:pPr>
    </w:p>
    <w:p w:rsidR="00000000" w:rsidRDefault="00041A28">
      <w:pPr>
        <w:pStyle w:val="ConsPlusTitle"/>
        <w:jc w:val="center"/>
        <w:outlineLvl w:val="1"/>
      </w:pPr>
      <w:r>
        <w:t>II. Стандарт предоставления муниципальной услуги</w:t>
      </w:r>
    </w:p>
    <w:p w:rsidR="00000000" w:rsidRDefault="00041A28">
      <w:pPr>
        <w:pStyle w:val="ConsPlusNormal"/>
        <w:jc w:val="both"/>
      </w:pPr>
    </w:p>
    <w:p w:rsidR="00000000" w:rsidRDefault="00041A28">
      <w:pPr>
        <w:pStyle w:val="ConsPlusNormal"/>
        <w:ind w:firstLine="540"/>
        <w:jc w:val="both"/>
      </w:pPr>
      <w:r>
        <w:t>2.1. Наименование муницип</w:t>
      </w:r>
      <w:r>
        <w:t>альной услуги -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000000" w:rsidRDefault="00041A28">
      <w:pPr>
        <w:pStyle w:val="ConsPlusNormal"/>
        <w:jc w:val="both"/>
      </w:pPr>
      <w:r>
        <w:t xml:space="preserve">(в ред. </w:t>
      </w:r>
      <w:hyperlink r:id="rId79" w:tooltip="Постановление Администрации города Тюмени от 27.12.2022 N 229-пк &quot;О внесении изменений в постановления Администрации города Тюмени от 19.12.2016 N 498-пк, от 28.11.2016 N 435-пк&quot;{КонсультантПлюс}" w:history="1">
        <w:r>
          <w:rPr>
            <w:color w:val="0000FF"/>
          </w:rPr>
          <w:t>постановления</w:t>
        </w:r>
      </w:hyperlink>
      <w:r>
        <w:t xml:space="preserve"> Адми</w:t>
      </w:r>
      <w:r>
        <w:t>нистрации города Тюмени от 27.12.2022 N 229-пк)</w:t>
      </w:r>
    </w:p>
    <w:p w:rsidR="00000000" w:rsidRDefault="00041A28">
      <w:pPr>
        <w:pStyle w:val="ConsPlusNormal"/>
        <w:spacing w:before="240"/>
        <w:ind w:firstLine="540"/>
        <w:jc w:val="both"/>
      </w:pPr>
      <w:r>
        <w:t>2.2. Органом Администрации города Тюмени, предоставляющим муниципальную услугу, является департамент земельных отношений и градостроительства Администрации города Тюмени.</w:t>
      </w:r>
    </w:p>
    <w:p w:rsidR="00000000" w:rsidRDefault="00041A28">
      <w:pPr>
        <w:pStyle w:val="ConsPlusNormal"/>
        <w:jc w:val="both"/>
      </w:pPr>
      <w:r>
        <w:t xml:space="preserve">(в ред. </w:t>
      </w:r>
      <w:hyperlink r:id="rId80" w:tooltip="Постановление Администрации города Тюмени от 15.07.2019 N 112-пк &quot;О внесении изменений в постановление Администрации города Тюмени от 28.11.2016 N 435-пк&quot;{КонсультантПлюс}" w:history="1">
        <w:r>
          <w:rPr>
            <w:color w:val="0000FF"/>
          </w:rPr>
          <w:t>постановления</w:t>
        </w:r>
      </w:hyperlink>
      <w:r>
        <w:t xml:space="preserve"> Администрации города Тюмени от 15.07.2019 N 112-пк)</w:t>
      </w:r>
    </w:p>
    <w:p w:rsidR="00000000" w:rsidRDefault="00041A28">
      <w:pPr>
        <w:pStyle w:val="ConsPlusNormal"/>
        <w:spacing w:before="240"/>
        <w:ind w:firstLine="540"/>
        <w:jc w:val="both"/>
      </w:pPr>
      <w:r>
        <w:t>2.3. Результатом предоставления муниципальной услуги являются:</w:t>
      </w:r>
    </w:p>
    <w:p w:rsidR="00000000" w:rsidRDefault="00041A28">
      <w:pPr>
        <w:pStyle w:val="ConsPlusNormal"/>
        <w:spacing w:before="240"/>
        <w:ind w:firstLine="540"/>
        <w:jc w:val="both"/>
      </w:pPr>
      <w:r>
        <w:t xml:space="preserve">приказ руководителя Департамента о проведении аукциона по продаже земельного участка или аукциона на право заключения </w:t>
      </w:r>
      <w:r>
        <w:t>договора аренды земельного участка;</w:t>
      </w:r>
    </w:p>
    <w:p w:rsidR="00000000" w:rsidRDefault="00041A28">
      <w:pPr>
        <w:pStyle w:val="ConsPlusNormal"/>
        <w:jc w:val="both"/>
      </w:pPr>
      <w:r>
        <w:t xml:space="preserve">(в ред. </w:t>
      </w:r>
      <w:hyperlink r:id="rId81" w:tooltip="Постановление Администрации города Тюмени от 10.12.2024 N 179-пк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 10.12.2024 N 179-пк)</w:t>
      </w:r>
    </w:p>
    <w:p w:rsidR="00000000" w:rsidRDefault="00041A28">
      <w:pPr>
        <w:pStyle w:val="ConsPlusNormal"/>
        <w:spacing w:before="240"/>
        <w:ind w:firstLine="540"/>
        <w:jc w:val="both"/>
      </w:pPr>
      <w:r>
        <w:t xml:space="preserve">сообщение об отказе в проведении аукциона по продаже земельного участка или аукциона на право заключения договора аренды </w:t>
      </w:r>
      <w:r>
        <w:t>земельного участка.</w:t>
      </w:r>
    </w:p>
    <w:p w:rsidR="00000000" w:rsidRDefault="00041A28">
      <w:pPr>
        <w:pStyle w:val="ConsPlusNormal"/>
        <w:spacing w:before="240"/>
        <w:ind w:firstLine="540"/>
        <w:jc w:val="both"/>
      </w:pPr>
      <w:r>
        <w:t xml:space="preserve">2.4. Срок предоставления муниципальной услуги составляет 30 календарных дней со дня регистрации заявления о проведении аукциона на право заключения договора аренды лесного участка для заготовки древесины либо 60 календарных дней со дня </w:t>
      </w:r>
      <w:r>
        <w:t>регистрации заявления о проведении аукциона по продаже земельного участка или права на заключение договора аренды земельного участка и до дня регистрации результата предоставления муниципальной услуги.</w:t>
      </w:r>
    </w:p>
    <w:p w:rsidR="00000000" w:rsidRDefault="00041A28">
      <w:pPr>
        <w:pStyle w:val="ConsPlusNormal"/>
        <w:jc w:val="both"/>
      </w:pPr>
      <w:r>
        <w:t>(в ред. постановлений Администрации города Тюмени от 0</w:t>
      </w:r>
      <w:r>
        <w:t xml:space="preserve">4.06.2018 </w:t>
      </w:r>
      <w:hyperlink r:id="rId82" w:tooltip="Постановление Администрации города Тюмени от 04.06.2018 N 294-пк &quot;О внесении изменений в постановления Администрации города Тюмени от 19.06.2017 N 271-пк, от 28.11.2016 N 435-пк&quot;{КонсультантПлюс}" w:history="1">
        <w:r>
          <w:rPr>
            <w:color w:val="0000FF"/>
          </w:rPr>
          <w:t>N 294-пк</w:t>
        </w:r>
      </w:hyperlink>
      <w:r>
        <w:t xml:space="preserve">, от 27.06.2022 </w:t>
      </w:r>
      <w:hyperlink r:id="rId83" w:tooltip="Постановление Администрации города Тюмени от 27.06.2022 N 91-пк (ред. от 05.11.2024) &quot;О внесении изменений в некоторые постановления Администрации города Тюмени&quot;{КонсультантПлюс}" w:history="1">
        <w:r>
          <w:rPr>
            <w:color w:val="0000FF"/>
          </w:rPr>
          <w:t>N 91-пк</w:t>
        </w:r>
      </w:hyperlink>
      <w:r>
        <w:t>)</w:t>
      </w:r>
    </w:p>
    <w:p w:rsidR="00000000" w:rsidRDefault="00041A28">
      <w:pPr>
        <w:pStyle w:val="ConsPlusNormal"/>
        <w:spacing w:before="240"/>
        <w:ind w:firstLine="540"/>
        <w:jc w:val="both"/>
      </w:pPr>
      <w:r>
        <w:t xml:space="preserve">При подаче документов, необходимых для предоставления муниципальной услуги, через МФЦ срок предоставления </w:t>
      </w:r>
      <w:r>
        <w:t>муниципальной услуги исчисляется со дня регистрации заявления о предоставлении муниципальной услуги в МФЦ и до дня регистрации результата предоставления муниципальной услуги.</w:t>
      </w:r>
    </w:p>
    <w:p w:rsidR="00000000" w:rsidRDefault="00041A28">
      <w:pPr>
        <w:pStyle w:val="ConsPlusNormal"/>
        <w:jc w:val="both"/>
      </w:pPr>
      <w:r>
        <w:t xml:space="preserve">(в ред. постановлений Администрации города Тюмени от 15.07.2019 </w:t>
      </w:r>
      <w:hyperlink r:id="rId84" w:tooltip="Постановление Администрации города Тюмени от 15.07.2019 N 112-пк &quot;О внесении изменений в постановление Администрации города Тюмени от 28.11.2016 N 435-пк&quot;{КонсультантПлюс}" w:history="1">
        <w:r>
          <w:rPr>
            <w:color w:val="0000FF"/>
          </w:rPr>
          <w:t>N 112-пк</w:t>
        </w:r>
      </w:hyperlink>
      <w:r>
        <w:t xml:space="preserve">, от 27.06.2022 </w:t>
      </w:r>
      <w:hyperlink r:id="rId85" w:tooltip="Постановление Администрации города Тюмени от 27.06.2022 N 91-пк (ред. от 05.11.2024) &quot;О внесении изменений в некоторые постановления Администрации города Тюмени&quot;{КонсультантПлюс}" w:history="1">
        <w:r>
          <w:rPr>
            <w:color w:val="0000FF"/>
          </w:rPr>
          <w:t>N 91-пк</w:t>
        </w:r>
      </w:hyperlink>
      <w:r>
        <w:t>)</w:t>
      </w:r>
    </w:p>
    <w:p w:rsidR="00000000" w:rsidRDefault="00041A28">
      <w:pPr>
        <w:pStyle w:val="ConsPlusNormal"/>
        <w:spacing w:before="240"/>
        <w:ind w:firstLine="540"/>
        <w:jc w:val="both"/>
      </w:pPr>
      <w:r>
        <w:t>2.5. Перечень нормативных правовых актов, регулирующих отношения, возникающие в связи с предоставлением муниципальной услуги, размещен в электронном регионал</w:t>
      </w:r>
      <w:r>
        <w:t xml:space="preserve">ьном реестре государственных и муниципальных услуг (функций) Тюменской области в соответствии с </w:t>
      </w:r>
      <w:hyperlink r:id="rId86" w:tooltip="Постановление Правительства Тюменской области от 30.05.2011 N 173-п (ред. от 26.10.2023) &quot;О порядке формирования и ведения электронного регионального реестра государственных и муниципальных услуг (функций) Тюменской области&quot;{КонсультантПлюс}" w:history="1">
        <w:r>
          <w:rPr>
            <w:color w:val="0000FF"/>
          </w:rPr>
          <w:t>постановлением</w:t>
        </w:r>
      </w:hyperlink>
      <w:r>
        <w:t xml:space="preserve"> Правительства Тюменской области от 30.05.2011 N 173-п "О п</w:t>
      </w:r>
      <w:r>
        <w:t>орядке формирования и ведения электронного регионального реестра государственных и муниципальных услуг (функций) Тюменской области". Доступ граждан к указанным сведениям обеспечивается на Региональном портале, а также на официальном сайте Администрации гор</w:t>
      </w:r>
      <w:r>
        <w:t>ода Тюмени посредством размещения ссылки на Региональный портал.</w:t>
      </w:r>
    </w:p>
    <w:p w:rsidR="00000000" w:rsidRDefault="00041A28">
      <w:pPr>
        <w:pStyle w:val="ConsPlusNormal"/>
        <w:jc w:val="both"/>
      </w:pPr>
      <w:r>
        <w:t xml:space="preserve">(в ред. постановлений Администрации города Тюмени от 15.07.2019 </w:t>
      </w:r>
      <w:hyperlink r:id="rId87" w:tooltip="Постановление Администрации города Тюмени от 15.07.2019 N 112-пк &quot;О внесении изменений в постановление Администрации города Тюмени от 28.11.2016 N 435-пк&quot;{КонсультантПлюс}" w:history="1">
        <w:r>
          <w:rPr>
            <w:color w:val="0000FF"/>
          </w:rPr>
          <w:t>N 112-пк</w:t>
        </w:r>
      </w:hyperlink>
      <w:r>
        <w:t xml:space="preserve">, от 27.06.2022 </w:t>
      </w:r>
      <w:hyperlink r:id="rId88" w:tooltip="Постановление Администрации города Тюмени от 27.06.2022 N 91-пк (ред. от 05.11.2024) &quot;О внесении изменений в некоторые постановления Администрации города Тюмени&quot;{КонсультантПлюс}" w:history="1">
        <w:r>
          <w:rPr>
            <w:color w:val="0000FF"/>
          </w:rPr>
          <w:t>N 91-пк</w:t>
        </w:r>
      </w:hyperlink>
      <w:r>
        <w:t>, от 09.04.20</w:t>
      </w:r>
      <w:r>
        <w:t xml:space="preserve">24 </w:t>
      </w:r>
      <w:hyperlink r:id="rId89" w:tooltip="Постановление Администрации города Тюмени от 09.04.2024 N 54-пк (ред. от 05.11.2024) &quot;О внесении изменений в некоторые постановления Администрации города Тюмени&quot;{КонсультантПлюс}" w:history="1">
        <w:r>
          <w:rPr>
            <w:color w:val="0000FF"/>
          </w:rPr>
          <w:t>N 54-пк</w:t>
        </w:r>
      </w:hyperlink>
      <w:r>
        <w:t xml:space="preserve">, от 10.12.2024 </w:t>
      </w:r>
      <w:hyperlink r:id="rId90" w:tooltip="Постановление Администрации города Тюмени от 10.12.2024 N 179-пк &quot;О внесении изменений в некоторые постановления Администрации города Тюмени&quot;{КонсультантПлюс}" w:history="1">
        <w:r>
          <w:rPr>
            <w:color w:val="0000FF"/>
          </w:rPr>
          <w:t>N 179-пк</w:t>
        </w:r>
      </w:hyperlink>
      <w:r>
        <w:t>)</w:t>
      </w:r>
    </w:p>
    <w:p w:rsidR="00000000" w:rsidRDefault="00041A28">
      <w:pPr>
        <w:pStyle w:val="ConsPlusNormal"/>
        <w:spacing w:before="240"/>
        <w:ind w:firstLine="540"/>
        <w:jc w:val="both"/>
      </w:pPr>
      <w:bookmarkStart w:id="2" w:name="Par88"/>
      <w:bookmarkEnd w:id="2"/>
      <w:r>
        <w:lastRenderedPageBreak/>
        <w:t>2.6. Для предоставления муниципальной услуги по предоставлению земельного участка, находящегося в муниципальной собственности, или государственная собственность на который не разграничена, на торгах устанавливается следующий исчерпывающий перечень документ</w:t>
      </w:r>
      <w:r>
        <w:t>ов, которые заявитель должен представить самостоятельно:</w:t>
      </w:r>
    </w:p>
    <w:p w:rsidR="00000000" w:rsidRDefault="00041A28">
      <w:pPr>
        <w:pStyle w:val="ConsPlusNormal"/>
        <w:jc w:val="both"/>
      </w:pPr>
      <w:r>
        <w:t xml:space="preserve">(в ред. </w:t>
      </w:r>
      <w:hyperlink r:id="rId91" w:tooltip="Постановление Администрации города Тюмени от 27.12.2022 N 229-пк &quot;О внесении изменений в постановления Администрации города Тюмени от 19.12.2016 N 498-пк, от 28.11.2016 N 435-пк&quot;{КонсультантПлюс}" w:history="1">
        <w:r>
          <w:rPr>
            <w:color w:val="0000FF"/>
          </w:rPr>
          <w:t>постановления</w:t>
        </w:r>
      </w:hyperlink>
      <w:r>
        <w:t xml:space="preserve"> Администрации города Тюмени от 27.12.2022 N 229-пк)</w:t>
      </w:r>
    </w:p>
    <w:p w:rsidR="00000000" w:rsidRDefault="00041A28">
      <w:pPr>
        <w:pStyle w:val="ConsPlusNormal"/>
        <w:spacing w:before="240"/>
        <w:ind w:firstLine="540"/>
        <w:jc w:val="both"/>
      </w:pPr>
      <w:r>
        <w:t>а) заявление о проведении аукциона по продаже земельного участк</w:t>
      </w:r>
      <w:r>
        <w:t>а или аукциона на право заключения договора аренды земельного участка, или аукциона на право заключения договора аренды лесного участка для заготовки древесины (далее - заявление, заявление о проведении аукциона, заявление о предоставлении муниципальной ус</w:t>
      </w:r>
      <w:r>
        <w:t xml:space="preserve">луги) по форме согласно </w:t>
      </w:r>
      <w:hyperlink w:anchor="Par369" w:tooltip="Форма заявления &lt;1&gt;" w:history="1">
        <w:r>
          <w:rPr>
            <w:color w:val="0000FF"/>
          </w:rPr>
          <w:t>приложениям 2</w:t>
        </w:r>
      </w:hyperlink>
      <w:r>
        <w:t xml:space="preserve">, </w:t>
      </w:r>
      <w:hyperlink w:anchor="Par443" w:tooltip="Форма заявления &lt;1&gt;" w:history="1">
        <w:r>
          <w:rPr>
            <w:color w:val="0000FF"/>
          </w:rPr>
          <w:t>3</w:t>
        </w:r>
      </w:hyperlink>
      <w:r>
        <w:t xml:space="preserve"> к Регламенту (в случае если заявление подается посредством Единого портала или Регионального портала - по форме, размещ</w:t>
      </w:r>
      <w:r>
        <w:t>енной на Едином портале или Региональном Портале);</w:t>
      </w:r>
    </w:p>
    <w:p w:rsidR="00000000" w:rsidRDefault="00041A28">
      <w:pPr>
        <w:pStyle w:val="ConsPlusNormal"/>
        <w:jc w:val="both"/>
      </w:pPr>
      <w:r>
        <w:t xml:space="preserve">(в ред. постановлений Администрации города Тюмени от 15.07.2019 </w:t>
      </w:r>
      <w:hyperlink r:id="rId92" w:tooltip="Постановление Администрации города Тюмени от 15.07.2019 N 112-пк &quot;О внесении изменений в постановление Администрации города Тюмени от 28.11.2016 N 435-пк&quot;{КонсультантПлюс}" w:history="1">
        <w:r>
          <w:rPr>
            <w:color w:val="0000FF"/>
          </w:rPr>
          <w:t>N 112-пк</w:t>
        </w:r>
      </w:hyperlink>
      <w:r>
        <w:t xml:space="preserve">, от 31.05.2021 </w:t>
      </w:r>
      <w:hyperlink r:id="rId93" w:tooltip="Постановление Администрации города Тюмени от 31.05.2021 N 110-пк (ред. от 27.06.2022) &quot;О внесении изменений в некоторые постановления Администрации города Тюмени&quot; (с изм. и доп., вступающими в силу по истечении 7 календарных дней со дня официального опубликования постановления Администрации города Тюмени от 27.06.2022 N 92-пк){КонсультантПлюс}" w:history="1">
        <w:r>
          <w:rPr>
            <w:color w:val="0000FF"/>
          </w:rPr>
          <w:t>N 110-пк</w:t>
        </w:r>
      </w:hyperlink>
      <w:r>
        <w:t xml:space="preserve">, от 27.12.2022 </w:t>
      </w:r>
      <w:hyperlink r:id="rId94" w:tooltip="Постановление Администрации города Тюмени от 27.12.2022 N 229-пк &quot;О внесении изменений в постановления Администрации города Тюмени от 19.12.2016 N 498-пк, от 28.11.2016 N 435-пк&quot;{КонсультантПлюс}" w:history="1">
        <w:r>
          <w:rPr>
            <w:color w:val="0000FF"/>
          </w:rPr>
          <w:t>N 229-пк</w:t>
        </w:r>
      </w:hyperlink>
      <w:r>
        <w:t>)</w:t>
      </w:r>
    </w:p>
    <w:p w:rsidR="00000000" w:rsidRDefault="00041A28">
      <w:pPr>
        <w:pStyle w:val="ConsPlusNormal"/>
        <w:spacing w:before="240"/>
        <w:ind w:firstLine="540"/>
        <w:jc w:val="both"/>
      </w:pPr>
      <w:bookmarkStart w:id="3" w:name="Par92"/>
      <w:bookmarkEnd w:id="3"/>
      <w:r>
        <w:t>б) документ, удос</w:t>
      </w:r>
      <w:r>
        <w:t xml:space="preserve">товеряющий личность заявителя или его представителя в случае их личного обращения в МФЦ (подлежит возврату заявителю (представителю заявителя) после удостоверения его личности при личном приеме) (предоставление документа не требуется в случае установления </w:t>
      </w:r>
      <w:r>
        <w:t>личности заявителя посредством идентификации и аутентификации с использованием информационных технологий в порядке, установленном действующим законодательством), копия указанного документа (в случае подачи заявления в электронной форме на электронную почту</w:t>
      </w:r>
      <w:r>
        <w:t xml:space="preserve"> Департамента (прилагается в виде электронного образа);</w:t>
      </w:r>
    </w:p>
    <w:p w:rsidR="00000000" w:rsidRDefault="00041A28">
      <w:pPr>
        <w:pStyle w:val="ConsPlusNormal"/>
        <w:jc w:val="both"/>
      </w:pPr>
      <w:r>
        <w:t xml:space="preserve">(пп. "б" в ред. </w:t>
      </w:r>
      <w:hyperlink r:id="rId95" w:tooltip="Постановление Администрации города Тюмени от 26.07.2023 N 113-пк (ред. от 05.11.2024)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 26.07.2023 N 113-пк)</w:t>
      </w:r>
    </w:p>
    <w:p w:rsidR="00000000" w:rsidRDefault="00041A28">
      <w:pPr>
        <w:pStyle w:val="ConsPlusNormal"/>
        <w:spacing w:before="240"/>
        <w:ind w:firstLine="540"/>
        <w:jc w:val="both"/>
      </w:pPr>
      <w:r>
        <w:t>в) документ, подтверждающий полномочия представителя заявителя, в случае</w:t>
      </w:r>
      <w:r>
        <w:t xml:space="preserve"> подачи заявления представителем заявителя (в случае, если от имени заявителя действует его представитель). Представление указанного документа не требуется в случае, если от имени юридического лица действует лицо, имеющее право действовать без доверенности</w:t>
      </w:r>
      <w:r>
        <w:t>, а также в случаях, когда законный представитель гражданина действует на основании свидетельства о рождении, выданного органами, осуществляющими государственную регистрацию актов гражданского состояния Российской Федерации, или документа, выданного органа</w:t>
      </w:r>
      <w:r>
        <w:t>ми опеки и попечительства в соответствии с законодательством Российской Федерации;</w:t>
      </w:r>
    </w:p>
    <w:p w:rsidR="00000000" w:rsidRDefault="00041A28">
      <w:pPr>
        <w:pStyle w:val="ConsPlusNormal"/>
        <w:jc w:val="both"/>
      </w:pPr>
      <w:r>
        <w:t xml:space="preserve">(в ред. постановлений Администрации города Тюмени от 30.12.2020 </w:t>
      </w:r>
      <w:hyperlink r:id="rId96" w:tooltip="Постановление Администрации города Тюмени от 30.12.2020 N 255-пк (ред. от 05.11.2024) &quot;О внесении изменений в некоторые постановления Администрации города Тюмени&quot;{КонсультантПлюс}" w:history="1">
        <w:r>
          <w:rPr>
            <w:color w:val="0000FF"/>
          </w:rPr>
          <w:t>N 255-пк</w:t>
        </w:r>
      </w:hyperlink>
      <w:r>
        <w:t xml:space="preserve">, от 26.07.2023 </w:t>
      </w:r>
      <w:hyperlink r:id="rId97" w:tooltip="Постановление Администрации города Тюмени от 26.07.2023 N 113-пк (ред. от 05.11.2024) &quot;О внесении изменений в некоторые постановления Администрации города Тюмени&quot;{КонсультантПлюс}" w:history="1">
        <w:r>
          <w:rPr>
            <w:color w:val="0000FF"/>
          </w:rPr>
          <w:t>N 113-пк</w:t>
        </w:r>
      </w:hyperlink>
      <w:r>
        <w:t>)</w:t>
      </w:r>
    </w:p>
    <w:p w:rsidR="00000000" w:rsidRDefault="00041A28">
      <w:pPr>
        <w:pStyle w:val="ConsPlusNormal"/>
        <w:spacing w:before="240"/>
        <w:ind w:firstLine="540"/>
        <w:jc w:val="both"/>
      </w:pPr>
      <w:bookmarkStart w:id="4" w:name="Par96"/>
      <w:bookmarkEnd w:id="4"/>
      <w:r>
        <w:t>2.6.1. Заявитель вправе по собственной инициативе представить следующие документы:</w:t>
      </w:r>
    </w:p>
    <w:p w:rsidR="00000000" w:rsidRDefault="00041A28">
      <w:pPr>
        <w:pStyle w:val="ConsPlusNormal"/>
        <w:spacing w:before="240"/>
        <w:ind w:firstLine="540"/>
        <w:jc w:val="both"/>
      </w:pPr>
      <w:r>
        <w:t>а) выписка из Единого государственного реестра юридических лиц (в случае, если заявителем является юридическое лицо);</w:t>
      </w:r>
    </w:p>
    <w:p w:rsidR="00000000" w:rsidRDefault="00041A28">
      <w:pPr>
        <w:pStyle w:val="ConsPlusNormal"/>
        <w:spacing w:before="240"/>
        <w:ind w:firstLine="540"/>
        <w:jc w:val="both"/>
      </w:pPr>
      <w:r>
        <w:t>б) выписка из Единого госуда</w:t>
      </w:r>
      <w:r>
        <w:t>рственного реестра индивидуальных предпринимателей (в случае, если заявителем является индивидуальный предприниматель);</w:t>
      </w:r>
    </w:p>
    <w:p w:rsidR="00000000" w:rsidRDefault="00041A28">
      <w:pPr>
        <w:pStyle w:val="ConsPlusNormal"/>
        <w:spacing w:before="240"/>
        <w:ind w:firstLine="540"/>
        <w:jc w:val="both"/>
      </w:pPr>
      <w:r>
        <w:t>в) сведения об отсутствии заявителя в реестре недобросовестных арендаторов лесных участков (в случае подачи заявления о проведении аукци</w:t>
      </w:r>
      <w:r>
        <w:t>она на право заключения договора аренды лесного участка);</w:t>
      </w:r>
    </w:p>
    <w:p w:rsidR="00000000" w:rsidRDefault="00041A28">
      <w:pPr>
        <w:pStyle w:val="ConsPlusNormal"/>
        <w:spacing w:before="240"/>
        <w:ind w:firstLine="540"/>
        <w:jc w:val="both"/>
      </w:pPr>
      <w:r>
        <w:t xml:space="preserve">г) документ, подтверждающий полномочия лица, имеющего право действовать от имени </w:t>
      </w:r>
      <w:r>
        <w:lastRenderedPageBreak/>
        <w:t>заявителя (в случаях обращения законного представителя физического лица, действующего на основании свидетельства о ро</w:t>
      </w:r>
      <w:r>
        <w:t>ждении, выданного органами, осуществляющими государственную регистрацию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000000" w:rsidRDefault="00041A28">
      <w:pPr>
        <w:pStyle w:val="ConsPlusNormal"/>
        <w:jc w:val="both"/>
      </w:pPr>
      <w:r>
        <w:t xml:space="preserve">(пп. "г" введен </w:t>
      </w:r>
      <w:hyperlink r:id="rId98" w:tooltip="Постановление Администрации города Тюмени от 30.12.2020 N 255-пк (ред. от 05.11.2024) &quot;О внесении изменений в некоторые постановления Администрации города Тюмени&quot;{КонсультантПлюс}" w:history="1">
        <w:r>
          <w:rPr>
            <w:color w:val="0000FF"/>
          </w:rPr>
          <w:t>постановлением</w:t>
        </w:r>
      </w:hyperlink>
      <w:r>
        <w:t xml:space="preserve"> Администрации города Тюмени от 30.12.2020 N 255-пк; в ред. </w:t>
      </w:r>
      <w:hyperlink r:id="rId99" w:tooltip="Постановление Администрации города Тюмени от 26.07.2023 N 113-пк (ред. от 05.11.2024)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 26.07.2023 N 113-пк)</w:t>
      </w:r>
    </w:p>
    <w:p w:rsidR="00000000" w:rsidRDefault="00041A28">
      <w:pPr>
        <w:pStyle w:val="ConsPlusNormal"/>
        <w:jc w:val="both"/>
      </w:pPr>
      <w:r>
        <w:t xml:space="preserve">(п. 2.6.1 введен </w:t>
      </w:r>
      <w:hyperlink r:id="rId100" w:tooltip="Постановление Администрации города Тюмени от 15.07.2019 N 112-пк &quot;О внесении изменений в постановление Администрации города Тюмени от 28.11.2016 N 435-пк&quot;{КонсультантПлюс}" w:history="1">
        <w:r>
          <w:rPr>
            <w:color w:val="0000FF"/>
          </w:rPr>
          <w:t>постановлением</w:t>
        </w:r>
      </w:hyperlink>
      <w:r>
        <w:t xml:space="preserve"> Администрации города Тюмени от 15.07.2019 N 112-пк)</w:t>
      </w:r>
    </w:p>
    <w:p w:rsidR="00000000" w:rsidRDefault="00041A28">
      <w:pPr>
        <w:pStyle w:val="ConsPlusNormal"/>
        <w:spacing w:before="240"/>
        <w:ind w:firstLine="540"/>
        <w:jc w:val="both"/>
      </w:pPr>
      <w:r>
        <w:t>2.6.2. В целях реализации права на получение результата предоставления муниципальной услуги в отношении несовершеннолетнего, оформленного в форме документа на б</w:t>
      </w:r>
      <w:r>
        <w:t>умажном носителе, при подаче заявления о предоставлении муниципальной услуги:</w:t>
      </w:r>
    </w:p>
    <w:p w:rsidR="00000000" w:rsidRDefault="00041A28">
      <w:pPr>
        <w:pStyle w:val="ConsPlusNormal"/>
        <w:spacing w:before="240"/>
        <w:ind w:firstLine="540"/>
        <w:jc w:val="both"/>
      </w:pPr>
      <w:bookmarkStart w:id="5" w:name="Par104"/>
      <w:bookmarkEnd w:id="5"/>
      <w:r>
        <w:t xml:space="preserve">а) в заявлении о предоставлении муниципальной услуги указывается о возможности получения результата муниципальной услуги законным представителем несовершеннолетнего, </w:t>
      </w:r>
      <w:r>
        <w:t>не являющимся заявителем, или о получении результата муниципальной услуги лично;</w:t>
      </w:r>
    </w:p>
    <w:p w:rsidR="00000000" w:rsidRDefault="00041A28">
      <w:pPr>
        <w:pStyle w:val="ConsPlusNormal"/>
        <w:spacing w:before="240"/>
        <w:ind w:firstLine="540"/>
        <w:jc w:val="both"/>
      </w:pPr>
      <w:bookmarkStart w:id="6" w:name="Par105"/>
      <w:bookmarkEnd w:id="6"/>
      <w:r>
        <w:t xml:space="preserve">б) представляются документы, подтверждающие полномочия законного представителя несовершеннолетнего, не являющегося заявителем (в случае если в соответствии с </w:t>
      </w:r>
      <w:hyperlink w:anchor="Par104" w:tooltip="а) в заявлении о предоставлении муниципальной услуги указывается о возможности получения результата муниципальной услуги законным представителем несовершеннолетнего, не являющимся заявителем, или о получении результата муниципальной услуги лично;" w:history="1">
        <w:r>
          <w:rPr>
            <w:color w:val="0000FF"/>
          </w:rPr>
          <w:t>подпунктом "а"</w:t>
        </w:r>
      </w:hyperlink>
      <w:r>
        <w:t xml:space="preserve"> настоящего пункта, в заявлении о предоставлении муниципальной услуги указано на возможность получения результата муниципальной услуги законным представителем несовершеннолетнего, не являющимся заявителем).</w:t>
      </w:r>
    </w:p>
    <w:p w:rsidR="00000000" w:rsidRDefault="00041A28">
      <w:pPr>
        <w:pStyle w:val="ConsPlusNormal"/>
        <w:spacing w:before="240"/>
        <w:ind w:firstLine="540"/>
        <w:jc w:val="both"/>
      </w:pPr>
      <w:r>
        <w:t>Порядок представления</w:t>
      </w:r>
      <w:r>
        <w:t xml:space="preserve"> и рассмотрения документов, указанных в </w:t>
      </w:r>
      <w:hyperlink w:anchor="Par105" w:tooltip="б) представляются документы, подтверждающие полномочия законного представителя несовершеннолетнего, не являющегося заявителем (в случае если в соответствии с подпунктом &quot;а&quot; настоящего пункта, в заявлении о предоставлении муниципальной услуги указано на возможность получения результата муниципальной услуги законным представителем несовершеннолетнего, не являющимся заявителем)." w:history="1">
        <w:r>
          <w:rPr>
            <w:color w:val="0000FF"/>
          </w:rPr>
          <w:t>подпункте "б"</w:t>
        </w:r>
      </w:hyperlink>
      <w:r>
        <w:t xml:space="preserve"> настоящего пункта, аналогичен порядку, установлен</w:t>
      </w:r>
      <w:r>
        <w:t>ному Регламентом для представления и рассмотрения документов, подтверждающих полномочия законного представителя несовершеннолетнего, подавшего заявление.</w:t>
      </w:r>
    </w:p>
    <w:p w:rsidR="00000000" w:rsidRDefault="00041A28">
      <w:pPr>
        <w:pStyle w:val="ConsPlusNormal"/>
        <w:jc w:val="both"/>
      </w:pPr>
      <w:r>
        <w:t xml:space="preserve">(п. 2.6.2 введен </w:t>
      </w:r>
      <w:hyperlink r:id="rId101" w:tooltip="Постановление Администрации города Тюмени от 10.12.2024 N 179-пк &quot;О внесении изменений в некоторые постановления Администрации города Тюмени&quot;{КонсультантПлюс}" w:history="1">
        <w:r>
          <w:rPr>
            <w:color w:val="0000FF"/>
          </w:rPr>
          <w:t>постановлением</w:t>
        </w:r>
      </w:hyperlink>
      <w:r>
        <w:t xml:space="preserve"> Администрации города Тюмени от 10.12.2024 N 1</w:t>
      </w:r>
      <w:r>
        <w:t>79-пк)</w:t>
      </w:r>
    </w:p>
    <w:p w:rsidR="00000000" w:rsidRDefault="00041A28">
      <w:pPr>
        <w:pStyle w:val="ConsPlusNormal"/>
        <w:spacing w:before="240"/>
        <w:ind w:firstLine="540"/>
        <w:jc w:val="both"/>
      </w:pPr>
      <w:bookmarkStart w:id="7" w:name="Par108"/>
      <w:bookmarkEnd w:id="7"/>
      <w:r>
        <w:t>2.7. Основания для отказа в приеме документов:</w:t>
      </w:r>
    </w:p>
    <w:p w:rsidR="00000000" w:rsidRDefault="00041A28">
      <w:pPr>
        <w:pStyle w:val="ConsPlusNormal"/>
        <w:spacing w:before="240"/>
        <w:ind w:firstLine="540"/>
        <w:jc w:val="both"/>
      </w:pPr>
      <w:r>
        <w:t xml:space="preserve">нарушение </w:t>
      </w:r>
      <w:hyperlink r:id="rId102"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КонсультантПлюс}" w:history="1">
        <w:r>
          <w:rPr>
            <w:color w:val="0000FF"/>
          </w:rPr>
          <w:t>порядка</w:t>
        </w:r>
      </w:hyperlink>
      <w:r>
        <w:t xml:space="preserve"> и способов подачи заявления в электро</w:t>
      </w:r>
      <w:r>
        <w:t>нной форме, установленных приказом Минэкономразвития РФ от 14.01.2015 N 7 (в случае подачи заявления о предоставлении муниципальной услуги в электронной форме).</w:t>
      </w:r>
    </w:p>
    <w:p w:rsidR="00000000" w:rsidRDefault="00041A28">
      <w:pPr>
        <w:pStyle w:val="ConsPlusNormal"/>
        <w:spacing w:before="240"/>
        <w:ind w:firstLine="540"/>
        <w:jc w:val="both"/>
      </w:pPr>
      <w:r>
        <w:t>2.8. Основания для приостановления процедуры предоставления муниципальной услуги отсутствуют.</w:t>
      </w:r>
    </w:p>
    <w:p w:rsidR="00000000" w:rsidRDefault="00041A28">
      <w:pPr>
        <w:pStyle w:val="ConsPlusNormal"/>
        <w:spacing w:before="240"/>
        <w:ind w:firstLine="540"/>
        <w:jc w:val="both"/>
      </w:pPr>
      <w:bookmarkStart w:id="8" w:name="Par111"/>
      <w:bookmarkEnd w:id="8"/>
      <w:r>
        <w:t>2.9. В проведении аукциона по продаже земельного участка, или аукциона на право заключения договора аренды земельного участка, или аукциона на право заключения договора аренды лесного участка для заготовки древесины отказывается при наличии след</w:t>
      </w:r>
      <w:r>
        <w:t>ующих оснований:</w:t>
      </w:r>
    </w:p>
    <w:p w:rsidR="00000000" w:rsidRDefault="00041A28">
      <w:pPr>
        <w:pStyle w:val="ConsPlusNormal"/>
        <w:jc w:val="both"/>
      </w:pPr>
      <w:r>
        <w:t xml:space="preserve">(в ред. </w:t>
      </w:r>
      <w:hyperlink r:id="rId103" w:tooltip="Постановление Администрации города Тюмени от 04.06.2018 N 294-пк &quot;О внесении изменений в постановления Администрации города Тюмени от 19.06.2017 N 271-пк, от 28.11.2016 N 435-пк&quot;{КонсультантПлюс}" w:history="1">
        <w:r>
          <w:rPr>
            <w:color w:val="0000FF"/>
          </w:rPr>
          <w:t>постановления</w:t>
        </w:r>
      </w:hyperlink>
      <w:r>
        <w:t xml:space="preserve"> Администрации города Тюмени от 04.06.2018 N 294-пк)</w:t>
      </w:r>
    </w:p>
    <w:p w:rsidR="00000000" w:rsidRDefault="00041A28">
      <w:pPr>
        <w:pStyle w:val="ConsPlusNormal"/>
        <w:spacing w:before="240"/>
        <w:ind w:firstLine="540"/>
        <w:jc w:val="both"/>
      </w:pPr>
      <w:r>
        <w:t>а) земельный участок, находящийся в муниципальной собственности, не может быть предметом аукциона в соо</w:t>
      </w:r>
      <w:r>
        <w:t xml:space="preserve">тветствии с </w:t>
      </w:r>
      <w:hyperlink r:id="rId104" w:tooltip="&quot;Земельный кодекс Российской Федерации&quot; от 25.10.2001 N 136-ФЗ (ред. от 26.12.2024) (с изм. и доп., вступ. в силу с 19.01.2025){КонсультантПлюс}" w:history="1">
        <w:r>
          <w:rPr>
            <w:color w:val="0000FF"/>
          </w:rPr>
          <w:t>пунктом 8 статьи 39.11</w:t>
        </w:r>
      </w:hyperlink>
      <w:r>
        <w:t xml:space="preserve"> Земельного кодекса РФ;</w:t>
      </w:r>
    </w:p>
    <w:p w:rsidR="00000000" w:rsidRDefault="00041A28">
      <w:pPr>
        <w:pStyle w:val="ConsPlusNormal"/>
        <w:spacing w:before="240"/>
        <w:ind w:firstLine="540"/>
        <w:jc w:val="both"/>
      </w:pPr>
      <w:r>
        <w:t xml:space="preserve">б) несоответствие градостроительному регламенту площади земельного участка, который находится в муниципальной собственности, не предоставлен гражданам и юридическим лицам и </w:t>
      </w:r>
      <w:r>
        <w:lastRenderedPageBreak/>
        <w:t>государственный кадас</w:t>
      </w:r>
      <w:r>
        <w:t>тровый учет которого осуществлен до 01.03.2015 (за исключением случая поступления заявления о проведении аукциона на право заключения договора аренды лесного участка для заготовки древесины);</w:t>
      </w:r>
    </w:p>
    <w:p w:rsidR="00000000" w:rsidRDefault="00041A28">
      <w:pPr>
        <w:pStyle w:val="ConsPlusNormal"/>
        <w:jc w:val="both"/>
      </w:pPr>
      <w:r>
        <w:t xml:space="preserve">(пп. "б" в ред. </w:t>
      </w:r>
      <w:hyperlink r:id="rId105" w:tooltip="Постановление Администрации города Тюмени от 04.06.2018 N 294-пк &quot;О внесении изменений в постановления Администрации города Тюмени от 19.06.2017 N 271-пк, от 28.11.2016 N 435-пк&quot;{КонсультантПлюс}" w:history="1">
        <w:r>
          <w:rPr>
            <w:color w:val="0000FF"/>
          </w:rPr>
          <w:t>постановления</w:t>
        </w:r>
      </w:hyperlink>
      <w:r>
        <w:t xml:space="preserve"> Администрации города Тюмени от 04.06.2018 N 294-пк)</w:t>
      </w:r>
    </w:p>
    <w:p w:rsidR="00000000" w:rsidRDefault="00041A28">
      <w:pPr>
        <w:pStyle w:val="ConsPlusNormal"/>
        <w:spacing w:before="240"/>
        <w:ind w:firstLine="540"/>
        <w:jc w:val="both"/>
      </w:pPr>
      <w:r>
        <w:t>в) сведения, полученные в рамках межведомственного информационного взаимодействия, не подтверждают полномочия представителя заяв</w:t>
      </w:r>
      <w:r>
        <w:t>ителя, подавшего заявление;</w:t>
      </w:r>
    </w:p>
    <w:p w:rsidR="00000000" w:rsidRDefault="00041A28">
      <w:pPr>
        <w:pStyle w:val="ConsPlusNormal"/>
        <w:jc w:val="both"/>
      </w:pPr>
      <w:r>
        <w:t xml:space="preserve">(в ред. постановлений Администрации города Тюмени от 30.12.2020 </w:t>
      </w:r>
      <w:hyperlink r:id="rId106" w:tooltip="Постановление Администрации города Тюмени от 30.12.2020 N 255-пк (ред. от 05.11.2024) &quot;О внесении изменений в некоторые постановления Администрации города Тюмени&quot;{КонсультантПлюс}" w:history="1">
        <w:r>
          <w:rPr>
            <w:color w:val="0000FF"/>
          </w:rPr>
          <w:t>N 255-пк</w:t>
        </w:r>
      </w:hyperlink>
      <w:r>
        <w:t xml:space="preserve">, от 10.12.2024 </w:t>
      </w:r>
      <w:hyperlink r:id="rId107" w:tooltip="Постановление Администрации города Тюмени от 10.12.2024 N 179-пк &quot;О внесении изменений в некоторые постановления Администрации города Тюмени&quot;{КонсультантПлюс}" w:history="1">
        <w:r>
          <w:rPr>
            <w:color w:val="0000FF"/>
          </w:rPr>
          <w:t>N 179-пк</w:t>
        </w:r>
      </w:hyperlink>
      <w:r>
        <w:t>)</w:t>
      </w:r>
    </w:p>
    <w:p w:rsidR="00000000" w:rsidRDefault="00041A28">
      <w:pPr>
        <w:pStyle w:val="ConsPlusNormal"/>
        <w:spacing w:before="240"/>
        <w:ind w:firstLine="540"/>
        <w:jc w:val="both"/>
      </w:pPr>
      <w:r>
        <w:t>в1) Департамент не является органом, уполномоченным на рассмотрение заявления;</w:t>
      </w:r>
    </w:p>
    <w:p w:rsidR="00000000" w:rsidRDefault="00041A28">
      <w:pPr>
        <w:pStyle w:val="ConsPlusNormal"/>
        <w:jc w:val="both"/>
      </w:pPr>
      <w:r>
        <w:t xml:space="preserve">(пп. "в1" введен </w:t>
      </w:r>
      <w:hyperlink r:id="rId108" w:tooltip="Постановление Администрации города Тюмени от 26.07.2023 N 113-пк (ред. от 05.11.2024) &quot;О внесении изменений в некоторые постановления Администрации города Тюмени&quot;{КонсультантПлюс}" w:history="1">
        <w:r>
          <w:rPr>
            <w:color w:val="0000FF"/>
          </w:rPr>
          <w:t>постановлением</w:t>
        </w:r>
      </w:hyperlink>
      <w:r>
        <w:t xml:space="preserve"> Администрации города Тюмени от 26.07.2023 N 113-пк)</w:t>
      </w:r>
    </w:p>
    <w:p w:rsidR="00000000" w:rsidRDefault="00041A28">
      <w:pPr>
        <w:pStyle w:val="ConsPlusNormal"/>
        <w:spacing w:before="240"/>
        <w:ind w:firstLine="540"/>
        <w:jc w:val="both"/>
      </w:pPr>
      <w:r>
        <w:t xml:space="preserve">г) выявление запретов, установленных </w:t>
      </w:r>
      <w:hyperlink r:id="rId109" w:tooltip="&quot;Земельный кодекс Российской Федерации&quot; от 25.10.2001 N 136-ФЗ (ред. от 26.12.2024) (с изм. и доп., вступ. в силу с 19.01.2025){КонсультантПлюс}" w:history="1">
        <w:r>
          <w:rPr>
            <w:color w:val="0000FF"/>
          </w:rPr>
          <w:t>пунктом 2</w:t>
        </w:r>
        <w:r>
          <w:rPr>
            <w:color w:val="0000FF"/>
          </w:rPr>
          <w:t xml:space="preserve"> статьи 39.1</w:t>
        </w:r>
      </w:hyperlink>
      <w:r>
        <w:t xml:space="preserve"> Земельного кодекса Российской Федерации, на продажу земельного участка на аукционах (в случае поступления заявления о проведении аукциона по продаже земельного участка);</w:t>
      </w:r>
    </w:p>
    <w:p w:rsidR="00000000" w:rsidRDefault="00041A28">
      <w:pPr>
        <w:pStyle w:val="ConsPlusNormal"/>
        <w:jc w:val="both"/>
      </w:pPr>
      <w:r>
        <w:t xml:space="preserve">(пп. "г" введен </w:t>
      </w:r>
      <w:hyperlink r:id="rId110" w:tooltip="Постановление Администрации города Тюмени от 22.01.2018 N 13-пк (ред. от 05.11.2024) &quot;О внесении изменений в постановления Администрации города Тюмени от 28.11.2016 N 435-пк, от 19.06.2017 N 271-пк, от 19.12.2016 N 486-пк&quot;{КонсультантПлюс}" w:history="1">
        <w:r>
          <w:rPr>
            <w:color w:val="0000FF"/>
          </w:rPr>
          <w:t>постановлением</w:t>
        </w:r>
      </w:hyperlink>
      <w:r>
        <w:t xml:space="preserve"> Администрации города Тюмени от 22.01.2018 N 13-пк)</w:t>
      </w:r>
    </w:p>
    <w:p w:rsidR="00000000" w:rsidRDefault="00041A28">
      <w:pPr>
        <w:pStyle w:val="ConsPlusNormal"/>
        <w:spacing w:before="240"/>
        <w:ind w:firstLine="540"/>
        <w:jc w:val="both"/>
      </w:pPr>
      <w:r>
        <w:t xml:space="preserve">д) выявление случаев, предусмотренных </w:t>
      </w:r>
      <w:hyperlink r:id="rId111" w:tooltip="&quot;Лесной кодекс Российской Федерации&quot; от 04.12.2006 N 200-ФЗ (ред. от 26.12.2024) (с изм. и доп., вступ. в силу с 01.01.2025){КонсультантПлюс}" w:history="1">
        <w:r>
          <w:rPr>
            <w:color w:val="0000FF"/>
          </w:rPr>
          <w:t>частью 6 статьи 78</w:t>
        </w:r>
      </w:hyperlink>
      <w:r>
        <w:t xml:space="preserve"> Лесного кодекса Российской Федерации (в случае поступления заявления о проведени</w:t>
      </w:r>
      <w:r>
        <w:t>и аукциона на право заключения договора аренды лесного участка для заготовки древесины).</w:t>
      </w:r>
    </w:p>
    <w:p w:rsidR="00000000" w:rsidRDefault="00041A28">
      <w:pPr>
        <w:pStyle w:val="ConsPlusNormal"/>
        <w:jc w:val="both"/>
      </w:pPr>
      <w:r>
        <w:t xml:space="preserve">(пп. "д" в ред. </w:t>
      </w:r>
      <w:hyperlink r:id="rId112" w:tooltip="Постановление Администрации города Тюмени от 24.04.2023 N 73-пк &quot;О внесении изменений в постановления Администрации города Тюмени от 28.11.2016 N 435-пк, от 26.01.2021 N 11-пк&quot;{КонсультантПлюс}" w:history="1">
        <w:r>
          <w:rPr>
            <w:color w:val="0000FF"/>
          </w:rPr>
          <w:t>постановления</w:t>
        </w:r>
      </w:hyperlink>
      <w:r>
        <w:t xml:space="preserve"> Администрации города Тюмени от 24.04.2023 N 73-пк)</w:t>
      </w:r>
    </w:p>
    <w:p w:rsidR="00000000" w:rsidRDefault="00041A28">
      <w:pPr>
        <w:pStyle w:val="ConsPlusNormal"/>
        <w:spacing w:before="240"/>
        <w:ind w:firstLine="540"/>
        <w:jc w:val="both"/>
      </w:pPr>
      <w:r>
        <w:t xml:space="preserve">е) - ж) исключены. - </w:t>
      </w:r>
      <w:hyperlink r:id="rId113" w:tooltip="Постановление Администрации города Тюмени от 24.04.2023 N 73-пк &quot;О внесении изменений в постановления Администрации города Тюмени от 28.11.2016 N 435-пк, от 26.01.2021 N 11-пк&quot;{КонсультантПлюс}" w:history="1">
        <w:r>
          <w:rPr>
            <w:color w:val="0000FF"/>
          </w:rPr>
          <w:t>Постановление</w:t>
        </w:r>
      </w:hyperlink>
      <w:r>
        <w:t xml:space="preserve"> Администрации города Тюмени от 24.04.2023 N 73-пк.</w:t>
      </w:r>
    </w:p>
    <w:p w:rsidR="00000000" w:rsidRDefault="00041A28">
      <w:pPr>
        <w:pStyle w:val="ConsPlusNormal"/>
        <w:spacing w:before="240"/>
        <w:ind w:firstLine="540"/>
        <w:jc w:val="both"/>
      </w:pPr>
      <w:r>
        <w:t>2.10. Предоставление муниципальной услуги по предоставлению земельного участка, находящегося в муниципальной собственности, или государс</w:t>
      </w:r>
      <w:r>
        <w:t>твенная собственность на который не разграничена, на торгах осуществляется бесплатно - без взимания государственной пошлины или иной платы.</w:t>
      </w:r>
    </w:p>
    <w:p w:rsidR="00000000" w:rsidRDefault="00041A28">
      <w:pPr>
        <w:pStyle w:val="ConsPlusNormal"/>
        <w:jc w:val="both"/>
      </w:pPr>
      <w:r>
        <w:t xml:space="preserve">(в ред. </w:t>
      </w:r>
      <w:hyperlink r:id="rId114" w:tooltip="Постановление Администрации города Тюмени от 27.12.2022 N 229-пк &quot;О внесении изменений в постановления Администрации города Тюмени от 19.12.2016 N 498-пк, от 28.11.2016 N 435-пк&quot;{КонсультантПлюс}" w:history="1">
        <w:r>
          <w:rPr>
            <w:color w:val="0000FF"/>
          </w:rPr>
          <w:t>постановления</w:t>
        </w:r>
      </w:hyperlink>
      <w:r>
        <w:t xml:space="preserve"> Администрации города Тюмени от 2</w:t>
      </w:r>
      <w:r>
        <w:t>7.12.2022 N 229-пк)</w:t>
      </w:r>
    </w:p>
    <w:p w:rsidR="00000000" w:rsidRDefault="00041A28">
      <w:pPr>
        <w:pStyle w:val="ConsPlusNormal"/>
        <w:spacing w:before="240"/>
        <w:ind w:firstLine="540"/>
        <w:jc w:val="both"/>
      </w:pPr>
      <w:r>
        <w:t>2.11. Максимальный срок ожидания в очереди при подаче заявления и при получении результата муниципальной услуги не должен превышать 15 минут.</w:t>
      </w:r>
    </w:p>
    <w:p w:rsidR="00000000" w:rsidRDefault="00041A28">
      <w:pPr>
        <w:pStyle w:val="ConsPlusNormal"/>
        <w:spacing w:before="240"/>
        <w:ind w:firstLine="540"/>
        <w:jc w:val="both"/>
      </w:pPr>
      <w:r>
        <w:t xml:space="preserve">2.12. Заявление регистрируется в день его поступления, а в случае его поступления в нерабочий </w:t>
      </w:r>
      <w:r>
        <w:t>день или за пределами рабочего времени рабочего дня - не позднее дня, следующего за днем поступления.</w:t>
      </w:r>
    </w:p>
    <w:p w:rsidR="00000000" w:rsidRDefault="00041A28">
      <w:pPr>
        <w:pStyle w:val="ConsPlusNormal"/>
        <w:jc w:val="both"/>
      </w:pPr>
      <w:r>
        <w:t xml:space="preserve">(п. 2.12 в ред. </w:t>
      </w:r>
      <w:hyperlink r:id="rId115" w:tooltip="Постановление Администрации города Тюмени от 27.12.2022 N 229-пк &quot;О внесении изменений в постановления Администрации города Тюмени от 19.12.2016 N 498-пк, от 28.11.2016 N 435-пк&quot;{КонсультантПлюс}" w:history="1">
        <w:r>
          <w:rPr>
            <w:color w:val="0000FF"/>
          </w:rPr>
          <w:t>постановления</w:t>
        </w:r>
      </w:hyperlink>
      <w:r>
        <w:t xml:space="preserve"> Администрации города Тюмени от 27.12.2022 N 229-пк)</w:t>
      </w:r>
    </w:p>
    <w:p w:rsidR="00000000" w:rsidRDefault="00041A28">
      <w:pPr>
        <w:pStyle w:val="ConsPlusNormal"/>
        <w:spacing w:before="240"/>
        <w:ind w:firstLine="540"/>
        <w:jc w:val="both"/>
      </w:pPr>
      <w:r>
        <w:t>2.13. Поме</w:t>
      </w:r>
      <w:r>
        <w:t xml:space="preserve">щения, в которых предоставляется муниципальная услуга, залы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w:t>
      </w:r>
      <w:r>
        <w:t xml:space="preserve">услуги, должны соответствовать требованиям, предусмотренным </w:t>
      </w:r>
      <w:hyperlink r:id="rId116" w:tooltip="Постановление Правительства РФ от 22.12.2012 N 1376 (ред. от 09.10.2024) &quot;Об утверждении Правил организации деятельности многофункциональных центров предоставления государственных и муниципальных услуг&quot;{КонсультантПлюс}" w:history="1">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w:t>
      </w:r>
      <w:r>
        <w:t>г, утвержденными Постановлением Правительства РФ от 22.12.2012 N 1376.</w:t>
      </w:r>
    </w:p>
    <w:p w:rsidR="00000000" w:rsidRDefault="00041A28">
      <w:pPr>
        <w:pStyle w:val="ConsPlusNormal"/>
        <w:spacing w:before="240"/>
        <w:ind w:firstLine="540"/>
        <w:jc w:val="both"/>
      </w:pPr>
      <w:r>
        <w:t>2.14. Показателями доступности и качества оказания муниципальной услуги являются:</w:t>
      </w:r>
    </w:p>
    <w:p w:rsidR="00000000" w:rsidRDefault="00041A28">
      <w:pPr>
        <w:pStyle w:val="ConsPlusNormal"/>
        <w:spacing w:before="240"/>
        <w:ind w:firstLine="540"/>
        <w:jc w:val="both"/>
      </w:pPr>
      <w:r>
        <w:lastRenderedPageBreak/>
        <w:t>а) удовлетворенность заявителей качеством муниципальной услуги;</w:t>
      </w:r>
    </w:p>
    <w:p w:rsidR="00000000" w:rsidRDefault="00041A28">
      <w:pPr>
        <w:pStyle w:val="ConsPlusNormal"/>
        <w:spacing w:before="240"/>
        <w:ind w:firstLine="540"/>
        <w:jc w:val="both"/>
      </w:pPr>
      <w:r>
        <w:t>б) полнота, актуальность и достоверност</w:t>
      </w:r>
      <w:r>
        <w:t>ь информации о порядке предоставления муниципальной услуги, в том числе в электронной форме;</w:t>
      </w:r>
    </w:p>
    <w:p w:rsidR="00000000" w:rsidRDefault="00041A28">
      <w:pPr>
        <w:pStyle w:val="ConsPlusNormal"/>
        <w:spacing w:before="240"/>
        <w:ind w:firstLine="540"/>
        <w:jc w:val="both"/>
      </w:pPr>
      <w:r>
        <w:t>в) соблюдение сроков предоставления муниципальной услуги;</w:t>
      </w:r>
    </w:p>
    <w:p w:rsidR="00000000" w:rsidRDefault="00041A28">
      <w:pPr>
        <w:pStyle w:val="ConsPlusNormal"/>
        <w:spacing w:before="240"/>
        <w:ind w:firstLine="540"/>
        <w:jc w:val="both"/>
      </w:pPr>
      <w:r>
        <w:t>г) соблюдение сроков ожидания в очереди при предоставлении муниципальной услуги;</w:t>
      </w:r>
    </w:p>
    <w:p w:rsidR="00000000" w:rsidRDefault="00041A28">
      <w:pPr>
        <w:pStyle w:val="ConsPlusNormal"/>
        <w:jc w:val="both"/>
      </w:pPr>
      <w:r>
        <w:t xml:space="preserve">(пп. "г" в ред. </w:t>
      </w:r>
      <w:hyperlink r:id="rId117" w:tooltip="Постановление Администрации города Тюмени от 27.06.2022 N 91-пк (ред. от 05.11.2024)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 27.06.2022 N 91-пк)</w:t>
      </w:r>
    </w:p>
    <w:p w:rsidR="00000000" w:rsidRDefault="00041A28">
      <w:pPr>
        <w:pStyle w:val="ConsPlusNormal"/>
        <w:spacing w:before="240"/>
        <w:ind w:firstLine="540"/>
        <w:jc w:val="both"/>
      </w:pPr>
      <w:r>
        <w:t>д)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r>
        <w:t>;</w:t>
      </w:r>
    </w:p>
    <w:p w:rsidR="00000000" w:rsidRDefault="00041A28">
      <w:pPr>
        <w:pStyle w:val="ConsPlusNormal"/>
        <w:spacing w:before="240"/>
        <w:ind w:firstLine="540"/>
        <w:jc w:val="both"/>
      </w:pPr>
      <w:r>
        <w:t>е) минимально необходимое количество взаимодействий заявителя с должностными лицами при предоставлении муниципальной услуги.</w:t>
      </w:r>
    </w:p>
    <w:p w:rsidR="00000000" w:rsidRDefault="00041A28">
      <w:pPr>
        <w:pStyle w:val="ConsPlusNormal"/>
        <w:spacing w:before="240"/>
        <w:ind w:firstLine="540"/>
        <w:jc w:val="both"/>
      </w:pPr>
      <w:r>
        <w:t>2.15. При предоставлении муниципальной услуги в электронной форме заявитель вправе:</w:t>
      </w:r>
    </w:p>
    <w:p w:rsidR="00000000" w:rsidRDefault="00041A28">
      <w:pPr>
        <w:pStyle w:val="ConsPlusNormal"/>
        <w:spacing w:before="240"/>
        <w:ind w:firstLine="540"/>
        <w:jc w:val="both"/>
      </w:pPr>
      <w:r>
        <w:t>а) получить информацию о порядке и сроках пре</w:t>
      </w:r>
      <w:r>
        <w:t>доставления муниципальной услуги, размещенную на Едином портале или на Региональном портале;</w:t>
      </w:r>
    </w:p>
    <w:p w:rsidR="00000000" w:rsidRDefault="00041A28">
      <w:pPr>
        <w:pStyle w:val="ConsPlusNormal"/>
        <w:spacing w:before="240"/>
        <w:ind w:firstLine="540"/>
        <w:jc w:val="both"/>
      </w:pPr>
      <w:r>
        <w:t>б) осуществить предварительную запись на личный прием в МФЦ через официальный сайт МФЦ в информационно-телекоммуникационной сети Интернет (</w:t>
      </w:r>
      <w:hyperlink r:id="rId118" w:history="1">
        <w:r>
          <w:rPr>
            <w:color w:val="0000FF"/>
          </w:rPr>
          <w:t>www.mfcto.ru</w:t>
        </w:r>
      </w:hyperlink>
      <w:r>
        <w:t>) либо иным доступным способом;</w:t>
      </w:r>
    </w:p>
    <w:p w:rsidR="00000000" w:rsidRDefault="00041A28">
      <w:pPr>
        <w:pStyle w:val="ConsPlusNormal"/>
        <w:jc w:val="both"/>
      </w:pPr>
      <w:r>
        <w:t xml:space="preserve">(в ред. </w:t>
      </w:r>
      <w:hyperlink r:id="rId119" w:tooltip="Постановление Администрации города Тюмени от 26.07.2023 N 113-пк (ред. от 05.11.2024)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 26.07.2023 N 113-пк)</w:t>
      </w:r>
    </w:p>
    <w:p w:rsidR="00000000" w:rsidRDefault="00041A28">
      <w:pPr>
        <w:pStyle w:val="ConsPlusNormal"/>
        <w:spacing w:before="240"/>
        <w:ind w:firstLine="540"/>
        <w:jc w:val="both"/>
      </w:pPr>
      <w:r>
        <w:t>в</w:t>
      </w:r>
      <w:r>
        <w:t xml:space="preserve">) подать заявление о предоставлении муниципальной услуги в форме электронного документа путем направления заявления на официальную почту Департамента в порядке, предусмотренном </w:t>
      </w:r>
      <w:hyperlink r:id="rId120"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КонсультантПлюс}" w:history="1">
        <w:r>
          <w:rPr>
            <w:color w:val="0000FF"/>
          </w:rPr>
          <w:t>приказом</w:t>
        </w:r>
      </w:hyperlink>
      <w:r>
        <w:t xml:space="preserve"> Минэкономразвития РФ от 14.01.2015 N 7, </w:t>
      </w:r>
      <w:hyperlink r:id="rId121" w:tooltip="Приказ Минприроды России от 29.06.2018 N 302 (ред. от 22.03.2023) &quot;Об утверждении порядка и способов подачи заявления о проведении аукциона на право заключения договора аренды лесного участка, находящегося в государственной или муниципальной собственности, или договора купли-продажи лесных насаждений, заключаемого в соответствии с частью 4 статьи 29.1 Лесного кодекса Российской Федерации, требований к формату указанного заявления в случае подачи в электронной форме&quot; (вместе с &quot;Требованиями к формату заявлен{КонсультантПлюс}" w:history="1">
        <w:r>
          <w:rPr>
            <w:color w:val="0000FF"/>
          </w:rPr>
          <w:t>приказом</w:t>
        </w:r>
      </w:hyperlink>
      <w:r>
        <w:t xml:space="preserve"> Минприроды России от 29.06.2018 N 302 (далее - </w:t>
      </w:r>
      <w:r>
        <w:t>посредством электронной почты), либо посредством заполнения интерактивной формы, размещенной на Едином портале, и (или) электронной формы, размещенной на Региональном портале.</w:t>
      </w:r>
    </w:p>
    <w:p w:rsidR="00000000" w:rsidRDefault="00041A28">
      <w:pPr>
        <w:pStyle w:val="ConsPlusNormal"/>
        <w:spacing w:before="240"/>
        <w:ind w:firstLine="540"/>
        <w:jc w:val="both"/>
      </w:pPr>
      <w:r>
        <w:t>При подаче заявления о предоставлении муниципальной услуги с использованием "Лич</w:t>
      </w:r>
      <w:r>
        <w:t xml:space="preserve">ного кабинета" Единого портала или Регионального портала указанное заявление подписывается простой электронной подписью заявителя, указанной в </w:t>
      </w:r>
      <w:hyperlink r:id="rId122"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КонсультантПлюс}" w:history="1">
        <w:r>
          <w:rPr>
            <w:color w:val="0000FF"/>
          </w:rPr>
          <w:t>пункте 2(1)</w:t>
        </w:r>
      </w:hyperlink>
      <w:r>
        <w:t xml:space="preserve"> Правил определения видов электронной подписи, использование которых допускается при обращении за получением государс</w:t>
      </w:r>
      <w:r>
        <w:t>твенных и муниципальных услуг, утвержденных постановлением Правительства Российской Федерации от 25.06.2012 N 634 (далее - Правила).</w:t>
      </w:r>
    </w:p>
    <w:p w:rsidR="00000000" w:rsidRDefault="00041A28">
      <w:pPr>
        <w:pStyle w:val="ConsPlusNormal"/>
        <w:spacing w:before="240"/>
        <w:ind w:firstLine="540"/>
        <w:jc w:val="both"/>
      </w:pPr>
      <w:r>
        <w:t>Вид электронной подписи для подписания прилагаемых к заявлению документов указывается в электронной форме заявления, размещ</w:t>
      </w:r>
      <w:r>
        <w:t xml:space="preserve">енной на Едином портале или Региональном портале, в соответствии с требованиями </w:t>
      </w:r>
      <w:hyperlink r:id="rId123"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КонсультантПлюс}" w:history="1">
        <w:r>
          <w:rPr>
            <w:color w:val="0000FF"/>
          </w:rPr>
          <w:t>пункта 2</w:t>
        </w:r>
      </w:hyperlink>
      <w:r>
        <w:t xml:space="preserve"> Правил, при этом в случаях, установленных </w:t>
      </w:r>
      <w:hyperlink w:anchor="Par96" w:tooltip="2.6.1. Заявитель вправе по собственной инициативе представить следующие документы:" w:history="1">
        <w:r>
          <w:rPr>
            <w:color w:val="0000FF"/>
          </w:rPr>
          <w:t>пунктом 2.6.1</w:t>
        </w:r>
      </w:hyperlink>
      <w:r>
        <w:t xml:space="preserve"> Регламента, для </w:t>
      </w:r>
      <w:r>
        <w:t xml:space="preserve">подписания таких документов допускается использование простой электронной подписи заявителя, указанной в </w:t>
      </w:r>
      <w:hyperlink r:id="rId124"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КонсультантПлюс}" w:history="1">
        <w:r>
          <w:rPr>
            <w:color w:val="0000FF"/>
          </w:rPr>
          <w:t>пункте 2(1)</w:t>
        </w:r>
      </w:hyperlink>
      <w:r>
        <w:t xml:space="preserve"> Правил.</w:t>
      </w:r>
    </w:p>
    <w:p w:rsidR="00000000" w:rsidRDefault="00041A28">
      <w:pPr>
        <w:pStyle w:val="ConsPlusNormal"/>
        <w:spacing w:before="240"/>
        <w:ind w:firstLine="540"/>
        <w:jc w:val="both"/>
      </w:pPr>
      <w:r>
        <w:t>При подаче заявления о предоставлении муниципальной услуги в электронной форме, документы, необходимые для предоставления муниципальной услуги, та</w:t>
      </w:r>
      <w:r>
        <w:t>кже могут быть поданы:</w:t>
      </w:r>
    </w:p>
    <w:p w:rsidR="00000000" w:rsidRDefault="00041A28">
      <w:pPr>
        <w:pStyle w:val="ConsPlusNormal"/>
        <w:jc w:val="both"/>
      </w:pPr>
      <w:r>
        <w:lastRenderedPageBreak/>
        <w:t xml:space="preserve">(в ред. </w:t>
      </w:r>
      <w:hyperlink r:id="rId125" w:tooltip="Постановление Администрации города Тюмени от 26.07.2023 N 113-пк (ред. от 05.11.2024)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 26.07.2023 N 113-пк)</w:t>
      </w:r>
    </w:p>
    <w:p w:rsidR="00000000" w:rsidRDefault="00041A28">
      <w:pPr>
        <w:pStyle w:val="ConsPlusNormal"/>
        <w:spacing w:before="240"/>
        <w:ind w:firstLine="540"/>
        <w:jc w:val="both"/>
      </w:pPr>
      <w:r>
        <w:t xml:space="preserve">в форме электронных дубликатов документов, созданных в соответствии с </w:t>
      </w:r>
      <w:hyperlink r:id="rId126" w:tooltip="Федеральный закон от 27.07.2010 N 210-ФЗ (ред. от 28.12.2024) &quot;Об организации предоставления государственных и муниципальных услуг&quot;{КонсультантПлюс}" w:history="1">
        <w:r>
          <w:rPr>
            <w:color w:val="0000FF"/>
          </w:rPr>
          <w:t>пунктом 7.2 части 1 статьи 16</w:t>
        </w:r>
      </w:hyperlink>
      <w:r>
        <w:t xml:space="preserve"> Федер</w:t>
      </w:r>
      <w:r>
        <w:t>ального закона от 27.07.2010 N 210-ФЗ "Об организации предоставления государственных и муниципальных услуг",</w:t>
      </w:r>
    </w:p>
    <w:p w:rsidR="00000000" w:rsidRDefault="00041A28">
      <w:pPr>
        <w:pStyle w:val="ConsPlusNormal"/>
        <w:spacing w:before="240"/>
        <w:ind w:firstLine="540"/>
        <w:jc w:val="both"/>
      </w:pPr>
      <w:r>
        <w:t xml:space="preserve">путем автоматического заполнения полей интерактивной формы запроса, размещенной на Едином портале, с использованием размещенных в государственных, </w:t>
      </w:r>
      <w:r>
        <w:t>муниципальных и иных информационных системах документов (сведений) в порядке, установленном Правительством Российской Федерации.</w:t>
      </w:r>
    </w:p>
    <w:p w:rsidR="00000000" w:rsidRDefault="00041A28">
      <w:pPr>
        <w:pStyle w:val="ConsPlusNormal"/>
        <w:spacing w:before="240"/>
        <w:ind w:firstLine="540"/>
        <w:jc w:val="both"/>
      </w:pPr>
      <w:r>
        <w:t>Электронные документы предоставляются в форматах, определенных на Едином портале, Региональном портале;</w:t>
      </w:r>
    </w:p>
    <w:p w:rsidR="00000000" w:rsidRDefault="00041A28">
      <w:pPr>
        <w:pStyle w:val="ConsPlusNormal"/>
        <w:jc w:val="both"/>
      </w:pPr>
      <w:r>
        <w:t xml:space="preserve">(пп. "в" в ред. </w:t>
      </w:r>
      <w:hyperlink r:id="rId127" w:tooltip="Постановление Администрации города Тюмени от 27.12.2022 N 229-пк &quot;О внесении изменений в постановления Администрации города Тюмени от 19.12.2016 N 498-пк, от 28.11.2016 N 435-пк&quot;{КонсультантПлюс}" w:history="1">
        <w:r>
          <w:rPr>
            <w:color w:val="0000FF"/>
          </w:rPr>
          <w:t>постановления</w:t>
        </w:r>
      </w:hyperlink>
      <w:r>
        <w:t xml:space="preserve"> Администрации города Тюмени от 27.12.2022 N 229-пк)</w:t>
      </w:r>
    </w:p>
    <w:p w:rsidR="00000000" w:rsidRDefault="00041A28">
      <w:pPr>
        <w:pStyle w:val="ConsPlusNormal"/>
        <w:spacing w:before="240"/>
        <w:ind w:firstLine="540"/>
        <w:jc w:val="both"/>
      </w:pPr>
      <w:r>
        <w:t>г) получить сведения о ходе выполнения заявления о проведении аукциона в порядке, установленном действующим законодательством;</w:t>
      </w:r>
    </w:p>
    <w:p w:rsidR="00000000" w:rsidRDefault="00041A28">
      <w:pPr>
        <w:pStyle w:val="ConsPlusNormal"/>
        <w:jc w:val="both"/>
      </w:pPr>
      <w:r>
        <w:t xml:space="preserve">(в ред. </w:t>
      </w:r>
      <w:hyperlink r:id="rId128" w:tooltip="Постановление Администрации города Тюмени от 27.12.2022 N 229-пк &quot;О внесении изменений в постановления Администрации города Тюмени от 19.12.2016 N 498-пк, от 28.11.2016 N 435-пк&quot;{КонсультантПлюс}" w:history="1">
        <w:r>
          <w:rPr>
            <w:color w:val="0000FF"/>
          </w:rPr>
          <w:t>постановления</w:t>
        </w:r>
      </w:hyperlink>
      <w:r>
        <w:t xml:space="preserve"> Администрации города Тюмени от 27.12.2022 N 229-пк)</w:t>
      </w:r>
    </w:p>
    <w:p w:rsidR="00000000" w:rsidRDefault="00041A28">
      <w:pPr>
        <w:pStyle w:val="ConsPlusNormal"/>
        <w:spacing w:before="240"/>
        <w:ind w:firstLine="540"/>
        <w:jc w:val="both"/>
      </w:pPr>
      <w:r>
        <w:t>г1) осуществить оценку качества предоставления муниципальной услуги посредством Единого портала или Регионального портала;</w:t>
      </w:r>
    </w:p>
    <w:p w:rsidR="00000000" w:rsidRDefault="00041A28">
      <w:pPr>
        <w:pStyle w:val="ConsPlusNormal"/>
        <w:jc w:val="both"/>
      </w:pPr>
      <w:r>
        <w:t xml:space="preserve">(пп. </w:t>
      </w:r>
      <w:r>
        <w:t xml:space="preserve">"г1" введен </w:t>
      </w:r>
      <w:hyperlink r:id="rId129" w:tooltip="Постановление Администрации города Тюмени от 30.12.2020 N 255-пк (ред. от 05.11.2024) &quot;О внесении изменений в некоторые постановления Администрации города Тюмени&quot;{КонсультантПлюс}" w:history="1">
        <w:r>
          <w:rPr>
            <w:color w:val="0000FF"/>
          </w:rPr>
          <w:t>постановлением</w:t>
        </w:r>
      </w:hyperlink>
      <w:r>
        <w:t xml:space="preserve"> Администрации города Тюмени от 30.12.2020 N 255-пк; в ред. </w:t>
      </w:r>
      <w:hyperlink r:id="rId130" w:tooltip="Постановление Администрации города Тюмени от 27.12.2022 N 229-пк &quot;О внесении изменений в постановления Администрации города Тюмени от 19.12.2016 N 498-пк, от 28.11.2016 N 435-пк&quot;{КонсультантПлюс}" w:history="1">
        <w:r>
          <w:rPr>
            <w:color w:val="0000FF"/>
          </w:rPr>
          <w:t>постановления</w:t>
        </w:r>
      </w:hyperlink>
      <w:r>
        <w:t xml:space="preserve"> Администрации города Тюмени от 27.12.2022 N 229-</w:t>
      </w:r>
      <w:r>
        <w:t>пк)</w:t>
      </w:r>
    </w:p>
    <w:p w:rsidR="00000000" w:rsidRDefault="00041A28">
      <w:pPr>
        <w:pStyle w:val="ConsPlusNormal"/>
        <w:spacing w:before="240"/>
        <w:ind w:firstLine="540"/>
        <w:jc w:val="both"/>
      </w:pPr>
      <w:r>
        <w:t>д) получить результат предоставления муниципальной услуги в электронной форме;</w:t>
      </w:r>
    </w:p>
    <w:p w:rsidR="00000000" w:rsidRDefault="00041A28">
      <w:pPr>
        <w:pStyle w:val="ConsPlusNormal"/>
        <w:jc w:val="both"/>
      </w:pPr>
      <w:r>
        <w:t xml:space="preserve">(в ред. </w:t>
      </w:r>
      <w:hyperlink r:id="rId131" w:tooltip="Постановление Администрации города Тюмени от 27.12.2022 N 229-пк &quot;О внесении изменений в постановления Администрации города Тюмени от 19.12.2016 N 498-пк, от 28.11.2016 N 435-пк&quot;{КонсультантПлюс}" w:history="1">
        <w:r>
          <w:rPr>
            <w:color w:val="0000FF"/>
          </w:rPr>
          <w:t>постановления</w:t>
        </w:r>
      </w:hyperlink>
      <w:r>
        <w:t xml:space="preserve"> Администрации города Тюмени от 27.12.2022 N 229-пк)</w:t>
      </w:r>
    </w:p>
    <w:p w:rsidR="00000000" w:rsidRDefault="00041A28">
      <w:pPr>
        <w:pStyle w:val="ConsPlusNormal"/>
        <w:spacing w:before="240"/>
        <w:ind w:firstLine="540"/>
        <w:jc w:val="both"/>
      </w:pPr>
      <w:r>
        <w:t>е) подать жалобу на решение и действи</w:t>
      </w:r>
      <w:r>
        <w:t>е (бездействие) Департамента, а также ее должностных лиц, муниципальных служащих посредством официального сайта Администрации города Тюмени (</w:t>
      </w:r>
      <w:hyperlink r:id="rId132" w:history="1">
        <w:r>
          <w:rPr>
            <w:color w:val="0000FF"/>
          </w:rPr>
          <w:t>www.tyumen-city.ru</w:t>
        </w:r>
      </w:hyperlink>
      <w:r>
        <w:t>), Регионального портала, портала федеральной государственной инф</w:t>
      </w:r>
      <w:r>
        <w:t xml:space="preserve">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w:t>
      </w:r>
      <w:r>
        <w:t>должностными лицами, государственными и муниципальными служащими.</w:t>
      </w:r>
    </w:p>
    <w:p w:rsidR="00000000" w:rsidRDefault="00041A28">
      <w:pPr>
        <w:pStyle w:val="ConsPlusNormal"/>
        <w:jc w:val="both"/>
      </w:pPr>
      <w:r>
        <w:t xml:space="preserve">(п. 2.15 в ред. </w:t>
      </w:r>
      <w:hyperlink r:id="rId133" w:tooltip="Постановление Администрации города Тюмени от 15.07.2019 N 112-пк &quot;О внесении изменений в постановление Администрации города Тюмени от 28.11.2016 N 435-пк&quot;{КонсультантПлюс}" w:history="1">
        <w:r>
          <w:rPr>
            <w:color w:val="0000FF"/>
          </w:rPr>
          <w:t>постановления</w:t>
        </w:r>
      </w:hyperlink>
      <w:r>
        <w:t xml:space="preserve"> Администрации города Тюмени от 15.07.2019 N 112-пк)</w:t>
      </w:r>
    </w:p>
    <w:p w:rsidR="00000000" w:rsidRDefault="00041A28">
      <w:pPr>
        <w:pStyle w:val="ConsPlusNormal"/>
        <w:spacing w:before="240"/>
        <w:ind w:firstLine="540"/>
        <w:jc w:val="both"/>
      </w:pPr>
      <w:r>
        <w:t xml:space="preserve">2.16. Муниципальная услуга в части приема документов, необходимых для </w:t>
      </w:r>
      <w:r>
        <w:t>предоставления муниципальной услуги, и выдачи результата муниципальной услуги предоставляется МФЦ. Указанные действия осуществляются МФЦ в случае личного обращения гражданина в МФЦ.</w:t>
      </w:r>
    </w:p>
    <w:p w:rsidR="00000000" w:rsidRDefault="00041A28">
      <w:pPr>
        <w:pStyle w:val="ConsPlusNormal"/>
        <w:jc w:val="both"/>
      </w:pPr>
    </w:p>
    <w:p w:rsidR="00000000" w:rsidRDefault="00041A28">
      <w:pPr>
        <w:pStyle w:val="ConsPlusTitle"/>
        <w:jc w:val="center"/>
        <w:outlineLvl w:val="1"/>
      </w:pPr>
      <w:r>
        <w:t>III. Состав, последовательность и сроки выполнения</w:t>
      </w:r>
    </w:p>
    <w:p w:rsidR="00000000" w:rsidRDefault="00041A28">
      <w:pPr>
        <w:pStyle w:val="ConsPlusTitle"/>
        <w:jc w:val="center"/>
      </w:pPr>
      <w:r>
        <w:t>административных проце</w:t>
      </w:r>
      <w:r>
        <w:t>дур, требования к порядку их</w:t>
      </w:r>
    </w:p>
    <w:p w:rsidR="00000000" w:rsidRDefault="00041A28">
      <w:pPr>
        <w:pStyle w:val="ConsPlusTitle"/>
        <w:jc w:val="center"/>
      </w:pPr>
      <w:r>
        <w:t>выполнения</w:t>
      </w:r>
    </w:p>
    <w:p w:rsidR="00000000" w:rsidRDefault="00041A28">
      <w:pPr>
        <w:pStyle w:val="ConsPlusNormal"/>
        <w:jc w:val="both"/>
      </w:pPr>
    </w:p>
    <w:p w:rsidR="00000000" w:rsidRDefault="00041A28">
      <w:pPr>
        <w:pStyle w:val="ConsPlusTitle"/>
        <w:jc w:val="center"/>
        <w:outlineLvl w:val="2"/>
      </w:pPr>
      <w:r>
        <w:t>3.1. Перечень административных процедур</w:t>
      </w:r>
    </w:p>
    <w:p w:rsidR="00000000" w:rsidRDefault="00041A28">
      <w:pPr>
        <w:pStyle w:val="ConsPlusNormal"/>
        <w:jc w:val="both"/>
      </w:pPr>
    </w:p>
    <w:p w:rsidR="00000000" w:rsidRDefault="00041A28">
      <w:pPr>
        <w:pStyle w:val="ConsPlusNormal"/>
        <w:ind w:firstLine="540"/>
        <w:jc w:val="both"/>
      </w:pPr>
      <w:r>
        <w:t xml:space="preserve">Исключен. - </w:t>
      </w:r>
      <w:hyperlink r:id="rId134" w:tooltip="Постановление Администрации города Тюмени от 15.07.2019 N 112-пк &quot;О внесении изменений в постановление Администрации города Тюмени от 28.11.2016 N 435-пк&quot;{КонсультантПлюс}" w:history="1">
        <w:r>
          <w:rPr>
            <w:color w:val="0000FF"/>
          </w:rPr>
          <w:t>Постановление</w:t>
        </w:r>
      </w:hyperlink>
      <w:r>
        <w:t xml:space="preserve"> Администрации города Тюмени от 15.07.2019 N 112-пк.</w:t>
      </w:r>
    </w:p>
    <w:p w:rsidR="00000000" w:rsidRDefault="00041A28">
      <w:pPr>
        <w:pStyle w:val="ConsPlusNormal"/>
        <w:jc w:val="both"/>
      </w:pPr>
    </w:p>
    <w:p w:rsidR="00000000" w:rsidRDefault="00041A28">
      <w:pPr>
        <w:pStyle w:val="ConsPlusTitle"/>
        <w:jc w:val="center"/>
        <w:outlineLvl w:val="2"/>
      </w:pPr>
      <w:bookmarkStart w:id="9" w:name="Par170"/>
      <w:bookmarkEnd w:id="9"/>
      <w:r>
        <w:t>3.2. Прием документов, необходимых для предоставления</w:t>
      </w:r>
    </w:p>
    <w:p w:rsidR="00000000" w:rsidRDefault="00041A28">
      <w:pPr>
        <w:pStyle w:val="ConsPlusTitle"/>
        <w:jc w:val="center"/>
      </w:pPr>
      <w:r>
        <w:t>муниципальной услуги</w:t>
      </w:r>
    </w:p>
    <w:p w:rsidR="00000000" w:rsidRDefault="00041A28">
      <w:pPr>
        <w:pStyle w:val="ConsPlusNormal"/>
        <w:jc w:val="both"/>
      </w:pPr>
    </w:p>
    <w:p w:rsidR="00000000" w:rsidRDefault="00041A28">
      <w:pPr>
        <w:pStyle w:val="ConsPlusNormal"/>
        <w:ind w:firstLine="540"/>
        <w:jc w:val="both"/>
      </w:pPr>
      <w:r>
        <w:t>3.2.1. Основанием для начала административной процедуры является обращение заявителя в МФЦ посредством личного приема либо в Департамент в электронной форме или посредством поч</w:t>
      </w:r>
      <w:r>
        <w:t>тового отправления.</w:t>
      </w:r>
    </w:p>
    <w:p w:rsidR="00000000" w:rsidRDefault="00041A28">
      <w:pPr>
        <w:pStyle w:val="ConsPlusNormal"/>
        <w:spacing w:before="240"/>
        <w:ind w:firstLine="540"/>
        <w:jc w:val="both"/>
      </w:pPr>
      <w:r>
        <w:t>3.2.2. Личный прием заявителей в целях подачи документов, необходимых для оказания муниципальной услуги, осуществляется МФЦ в рабочее время в порядке электронной очереди либо по предварительной записи. При личном приеме заявитель предъя</w:t>
      </w:r>
      <w:r>
        <w:t>вляет работнику МФЦ документ, удостоверяющий его личность, а в случае, если от имени заявителя действует его представитель, также документ, подтверждающий полномочия представителя заявителя.</w:t>
      </w:r>
    </w:p>
    <w:p w:rsidR="00000000" w:rsidRDefault="00041A28">
      <w:pPr>
        <w:pStyle w:val="ConsPlusNormal"/>
        <w:jc w:val="both"/>
      </w:pPr>
      <w:r>
        <w:t xml:space="preserve">(в ред. </w:t>
      </w:r>
      <w:hyperlink r:id="rId135" w:tooltip="Постановление Администрации города Тюмени от 06.08.2018 N 427-пк (ред. от 05.11.2024)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 06.08.2018 N 427-пк)</w:t>
      </w:r>
    </w:p>
    <w:p w:rsidR="00000000" w:rsidRDefault="00041A28">
      <w:pPr>
        <w:pStyle w:val="ConsPlusNormal"/>
        <w:spacing w:before="240"/>
        <w:ind w:firstLine="540"/>
        <w:jc w:val="both"/>
      </w:pPr>
      <w:r>
        <w:t>3.2.3. В ходе проведения личного приема работник МФЦ, уполномоченный на прием документов:</w:t>
      </w:r>
    </w:p>
    <w:p w:rsidR="00000000" w:rsidRDefault="00041A28">
      <w:pPr>
        <w:pStyle w:val="ConsPlusNormal"/>
        <w:jc w:val="both"/>
      </w:pPr>
      <w:r>
        <w:t xml:space="preserve">(в ред. </w:t>
      </w:r>
      <w:hyperlink r:id="rId136" w:tooltip="Постановление Администрации города Тюмени от 06.08.2018 N 427-пк (ред. от 05.11.2024)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 06.08.2018 N</w:t>
      </w:r>
      <w:r>
        <w:t xml:space="preserve"> 427-пк)</w:t>
      </w:r>
    </w:p>
    <w:p w:rsidR="00000000" w:rsidRDefault="00041A28">
      <w:pPr>
        <w:pStyle w:val="ConsPlusNormal"/>
        <w:spacing w:before="240"/>
        <w:ind w:firstLine="540"/>
        <w:jc w:val="both"/>
      </w:pPr>
      <w:r>
        <w:t xml:space="preserve">а) устанавливает личность заявителя (представителя заявителя) способами, предусмотренными Федеральным </w:t>
      </w:r>
      <w:hyperlink r:id="rId137" w:tooltip="Федеральный закон от 27.07.2010 N 210-ФЗ (ред. от 28.12.2024) &quot;Об организации предоставления государственных и муниципальных услуг&quot;{КонсультантПлюс}" w:history="1">
        <w:r>
          <w:rPr>
            <w:color w:val="0000FF"/>
          </w:rPr>
          <w:t>законом</w:t>
        </w:r>
      </w:hyperlink>
      <w:r>
        <w:t xml:space="preserve"> от 27.07.2010 N 210-ФЗ "Об организации предоставления государственных и муниципальных услуг", а в случае, если от имени заявителя действует его пре</w:t>
      </w:r>
      <w:r>
        <w:t>дставитель, также устанавливает полномочия представителя заявителя на основании документа, подтверждающего полномочия представителя заявителя;</w:t>
      </w:r>
    </w:p>
    <w:p w:rsidR="00000000" w:rsidRDefault="00041A28">
      <w:pPr>
        <w:pStyle w:val="ConsPlusNormal"/>
        <w:jc w:val="both"/>
      </w:pPr>
      <w:r>
        <w:t xml:space="preserve">(пп. "а" в ред. </w:t>
      </w:r>
      <w:hyperlink r:id="rId138" w:tooltip="Постановление Администрации города Тюмени от 01.11.2021 N 223-пк (ред. от 05.11.2024)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 01.11.2021 N 223-пк)</w:t>
      </w:r>
    </w:p>
    <w:p w:rsidR="00000000" w:rsidRDefault="00041A28">
      <w:pPr>
        <w:pStyle w:val="ConsPlusNormal"/>
        <w:spacing w:before="240"/>
        <w:ind w:firstLine="540"/>
        <w:jc w:val="both"/>
      </w:pPr>
      <w:r>
        <w:t>б) обеспечивает заполнение заявления о предоставлении муниципальной услуги, после этого предлагает заявителю убедиться в правильности внесенных в заявление данных и подписать заявление (обеспечивает прие</w:t>
      </w:r>
      <w:r>
        <w:t xml:space="preserve">м заявления в случае, если заявитель самостоятельно оформил заявление), проверяет наличие документов, которые в силу </w:t>
      </w:r>
      <w:hyperlink w:anchor="Par88" w:tooltip="2.6. Для предоставления муниципальной услуги по предоставлению земельного участка, находящегося в муниципальной собственности, или государственная собственность на который не разграничена, на торгах устанавливается следующий исчерпывающий перечень документов, которые заявитель должен представить самостоятельно:" w:history="1">
        <w:r>
          <w:rPr>
            <w:color w:val="0000FF"/>
          </w:rPr>
          <w:t>пункта 2.6</w:t>
        </w:r>
      </w:hyperlink>
      <w:r>
        <w:t xml:space="preserve"> настоящего Регламента заявитель должен предо</w:t>
      </w:r>
      <w:r>
        <w:t>ставить самостоятельно;</w:t>
      </w:r>
    </w:p>
    <w:p w:rsidR="00000000" w:rsidRDefault="00041A28">
      <w:pPr>
        <w:pStyle w:val="ConsPlusNormal"/>
        <w:spacing w:before="240"/>
        <w:ind w:firstLine="540"/>
        <w:jc w:val="both"/>
      </w:pPr>
      <w:r>
        <w:t xml:space="preserve">в) обеспечивает изготовление копий с представленных заявителем подлинников документов (за исключением документа, предусмотренного </w:t>
      </w:r>
      <w:hyperlink w:anchor="Par92" w:tooltip="б) документ, удостоверяющий личность заявителя или его представителя в случае их личного обращения в МФЦ (подлежит возврату заявителю (представителю заявителя) после удостоверения его личности при личном приеме) (предоставление документа не требуется в случае установления личности заявителя посредством идентификации и аутентификации с использованием информационных технологий в порядке, установленном действующим законодательством), копия указанного документа (в случае подачи заявления в электронной форме ..." w:history="1">
        <w:r>
          <w:rPr>
            <w:color w:val="0000FF"/>
          </w:rPr>
          <w:t>подпунктом "б" пункта 2.6</w:t>
        </w:r>
      </w:hyperlink>
      <w:r>
        <w:t xml:space="preserve"> Регламента), выполняет на таких копиях надпись о</w:t>
      </w:r>
      <w:r>
        <w:t>б их соответствии оригиналам, заверяет своей подписью с указанием фамилии и инициалов, должности и даты заверения;</w:t>
      </w:r>
    </w:p>
    <w:p w:rsidR="00000000" w:rsidRDefault="00041A28">
      <w:pPr>
        <w:pStyle w:val="ConsPlusNormal"/>
        <w:jc w:val="both"/>
      </w:pPr>
      <w:r>
        <w:t xml:space="preserve">(в ред. </w:t>
      </w:r>
      <w:hyperlink r:id="rId139" w:tooltip="Постановление Администрации города Тюмени от 27.06.2022 N 91-пк (ред. от 05.11.2024)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 27.06.2022 N 91-пк)</w:t>
      </w:r>
    </w:p>
    <w:p w:rsidR="00000000" w:rsidRDefault="00041A28">
      <w:pPr>
        <w:pStyle w:val="ConsPlusNormal"/>
        <w:spacing w:before="240"/>
        <w:ind w:firstLine="540"/>
        <w:jc w:val="both"/>
      </w:pPr>
      <w:r>
        <w:t>г) регистрирует заявлен</w:t>
      </w:r>
      <w:r>
        <w:t>ие в соответствии с правилами делопроизводства МФЦ;</w:t>
      </w:r>
    </w:p>
    <w:p w:rsidR="00000000" w:rsidRDefault="00041A28">
      <w:pPr>
        <w:pStyle w:val="ConsPlusNormal"/>
        <w:spacing w:before="240"/>
        <w:ind w:firstLine="540"/>
        <w:jc w:val="both"/>
      </w:pPr>
      <w:r>
        <w:t>д) выдает расписку о приеме документов с указанием их перечня, даты получения результата муниципальной услуги.</w:t>
      </w:r>
    </w:p>
    <w:p w:rsidR="00000000" w:rsidRDefault="00041A28">
      <w:pPr>
        <w:pStyle w:val="ConsPlusNormal"/>
        <w:spacing w:before="240"/>
        <w:ind w:firstLine="540"/>
        <w:jc w:val="both"/>
      </w:pPr>
      <w:r>
        <w:t xml:space="preserve">3.2.4. При поступлении заявления, принятого МФЦ в ходе личного приема, работник МФЦ передает </w:t>
      </w:r>
      <w:r>
        <w:t>заявление с приложенными к нему документами в Департамент в порядке и сроки, установленные соглашением о взаимодействии.</w:t>
      </w:r>
    </w:p>
    <w:p w:rsidR="00000000" w:rsidRDefault="00041A28">
      <w:pPr>
        <w:pStyle w:val="ConsPlusNormal"/>
        <w:jc w:val="both"/>
      </w:pPr>
      <w:r>
        <w:t xml:space="preserve">(в ред. </w:t>
      </w:r>
      <w:hyperlink r:id="rId140" w:tooltip="Постановление Администрации города Тюмени от 06.08.2018 N 427-пк (ред. от 05.11.2024)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 06.08.2018 N 427-пк)</w:t>
      </w:r>
    </w:p>
    <w:p w:rsidR="00000000" w:rsidRDefault="00041A28">
      <w:pPr>
        <w:pStyle w:val="ConsPlusNormal"/>
        <w:spacing w:before="240"/>
        <w:ind w:firstLine="540"/>
        <w:jc w:val="both"/>
      </w:pPr>
      <w:r>
        <w:lastRenderedPageBreak/>
        <w:t>Должностное лиц</w:t>
      </w:r>
      <w:r>
        <w:t>о Департамента, ответственное за прием заявлений, не позднее рабочего дня, следующего за днем передачи документов из МФЦ:</w:t>
      </w:r>
    </w:p>
    <w:p w:rsidR="00000000" w:rsidRDefault="00041A28">
      <w:pPr>
        <w:pStyle w:val="ConsPlusNormal"/>
        <w:spacing w:before="240"/>
        <w:ind w:firstLine="540"/>
        <w:jc w:val="both"/>
      </w:pPr>
      <w:r>
        <w:t>обеспечивает регистрацию заявления в системе электронного документооборота и делопроизводства Администрации города Тюмени;</w:t>
      </w:r>
    </w:p>
    <w:p w:rsidR="00000000" w:rsidRDefault="00041A28">
      <w:pPr>
        <w:pStyle w:val="ConsPlusNormal"/>
        <w:spacing w:before="240"/>
        <w:ind w:firstLine="540"/>
        <w:jc w:val="both"/>
      </w:pPr>
      <w:r>
        <w:t>передает за</w:t>
      </w:r>
      <w:r>
        <w:t xml:space="preserve">явление и документы, предусмотренные </w:t>
      </w:r>
      <w:hyperlink w:anchor="Par88" w:tooltip="2.6. Для предоставления муниципальной услуги по предоставлению земельного участка, находящегося в муниципальной собственности, или государственная собственность на который не разграничена, на торгах устанавливается следующий исчерпывающий перечень документов, которые заявитель должен представить самостоятельно:" w:history="1">
        <w:r>
          <w:rPr>
            <w:color w:val="0000FF"/>
          </w:rPr>
          <w:t>пунктом 2.6</w:t>
        </w:r>
      </w:hyperlink>
      <w:r>
        <w:t xml:space="preserve"> Регламента, уполномоченному должностному лицу Департамента, которое определяет ответственных лиц за рассмотрение поступивше</w:t>
      </w:r>
      <w:r>
        <w:t>го заявления.</w:t>
      </w:r>
    </w:p>
    <w:p w:rsidR="00000000" w:rsidRDefault="00041A28">
      <w:pPr>
        <w:pStyle w:val="ConsPlusNormal"/>
        <w:spacing w:before="240"/>
        <w:ind w:firstLine="540"/>
        <w:jc w:val="both"/>
      </w:pPr>
      <w:r>
        <w:t>3.2.5. При поступлении заявления в электронной форме должностное лицо Департамента, ответственное за прием заявлений:</w:t>
      </w:r>
    </w:p>
    <w:p w:rsidR="00000000" w:rsidRDefault="00041A28">
      <w:pPr>
        <w:pStyle w:val="ConsPlusNormal"/>
        <w:jc w:val="both"/>
      </w:pPr>
      <w:r>
        <w:t xml:space="preserve">(в ред. </w:t>
      </w:r>
      <w:hyperlink r:id="rId141" w:tooltip="Постановление Администрации города Тюмени от 15.07.2019 N 112-пк &quot;О внесении изменений в постановление Администрации города Тюмени от 28.11.2016 N 435-пк&quot;{КонсультантПлюс}" w:history="1">
        <w:r>
          <w:rPr>
            <w:color w:val="0000FF"/>
          </w:rPr>
          <w:t>постановления</w:t>
        </w:r>
      </w:hyperlink>
      <w:r>
        <w:t xml:space="preserve"> Администрации города Тюмени от 15.07.2019 N 112-пк)</w:t>
      </w:r>
    </w:p>
    <w:p w:rsidR="00000000" w:rsidRDefault="00041A28">
      <w:pPr>
        <w:pStyle w:val="ConsPlusNormal"/>
        <w:spacing w:before="240"/>
        <w:ind w:firstLine="540"/>
        <w:jc w:val="both"/>
      </w:pPr>
      <w:r>
        <w:t>обеспечивает регистрацию заявления;</w:t>
      </w:r>
    </w:p>
    <w:p w:rsidR="00000000" w:rsidRDefault="00041A28">
      <w:pPr>
        <w:pStyle w:val="ConsPlusNormal"/>
        <w:jc w:val="both"/>
      </w:pPr>
      <w:r>
        <w:t xml:space="preserve">(в ред. </w:t>
      </w:r>
      <w:hyperlink r:id="rId142" w:tooltip="Постановление Администрации города Тюмени от 27.06.2022 N 91-пк (ред. от 05.11.2024)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 27.06.2022 N 91-пк)</w:t>
      </w:r>
    </w:p>
    <w:p w:rsidR="00000000" w:rsidRDefault="00041A28">
      <w:pPr>
        <w:pStyle w:val="ConsPlusNormal"/>
        <w:spacing w:before="240"/>
        <w:ind w:firstLine="540"/>
        <w:jc w:val="both"/>
      </w:pPr>
      <w:r>
        <w:t>направляет заявителю указанным в заявлении способом не позднее рабочего дня, следующего за днем поступ</w:t>
      </w:r>
      <w:r>
        <w:t xml:space="preserve">ления заявления в Департамент, уведомление о получении заявления, содержащее входящий регистрационный номер заявления, дату получения заявления и прилагаемых к нему документов, перечень наименований файлов, представленных в форме электронных документов, с </w:t>
      </w:r>
      <w:r>
        <w:t>указанием их объема, даты получения результата предоставления муниципальной услуги;</w:t>
      </w:r>
    </w:p>
    <w:p w:rsidR="00000000" w:rsidRDefault="00041A28">
      <w:pPr>
        <w:pStyle w:val="ConsPlusNormal"/>
        <w:spacing w:before="240"/>
        <w:ind w:firstLine="540"/>
        <w:jc w:val="both"/>
      </w:pPr>
      <w:r>
        <w:t>проверяет подлинность электронной подписи в соответствии с действующим законодательством (в случае, если заявителем представлены электронные документы, подписанные усиленно</w:t>
      </w:r>
      <w:r>
        <w:t>й квалифицированной электронной подписью);</w:t>
      </w:r>
    </w:p>
    <w:p w:rsidR="00000000" w:rsidRDefault="00041A28">
      <w:pPr>
        <w:pStyle w:val="ConsPlusNormal"/>
        <w:jc w:val="both"/>
      </w:pPr>
      <w:r>
        <w:t xml:space="preserve">(в ред. </w:t>
      </w:r>
      <w:hyperlink r:id="rId143" w:tooltip="Постановление Администрации города Тюмени от 30.08.2024 N 130-пк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 30.08.2024 N 130-пк)</w:t>
      </w:r>
    </w:p>
    <w:p w:rsidR="00000000" w:rsidRDefault="00041A28">
      <w:pPr>
        <w:pStyle w:val="ConsPlusNormal"/>
        <w:spacing w:before="240"/>
        <w:ind w:firstLine="540"/>
        <w:jc w:val="both"/>
      </w:pPr>
      <w:r>
        <w:t>проверяет соответствие представленного заявления требованиям к формату, установленным уполномоченным Правительство</w:t>
      </w:r>
      <w:r>
        <w:t xml:space="preserve">м Российской Федерации федеральным органом исполнительной власти. При наличии оснований для отказа в приеме заявления, предусмотренных </w:t>
      </w:r>
      <w:hyperlink w:anchor="Par108" w:tooltip="2.7. Основания для отказа в приеме документов:" w:history="1">
        <w:r>
          <w:rPr>
            <w:color w:val="0000FF"/>
          </w:rPr>
          <w:t>пунктом 2.7</w:t>
        </w:r>
      </w:hyperlink>
      <w:r>
        <w:t xml:space="preserve"> Регламента, не позднее 5 рабочих д</w:t>
      </w:r>
      <w:r>
        <w:t>ней со дня представления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об отказе в приеме заявления с указанием допущенных при подаче заявления на</w:t>
      </w:r>
      <w:r>
        <w:t>рушений.</w:t>
      </w:r>
    </w:p>
    <w:p w:rsidR="00000000" w:rsidRDefault="00041A28">
      <w:pPr>
        <w:pStyle w:val="ConsPlusNormal"/>
        <w:spacing w:before="240"/>
        <w:ind w:firstLine="540"/>
        <w:jc w:val="both"/>
      </w:pPr>
      <w:r>
        <w:t xml:space="preserve">3.2.6. При поступлении документов, необходимых для предоставления муниципальной услуги, посредством почтового отправления, должностное лицо Департамента, ответственное за прием заявлений, обеспечивает регистрацию заявления и направление указанным </w:t>
      </w:r>
      <w:r>
        <w:t>в заявлении способом не позднее 2 рабочих дней со дня регистрации заявления в Департаменте, уведомления о получении документов с указанием входящего регистрационного номера заявления, перечня полученных документов, даты получения результата муниципальной у</w:t>
      </w:r>
      <w:r>
        <w:t>слуги.</w:t>
      </w:r>
    </w:p>
    <w:p w:rsidR="00000000" w:rsidRDefault="00041A28">
      <w:pPr>
        <w:pStyle w:val="ConsPlusNormal"/>
        <w:jc w:val="both"/>
      </w:pPr>
      <w:r>
        <w:t xml:space="preserve">(в ред. постановлений Администрации города Тюмени от 15.07.2019 </w:t>
      </w:r>
      <w:hyperlink r:id="rId144" w:tooltip="Постановление Администрации города Тюмени от 15.07.2019 N 112-пк &quot;О внесении изменений в постановление Администрации города Тюмени от 28.11.2016 N 435-пк&quot;{КонсультантПлюс}" w:history="1">
        <w:r>
          <w:rPr>
            <w:color w:val="0000FF"/>
          </w:rPr>
          <w:t>N 112-пк</w:t>
        </w:r>
      </w:hyperlink>
      <w:r>
        <w:t xml:space="preserve">, от 27.06.2022 </w:t>
      </w:r>
      <w:hyperlink r:id="rId145" w:tooltip="Постановление Администрации города Тюмени от 27.06.2022 N 91-пк (ред. от 05.11.2024) &quot;О внесении изменений в некоторые постановления Администрации города Тюмени&quot;{КонсультантПлюс}" w:history="1">
        <w:r>
          <w:rPr>
            <w:color w:val="0000FF"/>
          </w:rPr>
          <w:t>N 91-пк</w:t>
        </w:r>
      </w:hyperlink>
      <w:r>
        <w:t>)</w:t>
      </w:r>
    </w:p>
    <w:p w:rsidR="00000000" w:rsidRDefault="00041A28">
      <w:pPr>
        <w:pStyle w:val="ConsPlusNormal"/>
        <w:spacing w:before="240"/>
        <w:ind w:firstLine="540"/>
        <w:jc w:val="both"/>
      </w:pPr>
      <w:r>
        <w:t>В случае направления заявителем документов, необходимых для предостав</w:t>
      </w:r>
      <w:r>
        <w:t xml:space="preserve">ления муниципальной услуги, посредством почтового отправления, верность копий направляемых </w:t>
      </w:r>
      <w:r>
        <w:lastRenderedPageBreak/>
        <w:t>заявителем документов должна быть засвидетельствована в нотариальном порядке.</w:t>
      </w:r>
    </w:p>
    <w:p w:rsidR="00000000" w:rsidRDefault="00041A28">
      <w:pPr>
        <w:pStyle w:val="ConsPlusNormal"/>
        <w:spacing w:before="240"/>
        <w:ind w:firstLine="540"/>
        <w:jc w:val="both"/>
      </w:pPr>
      <w:r>
        <w:t>3.2.7. Результатом административной процедуры является:</w:t>
      </w:r>
    </w:p>
    <w:p w:rsidR="00000000" w:rsidRDefault="00041A28">
      <w:pPr>
        <w:pStyle w:val="ConsPlusNormal"/>
        <w:spacing w:before="240"/>
        <w:ind w:firstLine="540"/>
        <w:jc w:val="both"/>
      </w:pPr>
      <w:r>
        <w:t xml:space="preserve">а) при личном приеме заявителя </w:t>
      </w:r>
      <w:r>
        <w:t>- выдача расписки о приеме документов;</w:t>
      </w:r>
    </w:p>
    <w:p w:rsidR="00000000" w:rsidRDefault="00041A28">
      <w:pPr>
        <w:pStyle w:val="ConsPlusNormal"/>
        <w:spacing w:before="240"/>
        <w:ind w:firstLine="540"/>
        <w:jc w:val="both"/>
      </w:pPr>
      <w:r>
        <w:t xml:space="preserve">б) при поступлении заявления в электронной форме - направление уведомления о получении заявления и (или) уведомления об отказе в приеме заявления с указанием допущенных нарушений требований, в соответствии с которыми </w:t>
      </w:r>
      <w:r>
        <w:t>должно быть представлено заявление;</w:t>
      </w:r>
    </w:p>
    <w:p w:rsidR="00000000" w:rsidRDefault="00041A28">
      <w:pPr>
        <w:pStyle w:val="ConsPlusNormal"/>
        <w:jc w:val="both"/>
      </w:pPr>
      <w:r>
        <w:t xml:space="preserve">(в ред. </w:t>
      </w:r>
      <w:hyperlink r:id="rId146" w:tooltip="Постановление Администрации города Тюмени от 26.07.2023 N 113-пк (ред. от 05.11.2024)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 26.07.2023 N 113-пк)</w:t>
      </w:r>
    </w:p>
    <w:p w:rsidR="00000000" w:rsidRDefault="00041A28">
      <w:pPr>
        <w:pStyle w:val="ConsPlusNormal"/>
        <w:spacing w:before="240"/>
        <w:ind w:firstLine="540"/>
        <w:jc w:val="both"/>
      </w:pPr>
      <w:r>
        <w:t>в) при поступлении заявления посредством почтового отправления - направление уведомления о получении</w:t>
      </w:r>
      <w:r>
        <w:t xml:space="preserve"> документов.</w:t>
      </w:r>
    </w:p>
    <w:p w:rsidR="00000000" w:rsidRDefault="00041A28">
      <w:pPr>
        <w:pStyle w:val="ConsPlusNormal"/>
        <w:jc w:val="both"/>
      </w:pPr>
      <w:r>
        <w:t xml:space="preserve">(пп. "в" в ред. </w:t>
      </w:r>
      <w:hyperlink r:id="rId147" w:tooltip="Постановление Администрации города Тюмени от 15.07.2019 N 112-пк &quot;О внесении изменений в постановление Администрации города Тюмени от 28.11.2016 N 435-пк&quot;{КонсультантПлюс}" w:history="1">
        <w:r>
          <w:rPr>
            <w:color w:val="0000FF"/>
          </w:rPr>
          <w:t>постановления</w:t>
        </w:r>
      </w:hyperlink>
      <w:r>
        <w:t xml:space="preserve"> Администрации города Тюмени от 15.07.2019 N 112-пк)</w:t>
      </w:r>
    </w:p>
    <w:p w:rsidR="00000000" w:rsidRDefault="00041A28">
      <w:pPr>
        <w:pStyle w:val="ConsPlusNormal"/>
        <w:spacing w:before="240"/>
        <w:ind w:firstLine="540"/>
        <w:jc w:val="both"/>
      </w:pPr>
      <w:r>
        <w:t>3.2.8. Все поступившие документы, необходимые для предоставления муниципальной услуги, в том числе распечатанные документы,</w:t>
      </w:r>
      <w:r>
        <w:t xml:space="preserve"> поступившие в электронной форме, комплектуются в одно дело.</w:t>
      </w:r>
    </w:p>
    <w:p w:rsidR="00000000" w:rsidRDefault="00041A28">
      <w:pPr>
        <w:pStyle w:val="ConsPlusNormal"/>
        <w:jc w:val="both"/>
      </w:pPr>
      <w:r>
        <w:t xml:space="preserve">(в ред. </w:t>
      </w:r>
      <w:hyperlink r:id="rId148" w:tooltip="Постановление Администрации города Тюмени от 26.07.2023 N 113-пк (ред. от 05.11.2024)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 26.07.2023 N 113-пк)</w:t>
      </w:r>
    </w:p>
    <w:p w:rsidR="00000000" w:rsidRDefault="00041A28">
      <w:pPr>
        <w:pStyle w:val="ConsPlusNormal"/>
        <w:spacing w:before="240"/>
        <w:ind w:firstLine="540"/>
        <w:jc w:val="both"/>
      </w:pPr>
      <w:r>
        <w:t>3.2.9. Срок административной процедуры:</w:t>
      </w:r>
    </w:p>
    <w:p w:rsidR="00000000" w:rsidRDefault="00041A28">
      <w:pPr>
        <w:pStyle w:val="ConsPlusNormal"/>
        <w:spacing w:before="240"/>
        <w:ind w:firstLine="540"/>
        <w:jc w:val="both"/>
      </w:pPr>
      <w:r>
        <w:t xml:space="preserve">а) при личном приеме документов не </w:t>
      </w:r>
      <w:r>
        <w:t>должен превышать 15 минут;</w:t>
      </w:r>
    </w:p>
    <w:p w:rsidR="00000000" w:rsidRDefault="00041A28">
      <w:pPr>
        <w:pStyle w:val="ConsPlusNormal"/>
        <w:spacing w:before="240"/>
        <w:ind w:firstLine="540"/>
        <w:jc w:val="both"/>
      </w:pPr>
      <w:r>
        <w:t>б) при подаче документов посредством почтового отправления - 3 рабочих дня;</w:t>
      </w:r>
    </w:p>
    <w:p w:rsidR="00000000" w:rsidRDefault="00041A28">
      <w:pPr>
        <w:pStyle w:val="ConsPlusNormal"/>
        <w:jc w:val="both"/>
      </w:pPr>
      <w:r>
        <w:t xml:space="preserve">(в ред. </w:t>
      </w:r>
      <w:hyperlink r:id="rId149" w:tooltip="Постановление Администрации города Тюмени от 15.07.2019 N 112-пк &quot;О внесении изменений в постановление Администрации города Тюмени от 28.11.2016 N 435-пк&quot;{КонсультантПлюс}" w:history="1">
        <w:r>
          <w:rPr>
            <w:color w:val="0000FF"/>
          </w:rPr>
          <w:t>постановления</w:t>
        </w:r>
      </w:hyperlink>
      <w:r>
        <w:t xml:space="preserve"> Администрации города Тюмени от 15.07.2019 N 112-пк)</w:t>
      </w:r>
    </w:p>
    <w:p w:rsidR="00000000" w:rsidRDefault="00041A28">
      <w:pPr>
        <w:pStyle w:val="ConsPlusNormal"/>
        <w:spacing w:before="240"/>
        <w:ind w:firstLine="540"/>
        <w:jc w:val="both"/>
      </w:pPr>
      <w:r>
        <w:t>в) при подаче документов в электронной фо</w:t>
      </w:r>
      <w:r>
        <w:t>рме - 2 рабочих дня (в случае если заявление соответствует установленным требованиям), или 5 рабочих дней (в случае, если заявление представлено с нарушением установленных требований).</w:t>
      </w:r>
    </w:p>
    <w:p w:rsidR="00000000" w:rsidRDefault="00041A28">
      <w:pPr>
        <w:pStyle w:val="ConsPlusNormal"/>
        <w:jc w:val="both"/>
      </w:pPr>
      <w:r>
        <w:t xml:space="preserve">(в ред. постановлений Администрации города Тюмени от 04.06.2018 </w:t>
      </w:r>
      <w:hyperlink r:id="rId150" w:tooltip="Постановление Администрации города Тюмени от 04.06.2018 N 294-пк &quot;О внесении изменений в постановления Администрации города Тюмени от 19.06.2017 N 271-пк, от 28.11.2016 N 435-пк&quot;{КонсультантПлюс}" w:history="1">
        <w:r>
          <w:rPr>
            <w:color w:val="0000FF"/>
          </w:rPr>
          <w:t>N 294-пк</w:t>
        </w:r>
      </w:hyperlink>
      <w:r>
        <w:t xml:space="preserve">, от 26.07.2023 </w:t>
      </w:r>
      <w:hyperlink r:id="rId151" w:tooltip="Постановление Администрации города Тюмени от 26.07.2023 N 113-пк (ред. от 05.11.2024) &quot;О внесении изменений в некоторые постановления Администрации города Тюмени&quot;{КонсультантПлюс}" w:history="1">
        <w:r>
          <w:rPr>
            <w:color w:val="0000FF"/>
          </w:rPr>
          <w:t>N 113-пк</w:t>
        </w:r>
      </w:hyperlink>
      <w:r>
        <w:t>)</w:t>
      </w:r>
    </w:p>
    <w:p w:rsidR="00000000" w:rsidRDefault="00041A28">
      <w:pPr>
        <w:pStyle w:val="ConsPlusNormal"/>
        <w:jc w:val="both"/>
      </w:pPr>
    </w:p>
    <w:p w:rsidR="00000000" w:rsidRDefault="00041A28">
      <w:pPr>
        <w:pStyle w:val="ConsPlusTitle"/>
        <w:jc w:val="center"/>
        <w:outlineLvl w:val="2"/>
      </w:pPr>
      <w:bookmarkStart w:id="10" w:name="Par216"/>
      <w:bookmarkEnd w:id="10"/>
      <w:r>
        <w:t>3.3. Рассмотрение заявления о предоставлении</w:t>
      </w:r>
    </w:p>
    <w:p w:rsidR="00000000" w:rsidRDefault="00041A28">
      <w:pPr>
        <w:pStyle w:val="ConsPlusTitle"/>
        <w:jc w:val="center"/>
      </w:pPr>
      <w:r>
        <w:t>муниципальной услуги</w:t>
      </w:r>
    </w:p>
    <w:p w:rsidR="00000000" w:rsidRDefault="00041A28">
      <w:pPr>
        <w:pStyle w:val="ConsPlusNormal"/>
        <w:jc w:val="both"/>
      </w:pPr>
    </w:p>
    <w:p w:rsidR="00000000" w:rsidRDefault="00041A28">
      <w:pPr>
        <w:pStyle w:val="ConsPlusNormal"/>
        <w:ind w:firstLine="540"/>
        <w:jc w:val="both"/>
      </w:pPr>
      <w:r>
        <w:t>3.3.1. Основанием для начала административной процедуры является окончание административной процедуры по приему документов, необходимых для предоставления муниципальной услуги.</w:t>
      </w:r>
    </w:p>
    <w:p w:rsidR="00000000" w:rsidRDefault="00041A28">
      <w:pPr>
        <w:pStyle w:val="ConsPlusNormal"/>
        <w:spacing w:before="240"/>
        <w:ind w:firstLine="540"/>
        <w:jc w:val="both"/>
      </w:pPr>
      <w:r>
        <w:t xml:space="preserve">3.3.2. Должностное лицо Департамента, ответственное за рассмотрение заявления, </w:t>
      </w:r>
      <w:r>
        <w:t>осуществляет с использованием системы межведомственного электронного взаимодействия, а в случаях, предусмотренных правилами межведомственного информационного взаимодействия, утвержденными Правительством Российской Федерации, - на бумажных носителях подгото</w:t>
      </w:r>
      <w:r>
        <w:t>вку и направление запросов в уполномоченные органы государственной власти, органы местного самоуправления, подведомственные государственным органам или органам местного самоуправления организации о предоставлении следующих документов (сведений из них):</w:t>
      </w:r>
    </w:p>
    <w:p w:rsidR="00000000" w:rsidRDefault="00041A28">
      <w:pPr>
        <w:pStyle w:val="ConsPlusNormal"/>
        <w:jc w:val="both"/>
      </w:pPr>
      <w:r>
        <w:t xml:space="preserve">(в </w:t>
      </w:r>
      <w:r>
        <w:t xml:space="preserve">ред. </w:t>
      </w:r>
      <w:hyperlink r:id="rId152" w:tooltip="Постановление Администрации города Тюмени от 25.12.2023 N 188-пк (ред. от 05.11.2024)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 25.12.2023 N 188-пк)</w:t>
      </w:r>
    </w:p>
    <w:p w:rsidR="00000000" w:rsidRDefault="00041A28">
      <w:pPr>
        <w:pStyle w:val="ConsPlusNormal"/>
        <w:spacing w:before="240"/>
        <w:ind w:firstLine="540"/>
        <w:jc w:val="both"/>
      </w:pPr>
      <w:r>
        <w:lastRenderedPageBreak/>
        <w:t xml:space="preserve">абзац исключен. - </w:t>
      </w:r>
      <w:hyperlink r:id="rId153" w:tooltip="Постановление Администрации города Тюмени от 25.12.2023 N 188-пк (ред. от 05.11.2024) &quot;О внесении изменений в некоторые постановления Администрации города Тюмени&quot;{КонсультантПлюс}" w:history="1">
        <w:r>
          <w:rPr>
            <w:color w:val="0000FF"/>
          </w:rPr>
          <w:t>Постановление</w:t>
        </w:r>
      </w:hyperlink>
      <w:r>
        <w:t xml:space="preserve"> Администрации города Тюмени от 25.12.2023 N 188-пк:</w:t>
      </w:r>
    </w:p>
    <w:p w:rsidR="00000000" w:rsidRDefault="00041A28">
      <w:pPr>
        <w:pStyle w:val="ConsPlusNormal"/>
        <w:spacing w:before="240"/>
        <w:ind w:firstLine="540"/>
        <w:jc w:val="both"/>
      </w:pPr>
      <w:r>
        <w:t>выписка и</w:t>
      </w:r>
      <w:r>
        <w:t>з Единого государственного реестра недвижимости об испрашиваемом земельном участке;</w:t>
      </w:r>
    </w:p>
    <w:p w:rsidR="00000000" w:rsidRDefault="00041A28">
      <w:pPr>
        <w:pStyle w:val="ConsPlusNormal"/>
        <w:spacing w:before="240"/>
        <w:ind w:firstLine="540"/>
        <w:jc w:val="both"/>
      </w:pPr>
      <w:r>
        <w:t>выписка из Единого государственного реестра юридических лиц (в случае, если заявителем является юридическое лицо);</w:t>
      </w:r>
    </w:p>
    <w:p w:rsidR="00000000" w:rsidRDefault="00041A28">
      <w:pPr>
        <w:pStyle w:val="ConsPlusNormal"/>
        <w:spacing w:before="240"/>
        <w:ind w:firstLine="540"/>
        <w:jc w:val="both"/>
      </w:pPr>
      <w:r>
        <w:t>выписка из Единого государственного реестра индивидуальны</w:t>
      </w:r>
      <w:r>
        <w:t>х предпринимателей (в случае, если заявителем является индивидуальный предприниматель);</w:t>
      </w:r>
    </w:p>
    <w:p w:rsidR="00000000" w:rsidRDefault="00041A28">
      <w:pPr>
        <w:pStyle w:val="ConsPlusNormal"/>
        <w:spacing w:before="240"/>
        <w:ind w:firstLine="540"/>
        <w:jc w:val="both"/>
      </w:pPr>
      <w:r>
        <w:t>сведения из реестра недобросовестных арендаторов лесных участков (в случае подачи заявления о проведении аукциона на право заключения договора аренды лесного участка);</w:t>
      </w:r>
    </w:p>
    <w:p w:rsidR="00000000" w:rsidRDefault="00041A28">
      <w:pPr>
        <w:pStyle w:val="ConsPlusNormal"/>
        <w:spacing w:before="240"/>
        <w:ind w:firstLine="540"/>
        <w:jc w:val="both"/>
      </w:pPr>
      <w:r>
        <w:t>сведения, содержащиеся в государственной информационной системе обеспечения градостроительной деятельности, которую ведут органы местного самоуправления муниципальных образований, на территории которых расположены земельные участки, находящиеся в собственн</w:t>
      </w:r>
      <w:r>
        <w:t>ости города Тюмени (в случае, если испрашиваемый земельный участок, находящийся в муниципальной собственности города Тюмени, расположен на территории другого муниципального образования);</w:t>
      </w:r>
    </w:p>
    <w:p w:rsidR="00000000" w:rsidRDefault="00041A28">
      <w:pPr>
        <w:pStyle w:val="ConsPlusNormal"/>
        <w:spacing w:before="240"/>
        <w:ind w:firstLine="540"/>
        <w:jc w:val="both"/>
      </w:pPr>
      <w:r>
        <w:t xml:space="preserve">сведения о действительности (недействительности) паспорта гражданина </w:t>
      </w:r>
      <w:r>
        <w:t>Российской Федерации (в случае подачи заявления в электронной форме либо почтовым отправлением);</w:t>
      </w:r>
    </w:p>
    <w:p w:rsidR="00000000" w:rsidRDefault="00041A28">
      <w:pPr>
        <w:pStyle w:val="ConsPlusNormal"/>
        <w:jc w:val="both"/>
      </w:pPr>
      <w:r>
        <w:t xml:space="preserve">(в ред. </w:t>
      </w:r>
      <w:hyperlink r:id="rId154" w:tooltip="Постановление Администрации города Тюмени от 26.07.2023 N 113-пк (ред. от 05.11.2024)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 26.07.2023 N 113-пк)</w:t>
      </w:r>
    </w:p>
    <w:p w:rsidR="00000000" w:rsidRDefault="00041A28">
      <w:pPr>
        <w:pStyle w:val="ConsPlusNormal"/>
        <w:spacing w:before="240"/>
        <w:ind w:firstLine="540"/>
        <w:jc w:val="both"/>
      </w:pPr>
      <w:r>
        <w:t>сведения о законных представителях физи</w:t>
      </w:r>
      <w:r>
        <w:t>ческого лица (в случаях подачи заявления законным представителем физического лица, действующим на основании свидетельства о рождении, выданного органами, осуществляющими государственную регистрацию актов гражданского состояния Российской Федерации, или док</w:t>
      </w:r>
      <w:r>
        <w:t>ументов, выданных органами опеки и попечительства в соответствии с законодательством Российской Федерации) (в случае, если представитель заявителя по собственной инициативе не представил документ, подтверждающий его полномочия законного представителя);</w:t>
      </w:r>
    </w:p>
    <w:p w:rsidR="00000000" w:rsidRDefault="00041A28">
      <w:pPr>
        <w:pStyle w:val="ConsPlusNormal"/>
        <w:jc w:val="both"/>
      </w:pPr>
      <w:r>
        <w:t xml:space="preserve">(в </w:t>
      </w:r>
      <w:r>
        <w:t xml:space="preserve">ред. постановлений Администрации города Тюмени от 30.12.2020 </w:t>
      </w:r>
      <w:hyperlink r:id="rId155" w:tooltip="Постановление Администрации города Тюмени от 30.12.2020 N 255-пк (ред. от 05.11.2024) &quot;О внесении изменений в некоторые постановления Администрации города Тюмени&quot;{КонсультантПлюс}" w:history="1">
        <w:r>
          <w:rPr>
            <w:color w:val="0000FF"/>
          </w:rPr>
          <w:t>N 255-пк</w:t>
        </w:r>
      </w:hyperlink>
      <w:r>
        <w:t xml:space="preserve">, от 26.07.2023 </w:t>
      </w:r>
      <w:hyperlink r:id="rId156" w:tooltip="Постановление Администрации города Тюмени от 26.07.2023 N 113-пк (ред. от 05.11.2024) &quot;О внесении изменений в некоторые постановления Администрации города Тюмени&quot;{КонсультантПлюс}" w:history="1">
        <w:r>
          <w:rPr>
            <w:color w:val="0000FF"/>
          </w:rPr>
          <w:t>N 113-пк</w:t>
        </w:r>
      </w:hyperlink>
      <w:r>
        <w:t xml:space="preserve">, от 25.12.2023 </w:t>
      </w:r>
      <w:hyperlink r:id="rId157" w:tooltip="Постановление Администрации города Тюмени от 25.12.2023 N 188-пк (ред. от 05.11.2024) &quot;О внесении изменений в некоторые постановления Администрации города Тюмени&quot;{КонсультантПлюс}" w:history="1">
        <w:r>
          <w:rPr>
            <w:color w:val="0000FF"/>
          </w:rPr>
          <w:t>N 188-пк</w:t>
        </w:r>
      </w:hyperlink>
      <w:r>
        <w:t>)</w:t>
      </w:r>
    </w:p>
    <w:p w:rsidR="00000000" w:rsidRDefault="00041A28">
      <w:pPr>
        <w:pStyle w:val="ConsPlusNormal"/>
        <w:spacing w:before="240"/>
        <w:ind w:firstLine="540"/>
        <w:jc w:val="both"/>
      </w:pPr>
      <w:r>
        <w:t xml:space="preserve">Абзац исключен. - </w:t>
      </w:r>
      <w:hyperlink r:id="rId158" w:tooltip="Постановление Администрации города Тюмени от 27.06.2022 N 91-пк (ред. от 05.11.2024) &quot;О внесении изменений в некоторые постановления Администрации города Тюмени&quot;{КонсультантПлюс}" w:history="1">
        <w:r>
          <w:rPr>
            <w:color w:val="0000FF"/>
          </w:rPr>
          <w:t>Постановление</w:t>
        </w:r>
      </w:hyperlink>
      <w:r>
        <w:t xml:space="preserve"> Администрации города Тюмени от 27.06.2022 N 91-пк.</w:t>
      </w:r>
    </w:p>
    <w:p w:rsidR="00000000" w:rsidRDefault="00041A28">
      <w:pPr>
        <w:pStyle w:val="ConsPlusNormal"/>
        <w:jc w:val="both"/>
      </w:pPr>
      <w:r>
        <w:t xml:space="preserve">(п. 3.3.2 в ред. </w:t>
      </w:r>
      <w:hyperlink r:id="rId159" w:tooltip="Постановление Администрации города Тюмени от 15.07.2019 N 112-пк &quot;О внесении изменений в постановление Администрации города Тюмени от 28.11.2016 N 435-пк&quot;{КонсультантПлюс}" w:history="1">
        <w:r>
          <w:rPr>
            <w:color w:val="0000FF"/>
          </w:rPr>
          <w:t>постановления</w:t>
        </w:r>
      </w:hyperlink>
      <w:r>
        <w:t xml:space="preserve"> Администрации города Тюмени от 15.07.2019 N 112-пк)</w:t>
      </w:r>
    </w:p>
    <w:p w:rsidR="00000000" w:rsidRDefault="00041A28">
      <w:pPr>
        <w:pStyle w:val="ConsPlusNormal"/>
        <w:spacing w:before="240"/>
        <w:ind w:firstLine="540"/>
        <w:jc w:val="both"/>
      </w:pPr>
      <w:r>
        <w:t>3.3.3.</w:t>
      </w:r>
      <w:r>
        <w:t xml:space="preserve"> Должностное лицо Департамента, ответственное за рассмотрение заявления:</w:t>
      </w:r>
    </w:p>
    <w:p w:rsidR="00000000" w:rsidRDefault="00041A28">
      <w:pPr>
        <w:pStyle w:val="ConsPlusNormal"/>
        <w:spacing w:before="240"/>
        <w:ind w:firstLine="540"/>
        <w:jc w:val="both"/>
      </w:pPr>
      <w:r>
        <w:t>осуществляет проверку документов, представленных заявителем, на предмет их действительности в соответствии с действующим законодательством;</w:t>
      </w:r>
    </w:p>
    <w:p w:rsidR="00000000" w:rsidRDefault="00041A28">
      <w:pPr>
        <w:pStyle w:val="ConsPlusNormal"/>
        <w:spacing w:before="240"/>
        <w:ind w:firstLine="540"/>
        <w:jc w:val="both"/>
      </w:pPr>
      <w:r>
        <w:t>осуществляет выезд на место для обследовани</w:t>
      </w:r>
      <w:r>
        <w:t>я и фотофиксации испрашиваемого земельного участка, уточнения (подтверждения) информации о земельном участке, фактическом использовании земельного участка;</w:t>
      </w:r>
    </w:p>
    <w:p w:rsidR="00000000" w:rsidRDefault="00041A28">
      <w:pPr>
        <w:pStyle w:val="ConsPlusNormal"/>
        <w:spacing w:before="240"/>
        <w:ind w:firstLine="540"/>
        <w:jc w:val="both"/>
      </w:pPr>
      <w:r>
        <w:t xml:space="preserve">по результатам обследования испрашиваемого земельного участка составляет акт </w:t>
      </w:r>
      <w:r>
        <w:lastRenderedPageBreak/>
        <w:t>обследования земельного</w:t>
      </w:r>
      <w:r>
        <w:t xml:space="preserve"> участка с использованием электронного кадастрового плана соответствующей территории;</w:t>
      </w:r>
    </w:p>
    <w:p w:rsidR="00000000" w:rsidRDefault="00041A28">
      <w:pPr>
        <w:pStyle w:val="ConsPlusNormal"/>
        <w:spacing w:before="240"/>
        <w:ind w:firstLine="540"/>
        <w:jc w:val="both"/>
      </w:pPr>
      <w:r>
        <w:t>регистрирует в книге регистрации актов обследования земельных участков утвержденный начальником управления земельных отношений Департамента акт обследования земельного уч</w:t>
      </w:r>
      <w:r>
        <w:t>астка;</w:t>
      </w:r>
    </w:p>
    <w:p w:rsidR="00000000" w:rsidRDefault="00041A28">
      <w:pPr>
        <w:pStyle w:val="ConsPlusNormal"/>
        <w:spacing w:before="240"/>
        <w:ind w:firstLine="540"/>
        <w:jc w:val="both"/>
      </w:pPr>
      <w:r>
        <w:t xml:space="preserve">с учетом имеющихся сведений проверяет наличие оснований для отказа, предусмотренных </w:t>
      </w:r>
      <w:hyperlink w:anchor="Par111" w:tooltip="2.9. В проведении аукциона по продаже земельного участка, или аукциона на право заключения договора аренды земельного участка, или аукциона на право заключения договора аренды лесного участка для заготовки древесины отказывается при наличии следующих оснований:" w:history="1">
        <w:r>
          <w:rPr>
            <w:color w:val="0000FF"/>
          </w:rPr>
          <w:t>пунктом 2.9</w:t>
        </w:r>
      </w:hyperlink>
      <w:r>
        <w:t xml:space="preserve"> настоящего Регламента (за исключением основания, предусмотренного </w:t>
      </w:r>
      <w:hyperlink r:id="rId160" w:tooltip="&quot;Земельный кодекс Российской Федерации&quot; от 25.10.2001 N 136-ФЗ (ред. от 26.12.2024) (с изм. и доп., вступ. в силу с 19.01.2025){КонсультантПлюс}" w:history="1">
        <w:r>
          <w:rPr>
            <w:color w:val="0000FF"/>
          </w:rPr>
          <w:t>подпунктом 4 пункта 8 статьи 39.11</w:t>
        </w:r>
      </w:hyperlink>
      <w:r>
        <w:t xml:space="preserve"> Земельного ко</w:t>
      </w:r>
      <w:r>
        <w:t>декса РФ).</w:t>
      </w:r>
    </w:p>
    <w:p w:rsidR="00000000" w:rsidRDefault="00041A28">
      <w:pPr>
        <w:pStyle w:val="ConsPlusNormal"/>
        <w:jc w:val="both"/>
      </w:pPr>
      <w:r>
        <w:t xml:space="preserve">(п. 3.3.3 в ред. </w:t>
      </w:r>
      <w:hyperlink r:id="rId161" w:tooltip="Постановление Администрации города Тюмени от 27.06.2022 N 91-пк (ред. от 05.11.2024)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 27.06.2022 N 91-пк)</w:t>
      </w:r>
    </w:p>
    <w:p w:rsidR="00000000" w:rsidRDefault="00041A28">
      <w:pPr>
        <w:pStyle w:val="ConsPlusNormal"/>
        <w:spacing w:before="240"/>
        <w:ind w:firstLine="540"/>
        <w:jc w:val="both"/>
      </w:pPr>
      <w:bookmarkStart w:id="11" w:name="Par241"/>
      <w:bookmarkEnd w:id="11"/>
      <w:r>
        <w:t xml:space="preserve">3.3.4. При наличии оснований для отказа, предусмотренных </w:t>
      </w:r>
      <w:hyperlink w:anchor="Par111" w:tooltip="2.9. В проведении аукциона по продаже земельного участка, или аукциона на право заключения договора аренды земельного участка, или аукциона на право заключения договора аренды лесного участка для заготовки древесины отказывается при наличии следующих оснований:" w:history="1">
        <w:r>
          <w:rPr>
            <w:color w:val="0000FF"/>
          </w:rPr>
          <w:t>пунктом 2.9</w:t>
        </w:r>
      </w:hyperlink>
      <w:r>
        <w:t xml:space="preserve"> нас</w:t>
      </w:r>
      <w:r>
        <w:t xml:space="preserve">тоящего Регламента (за исключением основания, предусмотренного </w:t>
      </w:r>
      <w:hyperlink r:id="rId162" w:tooltip="&quot;Земельный кодекс Российской Федерации&quot; от 25.10.2001 N 136-ФЗ (ред. от 26.12.2024) (с изм. и доп., вступ. в силу с 19.01.2025){КонсультантПлюс}" w:history="1">
        <w:r>
          <w:rPr>
            <w:color w:val="0000FF"/>
          </w:rPr>
          <w:t>подпунктом 4 пункта 8 статьи 39.11</w:t>
        </w:r>
      </w:hyperlink>
      <w:r>
        <w:t xml:space="preserve"> Земельного кодекса РФ), должностное лицо, ответственное за рассмотрение заявления, подготавливает проект письменного сообщения об отказе в проведении аукц</w:t>
      </w:r>
      <w:r>
        <w:t xml:space="preserve">иона, обеспечивает согласование подготовленного сообщения об отказе в проведении аукциона с начальником отдела по распоряжению земельными ресурсами, начальником управления земельных отношений Департамента и передает проект сообщения об отказе в проведении </w:t>
      </w:r>
      <w:r>
        <w:t>аукциона вместе с документами, принятыми от заявителя, должностному лицу Департамента, ответственному за проведение правовой экспертизы документов.</w:t>
      </w:r>
    </w:p>
    <w:p w:rsidR="00000000" w:rsidRDefault="00041A28">
      <w:pPr>
        <w:pStyle w:val="ConsPlusNormal"/>
        <w:spacing w:before="240"/>
        <w:ind w:firstLine="540"/>
        <w:jc w:val="both"/>
      </w:pPr>
      <w:bookmarkStart w:id="12" w:name="Par242"/>
      <w:bookmarkEnd w:id="12"/>
      <w:r>
        <w:t xml:space="preserve">3.3.5. При отсутствии оснований для отказа, предусмотренных </w:t>
      </w:r>
      <w:hyperlink w:anchor="Par111" w:tooltip="2.9. В проведении аукциона по продаже земельного участка, или аукциона на право заключения договора аренды земельного участка, или аукциона на право заключения договора аренды лесного участка для заготовки древесины отказывается при наличии следующих оснований:" w:history="1">
        <w:r>
          <w:rPr>
            <w:color w:val="0000FF"/>
          </w:rPr>
          <w:t>пункт</w:t>
        </w:r>
        <w:r>
          <w:rPr>
            <w:color w:val="0000FF"/>
          </w:rPr>
          <w:t>ом 2.9</w:t>
        </w:r>
      </w:hyperlink>
      <w:r>
        <w:t xml:space="preserve"> настоящего Регламента (за исключением основания, предусмотренного </w:t>
      </w:r>
      <w:hyperlink r:id="rId163" w:tooltip="&quot;Земельный кодекс Российской Федерации&quot; от 25.10.2001 N 136-ФЗ (ред. от 26.12.2024) (с изм. и доп., вступ. в силу с 19.01.2025){КонсультантПлюс}" w:history="1">
        <w:r>
          <w:rPr>
            <w:color w:val="0000FF"/>
          </w:rPr>
          <w:t>подпунктом 4 пункта 8 статьи 39.11</w:t>
        </w:r>
      </w:hyperlink>
      <w:r>
        <w:t xml:space="preserve"> Земельного кодекса РФ), и в случае, если право муниципальной собственности на образованный земельный участок не зарегистрировано, должностное лицо Департамента, ответственное за рассмотрение заявления, передает документы, поступившие от заявителя и получе</w:t>
      </w:r>
      <w:r>
        <w:t xml:space="preserve">нные в ходе межведомственного взаимодействия, должностному лицу Департамента, ответственному за обеспечение регистрации права муниципальной собственности на земельные участки, для выполнения мероприятий, предусмотренных </w:t>
      </w:r>
      <w:hyperlink w:anchor="Par243" w:tooltip="3.3.6. Должностное лицо Департамента, ответственное за обеспечение регистрации права муниципальной собственности на земельные участки, в течение 3 календарных дней со дня получения документов, указанных в пункте 3.3.5 Регламента, обращается в орган, осуществляющий государственный кадастровый учет и государственную регистрацию прав,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 w:history="1">
        <w:r>
          <w:rPr>
            <w:color w:val="0000FF"/>
          </w:rPr>
          <w:t>пунктом 3.</w:t>
        </w:r>
        <w:r>
          <w:rPr>
            <w:color w:val="0000FF"/>
          </w:rPr>
          <w:t>3.6</w:t>
        </w:r>
      </w:hyperlink>
      <w:r>
        <w:t xml:space="preserve"> настоящего Регламента.</w:t>
      </w:r>
    </w:p>
    <w:p w:rsidR="00000000" w:rsidRDefault="00041A28">
      <w:pPr>
        <w:pStyle w:val="ConsPlusNormal"/>
        <w:spacing w:before="240"/>
        <w:ind w:firstLine="540"/>
        <w:jc w:val="both"/>
      </w:pPr>
      <w:bookmarkStart w:id="13" w:name="Par243"/>
      <w:bookmarkEnd w:id="13"/>
      <w:r>
        <w:t xml:space="preserve">3.3.6. Должностное лицо Департамента, ответственное за обеспечение регистрации права муниципальной собственности на земельные участки, в течение 3 календарных дней со дня получения документов, указанных в </w:t>
      </w:r>
      <w:hyperlink w:anchor="Par242" w:tooltip="3.3.5. При отсутствии оснований для отказа, предусмотренных пунктом 2.9 настоящего Регламента (за исключением основания, предусмотренного подпунктом 4 пункта 8 статьи 39.11 Земельного кодекса РФ), и в случае, если право муниципальной собственности на образованный земельный участок не зарегистрировано, должностное лицо Департамента, ответственное за рассмотрение заявления, передает документы, поступившие от заявителя и полученные в ходе межведомственного взаимодействия, должностному лицу Департамента, отв..." w:history="1">
        <w:r>
          <w:rPr>
            <w:color w:val="0000FF"/>
          </w:rPr>
          <w:t>пункте 3.3.5</w:t>
        </w:r>
      </w:hyperlink>
      <w:r>
        <w:t xml:space="preserve"> Регламента, обращается в орган, осуществляющий государственный кадастровый учет и государственную регистрацию прав, с заявлением о государственной регистрации права муниципальной собственности на земельный участок, образова</w:t>
      </w:r>
      <w:r>
        <w:t>нный в соответствии с проектом межевания территории или с утвержденной схемой расположения земельного участка.</w:t>
      </w:r>
    </w:p>
    <w:p w:rsidR="00000000" w:rsidRDefault="00041A28">
      <w:pPr>
        <w:pStyle w:val="ConsPlusNormal"/>
        <w:jc w:val="both"/>
      </w:pPr>
      <w:r>
        <w:t xml:space="preserve">(в ред. </w:t>
      </w:r>
      <w:hyperlink r:id="rId164" w:tooltip="Постановление Администрации города Тюмени от 22.01.2018 N 13-пк (ред. от 05.11.2024) &quot;О внесении изменений в постановления Администрации города Тюмени от 28.11.2016 N 435-пк, от 19.06.2017 N 271-пк, от 19.12.2016 N 486-пк&quot;{КонсультантПлюс}" w:history="1">
        <w:r>
          <w:rPr>
            <w:color w:val="0000FF"/>
          </w:rPr>
          <w:t>постановле</w:t>
        </w:r>
        <w:r>
          <w:rPr>
            <w:color w:val="0000FF"/>
          </w:rPr>
          <w:t>ния</w:t>
        </w:r>
      </w:hyperlink>
      <w:r>
        <w:t xml:space="preserve"> Администрации города Тюмени от 22.01.2018 N 13-пк)</w:t>
      </w:r>
    </w:p>
    <w:p w:rsidR="00000000" w:rsidRDefault="00041A28">
      <w:pPr>
        <w:pStyle w:val="ConsPlusNormal"/>
        <w:spacing w:before="240"/>
        <w:ind w:firstLine="540"/>
        <w:jc w:val="both"/>
      </w:pPr>
      <w:bookmarkStart w:id="14" w:name="Par245"/>
      <w:bookmarkEnd w:id="14"/>
      <w:r>
        <w:t xml:space="preserve">3.3.7. При отсутствии оснований для отказа, предусмотренных </w:t>
      </w:r>
      <w:hyperlink w:anchor="Par111" w:tooltip="2.9. В проведении аукциона по продаже земельного участка, или аукциона на право заключения договора аренды земельного участка, или аукциона на право заключения договора аренды лесного участка для заготовки древесины отказывается при наличии следующих оснований:" w:history="1">
        <w:r>
          <w:rPr>
            <w:color w:val="0000FF"/>
          </w:rPr>
          <w:t>пунктом 2.9</w:t>
        </w:r>
      </w:hyperlink>
      <w:r>
        <w:t xml:space="preserve"> настоящего Регламента (за исключением основания, предусмотренного </w:t>
      </w:r>
      <w:hyperlink r:id="rId165" w:tooltip="&quot;Земельный кодекс Российской Федерации&quot; от 25.10.2001 N 136-ФЗ (ред. от 26.12.2024) (с изм. и доп., вступ. в силу с 19.01.2025){КонсультантПлюс}" w:history="1">
        <w:r>
          <w:rPr>
            <w:color w:val="0000FF"/>
          </w:rPr>
          <w:t xml:space="preserve">подпунктом 4 </w:t>
        </w:r>
        <w:r>
          <w:rPr>
            <w:color w:val="0000FF"/>
          </w:rPr>
          <w:t>пункта 8 статьи 39.11</w:t>
        </w:r>
      </w:hyperlink>
      <w:r>
        <w:t xml:space="preserve"> Земельного кодекса РФ), и в случае, если право муниципальной собственности на образованный земельный участок зарегистрировано, должностное лицо Департамента, ответственное за рассмотрение заявления:</w:t>
      </w:r>
    </w:p>
    <w:p w:rsidR="00000000" w:rsidRDefault="00041A28">
      <w:pPr>
        <w:pStyle w:val="ConsPlusNormal"/>
        <w:spacing w:before="240"/>
        <w:ind w:firstLine="540"/>
        <w:jc w:val="both"/>
      </w:pPr>
      <w:r>
        <w:t>обеспечивает получение информаци</w:t>
      </w:r>
      <w:r>
        <w:t xml:space="preserve">и о возможности подключения (технологического присоединения) объектов к сетям инженерно-технического обеспечения (за исключением сетей </w:t>
      </w:r>
      <w:r>
        <w:lastRenderedPageBreak/>
        <w:t>электроснабжения), предусмотренной законодательством Российской Федерации о градостроительной деятельности (в случае, есл</w:t>
      </w:r>
      <w:r>
        <w:t>и наличие таких условий является обязательным условием для проведения аукциона);</w:t>
      </w:r>
    </w:p>
    <w:p w:rsidR="00000000" w:rsidRDefault="00041A28">
      <w:pPr>
        <w:pStyle w:val="ConsPlusNormal"/>
        <w:jc w:val="both"/>
      </w:pPr>
      <w:r>
        <w:t xml:space="preserve">(в ред. </w:t>
      </w:r>
      <w:hyperlink r:id="rId166" w:tooltip="Постановление Администрации города Тюмени от 01.11.2021 N 223-пк (ред. от 05.11.2024)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 01.11.2021 N 223-пк)</w:t>
      </w:r>
    </w:p>
    <w:p w:rsidR="00000000" w:rsidRDefault="00041A28">
      <w:pPr>
        <w:pStyle w:val="ConsPlusNormal"/>
        <w:spacing w:before="240"/>
        <w:ind w:firstLine="540"/>
        <w:jc w:val="both"/>
      </w:pPr>
      <w:r>
        <w:t>с учетом поступивших сведений проверяет наличие основан</w:t>
      </w:r>
      <w:r>
        <w:t xml:space="preserve">ия для отказа, предусмотренного </w:t>
      </w:r>
      <w:hyperlink r:id="rId167" w:tooltip="&quot;Земельный кодекс Российской Федерации&quot; от 25.10.2001 N 136-ФЗ (ред. от 26.12.2024) (с изм. и доп., вступ. в силу с 19.01.2025){КонсультантПлюс}" w:history="1">
        <w:r>
          <w:rPr>
            <w:color w:val="0000FF"/>
          </w:rPr>
          <w:t>подпунктом 4 пункта 8 статьи 39.11</w:t>
        </w:r>
      </w:hyperlink>
      <w:r>
        <w:t xml:space="preserve"> Земельного кодекса РФ;</w:t>
      </w:r>
    </w:p>
    <w:p w:rsidR="00000000" w:rsidRDefault="00041A28">
      <w:pPr>
        <w:pStyle w:val="ConsPlusNormal"/>
        <w:spacing w:before="240"/>
        <w:ind w:firstLine="540"/>
        <w:jc w:val="both"/>
      </w:pPr>
      <w:r>
        <w:t xml:space="preserve">при отсутствии основания для отказа, предусмотренного </w:t>
      </w:r>
      <w:hyperlink r:id="rId168" w:tooltip="&quot;Земельный кодекс Российской Федерации&quot; от 25.10.2001 N 136-ФЗ (ред. от 26.12.2024) (с изм. и доп., вступ. в силу с 19.01.2025){КонсультантПлюс}" w:history="1">
        <w:r>
          <w:rPr>
            <w:color w:val="0000FF"/>
          </w:rPr>
          <w:t>подпунктом 4 пункта 8 статьи 39.11</w:t>
        </w:r>
      </w:hyperlink>
      <w:r>
        <w:t xml:space="preserve"> Земельного кодекса РФ, подготавливает проект приказа руководителя Деп</w:t>
      </w:r>
      <w:r>
        <w:t xml:space="preserve">артамента о проведении аукциона, пояснительную записку к нему, обеспечивает согласование подготовленного проекта приказа с начальником отдела по распоряжению земельными ресурсами, начальником управления земельных отношений Департамента и передает вместе с </w:t>
      </w:r>
      <w:r>
        <w:t>документами, принятыми от заявителя, должностному лицу Департамента, ответственному за проведение правовой экспертизы документов;</w:t>
      </w:r>
    </w:p>
    <w:p w:rsidR="00000000" w:rsidRDefault="00041A28">
      <w:pPr>
        <w:pStyle w:val="ConsPlusNormal"/>
        <w:jc w:val="both"/>
      </w:pPr>
      <w:r>
        <w:t xml:space="preserve">(в ред. </w:t>
      </w:r>
      <w:hyperlink r:id="rId169" w:tooltip="Постановление Администрации города Тюмени от 10.12.2024 N 179-пк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 10.12.2024 N 179-пк)</w:t>
      </w:r>
    </w:p>
    <w:p w:rsidR="00000000" w:rsidRDefault="00041A28">
      <w:pPr>
        <w:pStyle w:val="ConsPlusNormal"/>
        <w:spacing w:before="240"/>
        <w:ind w:firstLine="540"/>
        <w:jc w:val="both"/>
      </w:pPr>
      <w:r>
        <w:t>при наличии основания для о</w:t>
      </w:r>
      <w:r>
        <w:t xml:space="preserve">тказа, предусмотренного </w:t>
      </w:r>
      <w:hyperlink r:id="rId170" w:tooltip="&quot;Земельный кодекс Российской Федерации&quot; от 25.10.2001 N 136-ФЗ (ред. от 26.12.2024) (с изм. и доп., вступ. в силу с 19.01.2025){КонсультантПлюс}" w:history="1">
        <w:r>
          <w:rPr>
            <w:color w:val="0000FF"/>
          </w:rPr>
          <w:t>подпунктом 4 пункта 8 статьи 39.11</w:t>
        </w:r>
      </w:hyperlink>
      <w:r>
        <w:t xml:space="preserve"> Земельного кодекса РФ, подготавливает проект письменного сообщения об отказе в проведении аукциона, обеспечивает согласование подготовленного проекта сообщения об отказе в проведении аукциона с</w:t>
      </w:r>
      <w:r>
        <w:t xml:space="preserve"> начальником отдела по распоряжению земельными ресурсами, начальником управления земельных отношений Департамента и передает проект сообщения об отказе в проведении аукциона вместе с документами, принятыми от заявителя, должностному лицу Департамента, отве</w:t>
      </w:r>
      <w:r>
        <w:t>тственному за проведение правовой экспертизы документов.</w:t>
      </w:r>
    </w:p>
    <w:p w:rsidR="00000000" w:rsidRDefault="00041A28">
      <w:pPr>
        <w:pStyle w:val="ConsPlusNormal"/>
        <w:spacing w:before="240"/>
        <w:ind w:firstLine="540"/>
        <w:jc w:val="both"/>
      </w:pPr>
      <w:bookmarkStart w:id="15" w:name="Par252"/>
      <w:bookmarkEnd w:id="15"/>
      <w:r>
        <w:t xml:space="preserve">3.3.8. Должностное лицо, ответственное за проведение правовой экспертизы документов, в течение 3 календарных дней со дня поступления документов, указанных в </w:t>
      </w:r>
      <w:hyperlink w:anchor="Par241" w:tooltip="3.3.4. При наличии оснований для отказа, предусмотренных пунктом 2.9 настоящего Регламента (за исключением основания, предусмотренного подпунктом 4 пункта 8 статьи 39.11 Земельного кодекса РФ), должностное лицо, ответственное за рассмотрение заявления, подготавливает проект письменного сообщения об отказе в проведении аукциона, обеспечивает согласование подготовленного сообщения об отказе в проведении аукциона с начальником отдела по распоряжению земельными ресурсами, начальником управления земельных отн..." w:history="1">
        <w:r>
          <w:rPr>
            <w:color w:val="0000FF"/>
          </w:rPr>
          <w:t>пунк</w:t>
        </w:r>
        <w:r>
          <w:rPr>
            <w:color w:val="0000FF"/>
          </w:rPr>
          <w:t>тах 3.3.4</w:t>
        </w:r>
      </w:hyperlink>
      <w:r>
        <w:t xml:space="preserve">, </w:t>
      </w:r>
      <w:hyperlink w:anchor="Par245" w:tooltip="3.3.7. При отсутствии оснований для отказа, предусмотренных пунктом 2.9 настоящего Регламента (за исключением основания, предусмотренного подпунктом 4 пункта 8 статьи 39.11 Земельного кодекса РФ), и в случае, если право муниципальной собственности на образованный земельный участок зарегистрировано, должностное лицо Департамента, ответственное за рассмотрение заявления:" w:history="1">
        <w:r>
          <w:rPr>
            <w:color w:val="0000FF"/>
          </w:rPr>
          <w:t>3.3.7</w:t>
        </w:r>
      </w:hyperlink>
      <w:r>
        <w:t xml:space="preserve"> Регламента, для проведения правовой экспертизы:</w:t>
      </w:r>
    </w:p>
    <w:p w:rsidR="00000000" w:rsidRDefault="00041A28">
      <w:pPr>
        <w:pStyle w:val="ConsPlusNormal"/>
        <w:jc w:val="both"/>
      </w:pPr>
      <w:r>
        <w:t xml:space="preserve">(в ред. </w:t>
      </w:r>
      <w:hyperlink r:id="rId171" w:tooltip="Постановление Администрации города Тюмени от 22.01.2018 N 13-пк (ред. от 05.11.2024) &quot;О внесении изменений в постановления Администрации города Тюмени от 28.11.2016 N 435-пк, от 19.06.2017 N 271-пк, от 19.12.2016 N 486-пк&quot;{КонсультантПлюс}" w:history="1">
        <w:r>
          <w:rPr>
            <w:color w:val="0000FF"/>
          </w:rPr>
          <w:t>постановления</w:t>
        </w:r>
      </w:hyperlink>
      <w:r>
        <w:t xml:space="preserve"> Администрации города Тюмени от 22.01.2018 N 13-пк)</w:t>
      </w:r>
    </w:p>
    <w:p w:rsidR="00000000" w:rsidRDefault="00041A28">
      <w:pPr>
        <w:pStyle w:val="ConsPlusNormal"/>
        <w:spacing w:before="240"/>
        <w:ind w:firstLine="540"/>
        <w:jc w:val="both"/>
      </w:pPr>
      <w:r>
        <w:t>проверяет соответствие подготовленных проектов результатов предоставления муниципальной услуги требованиям действующего з</w:t>
      </w:r>
      <w:r>
        <w:t>аконодательства и настоящего Регламента;</w:t>
      </w:r>
    </w:p>
    <w:p w:rsidR="00000000" w:rsidRDefault="00041A28">
      <w:pPr>
        <w:pStyle w:val="ConsPlusNormal"/>
        <w:spacing w:before="240"/>
        <w:ind w:firstLine="540"/>
        <w:jc w:val="both"/>
      </w:pPr>
      <w:r>
        <w:t>при отсутствии замечаний по результатам проведенной правовой экспертизы визирует поступившие проекты документов;</w:t>
      </w:r>
    </w:p>
    <w:p w:rsidR="00000000" w:rsidRDefault="00041A28">
      <w:pPr>
        <w:pStyle w:val="ConsPlusNormal"/>
        <w:spacing w:before="240"/>
        <w:ind w:firstLine="540"/>
        <w:jc w:val="both"/>
      </w:pPr>
      <w:r>
        <w:t>при наличии замечаний подготавливает письменное заключение, в котором отражает выявленные замечания, и</w:t>
      </w:r>
      <w:r>
        <w:t xml:space="preserve"> возвращает документы, поступившие для проведения правовой экспертизы, должностному лицу, ответственному за рассмотрение заявления.</w:t>
      </w:r>
    </w:p>
    <w:p w:rsidR="00000000" w:rsidRDefault="00041A28">
      <w:pPr>
        <w:pStyle w:val="ConsPlusNormal"/>
        <w:spacing w:before="240"/>
        <w:ind w:firstLine="540"/>
        <w:jc w:val="both"/>
      </w:pPr>
      <w:r>
        <w:t>3.3.9. Устранение замечаний, выявленных по результатам проведения правовой экспертизы документов, осуществляется должностным</w:t>
      </w:r>
      <w:r>
        <w:t xml:space="preserve"> лицом, подготовившим представленные для проведения правовой экспертизы проекты документов, в течение 2 календарных дней. После устранения замечаний проекты документов повторно передаются для проведения правовой экспертизы документов должностному лицу Депа</w:t>
      </w:r>
      <w:r>
        <w:t xml:space="preserve">ртамента, ответственному за проведение правовой экспертизы, в порядке, установленном </w:t>
      </w:r>
      <w:hyperlink w:anchor="Par252" w:tooltip="3.3.8. Должностное лицо, ответственное за проведение правовой экспертизы документов, в течение 3 календарных дней со дня поступления документов, указанных в пунктах 3.3.4, 3.3.7 Регламента, для проведения правовой экспертизы:" w:history="1">
        <w:r>
          <w:rPr>
            <w:color w:val="0000FF"/>
          </w:rPr>
          <w:t>пунктом 3.3.8</w:t>
        </w:r>
      </w:hyperlink>
      <w:r>
        <w:t xml:space="preserve"> настоящего Регламента.</w:t>
      </w:r>
    </w:p>
    <w:p w:rsidR="00000000" w:rsidRDefault="00041A28">
      <w:pPr>
        <w:pStyle w:val="ConsPlusNormal"/>
        <w:spacing w:before="240"/>
        <w:ind w:firstLine="540"/>
        <w:jc w:val="both"/>
      </w:pPr>
      <w:r>
        <w:t xml:space="preserve">3.3.10. После завершения правовой экспертизы документов должностное лицо, ответственное </w:t>
      </w:r>
      <w:r>
        <w:lastRenderedPageBreak/>
        <w:t>за рассмотрение заявления, обеспечивает подписан</w:t>
      </w:r>
      <w:r>
        <w:t>ие проекта приказа о проведении аукциона либо проекта сообщения об отказе в проведении аукциона руководителем Департамента.</w:t>
      </w:r>
    </w:p>
    <w:p w:rsidR="00000000" w:rsidRDefault="00041A28">
      <w:pPr>
        <w:pStyle w:val="ConsPlusNormal"/>
        <w:jc w:val="both"/>
      </w:pPr>
      <w:r>
        <w:t xml:space="preserve">(в ред. </w:t>
      </w:r>
      <w:hyperlink r:id="rId172" w:tooltip="Постановление Администрации города Тюмени от 10.12.2024 N 179-пк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 10.12.2024 N 179-пк)</w:t>
      </w:r>
    </w:p>
    <w:p w:rsidR="00000000" w:rsidRDefault="00041A28">
      <w:pPr>
        <w:pStyle w:val="ConsPlusNormal"/>
        <w:spacing w:before="240"/>
        <w:ind w:firstLine="540"/>
        <w:jc w:val="both"/>
      </w:pPr>
      <w:r>
        <w:t>Руководитель Департамента при под</w:t>
      </w:r>
      <w:r>
        <w:t>писании проектов документов проверяет соблюдение должностными лицами Регламента в части сроков выполнения административных процедур, их последовательности и полноты.</w:t>
      </w:r>
    </w:p>
    <w:p w:rsidR="00000000" w:rsidRDefault="00041A28">
      <w:pPr>
        <w:pStyle w:val="ConsPlusNormal"/>
        <w:jc w:val="both"/>
      </w:pPr>
      <w:r>
        <w:t xml:space="preserve">(в ред. </w:t>
      </w:r>
      <w:hyperlink r:id="rId173" w:tooltip="Постановление Администрации города Тюмени от 10.12.2024 N 179-пк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 10.12.2024 N</w:t>
      </w:r>
      <w:r>
        <w:t xml:space="preserve"> 179-пк)</w:t>
      </w:r>
    </w:p>
    <w:p w:rsidR="00000000" w:rsidRDefault="00041A28">
      <w:pPr>
        <w:pStyle w:val="ConsPlusNormal"/>
        <w:spacing w:before="240"/>
        <w:ind w:firstLine="540"/>
        <w:jc w:val="both"/>
      </w:pPr>
      <w:r>
        <w:t>При наличии замечаний к проекту приказа о проведении аукциона либо к проекту сообщения об отказе в проведении аукциона руководитель Департамента возвращает документы, поступившие для рассмотрения, уполномоченному должностному лицу для устранения з</w:t>
      </w:r>
      <w:r>
        <w:t xml:space="preserve">амечаний. Устранение замечаний осуществляется в течение 1 рабочего дня, следующего за днем возврата документов. После устранения замечаний проект приказа руководителя Департамента о проведении аукциона либо проект сообщения об отказе в проведении аукциона </w:t>
      </w:r>
      <w:r>
        <w:t>вместе с делом повторно передаются для подписания руководителю Департамента в порядке, установленном настоящим пунктом.</w:t>
      </w:r>
    </w:p>
    <w:p w:rsidR="00000000" w:rsidRDefault="00041A28">
      <w:pPr>
        <w:pStyle w:val="ConsPlusNormal"/>
        <w:jc w:val="both"/>
      </w:pPr>
      <w:r>
        <w:t xml:space="preserve">(в ред. </w:t>
      </w:r>
      <w:hyperlink r:id="rId174" w:tooltip="Постановление Администрации города Тюмени от 10.12.2024 N 179-пк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 10.12.2024 N 179-пк)</w:t>
      </w:r>
    </w:p>
    <w:p w:rsidR="00000000" w:rsidRDefault="00041A28">
      <w:pPr>
        <w:pStyle w:val="ConsPlusNormal"/>
        <w:spacing w:before="240"/>
        <w:ind w:firstLine="540"/>
        <w:jc w:val="both"/>
      </w:pPr>
      <w:r>
        <w:t>При отсутствии замечаний к проекту пр</w:t>
      </w:r>
      <w:r>
        <w:t>иказа руководителя Департамента о проведении аукциона либо к проекту сообщения об отказе в проведении аукциона руководитель Департамента подписывает указанные документы.</w:t>
      </w:r>
    </w:p>
    <w:p w:rsidR="00000000" w:rsidRDefault="00041A28">
      <w:pPr>
        <w:pStyle w:val="ConsPlusNormal"/>
        <w:jc w:val="both"/>
      </w:pPr>
      <w:r>
        <w:t xml:space="preserve">(в ред. </w:t>
      </w:r>
      <w:hyperlink r:id="rId175" w:tooltip="Постановление Администрации города Тюмени от 10.12.2024 N 179-пк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 10.12.20</w:t>
      </w:r>
      <w:r>
        <w:t>24 N 179-пк)</w:t>
      </w:r>
    </w:p>
    <w:p w:rsidR="00000000" w:rsidRDefault="00041A28">
      <w:pPr>
        <w:pStyle w:val="ConsPlusNormal"/>
        <w:spacing w:before="240"/>
        <w:ind w:firstLine="540"/>
        <w:jc w:val="both"/>
      </w:pPr>
      <w:r>
        <w:t xml:space="preserve">В случае выявления нарушений в части сроков выполнения административных процедур, их последовательности и полноты руководитель Департамента инициирует привлечение к ответственности лиц, допустивших нарушения, в соответствии с </w:t>
      </w:r>
      <w:hyperlink w:anchor="Par327" w:tooltip="4.4.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 w:history="1">
        <w:r>
          <w:rPr>
            <w:color w:val="0000FF"/>
          </w:rPr>
          <w:t>пунктом 4.4</w:t>
        </w:r>
      </w:hyperlink>
      <w:r>
        <w:t xml:space="preserve"> Регламента.</w:t>
      </w:r>
    </w:p>
    <w:p w:rsidR="00000000" w:rsidRDefault="00041A28">
      <w:pPr>
        <w:pStyle w:val="ConsPlusNormal"/>
        <w:jc w:val="both"/>
      </w:pPr>
      <w:r>
        <w:t xml:space="preserve">(в ред. </w:t>
      </w:r>
      <w:hyperlink r:id="rId176" w:tooltip="Постановление Администрации города Тюмени от 10.12.2024 N 179-пк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 10.12.2024 N 179-пк)</w:t>
      </w:r>
    </w:p>
    <w:p w:rsidR="00000000" w:rsidRDefault="00041A28">
      <w:pPr>
        <w:pStyle w:val="ConsPlusNormal"/>
        <w:spacing w:before="240"/>
        <w:ind w:firstLine="540"/>
        <w:jc w:val="both"/>
      </w:pPr>
      <w:r>
        <w:t>Продолжительность данных действий не должна превышать 3 календарных дня со дня поступл</w:t>
      </w:r>
      <w:r>
        <w:t>ения проектов документов для подписания.</w:t>
      </w:r>
    </w:p>
    <w:p w:rsidR="00000000" w:rsidRDefault="00041A28">
      <w:pPr>
        <w:pStyle w:val="ConsPlusNormal"/>
        <w:spacing w:before="240"/>
        <w:ind w:firstLine="540"/>
        <w:jc w:val="both"/>
      </w:pPr>
      <w:bookmarkStart w:id="16" w:name="Par269"/>
      <w:bookmarkEnd w:id="16"/>
      <w:r>
        <w:t>3.3.11. Документы, подписанные руководителем Департамента, регистрируются сотрудником, ответственным за ведение документооборота в Департаменте, в день их подписания.</w:t>
      </w:r>
    </w:p>
    <w:p w:rsidR="00000000" w:rsidRDefault="00041A28">
      <w:pPr>
        <w:pStyle w:val="ConsPlusNormal"/>
        <w:jc w:val="both"/>
      </w:pPr>
      <w:r>
        <w:t xml:space="preserve">(в ред. постановлений Администрации </w:t>
      </w:r>
      <w:r>
        <w:t xml:space="preserve">города Тюмени от 04.06.2018 </w:t>
      </w:r>
      <w:hyperlink r:id="rId177" w:tooltip="Постановление Администрации города Тюмени от 04.06.2018 N 294-пк &quot;О внесении изменений в постановления Администрации города Тюмени от 19.06.2017 N 271-пк, от 28.11.2016 N 435-пк&quot;{КонсультантПлюс}" w:history="1">
        <w:r>
          <w:rPr>
            <w:color w:val="0000FF"/>
          </w:rPr>
          <w:t>N 294-пк</w:t>
        </w:r>
      </w:hyperlink>
      <w:r>
        <w:t xml:space="preserve">, от 27.06.2022 </w:t>
      </w:r>
      <w:hyperlink r:id="rId178" w:tooltip="Постановление Администрации города Тюмени от 27.06.2022 N 91-пк (ред. от 05.11.2024) &quot;О внесении изменений в некоторые постановления Администрации города Тюмени&quot;{КонсультантПлюс}" w:history="1">
        <w:r>
          <w:rPr>
            <w:color w:val="0000FF"/>
          </w:rPr>
          <w:t>N 91-пк</w:t>
        </w:r>
      </w:hyperlink>
      <w:r>
        <w:t xml:space="preserve">, от 10.12.2024 </w:t>
      </w:r>
      <w:hyperlink r:id="rId179" w:tooltip="Постановление Администрации города Тюмени от 10.12.2024 N 179-пк &quot;О внесении изменений в некоторые постановления Администрации города Тюмени&quot;{КонсультантПлюс}" w:history="1">
        <w:r>
          <w:rPr>
            <w:color w:val="0000FF"/>
          </w:rPr>
          <w:t>N 179-пк</w:t>
        </w:r>
      </w:hyperlink>
      <w:r>
        <w:t>)</w:t>
      </w:r>
    </w:p>
    <w:p w:rsidR="00000000" w:rsidRDefault="00041A28">
      <w:pPr>
        <w:pStyle w:val="ConsPlusNormal"/>
        <w:spacing w:before="240"/>
        <w:ind w:firstLine="540"/>
        <w:jc w:val="both"/>
      </w:pPr>
      <w:r>
        <w:t>3.3.12. Результатом административной процедуры является:</w:t>
      </w:r>
    </w:p>
    <w:p w:rsidR="00000000" w:rsidRDefault="00041A28">
      <w:pPr>
        <w:pStyle w:val="ConsPlusNormal"/>
        <w:spacing w:before="240"/>
        <w:ind w:firstLine="540"/>
        <w:jc w:val="both"/>
      </w:pPr>
      <w:r>
        <w:t>приказ руководителя Департамента о проведении аукциона;</w:t>
      </w:r>
    </w:p>
    <w:p w:rsidR="00000000" w:rsidRDefault="00041A28">
      <w:pPr>
        <w:pStyle w:val="ConsPlusNormal"/>
        <w:jc w:val="both"/>
      </w:pPr>
      <w:r>
        <w:t xml:space="preserve">(в ред. </w:t>
      </w:r>
      <w:hyperlink r:id="rId180" w:tooltip="Постановление Администрации города Тюмени от 10.12.2024 N 179-пк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 10.12.2024 N 179-пк)</w:t>
      </w:r>
    </w:p>
    <w:p w:rsidR="00000000" w:rsidRDefault="00041A28">
      <w:pPr>
        <w:pStyle w:val="ConsPlusNormal"/>
        <w:spacing w:before="240"/>
        <w:ind w:firstLine="540"/>
        <w:jc w:val="both"/>
      </w:pPr>
      <w:r>
        <w:t>сообщение об отказе в проведении аукциона.</w:t>
      </w:r>
    </w:p>
    <w:p w:rsidR="00000000" w:rsidRDefault="00041A28">
      <w:pPr>
        <w:pStyle w:val="ConsPlusNormal"/>
        <w:spacing w:before="240"/>
        <w:ind w:firstLine="540"/>
        <w:jc w:val="both"/>
      </w:pPr>
      <w:r>
        <w:t>3</w:t>
      </w:r>
      <w:r>
        <w:t xml:space="preserve">.3.13. Зарегистрированный в соответствии с </w:t>
      </w:r>
      <w:hyperlink w:anchor="Par269" w:tooltip="3.3.11. Документы, подписанные руководителем Департамента, регистрируются сотрудником, ответственным за ведение документооборота в Департаменте, в день их подписания." w:history="1">
        <w:r>
          <w:rPr>
            <w:color w:val="0000FF"/>
          </w:rPr>
          <w:t>пунктом 3.3.11</w:t>
        </w:r>
      </w:hyperlink>
      <w:r>
        <w:t xml:space="preserve"> Рег</w:t>
      </w:r>
      <w:r>
        <w:t>ламента результат предоставления муниципальной услуги Департамент направляет в МФЦ в порядке и сроки, установленные соглашением о взаимодействии (в случае, если документы, необходимые для предоставления муниципальной услуги, поступили через МФЦ, либо в эле</w:t>
      </w:r>
      <w:r>
        <w:t xml:space="preserve">ктронной форме </w:t>
      </w:r>
      <w:r>
        <w:lastRenderedPageBreak/>
        <w:t>посредством Единого портала или Регионального Портала и заявителем выбран способ получения результата муниципальной услуги - "При личном обращении").</w:t>
      </w:r>
    </w:p>
    <w:p w:rsidR="00000000" w:rsidRDefault="00041A28">
      <w:pPr>
        <w:pStyle w:val="ConsPlusNormal"/>
        <w:jc w:val="both"/>
      </w:pPr>
      <w:r>
        <w:t xml:space="preserve">(в ред. </w:t>
      </w:r>
      <w:hyperlink r:id="rId181" w:tooltip="Постановление Администрации города Тюмени от 27.12.2022 N 229-пк &quot;О внесении изменений в постановления Администрации города Тюмени от 19.12.2016 N 498-пк, от 28.11.2016 N 435-пк&quot;{КонсультантПлюс}" w:history="1">
        <w:r>
          <w:rPr>
            <w:color w:val="0000FF"/>
          </w:rPr>
          <w:t>постановления</w:t>
        </w:r>
      </w:hyperlink>
      <w:r>
        <w:t xml:space="preserve"> Админис</w:t>
      </w:r>
      <w:r>
        <w:t>трации города Тюмени от 27.12.2022 N 229-пк)</w:t>
      </w:r>
    </w:p>
    <w:p w:rsidR="00000000" w:rsidRDefault="00041A28">
      <w:pPr>
        <w:pStyle w:val="ConsPlusNormal"/>
        <w:spacing w:before="240"/>
        <w:ind w:firstLine="540"/>
        <w:jc w:val="both"/>
      </w:pPr>
      <w:r>
        <w:t>Результат предоставления муниципальной услуги вручается заявителю при его обращении в Департамент либо направляется почтовым отправлением в случае, если заявитель не явился за его получением в течение 5 календар</w:t>
      </w:r>
      <w:r>
        <w:t xml:space="preserve">ных дней с даты получения результата муниципальной услуги, указанной в расписке о приеме (уведомлении о получении) документов (в случае, если заявление о предоставлении муниципальной услуги поступило посредством почтового отправления или электронной почты </w:t>
      </w:r>
      <w:r>
        <w:t>и заявителем выбран способ получения результата - "При личном обращении").</w:t>
      </w:r>
    </w:p>
    <w:p w:rsidR="00000000" w:rsidRDefault="00041A28">
      <w:pPr>
        <w:pStyle w:val="ConsPlusNormal"/>
        <w:spacing w:before="240"/>
        <w:ind w:firstLine="540"/>
        <w:jc w:val="both"/>
      </w:pPr>
      <w:r>
        <w:t xml:space="preserve">В случае если в заявлении заявитель указал в качестве способа получения результата муниципальной услуги "В виде электронного документа" либо "Почтовым отправлением", Департамент не </w:t>
      </w:r>
      <w:r>
        <w:t>позднее рабочего дня, следующего за днем регистрации результата муниципальной услуги, обеспечивает направление результата предоставления муниципальной услуги, способом, выбранным заявителем.</w:t>
      </w:r>
    </w:p>
    <w:p w:rsidR="00000000" w:rsidRDefault="00041A28">
      <w:pPr>
        <w:pStyle w:val="ConsPlusNormal"/>
        <w:spacing w:before="240"/>
        <w:ind w:firstLine="540"/>
        <w:jc w:val="both"/>
      </w:pPr>
      <w:r>
        <w:t>В случае, если заявителем способ получения результата предоставле</w:t>
      </w:r>
      <w:r>
        <w:t>ния муниципальной услуги в заявлении не указан, результат направляется тем способом, которым заявление поступило в Департамент.</w:t>
      </w:r>
    </w:p>
    <w:p w:rsidR="00000000" w:rsidRDefault="00041A28">
      <w:pPr>
        <w:pStyle w:val="ConsPlusNormal"/>
        <w:spacing w:before="240"/>
        <w:ind w:firstLine="540"/>
        <w:jc w:val="both"/>
      </w:pPr>
      <w:r>
        <w:t>В случае если поступило заявление о проведении аукциона на право заключения договора аренды лесного участка Департамент не поздн</w:t>
      </w:r>
      <w:r>
        <w:t>ее рабочего дня, следующего за днем регистрации результата муниципальной услуги, обеспечивает размещение результата муниципальной услуги в информационно-телекоммуникационной сети "Интернет" на официальном сайте Администрации города Тюмени.</w:t>
      </w:r>
    </w:p>
    <w:p w:rsidR="00000000" w:rsidRDefault="00041A28">
      <w:pPr>
        <w:pStyle w:val="ConsPlusNormal"/>
        <w:spacing w:before="240"/>
        <w:ind w:firstLine="540"/>
        <w:jc w:val="both"/>
      </w:pPr>
      <w:r>
        <w:t>При личном обращ</w:t>
      </w:r>
      <w:r>
        <w:t>ении для получения результата муниципальной услуги представителя заявителя, его полномочия устанавливаются в порядке, предусмотренном для личного приема документов, необходимых для предоставления муниципальной услуги. При неподтверждении полномочий законно</w:t>
      </w:r>
      <w:r>
        <w:t>го представителя несовершеннолетнего, не являющегося заявителем, результат предоставления муниципальной услуги выдается законному представителю несовершеннолетнего, подавшему заявление о предоставлении муниципальной услуги.</w:t>
      </w:r>
    </w:p>
    <w:p w:rsidR="00000000" w:rsidRDefault="00041A28">
      <w:pPr>
        <w:pStyle w:val="ConsPlusNormal"/>
        <w:jc w:val="both"/>
      </w:pPr>
      <w:r>
        <w:t xml:space="preserve">(абзац введен </w:t>
      </w:r>
      <w:hyperlink r:id="rId182" w:tooltip="Постановление Администрации города Тюмени от 26.07.2023 N 113-пк (ред. от 05.11.2024) &quot;О внесении изменений в некоторые постановления Администрации города Тюмени&quot;{КонсультантПлюс}" w:history="1">
        <w:r>
          <w:rPr>
            <w:color w:val="0000FF"/>
          </w:rPr>
          <w:t>постановлением</w:t>
        </w:r>
      </w:hyperlink>
      <w:r>
        <w:t xml:space="preserve"> Администрации города Тюмени от 26.07.2023 N 113-пк; в ред. </w:t>
      </w:r>
      <w:hyperlink r:id="rId183" w:tooltip="Постановление Администрации города Тюмени от 10.12.2024 N 179-пк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 10.12.2024 N 179-пк)</w:t>
      </w:r>
    </w:p>
    <w:p w:rsidR="00000000" w:rsidRDefault="00041A28">
      <w:pPr>
        <w:pStyle w:val="ConsPlusNormal"/>
        <w:jc w:val="both"/>
      </w:pPr>
      <w:r>
        <w:t xml:space="preserve">(п. 3.3.13 в ред. </w:t>
      </w:r>
      <w:hyperlink r:id="rId184" w:tooltip="Постановление Администрации города Тюмени от 15.07.2019 N 112-пк &quot;О внесении изменений в постановление Администрации города Тюмени от 28.11.2016 N 435-пк&quot;{КонсультантПлюс}" w:history="1">
        <w:r>
          <w:rPr>
            <w:color w:val="0000FF"/>
          </w:rPr>
          <w:t>постановле</w:t>
        </w:r>
        <w:r>
          <w:rPr>
            <w:color w:val="0000FF"/>
          </w:rPr>
          <w:t>ния</w:t>
        </w:r>
      </w:hyperlink>
      <w:r>
        <w:t xml:space="preserve"> Администрации города Тюмени от 15.07.2019 N 112-пк)</w:t>
      </w:r>
    </w:p>
    <w:p w:rsidR="00000000" w:rsidRDefault="00041A28">
      <w:pPr>
        <w:pStyle w:val="ConsPlusNormal"/>
        <w:spacing w:before="240"/>
        <w:ind w:firstLine="540"/>
        <w:jc w:val="both"/>
      </w:pPr>
      <w:r>
        <w:t>3.3.14. Максимальный срок административной процедуры по рассмотрению заявления о предоставлении муниципальной услуги не должен превышать 30 календарных дней со дня регистрации заявления о проведени</w:t>
      </w:r>
      <w:r>
        <w:t>и аукциона на право заключения договора аренды лесного участка для заготовки древесины либо 60 календарных дней со дня регистрации заявления о проведении аукциона по продаже земельного участка или аукциона на право заключения договора аренды земельного уча</w:t>
      </w:r>
      <w:r>
        <w:t>стка и до дня регистрации результата предоставления муниципальной услуги.</w:t>
      </w:r>
    </w:p>
    <w:p w:rsidR="00000000" w:rsidRDefault="00041A28">
      <w:pPr>
        <w:pStyle w:val="ConsPlusNormal"/>
        <w:jc w:val="both"/>
      </w:pPr>
      <w:r>
        <w:t xml:space="preserve">(п. 3.3.14 в ред. </w:t>
      </w:r>
      <w:hyperlink r:id="rId185" w:tooltip="Постановление Администрации города Тюмени от 04.06.2018 N 294-пк &quot;О внесении изменений в постановления Администрации города Тюмени от 19.06.2017 N 271-пк, от 28.11.2016 N 435-пк&quot;{КонсультантПлюс}" w:history="1">
        <w:r>
          <w:rPr>
            <w:color w:val="0000FF"/>
          </w:rPr>
          <w:t>постановления</w:t>
        </w:r>
      </w:hyperlink>
      <w:r>
        <w:t xml:space="preserve"> Администрации города Тюмени от 04.06.2018 N 294-пк)</w:t>
      </w:r>
    </w:p>
    <w:p w:rsidR="00000000" w:rsidRDefault="00041A28">
      <w:pPr>
        <w:pStyle w:val="ConsPlusNormal"/>
        <w:spacing w:before="240"/>
        <w:ind w:firstLine="540"/>
        <w:jc w:val="both"/>
      </w:pPr>
      <w:r>
        <w:t>3.3.15. Отдельные административные д</w:t>
      </w:r>
      <w:r>
        <w:t xml:space="preserve">ействия, предусмотренные </w:t>
      </w:r>
      <w:hyperlink w:anchor="Par170" w:tooltip="3.2. Прием документов, необходимых для предоставления" w:history="1">
        <w:r>
          <w:rPr>
            <w:color w:val="0000FF"/>
          </w:rPr>
          <w:t>главами 3.2</w:t>
        </w:r>
      </w:hyperlink>
      <w:r>
        <w:t xml:space="preserve">, </w:t>
      </w:r>
      <w:hyperlink w:anchor="Par216" w:tooltip="3.3. Рассмотрение заявления о предоставлении" w:history="1">
        <w:r>
          <w:rPr>
            <w:color w:val="0000FF"/>
          </w:rPr>
          <w:t>3.3</w:t>
        </w:r>
      </w:hyperlink>
      <w:r>
        <w:t xml:space="preserve"> </w:t>
      </w:r>
      <w:r>
        <w:lastRenderedPageBreak/>
        <w:t xml:space="preserve">Регламента, могут осуществляться в автоматическом режиме в </w:t>
      </w:r>
      <w:r>
        <w:t>пределах функциональных возможностей информационных систем, используемых при предоставлении муниципальной услуги, а также с учетом таких информационных систем.</w:t>
      </w:r>
    </w:p>
    <w:p w:rsidR="00000000" w:rsidRDefault="00041A28">
      <w:pPr>
        <w:pStyle w:val="ConsPlusNormal"/>
        <w:jc w:val="both"/>
      </w:pPr>
      <w:r>
        <w:t xml:space="preserve">(п. 3.3.15 введен </w:t>
      </w:r>
      <w:hyperlink r:id="rId186" w:tooltip="Постановление Администрации города Тюмени от 27.06.2022 N 91-пк (ред. от 05.11.2024) &quot;О внесении изменений в некоторые постановления Администрации города Тюмени&quot;{КонсультантПлюс}" w:history="1">
        <w:r>
          <w:rPr>
            <w:color w:val="0000FF"/>
          </w:rPr>
          <w:t>постановлением</w:t>
        </w:r>
      </w:hyperlink>
      <w:r>
        <w:t xml:space="preserve"> Администрации города Тюмени от 27.06.2022 N 91-пк)</w:t>
      </w:r>
    </w:p>
    <w:p w:rsidR="00000000" w:rsidRDefault="00041A28">
      <w:pPr>
        <w:pStyle w:val="ConsPlusNormal"/>
        <w:jc w:val="both"/>
      </w:pPr>
    </w:p>
    <w:p w:rsidR="00000000" w:rsidRDefault="00041A28">
      <w:pPr>
        <w:pStyle w:val="ConsPlusTitle"/>
        <w:jc w:val="center"/>
        <w:outlineLvl w:val="2"/>
      </w:pPr>
      <w:r>
        <w:t>3.4. Порядок исправления допущенных опечаток и ошибок</w:t>
      </w:r>
    </w:p>
    <w:p w:rsidR="00000000" w:rsidRDefault="00041A28">
      <w:pPr>
        <w:pStyle w:val="ConsPlusTitle"/>
        <w:jc w:val="center"/>
      </w:pPr>
      <w:r>
        <w:t>в выданных в результате предоставления муниципальной услуги</w:t>
      </w:r>
    </w:p>
    <w:p w:rsidR="00000000" w:rsidRDefault="00041A28">
      <w:pPr>
        <w:pStyle w:val="ConsPlusTitle"/>
        <w:jc w:val="center"/>
      </w:pPr>
      <w:r>
        <w:t>документах</w:t>
      </w:r>
    </w:p>
    <w:p w:rsidR="00000000" w:rsidRDefault="00041A28">
      <w:pPr>
        <w:pStyle w:val="ConsPlusNormal"/>
        <w:jc w:val="center"/>
      </w:pPr>
    </w:p>
    <w:p w:rsidR="00000000" w:rsidRDefault="00041A28">
      <w:pPr>
        <w:pStyle w:val="ConsPlusNormal"/>
        <w:jc w:val="center"/>
      </w:pPr>
      <w:r>
        <w:t xml:space="preserve">(введена </w:t>
      </w:r>
      <w:hyperlink r:id="rId187" w:tooltip="Постановление Администрации города Тюмени от 15.07.2019 N 112-пк &quot;О внесении изменений в постановление Администрации города Тюмени от 28.11.2016 N 435-пк&quot;{КонсультантПлюс}" w:history="1">
        <w:r>
          <w:rPr>
            <w:color w:val="0000FF"/>
          </w:rPr>
          <w:t>постановлением</w:t>
        </w:r>
      </w:hyperlink>
      <w:r>
        <w:t xml:space="preserve"> Администрации г</w:t>
      </w:r>
      <w:r>
        <w:t>орода Тюмени</w:t>
      </w:r>
    </w:p>
    <w:p w:rsidR="00000000" w:rsidRDefault="00041A28">
      <w:pPr>
        <w:pStyle w:val="ConsPlusNormal"/>
        <w:jc w:val="center"/>
      </w:pPr>
      <w:r>
        <w:t>от 15.07.2019 N 112-пк)</w:t>
      </w:r>
    </w:p>
    <w:p w:rsidR="00000000" w:rsidRDefault="00041A28">
      <w:pPr>
        <w:pStyle w:val="ConsPlusNormal"/>
        <w:jc w:val="both"/>
      </w:pPr>
    </w:p>
    <w:p w:rsidR="00000000" w:rsidRDefault="00041A28">
      <w:pPr>
        <w:pStyle w:val="ConsPlusNormal"/>
        <w:ind w:firstLine="540"/>
        <w:jc w:val="both"/>
      </w:pPr>
      <w:r>
        <w:t>3.4.1. Допущенные опечатки и ошибки в выданном в результате предоставления муниципальной услуги документе подлежат исправлению не позднее 5 рабочих дней со дня поступления в Департамент заявления об исправлении допущен</w:t>
      </w:r>
      <w:r>
        <w:t xml:space="preserve">ных опечаток и (или) ошибок (далее по тексту главы - заявление). Заявление может быть подано посредством личного обращения в МФЦ либо почтового отправления. Заявление подается в произвольной форме с указанием документа, в котором допущена опечатка и (или) </w:t>
      </w:r>
      <w:r>
        <w:t>ошибка. К заявлению заявитель вправе приложить оригинал документа, в котором допущена опечатка и (или) ошибка, и документ, подтверждающий наличие опечатки и (или) ошибки.</w:t>
      </w:r>
    </w:p>
    <w:p w:rsidR="00000000" w:rsidRDefault="00041A28">
      <w:pPr>
        <w:pStyle w:val="ConsPlusNormal"/>
        <w:jc w:val="both"/>
      </w:pPr>
      <w:r>
        <w:t xml:space="preserve">(в ред. </w:t>
      </w:r>
      <w:hyperlink r:id="rId188" w:tooltip="Постановление Администрации города Тюмени от 30.12.2020 N 255-пк (ред. от 05.11.2024)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 30.12.2020 N 255-пк)</w:t>
      </w:r>
    </w:p>
    <w:p w:rsidR="00000000" w:rsidRDefault="00041A28">
      <w:pPr>
        <w:pStyle w:val="ConsPlusNormal"/>
        <w:spacing w:before="240"/>
        <w:ind w:firstLine="540"/>
        <w:jc w:val="both"/>
      </w:pPr>
      <w:r>
        <w:t xml:space="preserve">3.4.2. Прием заявления осуществляется в порядке и сроки, установленные </w:t>
      </w:r>
      <w:hyperlink w:anchor="Par170" w:tooltip="3.2. Прием документов, необходимых для предоставления" w:history="1">
        <w:r>
          <w:rPr>
            <w:color w:val="0000FF"/>
          </w:rPr>
          <w:t>главой 3.2</w:t>
        </w:r>
      </w:hyperlink>
      <w:r>
        <w:t xml:space="preserve"> Регламента, с учетом особенностей, предусмотренных настоящей главой.</w:t>
      </w:r>
    </w:p>
    <w:p w:rsidR="00000000" w:rsidRDefault="00041A28">
      <w:pPr>
        <w:pStyle w:val="ConsPlusNormal"/>
        <w:spacing w:before="240"/>
        <w:ind w:firstLine="540"/>
        <w:jc w:val="both"/>
      </w:pPr>
      <w:r>
        <w:t>3.4.3. Внесение исправлений осуществляется непосредственно в документе, являющемся результатом предоставления муниципальной услуги, в котором выявлена опечатка или оши</w:t>
      </w:r>
      <w:r>
        <w:t>бка, заверяется надписью "Исправленному верить" и подписью должностного лица, уполномоченного на подписание результата предоставления муниципальной услуги, с указанием даты исправления. Исправления вносятся как в выданный заявителю документ (при его предос</w:t>
      </w:r>
      <w:r>
        <w:t>тавлении заявителем), так и в экземпляр, находящийся в деле.</w:t>
      </w:r>
    </w:p>
    <w:p w:rsidR="00000000" w:rsidRDefault="00041A28">
      <w:pPr>
        <w:pStyle w:val="ConsPlusNormal"/>
        <w:spacing w:before="240"/>
        <w:ind w:firstLine="540"/>
        <w:jc w:val="both"/>
      </w:pPr>
      <w:r>
        <w:t>При отсутствии в документе, являющемся результатом предоставления муниципальной услуги, опечаток и (или) ошибок заявителю направляется (выдается) ответ об отсутствии опечаток и ошибок в результат</w:t>
      </w:r>
      <w:r>
        <w:t>е предоставления муниципальной услуги.</w:t>
      </w:r>
    </w:p>
    <w:p w:rsidR="00000000" w:rsidRDefault="00041A28">
      <w:pPr>
        <w:pStyle w:val="ConsPlusNormal"/>
        <w:spacing w:before="240"/>
        <w:ind w:firstLine="540"/>
        <w:jc w:val="both"/>
      </w:pPr>
      <w:r>
        <w:t>3.4.4. Оригинал документа, являющийся результатом предоставления муниципальной услуги, с внесенными исправлениями либо заверенная его копия (в случае, если заявитель не предоставил оригинал документа) или ответ об отс</w:t>
      </w:r>
      <w:r>
        <w:t>утствии опечаток и ошибок в результате предоставления муниципальной услуги не позднее 3 рабочих дней со дня подписания направляется (выдается) заявителю выбранным заявителем в заявлении способом. В случае, если заявителем способ получения в заявлении не ук</w:t>
      </w:r>
      <w:r>
        <w:t>азан, данные документы направляются (выдаются) тем способом, которым заявление поступило в Департамент.</w:t>
      </w:r>
    </w:p>
    <w:p w:rsidR="00000000" w:rsidRDefault="00041A28">
      <w:pPr>
        <w:pStyle w:val="ConsPlusNormal"/>
        <w:jc w:val="both"/>
      </w:pPr>
    </w:p>
    <w:p w:rsidR="00000000" w:rsidRDefault="00041A28">
      <w:pPr>
        <w:pStyle w:val="ConsPlusTitle"/>
        <w:jc w:val="center"/>
        <w:outlineLvl w:val="2"/>
      </w:pPr>
      <w:r>
        <w:t>3.5. Особенности выполнения отдельных административных</w:t>
      </w:r>
    </w:p>
    <w:p w:rsidR="00000000" w:rsidRDefault="00041A28">
      <w:pPr>
        <w:pStyle w:val="ConsPlusTitle"/>
        <w:jc w:val="center"/>
      </w:pPr>
      <w:r>
        <w:t>процедур в МФЦ</w:t>
      </w:r>
    </w:p>
    <w:p w:rsidR="00000000" w:rsidRDefault="00041A28">
      <w:pPr>
        <w:pStyle w:val="ConsPlusNormal"/>
        <w:jc w:val="center"/>
      </w:pPr>
    </w:p>
    <w:p w:rsidR="00000000" w:rsidRDefault="00041A28">
      <w:pPr>
        <w:pStyle w:val="ConsPlusNormal"/>
        <w:jc w:val="center"/>
      </w:pPr>
      <w:r>
        <w:lastRenderedPageBreak/>
        <w:t xml:space="preserve">(введена </w:t>
      </w:r>
      <w:hyperlink r:id="rId189" w:tooltip="Постановление Администрации города Тюмени от 15.07.2019 N 112-пк &quot;О внесении изменений в постановление Администрации города Тюмени от 28.11.2016 N 435-пк&quot;{КонсультантПлюс}" w:history="1">
        <w:r>
          <w:rPr>
            <w:color w:val="0000FF"/>
          </w:rPr>
          <w:t>постановлением</w:t>
        </w:r>
      </w:hyperlink>
      <w:r>
        <w:t xml:space="preserve"> Администрации горо</w:t>
      </w:r>
      <w:r>
        <w:t>да Тюмени</w:t>
      </w:r>
    </w:p>
    <w:p w:rsidR="00000000" w:rsidRDefault="00041A28">
      <w:pPr>
        <w:pStyle w:val="ConsPlusNormal"/>
        <w:jc w:val="center"/>
      </w:pPr>
      <w:r>
        <w:t>от 15.07.2019 N 112-пк)</w:t>
      </w:r>
    </w:p>
    <w:p w:rsidR="00000000" w:rsidRDefault="00041A28">
      <w:pPr>
        <w:pStyle w:val="ConsPlusNormal"/>
        <w:jc w:val="both"/>
      </w:pPr>
    </w:p>
    <w:p w:rsidR="00000000" w:rsidRDefault="00041A28">
      <w:pPr>
        <w:pStyle w:val="ConsPlusNormal"/>
        <w:ind w:firstLine="540"/>
        <w:jc w:val="both"/>
      </w:pPr>
      <w:bookmarkStart w:id="17" w:name="Par309"/>
      <w:bookmarkEnd w:id="17"/>
      <w:r>
        <w:t>3.5.1. При предоставлении муниципальной услуги в МФЦ заявитель вправе:</w:t>
      </w:r>
    </w:p>
    <w:p w:rsidR="00000000" w:rsidRDefault="00041A28">
      <w:pPr>
        <w:pStyle w:val="ConsPlusNormal"/>
        <w:spacing w:before="240"/>
        <w:ind w:firstLine="540"/>
        <w:jc w:val="both"/>
      </w:pPr>
      <w:r>
        <w:t>а) получать информацию о порядке предоставления муниципальной услуги в МФЦ, о ходе выполнения заявления о предоставлении муниципальной усл</w:t>
      </w:r>
      <w:r>
        <w:t>уги (в части процедур, выполняемых в МФЦ, а также процедур, выполняемых Департаментом,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w:t>
      </w:r>
      <w:r>
        <w:t>ядке предоставления муниципальной услуги в МФЦ и через Единый портал или Региональный портал, в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000000" w:rsidRDefault="00041A28">
      <w:pPr>
        <w:pStyle w:val="ConsPlusNormal"/>
        <w:jc w:val="both"/>
      </w:pPr>
      <w:r>
        <w:t xml:space="preserve">(в ред. </w:t>
      </w:r>
      <w:hyperlink r:id="rId190" w:tooltip="Постановление Администрации города Тюмени от 31.05.2021 N 110-пк (ред. от 27.06.2022) &quot;О внесении изменений в некоторые постановления Администрации города Тюмени&quot; (с изм. и доп., вступающими в силу по истечении 7 календарных дней со дня официального опубликования постановления Администрации города Тюмени от 27.06.2022 N 92-пк){КонсультантПлюс}" w:history="1">
        <w:r>
          <w:rPr>
            <w:color w:val="0000FF"/>
          </w:rPr>
          <w:t>постановления</w:t>
        </w:r>
      </w:hyperlink>
      <w:r>
        <w:t xml:space="preserve"> Администрации города Тюмени от 31.05.20</w:t>
      </w:r>
      <w:r>
        <w:t>21 N 110-пк)</w:t>
      </w:r>
    </w:p>
    <w:p w:rsidR="00000000" w:rsidRDefault="00041A28">
      <w:pPr>
        <w:pStyle w:val="ConsPlusNormal"/>
        <w:spacing w:before="240"/>
        <w:ind w:firstLine="540"/>
        <w:jc w:val="both"/>
      </w:pPr>
      <w:r>
        <w:t>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электронной форме и если заявитель выбрал способ получения результата муниципал</w:t>
      </w:r>
      <w:r>
        <w:t>ьной услуги в МФЦ. Запись на прием в МФЦ осуществляется через официальный сайт МФЦ в информационно-телекоммуникационной сети "Интернет" (</w:t>
      </w:r>
      <w:hyperlink r:id="rId191" w:history="1">
        <w:r>
          <w:rPr>
            <w:color w:val="0000FF"/>
          </w:rPr>
          <w:t>www.mfcto.ru</w:t>
        </w:r>
      </w:hyperlink>
      <w:r>
        <w:t>) либо иным доступным способом.</w:t>
      </w:r>
    </w:p>
    <w:p w:rsidR="00000000" w:rsidRDefault="00041A28">
      <w:pPr>
        <w:pStyle w:val="ConsPlusNormal"/>
        <w:jc w:val="both"/>
      </w:pPr>
      <w:r>
        <w:t xml:space="preserve">(в ред. </w:t>
      </w:r>
      <w:hyperlink r:id="rId192" w:tooltip="Постановление Администрации города Тюмени от 26.07.2023 N 113-пк (ред. от 05.11.2024)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 26.07.2023 N 113-пк)</w:t>
      </w:r>
    </w:p>
    <w:p w:rsidR="00000000" w:rsidRDefault="00041A28">
      <w:pPr>
        <w:pStyle w:val="ConsPlusNormal"/>
        <w:spacing w:before="240"/>
        <w:ind w:firstLine="540"/>
        <w:jc w:val="both"/>
      </w:pPr>
      <w:r>
        <w:t xml:space="preserve">3.5.2. Административные процедуры, предусмотренные </w:t>
      </w:r>
      <w:hyperlink w:anchor="Par309" w:tooltip="3.5.1. При предоставлении муниципальной услуги в МФЦ заявитель вправе:" w:history="1">
        <w:r>
          <w:rPr>
            <w:color w:val="0000FF"/>
          </w:rPr>
          <w:t>пунктом 3.5.1</w:t>
        </w:r>
      </w:hyperlink>
      <w:r>
        <w:t xml:space="preserve"> Регламента, выпол</w:t>
      </w:r>
      <w:r>
        <w:t xml:space="preserve">няются в соответствии с </w:t>
      </w:r>
      <w:hyperlink r:id="rId193" w:tooltip="Постановление Правительства РФ от 22.12.2012 N 1376 (ред. от 09.10.2024) &quot;Об утверждении Правил организации деятельности многофункциональных центров предоставления государственных и муниципальных услуг&quot;{КонсультантПлюс}" w:history="1">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w:t>
      </w:r>
      <w:r>
        <w:t xml:space="preserve">ительства Российской Федерации от 22.12.2012 N 1376, </w:t>
      </w:r>
      <w:hyperlink r:id="rId194" w:tooltip="Постановление Правительства Тюменской области от 08.12.2017 N 610-п (ред. от 05.03.2018) &quot;Об утверждении стандартов обслуживания заявителей в Государственном автономном учреждении Тюменской области &quot;Многофункциональный центр предоставления государственных и муниципальных услуг в Тюменской области&quot;{КонсультантПлюс}" w:history="1">
        <w:r>
          <w:rPr>
            <w:color w:val="0000FF"/>
          </w:rPr>
          <w:t>Стандартом</w:t>
        </w:r>
      </w:hyperlink>
      <w:r>
        <w:t xml:space="preserve"> обслужива</w:t>
      </w:r>
      <w:r>
        <w:t>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утвержденного постановлением Правительства Тюменской области от 08.12.2017 N 610-</w:t>
      </w:r>
      <w:r>
        <w:t>п.</w:t>
      </w:r>
    </w:p>
    <w:p w:rsidR="00000000" w:rsidRDefault="00041A28">
      <w:pPr>
        <w:pStyle w:val="ConsPlusNormal"/>
        <w:jc w:val="both"/>
      </w:pPr>
    </w:p>
    <w:p w:rsidR="00000000" w:rsidRDefault="00041A28">
      <w:pPr>
        <w:pStyle w:val="ConsPlusTitle"/>
        <w:jc w:val="center"/>
        <w:outlineLvl w:val="1"/>
      </w:pPr>
      <w:r>
        <w:t>IV. Формы контроля за исполнением настоящего Регламента</w:t>
      </w:r>
    </w:p>
    <w:p w:rsidR="00000000" w:rsidRDefault="00041A28">
      <w:pPr>
        <w:pStyle w:val="ConsPlusNormal"/>
        <w:jc w:val="both"/>
      </w:pPr>
    </w:p>
    <w:p w:rsidR="00000000" w:rsidRDefault="00041A28">
      <w:pPr>
        <w:pStyle w:val="ConsPlusNormal"/>
        <w:ind w:firstLine="540"/>
        <w:jc w:val="both"/>
      </w:pPr>
      <w:r>
        <w:t>4.1. Контроль за исполнением настоящего Регламента осуществляется в следующих формах:</w:t>
      </w:r>
    </w:p>
    <w:p w:rsidR="00000000" w:rsidRDefault="00041A28">
      <w:pPr>
        <w:pStyle w:val="ConsPlusNormal"/>
        <w:spacing w:before="240"/>
        <w:ind w:firstLine="540"/>
        <w:jc w:val="both"/>
      </w:pPr>
      <w:r>
        <w:t>а) текущего контроля;</w:t>
      </w:r>
    </w:p>
    <w:p w:rsidR="00000000" w:rsidRDefault="00041A28">
      <w:pPr>
        <w:pStyle w:val="ConsPlusNormal"/>
        <w:spacing w:before="240"/>
        <w:ind w:firstLine="540"/>
        <w:jc w:val="both"/>
      </w:pPr>
      <w:r>
        <w:t>б) последующего контроля в виде проверок качества предоставления муниципальной услуги;</w:t>
      </w:r>
    </w:p>
    <w:p w:rsidR="00000000" w:rsidRDefault="00041A28">
      <w:pPr>
        <w:pStyle w:val="ConsPlusNormal"/>
        <w:jc w:val="both"/>
      </w:pPr>
      <w:r>
        <w:t xml:space="preserve">(в ред. </w:t>
      </w:r>
      <w:hyperlink r:id="rId195" w:tooltip="Постановление Администрации города Тюмени от 01.11.2021 N 223-пк (ред. от 05.11.2024)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 01.11.2021 N 223-пк)</w:t>
      </w:r>
    </w:p>
    <w:p w:rsidR="00000000" w:rsidRDefault="00041A28">
      <w:pPr>
        <w:pStyle w:val="ConsPlusNormal"/>
        <w:spacing w:before="240"/>
        <w:ind w:firstLine="540"/>
        <w:jc w:val="both"/>
      </w:pPr>
      <w:r>
        <w:t>в) общественного контроля в соответствии с действующим законодательством.</w:t>
      </w:r>
    </w:p>
    <w:p w:rsidR="00000000" w:rsidRDefault="00041A28">
      <w:pPr>
        <w:pStyle w:val="ConsPlusNormal"/>
        <w:spacing w:before="240"/>
        <w:ind w:firstLine="540"/>
        <w:jc w:val="both"/>
      </w:pPr>
      <w:r>
        <w:t>4.2. Текущий контроль за соблюдением и исполнением должностным</w:t>
      </w:r>
      <w:r>
        <w:t xml:space="preserve">и лицами Департамента положений настоящего Регламента и иных нормативных правовых актов, устанавливающих требования к предоставлению муниципальной услуги, контроль за принятием данными должностными лицами решений по результатам выполнения административных </w:t>
      </w:r>
      <w:r>
        <w:t xml:space="preserve">процедур, предусмотренных настоящим Регламентом, осуществляет начальник управления земельных </w:t>
      </w:r>
      <w:r>
        <w:lastRenderedPageBreak/>
        <w:t>отношений Департамента (в отношении сотрудников управления), и руководитель Департамента.</w:t>
      </w:r>
    </w:p>
    <w:p w:rsidR="00000000" w:rsidRDefault="00041A28">
      <w:pPr>
        <w:pStyle w:val="ConsPlusNormal"/>
        <w:jc w:val="both"/>
      </w:pPr>
      <w:r>
        <w:t xml:space="preserve">(в ред. постановлений Администрации города Тюмени от 30.12.2020 </w:t>
      </w:r>
      <w:hyperlink r:id="rId196" w:tooltip="Постановление Администрации города Тюмени от 30.12.2020 N 255-пк (ред. от 05.11.2024) &quot;О внесении изменений в некоторые постановления Администрации города Тюмени&quot;{КонсультантПлюс}" w:history="1">
        <w:r>
          <w:rPr>
            <w:color w:val="0000FF"/>
          </w:rPr>
          <w:t>N 255-пк</w:t>
        </w:r>
      </w:hyperlink>
      <w:r>
        <w:t xml:space="preserve">, от 10.12.2024 </w:t>
      </w:r>
      <w:hyperlink r:id="rId197" w:tooltip="Постановление Администрации города Тюмени от 10.12.2024 N 179-пк &quot;О внесении изменений в некоторые постановления Администрации города Тюмени&quot;{КонсультантПлюс}" w:history="1">
        <w:r>
          <w:rPr>
            <w:color w:val="0000FF"/>
          </w:rPr>
          <w:t>N 179-пк</w:t>
        </w:r>
      </w:hyperlink>
      <w:r>
        <w:t>)</w:t>
      </w:r>
    </w:p>
    <w:p w:rsidR="00000000" w:rsidRDefault="00041A28">
      <w:pPr>
        <w:pStyle w:val="ConsPlusNormal"/>
        <w:spacing w:before="240"/>
        <w:ind w:firstLine="540"/>
        <w:jc w:val="both"/>
      </w:pPr>
      <w:r>
        <w:t>4.3. Последующий контроль в виде проверок качества предоставления муниципальной услуги осуществляется административным департаментом Администрации города Тюмени</w:t>
      </w:r>
      <w:r>
        <w:t xml:space="preserve"> в порядке, установленном муниципальным правовым актом Администрации города Тюмени.</w:t>
      </w:r>
    </w:p>
    <w:p w:rsidR="00000000" w:rsidRDefault="00041A28">
      <w:pPr>
        <w:pStyle w:val="ConsPlusNormal"/>
        <w:jc w:val="both"/>
      </w:pPr>
      <w:r>
        <w:t xml:space="preserve">(в ред. </w:t>
      </w:r>
      <w:hyperlink r:id="rId198" w:tooltip="Постановление Администрации города Тюмени от 01.11.2021 N 223-пк (ред. от 05.11.2024)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 01.11.2021 N 223-пк)</w:t>
      </w:r>
    </w:p>
    <w:p w:rsidR="00000000" w:rsidRDefault="00041A28">
      <w:pPr>
        <w:pStyle w:val="ConsPlusNormal"/>
        <w:spacing w:before="240"/>
        <w:ind w:firstLine="540"/>
        <w:jc w:val="both"/>
      </w:pPr>
      <w:bookmarkStart w:id="18" w:name="Par327"/>
      <w:bookmarkEnd w:id="18"/>
      <w:r>
        <w:t>4.4. Должностные лица, виновные в неиспо</w:t>
      </w:r>
      <w:r>
        <w:t>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w:t>
      </w:r>
    </w:p>
    <w:p w:rsidR="00000000" w:rsidRDefault="00041A28">
      <w:pPr>
        <w:pStyle w:val="ConsPlusNormal"/>
        <w:jc w:val="both"/>
      </w:pPr>
    </w:p>
    <w:p w:rsidR="00000000" w:rsidRDefault="00041A28">
      <w:pPr>
        <w:pStyle w:val="ConsPlusTitle"/>
        <w:jc w:val="center"/>
        <w:outlineLvl w:val="1"/>
      </w:pPr>
      <w:r>
        <w:t xml:space="preserve">V. </w:t>
      </w:r>
      <w:r>
        <w:t>Досудебный (внесудебный) порядок обжалования решений</w:t>
      </w:r>
    </w:p>
    <w:p w:rsidR="00000000" w:rsidRDefault="00041A28">
      <w:pPr>
        <w:pStyle w:val="ConsPlusTitle"/>
        <w:jc w:val="center"/>
      </w:pPr>
      <w:r>
        <w:t>и действий (бездействия) Департамента, МФЦ, а также их</w:t>
      </w:r>
    </w:p>
    <w:p w:rsidR="00000000" w:rsidRDefault="00041A28">
      <w:pPr>
        <w:pStyle w:val="ConsPlusTitle"/>
        <w:jc w:val="center"/>
      </w:pPr>
      <w:r>
        <w:t>должностных лиц, муниципальных служащих, работников</w:t>
      </w:r>
    </w:p>
    <w:p w:rsidR="00000000" w:rsidRDefault="00041A28">
      <w:pPr>
        <w:pStyle w:val="ConsPlusNormal"/>
        <w:jc w:val="center"/>
      </w:pPr>
      <w:r>
        <w:t xml:space="preserve">(в ред. </w:t>
      </w:r>
      <w:hyperlink r:id="rId199" w:tooltip="Постановление Администрации города Тюмени от 15.10.2018 N 560-пк (ред. от 12.12.2022)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w:t>
      </w:r>
    </w:p>
    <w:p w:rsidR="00000000" w:rsidRDefault="00041A28">
      <w:pPr>
        <w:pStyle w:val="ConsPlusNormal"/>
        <w:jc w:val="center"/>
      </w:pPr>
      <w:r>
        <w:t>от 15.10.2018 N 560-пк)</w:t>
      </w:r>
    </w:p>
    <w:p w:rsidR="00000000" w:rsidRDefault="00041A28">
      <w:pPr>
        <w:pStyle w:val="ConsPlusNormal"/>
        <w:jc w:val="both"/>
      </w:pPr>
    </w:p>
    <w:p w:rsidR="00000000" w:rsidRDefault="00041A28">
      <w:pPr>
        <w:pStyle w:val="ConsPlusNormal"/>
        <w:ind w:firstLine="540"/>
        <w:jc w:val="both"/>
      </w:pPr>
      <w:r>
        <w:t xml:space="preserve">5.1. Заявитель вправе обжаловать действия (бездействие) и решения, принятые в ходе предоставления муниципальной услуги, в досудебном (внесудебном) порядке в соответствии со </w:t>
      </w:r>
      <w:hyperlink r:id="rId200" w:tooltip="Федеральный закон от 27.07.2010 N 210-ФЗ (ред. от 28.12.2024) &quot;Об организации предоставления государственных и муниципальных услуг&quot;{КонсультантПлюс}" w:history="1">
        <w:r>
          <w:rPr>
            <w:color w:val="0000FF"/>
          </w:rPr>
          <w:t>статьями 11.1</w:t>
        </w:r>
      </w:hyperlink>
      <w:r>
        <w:t xml:space="preserve"> - </w:t>
      </w:r>
      <w:hyperlink r:id="rId201" w:tooltip="Федеральный закон от 27.07.2010 N 210-ФЗ (ред. от 28.12.2024) &quot;Об организации предоставления государственных и муниципальных услуг&quot;{КонсультантПлюс}" w:history="1">
        <w:r>
          <w:rPr>
            <w:color w:val="0000FF"/>
          </w:rPr>
          <w:t>11.3</w:t>
        </w:r>
      </w:hyperlink>
      <w:r>
        <w:t xml:space="preserve"> Федерального закона о</w:t>
      </w:r>
      <w:r>
        <w:t>т 27.07.2010 N 210-ФЗ "Об организации предоставления государственных и муниципальных услуг", принятыми в соответствии с ним нормативными правовыми актами Российской Федерации, нормативными правовыми актами субъектов Российской Федерации, муниципальными пра</w:t>
      </w:r>
      <w:r>
        <w:t>вовыми актами Администрации города Тюмени и настоящим Регламентом.</w:t>
      </w:r>
    </w:p>
    <w:p w:rsidR="00000000" w:rsidRDefault="00041A28">
      <w:pPr>
        <w:pStyle w:val="ConsPlusNormal"/>
        <w:jc w:val="both"/>
      </w:pPr>
      <w:r>
        <w:t xml:space="preserve">(п. 5.1 в ред. </w:t>
      </w:r>
      <w:hyperlink r:id="rId202" w:tooltip="Постановление Администрации города Тюмени от 06.08.2018 N 427-пк (ред. от 05.11.2024)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 06.08.2018 N 427-пк)</w:t>
      </w:r>
    </w:p>
    <w:p w:rsidR="00000000" w:rsidRDefault="00041A28">
      <w:pPr>
        <w:pStyle w:val="ConsPlusNormal"/>
        <w:spacing w:before="240"/>
        <w:ind w:firstLine="540"/>
        <w:jc w:val="both"/>
      </w:pPr>
      <w:r>
        <w:t>5.2. Жалоба может быть адресована следующим должностным лицам,</w:t>
      </w:r>
      <w:r>
        <w:t xml:space="preserve"> уполномоченным на ее рассмотрение:</w:t>
      </w:r>
    </w:p>
    <w:p w:rsidR="00000000" w:rsidRDefault="00041A28">
      <w:pPr>
        <w:pStyle w:val="ConsPlusNormal"/>
        <w:spacing w:before="240"/>
        <w:ind w:firstLine="540"/>
        <w:jc w:val="both"/>
      </w:pPr>
      <w:r>
        <w:t>а) заместителю Главы города Тюмени, директору Департамента на решения и (или) действия (бездействие) должностных лиц Департамента;</w:t>
      </w:r>
    </w:p>
    <w:p w:rsidR="00000000" w:rsidRDefault="00041A28">
      <w:pPr>
        <w:pStyle w:val="ConsPlusNormal"/>
        <w:jc w:val="both"/>
      </w:pPr>
      <w:r>
        <w:t xml:space="preserve">(пп. "а" в ред. </w:t>
      </w:r>
      <w:hyperlink r:id="rId203" w:tooltip="Постановление Администрации города Тюмени от 10.12.2024 N 179-пк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 10.</w:t>
      </w:r>
      <w:r>
        <w:t>12.2024 N 179-пк)</w:t>
      </w:r>
    </w:p>
    <w:p w:rsidR="00000000" w:rsidRDefault="00041A28">
      <w:pPr>
        <w:pStyle w:val="ConsPlusNormal"/>
        <w:spacing w:before="240"/>
        <w:ind w:firstLine="540"/>
        <w:jc w:val="both"/>
      </w:pPr>
      <w:r>
        <w:t>б) Главе города Тюмени на решения и действия (бездействие) заместителя Главы города Тюмени, директора Департамента;</w:t>
      </w:r>
    </w:p>
    <w:p w:rsidR="00000000" w:rsidRDefault="00041A28">
      <w:pPr>
        <w:pStyle w:val="ConsPlusNormal"/>
        <w:jc w:val="both"/>
      </w:pPr>
      <w:r>
        <w:t xml:space="preserve">(в ред. постановлений Администрации города Тюмени от 21.08.2018 </w:t>
      </w:r>
      <w:hyperlink r:id="rId204" w:tooltip="Постановление Администрации города Тюмени от 21.08.2018 N 454-пк (ред. от 05.11.2024) &quot;О внесении изменений в некоторые постановления Администрации города Тюмени&quot;{КонсультантПлюс}" w:history="1">
        <w:r>
          <w:rPr>
            <w:color w:val="0000FF"/>
          </w:rPr>
          <w:t>N 454-пк</w:t>
        </w:r>
      </w:hyperlink>
      <w:r>
        <w:t>, от</w:t>
      </w:r>
      <w:r>
        <w:t xml:space="preserve"> 10.12.2024 </w:t>
      </w:r>
      <w:hyperlink r:id="rId205" w:tooltip="Постановление Администрации города Тюмени от 10.12.2024 N 179-пк &quot;О внесении изменений в некоторые постановления Администрации города Тюмени&quot;{КонсультантПлюс}" w:history="1">
        <w:r>
          <w:rPr>
            <w:color w:val="0000FF"/>
          </w:rPr>
          <w:t>N 179-пк</w:t>
        </w:r>
      </w:hyperlink>
      <w:r>
        <w:t>)</w:t>
      </w:r>
    </w:p>
    <w:p w:rsidR="00000000" w:rsidRDefault="00041A28">
      <w:pPr>
        <w:pStyle w:val="ConsPlusNormal"/>
        <w:spacing w:before="240"/>
        <w:ind w:firstLine="540"/>
        <w:jc w:val="both"/>
      </w:pPr>
      <w:r>
        <w:t xml:space="preserve">в) директору ГАУ ТО "МФЦ" на решения или (и) действия (бездействие) работников МФЦ, учредителю МФЦ или должностному лицу, уполномоченному нормативным правовым актом субъекта Российской Федерации, на решения и </w:t>
      </w:r>
      <w:r>
        <w:t>действия (бездействие) МФЦ.</w:t>
      </w:r>
    </w:p>
    <w:p w:rsidR="00000000" w:rsidRDefault="00041A28">
      <w:pPr>
        <w:pStyle w:val="ConsPlusNormal"/>
        <w:jc w:val="both"/>
      </w:pPr>
      <w:r>
        <w:t xml:space="preserve">(пп. "в" в ред. </w:t>
      </w:r>
      <w:hyperlink r:id="rId206" w:tooltip="Постановление Администрации города Тюмени от 06.08.2018 N 427-пк (ред. от 05.11.2024)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 06.08.2018 N 427-пк)</w:t>
      </w:r>
    </w:p>
    <w:p w:rsidR="00000000" w:rsidRDefault="00041A28">
      <w:pPr>
        <w:pStyle w:val="ConsPlusNormal"/>
        <w:jc w:val="both"/>
      </w:pPr>
    </w:p>
    <w:p w:rsidR="00000000" w:rsidRDefault="00041A28">
      <w:pPr>
        <w:pStyle w:val="ConsPlusNormal"/>
        <w:jc w:val="both"/>
      </w:pPr>
    </w:p>
    <w:p w:rsidR="00000000" w:rsidRDefault="00041A28">
      <w:pPr>
        <w:pStyle w:val="ConsPlusNormal"/>
        <w:jc w:val="both"/>
      </w:pPr>
    </w:p>
    <w:p w:rsidR="00000000" w:rsidRDefault="00041A28">
      <w:pPr>
        <w:pStyle w:val="ConsPlusNormal"/>
        <w:jc w:val="both"/>
      </w:pPr>
    </w:p>
    <w:p w:rsidR="00000000" w:rsidRDefault="00041A28">
      <w:pPr>
        <w:pStyle w:val="ConsPlusNormal"/>
        <w:jc w:val="both"/>
      </w:pPr>
    </w:p>
    <w:p w:rsidR="00000000" w:rsidRDefault="00041A28">
      <w:pPr>
        <w:pStyle w:val="ConsPlusNormal"/>
        <w:jc w:val="right"/>
        <w:outlineLvl w:val="1"/>
      </w:pPr>
      <w:r>
        <w:t>Приложение 1</w:t>
      </w:r>
    </w:p>
    <w:p w:rsidR="00000000" w:rsidRDefault="00041A28">
      <w:pPr>
        <w:pStyle w:val="ConsPlusNormal"/>
        <w:jc w:val="right"/>
      </w:pPr>
      <w:r>
        <w:t>к Регламенту</w:t>
      </w:r>
    </w:p>
    <w:p w:rsidR="00000000" w:rsidRDefault="00041A28">
      <w:pPr>
        <w:pStyle w:val="ConsPlusNormal"/>
        <w:jc w:val="both"/>
      </w:pPr>
    </w:p>
    <w:p w:rsidR="00000000" w:rsidRDefault="00041A28">
      <w:pPr>
        <w:pStyle w:val="ConsPlusTitle"/>
        <w:jc w:val="center"/>
      </w:pPr>
      <w:r>
        <w:t>БЛОК-СХЕМА</w:t>
      </w:r>
    </w:p>
    <w:p w:rsidR="00000000" w:rsidRDefault="00041A28">
      <w:pPr>
        <w:pStyle w:val="ConsPlusTitle"/>
        <w:jc w:val="center"/>
      </w:pPr>
      <w:r>
        <w:t>ПРЕДОСТАВЛЕНИЯ МУНИЦИПАЛЬНОЙ УСЛУГИ ПО РАССМОТРЕНИЮ</w:t>
      </w:r>
    </w:p>
    <w:p w:rsidR="00000000" w:rsidRDefault="00041A28">
      <w:pPr>
        <w:pStyle w:val="ConsPlusTitle"/>
        <w:jc w:val="center"/>
      </w:pPr>
      <w:r>
        <w:t>ЗАЯВЛЕНИЙ И ПРИНЯТИЮ РЕШЕНИЙ О ПРОВЕДЕНИИ АУКЦИОНА</w:t>
      </w:r>
    </w:p>
    <w:p w:rsidR="00000000" w:rsidRDefault="00041A28">
      <w:pPr>
        <w:pStyle w:val="ConsPlusTitle"/>
        <w:jc w:val="center"/>
      </w:pPr>
      <w:r>
        <w:t>ПО ПРОДАЖЕ ЗЕМЕЛЬНОГО УЧАСТКА ИЛИ АУКЦИОНА НА ПРАВО</w:t>
      </w:r>
    </w:p>
    <w:p w:rsidR="00000000" w:rsidRDefault="00041A28">
      <w:pPr>
        <w:pStyle w:val="ConsPlusTitle"/>
        <w:jc w:val="center"/>
      </w:pPr>
      <w:r>
        <w:t>ЗАКЛЮЧЕНИЯ ДОГОВОРА АРЕНДЫ ЗЕМЕЛЬНОГО УЧАСТКА</w:t>
      </w:r>
    </w:p>
    <w:p w:rsidR="00000000" w:rsidRDefault="00041A28">
      <w:pPr>
        <w:pStyle w:val="ConsPlusNormal"/>
        <w:jc w:val="both"/>
      </w:pPr>
    </w:p>
    <w:p w:rsidR="00000000" w:rsidRDefault="00041A28">
      <w:pPr>
        <w:pStyle w:val="ConsPlusNormal"/>
        <w:ind w:firstLine="540"/>
        <w:jc w:val="both"/>
      </w:pPr>
      <w:r>
        <w:t xml:space="preserve">Исключена. - </w:t>
      </w:r>
      <w:hyperlink r:id="rId207" w:tooltip="Постановление Администрации города Тюмени от 15.07.2019 N 112-пк &quot;О внесении изменений в постановление Администрации города Тюмени от 28.11.2016 N 435-пк&quot;{КонсультантПлюс}" w:history="1">
        <w:r>
          <w:rPr>
            <w:color w:val="0000FF"/>
          </w:rPr>
          <w:t>Постановление</w:t>
        </w:r>
      </w:hyperlink>
      <w:r>
        <w:t xml:space="preserve"> Администрации города Тюмени от 15.07.2019</w:t>
      </w:r>
      <w:r>
        <w:t xml:space="preserve"> N 112-пк.</w:t>
      </w:r>
    </w:p>
    <w:p w:rsidR="00000000" w:rsidRDefault="00041A28">
      <w:pPr>
        <w:pStyle w:val="ConsPlusNormal"/>
        <w:jc w:val="both"/>
      </w:pPr>
    </w:p>
    <w:p w:rsidR="00000000" w:rsidRDefault="00041A28">
      <w:pPr>
        <w:pStyle w:val="ConsPlusNormal"/>
        <w:jc w:val="both"/>
      </w:pPr>
    </w:p>
    <w:p w:rsidR="00000000" w:rsidRDefault="00041A28">
      <w:pPr>
        <w:pStyle w:val="ConsPlusNormal"/>
        <w:jc w:val="both"/>
      </w:pPr>
    </w:p>
    <w:p w:rsidR="00000000" w:rsidRDefault="00041A28">
      <w:pPr>
        <w:pStyle w:val="ConsPlusNormal"/>
        <w:jc w:val="both"/>
      </w:pPr>
    </w:p>
    <w:p w:rsidR="00000000" w:rsidRDefault="00041A28">
      <w:pPr>
        <w:pStyle w:val="ConsPlusNormal"/>
        <w:jc w:val="both"/>
      </w:pPr>
    </w:p>
    <w:p w:rsidR="00000000" w:rsidRDefault="00041A28">
      <w:pPr>
        <w:pStyle w:val="ConsPlusNormal"/>
        <w:jc w:val="right"/>
        <w:outlineLvl w:val="1"/>
      </w:pPr>
      <w:r>
        <w:t>Приложение 2</w:t>
      </w:r>
    </w:p>
    <w:p w:rsidR="00000000" w:rsidRDefault="00041A28">
      <w:pPr>
        <w:pStyle w:val="ConsPlusNormal"/>
        <w:jc w:val="right"/>
      </w:pPr>
      <w:r>
        <w:t>к Регламенту</w:t>
      </w:r>
    </w:p>
    <w:p w:rsidR="00000000" w:rsidRDefault="00041A2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041A2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041A28" w:rsidRDefault="00041A28">
            <w:pPr>
              <w:pStyle w:val="ConsPlusNormal"/>
            </w:pPr>
          </w:p>
        </w:tc>
        <w:tc>
          <w:tcPr>
            <w:tcW w:w="113" w:type="dxa"/>
            <w:shd w:val="clear" w:color="auto" w:fill="F4F3F8"/>
            <w:tcMar>
              <w:top w:w="0" w:type="dxa"/>
              <w:left w:w="0" w:type="dxa"/>
              <w:bottom w:w="0" w:type="dxa"/>
              <w:right w:w="0" w:type="dxa"/>
            </w:tcMar>
          </w:tcPr>
          <w:p w:rsidR="00000000" w:rsidRPr="00041A28" w:rsidRDefault="00041A28">
            <w:pPr>
              <w:pStyle w:val="ConsPlusNormal"/>
            </w:pPr>
          </w:p>
        </w:tc>
        <w:tc>
          <w:tcPr>
            <w:tcW w:w="0" w:type="auto"/>
            <w:shd w:val="clear" w:color="auto" w:fill="F4F3F8"/>
            <w:tcMar>
              <w:top w:w="113" w:type="dxa"/>
              <w:left w:w="0" w:type="dxa"/>
              <w:bottom w:w="113" w:type="dxa"/>
              <w:right w:w="0" w:type="dxa"/>
            </w:tcMar>
          </w:tcPr>
          <w:p w:rsidR="00000000" w:rsidRPr="00041A28" w:rsidRDefault="00041A28">
            <w:pPr>
              <w:pStyle w:val="ConsPlusNormal"/>
              <w:jc w:val="center"/>
              <w:rPr>
                <w:color w:val="392C69"/>
              </w:rPr>
            </w:pPr>
            <w:r w:rsidRPr="00041A28">
              <w:rPr>
                <w:color w:val="392C69"/>
              </w:rPr>
              <w:t>Список изменяющих документов</w:t>
            </w:r>
          </w:p>
          <w:p w:rsidR="00000000" w:rsidRPr="00041A28" w:rsidRDefault="00041A28">
            <w:pPr>
              <w:pStyle w:val="ConsPlusNormal"/>
              <w:jc w:val="center"/>
              <w:rPr>
                <w:color w:val="392C69"/>
              </w:rPr>
            </w:pPr>
            <w:r w:rsidRPr="00041A28">
              <w:rPr>
                <w:color w:val="392C69"/>
              </w:rPr>
              <w:t xml:space="preserve">(в ред. </w:t>
            </w:r>
            <w:hyperlink r:id="rId208" w:tooltip="Постановление Администрации города Тюмени от 10.12.2024 N 179-пк &quot;О внесении изменений в некоторые постановления Администрации города Тюмени&quot;{КонсультантПлюс}" w:history="1">
              <w:r w:rsidRPr="00041A28">
                <w:rPr>
                  <w:color w:val="0000FF"/>
                </w:rPr>
                <w:t>постановления</w:t>
              </w:r>
            </w:hyperlink>
            <w:r w:rsidRPr="00041A28">
              <w:rPr>
                <w:color w:val="392C69"/>
              </w:rPr>
              <w:t xml:space="preserve"> Администрации города Тюмени от 10.12.2024 N 179-пк)</w:t>
            </w:r>
          </w:p>
        </w:tc>
        <w:tc>
          <w:tcPr>
            <w:tcW w:w="113" w:type="dxa"/>
            <w:shd w:val="clear" w:color="auto" w:fill="F4F3F8"/>
            <w:tcMar>
              <w:top w:w="0" w:type="dxa"/>
              <w:left w:w="0" w:type="dxa"/>
              <w:bottom w:w="0" w:type="dxa"/>
              <w:right w:w="0" w:type="dxa"/>
            </w:tcMar>
          </w:tcPr>
          <w:p w:rsidR="00000000" w:rsidRPr="00041A28" w:rsidRDefault="00041A28">
            <w:pPr>
              <w:pStyle w:val="ConsPlusNormal"/>
              <w:jc w:val="center"/>
              <w:rPr>
                <w:color w:val="392C69"/>
              </w:rPr>
            </w:pPr>
          </w:p>
        </w:tc>
      </w:tr>
    </w:tbl>
    <w:p w:rsidR="00000000" w:rsidRDefault="00041A28">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79"/>
        <w:gridCol w:w="1842"/>
        <w:gridCol w:w="290"/>
        <w:gridCol w:w="1982"/>
        <w:gridCol w:w="139"/>
        <w:gridCol w:w="2947"/>
      </w:tblGrid>
      <w:tr w:rsidR="00000000" w:rsidRPr="00041A28">
        <w:tc>
          <w:tcPr>
            <w:tcW w:w="9579" w:type="dxa"/>
            <w:gridSpan w:val="6"/>
            <w:tcBorders>
              <w:top w:val="single" w:sz="4" w:space="0" w:color="auto"/>
              <w:left w:val="single" w:sz="4" w:space="0" w:color="auto"/>
              <w:bottom w:val="single" w:sz="4" w:space="0" w:color="auto"/>
              <w:right w:val="single" w:sz="4" w:space="0" w:color="auto"/>
            </w:tcBorders>
          </w:tcPr>
          <w:p w:rsidR="00000000" w:rsidRPr="00041A28" w:rsidRDefault="00041A28">
            <w:pPr>
              <w:pStyle w:val="ConsPlusNormal"/>
              <w:jc w:val="center"/>
            </w:pPr>
            <w:bookmarkStart w:id="19" w:name="Par369"/>
            <w:bookmarkEnd w:id="19"/>
            <w:r w:rsidRPr="00041A28">
              <w:t>Форма з</w:t>
            </w:r>
            <w:r w:rsidRPr="00041A28">
              <w:t xml:space="preserve">аявления </w:t>
            </w:r>
            <w:hyperlink w:anchor="Par430" w:tooltip="&lt;1&gt; - заявление юридического лица оформляется на бланке заявителя с отражением информации, предусмотренной формой заявления (в случае подачи заявления в электронной форме посредством электронной почты или посредством почтового отправления);" w:history="1">
              <w:r w:rsidRPr="00041A28">
                <w:rPr>
                  <w:color w:val="0000FF"/>
                </w:rPr>
                <w:t>&lt;1&gt;</w:t>
              </w:r>
            </w:hyperlink>
          </w:p>
          <w:p w:rsidR="00000000" w:rsidRPr="00041A28" w:rsidRDefault="00041A28">
            <w:pPr>
              <w:pStyle w:val="ConsPlusNormal"/>
              <w:jc w:val="center"/>
            </w:pPr>
            <w:r w:rsidRPr="00041A28">
              <w:t>о проведении аукциона по продаже земельного</w:t>
            </w:r>
          </w:p>
          <w:p w:rsidR="00000000" w:rsidRPr="00041A28" w:rsidRDefault="00041A28">
            <w:pPr>
              <w:pStyle w:val="ConsPlusNormal"/>
              <w:jc w:val="center"/>
            </w:pPr>
            <w:r w:rsidRPr="00041A28">
              <w:t>участка или аукциона на право заключения договора аренды земельного участка</w:t>
            </w:r>
          </w:p>
        </w:tc>
      </w:tr>
      <w:tr w:rsidR="00000000" w:rsidRPr="00041A28">
        <w:tc>
          <w:tcPr>
            <w:tcW w:w="4511" w:type="dxa"/>
            <w:gridSpan w:val="3"/>
            <w:tcBorders>
              <w:top w:val="single" w:sz="4" w:space="0" w:color="auto"/>
              <w:left w:val="single" w:sz="4" w:space="0" w:color="auto"/>
              <w:bottom w:val="single" w:sz="4" w:space="0" w:color="auto"/>
              <w:right w:val="single" w:sz="4" w:space="0" w:color="auto"/>
            </w:tcBorders>
          </w:tcPr>
          <w:p w:rsidR="00000000" w:rsidRPr="00041A28" w:rsidRDefault="00041A28">
            <w:pPr>
              <w:pStyle w:val="ConsPlusNormal"/>
            </w:pPr>
          </w:p>
        </w:tc>
        <w:tc>
          <w:tcPr>
            <w:tcW w:w="5068" w:type="dxa"/>
            <w:gridSpan w:val="3"/>
            <w:tcBorders>
              <w:top w:val="single" w:sz="4" w:space="0" w:color="auto"/>
              <w:left w:val="single" w:sz="4" w:space="0" w:color="auto"/>
              <w:bottom w:val="single" w:sz="4" w:space="0" w:color="auto"/>
              <w:right w:val="single" w:sz="4" w:space="0" w:color="auto"/>
            </w:tcBorders>
          </w:tcPr>
          <w:p w:rsidR="00000000" w:rsidRPr="00041A28" w:rsidRDefault="00041A28">
            <w:pPr>
              <w:pStyle w:val="ConsPlusNormal"/>
              <w:jc w:val="both"/>
            </w:pPr>
            <w:r w:rsidRPr="00041A28">
              <w:t>В департамент земельных отношений и градостроительства Администрации города Тюмени</w:t>
            </w:r>
          </w:p>
        </w:tc>
      </w:tr>
      <w:tr w:rsidR="00000000" w:rsidRPr="00041A28">
        <w:tc>
          <w:tcPr>
            <w:tcW w:w="9579" w:type="dxa"/>
            <w:gridSpan w:val="6"/>
            <w:tcBorders>
              <w:top w:val="single" w:sz="4" w:space="0" w:color="auto"/>
              <w:left w:val="single" w:sz="4" w:space="0" w:color="auto"/>
              <w:bottom w:val="single" w:sz="4" w:space="0" w:color="auto"/>
              <w:right w:val="single" w:sz="4" w:space="0" w:color="auto"/>
            </w:tcBorders>
          </w:tcPr>
          <w:p w:rsidR="00000000" w:rsidRPr="00041A28" w:rsidRDefault="00041A28">
            <w:pPr>
              <w:pStyle w:val="ConsPlusNormal"/>
            </w:pPr>
            <w:r w:rsidRPr="00041A28">
              <w:t>Сведения о заявителе:</w:t>
            </w:r>
          </w:p>
          <w:p w:rsidR="00000000" w:rsidRPr="00041A28" w:rsidRDefault="00041A28">
            <w:pPr>
              <w:pStyle w:val="ConsPlusNormal"/>
              <w:ind w:firstLine="283"/>
              <w:jc w:val="both"/>
            </w:pPr>
            <w:r w:rsidRPr="00041A28">
              <w:t>полное наименование юридического лица (фамилия, имя и (при наличии) отчество гражданина): __________________________________________________________________;</w:t>
            </w:r>
          </w:p>
          <w:p w:rsidR="00000000" w:rsidRPr="00041A28" w:rsidRDefault="00041A28">
            <w:pPr>
              <w:pStyle w:val="ConsPlusNormal"/>
              <w:ind w:firstLine="283"/>
              <w:jc w:val="both"/>
            </w:pPr>
            <w:r w:rsidRPr="00041A28">
              <w:t>адрес места нахождения юридического лица (места жительства гражданина): __________________________</w:t>
            </w:r>
            <w:r w:rsidRPr="00041A28">
              <w:t>___________________________________________________</w:t>
            </w:r>
          </w:p>
          <w:p w:rsidR="00000000" w:rsidRPr="00041A28" w:rsidRDefault="00041A28">
            <w:pPr>
              <w:pStyle w:val="ConsPlusNormal"/>
            </w:pPr>
            <w:r w:rsidRPr="00041A28">
              <w:t>_____________________________________________________________________________</w:t>
            </w:r>
          </w:p>
          <w:p w:rsidR="00000000" w:rsidRPr="00041A28" w:rsidRDefault="00041A28">
            <w:pPr>
              <w:pStyle w:val="ConsPlusNormal"/>
              <w:ind w:firstLine="283"/>
              <w:jc w:val="both"/>
            </w:pPr>
            <w:r w:rsidRPr="00041A28">
              <w:t>идентификационный номер налогоплательщика (ИНН) (при наличии) (за исключением случаев, если заявителем является иностранное юр</w:t>
            </w:r>
            <w:r w:rsidRPr="00041A28">
              <w:t>идическое лицо): _____________________________________________________________________________</w:t>
            </w:r>
          </w:p>
          <w:p w:rsidR="00000000" w:rsidRPr="00041A28" w:rsidRDefault="00041A28">
            <w:pPr>
              <w:pStyle w:val="ConsPlusNormal"/>
              <w:jc w:val="both"/>
            </w:pPr>
            <w:r w:rsidRPr="00041A28">
              <w:t>_____________________________________________________________________________</w:t>
            </w:r>
          </w:p>
          <w:p w:rsidR="00000000" w:rsidRPr="00041A28" w:rsidRDefault="00041A28">
            <w:pPr>
              <w:pStyle w:val="ConsPlusNormal"/>
            </w:pPr>
            <w:r w:rsidRPr="00041A28">
              <w:t>_____________________________________________________________________________</w:t>
            </w:r>
          </w:p>
          <w:p w:rsidR="00000000" w:rsidRPr="00041A28" w:rsidRDefault="00041A28">
            <w:pPr>
              <w:pStyle w:val="ConsPlusNormal"/>
              <w:ind w:firstLine="283"/>
              <w:jc w:val="both"/>
            </w:pPr>
            <w:r w:rsidRPr="00041A28">
              <w:t>госуд</w:t>
            </w:r>
            <w:r w:rsidRPr="00041A28">
              <w:t>арственный регистрационный номер записи о государственной регистрации юридического лица в едином государственном реестре юридических лиц (ОГРН) (за исключением случаев, если заявителем является иностранное юридическое лицо) ________________________________</w:t>
            </w:r>
            <w:r w:rsidRPr="00041A28">
              <w:t>_____________________________________________</w:t>
            </w:r>
          </w:p>
          <w:p w:rsidR="00000000" w:rsidRPr="00041A28" w:rsidRDefault="00041A28">
            <w:pPr>
              <w:pStyle w:val="ConsPlusNormal"/>
              <w:jc w:val="both"/>
            </w:pPr>
            <w:r w:rsidRPr="00041A28">
              <w:lastRenderedPageBreak/>
              <w:t>_____________________________________________________________________________</w:t>
            </w:r>
          </w:p>
          <w:p w:rsidR="00000000" w:rsidRPr="00041A28" w:rsidRDefault="00041A28">
            <w:pPr>
              <w:pStyle w:val="ConsPlusNormal"/>
              <w:ind w:firstLine="283"/>
              <w:jc w:val="both"/>
            </w:pPr>
            <w:r w:rsidRPr="00041A28">
              <w:t xml:space="preserve">реквизиты документа, удостоверяющего личность заявителя (в случае, если заявление подается физическим лицом): _____________________ </w:t>
            </w:r>
            <w:r w:rsidRPr="00041A28">
              <w:t>_____________________________________________________________________________</w:t>
            </w:r>
          </w:p>
          <w:p w:rsidR="00000000" w:rsidRPr="00041A28" w:rsidRDefault="00041A28">
            <w:pPr>
              <w:pStyle w:val="ConsPlusNormal"/>
              <w:ind w:firstLine="283"/>
              <w:jc w:val="both"/>
            </w:pPr>
            <w:r w:rsidRPr="00041A28">
              <w:t>контактная информация: номер телефона _______________________________________,</w:t>
            </w:r>
          </w:p>
          <w:p w:rsidR="00000000" w:rsidRPr="00041A28" w:rsidRDefault="00041A28">
            <w:pPr>
              <w:pStyle w:val="ConsPlusNormal"/>
            </w:pPr>
            <w:r w:rsidRPr="00041A28">
              <w:t>адрес электронной почты _______________________________________________________,</w:t>
            </w:r>
          </w:p>
          <w:p w:rsidR="00000000" w:rsidRPr="00041A28" w:rsidRDefault="00041A28">
            <w:pPr>
              <w:pStyle w:val="ConsPlusNormal"/>
              <w:jc w:val="both"/>
            </w:pPr>
            <w:r w:rsidRPr="00041A28">
              <w:t>почтовый адрес для</w:t>
            </w:r>
            <w:r w:rsidRPr="00041A28">
              <w:t xml:space="preserve"> связи с заявителем ___________________________________________</w:t>
            </w:r>
          </w:p>
          <w:p w:rsidR="00000000" w:rsidRPr="00041A28" w:rsidRDefault="00041A28">
            <w:pPr>
              <w:pStyle w:val="ConsPlusNormal"/>
              <w:jc w:val="both"/>
            </w:pPr>
            <w:r w:rsidRPr="00041A28">
              <w:t>_____________________________________________________________________________;</w:t>
            </w:r>
          </w:p>
          <w:p w:rsidR="00000000" w:rsidRPr="00041A28" w:rsidRDefault="00041A28">
            <w:pPr>
              <w:pStyle w:val="ConsPlusNormal"/>
              <w:ind w:firstLine="283"/>
              <w:jc w:val="both"/>
            </w:pPr>
            <w:r w:rsidRPr="00041A28">
              <w:t>Прошу провести аукцион по продаже земельного участка с кадастровым номером ______________________________ или аук</w:t>
            </w:r>
            <w:r w:rsidRPr="00041A28">
              <w:t>цион на право заключения договора аренды земельного участка с кадастровым номером _____________________________________, расположенного по адресу: ______________________________________________________</w:t>
            </w:r>
          </w:p>
          <w:p w:rsidR="00000000" w:rsidRPr="00041A28" w:rsidRDefault="00041A28">
            <w:pPr>
              <w:pStyle w:val="ConsPlusNormal"/>
              <w:jc w:val="both"/>
            </w:pPr>
            <w:r w:rsidRPr="00041A28">
              <w:t>______________________________________________________</w:t>
            </w:r>
            <w:r w:rsidRPr="00041A28">
              <w:t>_______________________.</w:t>
            </w:r>
          </w:p>
          <w:p w:rsidR="00000000" w:rsidRPr="00041A28" w:rsidRDefault="00041A28">
            <w:pPr>
              <w:pStyle w:val="ConsPlusNormal"/>
              <w:ind w:firstLine="283"/>
              <w:jc w:val="both"/>
            </w:pPr>
            <w:r w:rsidRPr="00041A28">
              <w:t>Цель использования земельного участка _________________________________________</w:t>
            </w:r>
          </w:p>
          <w:p w:rsidR="00000000" w:rsidRPr="00041A28" w:rsidRDefault="00041A28">
            <w:pPr>
              <w:pStyle w:val="ConsPlusNormal"/>
              <w:ind w:firstLine="283"/>
              <w:jc w:val="both"/>
            </w:pPr>
            <w:r w:rsidRPr="00041A28">
              <w:t>Предполагаемый срок аренды земельного участка _______________ _____________________________________________________________________________</w:t>
            </w:r>
          </w:p>
          <w:p w:rsidR="00000000" w:rsidRPr="00041A28" w:rsidRDefault="00041A28">
            <w:pPr>
              <w:pStyle w:val="ConsPlusNormal"/>
              <w:jc w:val="center"/>
            </w:pPr>
            <w:r w:rsidRPr="00041A28">
              <w:t>(указываетс</w:t>
            </w:r>
            <w:r w:rsidRPr="00041A28">
              <w:t>я в случае, если заявитель ходатайствует о проведении аукциона</w:t>
            </w:r>
          </w:p>
          <w:p w:rsidR="00000000" w:rsidRPr="00041A28" w:rsidRDefault="00041A28">
            <w:pPr>
              <w:pStyle w:val="ConsPlusNormal"/>
              <w:jc w:val="center"/>
            </w:pPr>
            <w:r w:rsidRPr="00041A28">
              <w:t>на право заключения договора аренды земельного участка)</w:t>
            </w:r>
          </w:p>
        </w:tc>
      </w:tr>
      <w:tr w:rsidR="00000000" w:rsidRPr="00041A28">
        <w:tc>
          <w:tcPr>
            <w:tcW w:w="4221" w:type="dxa"/>
            <w:gridSpan w:val="2"/>
            <w:tcBorders>
              <w:top w:val="single" w:sz="4" w:space="0" w:color="auto"/>
              <w:left w:val="single" w:sz="4" w:space="0" w:color="auto"/>
              <w:bottom w:val="single" w:sz="4" w:space="0" w:color="auto"/>
              <w:right w:val="single" w:sz="4" w:space="0" w:color="auto"/>
            </w:tcBorders>
          </w:tcPr>
          <w:p w:rsidR="00000000" w:rsidRPr="00041A28" w:rsidRDefault="00041A28">
            <w:pPr>
              <w:pStyle w:val="ConsPlusNormal"/>
              <w:jc w:val="both"/>
            </w:pPr>
            <w:r w:rsidRPr="00041A28">
              <w:lastRenderedPageBreak/>
              <w:t>выбранный способ направления уведомления о получении документов отметить знаком "X"</w:t>
            </w:r>
          </w:p>
        </w:tc>
        <w:tc>
          <w:tcPr>
            <w:tcW w:w="2272" w:type="dxa"/>
            <w:gridSpan w:val="2"/>
            <w:tcBorders>
              <w:top w:val="single" w:sz="4" w:space="0" w:color="auto"/>
              <w:left w:val="single" w:sz="4" w:space="0" w:color="auto"/>
              <w:bottom w:val="single" w:sz="4" w:space="0" w:color="auto"/>
              <w:right w:val="single" w:sz="4" w:space="0" w:color="auto"/>
            </w:tcBorders>
          </w:tcPr>
          <w:p w:rsidR="00000000" w:rsidRPr="00041A28" w:rsidRDefault="00041A28">
            <w:pPr>
              <w:pStyle w:val="ConsPlusNormal"/>
              <w:jc w:val="center"/>
            </w:pPr>
            <w:r w:rsidRPr="00041A28">
              <w:t>Электронной почтой</w:t>
            </w:r>
          </w:p>
        </w:tc>
        <w:tc>
          <w:tcPr>
            <w:tcW w:w="3086" w:type="dxa"/>
            <w:gridSpan w:val="2"/>
            <w:tcBorders>
              <w:top w:val="single" w:sz="4" w:space="0" w:color="auto"/>
              <w:left w:val="single" w:sz="4" w:space="0" w:color="auto"/>
              <w:bottom w:val="single" w:sz="4" w:space="0" w:color="auto"/>
              <w:right w:val="single" w:sz="4" w:space="0" w:color="auto"/>
            </w:tcBorders>
          </w:tcPr>
          <w:p w:rsidR="00000000" w:rsidRPr="00041A28" w:rsidRDefault="00041A28">
            <w:pPr>
              <w:pStyle w:val="ConsPlusNormal"/>
              <w:jc w:val="center"/>
            </w:pPr>
            <w:r w:rsidRPr="00041A28">
              <w:t>Почтовым отправлением</w:t>
            </w:r>
          </w:p>
        </w:tc>
      </w:tr>
      <w:tr w:rsidR="00000000" w:rsidRPr="00041A28">
        <w:tc>
          <w:tcPr>
            <w:tcW w:w="4221" w:type="dxa"/>
            <w:gridSpan w:val="2"/>
            <w:tcBorders>
              <w:top w:val="single" w:sz="4" w:space="0" w:color="auto"/>
              <w:left w:val="single" w:sz="4" w:space="0" w:color="auto"/>
              <w:bottom w:val="single" w:sz="4" w:space="0" w:color="auto"/>
              <w:right w:val="single" w:sz="4" w:space="0" w:color="auto"/>
            </w:tcBorders>
          </w:tcPr>
          <w:p w:rsidR="00000000" w:rsidRPr="00041A28" w:rsidRDefault="00041A28">
            <w:pPr>
              <w:pStyle w:val="ConsPlusNormal"/>
              <w:jc w:val="both"/>
            </w:pPr>
            <w:r w:rsidRPr="00041A28">
              <w:t>Способ направления уведомления о получении заявления и (или) уведомления об отказе в приеме заявления с указанием допущенных нарушений требований, в соответствии с которым должно быть представлено заявление</w:t>
            </w:r>
          </w:p>
        </w:tc>
        <w:tc>
          <w:tcPr>
            <w:tcW w:w="2272" w:type="dxa"/>
            <w:gridSpan w:val="2"/>
            <w:tcBorders>
              <w:top w:val="single" w:sz="4" w:space="0" w:color="auto"/>
              <w:left w:val="single" w:sz="4" w:space="0" w:color="auto"/>
              <w:bottom w:val="single" w:sz="4" w:space="0" w:color="auto"/>
              <w:right w:val="single" w:sz="4" w:space="0" w:color="auto"/>
            </w:tcBorders>
          </w:tcPr>
          <w:p w:rsidR="00000000" w:rsidRPr="00041A28" w:rsidRDefault="00041A28">
            <w:pPr>
              <w:pStyle w:val="ConsPlusNormal"/>
              <w:jc w:val="center"/>
            </w:pPr>
            <w:r w:rsidRPr="00041A28">
              <w:rPr>
                <w:position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22.4pt">
                  <v:imagedata r:id="rId209" o:title=""/>
                </v:shape>
              </w:pict>
            </w:r>
          </w:p>
        </w:tc>
        <w:tc>
          <w:tcPr>
            <w:tcW w:w="3086" w:type="dxa"/>
            <w:gridSpan w:val="2"/>
            <w:tcBorders>
              <w:top w:val="single" w:sz="4" w:space="0" w:color="auto"/>
              <w:left w:val="single" w:sz="4" w:space="0" w:color="auto"/>
              <w:bottom w:val="single" w:sz="4" w:space="0" w:color="auto"/>
              <w:right w:val="single" w:sz="4" w:space="0" w:color="auto"/>
            </w:tcBorders>
          </w:tcPr>
          <w:p w:rsidR="00000000" w:rsidRPr="00041A28" w:rsidRDefault="00041A28">
            <w:pPr>
              <w:pStyle w:val="ConsPlusNormal"/>
              <w:jc w:val="center"/>
            </w:pPr>
            <w:r w:rsidRPr="00041A28">
              <w:rPr>
                <w:position w:val="-10"/>
              </w:rPr>
              <w:pict>
                <v:shape id="_x0000_i1026" type="#_x0000_t75" style="width:16.8pt;height:22.4pt">
                  <v:imagedata r:id="rId209" o:title=""/>
                </v:shape>
              </w:pict>
            </w:r>
          </w:p>
        </w:tc>
      </w:tr>
      <w:tr w:rsidR="00000000" w:rsidRPr="00041A28">
        <w:tc>
          <w:tcPr>
            <w:tcW w:w="9579" w:type="dxa"/>
            <w:gridSpan w:val="6"/>
            <w:tcBorders>
              <w:top w:val="single" w:sz="4" w:space="0" w:color="auto"/>
              <w:left w:val="single" w:sz="4" w:space="0" w:color="auto"/>
              <w:bottom w:val="single" w:sz="4" w:space="0" w:color="auto"/>
              <w:right w:val="single" w:sz="4" w:space="0" w:color="auto"/>
            </w:tcBorders>
          </w:tcPr>
          <w:p w:rsidR="00000000" w:rsidRPr="00041A28" w:rsidRDefault="00041A28">
            <w:pPr>
              <w:pStyle w:val="ConsPlusNormal"/>
            </w:pPr>
          </w:p>
        </w:tc>
      </w:tr>
      <w:tr w:rsidR="00000000" w:rsidRPr="00041A28">
        <w:tc>
          <w:tcPr>
            <w:tcW w:w="2379" w:type="dxa"/>
            <w:vMerge w:val="restart"/>
            <w:tcBorders>
              <w:top w:val="single" w:sz="4" w:space="0" w:color="auto"/>
              <w:left w:val="single" w:sz="4" w:space="0" w:color="auto"/>
              <w:bottom w:val="single" w:sz="4" w:space="0" w:color="auto"/>
              <w:right w:val="single" w:sz="4" w:space="0" w:color="auto"/>
            </w:tcBorders>
          </w:tcPr>
          <w:p w:rsidR="00000000" w:rsidRPr="00041A28" w:rsidRDefault="00041A28">
            <w:pPr>
              <w:pStyle w:val="ConsPlusNormal"/>
              <w:jc w:val="both"/>
            </w:pPr>
            <w:r w:rsidRPr="00041A28">
              <w:t>выбранный способ получения результата отметить знаком "X"</w:t>
            </w:r>
          </w:p>
        </w:tc>
        <w:tc>
          <w:tcPr>
            <w:tcW w:w="4253" w:type="dxa"/>
            <w:gridSpan w:val="4"/>
            <w:tcBorders>
              <w:top w:val="single" w:sz="4" w:space="0" w:color="auto"/>
              <w:left w:val="single" w:sz="4" w:space="0" w:color="auto"/>
              <w:bottom w:val="single" w:sz="4" w:space="0" w:color="auto"/>
              <w:right w:val="single" w:sz="4" w:space="0" w:color="auto"/>
            </w:tcBorders>
          </w:tcPr>
          <w:p w:rsidR="00000000" w:rsidRPr="00041A28" w:rsidRDefault="00041A28">
            <w:pPr>
              <w:pStyle w:val="ConsPlusNormal"/>
              <w:jc w:val="center"/>
            </w:pPr>
            <w:r w:rsidRPr="00041A28">
              <w:t>в виде бумажного документа</w:t>
            </w:r>
          </w:p>
        </w:tc>
        <w:tc>
          <w:tcPr>
            <w:tcW w:w="2947" w:type="dxa"/>
            <w:tcBorders>
              <w:top w:val="single" w:sz="4" w:space="0" w:color="auto"/>
              <w:left w:val="single" w:sz="4" w:space="0" w:color="auto"/>
              <w:bottom w:val="single" w:sz="4" w:space="0" w:color="auto"/>
              <w:right w:val="single" w:sz="4" w:space="0" w:color="auto"/>
            </w:tcBorders>
          </w:tcPr>
          <w:p w:rsidR="00000000" w:rsidRPr="00041A28" w:rsidRDefault="00041A28">
            <w:pPr>
              <w:pStyle w:val="ConsPlusNormal"/>
              <w:jc w:val="center"/>
            </w:pPr>
            <w:r w:rsidRPr="00041A28">
              <w:t>в виде электронного документа</w:t>
            </w:r>
          </w:p>
        </w:tc>
      </w:tr>
      <w:tr w:rsidR="00000000" w:rsidRPr="00041A28">
        <w:tc>
          <w:tcPr>
            <w:tcW w:w="2379" w:type="dxa"/>
            <w:vMerge/>
            <w:tcBorders>
              <w:top w:val="single" w:sz="4" w:space="0" w:color="auto"/>
              <w:left w:val="single" w:sz="4" w:space="0" w:color="auto"/>
              <w:bottom w:val="single" w:sz="4" w:space="0" w:color="auto"/>
              <w:right w:val="single" w:sz="4" w:space="0" w:color="auto"/>
            </w:tcBorders>
          </w:tcPr>
          <w:p w:rsidR="00000000" w:rsidRPr="00041A28" w:rsidRDefault="00041A28">
            <w:pPr>
              <w:pStyle w:val="ConsPlusNormal"/>
              <w:jc w:val="center"/>
            </w:pPr>
          </w:p>
        </w:tc>
        <w:tc>
          <w:tcPr>
            <w:tcW w:w="2132" w:type="dxa"/>
            <w:gridSpan w:val="2"/>
            <w:tcBorders>
              <w:top w:val="single" w:sz="4" w:space="0" w:color="auto"/>
              <w:left w:val="single" w:sz="4" w:space="0" w:color="auto"/>
              <w:bottom w:val="single" w:sz="4" w:space="0" w:color="auto"/>
              <w:right w:val="single" w:sz="4" w:space="0" w:color="auto"/>
            </w:tcBorders>
          </w:tcPr>
          <w:p w:rsidR="00000000" w:rsidRPr="00041A28" w:rsidRDefault="00041A28">
            <w:pPr>
              <w:pStyle w:val="ConsPlusNormal"/>
              <w:jc w:val="center"/>
            </w:pPr>
            <w:r w:rsidRPr="00041A28">
              <w:t xml:space="preserve">При личном обращении </w:t>
            </w:r>
            <w:hyperlink w:anchor="Par431" w:tooltip="&lt;2&gt; - в случае, если заявление направлено посредством почтового отправления или электронной почты и заявителем выбран способ получения результата &quot;При личном обращении&quot;, результат предоставления муниципальной услуги предоставляется в департаменте земельных отношений и градостроительства Администрации города Тюмени, в иных случаях поступления заявления - в МФЦ;" w:history="1">
              <w:r w:rsidRPr="00041A28">
                <w:rPr>
                  <w:color w:val="0000FF"/>
                </w:rPr>
                <w:t>&lt;2&gt;</w:t>
              </w:r>
            </w:hyperlink>
          </w:p>
        </w:tc>
        <w:tc>
          <w:tcPr>
            <w:tcW w:w="2121" w:type="dxa"/>
            <w:gridSpan w:val="2"/>
            <w:tcBorders>
              <w:top w:val="single" w:sz="4" w:space="0" w:color="auto"/>
              <w:left w:val="single" w:sz="4" w:space="0" w:color="auto"/>
              <w:bottom w:val="single" w:sz="4" w:space="0" w:color="auto"/>
              <w:right w:val="single" w:sz="4" w:space="0" w:color="auto"/>
            </w:tcBorders>
          </w:tcPr>
          <w:p w:rsidR="00000000" w:rsidRPr="00041A28" w:rsidRDefault="00041A28">
            <w:pPr>
              <w:pStyle w:val="ConsPlusNormal"/>
              <w:jc w:val="center"/>
            </w:pPr>
            <w:r w:rsidRPr="00041A28">
              <w:t>Почтовым отправлением</w:t>
            </w:r>
          </w:p>
        </w:tc>
        <w:tc>
          <w:tcPr>
            <w:tcW w:w="2947" w:type="dxa"/>
            <w:tcBorders>
              <w:top w:val="single" w:sz="4" w:space="0" w:color="auto"/>
              <w:left w:val="single" w:sz="4" w:space="0" w:color="auto"/>
              <w:bottom w:val="single" w:sz="4" w:space="0" w:color="auto"/>
              <w:right w:val="single" w:sz="4" w:space="0" w:color="auto"/>
            </w:tcBorders>
          </w:tcPr>
          <w:p w:rsidR="00000000" w:rsidRPr="00041A28" w:rsidRDefault="00041A28">
            <w:pPr>
              <w:pStyle w:val="ConsPlusNormal"/>
              <w:jc w:val="center"/>
            </w:pPr>
            <w:r w:rsidRPr="00041A28">
              <w:t>Посредством электронной почты</w:t>
            </w:r>
          </w:p>
        </w:tc>
      </w:tr>
      <w:tr w:rsidR="00000000" w:rsidRPr="00041A28">
        <w:tc>
          <w:tcPr>
            <w:tcW w:w="2379" w:type="dxa"/>
            <w:tcBorders>
              <w:top w:val="single" w:sz="4" w:space="0" w:color="auto"/>
              <w:left w:val="single" w:sz="4" w:space="0" w:color="auto"/>
              <w:bottom w:val="single" w:sz="4" w:space="0" w:color="auto"/>
              <w:right w:val="single" w:sz="4" w:space="0" w:color="auto"/>
            </w:tcBorders>
          </w:tcPr>
          <w:p w:rsidR="00000000" w:rsidRPr="00041A28" w:rsidRDefault="00041A28">
            <w:pPr>
              <w:pStyle w:val="ConsPlusNormal"/>
              <w:jc w:val="center"/>
            </w:pPr>
            <w:r w:rsidRPr="00041A28">
              <w:t>Способ получения результата</w:t>
            </w:r>
          </w:p>
        </w:tc>
        <w:tc>
          <w:tcPr>
            <w:tcW w:w="2132" w:type="dxa"/>
            <w:gridSpan w:val="2"/>
            <w:tcBorders>
              <w:top w:val="single" w:sz="4" w:space="0" w:color="auto"/>
              <w:left w:val="single" w:sz="4" w:space="0" w:color="auto"/>
              <w:bottom w:val="single" w:sz="4" w:space="0" w:color="auto"/>
              <w:right w:val="single" w:sz="4" w:space="0" w:color="auto"/>
            </w:tcBorders>
          </w:tcPr>
          <w:p w:rsidR="00000000" w:rsidRPr="00041A28" w:rsidRDefault="00041A28">
            <w:pPr>
              <w:pStyle w:val="ConsPlusNormal"/>
              <w:jc w:val="center"/>
            </w:pPr>
            <w:r w:rsidRPr="00041A28">
              <w:rPr>
                <w:position w:val="-10"/>
              </w:rPr>
              <w:pict>
                <v:shape id="_x0000_i1027" type="#_x0000_t75" style="width:16.8pt;height:22.4pt">
                  <v:imagedata r:id="rId209" o:title=""/>
                </v:shape>
              </w:pict>
            </w:r>
          </w:p>
        </w:tc>
        <w:tc>
          <w:tcPr>
            <w:tcW w:w="2121" w:type="dxa"/>
            <w:gridSpan w:val="2"/>
            <w:tcBorders>
              <w:top w:val="single" w:sz="4" w:space="0" w:color="auto"/>
              <w:left w:val="single" w:sz="4" w:space="0" w:color="auto"/>
              <w:bottom w:val="single" w:sz="4" w:space="0" w:color="auto"/>
              <w:right w:val="single" w:sz="4" w:space="0" w:color="auto"/>
            </w:tcBorders>
          </w:tcPr>
          <w:p w:rsidR="00000000" w:rsidRPr="00041A28" w:rsidRDefault="00041A28">
            <w:pPr>
              <w:pStyle w:val="ConsPlusNormal"/>
              <w:jc w:val="center"/>
            </w:pPr>
            <w:r w:rsidRPr="00041A28">
              <w:rPr>
                <w:position w:val="-10"/>
              </w:rPr>
              <w:pict>
                <v:shape id="_x0000_i1028" type="#_x0000_t75" style="width:16.8pt;height:22.4pt">
                  <v:imagedata r:id="rId209" o:title=""/>
                </v:shape>
              </w:pict>
            </w:r>
          </w:p>
        </w:tc>
        <w:tc>
          <w:tcPr>
            <w:tcW w:w="2947" w:type="dxa"/>
            <w:tcBorders>
              <w:top w:val="single" w:sz="4" w:space="0" w:color="auto"/>
              <w:left w:val="single" w:sz="4" w:space="0" w:color="auto"/>
              <w:bottom w:val="single" w:sz="4" w:space="0" w:color="auto"/>
              <w:right w:val="single" w:sz="4" w:space="0" w:color="auto"/>
            </w:tcBorders>
          </w:tcPr>
          <w:p w:rsidR="00000000" w:rsidRPr="00041A28" w:rsidRDefault="00041A28">
            <w:pPr>
              <w:pStyle w:val="ConsPlusNormal"/>
              <w:jc w:val="center"/>
            </w:pPr>
            <w:r w:rsidRPr="00041A28">
              <w:rPr>
                <w:position w:val="-10"/>
              </w:rPr>
              <w:pict>
                <v:shape id="_x0000_i1029" type="#_x0000_t75" style="width:16.8pt;height:22.4pt">
                  <v:imagedata r:id="rId209" o:title=""/>
                </v:shape>
              </w:pict>
            </w:r>
          </w:p>
        </w:tc>
      </w:tr>
    </w:tbl>
    <w:p w:rsidR="00000000" w:rsidRDefault="00041A2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0"/>
        <w:gridCol w:w="9129"/>
      </w:tblGrid>
      <w:tr w:rsidR="00000000" w:rsidRPr="00041A28">
        <w:tc>
          <w:tcPr>
            <w:tcW w:w="450" w:type="dxa"/>
            <w:vMerge w:val="restart"/>
            <w:tcBorders>
              <w:top w:val="single" w:sz="4" w:space="0" w:color="auto"/>
              <w:left w:val="single" w:sz="4" w:space="0" w:color="auto"/>
              <w:bottom w:val="single" w:sz="4" w:space="0" w:color="auto"/>
              <w:right w:val="single" w:sz="4" w:space="0" w:color="auto"/>
            </w:tcBorders>
          </w:tcPr>
          <w:p w:rsidR="00000000" w:rsidRPr="00041A28" w:rsidRDefault="00041A28">
            <w:pPr>
              <w:pStyle w:val="ConsPlusNormal"/>
            </w:pPr>
          </w:p>
        </w:tc>
        <w:tc>
          <w:tcPr>
            <w:tcW w:w="9129" w:type="dxa"/>
            <w:tcBorders>
              <w:top w:val="single" w:sz="4" w:space="0" w:color="auto"/>
              <w:left w:val="single" w:sz="4" w:space="0" w:color="auto"/>
              <w:bottom w:val="single" w:sz="4" w:space="0" w:color="auto"/>
              <w:right w:val="single" w:sz="4" w:space="0" w:color="auto"/>
            </w:tcBorders>
          </w:tcPr>
          <w:p w:rsidR="00000000" w:rsidRPr="00041A28" w:rsidRDefault="00041A28">
            <w:pPr>
              <w:pStyle w:val="ConsPlusNormal"/>
              <w:jc w:val="both"/>
            </w:pPr>
            <w:r w:rsidRPr="00041A28">
              <w:t>Результат муниципальной услуги, оформленный в форме документа на бумажном носителе в отношении несовершеннолетнего _________________________</w:t>
            </w:r>
            <w:r w:rsidRPr="00041A28">
              <w:t>________</w:t>
            </w:r>
          </w:p>
          <w:p w:rsidR="00000000" w:rsidRPr="00041A28" w:rsidRDefault="00041A28">
            <w:pPr>
              <w:pStyle w:val="ConsPlusNormal"/>
              <w:jc w:val="center"/>
            </w:pPr>
            <w:r w:rsidRPr="00041A28">
              <w:t>____________________________________________________________________</w:t>
            </w:r>
          </w:p>
          <w:p w:rsidR="00000000" w:rsidRPr="00041A28" w:rsidRDefault="00041A28">
            <w:pPr>
              <w:pStyle w:val="ConsPlusNormal"/>
              <w:jc w:val="center"/>
            </w:pPr>
            <w:r w:rsidRPr="00041A28">
              <w:t xml:space="preserve">(фамилия, имя, отчество (при наличии) несовершеннолетнего) </w:t>
            </w:r>
            <w:hyperlink w:anchor="Par432" w:tooltip="&lt;3&gt; - заполняется только в случае получения результата предоставления муниципальной услуги в отношении несовершеннолетнего, оформленного в форме документа на бумажном носителе." w:history="1">
              <w:r w:rsidRPr="00041A28">
                <w:rPr>
                  <w:color w:val="0000FF"/>
                </w:rPr>
                <w:t>&lt;3&gt;</w:t>
              </w:r>
            </w:hyperlink>
            <w:r w:rsidRPr="00041A28">
              <w:t>:</w:t>
            </w:r>
          </w:p>
        </w:tc>
      </w:tr>
      <w:tr w:rsidR="00000000" w:rsidRPr="00041A28">
        <w:tc>
          <w:tcPr>
            <w:tcW w:w="450" w:type="dxa"/>
            <w:vMerge/>
            <w:tcBorders>
              <w:top w:val="single" w:sz="4" w:space="0" w:color="auto"/>
              <w:left w:val="single" w:sz="4" w:space="0" w:color="auto"/>
              <w:bottom w:val="single" w:sz="4" w:space="0" w:color="auto"/>
              <w:right w:val="single" w:sz="4" w:space="0" w:color="auto"/>
            </w:tcBorders>
          </w:tcPr>
          <w:p w:rsidR="00000000" w:rsidRPr="00041A28" w:rsidRDefault="00041A28">
            <w:pPr>
              <w:pStyle w:val="ConsPlusNormal"/>
              <w:jc w:val="center"/>
            </w:pPr>
          </w:p>
        </w:tc>
        <w:tc>
          <w:tcPr>
            <w:tcW w:w="9129" w:type="dxa"/>
            <w:tcBorders>
              <w:top w:val="single" w:sz="4" w:space="0" w:color="auto"/>
              <w:left w:val="single" w:sz="4" w:space="0" w:color="auto"/>
              <w:bottom w:val="single" w:sz="4" w:space="0" w:color="auto"/>
              <w:right w:val="single" w:sz="4" w:space="0" w:color="auto"/>
            </w:tcBorders>
          </w:tcPr>
          <w:p w:rsidR="00000000" w:rsidRPr="00041A28" w:rsidRDefault="00041A28">
            <w:pPr>
              <w:pStyle w:val="ConsPlusNormal"/>
              <w:jc w:val="both"/>
            </w:pPr>
            <w:r w:rsidRPr="00041A28">
              <w:rPr>
                <w:position w:val="-10"/>
              </w:rPr>
              <w:pict>
                <v:shape id="_x0000_i1030" type="#_x0000_t75" style="width:16.8pt;height:22.4pt">
                  <v:imagedata r:id="rId209" o:title=""/>
                </v:shape>
              </w:pict>
            </w:r>
            <w:r w:rsidRPr="00041A28">
              <w:t xml:space="preserve"> может быть получен только мной лично</w:t>
            </w:r>
          </w:p>
        </w:tc>
      </w:tr>
      <w:tr w:rsidR="00000000" w:rsidRPr="00041A28">
        <w:tc>
          <w:tcPr>
            <w:tcW w:w="450" w:type="dxa"/>
            <w:vMerge/>
            <w:tcBorders>
              <w:top w:val="single" w:sz="4" w:space="0" w:color="auto"/>
              <w:left w:val="single" w:sz="4" w:space="0" w:color="auto"/>
              <w:bottom w:val="single" w:sz="4" w:space="0" w:color="auto"/>
              <w:right w:val="single" w:sz="4" w:space="0" w:color="auto"/>
            </w:tcBorders>
          </w:tcPr>
          <w:p w:rsidR="00000000" w:rsidRPr="00041A28" w:rsidRDefault="00041A28">
            <w:pPr>
              <w:pStyle w:val="ConsPlusNormal"/>
              <w:jc w:val="both"/>
            </w:pPr>
          </w:p>
        </w:tc>
        <w:tc>
          <w:tcPr>
            <w:tcW w:w="9129" w:type="dxa"/>
            <w:tcBorders>
              <w:top w:val="single" w:sz="4" w:space="0" w:color="auto"/>
              <w:left w:val="single" w:sz="4" w:space="0" w:color="auto"/>
              <w:bottom w:val="single" w:sz="4" w:space="0" w:color="auto"/>
              <w:right w:val="single" w:sz="4" w:space="0" w:color="auto"/>
            </w:tcBorders>
          </w:tcPr>
          <w:p w:rsidR="00000000" w:rsidRPr="00041A28" w:rsidRDefault="00041A28">
            <w:pPr>
              <w:pStyle w:val="ConsPlusNormal"/>
              <w:jc w:val="both"/>
            </w:pPr>
            <w:r w:rsidRPr="00041A28">
              <w:rPr>
                <w:position w:val="-10"/>
              </w:rPr>
              <w:pict>
                <v:shape id="_x0000_i1031" type="#_x0000_t75" style="width:16.8pt;height:22.4pt">
                  <v:imagedata r:id="rId209" o:title=""/>
                </v:shape>
              </w:pict>
            </w:r>
            <w:r w:rsidRPr="00041A28">
              <w:t xml:space="preserve"> может быть получен мной или другим законным предст</w:t>
            </w:r>
            <w:r w:rsidRPr="00041A28">
              <w:t>авителем _________________________________________________________________________</w:t>
            </w:r>
          </w:p>
          <w:p w:rsidR="00000000" w:rsidRPr="00041A28" w:rsidRDefault="00041A28">
            <w:pPr>
              <w:pStyle w:val="ConsPlusNormal"/>
              <w:jc w:val="center"/>
            </w:pPr>
            <w:r w:rsidRPr="00041A28">
              <w:t>______________________________________________________________________</w:t>
            </w:r>
          </w:p>
          <w:p w:rsidR="00000000" w:rsidRPr="00041A28" w:rsidRDefault="00041A28">
            <w:pPr>
              <w:pStyle w:val="ConsPlusNormal"/>
              <w:jc w:val="center"/>
            </w:pPr>
            <w:r w:rsidRPr="00041A28">
              <w:t>(фамилия, имя, отчество (при наличии) законного представителя несовершеннолетнего, сведения о документ</w:t>
            </w:r>
            <w:r w:rsidRPr="00041A28">
              <w:t>е, удостоверяющем его личность)</w:t>
            </w:r>
          </w:p>
        </w:tc>
      </w:tr>
    </w:tbl>
    <w:p w:rsidR="00000000" w:rsidRDefault="00041A2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525"/>
      </w:tblGrid>
      <w:tr w:rsidR="00000000" w:rsidRPr="00041A28">
        <w:tc>
          <w:tcPr>
            <w:tcW w:w="9525" w:type="dxa"/>
            <w:tcBorders>
              <w:top w:val="single" w:sz="4" w:space="0" w:color="auto"/>
              <w:left w:val="single" w:sz="4" w:space="0" w:color="auto"/>
              <w:right w:val="single" w:sz="4" w:space="0" w:color="auto"/>
            </w:tcBorders>
          </w:tcPr>
          <w:p w:rsidR="00000000" w:rsidRPr="00041A28" w:rsidRDefault="00041A28">
            <w:pPr>
              <w:pStyle w:val="ConsPlusNormal"/>
              <w:jc w:val="both"/>
            </w:pPr>
            <w:r w:rsidRPr="00041A28">
              <w:t>Представитель заявителя ______________________________________________________</w:t>
            </w:r>
          </w:p>
          <w:p w:rsidR="00000000" w:rsidRPr="00041A28" w:rsidRDefault="00041A28">
            <w:pPr>
              <w:pStyle w:val="ConsPlusNormal"/>
              <w:jc w:val="center"/>
            </w:pPr>
            <w:r w:rsidRPr="00041A28">
              <w:t>(фамилия, имя, отчество (при наличии), реквизиты документа,</w:t>
            </w:r>
          </w:p>
          <w:p w:rsidR="00000000" w:rsidRPr="00041A28" w:rsidRDefault="00041A28">
            <w:pPr>
              <w:pStyle w:val="ConsPlusNormal"/>
            </w:pPr>
          </w:p>
          <w:p w:rsidR="00000000" w:rsidRPr="00041A28" w:rsidRDefault="00041A28">
            <w:pPr>
              <w:pStyle w:val="ConsPlusNormal"/>
              <w:jc w:val="both"/>
            </w:pPr>
            <w:r w:rsidRPr="00041A28">
              <w:t>____________________________________________________________________________</w:t>
            </w:r>
          </w:p>
          <w:p w:rsidR="00000000" w:rsidRPr="00041A28" w:rsidRDefault="00041A28">
            <w:pPr>
              <w:pStyle w:val="ConsPlusNormal"/>
              <w:jc w:val="center"/>
            </w:pPr>
            <w:r w:rsidRPr="00041A28">
              <w:t>подтверждающего полномочия представителя действовать от имени заявителя)</w:t>
            </w:r>
          </w:p>
          <w:p w:rsidR="00000000" w:rsidRPr="00041A28" w:rsidRDefault="00041A28">
            <w:pPr>
              <w:pStyle w:val="ConsPlusNormal"/>
            </w:pPr>
          </w:p>
          <w:p w:rsidR="00000000" w:rsidRPr="00041A28" w:rsidRDefault="00041A28">
            <w:pPr>
              <w:pStyle w:val="ConsPlusNormal"/>
              <w:jc w:val="both"/>
            </w:pPr>
            <w:r w:rsidRPr="00041A28">
              <w:t>"___" _________________ 20___ _________________________________________</w:t>
            </w:r>
          </w:p>
          <w:p w:rsidR="00000000" w:rsidRPr="00041A28" w:rsidRDefault="00041A28">
            <w:pPr>
              <w:pStyle w:val="ConsPlusNormal"/>
              <w:jc w:val="right"/>
            </w:pPr>
            <w:r w:rsidRPr="00041A28">
              <w:t>(подпись заявителя(ей) или представителя заявителя(ей))</w:t>
            </w:r>
          </w:p>
        </w:tc>
      </w:tr>
      <w:tr w:rsidR="00000000" w:rsidRPr="00041A28">
        <w:tc>
          <w:tcPr>
            <w:tcW w:w="9525" w:type="dxa"/>
            <w:tcBorders>
              <w:left w:val="single" w:sz="4" w:space="0" w:color="auto"/>
              <w:bottom w:val="single" w:sz="4" w:space="0" w:color="auto"/>
              <w:right w:val="single" w:sz="4" w:space="0" w:color="auto"/>
            </w:tcBorders>
          </w:tcPr>
          <w:p w:rsidR="00000000" w:rsidRPr="00041A28" w:rsidRDefault="00041A28">
            <w:pPr>
              <w:pStyle w:val="ConsPlusNormal"/>
              <w:ind w:firstLine="283"/>
              <w:jc w:val="both"/>
            </w:pPr>
            <w:r w:rsidRPr="00041A28">
              <w:t>--------------------------------</w:t>
            </w:r>
          </w:p>
          <w:p w:rsidR="00000000" w:rsidRPr="00041A28" w:rsidRDefault="00041A28">
            <w:pPr>
              <w:pStyle w:val="ConsPlusNormal"/>
              <w:ind w:firstLine="283"/>
              <w:jc w:val="both"/>
            </w:pPr>
            <w:bookmarkStart w:id="20" w:name="Par430"/>
            <w:bookmarkEnd w:id="20"/>
            <w:r w:rsidRPr="00041A28">
              <w:t>&lt;1&gt; - за</w:t>
            </w:r>
            <w:r w:rsidRPr="00041A28">
              <w:t>явление юридического лица оформляется на бланке заявителя с отражением информации, предусмотренной формой заявления (в случае подачи заявления в электронной форме посредством электронной почты или посредством почтового отправления);</w:t>
            </w:r>
          </w:p>
          <w:p w:rsidR="00000000" w:rsidRPr="00041A28" w:rsidRDefault="00041A28">
            <w:pPr>
              <w:pStyle w:val="ConsPlusNormal"/>
              <w:ind w:firstLine="283"/>
              <w:jc w:val="both"/>
            </w:pPr>
            <w:bookmarkStart w:id="21" w:name="Par431"/>
            <w:bookmarkEnd w:id="21"/>
            <w:r w:rsidRPr="00041A28">
              <w:t>&lt;2&gt; - в слу</w:t>
            </w:r>
            <w:r w:rsidRPr="00041A28">
              <w:t xml:space="preserve">чае, если заявление направлено посредством почтового отправления или электронной почты и заявителем выбран способ получения результата "При личном обращении", результат предоставления муниципальной услуги предоставляется в департаменте земельных отношений </w:t>
            </w:r>
            <w:r w:rsidRPr="00041A28">
              <w:t>и градостроительства Администрации города Тюмени, в иных случаях поступления заявления - в МФЦ;</w:t>
            </w:r>
          </w:p>
          <w:p w:rsidR="00000000" w:rsidRPr="00041A28" w:rsidRDefault="00041A28">
            <w:pPr>
              <w:pStyle w:val="ConsPlusNormal"/>
              <w:ind w:firstLine="283"/>
              <w:jc w:val="both"/>
            </w:pPr>
            <w:bookmarkStart w:id="22" w:name="Par432"/>
            <w:bookmarkEnd w:id="22"/>
            <w:r w:rsidRPr="00041A28">
              <w:t>&lt;3&gt; - заполняется только в случае получения результата предоставления муниципальной услуги в отношении несовершеннолетнего, оформленного в форме док</w:t>
            </w:r>
            <w:r w:rsidRPr="00041A28">
              <w:t>умента на бумажном носителе.</w:t>
            </w:r>
          </w:p>
        </w:tc>
      </w:tr>
    </w:tbl>
    <w:p w:rsidR="00000000" w:rsidRDefault="00041A28">
      <w:pPr>
        <w:pStyle w:val="ConsPlusNormal"/>
        <w:jc w:val="both"/>
      </w:pPr>
    </w:p>
    <w:p w:rsidR="00000000" w:rsidRDefault="00041A28">
      <w:pPr>
        <w:pStyle w:val="ConsPlusNormal"/>
        <w:jc w:val="both"/>
      </w:pPr>
    </w:p>
    <w:p w:rsidR="00000000" w:rsidRDefault="00041A28">
      <w:pPr>
        <w:pStyle w:val="ConsPlusNormal"/>
        <w:jc w:val="both"/>
      </w:pPr>
    </w:p>
    <w:p w:rsidR="00000000" w:rsidRDefault="00041A28">
      <w:pPr>
        <w:pStyle w:val="ConsPlusNormal"/>
        <w:jc w:val="both"/>
      </w:pPr>
    </w:p>
    <w:p w:rsidR="00000000" w:rsidRDefault="00041A28">
      <w:pPr>
        <w:pStyle w:val="ConsPlusNormal"/>
        <w:jc w:val="both"/>
      </w:pPr>
    </w:p>
    <w:p w:rsidR="00000000" w:rsidRDefault="00041A28">
      <w:pPr>
        <w:pStyle w:val="ConsPlusNormal"/>
        <w:jc w:val="right"/>
        <w:outlineLvl w:val="1"/>
      </w:pPr>
      <w:r>
        <w:t>Приложение 3</w:t>
      </w:r>
    </w:p>
    <w:p w:rsidR="00000000" w:rsidRDefault="00041A28">
      <w:pPr>
        <w:pStyle w:val="ConsPlusNormal"/>
        <w:jc w:val="right"/>
      </w:pPr>
      <w:r>
        <w:t>к Регламенту</w:t>
      </w:r>
    </w:p>
    <w:p w:rsidR="00000000" w:rsidRDefault="00041A2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041A2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041A28" w:rsidRDefault="00041A28">
            <w:pPr>
              <w:pStyle w:val="ConsPlusNormal"/>
            </w:pPr>
          </w:p>
        </w:tc>
        <w:tc>
          <w:tcPr>
            <w:tcW w:w="113" w:type="dxa"/>
            <w:shd w:val="clear" w:color="auto" w:fill="F4F3F8"/>
            <w:tcMar>
              <w:top w:w="0" w:type="dxa"/>
              <w:left w:w="0" w:type="dxa"/>
              <w:bottom w:w="0" w:type="dxa"/>
              <w:right w:w="0" w:type="dxa"/>
            </w:tcMar>
          </w:tcPr>
          <w:p w:rsidR="00000000" w:rsidRPr="00041A28" w:rsidRDefault="00041A28">
            <w:pPr>
              <w:pStyle w:val="ConsPlusNormal"/>
            </w:pPr>
          </w:p>
        </w:tc>
        <w:tc>
          <w:tcPr>
            <w:tcW w:w="0" w:type="auto"/>
            <w:shd w:val="clear" w:color="auto" w:fill="F4F3F8"/>
            <w:tcMar>
              <w:top w:w="113" w:type="dxa"/>
              <w:left w:w="0" w:type="dxa"/>
              <w:bottom w:w="113" w:type="dxa"/>
              <w:right w:w="0" w:type="dxa"/>
            </w:tcMar>
          </w:tcPr>
          <w:p w:rsidR="00000000" w:rsidRPr="00041A28" w:rsidRDefault="00041A28">
            <w:pPr>
              <w:pStyle w:val="ConsPlusNormal"/>
              <w:jc w:val="center"/>
              <w:rPr>
                <w:color w:val="392C69"/>
              </w:rPr>
            </w:pPr>
            <w:r w:rsidRPr="00041A28">
              <w:rPr>
                <w:color w:val="392C69"/>
              </w:rPr>
              <w:t>Список изменяющих документов</w:t>
            </w:r>
          </w:p>
          <w:p w:rsidR="00000000" w:rsidRPr="00041A28" w:rsidRDefault="00041A28">
            <w:pPr>
              <w:pStyle w:val="ConsPlusNormal"/>
              <w:jc w:val="center"/>
              <w:rPr>
                <w:color w:val="392C69"/>
              </w:rPr>
            </w:pPr>
            <w:r w:rsidRPr="00041A28">
              <w:rPr>
                <w:color w:val="392C69"/>
              </w:rPr>
              <w:t xml:space="preserve">(в ред. </w:t>
            </w:r>
            <w:hyperlink r:id="rId210" w:tooltip="Постановление Администрации города Тюмени от 10.12.2024 N 179-пк &quot;О внесении изменений в некоторые постановления Администрации города Тюмени&quot;{КонсультантПлюс}" w:history="1">
              <w:r w:rsidRPr="00041A28">
                <w:rPr>
                  <w:color w:val="0000FF"/>
                </w:rPr>
                <w:t>постановления</w:t>
              </w:r>
            </w:hyperlink>
            <w:r w:rsidRPr="00041A28">
              <w:rPr>
                <w:color w:val="392C69"/>
              </w:rPr>
              <w:t xml:space="preserve"> Администрации города Тюмени от 10.12.2024 N 179-пк)</w:t>
            </w:r>
          </w:p>
        </w:tc>
        <w:tc>
          <w:tcPr>
            <w:tcW w:w="113" w:type="dxa"/>
            <w:shd w:val="clear" w:color="auto" w:fill="F4F3F8"/>
            <w:tcMar>
              <w:top w:w="0" w:type="dxa"/>
              <w:left w:w="0" w:type="dxa"/>
              <w:bottom w:w="0" w:type="dxa"/>
              <w:right w:w="0" w:type="dxa"/>
            </w:tcMar>
          </w:tcPr>
          <w:p w:rsidR="00000000" w:rsidRPr="00041A28" w:rsidRDefault="00041A28">
            <w:pPr>
              <w:pStyle w:val="ConsPlusNormal"/>
              <w:jc w:val="center"/>
              <w:rPr>
                <w:color w:val="392C69"/>
              </w:rPr>
            </w:pPr>
          </w:p>
        </w:tc>
      </w:tr>
    </w:tbl>
    <w:p w:rsidR="00000000" w:rsidRDefault="00041A28">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11"/>
        <w:gridCol w:w="1843"/>
        <w:gridCol w:w="289"/>
        <w:gridCol w:w="1982"/>
        <w:gridCol w:w="139"/>
        <w:gridCol w:w="2915"/>
      </w:tblGrid>
      <w:tr w:rsidR="00000000" w:rsidRPr="00041A28">
        <w:tc>
          <w:tcPr>
            <w:tcW w:w="9579" w:type="dxa"/>
            <w:gridSpan w:val="6"/>
            <w:tcBorders>
              <w:top w:val="single" w:sz="4" w:space="0" w:color="auto"/>
              <w:left w:val="single" w:sz="4" w:space="0" w:color="auto"/>
              <w:bottom w:val="single" w:sz="4" w:space="0" w:color="auto"/>
              <w:right w:val="single" w:sz="4" w:space="0" w:color="auto"/>
            </w:tcBorders>
          </w:tcPr>
          <w:p w:rsidR="00000000" w:rsidRPr="00041A28" w:rsidRDefault="00041A28">
            <w:pPr>
              <w:pStyle w:val="ConsPlusNormal"/>
              <w:jc w:val="center"/>
            </w:pPr>
            <w:bookmarkStart w:id="23" w:name="Par443"/>
            <w:bookmarkEnd w:id="23"/>
            <w:r w:rsidRPr="00041A28">
              <w:t xml:space="preserve">Форма заявления </w:t>
            </w:r>
            <w:hyperlink w:anchor="Par506" w:tooltip="&lt;1&gt; - заявление юридического лица оформляется на бланке заявителя с отражением информации, предусмотренной формой заявления (в случае подачи заявления в электронной форме посредством электронной почты или посредством почтового отправления);" w:history="1">
              <w:r w:rsidRPr="00041A28">
                <w:rPr>
                  <w:color w:val="0000FF"/>
                </w:rPr>
                <w:t>&lt;1&gt;</w:t>
              </w:r>
            </w:hyperlink>
          </w:p>
          <w:p w:rsidR="00000000" w:rsidRPr="00041A28" w:rsidRDefault="00041A28">
            <w:pPr>
              <w:pStyle w:val="ConsPlusNormal"/>
              <w:jc w:val="center"/>
            </w:pPr>
            <w:r w:rsidRPr="00041A28">
              <w:t>о проведении аукциона на право заключения</w:t>
            </w:r>
          </w:p>
          <w:p w:rsidR="00000000" w:rsidRPr="00041A28" w:rsidRDefault="00041A28">
            <w:pPr>
              <w:pStyle w:val="ConsPlusNormal"/>
              <w:jc w:val="center"/>
            </w:pPr>
            <w:r w:rsidRPr="00041A28">
              <w:lastRenderedPageBreak/>
              <w:t>договора аренды лесного участка</w:t>
            </w:r>
          </w:p>
        </w:tc>
      </w:tr>
      <w:tr w:rsidR="00000000" w:rsidRPr="00041A28">
        <w:tc>
          <w:tcPr>
            <w:tcW w:w="4543" w:type="dxa"/>
            <w:gridSpan w:val="3"/>
            <w:tcBorders>
              <w:top w:val="single" w:sz="4" w:space="0" w:color="auto"/>
              <w:left w:val="single" w:sz="4" w:space="0" w:color="auto"/>
              <w:bottom w:val="single" w:sz="4" w:space="0" w:color="auto"/>
              <w:right w:val="single" w:sz="4" w:space="0" w:color="auto"/>
            </w:tcBorders>
          </w:tcPr>
          <w:p w:rsidR="00000000" w:rsidRPr="00041A28" w:rsidRDefault="00041A28">
            <w:pPr>
              <w:pStyle w:val="ConsPlusNormal"/>
            </w:pPr>
          </w:p>
        </w:tc>
        <w:tc>
          <w:tcPr>
            <w:tcW w:w="5036" w:type="dxa"/>
            <w:gridSpan w:val="3"/>
            <w:tcBorders>
              <w:top w:val="single" w:sz="4" w:space="0" w:color="auto"/>
              <w:left w:val="single" w:sz="4" w:space="0" w:color="auto"/>
              <w:bottom w:val="single" w:sz="4" w:space="0" w:color="auto"/>
              <w:right w:val="single" w:sz="4" w:space="0" w:color="auto"/>
            </w:tcBorders>
          </w:tcPr>
          <w:p w:rsidR="00000000" w:rsidRPr="00041A28" w:rsidRDefault="00041A28">
            <w:pPr>
              <w:pStyle w:val="ConsPlusNormal"/>
              <w:jc w:val="both"/>
            </w:pPr>
            <w:r w:rsidRPr="00041A28">
              <w:t>В департамент земельных отношений и градостроительства Администрации города Тюмени</w:t>
            </w:r>
          </w:p>
        </w:tc>
      </w:tr>
      <w:tr w:rsidR="00000000" w:rsidRPr="00041A28">
        <w:tc>
          <w:tcPr>
            <w:tcW w:w="9579" w:type="dxa"/>
            <w:gridSpan w:val="6"/>
            <w:tcBorders>
              <w:top w:val="single" w:sz="4" w:space="0" w:color="auto"/>
              <w:left w:val="single" w:sz="4" w:space="0" w:color="auto"/>
              <w:bottom w:val="single" w:sz="4" w:space="0" w:color="auto"/>
              <w:right w:val="single" w:sz="4" w:space="0" w:color="auto"/>
            </w:tcBorders>
          </w:tcPr>
          <w:p w:rsidR="00000000" w:rsidRPr="00041A28" w:rsidRDefault="00041A28">
            <w:pPr>
              <w:pStyle w:val="ConsPlusNormal"/>
            </w:pPr>
            <w:r w:rsidRPr="00041A28">
              <w:t>Сведения о заявителе:</w:t>
            </w:r>
          </w:p>
          <w:p w:rsidR="00000000" w:rsidRPr="00041A28" w:rsidRDefault="00041A28">
            <w:pPr>
              <w:pStyle w:val="ConsPlusNormal"/>
              <w:ind w:firstLine="283"/>
              <w:jc w:val="both"/>
            </w:pPr>
            <w:r w:rsidRPr="00041A28">
              <w:t>полное наименование юридического лица (фа</w:t>
            </w:r>
            <w:r w:rsidRPr="00041A28">
              <w:t>милия, имя и (при наличии) отчество гражданина): _________________________________________________________________;</w:t>
            </w:r>
          </w:p>
          <w:p w:rsidR="00000000" w:rsidRPr="00041A28" w:rsidRDefault="00041A28">
            <w:pPr>
              <w:pStyle w:val="ConsPlusNormal"/>
              <w:ind w:firstLine="283"/>
              <w:jc w:val="both"/>
            </w:pPr>
            <w:r w:rsidRPr="00041A28">
              <w:t>адрес места нахождения юридического лица (места жительства (временного пребывания) гражданина): ____________________________________________</w:t>
            </w:r>
            <w:r w:rsidRPr="00041A28">
              <w:t>___________</w:t>
            </w:r>
          </w:p>
          <w:p w:rsidR="00000000" w:rsidRPr="00041A28" w:rsidRDefault="00041A28">
            <w:pPr>
              <w:pStyle w:val="ConsPlusNormal"/>
            </w:pPr>
            <w:r w:rsidRPr="00041A28">
              <w:t>______________________________________________________________________________</w:t>
            </w:r>
          </w:p>
          <w:p w:rsidR="00000000" w:rsidRPr="00041A28" w:rsidRDefault="00041A28">
            <w:pPr>
              <w:pStyle w:val="ConsPlusNormal"/>
            </w:pPr>
            <w:r w:rsidRPr="00041A28">
              <w:t>______________________________________________________________________________</w:t>
            </w:r>
          </w:p>
          <w:p w:rsidR="00000000" w:rsidRPr="00041A28" w:rsidRDefault="00041A28">
            <w:pPr>
              <w:pStyle w:val="ConsPlusNormal"/>
              <w:ind w:firstLine="283"/>
              <w:jc w:val="both"/>
            </w:pPr>
            <w:r w:rsidRPr="00041A28">
              <w:t>идентификационный номер налогоплательщика (ИНН) (при наличии) (за исключением случаев,</w:t>
            </w:r>
            <w:r w:rsidRPr="00041A28">
              <w:t xml:space="preserve"> если заявителем является иностранное юридическое лицо): _____________________________________________________________________________</w:t>
            </w:r>
          </w:p>
          <w:p w:rsidR="00000000" w:rsidRPr="00041A28" w:rsidRDefault="00041A28">
            <w:pPr>
              <w:pStyle w:val="ConsPlusNormal"/>
              <w:jc w:val="both"/>
            </w:pPr>
            <w:r w:rsidRPr="00041A28">
              <w:t>______________________________________________________________________________</w:t>
            </w:r>
          </w:p>
          <w:p w:rsidR="00000000" w:rsidRPr="00041A28" w:rsidRDefault="00041A28">
            <w:pPr>
              <w:pStyle w:val="ConsPlusNormal"/>
            </w:pPr>
            <w:r w:rsidRPr="00041A28">
              <w:t>__________________________________________</w:t>
            </w:r>
            <w:r w:rsidRPr="00041A28">
              <w:t>____________________________________</w:t>
            </w:r>
          </w:p>
          <w:p w:rsidR="00000000" w:rsidRPr="00041A28" w:rsidRDefault="00041A28">
            <w:pPr>
              <w:pStyle w:val="ConsPlusNormal"/>
              <w:ind w:firstLine="283"/>
              <w:jc w:val="both"/>
            </w:pPr>
            <w:r w:rsidRPr="00041A28">
              <w:t>организационно-правовая форма и сведения о государственной регистрации заявителя в Едином государственном реестре юридических лиц (в случае, если заявление подается юридическим лицом) ___________________________________________________________</w:t>
            </w:r>
          </w:p>
          <w:p w:rsidR="00000000" w:rsidRPr="00041A28" w:rsidRDefault="00041A28">
            <w:pPr>
              <w:pStyle w:val="ConsPlusNormal"/>
              <w:jc w:val="both"/>
            </w:pPr>
            <w:r w:rsidRPr="00041A28">
              <w:t>____________</w:t>
            </w:r>
            <w:r w:rsidRPr="00041A28">
              <w:t>__________________________________________________________________</w:t>
            </w:r>
          </w:p>
          <w:p w:rsidR="00000000" w:rsidRPr="00041A28" w:rsidRDefault="00041A28">
            <w:pPr>
              <w:pStyle w:val="ConsPlusNormal"/>
            </w:pPr>
          </w:p>
          <w:p w:rsidR="00000000" w:rsidRPr="00041A28" w:rsidRDefault="00041A28">
            <w:pPr>
              <w:pStyle w:val="ConsPlusNormal"/>
              <w:ind w:firstLine="283"/>
              <w:jc w:val="both"/>
            </w:pPr>
            <w:r w:rsidRPr="00041A28">
              <w:t>реквизиты документа, удостоверяющего личность заявителя (в случае, если заявление подается физическим лицом): ___________ __________________________________________________________________</w:t>
            </w:r>
            <w:r w:rsidRPr="00041A28">
              <w:t>____________</w:t>
            </w:r>
          </w:p>
          <w:p w:rsidR="00000000" w:rsidRPr="00041A28" w:rsidRDefault="00041A28">
            <w:pPr>
              <w:pStyle w:val="ConsPlusNormal"/>
              <w:ind w:firstLine="283"/>
              <w:jc w:val="both"/>
            </w:pPr>
            <w:r w:rsidRPr="00041A28">
              <w:t>контактная информация: номер телефона _______________________________________,</w:t>
            </w:r>
          </w:p>
          <w:p w:rsidR="00000000" w:rsidRPr="00041A28" w:rsidRDefault="00041A28">
            <w:pPr>
              <w:pStyle w:val="ConsPlusNormal"/>
              <w:jc w:val="both"/>
            </w:pPr>
            <w:r w:rsidRPr="00041A28">
              <w:t>адрес электронной почты ________________________________________________________,</w:t>
            </w:r>
          </w:p>
          <w:p w:rsidR="00000000" w:rsidRPr="00041A28" w:rsidRDefault="00041A28">
            <w:pPr>
              <w:pStyle w:val="ConsPlusNormal"/>
              <w:jc w:val="both"/>
            </w:pPr>
            <w:r w:rsidRPr="00041A28">
              <w:t>почтовый адрес для связи с заявителем ____________________________________________</w:t>
            </w:r>
          </w:p>
          <w:p w:rsidR="00000000" w:rsidRPr="00041A28" w:rsidRDefault="00041A28">
            <w:pPr>
              <w:pStyle w:val="ConsPlusNormal"/>
              <w:jc w:val="both"/>
            </w:pPr>
            <w:r w:rsidRPr="00041A28">
              <w:t>______________________________________________________________________________;</w:t>
            </w:r>
          </w:p>
          <w:p w:rsidR="00000000" w:rsidRPr="00041A28" w:rsidRDefault="00041A28">
            <w:pPr>
              <w:pStyle w:val="ConsPlusNormal"/>
              <w:ind w:firstLine="283"/>
              <w:jc w:val="both"/>
            </w:pPr>
            <w:r w:rsidRPr="00041A28">
              <w:t>Прошу провести аукцион на право заключения договора аренды лесного участка с кадастровым номером _________________________________________________________,</w:t>
            </w:r>
          </w:p>
          <w:p w:rsidR="00000000" w:rsidRPr="00041A28" w:rsidRDefault="00041A28">
            <w:pPr>
              <w:pStyle w:val="ConsPlusNormal"/>
              <w:ind w:firstLine="283"/>
              <w:jc w:val="both"/>
            </w:pPr>
            <w:r w:rsidRPr="00041A28">
              <w:t>Местоположение и пл</w:t>
            </w:r>
            <w:r w:rsidRPr="00041A28">
              <w:t>ощадь лесного участка _____________________________________</w:t>
            </w:r>
          </w:p>
          <w:p w:rsidR="00000000" w:rsidRPr="00041A28" w:rsidRDefault="00041A28">
            <w:pPr>
              <w:pStyle w:val="ConsPlusNormal"/>
              <w:jc w:val="both"/>
            </w:pPr>
            <w:r w:rsidRPr="00041A28">
              <w:t>______________________________________________________________________________.</w:t>
            </w:r>
          </w:p>
          <w:p w:rsidR="00000000" w:rsidRPr="00041A28" w:rsidRDefault="00041A28">
            <w:pPr>
              <w:pStyle w:val="ConsPlusNormal"/>
              <w:ind w:firstLine="283"/>
              <w:jc w:val="both"/>
            </w:pPr>
            <w:r w:rsidRPr="00041A28">
              <w:t>Цель, вид (виды) использования лесного участка _________________________________</w:t>
            </w:r>
          </w:p>
          <w:p w:rsidR="00000000" w:rsidRPr="00041A28" w:rsidRDefault="00041A28">
            <w:pPr>
              <w:pStyle w:val="ConsPlusNormal"/>
              <w:ind w:firstLine="283"/>
              <w:jc w:val="both"/>
            </w:pPr>
            <w:r w:rsidRPr="00041A28">
              <w:t>Предполагаемый срок использования л</w:t>
            </w:r>
            <w:r w:rsidRPr="00041A28">
              <w:t>есного участка _____________________________</w:t>
            </w:r>
          </w:p>
          <w:p w:rsidR="00000000" w:rsidRPr="00041A28" w:rsidRDefault="00041A28">
            <w:pPr>
              <w:pStyle w:val="ConsPlusNormal"/>
              <w:jc w:val="both"/>
            </w:pPr>
            <w:r w:rsidRPr="00041A28">
              <w:t>_____________________________________________________________________________</w:t>
            </w:r>
          </w:p>
        </w:tc>
      </w:tr>
      <w:tr w:rsidR="00000000" w:rsidRPr="00041A28">
        <w:tc>
          <w:tcPr>
            <w:tcW w:w="4254" w:type="dxa"/>
            <w:gridSpan w:val="2"/>
            <w:tcBorders>
              <w:top w:val="single" w:sz="4" w:space="0" w:color="auto"/>
              <w:left w:val="single" w:sz="4" w:space="0" w:color="auto"/>
              <w:bottom w:val="single" w:sz="4" w:space="0" w:color="auto"/>
              <w:right w:val="single" w:sz="4" w:space="0" w:color="auto"/>
            </w:tcBorders>
          </w:tcPr>
          <w:p w:rsidR="00000000" w:rsidRPr="00041A28" w:rsidRDefault="00041A28">
            <w:pPr>
              <w:pStyle w:val="ConsPlusNormal"/>
              <w:jc w:val="both"/>
            </w:pPr>
            <w:r w:rsidRPr="00041A28">
              <w:t>выбранный способ направления уведомления о получении документов отметить знаком "X"</w:t>
            </w:r>
          </w:p>
        </w:tc>
        <w:tc>
          <w:tcPr>
            <w:tcW w:w="2271" w:type="dxa"/>
            <w:gridSpan w:val="2"/>
            <w:tcBorders>
              <w:top w:val="single" w:sz="4" w:space="0" w:color="auto"/>
              <w:left w:val="single" w:sz="4" w:space="0" w:color="auto"/>
              <w:bottom w:val="single" w:sz="4" w:space="0" w:color="auto"/>
              <w:right w:val="single" w:sz="4" w:space="0" w:color="auto"/>
            </w:tcBorders>
          </w:tcPr>
          <w:p w:rsidR="00000000" w:rsidRPr="00041A28" w:rsidRDefault="00041A28">
            <w:pPr>
              <w:pStyle w:val="ConsPlusNormal"/>
              <w:jc w:val="center"/>
            </w:pPr>
            <w:r w:rsidRPr="00041A28">
              <w:t>Электронной почтой</w:t>
            </w:r>
          </w:p>
        </w:tc>
        <w:tc>
          <w:tcPr>
            <w:tcW w:w="3054" w:type="dxa"/>
            <w:gridSpan w:val="2"/>
            <w:tcBorders>
              <w:top w:val="single" w:sz="4" w:space="0" w:color="auto"/>
              <w:left w:val="single" w:sz="4" w:space="0" w:color="auto"/>
              <w:bottom w:val="single" w:sz="4" w:space="0" w:color="auto"/>
              <w:right w:val="single" w:sz="4" w:space="0" w:color="auto"/>
            </w:tcBorders>
          </w:tcPr>
          <w:p w:rsidR="00000000" w:rsidRPr="00041A28" w:rsidRDefault="00041A28">
            <w:pPr>
              <w:pStyle w:val="ConsPlusNormal"/>
              <w:jc w:val="center"/>
            </w:pPr>
            <w:r w:rsidRPr="00041A28">
              <w:t>Почтовым отправлением</w:t>
            </w:r>
          </w:p>
        </w:tc>
      </w:tr>
      <w:tr w:rsidR="00000000" w:rsidRPr="00041A28">
        <w:tc>
          <w:tcPr>
            <w:tcW w:w="4254" w:type="dxa"/>
            <w:gridSpan w:val="2"/>
            <w:tcBorders>
              <w:top w:val="single" w:sz="4" w:space="0" w:color="auto"/>
              <w:left w:val="single" w:sz="4" w:space="0" w:color="auto"/>
              <w:bottom w:val="single" w:sz="4" w:space="0" w:color="auto"/>
              <w:right w:val="single" w:sz="4" w:space="0" w:color="auto"/>
            </w:tcBorders>
          </w:tcPr>
          <w:p w:rsidR="00000000" w:rsidRPr="00041A28" w:rsidRDefault="00041A28">
            <w:pPr>
              <w:pStyle w:val="ConsPlusNormal"/>
              <w:jc w:val="both"/>
            </w:pPr>
            <w:r w:rsidRPr="00041A28">
              <w:t xml:space="preserve">Способ направления уведомления о получении заявления и (или) уведомления об отказе в приеме заявления с указанием допущенных нарушений требований, в соответствии </w:t>
            </w:r>
            <w:r w:rsidRPr="00041A28">
              <w:lastRenderedPageBreak/>
              <w:t>с которым должно быть представлено заявление</w:t>
            </w:r>
          </w:p>
        </w:tc>
        <w:tc>
          <w:tcPr>
            <w:tcW w:w="2271" w:type="dxa"/>
            <w:gridSpan w:val="2"/>
            <w:tcBorders>
              <w:top w:val="single" w:sz="4" w:space="0" w:color="auto"/>
              <w:left w:val="single" w:sz="4" w:space="0" w:color="auto"/>
              <w:bottom w:val="single" w:sz="4" w:space="0" w:color="auto"/>
              <w:right w:val="single" w:sz="4" w:space="0" w:color="auto"/>
            </w:tcBorders>
          </w:tcPr>
          <w:p w:rsidR="00000000" w:rsidRPr="00041A28" w:rsidRDefault="00041A28">
            <w:pPr>
              <w:pStyle w:val="ConsPlusNormal"/>
              <w:jc w:val="center"/>
            </w:pPr>
            <w:r w:rsidRPr="00041A28">
              <w:rPr>
                <w:position w:val="-10"/>
              </w:rPr>
              <w:lastRenderedPageBreak/>
              <w:pict>
                <v:shape id="_x0000_i1032" type="#_x0000_t75" style="width:16.8pt;height:22.4pt">
                  <v:imagedata r:id="rId209" o:title=""/>
                </v:shape>
              </w:pict>
            </w:r>
          </w:p>
        </w:tc>
        <w:tc>
          <w:tcPr>
            <w:tcW w:w="3054" w:type="dxa"/>
            <w:gridSpan w:val="2"/>
            <w:tcBorders>
              <w:top w:val="single" w:sz="4" w:space="0" w:color="auto"/>
              <w:left w:val="single" w:sz="4" w:space="0" w:color="auto"/>
              <w:bottom w:val="single" w:sz="4" w:space="0" w:color="auto"/>
              <w:right w:val="single" w:sz="4" w:space="0" w:color="auto"/>
            </w:tcBorders>
          </w:tcPr>
          <w:p w:rsidR="00000000" w:rsidRPr="00041A28" w:rsidRDefault="00041A28">
            <w:pPr>
              <w:pStyle w:val="ConsPlusNormal"/>
              <w:jc w:val="center"/>
            </w:pPr>
            <w:r w:rsidRPr="00041A28">
              <w:rPr>
                <w:position w:val="-10"/>
              </w:rPr>
              <w:pict>
                <v:shape id="_x0000_i1033" type="#_x0000_t75" style="width:16.8pt;height:22.4pt">
                  <v:imagedata r:id="rId209" o:title=""/>
                </v:shape>
              </w:pict>
            </w:r>
          </w:p>
        </w:tc>
      </w:tr>
      <w:tr w:rsidR="00000000" w:rsidRPr="00041A28">
        <w:tc>
          <w:tcPr>
            <w:tcW w:w="9579" w:type="dxa"/>
            <w:gridSpan w:val="6"/>
            <w:tcBorders>
              <w:top w:val="single" w:sz="4" w:space="0" w:color="auto"/>
              <w:left w:val="single" w:sz="4" w:space="0" w:color="auto"/>
              <w:bottom w:val="single" w:sz="4" w:space="0" w:color="auto"/>
              <w:right w:val="single" w:sz="4" w:space="0" w:color="auto"/>
            </w:tcBorders>
          </w:tcPr>
          <w:p w:rsidR="00000000" w:rsidRPr="00041A28" w:rsidRDefault="00041A28">
            <w:pPr>
              <w:pStyle w:val="ConsPlusNormal"/>
            </w:pPr>
          </w:p>
        </w:tc>
      </w:tr>
      <w:tr w:rsidR="00000000" w:rsidRPr="00041A28">
        <w:tc>
          <w:tcPr>
            <w:tcW w:w="2411" w:type="dxa"/>
            <w:vMerge w:val="restart"/>
            <w:tcBorders>
              <w:top w:val="single" w:sz="4" w:space="0" w:color="auto"/>
              <w:left w:val="single" w:sz="4" w:space="0" w:color="auto"/>
              <w:bottom w:val="single" w:sz="4" w:space="0" w:color="auto"/>
              <w:right w:val="single" w:sz="4" w:space="0" w:color="auto"/>
            </w:tcBorders>
          </w:tcPr>
          <w:p w:rsidR="00000000" w:rsidRPr="00041A28" w:rsidRDefault="00041A28">
            <w:pPr>
              <w:pStyle w:val="ConsPlusNormal"/>
              <w:jc w:val="both"/>
            </w:pPr>
            <w:r w:rsidRPr="00041A28">
              <w:t>выбранный способ получения результата отметить знаком "X"</w:t>
            </w:r>
          </w:p>
        </w:tc>
        <w:tc>
          <w:tcPr>
            <w:tcW w:w="4253" w:type="dxa"/>
            <w:gridSpan w:val="4"/>
            <w:tcBorders>
              <w:top w:val="single" w:sz="4" w:space="0" w:color="auto"/>
              <w:left w:val="single" w:sz="4" w:space="0" w:color="auto"/>
              <w:bottom w:val="single" w:sz="4" w:space="0" w:color="auto"/>
              <w:right w:val="single" w:sz="4" w:space="0" w:color="auto"/>
            </w:tcBorders>
          </w:tcPr>
          <w:p w:rsidR="00000000" w:rsidRPr="00041A28" w:rsidRDefault="00041A28">
            <w:pPr>
              <w:pStyle w:val="ConsPlusNormal"/>
              <w:jc w:val="center"/>
            </w:pPr>
            <w:r w:rsidRPr="00041A28">
              <w:t>в виде бумажного документа</w:t>
            </w:r>
          </w:p>
        </w:tc>
        <w:tc>
          <w:tcPr>
            <w:tcW w:w="2915" w:type="dxa"/>
            <w:tcBorders>
              <w:top w:val="single" w:sz="4" w:space="0" w:color="auto"/>
              <w:left w:val="single" w:sz="4" w:space="0" w:color="auto"/>
              <w:bottom w:val="single" w:sz="4" w:space="0" w:color="auto"/>
              <w:right w:val="single" w:sz="4" w:space="0" w:color="auto"/>
            </w:tcBorders>
          </w:tcPr>
          <w:p w:rsidR="00000000" w:rsidRPr="00041A28" w:rsidRDefault="00041A28">
            <w:pPr>
              <w:pStyle w:val="ConsPlusNormal"/>
              <w:jc w:val="center"/>
            </w:pPr>
            <w:r w:rsidRPr="00041A28">
              <w:t>в виде электронного документа</w:t>
            </w:r>
          </w:p>
        </w:tc>
      </w:tr>
      <w:tr w:rsidR="00000000" w:rsidRPr="00041A28">
        <w:tc>
          <w:tcPr>
            <w:tcW w:w="2411" w:type="dxa"/>
            <w:vMerge/>
            <w:tcBorders>
              <w:top w:val="single" w:sz="4" w:space="0" w:color="auto"/>
              <w:left w:val="single" w:sz="4" w:space="0" w:color="auto"/>
              <w:bottom w:val="single" w:sz="4" w:space="0" w:color="auto"/>
              <w:right w:val="single" w:sz="4" w:space="0" w:color="auto"/>
            </w:tcBorders>
          </w:tcPr>
          <w:p w:rsidR="00000000" w:rsidRPr="00041A28" w:rsidRDefault="00041A28">
            <w:pPr>
              <w:pStyle w:val="ConsPlusNormal"/>
              <w:jc w:val="center"/>
            </w:pPr>
          </w:p>
        </w:tc>
        <w:tc>
          <w:tcPr>
            <w:tcW w:w="2132" w:type="dxa"/>
            <w:gridSpan w:val="2"/>
            <w:tcBorders>
              <w:top w:val="single" w:sz="4" w:space="0" w:color="auto"/>
              <w:left w:val="single" w:sz="4" w:space="0" w:color="auto"/>
              <w:bottom w:val="single" w:sz="4" w:space="0" w:color="auto"/>
              <w:right w:val="single" w:sz="4" w:space="0" w:color="auto"/>
            </w:tcBorders>
          </w:tcPr>
          <w:p w:rsidR="00000000" w:rsidRPr="00041A28" w:rsidRDefault="00041A28">
            <w:pPr>
              <w:pStyle w:val="ConsPlusNormal"/>
              <w:jc w:val="center"/>
            </w:pPr>
            <w:r w:rsidRPr="00041A28">
              <w:t xml:space="preserve">При личном обращении </w:t>
            </w:r>
            <w:hyperlink w:anchor="Par507" w:tooltip="&lt;2&gt; - в случае, если заявление направлено посредством почтового отправления или электронной почты и заявителем выбран способ получения результата &quot;При личном обращении&quot;, результат предоставления муниципальной услуги предоставляется в департаменте земельных отношений и градостроительства Администрации города Тюмени, в иных случаях поступления заявления - в МФЦ;" w:history="1">
              <w:r w:rsidRPr="00041A28">
                <w:rPr>
                  <w:color w:val="0000FF"/>
                </w:rPr>
                <w:t>&lt;2&gt;</w:t>
              </w:r>
            </w:hyperlink>
          </w:p>
        </w:tc>
        <w:tc>
          <w:tcPr>
            <w:tcW w:w="2121" w:type="dxa"/>
            <w:gridSpan w:val="2"/>
            <w:tcBorders>
              <w:top w:val="single" w:sz="4" w:space="0" w:color="auto"/>
              <w:left w:val="single" w:sz="4" w:space="0" w:color="auto"/>
              <w:bottom w:val="single" w:sz="4" w:space="0" w:color="auto"/>
              <w:right w:val="single" w:sz="4" w:space="0" w:color="auto"/>
            </w:tcBorders>
          </w:tcPr>
          <w:p w:rsidR="00000000" w:rsidRPr="00041A28" w:rsidRDefault="00041A28">
            <w:pPr>
              <w:pStyle w:val="ConsPlusNormal"/>
              <w:jc w:val="center"/>
            </w:pPr>
            <w:r w:rsidRPr="00041A28">
              <w:t>Почтовым отправлением</w:t>
            </w:r>
          </w:p>
        </w:tc>
        <w:tc>
          <w:tcPr>
            <w:tcW w:w="2915" w:type="dxa"/>
            <w:tcBorders>
              <w:top w:val="single" w:sz="4" w:space="0" w:color="auto"/>
              <w:left w:val="single" w:sz="4" w:space="0" w:color="auto"/>
              <w:bottom w:val="single" w:sz="4" w:space="0" w:color="auto"/>
              <w:right w:val="single" w:sz="4" w:space="0" w:color="auto"/>
            </w:tcBorders>
          </w:tcPr>
          <w:p w:rsidR="00000000" w:rsidRPr="00041A28" w:rsidRDefault="00041A28">
            <w:pPr>
              <w:pStyle w:val="ConsPlusNormal"/>
              <w:jc w:val="center"/>
            </w:pPr>
            <w:r w:rsidRPr="00041A28">
              <w:t>Посредством электронной почты</w:t>
            </w:r>
          </w:p>
        </w:tc>
      </w:tr>
      <w:tr w:rsidR="00000000" w:rsidRPr="00041A28">
        <w:tc>
          <w:tcPr>
            <w:tcW w:w="2411" w:type="dxa"/>
            <w:tcBorders>
              <w:top w:val="single" w:sz="4" w:space="0" w:color="auto"/>
              <w:left w:val="single" w:sz="4" w:space="0" w:color="auto"/>
              <w:bottom w:val="single" w:sz="4" w:space="0" w:color="auto"/>
              <w:right w:val="single" w:sz="4" w:space="0" w:color="auto"/>
            </w:tcBorders>
          </w:tcPr>
          <w:p w:rsidR="00000000" w:rsidRPr="00041A28" w:rsidRDefault="00041A28">
            <w:pPr>
              <w:pStyle w:val="ConsPlusNormal"/>
              <w:jc w:val="center"/>
            </w:pPr>
            <w:r w:rsidRPr="00041A28">
              <w:t>Способ получения результата</w:t>
            </w:r>
          </w:p>
        </w:tc>
        <w:tc>
          <w:tcPr>
            <w:tcW w:w="2132" w:type="dxa"/>
            <w:gridSpan w:val="2"/>
            <w:tcBorders>
              <w:top w:val="single" w:sz="4" w:space="0" w:color="auto"/>
              <w:left w:val="single" w:sz="4" w:space="0" w:color="auto"/>
              <w:bottom w:val="single" w:sz="4" w:space="0" w:color="auto"/>
              <w:right w:val="single" w:sz="4" w:space="0" w:color="auto"/>
            </w:tcBorders>
          </w:tcPr>
          <w:p w:rsidR="00000000" w:rsidRPr="00041A28" w:rsidRDefault="00041A28">
            <w:pPr>
              <w:pStyle w:val="ConsPlusNormal"/>
              <w:jc w:val="center"/>
            </w:pPr>
            <w:r w:rsidRPr="00041A28">
              <w:rPr>
                <w:position w:val="-10"/>
              </w:rPr>
              <w:pict>
                <v:shape id="_x0000_i1034" type="#_x0000_t75" style="width:16.8pt;height:22.4pt">
                  <v:imagedata r:id="rId209" o:title=""/>
                </v:shape>
              </w:pict>
            </w:r>
          </w:p>
        </w:tc>
        <w:tc>
          <w:tcPr>
            <w:tcW w:w="2121" w:type="dxa"/>
            <w:gridSpan w:val="2"/>
            <w:tcBorders>
              <w:top w:val="single" w:sz="4" w:space="0" w:color="auto"/>
              <w:left w:val="single" w:sz="4" w:space="0" w:color="auto"/>
              <w:bottom w:val="single" w:sz="4" w:space="0" w:color="auto"/>
              <w:right w:val="single" w:sz="4" w:space="0" w:color="auto"/>
            </w:tcBorders>
          </w:tcPr>
          <w:p w:rsidR="00000000" w:rsidRPr="00041A28" w:rsidRDefault="00041A28">
            <w:pPr>
              <w:pStyle w:val="ConsPlusNormal"/>
              <w:jc w:val="center"/>
            </w:pPr>
            <w:r w:rsidRPr="00041A28">
              <w:rPr>
                <w:position w:val="-10"/>
              </w:rPr>
              <w:pict>
                <v:shape id="_x0000_i1035" type="#_x0000_t75" style="width:16.8pt;height:22.4pt">
                  <v:imagedata r:id="rId209" o:title=""/>
                </v:shape>
              </w:pict>
            </w:r>
          </w:p>
        </w:tc>
        <w:tc>
          <w:tcPr>
            <w:tcW w:w="2915" w:type="dxa"/>
            <w:tcBorders>
              <w:top w:val="single" w:sz="4" w:space="0" w:color="auto"/>
              <w:left w:val="single" w:sz="4" w:space="0" w:color="auto"/>
              <w:bottom w:val="single" w:sz="4" w:space="0" w:color="auto"/>
              <w:right w:val="single" w:sz="4" w:space="0" w:color="auto"/>
            </w:tcBorders>
          </w:tcPr>
          <w:p w:rsidR="00000000" w:rsidRPr="00041A28" w:rsidRDefault="00041A28">
            <w:pPr>
              <w:pStyle w:val="ConsPlusNormal"/>
              <w:jc w:val="center"/>
            </w:pPr>
            <w:r w:rsidRPr="00041A28">
              <w:rPr>
                <w:position w:val="-10"/>
              </w:rPr>
              <w:pict>
                <v:shape id="_x0000_i1036" type="#_x0000_t75" style="width:16.8pt;height:22.4pt">
                  <v:imagedata r:id="rId209" o:title=""/>
                </v:shape>
              </w:pict>
            </w:r>
          </w:p>
        </w:tc>
      </w:tr>
    </w:tbl>
    <w:p w:rsidR="00000000" w:rsidRDefault="00041A2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4"/>
        <w:gridCol w:w="9129"/>
      </w:tblGrid>
      <w:tr w:rsidR="00000000" w:rsidRPr="00041A28">
        <w:tc>
          <w:tcPr>
            <w:tcW w:w="514" w:type="dxa"/>
            <w:vMerge w:val="restart"/>
            <w:tcBorders>
              <w:top w:val="single" w:sz="4" w:space="0" w:color="auto"/>
              <w:left w:val="single" w:sz="4" w:space="0" w:color="auto"/>
              <w:bottom w:val="single" w:sz="4" w:space="0" w:color="auto"/>
              <w:right w:val="single" w:sz="4" w:space="0" w:color="auto"/>
            </w:tcBorders>
          </w:tcPr>
          <w:p w:rsidR="00000000" w:rsidRPr="00041A28" w:rsidRDefault="00041A28">
            <w:pPr>
              <w:pStyle w:val="ConsPlusNormal"/>
            </w:pPr>
          </w:p>
        </w:tc>
        <w:tc>
          <w:tcPr>
            <w:tcW w:w="9129" w:type="dxa"/>
            <w:tcBorders>
              <w:top w:val="single" w:sz="4" w:space="0" w:color="auto"/>
              <w:left w:val="single" w:sz="4" w:space="0" w:color="auto"/>
              <w:bottom w:val="single" w:sz="4" w:space="0" w:color="auto"/>
              <w:right w:val="single" w:sz="4" w:space="0" w:color="auto"/>
            </w:tcBorders>
          </w:tcPr>
          <w:p w:rsidR="00000000" w:rsidRPr="00041A28" w:rsidRDefault="00041A28">
            <w:pPr>
              <w:pStyle w:val="ConsPlusNormal"/>
              <w:jc w:val="both"/>
            </w:pPr>
            <w:r w:rsidRPr="00041A28">
              <w:t>Результат муниципальной услуги, оформленный в форме документа на бумажном носителе в отношении несовершеннолетнего __________________________________</w:t>
            </w:r>
          </w:p>
          <w:p w:rsidR="00000000" w:rsidRPr="00041A28" w:rsidRDefault="00041A28">
            <w:pPr>
              <w:pStyle w:val="ConsPlusNormal"/>
              <w:jc w:val="center"/>
            </w:pPr>
            <w:r w:rsidRPr="00041A28">
              <w:t>___________________________________________________</w:t>
            </w:r>
            <w:r w:rsidRPr="00041A28">
              <w:t>__________________</w:t>
            </w:r>
          </w:p>
          <w:p w:rsidR="00000000" w:rsidRPr="00041A28" w:rsidRDefault="00041A28">
            <w:pPr>
              <w:pStyle w:val="ConsPlusNormal"/>
              <w:jc w:val="center"/>
            </w:pPr>
            <w:r w:rsidRPr="00041A28">
              <w:t xml:space="preserve">(фамилия, имя, отчество (при наличии) несовершеннолетнего) </w:t>
            </w:r>
            <w:hyperlink w:anchor="Par508" w:tooltip="&lt;3&gt; - заполняется только в случае получения результата предоставления муниципальной услуги в отношении несовершеннолетнего, оформленного в форме документа на бумажном носителе." w:history="1">
              <w:r w:rsidRPr="00041A28">
                <w:rPr>
                  <w:color w:val="0000FF"/>
                </w:rPr>
                <w:t>&lt;3&gt;</w:t>
              </w:r>
            </w:hyperlink>
            <w:r w:rsidRPr="00041A28">
              <w:t>:</w:t>
            </w:r>
          </w:p>
        </w:tc>
      </w:tr>
      <w:tr w:rsidR="00000000" w:rsidRPr="00041A28">
        <w:tc>
          <w:tcPr>
            <w:tcW w:w="514" w:type="dxa"/>
            <w:vMerge/>
            <w:tcBorders>
              <w:top w:val="single" w:sz="4" w:space="0" w:color="auto"/>
              <w:left w:val="single" w:sz="4" w:space="0" w:color="auto"/>
              <w:bottom w:val="single" w:sz="4" w:space="0" w:color="auto"/>
              <w:right w:val="single" w:sz="4" w:space="0" w:color="auto"/>
            </w:tcBorders>
          </w:tcPr>
          <w:p w:rsidR="00000000" w:rsidRPr="00041A28" w:rsidRDefault="00041A28">
            <w:pPr>
              <w:pStyle w:val="ConsPlusNormal"/>
              <w:jc w:val="center"/>
            </w:pPr>
          </w:p>
        </w:tc>
        <w:tc>
          <w:tcPr>
            <w:tcW w:w="9129" w:type="dxa"/>
            <w:tcBorders>
              <w:top w:val="single" w:sz="4" w:space="0" w:color="auto"/>
              <w:left w:val="single" w:sz="4" w:space="0" w:color="auto"/>
              <w:bottom w:val="single" w:sz="4" w:space="0" w:color="auto"/>
              <w:right w:val="single" w:sz="4" w:space="0" w:color="auto"/>
            </w:tcBorders>
          </w:tcPr>
          <w:p w:rsidR="00000000" w:rsidRPr="00041A28" w:rsidRDefault="00041A28">
            <w:pPr>
              <w:pStyle w:val="ConsPlusNormal"/>
              <w:jc w:val="both"/>
            </w:pPr>
            <w:r w:rsidRPr="00041A28">
              <w:rPr>
                <w:position w:val="-10"/>
              </w:rPr>
              <w:pict>
                <v:shape id="_x0000_i1037" type="#_x0000_t75" style="width:16.8pt;height:22.4pt">
                  <v:imagedata r:id="rId209" o:title=""/>
                </v:shape>
              </w:pict>
            </w:r>
            <w:r w:rsidRPr="00041A28">
              <w:t xml:space="preserve"> может быть получен только мной лично</w:t>
            </w:r>
          </w:p>
        </w:tc>
      </w:tr>
      <w:tr w:rsidR="00000000" w:rsidRPr="00041A28">
        <w:tc>
          <w:tcPr>
            <w:tcW w:w="514" w:type="dxa"/>
            <w:vMerge/>
            <w:tcBorders>
              <w:top w:val="single" w:sz="4" w:space="0" w:color="auto"/>
              <w:left w:val="single" w:sz="4" w:space="0" w:color="auto"/>
              <w:bottom w:val="single" w:sz="4" w:space="0" w:color="auto"/>
              <w:right w:val="single" w:sz="4" w:space="0" w:color="auto"/>
            </w:tcBorders>
          </w:tcPr>
          <w:p w:rsidR="00000000" w:rsidRPr="00041A28" w:rsidRDefault="00041A28">
            <w:pPr>
              <w:pStyle w:val="ConsPlusNormal"/>
              <w:jc w:val="both"/>
            </w:pPr>
          </w:p>
        </w:tc>
        <w:tc>
          <w:tcPr>
            <w:tcW w:w="9129" w:type="dxa"/>
            <w:tcBorders>
              <w:top w:val="single" w:sz="4" w:space="0" w:color="auto"/>
              <w:left w:val="single" w:sz="4" w:space="0" w:color="auto"/>
              <w:bottom w:val="single" w:sz="4" w:space="0" w:color="auto"/>
              <w:right w:val="single" w:sz="4" w:space="0" w:color="auto"/>
            </w:tcBorders>
          </w:tcPr>
          <w:p w:rsidR="00000000" w:rsidRPr="00041A28" w:rsidRDefault="00041A28">
            <w:pPr>
              <w:pStyle w:val="ConsPlusNormal"/>
              <w:jc w:val="both"/>
            </w:pPr>
            <w:r w:rsidRPr="00041A28">
              <w:rPr>
                <w:position w:val="-10"/>
              </w:rPr>
              <w:pict>
                <v:shape id="_x0000_i1038" type="#_x0000_t75" style="width:16.8pt;height:22.4pt">
                  <v:imagedata r:id="rId209" o:title=""/>
                </v:shape>
              </w:pict>
            </w:r>
            <w:r w:rsidRPr="00041A28">
              <w:t xml:space="preserve"> может быть получен мной или другим законным представителем _________________________________________________________________________</w:t>
            </w:r>
          </w:p>
          <w:p w:rsidR="00000000" w:rsidRPr="00041A28" w:rsidRDefault="00041A28">
            <w:pPr>
              <w:pStyle w:val="ConsPlusNormal"/>
              <w:jc w:val="center"/>
            </w:pPr>
            <w:r w:rsidRPr="00041A28">
              <w:t>___________</w:t>
            </w:r>
            <w:r w:rsidRPr="00041A28">
              <w:t>_____________________________________________________________</w:t>
            </w:r>
          </w:p>
          <w:p w:rsidR="00000000" w:rsidRPr="00041A28" w:rsidRDefault="00041A28">
            <w:pPr>
              <w:pStyle w:val="ConsPlusNormal"/>
              <w:jc w:val="center"/>
            </w:pPr>
            <w:r w:rsidRPr="00041A28">
              <w:t>(фамилия, имя, отчество (при наличии) законного представителя несовершеннолетнего, сведения о документе, удостоверяющем его личность)</w:t>
            </w:r>
          </w:p>
        </w:tc>
      </w:tr>
    </w:tbl>
    <w:p w:rsidR="00000000" w:rsidRDefault="00041A2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643"/>
      </w:tblGrid>
      <w:tr w:rsidR="00000000" w:rsidRPr="00041A28">
        <w:tc>
          <w:tcPr>
            <w:tcW w:w="9643" w:type="dxa"/>
            <w:tcBorders>
              <w:top w:val="single" w:sz="4" w:space="0" w:color="auto"/>
              <w:left w:val="single" w:sz="4" w:space="0" w:color="auto"/>
              <w:right w:val="single" w:sz="4" w:space="0" w:color="auto"/>
            </w:tcBorders>
          </w:tcPr>
          <w:p w:rsidR="00000000" w:rsidRPr="00041A28" w:rsidRDefault="00041A28">
            <w:pPr>
              <w:pStyle w:val="ConsPlusNormal"/>
              <w:ind w:firstLine="283"/>
              <w:jc w:val="both"/>
            </w:pPr>
            <w:r w:rsidRPr="00041A28">
              <w:t>Представитель заявителя __________________________________</w:t>
            </w:r>
            <w:r w:rsidRPr="00041A28">
              <w:t>____________________</w:t>
            </w:r>
          </w:p>
          <w:p w:rsidR="00000000" w:rsidRPr="00041A28" w:rsidRDefault="00041A28">
            <w:pPr>
              <w:pStyle w:val="ConsPlusNormal"/>
              <w:jc w:val="center"/>
            </w:pPr>
            <w:r w:rsidRPr="00041A28">
              <w:t>(фамилия, имя, отчество (при наличии), реквизиты документа,</w:t>
            </w:r>
          </w:p>
          <w:p w:rsidR="00000000" w:rsidRPr="00041A28" w:rsidRDefault="00041A28">
            <w:pPr>
              <w:pStyle w:val="ConsPlusNormal"/>
            </w:pPr>
          </w:p>
          <w:p w:rsidR="00000000" w:rsidRPr="00041A28" w:rsidRDefault="00041A28">
            <w:pPr>
              <w:pStyle w:val="ConsPlusNormal"/>
              <w:jc w:val="both"/>
            </w:pPr>
            <w:r w:rsidRPr="00041A28">
              <w:t>______________________________________________________________________________</w:t>
            </w:r>
          </w:p>
          <w:p w:rsidR="00000000" w:rsidRPr="00041A28" w:rsidRDefault="00041A28">
            <w:pPr>
              <w:pStyle w:val="ConsPlusNormal"/>
              <w:jc w:val="center"/>
            </w:pPr>
            <w:r w:rsidRPr="00041A28">
              <w:t>подтверждающего полномочия представителя действовать от имени заявителя)</w:t>
            </w:r>
          </w:p>
          <w:p w:rsidR="00000000" w:rsidRPr="00041A28" w:rsidRDefault="00041A28">
            <w:pPr>
              <w:pStyle w:val="ConsPlusNormal"/>
            </w:pPr>
          </w:p>
          <w:p w:rsidR="00000000" w:rsidRPr="00041A28" w:rsidRDefault="00041A28">
            <w:pPr>
              <w:pStyle w:val="ConsPlusNormal"/>
              <w:jc w:val="both"/>
            </w:pPr>
            <w:r w:rsidRPr="00041A28">
              <w:t>"___" _________________ 20___ _________________________________________</w:t>
            </w:r>
          </w:p>
          <w:p w:rsidR="00000000" w:rsidRPr="00041A28" w:rsidRDefault="00041A28">
            <w:pPr>
              <w:pStyle w:val="ConsPlusNormal"/>
              <w:jc w:val="right"/>
            </w:pPr>
            <w:r w:rsidRPr="00041A28">
              <w:t>(подпись заявителя(ей) или представителя заявителя(ей))</w:t>
            </w:r>
          </w:p>
        </w:tc>
      </w:tr>
      <w:tr w:rsidR="00000000" w:rsidRPr="00041A28">
        <w:tc>
          <w:tcPr>
            <w:tcW w:w="9643" w:type="dxa"/>
            <w:tcBorders>
              <w:left w:val="single" w:sz="4" w:space="0" w:color="auto"/>
              <w:bottom w:val="single" w:sz="4" w:space="0" w:color="auto"/>
              <w:right w:val="single" w:sz="4" w:space="0" w:color="auto"/>
            </w:tcBorders>
          </w:tcPr>
          <w:p w:rsidR="00000000" w:rsidRPr="00041A28" w:rsidRDefault="00041A28">
            <w:pPr>
              <w:pStyle w:val="ConsPlusNormal"/>
              <w:ind w:firstLine="283"/>
              <w:jc w:val="both"/>
            </w:pPr>
            <w:r w:rsidRPr="00041A28">
              <w:t>--------------------------------</w:t>
            </w:r>
          </w:p>
          <w:p w:rsidR="00000000" w:rsidRPr="00041A28" w:rsidRDefault="00041A28">
            <w:pPr>
              <w:pStyle w:val="ConsPlusNormal"/>
              <w:ind w:firstLine="283"/>
              <w:jc w:val="both"/>
            </w:pPr>
            <w:bookmarkStart w:id="24" w:name="Par506"/>
            <w:bookmarkEnd w:id="24"/>
            <w:r w:rsidRPr="00041A28">
              <w:t>&lt;1&gt; - заявление юридического лица оформляется на бланке заявителя с отражением инф</w:t>
            </w:r>
            <w:r w:rsidRPr="00041A28">
              <w:t>ормации, предусмотренной формой заявления (в случае подачи заявления в электронной форме посредством электронной почты или посредством почтового отправления);</w:t>
            </w:r>
          </w:p>
          <w:p w:rsidR="00000000" w:rsidRPr="00041A28" w:rsidRDefault="00041A28">
            <w:pPr>
              <w:pStyle w:val="ConsPlusNormal"/>
              <w:ind w:firstLine="283"/>
              <w:jc w:val="both"/>
            </w:pPr>
            <w:bookmarkStart w:id="25" w:name="Par507"/>
            <w:bookmarkEnd w:id="25"/>
            <w:r w:rsidRPr="00041A28">
              <w:t>&lt;2&gt; - в случае, если заявление направлено посредством почтового отправления или элект</w:t>
            </w:r>
            <w:r w:rsidRPr="00041A28">
              <w:t xml:space="preserve">ронной почты и заявителем выбран способ получения результата "При личном обращении", результат предоставления муниципальной услуги предоставляется в департаменте земельных отношений и градостроительства Администрации города Тюмени, </w:t>
            </w:r>
            <w:r w:rsidRPr="00041A28">
              <w:lastRenderedPageBreak/>
              <w:t>в иных случаях поступлен</w:t>
            </w:r>
            <w:r w:rsidRPr="00041A28">
              <w:t>ия заявления - в МФЦ;</w:t>
            </w:r>
          </w:p>
          <w:p w:rsidR="00000000" w:rsidRPr="00041A28" w:rsidRDefault="00041A28">
            <w:pPr>
              <w:pStyle w:val="ConsPlusNormal"/>
              <w:ind w:firstLine="283"/>
              <w:jc w:val="both"/>
            </w:pPr>
            <w:bookmarkStart w:id="26" w:name="Par508"/>
            <w:bookmarkEnd w:id="26"/>
            <w:r w:rsidRPr="00041A28">
              <w:t>&lt;3&gt; - заполняется только в случае получения результата предоставления муниципальной услуги в отношении несовершеннолетнего, оформленного в форме документа на бумажном носителе.</w:t>
            </w:r>
          </w:p>
        </w:tc>
      </w:tr>
    </w:tbl>
    <w:p w:rsidR="00000000" w:rsidRDefault="00041A28">
      <w:pPr>
        <w:pStyle w:val="ConsPlusNormal"/>
        <w:jc w:val="both"/>
      </w:pPr>
    </w:p>
    <w:p w:rsidR="00000000" w:rsidRDefault="00041A28">
      <w:pPr>
        <w:pStyle w:val="ConsPlusNormal"/>
        <w:jc w:val="both"/>
      </w:pPr>
    </w:p>
    <w:p w:rsidR="00041A28" w:rsidRDefault="00041A28">
      <w:pPr>
        <w:pStyle w:val="ConsPlusNormal"/>
        <w:pBdr>
          <w:top w:val="single" w:sz="6" w:space="0" w:color="auto"/>
        </w:pBdr>
        <w:spacing w:before="100" w:after="100"/>
        <w:jc w:val="both"/>
        <w:rPr>
          <w:sz w:val="2"/>
          <w:szCs w:val="2"/>
        </w:rPr>
      </w:pPr>
    </w:p>
    <w:sectPr w:rsidR="00041A28">
      <w:headerReference w:type="default" r:id="rId211"/>
      <w:footerReference w:type="default" r:id="rId212"/>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A28" w:rsidRDefault="00041A28">
      <w:pPr>
        <w:spacing w:after="0" w:line="240" w:lineRule="auto"/>
      </w:pPr>
      <w:r>
        <w:separator/>
      </w:r>
    </w:p>
  </w:endnote>
  <w:endnote w:type="continuationSeparator" w:id="0">
    <w:p w:rsidR="00041A28" w:rsidRDefault="00041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41A28">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rsidRPr="00041A28">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Pr="00041A28" w:rsidRDefault="00041A28">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000000" w:rsidRPr="00041A28" w:rsidRDefault="00041A28">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000000" w:rsidRPr="00041A28" w:rsidRDefault="00041A28">
          <w:pPr>
            <w:pStyle w:val="ConsPlusNormal"/>
            <w:jc w:val="right"/>
            <w:rPr>
              <w:rFonts w:ascii="Tahoma" w:hAnsi="Tahoma" w:cs="Tahoma"/>
              <w:sz w:val="20"/>
              <w:szCs w:val="20"/>
            </w:rPr>
          </w:pPr>
        </w:p>
      </w:tc>
    </w:tr>
  </w:tbl>
  <w:p w:rsidR="00000000" w:rsidRDefault="00041A28">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A28" w:rsidRDefault="00041A28">
      <w:pPr>
        <w:spacing w:after="0" w:line="240" w:lineRule="auto"/>
      </w:pPr>
      <w:r>
        <w:separator/>
      </w:r>
    </w:p>
  </w:footnote>
  <w:footnote w:type="continuationSeparator" w:id="0">
    <w:p w:rsidR="00041A28" w:rsidRDefault="00041A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rsidRPr="00041A28">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Pr="00041A28" w:rsidRDefault="00041A28">
          <w:pPr>
            <w:pStyle w:val="ConsPlusNormal"/>
            <w:rPr>
              <w:rFonts w:ascii="Tahom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rsidR="00000000" w:rsidRPr="00041A28" w:rsidRDefault="00041A28">
          <w:pPr>
            <w:pStyle w:val="ConsPlusNormal"/>
            <w:jc w:val="right"/>
            <w:rPr>
              <w:rFonts w:ascii="Tahoma" w:hAnsi="Tahoma" w:cs="Tahoma"/>
              <w:sz w:val="16"/>
              <w:szCs w:val="16"/>
            </w:rPr>
          </w:pPr>
        </w:p>
      </w:tc>
    </w:tr>
  </w:tbl>
  <w:p w:rsidR="00000000" w:rsidRDefault="00041A28">
    <w:pPr>
      <w:pStyle w:val="ConsPlusNormal"/>
      <w:pBdr>
        <w:bottom w:val="single" w:sz="12" w:space="0" w:color="auto"/>
      </w:pBdr>
      <w:jc w:val="center"/>
      <w:rPr>
        <w:sz w:val="2"/>
        <w:szCs w:val="2"/>
      </w:rPr>
    </w:pPr>
  </w:p>
  <w:p w:rsidR="00000000" w:rsidRDefault="00041A28">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94"/>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234F"/>
    <w:rsid w:val="00041A28"/>
    <w:rsid w:val="00FC23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paragraph" w:styleId="a3">
    <w:name w:val="header"/>
    <w:basedOn w:val="a"/>
    <w:link w:val="a4"/>
    <w:uiPriority w:val="99"/>
    <w:unhideWhenUsed/>
    <w:rsid w:val="00FC234F"/>
    <w:pPr>
      <w:tabs>
        <w:tab w:val="center" w:pos="4677"/>
        <w:tab w:val="right" w:pos="9355"/>
      </w:tabs>
    </w:pPr>
  </w:style>
  <w:style w:type="character" w:customStyle="1" w:styleId="a4">
    <w:name w:val="Верхний колонтитул Знак"/>
    <w:basedOn w:val="a0"/>
    <w:link w:val="a3"/>
    <w:uiPriority w:val="99"/>
    <w:rsid w:val="00FC234F"/>
  </w:style>
  <w:style w:type="paragraph" w:styleId="a5">
    <w:name w:val="footer"/>
    <w:basedOn w:val="a"/>
    <w:link w:val="a6"/>
    <w:uiPriority w:val="99"/>
    <w:unhideWhenUsed/>
    <w:rsid w:val="00FC234F"/>
    <w:pPr>
      <w:tabs>
        <w:tab w:val="center" w:pos="4677"/>
        <w:tab w:val="right" w:pos="9355"/>
      </w:tabs>
    </w:pPr>
  </w:style>
  <w:style w:type="character" w:customStyle="1" w:styleId="a6">
    <w:name w:val="Нижний колонтитул Знак"/>
    <w:basedOn w:val="a0"/>
    <w:link w:val="a5"/>
    <w:uiPriority w:val="99"/>
    <w:rsid w:val="00FC2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xpert2/cons/cgi/online.cgi?req=doc&amp;base=RLAW026&amp;n=220781&amp;date=26.02.2025&amp;dst=100011&amp;field=134" TargetMode="External"/><Relationship Id="rId21" Type="http://schemas.openxmlformats.org/officeDocument/2006/relationships/hyperlink" Target="http://expert2/cons/cgi/online.cgi?req=doc&amp;base=RLAW026&amp;n=200075&amp;date=26.02.2025&amp;dst=100005&amp;field=134" TargetMode="External"/><Relationship Id="rId42" Type="http://schemas.openxmlformats.org/officeDocument/2006/relationships/hyperlink" Target="http://expert2/cons/cgi/online.cgi?req=doc&amp;base=RLAW026&amp;n=106599&amp;date=26.02.2025&amp;dst=102481&amp;field=134" TargetMode="External"/><Relationship Id="rId63" Type="http://schemas.openxmlformats.org/officeDocument/2006/relationships/hyperlink" Target="http://expert2/cons/cgi/online.cgi?req=doc&amp;base=RLAW026&amp;n=194855&amp;date=26.02.2025&amp;dst=100024&amp;field=134" TargetMode="External"/><Relationship Id="rId84" Type="http://schemas.openxmlformats.org/officeDocument/2006/relationships/hyperlink" Target="http://expert2/cons/cgi/online.cgi?req=doc&amp;base=RLAW026&amp;n=143754&amp;date=26.02.2025&amp;dst=100011&amp;field=134" TargetMode="External"/><Relationship Id="rId138" Type="http://schemas.openxmlformats.org/officeDocument/2006/relationships/hyperlink" Target="http://expert2/cons/cgi/online.cgi?req=doc&amp;base=RLAW026&amp;n=220784&amp;date=26.02.2025&amp;dst=100082&amp;field=134" TargetMode="External"/><Relationship Id="rId159" Type="http://schemas.openxmlformats.org/officeDocument/2006/relationships/hyperlink" Target="http://expert2/cons/cgi/online.cgi?req=doc&amp;base=RLAW026&amp;n=143754&amp;date=26.02.2025&amp;dst=100039&amp;field=134" TargetMode="External"/><Relationship Id="rId170" Type="http://schemas.openxmlformats.org/officeDocument/2006/relationships/hyperlink" Target="http://expert2/cons/cgi/online.cgi?req=doc&amp;base=LAW&amp;n=481376&amp;date=26.02.2025&amp;dst=624&amp;field=134" TargetMode="External"/><Relationship Id="rId191" Type="http://schemas.openxmlformats.org/officeDocument/2006/relationships/hyperlink" Target="https://mfcto.ru" TargetMode="External"/><Relationship Id="rId205" Type="http://schemas.openxmlformats.org/officeDocument/2006/relationships/hyperlink" Target="http://expert2/cons/cgi/online.cgi?req=doc&amp;base=RLAW026&amp;n=222004&amp;date=26.02.2025&amp;dst=100138&amp;field=134" TargetMode="External"/><Relationship Id="rId107" Type="http://schemas.openxmlformats.org/officeDocument/2006/relationships/hyperlink" Target="http://expert2/cons/cgi/online.cgi?req=doc&amp;base=RLAW026&amp;n=222004&amp;date=26.02.2025&amp;dst=100129&amp;field=134" TargetMode="External"/><Relationship Id="rId11" Type="http://schemas.openxmlformats.org/officeDocument/2006/relationships/hyperlink" Target="http://expert2/cons/cgi/online.cgi?req=doc&amp;base=RLAW026&amp;n=186147&amp;date=26.02.2025&amp;dst=100007&amp;field=134" TargetMode="External"/><Relationship Id="rId32" Type="http://schemas.openxmlformats.org/officeDocument/2006/relationships/hyperlink" Target="http://expert2/cons/cgi/online.cgi?req=doc&amp;base=RLAW026&amp;n=143754&amp;date=26.02.2025&amp;dst=100006&amp;field=134" TargetMode="External"/><Relationship Id="rId53" Type="http://schemas.openxmlformats.org/officeDocument/2006/relationships/hyperlink" Target="http://expert2/cons/cgi/online.cgi?req=doc&amp;base=RLAW026&amp;n=194952&amp;date=26.02.2025&amp;dst=100089&amp;field=134" TargetMode="External"/><Relationship Id="rId74" Type="http://schemas.openxmlformats.org/officeDocument/2006/relationships/hyperlink" Target="http://expert2/cons/cgi/online.cgi?req=doc&amp;base=RLAW026&amp;n=220781&amp;date=26.02.2025&amp;dst=100006&amp;field=134" TargetMode="External"/><Relationship Id="rId128" Type="http://schemas.openxmlformats.org/officeDocument/2006/relationships/hyperlink" Target="http://expert2/cons/cgi/online.cgi?req=doc&amp;base=RLAW026&amp;n=194855&amp;date=26.02.2025&amp;dst=100037&amp;field=134" TargetMode="External"/><Relationship Id="rId149" Type="http://schemas.openxmlformats.org/officeDocument/2006/relationships/hyperlink" Target="http://expert2/cons/cgi/online.cgi?req=doc&amp;base=RLAW026&amp;n=143754&amp;date=26.02.2025&amp;dst=100038&amp;field=134" TargetMode="External"/><Relationship Id="rId5" Type="http://schemas.openxmlformats.org/officeDocument/2006/relationships/endnotes" Target="endnotes.xml"/><Relationship Id="rId95" Type="http://schemas.openxmlformats.org/officeDocument/2006/relationships/hyperlink" Target="http://expert2/cons/cgi/online.cgi?req=doc&amp;base=RLAW026&amp;n=220789&amp;date=26.02.2025&amp;dst=100006&amp;field=134" TargetMode="External"/><Relationship Id="rId160" Type="http://schemas.openxmlformats.org/officeDocument/2006/relationships/hyperlink" Target="http://expert2/cons/cgi/online.cgi?req=doc&amp;base=LAW&amp;n=481376&amp;date=26.02.2025&amp;dst=2375&amp;field=134" TargetMode="External"/><Relationship Id="rId181" Type="http://schemas.openxmlformats.org/officeDocument/2006/relationships/hyperlink" Target="http://expert2/cons/cgi/online.cgi?req=doc&amp;base=RLAW026&amp;n=194855&amp;date=26.02.2025&amp;dst=100038&amp;field=134" TargetMode="External"/><Relationship Id="rId22" Type="http://schemas.openxmlformats.org/officeDocument/2006/relationships/hyperlink" Target="http://expert2/cons/cgi/online.cgi?req=doc&amp;base=RLAW026&amp;n=220789&amp;date=26.02.2025&amp;dst=100005&amp;field=134" TargetMode="External"/><Relationship Id="rId43" Type="http://schemas.openxmlformats.org/officeDocument/2006/relationships/hyperlink" Target="http://expert2/cons/cgi/online.cgi?req=doc&amp;base=RLAW026&amp;n=106599&amp;date=26.02.2025&amp;dst=102576&amp;field=134" TargetMode="External"/><Relationship Id="rId64" Type="http://schemas.openxmlformats.org/officeDocument/2006/relationships/hyperlink" Target="http://expert2/cons/cgi/online.cgi?req=doc&amp;base=RLAW026&amp;n=200075&amp;date=26.02.2025&amp;dst=100006&amp;field=134" TargetMode="External"/><Relationship Id="rId118" Type="http://schemas.openxmlformats.org/officeDocument/2006/relationships/hyperlink" Target="https://mfcto.ru" TargetMode="External"/><Relationship Id="rId139" Type="http://schemas.openxmlformats.org/officeDocument/2006/relationships/hyperlink" Target="http://expert2/cons/cgi/online.cgi?req=doc&amp;base=RLAW026&amp;n=220781&amp;date=26.02.2025&amp;dst=100015&amp;field=134" TargetMode="External"/><Relationship Id="rId85" Type="http://schemas.openxmlformats.org/officeDocument/2006/relationships/hyperlink" Target="http://expert2/cons/cgi/online.cgi?req=doc&amp;base=RLAW026&amp;n=220781&amp;date=26.02.2025&amp;dst=100007&amp;field=134" TargetMode="External"/><Relationship Id="rId150" Type="http://schemas.openxmlformats.org/officeDocument/2006/relationships/hyperlink" Target="http://expert2/cons/cgi/online.cgi?req=doc&amp;base=RLAW026&amp;n=129973&amp;date=26.02.2025&amp;dst=100055&amp;field=134" TargetMode="External"/><Relationship Id="rId171" Type="http://schemas.openxmlformats.org/officeDocument/2006/relationships/hyperlink" Target="http://expert2/cons/cgi/online.cgi?req=doc&amp;base=RLAW026&amp;n=220779&amp;date=26.02.2025&amp;dst=100016&amp;field=134" TargetMode="External"/><Relationship Id="rId192" Type="http://schemas.openxmlformats.org/officeDocument/2006/relationships/hyperlink" Target="http://expert2/cons/cgi/online.cgi?req=doc&amp;base=RLAW026&amp;n=220789&amp;date=26.02.2025&amp;dst=100011&amp;field=134" TargetMode="External"/><Relationship Id="rId206" Type="http://schemas.openxmlformats.org/officeDocument/2006/relationships/hyperlink" Target="http://expert2/cons/cgi/online.cgi?req=doc&amp;base=RLAW026&amp;n=220786&amp;date=26.02.2025&amp;dst=100096&amp;field=134" TargetMode="External"/><Relationship Id="rId12" Type="http://schemas.openxmlformats.org/officeDocument/2006/relationships/hyperlink" Target="http://expert2/cons/cgi/online.cgi?req=doc&amp;base=RLAW026&amp;n=220787&amp;date=26.02.2025&amp;dst=100075&amp;field=134" TargetMode="External"/><Relationship Id="rId33" Type="http://schemas.openxmlformats.org/officeDocument/2006/relationships/hyperlink" Target="http://expert2/cons/cgi/online.cgi?req=doc&amp;base=RLAW026&amp;n=194855&amp;date=26.02.2025&amp;dst=100024&amp;field=134" TargetMode="External"/><Relationship Id="rId108" Type="http://schemas.openxmlformats.org/officeDocument/2006/relationships/hyperlink" Target="http://expert2/cons/cgi/online.cgi?req=doc&amp;base=RLAW026&amp;n=220789&amp;date=26.02.2025&amp;dst=100009&amp;field=134" TargetMode="External"/><Relationship Id="rId129" Type="http://schemas.openxmlformats.org/officeDocument/2006/relationships/hyperlink" Target="http://expert2/cons/cgi/online.cgi?req=doc&amp;base=RLAW026&amp;n=220782&amp;date=26.02.2025&amp;dst=100104&amp;field=134" TargetMode="External"/><Relationship Id="rId54" Type="http://schemas.openxmlformats.org/officeDocument/2006/relationships/hyperlink" Target="http://expert2/cons/cgi/online.cgi?req=doc&amp;base=RLAW026&amp;n=186147&amp;date=26.02.2025&amp;dst=100008&amp;field=134" TargetMode="External"/><Relationship Id="rId75" Type="http://schemas.openxmlformats.org/officeDocument/2006/relationships/hyperlink" Target="http://expert2/cons/cgi/online.cgi?req=doc&amp;base=RLAW026&amp;n=220792&amp;date=26.02.2025&amp;dst=100014&amp;field=134" TargetMode="External"/><Relationship Id="rId96" Type="http://schemas.openxmlformats.org/officeDocument/2006/relationships/hyperlink" Target="http://expert2/cons/cgi/online.cgi?req=doc&amp;base=RLAW026&amp;n=220782&amp;date=26.02.2025&amp;dst=100098&amp;field=134" TargetMode="External"/><Relationship Id="rId140" Type="http://schemas.openxmlformats.org/officeDocument/2006/relationships/hyperlink" Target="http://expert2/cons/cgi/online.cgi?req=doc&amp;base=RLAW026&amp;n=220786&amp;date=26.02.2025&amp;dst=100093&amp;field=134" TargetMode="External"/><Relationship Id="rId161" Type="http://schemas.openxmlformats.org/officeDocument/2006/relationships/hyperlink" Target="http://expert2/cons/cgi/online.cgi?req=doc&amp;base=RLAW026&amp;n=220781&amp;date=26.02.2025&amp;dst=100020&amp;field=134" TargetMode="External"/><Relationship Id="rId182" Type="http://schemas.openxmlformats.org/officeDocument/2006/relationships/hyperlink" Target="http://expert2/cons/cgi/online.cgi?req=doc&amp;base=RLAW026&amp;n=220789&amp;date=26.02.2025&amp;dst=100013&amp;field=134" TargetMode="External"/><Relationship Id="rId6" Type="http://schemas.openxmlformats.org/officeDocument/2006/relationships/hyperlink" Target="http://expert2/cons/cgi/online.cgi?req=doc&amp;base=RLAW026&amp;n=220779&amp;date=26.02.2025&amp;dst=100005&amp;field=134" TargetMode="External"/><Relationship Id="rId23" Type="http://schemas.openxmlformats.org/officeDocument/2006/relationships/hyperlink" Target="http://expert2/cons/cgi/online.cgi?req=doc&amp;base=RLAW026&amp;n=220791&amp;date=26.02.2025&amp;dst=100037&amp;field=134" TargetMode="External"/><Relationship Id="rId119" Type="http://schemas.openxmlformats.org/officeDocument/2006/relationships/hyperlink" Target="http://expert2/cons/cgi/online.cgi?req=doc&amp;base=RLAW026&amp;n=220789&amp;date=26.02.2025&amp;dst=100011&amp;field=134" TargetMode="External"/><Relationship Id="rId44" Type="http://schemas.openxmlformats.org/officeDocument/2006/relationships/hyperlink" Target="http://expert2/cons/cgi/online.cgi?req=doc&amp;base=RLAW026&amp;n=106599&amp;date=26.02.2025&amp;dst=102894&amp;field=134" TargetMode="External"/><Relationship Id="rId65" Type="http://schemas.openxmlformats.org/officeDocument/2006/relationships/hyperlink" Target="http://expert2/cons/cgi/online.cgi?req=doc&amp;base=RLAW026&amp;n=220789&amp;date=26.02.2025&amp;dst=100006&amp;field=134" TargetMode="External"/><Relationship Id="rId86" Type="http://schemas.openxmlformats.org/officeDocument/2006/relationships/hyperlink" Target="http://expert2/cons/cgi/online.cgi?req=doc&amp;base=RLAW026&amp;n=206407&amp;date=26.02.2025" TargetMode="External"/><Relationship Id="rId130" Type="http://schemas.openxmlformats.org/officeDocument/2006/relationships/hyperlink" Target="http://expert2/cons/cgi/online.cgi?req=doc&amp;base=RLAW026&amp;n=194855&amp;date=26.02.2025&amp;dst=100038&amp;field=134" TargetMode="External"/><Relationship Id="rId151" Type="http://schemas.openxmlformats.org/officeDocument/2006/relationships/hyperlink" Target="http://expert2/cons/cgi/online.cgi?req=doc&amp;base=RLAW026&amp;n=220789&amp;date=26.02.2025&amp;dst=100012&amp;field=134" TargetMode="External"/><Relationship Id="rId172" Type="http://schemas.openxmlformats.org/officeDocument/2006/relationships/hyperlink" Target="http://expert2/cons/cgi/online.cgi?req=doc&amp;base=RLAW026&amp;n=222004&amp;date=26.02.2025&amp;dst=100130&amp;field=134" TargetMode="External"/><Relationship Id="rId193" Type="http://schemas.openxmlformats.org/officeDocument/2006/relationships/hyperlink" Target="http://expert2/cons/cgi/online.cgi?req=doc&amp;base=LAW&amp;n=487790&amp;date=26.02.2025&amp;dst=100010&amp;field=134" TargetMode="External"/><Relationship Id="rId207" Type="http://schemas.openxmlformats.org/officeDocument/2006/relationships/hyperlink" Target="http://expert2/cons/cgi/online.cgi?req=doc&amp;base=RLAW026&amp;n=143754&amp;date=26.02.2025&amp;dst=100030&amp;field=134" TargetMode="External"/><Relationship Id="rId13" Type="http://schemas.openxmlformats.org/officeDocument/2006/relationships/hyperlink" Target="http://expert2/cons/cgi/online.cgi?req=doc&amp;base=RLAW026&amp;n=143754&amp;date=26.02.2025&amp;dst=100005&amp;field=134" TargetMode="External"/><Relationship Id="rId109" Type="http://schemas.openxmlformats.org/officeDocument/2006/relationships/hyperlink" Target="http://expert2/cons/cgi/online.cgi?req=doc&amp;base=LAW&amp;n=481376&amp;date=26.02.2025&amp;dst=429&amp;field=134" TargetMode="External"/><Relationship Id="rId34" Type="http://schemas.openxmlformats.org/officeDocument/2006/relationships/hyperlink" Target="http://expert2/cons/cgi/online.cgi?req=doc&amp;base=LAW&amp;n=436358&amp;date=26.02.2025" TargetMode="External"/><Relationship Id="rId55" Type="http://schemas.openxmlformats.org/officeDocument/2006/relationships/hyperlink" Target="http://expert2/cons/cgi/online.cgi?req=doc&amp;base=RLAW026&amp;n=220787&amp;date=26.02.2025&amp;dst=100076&amp;field=134" TargetMode="External"/><Relationship Id="rId76" Type="http://schemas.openxmlformats.org/officeDocument/2006/relationships/hyperlink" Target="http://expert2/cons/cgi/online.cgi?req=doc&amp;base=RLAW026&amp;n=222004&amp;date=26.02.2025&amp;dst=100122&amp;field=134" TargetMode="External"/><Relationship Id="rId97" Type="http://schemas.openxmlformats.org/officeDocument/2006/relationships/hyperlink" Target="http://expert2/cons/cgi/online.cgi?req=doc&amp;base=RLAW026&amp;n=220789&amp;date=26.02.2025&amp;dst=100008&amp;field=134" TargetMode="External"/><Relationship Id="rId120" Type="http://schemas.openxmlformats.org/officeDocument/2006/relationships/hyperlink" Target="http://expert2/cons/cgi/online.cgi?req=doc&amp;base=LAW&amp;n=175784&amp;date=26.02.2025" TargetMode="External"/><Relationship Id="rId141" Type="http://schemas.openxmlformats.org/officeDocument/2006/relationships/hyperlink" Target="http://expert2/cons/cgi/online.cgi?req=doc&amp;base=RLAW026&amp;n=143754&amp;date=26.02.2025&amp;dst=100031&amp;field=134" TargetMode="External"/><Relationship Id="rId7" Type="http://schemas.openxmlformats.org/officeDocument/2006/relationships/hyperlink" Target="http://expert2/cons/cgi/online.cgi?req=doc&amp;base=RLAW026&amp;n=129973&amp;date=26.02.2025&amp;dst=100040&amp;field=134" TargetMode="External"/><Relationship Id="rId162" Type="http://schemas.openxmlformats.org/officeDocument/2006/relationships/hyperlink" Target="http://expert2/cons/cgi/online.cgi?req=doc&amp;base=LAW&amp;n=481376&amp;date=26.02.2025&amp;dst=624&amp;field=134" TargetMode="External"/><Relationship Id="rId183" Type="http://schemas.openxmlformats.org/officeDocument/2006/relationships/hyperlink" Target="http://expert2/cons/cgi/online.cgi?req=doc&amp;base=RLAW026&amp;n=222004&amp;date=26.02.2025&amp;dst=100134&amp;field=134" TargetMode="External"/><Relationship Id="rId24" Type="http://schemas.openxmlformats.org/officeDocument/2006/relationships/hyperlink" Target="http://expert2/cons/cgi/online.cgi?req=doc&amp;base=RLAW026&amp;n=220792&amp;date=26.02.2025&amp;dst=100013&amp;field=134" TargetMode="External"/><Relationship Id="rId45" Type="http://schemas.openxmlformats.org/officeDocument/2006/relationships/hyperlink" Target="http://expert2/cons/cgi/online.cgi?req=doc&amp;base=RLAW026&amp;n=106599&amp;date=26.02.2025&amp;dst=103131&amp;field=134" TargetMode="External"/><Relationship Id="rId66" Type="http://schemas.openxmlformats.org/officeDocument/2006/relationships/hyperlink" Target="http://expert2/cons/cgi/online.cgi?req=doc&amp;base=RLAW026&amp;n=220791&amp;date=26.02.2025&amp;dst=100038&amp;field=134" TargetMode="External"/><Relationship Id="rId87" Type="http://schemas.openxmlformats.org/officeDocument/2006/relationships/hyperlink" Target="http://expert2/cons/cgi/online.cgi?req=doc&amp;base=RLAW026&amp;n=143754&amp;date=26.02.2025&amp;dst=100013&amp;field=134" TargetMode="External"/><Relationship Id="rId110" Type="http://schemas.openxmlformats.org/officeDocument/2006/relationships/hyperlink" Target="http://expert2/cons/cgi/online.cgi?req=doc&amp;base=RLAW026&amp;n=220779&amp;date=26.02.2025&amp;dst=100009&amp;field=134" TargetMode="External"/><Relationship Id="rId131" Type="http://schemas.openxmlformats.org/officeDocument/2006/relationships/hyperlink" Target="http://expert2/cons/cgi/online.cgi?req=doc&amp;base=RLAW026&amp;n=194855&amp;date=26.02.2025&amp;dst=100039&amp;field=134" TargetMode="External"/><Relationship Id="rId152" Type="http://schemas.openxmlformats.org/officeDocument/2006/relationships/hyperlink" Target="http://expert2/cons/cgi/online.cgi?req=doc&amp;base=RLAW026&amp;n=220791&amp;date=26.02.2025&amp;dst=100038&amp;field=134" TargetMode="External"/><Relationship Id="rId173" Type="http://schemas.openxmlformats.org/officeDocument/2006/relationships/hyperlink" Target="http://expert2/cons/cgi/online.cgi?req=doc&amp;base=RLAW026&amp;n=222004&amp;date=26.02.2025&amp;dst=100131&amp;field=134" TargetMode="External"/><Relationship Id="rId194" Type="http://schemas.openxmlformats.org/officeDocument/2006/relationships/hyperlink" Target="http://expert2/cons/cgi/online.cgi?req=doc&amp;base=RLAW026&amp;n=127358&amp;date=26.02.2025&amp;dst=100008&amp;field=134" TargetMode="External"/><Relationship Id="rId208" Type="http://schemas.openxmlformats.org/officeDocument/2006/relationships/hyperlink" Target="http://expert2/cons/cgi/online.cgi?req=doc&amp;base=RLAW026&amp;n=222004&amp;date=26.02.2025&amp;dst=100139&amp;field=134" TargetMode="External"/><Relationship Id="rId19" Type="http://schemas.openxmlformats.org/officeDocument/2006/relationships/hyperlink" Target="http://expert2/cons/cgi/online.cgi?req=doc&amp;base=RLAW026&amp;n=220781&amp;date=26.02.2025&amp;dst=100005&amp;field=134" TargetMode="External"/><Relationship Id="rId14" Type="http://schemas.openxmlformats.org/officeDocument/2006/relationships/hyperlink" Target="http://expert2/cons/cgi/online.cgi?req=doc&amp;base=RLAW026&amp;n=186150&amp;date=26.02.2025&amp;dst=100062&amp;field=134" TargetMode="External"/><Relationship Id="rId30" Type="http://schemas.openxmlformats.org/officeDocument/2006/relationships/hyperlink" Target="http://expert2/cons/cgi/online.cgi?req=doc&amp;base=RLAW026&amp;n=194855&amp;date=26.02.2025&amp;dst=100024&amp;field=134" TargetMode="External"/><Relationship Id="rId35" Type="http://schemas.openxmlformats.org/officeDocument/2006/relationships/hyperlink" Target="http://expert2/cons/cgi/online.cgi?req=doc&amp;base=RLAW026&amp;n=220784&amp;date=26.02.2025&amp;dst=100075&amp;field=134" TargetMode="External"/><Relationship Id="rId56" Type="http://schemas.openxmlformats.org/officeDocument/2006/relationships/hyperlink" Target="http://expert2/cons/cgi/online.cgi?req=doc&amp;base=RLAW026&amp;n=143754&amp;date=26.02.2025&amp;dst=100008&amp;field=134" TargetMode="External"/><Relationship Id="rId77" Type="http://schemas.openxmlformats.org/officeDocument/2006/relationships/hyperlink" Target="file:///C:\Users\Trofimova\Downloads\www.gosuslugi.ru" TargetMode="External"/><Relationship Id="rId100" Type="http://schemas.openxmlformats.org/officeDocument/2006/relationships/hyperlink" Target="http://expert2/cons/cgi/online.cgi?req=doc&amp;base=RLAW026&amp;n=143754&amp;date=26.02.2025&amp;dst=100017&amp;field=134" TargetMode="External"/><Relationship Id="rId105" Type="http://schemas.openxmlformats.org/officeDocument/2006/relationships/hyperlink" Target="http://expert2/cons/cgi/online.cgi?req=doc&amp;base=RLAW026&amp;n=129973&amp;date=26.02.2025&amp;dst=100049&amp;field=134" TargetMode="External"/><Relationship Id="rId126" Type="http://schemas.openxmlformats.org/officeDocument/2006/relationships/hyperlink" Target="http://expert2/cons/cgi/online.cgi?req=doc&amp;base=LAW&amp;n=494996&amp;date=26.02.2025&amp;dst=359&amp;field=134" TargetMode="External"/><Relationship Id="rId147" Type="http://schemas.openxmlformats.org/officeDocument/2006/relationships/hyperlink" Target="http://expert2/cons/cgi/online.cgi?req=doc&amp;base=RLAW026&amp;n=143754&amp;date=26.02.2025&amp;dst=100036&amp;field=134" TargetMode="External"/><Relationship Id="rId168" Type="http://schemas.openxmlformats.org/officeDocument/2006/relationships/hyperlink" Target="http://expert2/cons/cgi/online.cgi?req=doc&amp;base=LAW&amp;n=481376&amp;date=26.02.2025&amp;dst=624&amp;field=134" TargetMode="External"/><Relationship Id="rId8" Type="http://schemas.openxmlformats.org/officeDocument/2006/relationships/hyperlink" Target="http://expert2/cons/cgi/online.cgi?req=doc&amp;base=RLAW026&amp;n=220786&amp;date=26.02.2025&amp;dst=100091&amp;field=134" TargetMode="External"/><Relationship Id="rId51" Type="http://schemas.openxmlformats.org/officeDocument/2006/relationships/hyperlink" Target="http://expert2/cons/cgi/online.cgi?req=doc&amp;base=RLAW026&amp;n=220786&amp;date=26.02.2025&amp;dst=100092&amp;field=134" TargetMode="External"/><Relationship Id="rId72" Type="http://schemas.openxmlformats.org/officeDocument/2006/relationships/hyperlink" Target="https://uslugi.admtyumen.ru" TargetMode="External"/><Relationship Id="rId93" Type="http://schemas.openxmlformats.org/officeDocument/2006/relationships/hyperlink" Target="http://expert2/cons/cgi/online.cgi?req=doc&amp;base=RLAW026&amp;n=186152&amp;date=26.02.2025&amp;dst=100033&amp;field=134" TargetMode="External"/><Relationship Id="rId98" Type="http://schemas.openxmlformats.org/officeDocument/2006/relationships/hyperlink" Target="http://expert2/cons/cgi/online.cgi?req=doc&amp;base=RLAW026&amp;n=220782&amp;date=26.02.2025&amp;dst=100100&amp;field=134" TargetMode="External"/><Relationship Id="rId121" Type="http://schemas.openxmlformats.org/officeDocument/2006/relationships/hyperlink" Target="http://expert2/cons/cgi/online.cgi?req=doc&amp;base=LAW&amp;n=496729&amp;date=26.02.2025" TargetMode="External"/><Relationship Id="rId142" Type="http://schemas.openxmlformats.org/officeDocument/2006/relationships/hyperlink" Target="http://expert2/cons/cgi/online.cgi?req=doc&amp;base=RLAW026&amp;n=220781&amp;date=26.02.2025&amp;dst=100016&amp;field=134" TargetMode="External"/><Relationship Id="rId163" Type="http://schemas.openxmlformats.org/officeDocument/2006/relationships/hyperlink" Target="http://expert2/cons/cgi/online.cgi?req=doc&amp;base=LAW&amp;n=481376&amp;date=26.02.2025&amp;dst=624&amp;field=134" TargetMode="External"/><Relationship Id="rId184" Type="http://schemas.openxmlformats.org/officeDocument/2006/relationships/hyperlink" Target="http://expert2/cons/cgi/online.cgi?req=doc&amp;base=RLAW026&amp;n=143754&amp;date=26.02.2025&amp;dst=100049&amp;field=134" TargetMode="External"/><Relationship Id="rId189" Type="http://schemas.openxmlformats.org/officeDocument/2006/relationships/hyperlink" Target="http://expert2/cons/cgi/online.cgi?req=doc&amp;base=RLAW026&amp;n=143754&amp;date=26.02.2025&amp;dst=100062&amp;field=134" TargetMode="External"/><Relationship Id="rId3" Type="http://schemas.openxmlformats.org/officeDocument/2006/relationships/webSettings" Target="webSettings.xml"/><Relationship Id="rId214" Type="http://schemas.openxmlformats.org/officeDocument/2006/relationships/theme" Target="theme/theme1.xml"/><Relationship Id="rId25" Type="http://schemas.openxmlformats.org/officeDocument/2006/relationships/hyperlink" Target="http://expert2/cons/cgi/online.cgi?req=doc&amp;base=RLAW026&amp;n=218172&amp;date=26.02.2025&amp;dst=100026&amp;field=134" TargetMode="External"/><Relationship Id="rId46" Type="http://schemas.openxmlformats.org/officeDocument/2006/relationships/hyperlink" Target="http://expert2/cons/cgi/online.cgi?req=doc&amp;base=RLAW026&amp;n=106599&amp;date=26.02.2025&amp;dst=103223&amp;field=134" TargetMode="External"/><Relationship Id="rId67" Type="http://schemas.openxmlformats.org/officeDocument/2006/relationships/hyperlink" Target="http://expert2/cons/cgi/online.cgi?req=doc&amp;base=RLAW026&amp;n=220792&amp;date=26.02.2025&amp;dst=100014&amp;field=134" TargetMode="External"/><Relationship Id="rId116" Type="http://schemas.openxmlformats.org/officeDocument/2006/relationships/hyperlink" Target="http://expert2/cons/cgi/online.cgi?req=doc&amp;base=LAW&amp;n=487790&amp;date=26.02.2025&amp;dst=100010&amp;field=134" TargetMode="External"/><Relationship Id="rId137" Type="http://schemas.openxmlformats.org/officeDocument/2006/relationships/hyperlink" Target="http://expert2/cons/cgi/online.cgi?req=doc&amp;base=LAW&amp;n=494996&amp;date=26.02.2025" TargetMode="External"/><Relationship Id="rId158" Type="http://schemas.openxmlformats.org/officeDocument/2006/relationships/hyperlink" Target="http://expert2/cons/cgi/online.cgi?req=doc&amp;base=RLAW026&amp;n=220781&amp;date=26.02.2025&amp;dst=100019&amp;field=134" TargetMode="External"/><Relationship Id="rId20" Type="http://schemas.openxmlformats.org/officeDocument/2006/relationships/hyperlink" Target="http://expert2/cons/cgi/online.cgi?req=doc&amp;base=RLAW026&amp;n=194855&amp;date=26.02.2025&amp;dst=100023&amp;field=134" TargetMode="External"/><Relationship Id="rId41" Type="http://schemas.openxmlformats.org/officeDocument/2006/relationships/hyperlink" Target="http://expert2/cons/cgi/online.cgi?req=doc&amp;base=RLAW026&amp;n=106599&amp;date=26.02.2025&amp;dst=102399&amp;field=134" TargetMode="External"/><Relationship Id="rId62" Type="http://schemas.openxmlformats.org/officeDocument/2006/relationships/hyperlink" Target="http://expert2/cons/cgi/online.cgi?req=doc&amp;base=RLAW026&amp;n=220781&amp;date=26.02.2025&amp;dst=100006&amp;field=134" TargetMode="External"/><Relationship Id="rId83" Type="http://schemas.openxmlformats.org/officeDocument/2006/relationships/hyperlink" Target="http://expert2/cons/cgi/online.cgi?req=doc&amp;base=RLAW026&amp;n=220781&amp;date=26.02.2025&amp;dst=100007&amp;field=134" TargetMode="External"/><Relationship Id="rId88" Type="http://schemas.openxmlformats.org/officeDocument/2006/relationships/hyperlink" Target="http://expert2/cons/cgi/online.cgi?req=doc&amp;base=RLAW026&amp;n=220781&amp;date=26.02.2025&amp;dst=100006&amp;field=134" TargetMode="External"/><Relationship Id="rId111" Type="http://schemas.openxmlformats.org/officeDocument/2006/relationships/hyperlink" Target="http://expert2/cons/cgi/online.cgi?req=doc&amp;base=LAW&amp;n=480012&amp;date=26.02.2025&amp;dst=617&amp;field=134" TargetMode="External"/><Relationship Id="rId132" Type="http://schemas.openxmlformats.org/officeDocument/2006/relationships/hyperlink" Target="file:///C:\Users\Trofimova\Downloads\www.tyumen-city.ru" TargetMode="External"/><Relationship Id="rId153" Type="http://schemas.openxmlformats.org/officeDocument/2006/relationships/hyperlink" Target="http://expert2/cons/cgi/online.cgi?req=doc&amp;base=RLAW026&amp;n=220791&amp;date=26.02.2025&amp;dst=100040&amp;field=134" TargetMode="External"/><Relationship Id="rId174" Type="http://schemas.openxmlformats.org/officeDocument/2006/relationships/hyperlink" Target="http://expert2/cons/cgi/online.cgi?req=doc&amp;base=RLAW026&amp;n=222004&amp;date=26.02.2025&amp;dst=100123&amp;field=134" TargetMode="External"/><Relationship Id="rId179" Type="http://schemas.openxmlformats.org/officeDocument/2006/relationships/hyperlink" Target="http://expert2/cons/cgi/online.cgi?req=doc&amp;base=RLAW026&amp;n=222004&amp;date=26.02.2025&amp;dst=100130&amp;field=134" TargetMode="External"/><Relationship Id="rId195" Type="http://schemas.openxmlformats.org/officeDocument/2006/relationships/hyperlink" Target="http://expert2/cons/cgi/online.cgi?req=doc&amp;base=RLAW026&amp;n=220784&amp;date=26.02.2025&amp;dst=100086&amp;field=134" TargetMode="External"/><Relationship Id="rId209" Type="http://schemas.openxmlformats.org/officeDocument/2006/relationships/image" Target="media/image1.wmf"/><Relationship Id="rId190" Type="http://schemas.openxmlformats.org/officeDocument/2006/relationships/hyperlink" Target="http://expert2/cons/cgi/online.cgi?req=doc&amp;base=RLAW026&amp;n=186152&amp;date=26.02.2025&amp;dst=100034&amp;field=134" TargetMode="External"/><Relationship Id="rId204" Type="http://schemas.openxmlformats.org/officeDocument/2006/relationships/hyperlink" Target="http://expert2/cons/cgi/online.cgi?req=doc&amp;base=RLAW026&amp;n=220790&amp;date=26.02.2025&amp;dst=100039&amp;field=134" TargetMode="External"/><Relationship Id="rId15" Type="http://schemas.openxmlformats.org/officeDocument/2006/relationships/hyperlink" Target="http://expert2/cons/cgi/online.cgi?req=doc&amp;base=RLAW026&amp;n=220782&amp;date=26.02.2025&amp;dst=100097&amp;field=134" TargetMode="External"/><Relationship Id="rId36" Type="http://schemas.openxmlformats.org/officeDocument/2006/relationships/hyperlink" Target="http://expert2/cons/cgi/online.cgi?req=doc&amp;base=RLAW026&amp;n=106599&amp;date=26.02.2025&amp;dst=102128&amp;field=134" TargetMode="External"/><Relationship Id="rId57" Type="http://schemas.openxmlformats.org/officeDocument/2006/relationships/hyperlink" Target="http://expert2/cons/cgi/online.cgi?req=doc&amp;base=RLAW026&amp;n=186150&amp;date=26.02.2025&amp;dst=100063&amp;field=134" TargetMode="External"/><Relationship Id="rId106" Type="http://schemas.openxmlformats.org/officeDocument/2006/relationships/hyperlink" Target="http://expert2/cons/cgi/online.cgi?req=doc&amp;base=RLAW026&amp;n=220782&amp;date=26.02.2025&amp;dst=100102&amp;field=134" TargetMode="External"/><Relationship Id="rId127" Type="http://schemas.openxmlformats.org/officeDocument/2006/relationships/hyperlink" Target="http://expert2/cons/cgi/online.cgi?req=doc&amp;base=RLAW026&amp;n=194855&amp;date=26.02.2025&amp;dst=100029&amp;field=134" TargetMode="External"/><Relationship Id="rId10" Type="http://schemas.openxmlformats.org/officeDocument/2006/relationships/hyperlink" Target="http://expert2/cons/cgi/online.cgi?req=doc&amp;base=RLAW026&amp;n=194952&amp;date=26.02.2025&amp;dst=100088&amp;field=134" TargetMode="External"/><Relationship Id="rId31" Type="http://schemas.openxmlformats.org/officeDocument/2006/relationships/hyperlink" Target="http://expert2/cons/cgi/online.cgi?req=doc&amp;base=RLAW026&amp;n=220784&amp;date=26.02.2025&amp;dst=100074&amp;field=134" TargetMode="External"/><Relationship Id="rId52" Type="http://schemas.openxmlformats.org/officeDocument/2006/relationships/hyperlink" Target="http://expert2/cons/cgi/online.cgi?req=doc&amp;base=RLAW026&amp;n=220790&amp;date=26.02.2025&amp;dst=100039&amp;field=134" TargetMode="External"/><Relationship Id="rId73" Type="http://schemas.openxmlformats.org/officeDocument/2006/relationships/hyperlink" Target="http://expert2/cons/cgi/online.cgi?req=doc&amp;base=RLAW026&amp;n=143754&amp;date=26.02.2025&amp;dst=100008&amp;field=134" TargetMode="External"/><Relationship Id="rId78" Type="http://schemas.openxmlformats.org/officeDocument/2006/relationships/hyperlink" Target="http://expert2/cons/cgi/online.cgi?req=doc&amp;base=RLAW026&amp;n=186152&amp;date=26.02.2025&amp;dst=100031&amp;field=134" TargetMode="External"/><Relationship Id="rId94" Type="http://schemas.openxmlformats.org/officeDocument/2006/relationships/hyperlink" Target="http://expert2/cons/cgi/online.cgi?req=doc&amp;base=RLAW026&amp;n=194855&amp;date=26.02.2025&amp;dst=100026&amp;field=134" TargetMode="External"/><Relationship Id="rId99" Type="http://schemas.openxmlformats.org/officeDocument/2006/relationships/hyperlink" Target="http://expert2/cons/cgi/online.cgi?req=doc&amp;base=RLAW026&amp;n=220789&amp;date=26.02.2025&amp;dst=100008&amp;field=134" TargetMode="External"/><Relationship Id="rId101" Type="http://schemas.openxmlformats.org/officeDocument/2006/relationships/hyperlink" Target="http://expert2/cons/cgi/online.cgi?req=doc&amp;base=RLAW026&amp;n=222004&amp;date=26.02.2025&amp;dst=100124&amp;field=134" TargetMode="External"/><Relationship Id="rId122" Type="http://schemas.openxmlformats.org/officeDocument/2006/relationships/hyperlink" Target="http://expert2/cons/cgi/online.cgi?req=doc&amp;base=LAW&amp;n=442096&amp;date=26.02.2025&amp;dst=2&amp;field=134" TargetMode="External"/><Relationship Id="rId143" Type="http://schemas.openxmlformats.org/officeDocument/2006/relationships/hyperlink" Target="http://expert2/cons/cgi/online.cgi?req=doc&amp;base=RLAW026&amp;n=218172&amp;date=26.02.2025&amp;dst=100027&amp;field=134" TargetMode="External"/><Relationship Id="rId148" Type="http://schemas.openxmlformats.org/officeDocument/2006/relationships/hyperlink" Target="http://expert2/cons/cgi/online.cgi?req=doc&amp;base=RLAW026&amp;n=220789&amp;date=26.02.2025&amp;dst=100012&amp;field=134" TargetMode="External"/><Relationship Id="rId164" Type="http://schemas.openxmlformats.org/officeDocument/2006/relationships/hyperlink" Target="http://expert2/cons/cgi/online.cgi?req=doc&amp;base=RLAW026&amp;n=220779&amp;date=26.02.2025&amp;dst=100015&amp;field=134" TargetMode="External"/><Relationship Id="rId169" Type="http://schemas.openxmlformats.org/officeDocument/2006/relationships/hyperlink" Target="http://expert2/cons/cgi/online.cgi?req=doc&amp;base=RLAW026&amp;n=222004&amp;date=26.02.2025&amp;dst=100123&amp;field=134" TargetMode="External"/><Relationship Id="rId185" Type="http://schemas.openxmlformats.org/officeDocument/2006/relationships/hyperlink" Target="http://expert2/cons/cgi/online.cgi?req=doc&amp;base=RLAW026&amp;n=129973&amp;date=26.02.2025&amp;dst=100057&amp;field=134" TargetMode="External"/><Relationship Id="rId4" Type="http://schemas.openxmlformats.org/officeDocument/2006/relationships/footnotes" Target="footnotes.xml"/><Relationship Id="rId9" Type="http://schemas.openxmlformats.org/officeDocument/2006/relationships/hyperlink" Target="http://expert2/cons/cgi/online.cgi?req=doc&amp;base=RLAW026&amp;n=220790&amp;date=26.02.2025&amp;dst=100038&amp;field=134" TargetMode="External"/><Relationship Id="rId180" Type="http://schemas.openxmlformats.org/officeDocument/2006/relationships/hyperlink" Target="http://expert2/cons/cgi/online.cgi?req=doc&amp;base=RLAW026&amp;n=222004&amp;date=26.02.2025&amp;dst=100123&amp;field=134" TargetMode="External"/><Relationship Id="rId210" Type="http://schemas.openxmlformats.org/officeDocument/2006/relationships/hyperlink" Target="http://expert2/cons/cgi/online.cgi?req=doc&amp;base=RLAW026&amp;n=222004&amp;date=26.02.2025&amp;dst=100664&amp;field=134" TargetMode="External"/><Relationship Id="rId26" Type="http://schemas.openxmlformats.org/officeDocument/2006/relationships/hyperlink" Target="http://expert2/cons/cgi/online.cgi?req=doc&amp;base=RLAW026&amp;n=222004&amp;date=26.02.2025&amp;dst=100121&amp;field=134" TargetMode="External"/><Relationship Id="rId47" Type="http://schemas.openxmlformats.org/officeDocument/2006/relationships/hyperlink" Target="file:///C:\Users\Trofimova\Downloads\www.tyumendoc.ru" TargetMode="External"/><Relationship Id="rId68" Type="http://schemas.openxmlformats.org/officeDocument/2006/relationships/hyperlink" Target="http://expert2/cons/cgi/online.cgi?req=doc&amp;base=RLAW026&amp;n=218172&amp;date=26.02.2025&amp;dst=100027&amp;field=134" TargetMode="External"/><Relationship Id="rId89" Type="http://schemas.openxmlformats.org/officeDocument/2006/relationships/hyperlink" Target="http://expert2/cons/cgi/online.cgi?req=doc&amp;base=RLAW026&amp;n=220792&amp;date=26.02.2025&amp;dst=100014&amp;field=134" TargetMode="External"/><Relationship Id="rId112" Type="http://schemas.openxmlformats.org/officeDocument/2006/relationships/hyperlink" Target="http://expert2/cons/cgi/online.cgi?req=doc&amp;base=RLAW026&amp;n=200075&amp;date=26.02.2025&amp;dst=100006&amp;field=134" TargetMode="External"/><Relationship Id="rId133" Type="http://schemas.openxmlformats.org/officeDocument/2006/relationships/hyperlink" Target="http://expert2/cons/cgi/online.cgi?req=doc&amp;base=RLAW026&amp;n=143754&amp;date=26.02.2025&amp;dst=100022&amp;field=134" TargetMode="External"/><Relationship Id="rId154" Type="http://schemas.openxmlformats.org/officeDocument/2006/relationships/hyperlink" Target="http://expert2/cons/cgi/online.cgi?req=doc&amp;base=RLAW026&amp;n=220789&amp;date=26.02.2025&amp;dst=100012&amp;field=134" TargetMode="External"/><Relationship Id="rId175" Type="http://schemas.openxmlformats.org/officeDocument/2006/relationships/hyperlink" Target="http://expert2/cons/cgi/online.cgi?req=doc&amp;base=RLAW026&amp;n=222004&amp;date=26.02.2025&amp;dst=100123&amp;field=134" TargetMode="External"/><Relationship Id="rId196" Type="http://schemas.openxmlformats.org/officeDocument/2006/relationships/hyperlink" Target="http://expert2/cons/cgi/online.cgi?req=doc&amp;base=RLAW026&amp;n=220782&amp;date=26.02.2025&amp;dst=100111&amp;field=134" TargetMode="External"/><Relationship Id="rId200" Type="http://schemas.openxmlformats.org/officeDocument/2006/relationships/hyperlink" Target="http://expert2/cons/cgi/online.cgi?req=doc&amp;base=LAW&amp;n=494996&amp;date=26.02.2025&amp;dst=219&amp;field=134" TargetMode="External"/><Relationship Id="rId16" Type="http://schemas.openxmlformats.org/officeDocument/2006/relationships/hyperlink" Target="http://expert2/cons/cgi/online.cgi?req=doc&amp;base=RLAW026&amp;n=186152&amp;date=26.02.2025&amp;dst=100030&amp;field=134" TargetMode="External"/><Relationship Id="rId37" Type="http://schemas.openxmlformats.org/officeDocument/2006/relationships/hyperlink" Target="http://expert2/cons/cgi/online.cgi?req=doc&amp;base=RLAW026&amp;n=106599&amp;date=26.02.2025&amp;dst=102208&amp;field=134" TargetMode="External"/><Relationship Id="rId58" Type="http://schemas.openxmlformats.org/officeDocument/2006/relationships/hyperlink" Target="http://expert2/cons/cgi/online.cgi?req=doc&amp;base=RLAW026&amp;n=220782&amp;date=26.02.2025&amp;dst=100098&amp;field=134" TargetMode="External"/><Relationship Id="rId79" Type="http://schemas.openxmlformats.org/officeDocument/2006/relationships/hyperlink" Target="http://expert2/cons/cgi/online.cgi?req=doc&amp;base=RLAW026&amp;n=194855&amp;date=26.02.2025&amp;dst=100025&amp;field=134" TargetMode="External"/><Relationship Id="rId102" Type="http://schemas.openxmlformats.org/officeDocument/2006/relationships/hyperlink" Target="http://expert2/cons/cgi/online.cgi?req=doc&amp;base=LAW&amp;n=175784&amp;date=26.02.2025&amp;dst=100010&amp;field=134" TargetMode="External"/><Relationship Id="rId123" Type="http://schemas.openxmlformats.org/officeDocument/2006/relationships/hyperlink" Target="http://expert2/cons/cgi/online.cgi?req=doc&amp;base=LAW&amp;n=442096&amp;date=26.02.2025&amp;dst=1&amp;field=134" TargetMode="External"/><Relationship Id="rId144" Type="http://schemas.openxmlformats.org/officeDocument/2006/relationships/hyperlink" Target="http://expert2/cons/cgi/online.cgi?req=doc&amp;base=RLAW026&amp;n=143754&amp;date=26.02.2025&amp;dst=100034&amp;field=134" TargetMode="External"/><Relationship Id="rId90" Type="http://schemas.openxmlformats.org/officeDocument/2006/relationships/hyperlink" Target="http://expert2/cons/cgi/online.cgi?req=doc&amp;base=RLAW026&amp;n=222004&amp;date=26.02.2025&amp;dst=100122&amp;field=134" TargetMode="External"/><Relationship Id="rId165" Type="http://schemas.openxmlformats.org/officeDocument/2006/relationships/hyperlink" Target="http://expert2/cons/cgi/online.cgi?req=doc&amp;base=LAW&amp;n=481376&amp;date=26.02.2025&amp;dst=624&amp;field=134" TargetMode="External"/><Relationship Id="rId186" Type="http://schemas.openxmlformats.org/officeDocument/2006/relationships/hyperlink" Target="http://expert2/cons/cgi/online.cgi?req=doc&amp;base=RLAW026&amp;n=220781&amp;date=26.02.2025&amp;dst=100027&amp;field=134" TargetMode="External"/><Relationship Id="rId211" Type="http://schemas.openxmlformats.org/officeDocument/2006/relationships/header" Target="header1.xml"/><Relationship Id="rId27" Type="http://schemas.openxmlformats.org/officeDocument/2006/relationships/hyperlink" Target="http://expert2/cons/cgi/online.cgi?req=doc&amp;base=LAW&amp;n=494996&amp;date=26.02.2025&amp;dst=100094&amp;field=134" TargetMode="External"/><Relationship Id="rId48" Type="http://schemas.openxmlformats.org/officeDocument/2006/relationships/hyperlink" Target="http://expert2/cons/cgi/online.cgi?req=doc&amp;base=RLAW026&amp;n=220779&amp;date=26.02.2025&amp;dst=100006&amp;field=134" TargetMode="External"/><Relationship Id="rId69" Type="http://schemas.openxmlformats.org/officeDocument/2006/relationships/hyperlink" Target="http://expert2/cons/cgi/online.cgi?req=doc&amp;base=RLAW026&amp;n=222004&amp;date=26.02.2025&amp;dst=100122&amp;field=134" TargetMode="External"/><Relationship Id="rId113" Type="http://schemas.openxmlformats.org/officeDocument/2006/relationships/hyperlink" Target="http://expert2/cons/cgi/online.cgi?req=doc&amp;base=RLAW026&amp;n=200075&amp;date=26.02.2025&amp;dst=100008&amp;field=134" TargetMode="External"/><Relationship Id="rId134" Type="http://schemas.openxmlformats.org/officeDocument/2006/relationships/hyperlink" Target="http://expert2/cons/cgi/online.cgi?req=doc&amp;base=RLAW026&amp;n=143754&amp;date=26.02.2025&amp;dst=100030&amp;field=134" TargetMode="External"/><Relationship Id="rId80" Type="http://schemas.openxmlformats.org/officeDocument/2006/relationships/hyperlink" Target="http://expert2/cons/cgi/online.cgi?req=doc&amp;base=RLAW026&amp;n=143754&amp;date=26.02.2025&amp;dst=100010&amp;field=134" TargetMode="External"/><Relationship Id="rId155" Type="http://schemas.openxmlformats.org/officeDocument/2006/relationships/hyperlink" Target="http://expert2/cons/cgi/online.cgi?req=doc&amp;base=RLAW026&amp;n=220782&amp;date=26.02.2025&amp;dst=100106&amp;field=134" TargetMode="External"/><Relationship Id="rId176" Type="http://schemas.openxmlformats.org/officeDocument/2006/relationships/hyperlink" Target="http://expert2/cons/cgi/online.cgi?req=doc&amp;base=RLAW026&amp;n=222004&amp;date=26.02.2025&amp;dst=100132&amp;field=134" TargetMode="External"/><Relationship Id="rId197" Type="http://schemas.openxmlformats.org/officeDocument/2006/relationships/hyperlink" Target="http://expert2/cons/cgi/online.cgi?req=doc&amp;base=RLAW026&amp;n=222004&amp;date=26.02.2025&amp;dst=100132&amp;field=134" TargetMode="External"/><Relationship Id="rId201" Type="http://schemas.openxmlformats.org/officeDocument/2006/relationships/hyperlink" Target="http://expert2/cons/cgi/online.cgi?req=doc&amp;base=LAW&amp;n=494996&amp;date=26.02.2025&amp;dst=124&amp;field=134" TargetMode="External"/><Relationship Id="rId17" Type="http://schemas.openxmlformats.org/officeDocument/2006/relationships/hyperlink" Target="http://expert2/cons/cgi/online.cgi?req=doc&amp;base=RLAW026&amp;n=220783&amp;date=26.02.2025&amp;dst=100013&amp;field=134" TargetMode="External"/><Relationship Id="rId38" Type="http://schemas.openxmlformats.org/officeDocument/2006/relationships/hyperlink" Target="http://expert2/cons/cgi/online.cgi?req=doc&amp;base=RLAW026&amp;n=106599&amp;date=26.02.2025&amp;dst=102254&amp;field=134" TargetMode="External"/><Relationship Id="rId59" Type="http://schemas.openxmlformats.org/officeDocument/2006/relationships/hyperlink" Target="http://expert2/cons/cgi/online.cgi?req=doc&amp;base=RLAW026&amp;n=186152&amp;date=26.02.2025&amp;dst=100031&amp;field=134" TargetMode="External"/><Relationship Id="rId103" Type="http://schemas.openxmlformats.org/officeDocument/2006/relationships/hyperlink" Target="http://expert2/cons/cgi/online.cgi?req=doc&amp;base=RLAW026&amp;n=129973&amp;date=26.02.2025&amp;dst=100047&amp;field=134" TargetMode="External"/><Relationship Id="rId124" Type="http://schemas.openxmlformats.org/officeDocument/2006/relationships/hyperlink" Target="http://expert2/cons/cgi/online.cgi?req=doc&amp;base=LAW&amp;n=442096&amp;date=26.02.2025&amp;dst=2&amp;field=134" TargetMode="External"/><Relationship Id="rId70" Type="http://schemas.openxmlformats.org/officeDocument/2006/relationships/hyperlink" Target="http://expert2/cons/cgi/online.cgi?req=doc&amp;base=RLAW026&amp;n=194855&amp;date=26.02.2025&amp;dst=100024&amp;field=134" TargetMode="External"/><Relationship Id="rId91" Type="http://schemas.openxmlformats.org/officeDocument/2006/relationships/hyperlink" Target="http://expert2/cons/cgi/online.cgi?req=doc&amp;base=RLAW026&amp;n=194855&amp;date=26.02.2025&amp;dst=100024&amp;field=134" TargetMode="External"/><Relationship Id="rId145" Type="http://schemas.openxmlformats.org/officeDocument/2006/relationships/hyperlink" Target="http://expert2/cons/cgi/online.cgi?req=doc&amp;base=RLAW026&amp;n=220781&amp;date=26.02.2025&amp;dst=100007&amp;field=134" TargetMode="External"/><Relationship Id="rId166" Type="http://schemas.openxmlformats.org/officeDocument/2006/relationships/hyperlink" Target="http://expert2/cons/cgi/online.cgi?req=doc&amp;base=RLAW026&amp;n=220784&amp;date=26.02.2025&amp;dst=100084&amp;field=134" TargetMode="External"/><Relationship Id="rId187" Type="http://schemas.openxmlformats.org/officeDocument/2006/relationships/hyperlink" Target="http://expert2/cons/cgi/online.cgi?req=doc&amp;base=RLAW026&amp;n=143754&amp;date=26.02.2025&amp;dst=100055&amp;field=134" TargetMode="External"/><Relationship Id="rId1" Type="http://schemas.openxmlformats.org/officeDocument/2006/relationships/styles" Target="styles.xml"/><Relationship Id="rId212" Type="http://schemas.openxmlformats.org/officeDocument/2006/relationships/footer" Target="footer1.xml"/><Relationship Id="rId28" Type="http://schemas.openxmlformats.org/officeDocument/2006/relationships/hyperlink" Target="http://expert2/cons/cgi/online.cgi?req=doc&amp;base=RLAW026&amp;n=212933&amp;date=26.02.2025&amp;dst=100029&amp;field=134" TargetMode="External"/><Relationship Id="rId49" Type="http://schemas.openxmlformats.org/officeDocument/2006/relationships/hyperlink" Target="http://expert2/cons/cgi/online.cgi?req=doc&amp;base=RLAW026&amp;n=220779&amp;date=26.02.2025&amp;dst=100007&amp;field=134" TargetMode="External"/><Relationship Id="rId114" Type="http://schemas.openxmlformats.org/officeDocument/2006/relationships/hyperlink" Target="http://expert2/cons/cgi/online.cgi?req=doc&amp;base=RLAW026&amp;n=194855&amp;date=26.02.2025&amp;dst=100024&amp;field=134" TargetMode="External"/><Relationship Id="rId60" Type="http://schemas.openxmlformats.org/officeDocument/2006/relationships/hyperlink" Target="http://expert2/cons/cgi/online.cgi?req=doc&amp;base=RLAW026&amp;n=220783&amp;date=26.02.2025&amp;dst=100014&amp;field=134" TargetMode="External"/><Relationship Id="rId81" Type="http://schemas.openxmlformats.org/officeDocument/2006/relationships/hyperlink" Target="http://expert2/cons/cgi/online.cgi?req=doc&amp;base=RLAW026&amp;n=222004&amp;date=26.02.2025&amp;dst=100123&amp;field=134" TargetMode="External"/><Relationship Id="rId135" Type="http://schemas.openxmlformats.org/officeDocument/2006/relationships/hyperlink" Target="http://expert2/cons/cgi/online.cgi?req=doc&amp;base=RLAW026&amp;n=220786&amp;date=26.02.2025&amp;dst=100093&amp;field=134" TargetMode="External"/><Relationship Id="rId156" Type="http://schemas.openxmlformats.org/officeDocument/2006/relationships/hyperlink" Target="http://expert2/cons/cgi/online.cgi?req=doc&amp;base=RLAW026&amp;n=220789&amp;date=26.02.2025&amp;dst=100008&amp;field=134" TargetMode="External"/><Relationship Id="rId177" Type="http://schemas.openxmlformats.org/officeDocument/2006/relationships/hyperlink" Target="http://expert2/cons/cgi/online.cgi?req=doc&amp;base=RLAW026&amp;n=129973&amp;date=26.02.2025&amp;dst=100056&amp;field=134" TargetMode="External"/><Relationship Id="rId198" Type="http://schemas.openxmlformats.org/officeDocument/2006/relationships/hyperlink" Target="http://expert2/cons/cgi/online.cgi?req=doc&amp;base=RLAW026&amp;n=220784&amp;date=26.02.2025&amp;dst=100086&amp;field=134" TargetMode="External"/><Relationship Id="rId202" Type="http://schemas.openxmlformats.org/officeDocument/2006/relationships/hyperlink" Target="http://expert2/cons/cgi/online.cgi?req=doc&amp;base=RLAW026&amp;n=220786&amp;date=26.02.2025&amp;dst=100094&amp;field=134" TargetMode="External"/><Relationship Id="rId18" Type="http://schemas.openxmlformats.org/officeDocument/2006/relationships/hyperlink" Target="http://expert2/cons/cgi/online.cgi?req=doc&amp;base=RLAW026&amp;n=220784&amp;date=26.02.2025&amp;dst=100073&amp;field=134" TargetMode="External"/><Relationship Id="rId39" Type="http://schemas.openxmlformats.org/officeDocument/2006/relationships/hyperlink" Target="http://expert2/cons/cgi/online.cgi?req=doc&amp;base=RLAW026&amp;n=106599&amp;date=26.02.2025&amp;dst=102298&amp;field=134" TargetMode="External"/><Relationship Id="rId50" Type="http://schemas.openxmlformats.org/officeDocument/2006/relationships/hyperlink" Target="http://expert2/cons/cgi/online.cgi?req=doc&amp;base=RLAW026&amp;n=129973&amp;date=26.02.2025&amp;dst=100041&amp;field=134" TargetMode="External"/><Relationship Id="rId104" Type="http://schemas.openxmlformats.org/officeDocument/2006/relationships/hyperlink" Target="http://expert2/cons/cgi/online.cgi?req=doc&amp;base=LAW&amp;n=481376&amp;date=26.02.2025&amp;dst=620&amp;field=134" TargetMode="External"/><Relationship Id="rId125" Type="http://schemas.openxmlformats.org/officeDocument/2006/relationships/hyperlink" Target="http://expert2/cons/cgi/online.cgi?req=doc&amp;base=RLAW026&amp;n=220789&amp;date=26.02.2025&amp;dst=100012&amp;field=134" TargetMode="External"/><Relationship Id="rId146" Type="http://schemas.openxmlformats.org/officeDocument/2006/relationships/hyperlink" Target="http://expert2/cons/cgi/online.cgi?req=doc&amp;base=RLAW026&amp;n=220789&amp;date=26.02.2025&amp;dst=100012&amp;field=134" TargetMode="External"/><Relationship Id="rId167" Type="http://schemas.openxmlformats.org/officeDocument/2006/relationships/hyperlink" Target="http://expert2/cons/cgi/online.cgi?req=doc&amp;base=LAW&amp;n=481376&amp;date=26.02.2025&amp;dst=624&amp;field=134" TargetMode="External"/><Relationship Id="rId188" Type="http://schemas.openxmlformats.org/officeDocument/2006/relationships/hyperlink" Target="http://expert2/cons/cgi/online.cgi?req=doc&amp;base=RLAW026&amp;n=220782&amp;date=26.02.2025&amp;dst=100110&amp;field=134" TargetMode="External"/><Relationship Id="rId71" Type="http://schemas.openxmlformats.org/officeDocument/2006/relationships/hyperlink" Target="http://expert2/cons/cgi/online.cgi?req=doc&amp;base=RLAW026&amp;n=206407&amp;date=26.02.2025" TargetMode="External"/><Relationship Id="rId92" Type="http://schemas.openxmlformats.org/officeDocument/2006/relationships/hyperlink" Target="http://expert2/cons/cgi/online.cgi?req=doc&amp;base=RLAW026&amp;n=143754&amp;date=26.02.2025&amp;dst=100015&amp;field=134" TargetMode="External"/><Relationship Id="rId213"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expert2/cons/cgi/online.cgi?req=doc&amp;base=RLAW026&amp;n=224071&amp;date=26.02.2025&amp;dst=101344&amp;field=134" TargetMode="External"/><Relationship Id="rId40" Type="http://schemas.openxmlformats.org/officeDocument/2006/relationships/hyperlink" Target="http://expert2/cons/cgi/online.cgi?req=doc&amp;base=RLAW026&amp;n=106599&amp;date=26.02.2025&amp;dst=102374&amp;field=134" TargetMode="External"/><Relationship Id="rId115" Type="http://schemas.openxmlformats.org/officeDocument/2006/relationships/hyperlink" Target="http://expert2/cons/cgi/online.cgi?req=doc&amp;base=RLAW026&amp;n=194855&amp;date=26.02.2025&amp;dst=100027&amp;field=134" TargetMode="External"/><Relationship Id="rId136" Type="http://schemas.openxmlformats.org/officeDocument/2006/relationships/hyperlink" Target="http://expert2/cons/cgi/online.cgi?req=doc&amp;base=RLAW026&amp;n=220786&amp;date=26.02.2025&amp;dst=100093&amp;field=134" TargetMode="External"/><Relationship Id="rId157" Type="http://schemas.openxmlformats.org/officeDocument/2006/relationships/hyperlink" Target="http://expert2/cons/cgi/online.cgi?req=doc&amp;base=RLAW026&amp;n=220791&amp;date=26.02.2025&amp;dst=100041&amp;field=134" TargetMode="External"/><Relationship Id="rId178" Type="http://schemas.openxmlformats.org/officeDocument/2006/relationships/hyperlink" Target="http://expert2/cons/cgi/online.cgi?req=doc&amp;base=RLAW026&amp;n=220781&amp;date=26.02.2025&amp;dst=100007&amp;field=134" TargetMode="External"/><Relationship Id="rId61" Type="http://schemas.openxmlformats.org/officeDocument/2006/relationships/hyperlink" Target="http://expert2/cons/cgi/online.cgi?req=doc&amp;base=RLAW026&amp;n=220784&amp;date=26.02.2025&amp;dst=100077&amp;field=134" TargetMode="External"/><Relationship Id="rId82" Type="http://schemas.openxmlformats.org/officeDocument/2006/relationships/hyperlink" Target="http://expert2/cons/cgi/online.cgi?req=doc&amp;base=RLAW026&amp;n=129973&amp;date=26.02.2025&amp;dst=100041&amp;field=134" TargetMode="External"/><Relationship Id="rId199" Type="http://schemas.openxmlformats.org/officeDocument/2006/relationships/hyperlink" Target="http://expert2/cons/cgi/online.cgi?req=doc&amp;base=RLAW026&amp;n=194952&amp;date=26.02.2025&amp;dst=100089&amp;field=134" TargetMode="External"/><Relationship Id="rId203" Type="http://schemas.openxmlformats.org/officeDocument/2006/relationships/hyperlink" Target="http://expert2/cons/cgi/online.cgi?req=doc&amp;base=RLAW026&amp;n=222004&amp;date=26.02.2025&amp;dst=100136&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20524</Words>
  <Characters>116993</Characters>
  <Application>Microsoft Office Word</Application>
  <DocSecurity>2</DocSecurity>
  <Lines>974</Lines>
  <Paragraphs>274</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Тюмени от 28.11.2016 N 435-пк(ред. от 10.12.2024)"Об утверждении Административного регламента предоставления муниципальной услуги по предоставлению земельного участка, находящегося в муниципальной собственности, или госу</vt:lpstr>
    </vt:vector>
  </TitlesOfParts>
  <Company>КонсультантПлюс Версия 4024.00.30</Company>
  <LinksUpToDate>false</LinksUpToDate>
  <CharactersWithSpaces>137243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Тюмени от 28.11.2016 N 435-пк(ред. от 10.12.2024)"Об утверждении Административного регламента предоставления муниципальной услуги по предоставлению земельного участка, находящегося в муниципальной собственности, или госу</dc:title>
  <dc:creator>Трофимова Юлия Геннадьевна</dc:creator>
  <cp:lastModifiedBy>Трофимова Юлия Геннадьевна</cp:lastModifiedBy>
  <cp:revision>2</cp:revision>
  <dcterms:created xsi:type="dcterms:W3CDTF">2025-02-26T11:41:00Z</dcterms:created>
  <dcterms:modified xsi:type="dcterms:W3CDTF">2025-02-26T11:41:00Z</dcterms:modified>
</cp:coreProperties>
</file>