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"/>
        <w:gridCol w:w="1012"/>
        <w:gridCol w:w="1325"/>
        <w:gridCol w:w="338"/>
        <w:gridCol w:w="762"/>
        <w:gridCol w:w="1138"/>
        <w:gridCol w:w="287"/>
        <w:gridCol w:w="1425"/>
        <w:gridCol w:w="663"/>
        <w:gridCol w:w="750"/>
        <w:gridCol w:w="1405"/>
      </w:tblGrid>
      <w:tr w:rsidR="005664EA" w:rsidRPr="00172A6B" w:rsidTr="00FA026C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pageBreakBefore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Приложение №2 к Регламенту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Бланк предложения для граждан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ПРЕДЛОЖЕНИЕ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О ПРЕКРАЩЕНИИ ПУБЛИЧНОГО СЕРВИТУТА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CA3" w:rsidRPr="00E36CA3" w:rsidRDefault="00E36CA3" w:rsidP="00E36CA3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Иванов</w:t>
            </w:r>
          </w:p>
          <w:p w:rsidR="00E36CA3" w:rsidRPr="00E36CA3" w:rsidRDefault="00E36CA3" w:rsidP="00E36CA3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ab/>
            </w:r>
          </w:p>
          <w:p w:rsidR="005664EA" w:rsidRPr="00E36CA3" w:rsidRDefault="005664EA" w:rsidP="00E36CA3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Отчество (полностью, при наличии)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Иванович</w:t>
            </w: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2</w:t>
            </w: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паспорт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kern w:val="2"/>
                <w:lang w:eastAsia="zh-CN" w:bidi="hi-IN"/>
              </w:rPr>
              <w:t>Серия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kern w:val="2"/>
                <w:lang w:eastAsia="zh-CN" w:bidi="hi-IN"/>
              </w:rPr>
              <w:t>Номер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Дата выдачи, </w:t>
            </w:r>
            <w:r w:rsidRPr="00E36CA3">
              <w:rPr>
                <w:rFonts w:ascii="Times New Roman" w:eastAsia="Lucida Sans Unicode" w:hAnsi="Times New Roman"/>
                <w:kern w:val="2"/>
                <w:lang w:eastAsia="ar-SA" w:bidi="hi-IN"/>
              </w:rPr>
              <w:t>код подразделения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7113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26354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21.05.2022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Кем выдан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УМВД России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3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6F344A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Тю</w:t>
            </w:r>
            <w:r w:rsidR="006F344A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менская область Тюменский район</w:t>
            </w: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="006F344A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п</w:t>
            </w:r>
            <w:proofErr w:type="gramStart"/>
            <w:r w:rsidR="006F344A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.Н</w:t>
            </w:r>
            <w:proofErr w:type="gramEnd"/>
            <w:r w:rsidR="006F344A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овотарманский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ул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</w:t>
            </w:r>
            <w:r w:rsidR="00EB69E2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Советская</w:t>
            </w: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, д.56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4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и место</w:t>
            </w: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 xml:space="preserve">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рождения &lt;1&gt;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E36CA3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13.02.1999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г.Тюмень</w:t>
            </w:r>
            <w:proofErr w:type="spellEnd"/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5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6F344A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Тюменская область Тюменский район, </w:t>
            </w:r>
            <w:proofErr w:type="spellStart"/>
            <w:r w:rsidR="006F344A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п</w:t>
            </w:r>
            <w:proofErr w:type="gramStart"/>
            <w:r w:rsidR="006F344A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.Н</w:t>
            </w:r>
            <w:proofErr w:type="gramEnd"/>
            <w:r w:rsidR="006F344A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овотарманский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ул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</w:t>
            </w:r>
            <w:r w:rsidR="00EB69E2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Советская</w:t>
            </w: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д.56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6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776-085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7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8</w:t>
            </w:r>
          </w:p>
        </w:tc>
        <w:tc>
          <w:tcPr>
            <w:tcW w:w="6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9</w:t>
            </w:r>
          </w:p>
        </w:tc>
        <w:tc>
          <w:tcPr>
            <w:tcW w:w="6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5664EA" w:rsidRPr="00172A6B" w:rsidTr="00FA026C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прекратить публичный сервитут в отношении земельного участка части земельного участка)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10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72:17:1205002:135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11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прекратить публичный сервитут &lt;3&gt;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12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&lt;4&gt;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E36CA3" w:rsidP="006F344A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Тю</w:t>
            </w:r>
            <w:r w:rsidR="006F344A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менская область Тюменский район</w:t>
            </w: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r w:rsidR="006F344A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п</w:t>
            </w:r>
            <w:proofErr w:type="gramStart"/>
            <w:r w:rsidR="006F344A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.Н</w:t>
            </w:r>
            <w:proofErr w:type="gramEnd"/>
            <w:r w:rsidR="006F344A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овотарманский</w:t>
            </w:r>
            <w:bookmarkStart w:id="0" w:name="_GoBack"/>
            <w:bookmarkEnd w:id="0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ул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</w:t>
            </w:r>
            <w:r w:rsidR="00EB69E2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Советская</w:t>
            </w: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, д.56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13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Обоснование прекращения публичного сервитута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14</w:t>
            </w: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0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в виде бумажного документа,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lastRenderedPageBreak/>
              <w:t>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&lt;5&gt;:</w:t>
            </w: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15</w:t>
            </w: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&lt;1&gt;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17</w:t>
            </w:r>
          </w:p>
        </w:tc>
        <w:tc>
          <w:tcPr>
            <w:tcW w:w="6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427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</w:tc>
      </w:tr>
      <w:tr w:rsidR="005664EA" w:rsidRPr="00172A6B" w:rsidTr="00FA026C">
        <w:tc>
          <w:tcPr>
            <w:tcW w:w="989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 Заполняется по желанию заинтересованного лица.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Указывается в случае, если публичный сервитут предлагается прекратить в отношении части земельного участка.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&lt;5&gt;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5664EA" w:rsidRPr="00172A6B" w:rsidRDefault="005664EA" w:rsidP="005664EA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-2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2475"/>
        <w:gridCol w:w="2655"/>
        <w:gridCol w:w="1290"/>
        <w:gridCol w:w="1695"/>
        <w:gridCol w:w="840"/>
      </w:tblGrid>
      <w:tr w:rsidR="005664EA" w:rsidRPr="00172A6B" w:rsidTr="00FA026C"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5664EA" w:rsidRPr="00172A6B" w:rsidTr="00FA026C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</w:tbl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  <w:sectPr w:rsidR="005664EA" w:rsidRPr="00172A6B">
          <w:headerReference w:type="even" r:id="rId7"/>
          <w:headerReference w:type="default" r:id="rId8"/>
          <w:headerReference w:type="first" r:id="rId9"/>
          <w:pgSz w:w="11906" w:h="16838"/>
          <w:pgMar w:top="1134" w:right="706" w:bottom="1134" w:left="1701" w:header="720" w:footer="720" w:gutter="0"/>
          <w:cols w:space="720"/>
          <w:docGrid w:linePitch="600" w:charSpace="32768"/>
        </w:sectPr>
      </w:pPr>
    </w:p>
    <w:tbl>
      <w:tblPr>
        <w:tblW w:w="0" w:type="auto"/>
        <w:tblInd w:w="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8"/>
        <w:gridCol w:w="144"/>
        <w:gridCol w:w="1887"/>
        <w:gridCol w:w="763"/>
        <w:gridCol w:w="1000"/>
        <w:gridCol w:w="1125"/>
        <w:gridCol w:w="1937"/>
        <w:gridCol w:w="2055"/>
      </w:tblGrid>
      <w:tr w:rsidR="005664EA" w:rsidRPr="00172A6B" w:rsidTr="00FA026C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pageBreakBefore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Бланк предложения для юридических лиц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ПРЕДЛОЖЕНИЕ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О ПРЕКРАЩЕНИИ ПУБЛИЧНОГО СЕРВИТУТА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ОГРН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ИНН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Страна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Номер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нахождения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5.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5664EA" w:rsidRPr="00172A6B" w:rsidTr="00FA026C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прекратить публичный сервитут</w:t>
            </w: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7.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8.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прекратить публичный сервитут &lt;1&gt;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9.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&lt;2&gt;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10.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Обоснование необходимости прекращения публичного сервитута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11.</w:t>
            </w: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в виде бумажного документа, который заинтересованное лицо получает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lastRenderedPageBreak/>
              <w:t>непосредственно при личном обращении в МФЦ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&lt;3&gt;: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12.</w:t>
            </w: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&lt;4&gt;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13.</w:t>
            </w:r>
          </w:p>
        </w:tc>
        <w:tc>
          <w:tcPr>
            <w:tcW w:w="6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</w:tc>
      </w:tr>
      <w:tr w:rsidR="005664EA" w:rsidRPr="00172A6B" w:rsidTr="00FA026C">
        <w:tc>
          <w:tcPr>
            <w:tcW w:w="993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 Указывается в случае, если публичный сервитут предлагается прекратить в отношении части земельного участка.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Заполняется по желанию заинтересованного лица.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5664EA" w:rsidRPr="00172A6B" w:rsidRDefault="005664EA" w:rsidP="005664EA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576"/>
        <w:gridCol w:w="2557"/>
        <w:gridCol w:w="1300"/>
        <w:gridCol w:w="1647"/>
        <w:gridCol w:w="1301"/>
      </w:tblGrid>
      <w:tr w:rsidR="005664EA" w:rsidRPr="00172A6B" w:rsidTr="00FA026C"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5664EA" w:rsidRPr="00172A6B" w:rsidTr="00FA026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lastRenderedPageBreak/>
              <w:t>4.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</w:tbl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646420" w:rsidRDefault="00646420"/>
    <w:sectPr w:rsidR="0064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61C" w:rsidRDefault="003A161C">
      <w:r>
        <w:separator/>
      </w:r>
    </w:p>
  </w:endnote>
  <w:endnote w:type="continuationSeparator" w:id="0">
    <w:p w:rsidR="003A161C" w:rsidRDefault="003A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61C" w:rsidRDefault="003A161C">
      <w:r>
        <w:separator/>
      </w:r>
    </w:p>
  </w:footnote>
  <w:footnote w:type="continuationSeparator" w:id="0">
    <w:p w:rsidR="003A161C" w:rsidRDefault="003A1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3A161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3A161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3A16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30"/>
    <w:rsid w:val="00163130"/>
    <w:rsid w:val="001A4CA1"/>
    <w:rsid w:val="003A161C"/>
    <w:rsid w:val="005664EA"/>
    <w:rsid w:val="005733B6"/>
    <w:rsid w:val="005D6888"/>
    <w:rsid w:val="00646420"/>
    <w:rsid w:val="006F344A"/>
    <w:rsid w:val="00950661"/>
    <w:rsid w:val="00C741CC"/>
    <w:rsid w:val="00E36CA3"/>
    <w:rsid w:val="00EB69E2"/>
    <w:rsid w:val="00F8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664EA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664EA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2024-12-26T09:53:00Z</dcterms:created>
  <dcterms:modified xsi:type="dcterms:W3CDTF">2025-02-05T06:45:00Z</dcterms:modified>
</cp:coreProperties>
</file>