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B" w:rsidRPr="006D7C20" w:rsidRDefault="00401F0B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6D7C2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D308CD3" wp14:editId="1A973E77">
            <wp:extent cx="504825" cy="742950"/>
            <wp:effectExtent l="0" t="0" r="9525" b="0"/>
            <wp:docPr id="5" name="Рисунок 5" descr="Копия novotarman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novotarmansko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0B" w:rsidRPr="006D7C20" w:rsidRDefault="00401F0B" w:rsidP="00401F0B">
      <w:pPr>
        <w:pBdr>
          <w:bottom w:val="thinThickLargeGap" w:sz="12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C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НОВОТАРМАНСКОГО </w:t>
      </w:r>
    </w:p>
    <w:p w:rsidR="00401F0B" w:rsidRPr="006D7C20" w:rsidRDefault="00401F0B" w:rsidP="00401F0B">
      <w:pPr>
        <w:pBdr>
          <w:bottom w:val="thinThickLargeGap" w:sz="12" w:space="1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7C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</w:p>
    <w:p w:rsidR="00E9243D" w:rsidRPr="006D7C20" w:rsidRDefault="00E9243D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1F0B" w:rsidRPr="006D7C20" w:rsidRDefault="00401F0B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7C2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921AA3" w:rsidRPr="006D7C20" w:rsidRDefault="00921AA3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7C2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АКТУАЛЬНАЯ ВЕРСИЯ</w:t>
      </w:r>
    </w:p>
    <w:p w:rsidR="00921AA3" w:rsidRPr="006D7C20" w:rsidRDefault="00921AA3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01F0B" w:rsidRPr="006D7C20" w:rsidRDefault="00E9243D" w:rsidP="00401F0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22.12.2017</w:t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AA3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1F0B"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401F0B" w:rsidRPr="006D7C20" w:rsidRDefault="00401F0B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0B" w:rsidRPr="006D7C20" w:rsidRDefault="00401F0B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Новотарманский</w:t>
      </w:r>
    </w:p>
    <w:p w:rsidR="00401F0B" w:rsidRPr="006D7C20" w:rsidRDefault="00401F0B" w:rsidP="00401F0B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F0B" w:rsidRPr="006D7C20" w:rsidRDefault="00401F0B" w:rsidP="00401F0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1F0B" w:rsidRPr="006D7C20" w:rsidRDefault="00401F0B" w:rsidP="00401F0B">
      <w:pPr>
        <w:widowControl w:val="0"/>
        <w:autoSpaceDE w:val="0"/>
        <w:spacing w:after="0" w:line="240" w:lineRule="auto"/>
        <w:ind w:right="453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6D7C20">
        <w:rPr>
          <w:rFonts w:ascii="Times New Roman" w:hAnsi="Times New Roman" w:cs="Times New Roman"/>
          <w:bCs/>
          <w:i/>
          <w:sz w:val="26"/>
          <w:szCs w:val="26"/>
        </w:rPr>
        <w:t>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</w:t>
      </w:r>
      <w:proofErr w:type="gramStart"/>
      <w:r w:rsidRPr="006D7C20">
        <w:rPr>
          <w:rFonts w:ascii="Times New Roman" w:hAnsi="Times New Roman" w:cs="Times New Roman"/>
          <w:bCs/>
          <w:i/>
          <w:sz w:val="26"/>
          <w:szCs w:val="26"/>
        </w:rPr>
        <w:t>»</w:t>
      </w:r>
      <w:proofErr w:type="gramEnd"/>
    </w:p>
    <w:p w:rsidR="00921AA3" w:rsidRPr="006D7C20" w:rsidRDefault="00921AA3" w:rsidP="00401F0B">
      <w:pPr>
        <w:widowControl w:val="0"/>
        <w:autoSpaceDE w:val="0"/>
        <w:spacing w:after="0" w:line="240" w:lineRule="auto"/>
        <w:ind w:right="4536"/>
        <w:jc w:val="both"/>
        <w:rPr>
          <w:rFonts w:ascii="Times New Roman" w:hAnsi="Times New Roman" w:cs="Times New Roman"/>
          <w:i/>
        </w:rPr>
      </w:pPr>
      <w:proofErr w:type="gramStart"/>
      <w:r w:rsidRPr="006D7C20">
        <w:rPr>
          <w:rFonts w:ascii="Times New Roman" w:hAnsi="Times New Roman" w:cs="Times New Roman"/>
          <w:bCs/>
          <w:i/>
          <w:sz w:val="26"/>
          <w:szCs w:val="26"/>
        </w:rPr>
        <w:t>(с изм. от 16.12.2021 №57, от 01.08.2022 №28, от</w:t>
      </w:r>
      <w:proofErr w:type="gramEnd"/>
      <w:r w:rsidRPr="006D7C2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gramStart"/>
      <w:r w:rsidRPr="006D7C20">
        <w:rPr>
          <w:rFonts w:ascii="Times New Roman" w:hAnsi="Times New Roman" w:cs="Times New Roman"/>
          <w:bCs/>
          <w:i/>
          <w:sz w:val="26"/>
          <w:szCs w:val="26"/>
        </w:rPr>
        <w:t>07.06.2024 №13)</w:t>
      </w:r>
      <w:proofErr w:type="gramEnd"/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руководствуясь Уставом Новотарманского муниципального образования, Администрация Новотарманского МО постановила:</w:t>
      </w:r>
    </w:p>
    <w:p w:rsidR="00401F0B" w:rsidRPr="006D7C20" w:rsidRDefault="00401F0B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найма.</w:t>
      </w:r>
    </w:p>
    <w:p w:rsidR="00401F0B" w:rsidRPr="006D7C20" w:rsidRDefault="00401F0B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eastAsia="Arial" w:hAnsi="Times New Roman" w:cs="Times New Roman"/>
          <w:sz w:val="26"/>
          <w:szCs w:val="26"/>
        </w:rPr>
        <w:t xml:space="preserve">Положения административного регламента, регулирующие предоставление муниципальной услуги </w:t>
      </w:r>
      <w:r w:rsidRPr="006D7C20">
        <w:rPr>
          <w:rFonts w:ascii="Times New Roman" w:eastAsia="Arial" w:hAnsi="Times New Roman" w:cs="Times New Roman"/>
          <w:color w:val="000000"/>
          <w:sz w:val="26"/>
          <w:szCs w:val="26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Новотарманского МО.</w:t>
      </w:r>
    </w:p>
    <w:p w:rsidR="00401F0B" w:rsidRPr="006D7C20" w:rsidRDefault="00401F0B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C20">
        <w:rPr>
          <w:rFonts w:ascii="Times New Roman" w:eastAsia="Arial" w:hAnsi="Times New Roman" w:cs="Times New Roman"/>
          <w:sz w:val="26"/>
          <w:szCs w:val="26"/>
        </w:rPr>
        <w:t xml:space="preserve"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Новотарманского МО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 </w:t>
      </w:r>
      <w:proofErr w:type="gramEnd"/>
    </w:p>
    <w:p w:rsidR="00463C87" w:rsidRPr="006D7C20" w:rsidRDefault="00463C87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eastAsia="Arial" w:hAnsi="Times New Roman" w:cs="Times New Roman"/>
          <w:sz w:val="26"/>
          <w:szCs w:val="26"/>
        </w:rPr>
        <w:t xml:space="preserve">Считать утратившим силу постановление администрации Новотарманского от 12.12.2014 №347 </w:t>
      </w:r>
      <w:r w:rsidRPr="006D7C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Pr="006D7C20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</w:t>
      </w:r>
    </w:p>
    <w:p w:rsidR="00401F0B" w:rsidRPr="006D7C20" w:rsidRDefault="00401F0B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Опубликовать настоящее постановление на информационных стендах и </w:t>
      </w:r>
      <w:proofErr w:type="gramStart"/>
      <w:r w:rsidRPr="006D7C20">
        <w:rPr>
          <w:rFonts w:ascii="Times New Roman" w:eastAsia="Arial" w:hAnsi="Times New Roman" w:cs="Times New Roman"/>
          <w:sz w:val="26"/>
          <w:szCs w:val="26"/>
        </w:rPr>
        <w:t>разместить его</w:t>
      </w:r>
      <w:proofErr w:type="gramEnd"/>
      <w:r w:rsidRPr="006D7C20">
        <w:rPr>
          <w:rFonts w:ascii="Times New Roman" w:eastAsia="Arial" w:hAnsi="Times New Roman" w:cs="Times New Roman"/>
          <w:sz w:val="26"/>
          <w:szCs w:val="26"/>
        </w:rPr>
        <w:t xml:space="preserve"> на официальном сайте администрации Тюменского муниципального района на вкладке Новотарманское МО.</w:t>
      </w:r>
    </w:p>
    <w:p w:rsidR="00401F0B" w:rsidRPr="006D7C20" w:rsidRDefault="00401F0B" w:rsidP="00401F0B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C20">
        <w:rPr>
          <w:rFonts w:ascii="Times New Roman" w:eastAsia="Arial" w:hAnsi="Times New Roman" w:cs="Times New Roman"/>
          <w:sz w:val="26"/>
          <w:szCs w:val="26"/>
        </w:rPr>
        <w:t>Контроль за</w:t>
      </w:r>
      <w:proofErr w:type="gramEnd"/>
      <w:r w:rsidRPr="006D7C20">
        <w:rPr>
          <w:rFonts w:ascii="Times New Roman" w:eastAsia="Arial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01F0B" w:rsidRDefault="00401F0B" w:rsidP="00401F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6D7C20" w:rsidRPr="006D7C20" w:rsidRDefault="006D7C20" w:rsidP="00401F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D7C20">
        <w:rPr>
          <w:rFonts w:ascii="Times New Roman" w:eastAsia="Arial" w:hAnsi="Times New Roman" w:cs="Times New Roman"/>
          <w:sz w:val="26"/>
          <w:szCs w:val="26"/>
        </w:rPr>
        <w:t xml:space="preserve">Глава Администрации </w:t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</w:r>
      <w:r w:rsidRPr="006D7C20">
        <w:rPr>
          <w:rFonts w:ascii="Times New Roman" w:eastAsia="Arial" w:hAnsi="Times New Roman" w:cs="Times New Roman"/>
          <w:sz w:val="26"/>
          <w:szCs w:val="26"/>
        </w:rPr>
        <w:tab/>
        <w:t xml:space="preserve">С.В. </w:t>
      </w:r>
      <w:proofErr w:type="spellStart"/>
      <w:r w:rsidRPr="006D7C20">
        <w:rPr>
          <w:rFonts w:ascii="Times New Roman" w:eastAsia="Arial" w:hAnsi="Times New Roman" w:cs="Times New Roman"/>
          <w:sz w:val="26"/>
          <w:szCs w:val="26"/>
        </w:rPr>
        <w:t>Паначев</w:t>
      </w:r>
      <w:proofErr w:type="spellEnd"/>
    </w:p>
    <w:p w:rsidR="00401F0B" w:rsidRPr="006D7C20" w:rsidRDefault="00401F0B" w:rsidP="00401F0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01F0B" w:rsidRPr="006D7C20" w:rsidRDefault="00401F0B" w:rsidP="00401F0B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Par35"/>
      <w:bookmarkEnd w:id="0"/>
      <w:r w:rsidRPr="006D7C20">
        <w:rPr>
          <w:rFonts w:ascii="Times New Roman" w:hAnsi="Times New Roman" w:cs="Times New Roman"/>
          <w:sz w:val="26"/>
          <w:szCs w:val="26"/>
        </w:rPr>
        <w:br w:type="page"/>
      </w:r>
    </w:p>
    <w:p w:rsidR="00401F0B" w:rsidRPr="006D7C20" w:rsidRDefault="00401F0B" w:rsidP="006D7C2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hAnsi="Times New Roman" w:cs="Times New Roman"/>
          <w:sz w:val="26"/>
          <w:szCs w:val="26"/>
        </w:rPr>
        <w:lastRenderedPageBreak/>
        <w:t>При</w:t>
      </w:r>
      <w:bookmarkStart w:id="1" w:name="_GoBack"/>
      <w:bookmarkEnd w:id="1"/>
      <w:r w:rsidRPr="006D7C20">
        <w:rPr>
          <w:rFonts w:ascii="Times New Roman" w:hAnsi="Times New Roman" w:cs="Times New Roman"/>
          <w:sz w:val="26"/>
          <w:szCs w:val="26"/>
        </w:rPr>
        <w:t>ложение</w:t>
      </w:r>
    </w:p>
    <w:p w:rsidR="00401F0B" w:rsidRPr="006D7C20" w:rsidRDefault="00401F0B" w:rsidP="006D7C2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01F0B" w:rsidRPr="006D7C20" w:rsidRDefault="00401F0B" w:rsidP="006D7C20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7C20">
        <w:rPr>
          <w:rFonts w:ascii="Times New Roman" w:hAnsi="Times New Roman" w:cs="Times New Roman"/>
          <w:sz w:val="26"/>
          <w:szCs w:val="26"/>
        </w:rPr>
        <w:t xml:space="preserve">от </w:t>
      </w:r>
      <w:r w:rsidR="00E9243D" w:rsidRPr="006D7C20">
        <w:rPr>
          <w:rFonts w:ascii="Times New Roman" w:hAnsi="Times New Roman" w:cs="Times New Roman"/>
          <w:sz w:val="26"/>
          <w:szCs w:val="26"/>
        </w:rPr>
        <w:t>22.12.2017 №79</w:t>
      </w:r>
    </w:p>
    <w:p w:rsidR="00E9243D" w:rsidRPr="006D7C20" w:rsidRDefault="00E9243D" w:rsidP="006D7C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AA3" w:rsidRPr="006D7C20" w:rsidRDefault="00921AA3" w:rsidP="006D7C20">
      <w:pPr>
        <w:widowControl w:val="0"/>
        <w:jc w:val="center"/>
        <w:rPr>
          <w:rFonts w:ascii="Times New Roman" w:hAnsi="Times New Roman" w:cs="Times New Roman"/>
        </w:rPr>
      </w:pPr>
      <w:bookmarkStart w:id="2" w:name="Par39"/>
      <w:bookmarkEnd w:id="2"/>
      <w:r w:rsidRPr="006D7C20">
        <w:rPr>
          <w:rFonts w:ascii="Times New Roman" w:eastAsia="Arial" w:hAnsi="Times New Roman" w:cs="Times New Roman"/>
          <w:b/>
          <w:bCs/>
          <w:sz w:val="24"/>
        </w:rPr>
        <w:t>Административный</w:t>
      </w:r>
      <w:bookmarkStart w:id="3" w:name="Par238114"/>
      <w:r w:rsidRPr="006D7C20">
        <w:rPr>
          <w:rFonts w:ascii="Times New Roman" w:eastAsia="Arial" w:hAnsi="Times New Roman" w:cs="Times New Roman"/>
          <w:b/>
          <w:bCs/>
          <w:sz w:val="24"/>
        </w:rPr>
        <w:t xml:space="preserve"> регламент</w:t>
      </w:r>
    </w:p>
    <w:p w:rsidR="00921AA3" w:rsidRPr="006D7C20" w:rsidRDefault="00921AA3" w:rsidP="006D7C20">
      <w:pPr>
        <w:widowControl w:val="0"/>
        <w:jc w:val="center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предоставления муниципальной услуги</w:t>
      </w:r>
    </w:p>
    <w:p w:rsidR="00921AA3" w:rsidRPr="006D7C20" w:rsidRDefault="00921AA3" w:rsidP="006D7C20">
      <w:pPr>
        <w:widowControl w:val="0"/>
        <w:jc w:val="center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6D7C20" w:rsidRDefault="006D7C20" w:rsidP="006D7C20">
      <w:pPr>
        <w:jc w:val="both"/>
        <w:rPr>
          <w:rFonts w:ascii="Times New Roman" w:eastAsia="Arial" w:hAnsi="Times New Roman" w:cs="Times New Roman"/>
          <w:b/>
          <w:bCs/>
          <w:color w:val="000000"/>
          <w:sz w:val="24"/>
        </w:rPr>
      </w:pPr>
    </w:p>
    <w:p w:rsidR="00921AA3" w:rsidRPr="006D7C20" w:rsidRDefault="00921AA3" w:rsidP="006D7C20">
      <w:pPr>
        <w:jc w:val="center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000000"/>
          <w:sz w:val="24"/>
          <w:lang w:val="en-US"/>
        </w:rPr>
        <w:t>I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>. Общие положения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color w:val="000000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1.1. Предмет регулирования административного регламента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sz w:val="24"/>
        </w:rPr>
        <w:t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Новотарманского муниципального образования (далее - Администрация).</w:t>
      </w:r>
      <w:proofErr w:type="gramEnd"/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1.2. Круг заявителей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  <w:shd w:val="clear" w:color="auto" w:fill="FFFF00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000000"/>
          <w:sz w:val="24"/>
          <w:lang w:eastAsia="ru-RU"/>
        </w:rPr>
        <w:t>1.3. Справочная информация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 xml:space="preserve"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</w:t>
      </w:r>
      <w:proofErr w:type="gramStart"/>
      <w:r w:rsidRPr="006D7C20">
        <w:rPr>
          <w:rFonts w:ascii="Times New Roman" w:hAnsi="Times New Roman" w:cs="Times New Roman"/>
          <w:sz w:val="24"/>
        </w:rPr>
        <w:t xml:space="preserve">Регламента, </w:t>
      </w:r>
      <w:proofErr w:type="spellStart"/>
      <w:r w:rsidRPr="006D7C20">
        <w:rPr>
          <w:rFonts w:ascii="Times New Roman" w:hAnsi="Times New Roman" w:cs="Times New Roman"/>
          <w:sz w:val="24"/>
        </w:rPr>
        <w:t>размещенана</w:t>
      </w:r>
      <w:proofErr w:type="spellEnd"/>
      <w:r w:rsidRPr="006D7C20">
        <w:rPr>
          <w:rFonts w:ascii="Times New Roman" w:hAnsi="Times New Roman" w:cs="Times New Roman"/>
          <w:sz w:val="24"/>
        </w:rPr>
        <w:t xml:space="preserve"> официальном сайте Администрации в сети Интернет по адресу: www.atmr.ru,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</w:t>
      </w:r>
      <w:r w:rsidRPr="006D7C20">
        <w:rPr>
          <w:rFonts w:ascii="Times New Roman" w:hAnsi="Times New Roman" w:cs="Times New Roman"/>
          <w:sz w:val="24"/>
        </w:rPr>
        <w:lastRenderedPageBreak/>
        <w:t>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921AA3" w:rsidRPr="006D7C20" w:rsidRDefault="00921AA3" w:rsidP="006D7C20">
      <w:pPr>
        <w:jc w:val="center"/>
        <w:rPr>
          <w:rFonts w:ascii="Times New Roman" w:hAnsi="Times New Roman" w:cs="Times New Roman"/>
        </w:rPr>
      </w:pPr>
      <w:bookmarkStart w:id="4" w:name="Par318"/>
      <w:r w:rsidRPr="006D7C20">
        <w:rPr>
          <w:rFonts w:ascii="Times New Roman" w:eastAsia="Arial" w:hAnsi="Times New Roman" w:cs="Times New Roman"/>
          <w:b/>
          <w:bCs/>
          <w:sz w:val="24"/>
          <w:lang w:val="en-US"/>
        </w:rPr>
        <w:t>II</w:t>
      </w:r>
      <w:bookmarkStart w:id="5" w:name="Par2383"/>
      <w:r w:rsidRPr="006D7C20">
        <w:rPr>
          <w:rFonts w:ascii="Times New Roman" w:eastAsia="Arial" w:hAnsi="Times New Roman" w:cs="Times New Roman"/>
          <w:b/>
          <w:bCs/>
          <w:sz w:val="24"/>
        </w:rPr>
        <w:t>. Стандарт предоставления муниципальной услуги</w:t>
      </w:r>
      <w:bookmarkStart w:id="6" w:name="Par23811"/>
    </w:p>
    <w:p w:rsidR="00921AA3" w:rsidRPr="006D7C20" w:rsidRDefault="00921AA3" w:rsidP="006D7C20">
      <w:pPr>
        <w:jc w:val="both"/>
        <w:rPr>
          <w:rFonts w:ascii="Times New Roman" w:hAnsi="Times New Roman" w:cs="Times New Roman"/>
          <w:sz w:val="24"/>
        </w:rPr>
      </w:pPr>
    </w:p>
    <w:p w:rsidR="00921AA3" w:rsidRPr="006D7C20" w:rsidRDefault="006D7C20" w:rsidP="006D7C20">
      <w:pPr>
        <w:tabs>
          <w:tab w:val="left" w:pos="630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="00921AA3" w:rsidRPr="006D7C20">
        <w:rPr>
          <w:rFonts w:ascii="Times New Roman" w:eastAsia="Arial" w:hAnsi="Times New Roman" w:cs="Times New Roman"/>
          <w:b/>
          <w:bCs/>
          <w:sz w:val="24"/>
        </w:rPr>
        <w:t>2.1. Наименование муниципальной услуги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2.2. Наименование органа, предоставляющего муниципальную услугу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ab/>
        <w:t>Предоставление муниципальной услуги осуществляется Администрацией.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Органом Администрации, непосредственно предоставляющим услугу, является отдел по социальной работе (далее – Отдел).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 w:rsidRPr="006D7C20">
        <w:rPr>
          <w:rFonts w:ascii="Times New Roman" w:eastAsia="Arial" w:hAnsi="Times New Roman" w:cs="Times New Roman"/>
          <w:color w:val="1C1C1C"/>
          <w:sz w:val="24"/>
          <w:lang w:eastAsia="ru-RU"/>
        </w:rPr>
        <w:t>ма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документов, необходимых для предоставления муниципальной услуги, выд</w:t>
      </w:r>
      <w:r w:rsidRPr="006D7C20">
        <w:rPr>
          <w:rFonts w:ascii="Times New Roman" w:eastAsia="Arial" w:hAnsi="Times New Roman" w:cs="Times New Roman"/>
          <w:color w:val="1C1C1C"/>
          <w:sz w:val="24"/>
          <w:lang w:eastAsia="ru-RU"/>
        </w:rPr>
        <w:t xml:space="preserve">ачи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2.3. Описание результата предоставления муниципальной услуги</w:t>
      </w:r>
    </w:p>
    <w:p w:rsidR="00921AA3" w:rsidRPr="006D7C20" w:rsidRDefault="00921AA3" w:rsidP="006D7C20">
      <w:pPr>
        <w:widowControl w:val="0"/>
        <w:tabs>
          <w:tab w:val="left" w:pos="735"/>
        </w:tabs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Результатами предоставления муниципальной услуги являются: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ab/>
        <w:t xml:space="preserve">- информация об очередности предоставления жилых помещений на условиях социального найма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(далее также - Информация об очередности);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lastRenderedPageBreak/>
        <w:t xml:space="preserve">2.4. Срок предоставления муниципальной услуги, в 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  <w:lang w:eastAsia="ru-RU"/>
        </w:rPr>
        <w:tab/>
        <w:t>Предоставление муниципальной услуги осуществляется в срок не более 10 рабочих дней</w:t>
      </w:r>
      <w:r w:rsidRPr="006D7C20">
        <w:rPr>
          <w:rFonts w:ascii="Times New Roman" w:eastAsia="Arial" w:hAnsi="Times New Roman" w:cs="Times New Roman"/>
          <w:sz w:val="24"/>
        </w:rPr>
        <w:t xml:space="preserve"> со дня регистрации заявления в Администрации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в соответствии с подразделом 2.13 настоящего Регламента</w:t>
      </w:r>
      <w:r w:rsidRPr="006D7C20">
        <w:rPr>
          <w:rFonts w:ascii="Times New Roman" w:eastAsia="Arial" w:hAnsi="Times New Roman" w:cs="Times New Roman"/>
          <w:sz w:val="24"/>
        </w:rPr>
        <w:t>.</w:t>
      </w:r>
    </w:p>
    <w:p w:rsidR="00921AA3" w:rsidRPr="006D7C20" w:rsidRDefault="00921AA3" w:rsidP="006D7C20">
      <w:pPr>
        <w:suppressAutoHyphens w:val="0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 xml:space="preserve">2.5. 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bookmarkStart w:id="7" w:name="Par23833"/>
      <w:bookmarkStart w:id="8" w:name="Par3181"/>
      <w:bookmarkStart w:id="9" w:name="Par238"/>
      <w:bookmarkStart w:id="10" w:name="Par23816"/>
      <w:proofErr w:type="gramStart"/>
      <w:r w:rsidRPr="006D7C20">
        <w:rPr>
          <w:rFonts w:ascii="Times New Roman" w:hAnsi="Times New Roman" w:cs="Times New Roman"/>
          <w:sz w:val="24"/>
        </w:rPr>
        <w:t xml:space="preserve">Перечень нормативных правовых актов, регулирующих отношения, возникающие в связи с предоставлением </w:t>
      </w:r>
      <w:hyperlink r:id="rId9" w:history="1">
        <w:r w:rsidRPr="006D7C20">
          <w:rPr>
            <w:rFonts w:ascii="Times New Roman" w:hAnsi="Times New Roman" w:cs="Times New Roman"/>
            <w:color w:val="000000" w:themeColor="text1"/>
            <w:sz w:val="24"/>
          </w:rPr>
          <w:t>муниципальной</w:t>
        </w:r>
      </w:hyperlink>
      <w:r w:rsidRPr="006D7C20">
        <w:rPr>
          <w:rStyle w:val="a9"/>
          <w:rFonts w:ascii="Times New Roman" w:hAnsi="Times New Roman" w:cs="Times New Roman"/>
          <w:color w:val="000000" w:themeColor="text1"/>
          <w:sz w:val="24"/>
        </w:rPr>
        <w:t xml:space="preserve"> услуги, с указанием их реквизитов размещен на официальном сайте Администрации в сети Интернет по адресу: www.atmr.ru,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</w:t>
      </w:r>
      <w:proofErr w:type="gramEnd"/>
      <w:r w:rsidRPr="006D7C20">
        <w:rPr>
          <w:rStyle w:val="a9"/>
          <w:rFonts w:ascii="Times New Roman" w:hAnsi="Times New Roman" w:cs="Times New Roman"/>
          <w:color w:val="000000" w:themeColor="text1"/>
          <w:sz w:val="24"/>
        </w:rPr>
        <w:t xml:space="preserve">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21AA3" w:rsidRPr="006D7C20" w:rsidRDefault="00921AA3" w:rsidP="006D7C20">
      <w:pPr>
        <w:widowControl w:val="0"/>
        <w:ind w:firstLine="73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  <w:lang w:eastAsia="ru-RU"/>
        </w:rPr>
        <w:t>2.6.1. </w:t>
      </w:r>
      <w:proofErr w:type="gramStart"/>
      <w:r w:rsidRPr="006D7C20">
        <w:rPr>
          <w:rFonts w:ascii="Times New Roman" w:eastAsia="Arial" w:hAnsi="Times New Roman" w:cs="Times New Roman"/>
          <w:sz w:val="24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портал), интернет-сайта «Портал услуг Тюменской области» (</w:t>
      </w:r>
      <w:r w:rsidRPr="006D7C20">
        <w:rPr>
          <w:rFonts w:ascii="Times New Roman" w:eastAsia="Arial" w:hAnsi="Times New Roman" w:cs="Times New Roman"/>
          <w:sz w:val="24"/>
          <w:u w:val="single"/>
          <w:lang w:eastAsia="ru-RU"/>
        </w:rPr>
        <w:t>www.uslugi.admtyumen.ru</w:t>
      </w:r>
      <w:proofErr w:type="gramEnd"/>
      <w:r w:rsidRPr="006D7C20">
        <w:rPr>
          <w:rFonts w:ascii="Times New Roman" w:eastAsia="Arial" w:hAnsi="Times New Roman" w:cs="Times New Roman"/>
          <w:sz w:val="24"/>
          <w:lang w:eastAsia="ru-RU"/>
        </w:rPr>
        <w:t>) (далее - Региональный портал) с использованием «Личного кабинета», путем личного обращения в МФЦ на бумажном носителе:</w:t>
      </w:r>
    </w:p>
    <w:p w:rsidR="00921AA3" w:rsidRPr="006D7C20" w:rsidRDefault="00921AA3" w:rsidP="006D7C20">
      <w:pPr>
        <w:widowControl w:val="0"/>
        <w:ind w:firstLine="737"/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sz w:val="24"/>
          <w:lang w:eastAsia="ru-RU"/>
        </w:rPr>
        <w:t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</w:t>
      </w:r>
      <w:proofErr w:type="gramEnd"/>
      <w:r w:rsidRPr="006D7C20">
        <w:rPr>
          <w:rFonts w:ascii="Times New Roman" w:eastAsia="Arial" w:hAnsi="Times New Roman" w:cs="Times New Roman"/>
          <w:sz w:val="24"/>
          <w:lang w:eastAsia="ru-RU"/>
        </w:rPr>
        <w:t xml:space="preserve"> Единого портала, Регионального портала;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 xml:space="preserve">б)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iCs/>
          <w:color w:val="000000"/>
          <w:sz w:val="24"/>
          <w:lang w:eastAsia="hi-IN"/>
        </w:rPr>
        <w:t>2.6.2. 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,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21AA3" w:rsidRPr="006D7C20" w:rsidRDefault="00921AA3" w:rsidP="006D7C20">
      <w:pPr>
        <w:pStyle w:val="aa"/>
        <w:ind w:firstLine="709"/>
        <w:jc w:val="both"/>
      </w:pPr>
      <w:r w:rsidRPr="006D7C20">
        <w:rPr>
          <w:rFonts w:eastAsia="Arial"/>
          <w:color w:val="000000"/>
          <w:lang w:eastAsia="hi-IN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</w:t>
      </w:r>
      <w:proofErr w:type="gramStart"/>
      <w:r w:rsidRPr="006D7C20">
        <w:rPr>
          <w:rFonts w:eastAsia="Arial"/>
          <w:color w:val="000000"/>
          <w:lang w:eastAsia="hi-IN"/>
        </w:rPr>
        <w:t>ии и ау</w:t>
      </w:r>
      <w:proofErr w:type="gramEnd"/>
      <w:r w:rsidRPr="006D7C20">
        <w:rPr>
          <w:rFonts w:eastAsia="Arial"/>
          <w:color w:val="000000"/>
          <w:lang w:eastAsia="hi-IN"/>
        </w:rPr>
        <w:t xml:space="preserve">тентификации с использованием информационных технологий, </w:t>
      </w:r>
      <w:r w:rsidRPr="006D7C20">
        <w:rPr>
          <w:sz w:val="26"/>
          <w:szCs w:val="26"/>
        </w:rPr>
        <w:t xml:space="preserve">в порядке, установленном </w:t>
      </w:r>
      <w:r w:rsidRPr="006D7C20">
        <w:rPr>
          <w:sz w:val="26"/>
          <w:szCs w:val="26"/>
        </w:rPr>
        <w:t>действующим законодательством.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2.6.3. 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При авторизации в ЕСИА Заявление считается подписанным простой электронной подписью Заявителя (представителя Заявителя).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2.6.4. Электронные документы представляются в следующих форматах: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а)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xml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- для формализованных документов;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б)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doc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,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docx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,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odt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- для документов с текстовым содержанием, не включающим формулы;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lastRenderedPageBreak/>
        <w:t xml:space="preserve">в)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pdf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,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jpg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,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jpeg</w:t>
      </w:r>
      <w:proofErr w:type="spellEnd"/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D7C20">
        <w:rPr>
          <w:rFonts w:ascii="Times New Roman" w:eastAsia="Arial" w:hAnsi="Times New Roman" w:cs="Times New Roman"/>
          <w:color w:val="000000"/>
          <w:sz w:val="24"/>
          <w:lang w:val="en-US" w:eastAsia="hi-IN"/>
        </w:rPr>
        <w:t>dpi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 xml:space="preserve"> (масштаб 1:1) с использованием следующих режимов: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 «черно-белый» (при отсутствии в документе графических изображений и (или) цветного текста);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Электронные документы должны обеспечивать: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 возможность идентифицировать документ и количество листов в документе;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hi-IN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ar318316"/>
      <w:bookmarkStart w:id="12" w:name="Par3183313"/>
      <w:bookmarkStart w:id="13" w:name="Par318328"/>
      <w:bookmarkStart w:id="14" w:name="Par318348"/>
      <w:bookmarkStart w:id="15" w:name="Par318315"/>
      <w:bookmarkStart w:id="16" w:name="Par3183310"/>
      <w:bookmarkStart w:id="17" w:name="Par318327"/>
      <w:bookmarkStart w:id="18" w:name="Par318347"/>
      <w:bookmarkStart w:id="19" w:name="Par318332"/>
      <w:bookmarkStart w:id="20" w:name="Par3183"/>
      <w:bookmarkStart w:id="21" w:name="Par31831"/>
      <w:bookmarkStart w:id="22" w:name="Par31833"/>
      <w:bookmarkStart w:id="23" w:name="Par31811"/>
      <w:bookmarkStart w:id="24" w:name="Par31832"/>
      <w:bookmarkStart w:id="25" w:name="Par318331"/>
      <w:bookmarkStart w:id="26" w:name="Par31834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1C1C1C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1C1C1C"/>
          <w:sz w:val="24"/>
        </w:rPr>
        <w:t>2.7.1. 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1) в органы опеки и попечительства о предоставлении: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2) в Федеральную налоговую службу о предоставлении: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3) в Управление Министерства внутренних дел России по Тюменской области о предоставлении:</w:t>
      </w:r>
    </w:p>
    <w:p w:rsidR="00921AA3" w:rsidRPr="006D7C20" w:rsidRDefault="00921AA3" w:rsidP="006D7C20">
      <w:pPr>
        <w:widowControl w:val="0"/>
        <w:ind w:firstLine="56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21AA3" w:rsidRPr="006D7C20" w:rsidRDefault="00921AA3" w:rsidP="006D7C20">
      <w:pPr>
        <w:ind w:firstLine="540"/>
        <w:jc w:val="both"/>
        <w:rPr>
          <w:rFonts w:ascii="Times New Roman" w:hAnsi="Times New Roman" w:cs="Times New Roman"/>
          <w:sz w:val="24"/>
          <w:lang w:eastAsia="ru-RU"/>
        </w:rPr>
      </w:pPr>
      <w:bookmarkStart w:id="27" w:name="Par36512"/>
      <w:bookmarkStart w:id="28" w:name="Par3653213"/>
      <w:bookmarkStart w:id="29" w:name="Par36516"/>
      <w:bookmarkStart w:id="30" w:name="Par36526"/>
      <w:bookmarkStart w:id="31" w:name="Par36511"/>
      <w:bookmarkStart w:id="32" w:name="Par3653210"/>
      <w:bookmarkStart w:id="33" w:name="Par36515"/>
      <w:bookmarkStart w:id="34" w:name="Par36525"/>
      <w:bookmarkStart w:id="35" w:name="Par365322"/>
      <w:bookmarkStart w:id="36" w:name="Par365"/>
      <w:bookmarkStart w:id="37" w:name="Par36531"/>
      <w:bookmarkStart w:id="38" w:name="Par36532"/>
      <w:bookmarkStart w:id="39" w:name="Par3653"/>
      <w:bookmarkStart w:id="40" w:name="Par3651"/>
      <w:bookmarkStart w:id="41" w:name="Par365321"/>
      <w:bookmarkStart w:id="42" w:name="Par3652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е) неполное заполнение обязательных полей в форме Заявления (недостоверное, неправильное);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з) 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,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в документах, представленных в электронной форме.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111111"/>
          <w:sz w:val="24"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921AA3" w:rsidRPr="006D7C20" w:rsidRDefault="00921AA3" w:rsidP="006D7C20">
      <w:pPr>
        <w:ind w:firstLine="73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2.9.1. Основания для отказа в предоставлении муниципальной услуги: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sz w:val="24"/>
        </w:rPr>
        <w:t xml:space="preserve">а) несоответствие Заявителя требованиям, установленным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</w:rPr>
        <w:t xml:space="preserve"> о членах его семьи);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б) </w:t>
      </w:r>
      <w:r w:rsidRPr="006D7C20">
        <w:rPr>
          <w:rFonts w:ascii="Times New Roman" w:eastAsia="Arial" w:hAnsi="Times New Roman" w:cs="Times New Roman"/>
          <w:color w:val="1C1C1C"/>
          <w:sz w:val="24"/>
        </w:rPr>
        <w:t xml:space="preserve">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 w:rsidRPr="006D7C20">
        <w:rPr>
          <w:rFonts w:ascii="Times New Roman" w:eastAsia="Arial" w:hAnsi="Times New Roman" w:cs="Times New Roman"/>
          <w:color w:val="1C1C1C"/>
          <w:sz w:val="24"/>
        </w:rPr>
        <w:tab/>
      </w:r>
      <w:r w:rsidRPr="006D7C20">
        <w:rPr>
          <w:rFonts w:ascii="Times New Roman" w:eastAsia="Arial" w:hAnsi="Times New Roman" w:cs="Times New Roman"/>
          <w:color w:val="000000"/>
          <w:sz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2.9.2. Основания для приостановления предоставления муниципальной услуги отсутствуют.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i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lastRenderedPageBreak/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Регистрация Заявления при личном обращении в МФЦ не должна превышать 15 минут.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 xml:space="preserve">2.14. </w:t>
      </w:r>
      <w:proofErr w:type="gramStart"/>
      <w:r w:rsidRPr="006D7C20">
        <w:rPr>
          <w:rFonts w:ascii="Times New Roman" w:eastAsia="Arial" w:hAnsi="Times New Roman" w:cs="Times New Roman"/>
          <w:b/>
          <w:bCs/>
          <w:sz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bookmarkStart w:id="43" w:name="Par4831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4" w:name="Par483"/>
    </w:p>
    <w:p w:rsidR="00921AA3" w:rsidRPr="006D7C20" w:rsidRDefault="00921AA3" w:rsidP="006D7C20">
      <w:pPr>
        <w:ind w:right="38" w:firstLine="709"/>
        <w:jc w:val="both"/>
        <w:rPr>
          <w:rFonts w:ascii="Times New Roman" w:eastAsia="Arial" w:hAnsi="Times New Roman" w:cs="Times New Roman"/>
          <w:strike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2.15. Показатели доступности и качества муниципальной услуги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2.15.1. Показателями доступности муниципальной услуги являются: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- наличие помещений, оборудования и оснащения, отвечающих требованиям Регламента;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 xml:space="preserve">- соблюдение режима работы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Администрации, МФЦ </w:t>
      </w:r>
      <w:r w:rsidRPr="006D7C20">
        <w:rPr>
          <w:rFonts w:ascii="Times New Roman" w:eastAsia="Arial" w:hAnsi="Times New Roman" w:cs="Times New Roman"/>
          <w:sz w:val="24"/>
        </w:rPr>
        <w:t>при предоставлении муниципальной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lastRenderedPageBreak/>
        <w:t xml:space="preserve"> 2.15.2. Показателями качества муниципальной услуги являются: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- соблюдение сроков и последовательности административных процедур, установленных Регламентом;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 xml:space="preserve">- отсутствие обоснованных жалоб на действия (бездействие) и решения сотрудников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Администрации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и МФЦ, участвующих в предоставлении муниципальной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 xml:space="preserve">- количество взаимодействий Заявителя (представителя Заявителя) с сотрудниками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Администрации и </w:t>
      </w:r>
      <w:proofErr w:type="spell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МФЦ</w:t>
      </w:r>
      <w:r w:rsidRPr="006D7C20">
        <w:rPr>
          <w:rFonts w:ascii="Times New Roman" w:eastAsia="Arial" w:hAnsi="Times New Roman" w:cs="Times New Roman"/>
          <w:sz w:val="24"/>
        </w:rPr>
        <w:t>при</w:t>
      </w:r>
      <w:proofErr w:type="spellEnd"/>
      <w:r w:rsidRPr="006D7C20">
        <w:rPr>
          <w:rFonts w:ascii="Times New Roman" w:eastAsia="Arial" w:hAnsi="Times New Roman" w:cs="Times New Roman"/>
          <w:sz w:val="24"/>
        </w:rPr>
        <w:t xml:space="preserve"> предоставлении муниципальной услуги и их продолжительность.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>2.16. 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111111"/>
          <w:sz w:val="24"/>
        </w:rPr>
        <w:t>2.16.1</w:t>
      </w:r>
      <w:r w:rsidRPr="006D7C20">
        <w:rPr>
          <w:rFonts w:ascii="Times New Roman" w:eastAsia="Arial" w:hAnsi="Times New Roman" w:cs="Times New Roman"/>
          <w:color w:val="0000FF"/>
          <w:sz w:val="24"/>
        </w:rPr>
        <w:t>. 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При предоставлении муниципальной услуги в электронной форме Заявитель (представитель Заявителя) вправе: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г) получить сведения о ходе выполнения Заявления, поданного в электронной форме;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д) получить результат предоставления муниципальной услуги в форме электронного документа;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е)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2.16.2. </w:t>
      </w:r>
      <w:proofErr w:type="gramStart"/>
      <w:r w:rsidRPr="006D7C20">
        <w:rPr>
          <w:rFonts w:ascii="Times New Roman" w:hAnsi="Times New Roman" w:cs="Times New Roman"/>
          <w:sz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6D7C20">
        <w:rPr>
          <w:rFonts w:ascii="Times New Roman" w:hAnsi="Times New Roman" w:cs="Times New Roman"/>
          <w:sz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</w:t>
      </w:r>
      <w:r w:rsidRPr="006D7C20">
        <w:rPr>
          <w:rFonts w:ascii="Times New Roman" w:hAnsi="Times New Roman" w:cs="Times New Roman"/>
          <w:sz w:val="24"/>
        </w:rPr>
        <w:lastRenderedPageBreak/>
        <w:t>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2.16.3.</w:t>
      </w:r>
      <w:r w:rsidRPr="006D7C20">
        <w:rPr>
          <w:rFonts w:ascii="Times New Roman" w:eastAsia="Arial" w:hAnsi="Times New Roman" w:cs="Times New Roman"/>
          <w:color w:val="111111"/>
          <w:sz w:val="24"/>
          <w:lang w:eastAsia="ru-RU"/>
        </w:rPr>
        <w:t> Иных требований, в том числе учитывающих особенности предоставления муниципальной услуги в МФЦ, не предусмотрено.</w:t>
      </w: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921AA3" w:rsidRPr="006D7C20" w:rsidRDefault="00921AA3" w:rsidP="006D7C20">
      <w:pPr>
        <w:jc w:val="center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000000"/>
          <w:sz w:val="24"/>
          <w:lang w:val="en-US"/>
        </w:rPr>
        <w:t>III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proofErr w:type="gramStart"/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>процедур  в</w:t>
      </w:r>
      <w:proofErr w:type="gramEnd"/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 электронной форме, а также особенности выполнения административных процедур в МФЦ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000000"/>
          <w:sz w:val="24"/>
          <w:lang w:eastAsia="ru-RU"/>
        </w:rPr>
        <w:t>3.1. Перечень и особенности исполнения административных процедур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а) прием и регистрация Заявления и документов, необходимых для предоставления муниципальной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  <w:proofErr w:type="gramEnd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hAnsi="Times New Roman" w:cs="Times New Roman"/>
          <w:sz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Единого портала, Регионального портала.</w:t>
      </w:r>
      <w:proofErr w:type="gramEnd"/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3.1.2. Особенности выполнения отдельных административных процедур в МФЦ: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3.1.2.1. При предоставлении муниципальной услуги в МФЦ Заявитель (представитель Заявителя) вправе:</w:t>
      </w:r>
    </w:p>
    <w:p w:rsidR="00921AA3" w:rsidRPr="006D7C20" w:rsidRDefault="00921AA3" w:rsidP="006D7C20">
      <w:pPr>
        <w:ind w:firstLine="737"/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6D7C20">
        <w:rPr>
          <w:rFonts w:ascii="Times New Roman" w:eastAsia="Arial" w:hAnsi="Times New Roman" w:cs="Times New Roman"/>
          <w:sz w:val="24"/>
          <w:lang w:eastAsia="ru-RU"/>
        </w:rPr>
        <w:t>www.mfcto.ru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).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3.1.2.2. </w:t>
      </w:r>
      <w:proofErr w:type="gramStart"/>
      <w:r w:rsidRPr="006D7C20">
        <w:rPr>
          <w:rFonts w:ascii="Times New Roman" w:hAnsi="Times New Roman" w:cs="Times New Roman"/>
          <w:sz w:val="24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  <w:proofErr w:type="gramEnd"/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 Особенности предоставления муниципальной услуги в электронной форме: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3.1.3.3. При формировании Заявления Заявителю (представителем Заявителя) обеспечивается: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б) возможность печати на бумажном носителе копии электронной формы Заявления;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D7C20">
        <w:rPr>
          <w:rFonts w:ascii="Times New Roman" w:hAnsi="Times New Roman" w:cs="Times New Roman"/>
          <w:sz w:val="24"/>
        </w:rPr>
        <w:t>потери</w:t>
      </w:r>
      <w:proofErr w:type="gramEnd"/>
      <w:r w:rsidRPr="006D7C20">
        <w:rPr>
          <w:rFonts w:ascii="Times New Roman" w:hAnsi="Times New Roman" w:cs="Times New Roman"/>
          <w:sz w:val="24"/>
        </w:rPr>
        <w:t xml:space="preserve"> ранее введенной информации;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lastRenderedPageBreak/>
        <w:t xml:space="preserve">3.1.3.4. Сформированное и подписанное </w:t>
      </w:r>
      <w:proofErr w:type="gramStart"/>
      <w:r w:rsidRPr="006D7C20">
        <w:rPr>
          <w:rFonts w:ascii="Times New Roman" w:hAnsi="Times New Roman" w:cs="Times New Roman"/>
          <w:sz w:val="24"/>
        </w:rPr>
        <w:t>Заявление</w:t>
      </w:r>
      <w:proofErr w:type="gramEnd"/>
      <w:r w:rsidRPr="006D7C20">
        <w:rPr>
          <w:rFonts w:ascii="Times New Roman" w:hAnsi="Times New Roman" w:cs="Times New Roman"/>
          <w:sz w:val="24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Сотрудник Отдела: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- рассматривает поступившие Заявления и документы;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- производит действия в соответствии с пунктом 3.2.3 Регламента.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- в форме электронного документа, подписанного усиленной квалифицированной подписью уполномоченного должностного лица, направленного Заявителю (представителю Заявителя) в личный кабинет на Едином портале, Региональном портале;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sz w:val="24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i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</w:rPr>
        <w:t xml:space="preserve">3.2. Прием и регистрация Заявления  и документов, </w:t>
      </w:r>
      <w:r w:rsidRPr="006D7C20">
        <w:rPr>
          <w:rFonts w:ascii="Times New Roman" w:eastAsia="Arial" w:hAnsi="Times New Roman" w:cs="Times New Roman"/>
          <w:b/>
          <w:bCs/>
          <w:color w:val="000000"/>
          <w:sz w:val="24"/>
        </w:rPr>
        <w:t>необходимых для предоставления муниципальной услуги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3.2.1. </w:t>
      </w:r>
      <w:r w:rsidRPr="006D7C20">
        <w:rPr>
          <w:rFonts w:ascii="Times New Roman" w:eastAsia="Arial" w:hAnsi="Times New Roman" w:cs="Times New Roman"/>
          <w:sz w:val="24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 xml:space="preserve">в МФЦ с Заявлением и приложенными к нему документами, </w:t>
      </w:r>
      <w:r w:rsidRPr="006D7C20">
        <w:rPr>
          <w:rFonts w:ascii="Times New Roman" w:eastAsia="Arial" w:hAnsi="Times New Roman" w:cs="Times New Roman"/>
          <w:color w:val="000000"/>
          <w:sz w:val="24"/>
        </w:rPr>
        <w:lastRenderedPageBreak/>
        <w:t>установленными подразделом 2.6 Регламента (далее — документы)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</w:rPr>
        <w:t>,и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</w:rPr>
        <w:t xml:space="preserve">ли поступление Заявления и документов в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Администрацию </w:t>
      </w:r>
      <w:r w:rsidRPr="006D7C20">
        <w:rPr>
          <w:rFonts w:ascii="Times New Roman" w:eastAsia="Arial" w:hAnsi="Times New Roman" w:cs="Times New Roman"/>
          <w:color w:val="000000"/>
          <w:sz w:val="24"/>
        </w:rPr>
        <w:t xml:space="preserve"> в электронном виде, посредством почтового отправления.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 xml:space="preserve">3.2.2. В ходе личного приема Заявителя (представителя Заявителя) сотрудник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МФЦ</w:t>
      </w:r>
      <w:r w:rsidRPr="006D7C20">
        <w:rPr>
          <w:rFonts w:ascii="Times New Roman" w:eastAsia="Arial" w:hAnsi="Times New Roman" w:cs="Times New Roman"/>
          <w:sz w:val="24"/>
        </w:rPr>
        <w:t>: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а) устанавливает личность обратившегося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в) 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г)</w:t>
      </w:r>
      <w:r w:rsidRPr="006D7C20">
        <w:rPr>
          <w:rFonts w:ascii="Times New Roman" w:eastAsia="Arial" w:hAnsi="Times New Roman" w:cs="Times New Roman"/>
          <w:color w:val="CE181E"/>
          <w:sz w:val="24"/>
        </w:rPr>
        <w:t> </w:t>
      </w:r>
      <w:r w:rsidRPr="006D7C20">
        <w:rPr>
          <w:rFonts w:ascii="Times New Roman" w:eastAsia="Arial" w:hAnsi="Times New Roman" w:cs="Times New Roman"/>
          <w:color w:val="000000"/>
          <w:sz w:val="24"/>
        </w:rPr>
        <w:t>обеспечивает изготовление копий с представленных Заявителем (представителем Заявителя) подлинников документов, предусмотренных пунктами 2-3.1 части 6 статьи 7Федерального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д) обеспечивает регистрацию Заявления в соответствующем журнале регистрации (далее – журнал), а также выдачу Заявителю (представителю Заявителя) под личную подпись расписки о приеме Заявления.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При поступлении Заявления из МФЦ, принятого от Заявителя (представителя Заявителя) в рамках личного приема в МФЦ, сотрудник Отдела обеспечивает его регистрацию в журнале.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3.2.3. 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журнале.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sz w:val="24"/>
        </w:rPr>
        <w:t xml:space="preserve"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</w:t>
      </w:r>
      <w:proofErr w:type="spellStart"/>
      <w:r w:rsidRPr="006D7C20">
        <w:rPr>
          <w:rFonts w:ascii="Times New Roman" w:eastAsia="Arial" w:hAnsi="Times New Roman" w:cs="Times New Roman"/>
          <w:sz w:val="24"/>
        </w:rPr>
        <w:t>предоставлениямуниципальной</w:t>
      </w:r>
      <w:proofErr w:type="spellEnd"/>
      <w:proofErr w:type="gramEnd"/>
      <w:r w:rsidRPr="006D7C20">
        <w:rPr>
          <w:rFonts w:ascii="Times New Roman" w:eastAsia="Arial" w:hAnsi="Times New Roman" w:cs="Times New Roman"/>
          <w:sz w:val="24"/>
        </w:rPr>
        <w:t xml:space="preserve"> </w:t>
      </w:r>
      <w:proofErr w:type="gramStart"/>
      <w:r w:rsidRPr="006D7C20">
        <w:rPr>
          <w:rFonts w:ascii="Times New Roman" w:eastAsia="Arial" w:hAnsi="Times New Roman" w:cs="Times New Roman"/>
          <w:sz w:val="24"/>
        </w:rPr>
        <w:t xml:space="preserve">услуги, с учетом положений Постановления Правительства Российской Федерации от 25.08.2012 </w:t>
      </w:r>
      <w:r w:rsidRPr="006D7C20">
        <w:rPr>
          <w:rFonts w:ascii="Times New Roman" w:eastAsia="Arial" w:hAnsi="Times New Roman" w:cs="Times New Roman"/>
          <w:sz w:val="24"/>
        </w:rPr>
        <w:lastRenderedPageBreak/>
        <w:t>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</w:t>
      </w:r>
      <w:proofErr w:type="gramEnd"/>
      <w:r w:rsidRPr="006D7C20">
        <w:rPr>
          <w:rFonts w:ascii="Times New Roman" w:eastAsia="Arial" w:hAnsi="Times New Roman" w:cs="Times New Roman"/>
          <w:sz w:val="24"/>
        </w:rPr>
        <w:t xml:space="preserve"> усиленной квалифицированной электронной подписью.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sz w:val="24"/>
          <w:lang w:eastAsia="ru-RU"/>
        </w:rPr>
        <w:t>3.3. </w:t>
      </w:r>
      <w:r w:rsidRPr="006D7C20">
        <w:rPr>
          <w:rFonts w:ascii="Times New Roman" w:eastAsia="Arial" w:hAnsi="Times New Roman" w:cs="Times New Roman"/>
          <w:b/>
          <w:bCs/>
          <w:spacing w:val="-20"/>
          <w:sz w:val="24"/>
          <w:lang w:eastAsia="ru-RU"/>
        </w:rPr>
        <w:t xml:space="preserve">Рассмотрение Заявления и направление </w:t>
      </w:r>
      <w:bookmarkStart w:id="45" w:name="Par644"/>
      <w:r w:rsidRPr="006D7C20">
        <w:rPr>
          <w:rFonts w:ascii="Times New Roman" w:eastAsia="Arial" w:hAnsi="Times New Roman" w:cs="Times New Roman"/>
          <w:b/>
          <w:bCs/>
          <w:spacing w:val="-20"/>
          <w:sz w:val="24"/>
        </w:rPr>
        <w:t>результата предоставления муниципальной услуги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3.3.2. 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921AA3" w:rsidRPr="006D7C20" w:rsidRDefault="00921AA3" w:rsidP="006D7C20">
      <w:pPr>
        <w:widowControl w:val="0"/>
        <w:tabs>
          <w:tab w:val="left" w:pos="570"/>
        </w:tabs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3.3.3. 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в предоставлении муниципальной услуги, 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установленных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подразделом 2.9 Регламента.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3.3.4. 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 w:rsidRPr="006D7C20">
        <w:rPr>
          <w:rFonts w:ascii="Times New Roman" w:hAnsi="Times New Roman" w:cs="Times New Roman"/>
          <w:color w:val="111111"/>
          <w:sz w:val="24"/>
        </w:rPr>
        <w:t xml:space="preserve">Главе муниципального образования или лицу, </w:t>
      </w:r>
      <w:proofErr w:type="spellStart"/>
      <w:r w:rsidRPr="006D7C20">
        <w:rPr>
          <w:rFonts w:ascii="Times New Roman" w:hAnsi="Times New Roman" w:cs="Times New Roman"/>
          <w:color w:val="111111"/>
          <w:sz w:val="24"/>
        </w:rPr>
        <w:t>егозамещающему</w:t>
      </w:r>
      <w:proofErr w:type="spellEnd"/>
      <w:proofErr w:type="gramEnd"/>
      <w:r w:rsidRPr="006D7C20">
        <w:rPr>
          <w:rFonts w:ascii="Times New Roman" w:hAnsi="Times New Roman" w:cs="Times New Roman"/>
          <w:color w:val="111111"/>
          <w:sz w:val="24"/>
        </w:rPr>
        <w:t xml:space="preserve"> (далее – Глава)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.</w:t>
      </w:r>
    </w:p>
    <w:p w:rsidR="00921AA3" w:rsidRPr="006D7C20" w:rsidRDefault="00921AA3" w:rsidP="006D7C20">
      <w:pPr>
        <w:widowControl w:val="0"/>
        <w:ind w:firstLine="737"/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3.3.5. 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921AA3" w:rsidRPr="006D7C20" w:rsidRDefault="00921AA3" w:rsidP="006D7C20">
      <w:pPr>
        <w:widowControl w:val="0"/>
        <w:ind w:firstLine="737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</w:rPr>
        <w:t>3.3.6. Подготовленные Информацию об очередности или проект уведомления об отказе сотрудник Отдела передает на подпись Главе в течение 5 рабочих дней, следующих за днем окончания административной процедуры, указанной в подразделе 3.2 Регламента. Глава 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921AA3" w:rsidRPr="006D7C20" w:rsidRDefault="00921AA3" w:rsidP="006D7C20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 Информации об очередности или проекта уведомления об отказе.</w:t>
      </w:r>
      <w:proofErr w:type="gramEnd"/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b/>
          <w:bCs/>
          <w:color w:val="000000"/>
          <w:sz w:val="24"/>
          <w:lang w:eastAsia="ru-RU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3) выданный результат предоставления муниципальной услуги, в котором содержится опечатка и (или) ошибка.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>3.4.5. </w:t>
      </w:r>
      <w:proofErr w:type="gramStart"/>
      <w:r w:rsidRPr="006D7C20">
        <w:rPr>
          <w:rFonts w:ascii="Times New Roman" w:eastAsia="Arial" w:hAnsi="Times New Roman" w:cs="Times New Roman"/>
          <w:sz w:val="24"/>
          <w:lang w:eastAsia="ru-RU"/>
        </w:rPr>
        <w:t xml:space="preserve">В случае выявления допущенных опечаток 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(или) </w:t>
      </w:r>
      <w:r w:rsidRPr="006D7C20">
        <w:rPr>
          <w:rFonts w:ascii="Times New Roman" w:eastAsia="Arial" w:hAnsi="Times New Roman" w:cs="Times New Roman"/>
          <w:sz w:val="24"/>
          <w:lang w:eastAsia="ru-RU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 w:rsidRPr="006D7C20">
        <w:rPr>
          <w:rFonts w:ascii="Times New Roman" w:eastAsia="Arial" w:hAnsi="Times New Roman" w:cs="Times New Roman"/>
          <w:sz w:val="24"/>
          <w:lang w:eastAsia="ru-RU"/>
        </w:rPr>
        <w:t xml:space="preserve">в срок, не превышающий 5 рабочих дней со дня, следующего за днем регистрации </w:t>
      </w:r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заявления об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исправлении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допущенных опечаток и (или) ошибок.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proofErr w:type="gramStart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</w:t>
      </w:r>
      <w:proofErr w:type="gramEnd"/>
      <w:r w:rsidRPr="006D7C20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за днем регистрации заявления об исправлении допущенных опечаток и (или) ошибок.</w:t>
      </w:r>
    </w:p>
    <w:p w:rsidR="00921AA3" w:rsidRPr="006D7C20" w:rsidRDefault="00921AA3" w:rsidP="006D7C20">
      <w:pPr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:rsidR="00921AA3" w:rsidRPr="006D7C20" w:rsidRDefault="00921AA3" w:rsidP="006D7C20">
      <w:pPr>
        <w:ind w:firstLine="567"/>
        <w:jc w:val="center"/>
        <w:rPr>
          <w:rFonts w:ascii="Times New Roman" w:hAnsi="Times New Roman" w:cs="Times New Roman"/>
        </w:rPr>
      </w:pPr>
      <w:r w:rsidRPr="006D7C20">
        <w:rPr>
          <w:rFonts w:ascii="Times New Roman" w:hAnsi="Times New Roman" w:cs="Times New Roman"/>
          <w:b/>
          <w:sz w:val="24"/>
        </w:rPr>
        <w:t xml:space="preserve">IV. Формы </w:t>
      </w:r>
      <w:proofErr w:type="gramStart"/>
      <w:r w:rsidRPr="006D7C20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6D7C20">
        <w:rPr>
          <w:rFonts w:ascii="Times New Roman" w:hAnsi="Times New Roman" w:cs="Times New Roman"/>
          <w:b/>
          <w:sz w:val="24"/>
        </w:rPr>
        <w:t xml:space="preserve"> предоставлением муниципальной услуги</w:t>
      </w:r>
    </w:p>
    <w:p w:rsidR="00921AA3" w:rsidRPr="006D7C20" w:rsidRDefault="00921AA3" w:rsidP="006D7C20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4.1. Порядок осуществления текущего </w:t>
      </w:r>
      <w:proofErr w:type="gramStart"/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контроля за</w:t>
      </w:r>
      <w:proofErr w:type="gramEnd"/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Текущий 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контроль за</w:t>
      </w:r>
      <w:proofErr w:type="gramEnd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Текущий контроль осуществляется путем 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проведения</w:t>
      </w:r>
      <w:proofErr w:type="gramEnd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контроля за</w:t>
      </w:r>
      <w:proofErr w:type="gramEnd"/>
      <w:r w:rsidRPr="006D7C20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полнотой и качеством предоставления муниципальной услуги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Администрация организует и осуществляет 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контроль за</w:t>
      </w:r>
      <w:proofErr w:type="gramEnd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предоставлением муниципальной услуги. Контроль за полнотой и качеством предоставления муниципальной услуги включает в </w:t>
      </w: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себя проведение проверок, выявление и устранение нарушений прав заявителе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й</w:t>
      </w:r>
      <w:r w:rsidRPr="006D7C20">
        <w:rPr>
          <w:rFonts w:ascii="Times New Roman" w:hAnsi="Times New Roman" w:cs="Times New Roman"/>
          <w:bCs/>
          <w:sz w:val="24"/>
        </w:rPr>
        <w:t>(</w:t>
      </w:r>
      <w:proofErr w:type="spellStart"/>
      <w:proofErr w:type="gramEnd"/>
      <w:r w:rsidRPr="006D7C20">
        <w:rPr>
          <w:rFonts w:ascii="Times New Roman" w:hAnsi="Times New Roman" w:cs="Times New Roman"/>
          <w:bCs/>
          <w:sz w:val="24"/>
        </w:rPr>
        <w:t>представителейзаявителя</w:t>
      </w:r>
      <w:proofErr w:type="spellEnd"/>
      <w:r w:rsidRPr="006D7C20">
        <w:rPr>
          <w:rFonts w:ascii="Times New Roman" w:hAnsi="Times New Roman" w:cs="Times New Roman"/>
          <w:bCs/>
          <w:sz w:val="24"/>
        </w:rPr>
        <w:t>)</w:t>
      </w: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, рассмотрение, принятие решений и подготовку ответов на обращения заявителей</w:t>
      </w:r>
      <w:r w:rsidRPr="006D7C20">
        <w:rPr>
          <w:rFonts w:ascii="Times New Roman" w:hAnsi="Times New Roman" w:cs="Times New Roman"/>
          <w:bCs/>
          <w:sz w:val="24"/>
        </w:rPr>
        <w:t>(представителей заявителя)</w:t>
      </w: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, содержащих жалобы на решения, действия (бездействие) сотрудников Администрации.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21AA3" w:rsidRPr="006D7C20" w:rsidRDefault="00921AA3" w:rsidP="006D7C20">
      <w:pPr>
        <w:tabs>
          <w:tab w:val="left" w:pos="3165"/>
        </w:tabs>
        <w:ind w:firstLine="567"/>
        <w:jc w:val="center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D7C20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6D7C20">
        <w:rPr>
          <w:rFonts w:ascii="Times New Roman" w:hAnsi="Times New Roman" w:cs="Times New Roman"/>
          <w:b/>
          <w:bCs/>
          <w:color w:val="000000"/>
          <w:sz w:val="24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5.1. 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921AA3" w:rsidRPr="006D7C20" w:rsidRDefault="00921AA3" w:rsidP="006D7C20">
      <w:pPr>
        <w:pStyle w:val="aa"/>
        <w:jc w:val="both"/>
      </w:pPr>
      <w:r w:rsidRPr="006D7C20">
        <w:rPr>
          <w:sz w:val="26"/>
          <w:szCs w:val="26"/>
        </w:rPr>
        <w:t xml:space="preserve">       </w:t>
      </w:r>
      <w:r w:rsidRPr="006D7C20">
        <w:rPr>
          <w:sz w:val="26"/>
          <w:szCs w:val="26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921AA3" w:rsidRPr="006D7C20" w:rsidRDefault="00921AA3" w:rsidP="006D7C20">
      <w:pPr>
        <w:pStyle w:val="aa"/>
        <w:ind w:firstLine="709"/>
        <w:jc w:val="both"/>
      </w:pPr>
      <w:r w:rsidRPr="006D7C20">
        <w:rPr>
          <w:sz w:val="26"/>
          <w:szCs w:val="26"/>
        </w:rPr>
        <w:t>а) заместителю Главы сельского поселения, координирующему и контролирующему деятельность администрации, на решения или (и) действия (бездействие) должностных лиц администрации;</w:t>
      </w:r>
    </w:p>
    <w:p w:rsidR="00921AA3" w:rsidRPr="006D7C20" w:rsidRDefault="00921AA3" w:rsidP="006D7C20">
      <w:pPr>
        <w:pStyle w:val="aa"/>
        <w:ind w:firstLine="709"/>
        <w:jc w:val="both"/>
      </w:pPr>
      <w:r w:rsidRPr="006D7C20">
        <w:rPr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администрации;</w:t>
      </w:r>
    </w:p>
    <w:p w:rsidR="00921AA3" w:rsidRPr="006D7C20" w:rsidRDefault="00921AA3" w:rsidP="006D7C20">
      <w:pPr>
        <w:pStyle w:val="aa"/>
        <w:ind w:firstLine="709"/>
        <w:jc w:val="both"/>
      </w:pPr>
      <w:r w:rsidRPr="006D7C20">
        <w:rPr>
          <w:sz w:val="26"/>
          <w:szCs w:val="26"/>
        </w:rPr>
        <w:t>в) директору МФЦ на решения или (и) действия (бездействие) сотрудников МФЦ.</w:t>
      </w:r>
    </w:p>
    <w:p w:rsidR="00921AA3" w:rsidRPr="006D7C20" w:rsidRDefault="00921AA3" w:rsidP="006D7C20">
      <w:pPr>
        <w:tabs>
          <w:tab w:val="left" w:pos="3165"/>
        </w:tabs>
        <w:ind w:firstLine="567"/>
        <w:jc w:val="both"/>
        <w:textAlignment w:val="auto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</w:t>
      </w:r>
      <w:proofErr w:type="gramStart"/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м</w:t>
      </w:r>
      <w:r w:rsidRPr="006D7C20">
        <w:rPr>
          <w:rFonts w:ascii="Times New Roman" w:hAnsi="Times New Roman" w:cs="Times New Roman"/>
          <w:bCs/>
          <w:sz w:val="24"/>
        </w:rPr>
        <w:t>(</w:t>
      </w:r>
      <w:proofErr w:type="gramEnd"/>
      <w:r w:rsidRPr="006D7C20">
        <w:rPr>
          <w:rFonts w:ascii="Times New Roman" w:hAnsi="Times New Roman" w:cs="Times New Roman"/>
          <w:bCs/>
          <w:sz w:val="24"/>
        </w:rPr>
        <w:t>представителем Заявителя)</w:t>
      </w: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Times New Roman" w:hAnsi="Times New Roman" w:cs="Times New Roman"/>
          <w:bCs/>
          <w:sz w:val="24"/>
          <w:lang w:eastAsia="ru-RU"/>
        </w:rPr>
        <w:lastRenderedPageBreak/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государственных и муниципальных услуг».</w:t>
      </w:r>
    </w:p>
    <w:p w:rsidR="00921AA3" w:rsidRPr="006D7C20" w:rsidRDefault="00921AA3" w:rsidP="006D7C20">
      <w:pPr>
        <w:widowControl w:val="0"/>
        <w:ind w:firstLine="54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  <w:bookmarkStart w:id="46" w:name="Par97263"/>
      <w:bookmarkStart w:id="47" w:name="Par9725"/>
      <w:bookmarkStart w:id="48" w:name="Par79711"/>
      <w:bookmarkStart w:id="49" w:name="Par654"/>
      <w:bookmarkStart w:id="50" w:name="Par738"/>
      <w:bookmarkStart w:id="51" w:name="Par625"/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widowControl w:val="0"/>
        <w:jc w:val="right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lastRenderedPageBreak/>
        <w:t>Приложение 1</w:t>
      </w:r>
      <w:bookmarkStart w:id="52" w:name="Par97218"/>
      <w:bookmarkStart w:id="53" w:name="Par972617"/>
      <w:bookmarkStart w:id="54" w:name="Par972628"/>
      <w:bookmarkStart w:id="55" w:name="Par97210"/>
      <w:bookmarkStart w:id="56" w:name="Par8008"/>
      <w:bookmarkStart w:id="57" w:name="Par972610"/>
      <w:bookmarkStart w:id="58" w:name="Par1020114"/>
      <w:bookmarkStart w:id="59" w:name="Par79714"/>
      <w:bookmarkStart w:id="60" w:name="Par972114"/>
      <w:bookmarkStart w:id="61" w:name="Par9726214"/>
      <w:bookmarkStart w:id="62" w:name="Par80014"/>
      <w:bookmarkStart w:id="63" w:name="Par9721"/>
      <w:bookmarkStart w:id="64" w:name="Par97261"/>
      <w:bookmarkStart w:id="65" w:name="Par97262"/>
      <w:bookmarkStart w:id="66" w:name="Par972"/>
      <w:bookmarkStart w:id="67" w:name="Par800"/>
      <w:bookmarkStart w:id="68" w:name="Par9726"/>
      <w:bookmarkStart w:id="69" w:name="Par102011"/>
      <w:bookmarkStart w:id="70" w:name="Par7971"/>
      <w:bookmarkStart w:id="71" w:name="Par97211"/>
      <w:bookmarkStart w:id="72" w:name="Par972621"/>
      <w:bookmarkStart w:id="73" w:name="Par8001"/>
    </w:p>
    <w:p w:rsidR="00921AA3" w:rsidRPr="006D7C20" w:rsidRDefault="00921AA3" w:rsidP="006D7C20">
      <w:pPr>
        <w:widowControl w:val="0"/>
        <w:jc w:val="right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к Регламенту</w:t>
      </w: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45"/>
        <w:gridCol w:w="635"/>
        <w:gridCol w:w="2083"/>
        <w:gridCol w:w="2054"/>
        <w:gridCol w:w="43"/>
        <w:gridCol w:w="467"/>
        <w:gridCol w:w="1805"/>
        <w:gridCol w:w="1976"/>
      </w:tblGrid>
      <w:tr w:rsidR="00921AA3" w:rsidRPr="006D7C20" w:rsidTr="00A67BAF">
        <w:trPr>
          <w:trHeight w:val="29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№</w:t>
            </w:r>
          </w:p>
        </w:tc>
        <w:tc>
          <w:tcPr>
            <w:tcW w:w="9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right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В Администрацию Новотарманского муниципального образования</w:t>
            </w:r>
          </w:p>
          <w:p w:rsidR="00921AA3" w:rsidRPr="006D7C20" w:rsidRDefault="00921AA3" w:rsidP="006D7C20">
            <w:pPr>
              <w:widowControl w:val="0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921AA3" w:rsidRPr="006D7C20" w:rsidTr="00A67BAF">
        <w:trPr>
          <w:trHeight w:val="100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113" w:right="113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Фамилия, имя, отчество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(последнее при наличии)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дата рождения, место жительства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6D7C20">
              <w:rPr>
                <w:rFonts w:ascii="Times New Roman" w:eastAsia="Arial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6D7C20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выдавший орган, код подразделения, дата выдачи</w:t>
            </w:r>
            <w:r w:rsidRPr="006D7C20">
              <w:rPr>
                <w:rFonts w:ascii="Times New Roman" w:eastAsia="Arial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контактные данные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Pr="006D7C20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номер телефона, адрес электронной почты</w:t>
            </w:r>
            <w:r w:rsidRPr="006D7C20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</w:tr>
      <w:tr w:rsidR="00921AA3" w:rsidRPr="006D7C20" w:rsidTr="00A67BAF">
        <w:trPr>
          <w:trHeight w:val="599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Заявитель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921AA3" w:rsidRPr="006D7C20" w:rsidTr="00A67BAF">
        <w:trPr>
          <w:trHeight w:val="61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Представитель заявителя*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921AA3" w:rsidRPr="006D7C20" w:rsidTr="00A67BAF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921AA3" w:rsidRPr="006D7C20" w:rsidTr="00A67BAF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(ФИО лица, дата рождения)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i/>
                <w:iCs/>
                <w:color w:val="000000"/>
              </w:rPr>
              <w:t>*</w:t>
            </w:r>
            <w:r w:rsidRPr="006D7C20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921AA3" w:rsidRPr="006D7C20" w:rsidTr="00A67BAF">
        <w:trPr>
          <w:trHeight w:val="303"/>
        </w:trPr>
        <w:tc>
          <w:tcPr>
            <w:tcW w:w="4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90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Документы, прилагаемые к заявлению</w:t>
            </w:r>
          </w:p>
        </w:tc>
      </w:tr>
      <w:tr w:rsidR="00921AA3" w:rsidRPr="006D7C20" w:rsidTr="00A67BAF">
        <w:trPr>
          <w:trHeight w:val="633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921AA3" w:rsidRPr="006D7C20" w:rsidTr="00A67BAF">
        <w:trPr>
          <w:trHeight w:val="7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  <w:lang w:eastAsia="ru-RU"/>
              </w:rPr>
              <w:t>выдать в ходе личного приема в МФЦ***</w:t>
            </w:r>
          </w:p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21AA3" w:rsidRPr="006D7C20" w:rsidRDefault="00921AA3" w:rsidP="006D7C20">
            <w:pPr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i/>
                <w:iCs/>
                <w:color w:val="111111"/>
                <w:sz w:val="20"/>
                <w:szCs w:val="20"/>
                <w:lang w:eastAsia="ru-RU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921AA3" w:rsidRPr="006D7C20" w:rsidTr="00A67BAF">
        <w:trPr>
          <w:trHeight w:val="75"/>
        </w:trPr>
        <w:tc>
          <w:tcPr>
            <w:tcW w:w="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921AA3" w:rsidRPr="006D7C20" w:rsidTr="00A67BAF">
        <w:trPr>
          <w:trHeight w:val="550"/>
        </w:trPr>
        <w:tc>
          <w:tcPr>
            <w:tcW w:w="4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Направить почтовым отправлением по указанному выше почтовому адресу</w:t>
            </w:r>
          </w:p>
        </w:tc>
      </w:tr>
      <w:tr w:rsidR="00921AA3" w:rsidRPr="006D7C20" w:rsidTr="00A67BAF">
        <w:trPr>
          <w:trHeight w:val="41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921AA3" w:rsidRPr="006D7C20" w:rsidTr="00A67BAF">
        <w:trPr>
          <w:trHeight w:val="197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 xml:space="preserve">Подпись заявителя (представителя заявителя): </w:t>
            </w:r>
            <w:r w:rsidRPr="006D7C20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AA3" w:rsidRPr="006D7C20" w:rsidTr="00A67BAF">
        <w:trPr>
          <w:trHeight w:val="130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</w:rPr>
      </w:pPr>
    </w:p>
    <w:p w:rsidR="00921AA3" w:rsidRPr="006D7C20" w:rsidRDefault="00921AA3" w:rsidP="006D7C20">
      <w:pPr>
        <w:pageBreakBefore/>
        <w:widowControl w:val="0"/>
        <w:jc w:val="right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lastRenderedPageBreak/>
        <w:t>Приложение 2</w:t>
      </w:r>
    </w:p>
    <w:p w:rsidR="00921AA3" w:rsidRPr="006D7C20" w:rsidRDefault="00921AA3" w:rsidP="006D7C20">
      <w:pPr>
        <w:widowControl w:val="0"/>
        <w:jc w:val="right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к Регламенту</w:t>
      </w:r>
    </w:p>
    <w:tbl>
      <w:tblPr>
        <w:tblW w:w="0" w:type="auto"/>
        <w:tblInd w:w="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4"/>
        <w:gridCol w:w="2400"/>
      </w:tblGrid>
      <w:tr w:rsidR="00921AA3" w:rsidRPr="006D7C20" w:rsidTr="00A67BAF">
        <w:tc>
          <w:tcPr>
            <w:tcW w:w="7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 Информация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921AA3" w:rsidRPr="006D7C20" w:rsidTr="00A67BAF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AA3" w:rsidRPr="006D7C20" w:rsidTr="00A67BAF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(ФИО, данные гражданина)</w:t>
            </w:r>
          </w:p>
        </w:tc>
      </w:tr>
      <w:tr w:rsidR="00921AA3" w:rsidRPr="006D7C20" w:rsidTr="00A67BAF">
        <w:tc>
          <w:tcPr>
            <w:tcW w:w="95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6D7C20">
              <w:rPr>
                <w:rFonts w:ascii="Times New Roman" w:hAnsi="Times New Roman" w:cs="Times New Roman"/>
              </w:rPr>
              <w:t>на_______________</w:t>
            </w:r>
            <w:proofErr w:type="gramStart"/>
            <w:r w:rsidRPr="006D7C20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6D7C20">
              <w:rPr>
                <w:rFonts w:ascii="Times New Roman" w:hAnsi="Times New Roman" w:cs="Times New Roman"/>
              </w:rPr>
              <w:t>.,  __________________________________________________________________________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                                  (указать ФИО, дату рождения гражданина)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6D7C20">
              <w:rPr>
                <w:rFonts w:ascii="Times New Roman" w:hAnsi="Times New Roman" w:cs="Times New Roman"/>
              </w:rPr>
              <w:t>с</w:t>
            </w:r>
            <w:proofErr w:type="gramEnd"/>
            <w:r w:rsidRPr="006D7C20">
              <w:rPr>
                <w:rFonts w:ascii="Times New Roman" w:hAnsi="Times New Roman" w:cs="Times New Roman"/>
              </w:rPr>
              <w:t xml:space="preserve"> _______________________________________________________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(указать дату постановки на учет)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с составом семьи ___________________________________________________________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921AA3" w:rsidRPr="006D7C20" w:rsidTr="00A67BAF">
        <w:tc>
          <w:tcPr>
            <w:tcW w:w="955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Номер очереди:</w:t>
            </w:r>
          </w:p>
        </w:tc>
      </w:tr>
      <w:tr w:rsidR="00921AA3" w:rsidRPr="006D7C20" w:rsidTr="00A67BAF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в едином списке</w:t>
            </w:r>
          </w:p>
        </w:tc>
        <w:tc>
          <w:tcPr>
            <w:tcW w:w="7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921AA3" w:rsidRPr="006D7C20" w:rsidTr="00A67BAF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в списке по категории</w:t>
            </w:r>
          </w:p>
        </w:tc>
        <w:tc>
          <w:tcPr>
            <w:tcW w:w="7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921AA3" w:rsidRPr="006D7C20" w:rsidTr="00A67BAF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в списке по категории</w:t>
            </w:r>
          </w:p>
        </w:tc>
        <w:tc>
          <w:tcPr>
            <w:tcW w:w="7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921AA3" w:rsidRPr="006D7C20" w:rsidTr="00A67BAF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</w:p>
        </w:tc>
      </w:tr>
      <w:tr w:rsidR="00921AA3" w:rsidRPr="006D7C20" w:rsidTr="00A67BAF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AA3" w:rsidRPr="006D7C20" w:rsidTr="00A67BAF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(должность)</w:t>
            </w:r>
          </w:p>
        </w:tc>
        <w:tc>
          <w:tcPr>
            <w:tcW w:w="48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(подпись)</w:t>
            </w:r>
          </w:p>
        </w:tc>
      </w:tr>
    </w:tbl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921AA3" w:rsidRPr="006D7C20" w:rsidRDefault="00921AA3" w:rsidP="006D7C20">
      <w:pPr>
        <w:pageBreakBefore/>
        <w:widowControl w:val="0"/>
        <w:jc w:val="right"/>
        <w:rPr>
          <w:rFonts w:ascii="Times New Roman" w:hAnsi="Times New Roman" w:cs="Times New Roman"/>
        </w:rPr>
      </w:pPr>
      <w:bookmarkStart w:id="74" w:name="Par238113"/>
      <w:r w:rsidRPr="006D7C20">
        <w:rPr>
          <w:rFonts w:ascii="Times New Roman" w:eastAsia="Arial" w:hAnsi="Times New Roman" w:cs="Times New Roman"/>
          <w:sz w:val="24"/>
          <w:lang w:eastAsia="ru-RU"/>
        </w:rPr>
        <w:lastRenderedPageBreak/>
        <w:t>Приложение 3</w:t>
      </w:r>
    </w:p>
    <w:p w:rsidR="00921AA3" w:rsidRPr="006D7C20" w:rsidRDefault="00921AA3" w:rsidP="006D7C20">
      <w:pPr>
        <w:widowControl w:val="0"/>
        <w:jc w:val="right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</w:rPr>
        <w:t>к Регламенту</w:t>
      </w: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5"/>
        <w:gridCol w:w="2414"/>
      </w:tblGrid>
      <w:tr w:rsidR="00921AA3" w:rsidRPr="006D7C20" w:rsidTr="006D7C20">
        <w:tc>
          <w:tcPr>
            <w:tcW w:w="7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Уведомление об отказе в предоставлении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1AA3" w:rsidRPr="006D7C20" w:rsidTr="006D7C2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AA3" w:rsidRPr="006D7C20" w:rsidTr="006D7C20"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(ФИО, данные гражданина)</w:t>
            </w:r>
          </w:p>
        </w:tc>
      </w:tr>
      <w:tr w:rsidR="00921AA3" w:rsidRPr="006D7C20" w:rsidTr="006D7C2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(указываются конкретные основания, из </w:t>
            </w:r>
            <w:proofErr w:type="gramStart"/>
            <w:r w:rsidRPr="006D7C20">
              <w:rPr>
                <w:rFonts w:ascii="Times New Roman" w:hAnsi="Times New Roman" w:cs="Times New Roman"/>
              </w:rPr>
              <w:t>установленных</w:t>
            </w:r>
            <w:proofErr w:type="gramEnd"/>
            <w:r w:rsidRPr="006D7C20">
              <w:rPr>
                <w:rFonts w:ascii="Times New Roman" w:hAnsi="Times New Roman" w:cs="Times New Roman"/>
              </w:rPr>
              <w:t xml:space="preserve"> в пункте 2.9.1.Регламента)</w:t>
            </w:r>
          </w:p>
        </w:tc>
      </w:tr>
      <w:tr w:rsidR="00921AA3" w:rsidRPr="006D7C20" w:rsidTr="006D7C20"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921AA3" w:rsidRPr="006D7C20" w:rsidTr="006D7C2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AA3" w:rsidRPr="006D7C20" w:rsidTr="006D7C20"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>(подпись)</w:t>
            </w:r>
          </w:p>
        </w:tc>
      </w:tr>
    </w:tbl>
    <w:p w:rsidR="00921AA3" w:rsidRPr="006D7C20" w:rsidRDefault="00921AA3" w:rsidP="006D7C20">
      <w:pPr>
        <w:widowControl w:val="0"/>
        <w:jc w:val="both"/>
        <w:rPr>
          <w:rFonts w:ascii="Times New Roman" w:eastAsia="Arial" w:hAnsi="Times New Roman" w:cs="Times New Roman"/>
          <w:sz w:val="24"/>
          <w:lang w:eastAsia="ru-RU"/>
        </w:rPr>
      </w:pPr>
    </w:p>
    <w:p w:rsidR="00921AA3" w:rsidRPr="006D7C20" w:rsidRDefault="006D7C20" w:rsidP="006D7C20">
      <w:pPr>
        <w:widowControl w:val="0"/>
        <w:jc w:val="both"/>
        <w:rPr>
          <w:rFonts w:ascii="Times New Roman" w:hAnsi="Times New Roman" w:cs="Times New Roman"/>
        </w:rPr>
      </w:pPr>
      <w:r w:rsidRPr="006D7C20">
        <w:rPr>
          <w:rFonts w:ascii="Times New Roman" w:eastAsia="Arial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lang w:eastAsia="ru-RU"/>
        </w:rPr>
        <w:t xml:space="preserve">          </w:t>
      </w:r>
      <w:r w:rsidR="00921AA3" w:rsidRPr="006D7C20">
        <w:rPr>
          <w:rFonts w:ascii="Times New Roman" w:eastAsia="Arial" w:hAnsi="Times New Roman" w:cs="Times New Roman"/>
          <w:sz w:val="24"/>
          <w:lang w:eastAsia="ru-RU"/>
        </w:rPr>
        <w:t>Приложение 4</w:t>
      </w:r>
    </w:p>
    <w:tbl>
      <w:tblPr>
        <w:tblW w:w="0" w:type="auto"/>
        <w:tblInd w:w="2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94"/>
        <w:gridCol w:w="352"/>
        <w:gridCol w:w="2032"/>
        <w:gridCol w:w="2320"/>
        <w:gridCol w:w="1489"/>
        <w:gridCol w:w="672"/>
        <w:gridCol w:w="2207"/>
      </w:tblGrid>
      <w:tr w:rsidR="00921AA3" w:rsidRPr="006D7C20" w:rsidTr="00A67BAF">
        <w:trPr>
          <w:trHeight w:val="62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right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В Администрацию Новотарманского</w:t>
            </w:r>
          </w:p>
          <w:p w:rsidR="00921AA3" w:rsidRPr="006D7C20" w:rsidRDefault="00921AA3" w:rsidP="006D7C20">
            <w:pPr>
              <w:widowControl w:val="0"/>
              <w:ind w:right="-2"/>
              <w:jc w:val="right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921AA3" w:rsidRPr="006D7C20" w:rsidTr="00A67BAF">
        <w:trPr>
          <w:trHeight w:val="1756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113" w:right="-2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00"/>
              </w:rPr>
            </w:pPr>
          </w:p>
          <w:p w:rsidR="00921AA3" w:rsidRPr="006D7C20" w:rsidRDefault="00921AA3" w:rsidP="006D7C20">
            <w:pPr>
              <w:widowControl w:val="0"/>
              <w:ind w:left="113"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C20">
              <w:rPr>
                <w:rFonts w:ascii="Times New Roman" w:eastAsia="Arial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 w:rsidRPr="006D7C20">
              <w:rPr>
                <w:rFonts w:ascii="Times New Roman" w:eastAsia="Arial" w:hAnsi="Times New Roman" w:cs="Times New Roman"/>
                <w:color w:val="000000"/>
                <w:lang w:eastAsia="ar-SA"/>
              </w:rPr>
              <w:t>выдавший орган, код подразделения, дата выдачи</w:t>
            </w:r>
            <w:r w:rsidRPr="006D7C20">
              <w:rPr>
                <w:rFonts w:ascii="Times New Roman" w:eastAsia="Arial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Контактные данные (</w:t>
            </w:r>
            <w:r w:rsidRPr="006D7C20">
              <w:rPr>
                <w:rFonts w:ascii="Times New Roman" w:eastAsia="Arial" w:hAnsi="Times New Roman" w:cs="Times New Roman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6D7C20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</w:tr>
      <w:tr w:rsidR="00921AA3" w:rsidRPr="006D7C20" w:rsidTr="00A67BAF">
        <w:trPr>
          <w:trHeight w:val="795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00"/>
              </w:rPr>
            </w:pP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физическое лицо (гражданин)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921AA3" w:rsidRPr="006D7C20" w:rsidTr="00A67BAF">
        <w:trPr>
          <w:trHeight w:val="1529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color w:val="000000"/>
              </w:rPr>
              <w:t>Представитель заявител</w:t>
            </w:r>
            <w:proofErr w:type="gramStart"/>
            <w:r w:rsidRPr="006D7C20">
              <w:rPr>
                <w:rFonts w:ascii="Times New Roman" w:eastAsia="Arial" w:hAnsi="Times New Roman" w:cs="Times New Roman"/>
                <w:color w:val="000000"/>
              </w:rPr>
              <w:t>я</w:t>
            </w:r>
            <w:r w:rsidRPr="006D7C2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Pr="006D7C20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заполняется в случае обращения представителя заявителя)</w:t>
            </w:r>
          </w:p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right="-2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</w:tc>
      </w:tr>
      <w:tr w:rsidR="00921AA3" w:rsidRPr="006D7C20" w:rsidTr="00A67BAF">
        <w:trPr>
          <w:trHeight w:val="546"/>
        </w:trPr>
        <w:tc>
          <w:tcPr>
            <w:tcW w:w="9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tabs>
                <w:tab w:val="left" w:pos="-360"/>
                <w:tab w:val="left" w:pos="0"/>
              </w:tabs>
              <w:ind w:firstLine="17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</w:rPr>
              <w:t xml:space="preserve">Прошу исправить допущенную ошибку (опечатку) </w:t>
            </w:r>
            <w:proofErr w:type="gramStart"/>
            <w:r w:rsidRPr="006D7C20">
              <w:rPr>
                <w:rFonts w:ascii="Times New Roman" w:eastAsia="Arial" w:hAnsi="Times New Roman" w:cs="Times New Roman"/>
              </w:rPr>
              <w:t>в</w:t>
            </w:r>
            <w:proofErr w:type="gramEnd"/>
            <w:r w:rsidRPr="006D7C20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</w:t>
            </w:r>
            <w:r w:rsidRPr="006D7C20">
              <w:rPr>
                <w:rFonts w:ascii="Times New Roman" w:hAnsi="Times New Roman" w:cs="Times New Roman"/>
                <w:shd w:val="clear" w:color="auto" w:fill="FFFF00"/>
              </w:rPr>
              <w:br/>
            </w:r>
            <w:r w:rsidRPr="006D7C20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C20">
              <w:rPr>
                <w:rFonts w:ascii="Times New Roman" w:eastAsia="Arial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921AA3" w:rsidRPr="006D7C20" w:rsidRDefault="00921AA3" w:rsidP="006D7C20">
            <w:pPr>
              <w:widowControl w:val="0"/>
              <w:suppressLineNumbers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eastAsia="Arial" w:hAnsi="Times New Roman" w:cs="Times New Roman"/>
                <w:lang w:eastAsia="ru-RU"/>
              </w:rPr>
              <w:t xml:space="preserve">заключающуюся в </w:t>
            </w:r>
            <w:r w:rsidRPr="006D7C2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921AA3" w:rsidRPr="006D7C20" w:rsidRDefault="00921AA3" w:rsidP="006D7C20">
            <w:pPr>
              <w:widowControl w:val="0"/>
              <w:suppressLineNumber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7C2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921AA3" w:rsidRPr="006D7C20" w:rsidRDefault="00921AA3" w:rsidP="006D7C20">
            <w:pPr>
              <w:widowControl w:val="0"/>
              <w:suppressLineNumbers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AA3" w:rsidRPr="006D7C20" w:rsidTr="00A67BAF">
        <w:trPr>
          <w:trHeight w:val="546"/>
        </w:trPr>
        <w:tc>
          <w:tcPr>
            <w:tcW w:w="94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  <w:sz w:val="4"/>
                <w:szCs w:val="4"/>
                <w:shd w:val="clear" w:color="auto" w:fill="FFFF00"/>
              </w:rPr>
            </w:pP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Результат муниципальной услуги прошу направить в мой адрес следующим способом: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посредством направления на указанный выше адрес электронной почты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почтовым отправлением на указанный выше адрес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при личном обращении в МФЦ</w:t>
            </w:r>
          </w:p>
        </w:tc>
      </w:tr>
      <w:tr w:rsidR="00921AA3" w:rsidRPr="006D7C20" w:rsidTr="00A67BAF">
        <w:trPr>
          <w:trHeight w:val="303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Дата:</w:t>
            </w:r>
          </w:p>
        </w:tc>
      </w:tr>
      <w:tr w:rsidR="00921AA3" w:rsidRPr="006D7C20" w:rsidTr="00A67BAF">
        <w:trPr>
          <w:trHeight w:val="851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______________________   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(Подпись)                          (Инициалы, фамилия)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6D7C20">
              <w:rPr>
                <w:rFonts w:ascii="Times New Roman" w:hAnsi="Times New Roman" w:cs="Times New Roman"/>
              </w:rPr>
              <w:t>г</w:t>
            </w:r>
            <w:proofErr w:type="gramEnd"/>
            <w:r w:rsidRPr="006D7C20">
              <w:rPr>
                <w:rFonts w:ascii="Times New Roman" w:hAnsi="Times New Roman" w:cs="Times New Roman"/>
              </w:rPr>
              <w:t>.</w:t>
            </w:r>
          </w:p>
        </w:tc>
      </w:tr>
      <w:tr w:rsidR="00921AA3" w:rsidRPr="006D7C20" w:rsidTr="00A67BAF">
        <w:trPr>
          <w:trHeight w:val="67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Дата:</w:t>
            </w:r>
          </w:p>
        </w:tc>
      </w:tr>
      <w:tr w:rsidR="00921AA3" w:rsidRPr="006D7C20" w:rsidTr="00A67BAF">
        <w:trPr>
          <w:trHeight w:val="848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____________________   ___________________________</w:t>
            </w:r>
          </w:p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>(Подпись)                       (Инициалы, фамилия)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A3" w:rsidRPr="006D7C20" w:rsidRDefault="00921AA3" w:rsidP="006D7C20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6D7C20">
              <w:rPr>
                <w:rFonts w:ascii="Times New Roman" w:hAnsi="Times New Roman" w:cs="Times New Roman"/>
              </w:rPr>
              <w:t xml:space="preserve">«__» ___________ ____ </w:t>
            </w:r>
            <w:proofErr w:type="gramStart"/>
            <w:r w:rsidRPr="006D7C20">
              <w:rPr>
                <w:rFonts w:ascii="Times New Roman" w:hAnsi="Times New Roman" w:cs="Times New Roman"/>
              </w:rPr>
              <w:t>г</w:t>
            </w:r>
            <w:proofErr w:type="gramEnd"/>
            <w:r w:rsidRPr="006D7C20">
              <w:rPr>
                <w:rFonts w:ascii="Times New Roman" w:hAnsi="Times New Roman" w:cs="Times New Roman"/>
              </w:rPr>
              <w:t>.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</w:tc>
      </w:tr>
    </w:tbl>
    <w:p w:rsidR="00921AA3" w:rsidRPr="006D7C20" w:rsidRDefault="00921AA3" w:rsidP="006D7C20">
      <w:pPr>
        <w:jc w:val="both"/>
        <w:rPr>
          <w:rFonts w:ascii="Times New Roman" w:hAnsi="Times New Roman" w:cs="Times New Roman"/>
        </w:rPr>
      </w:pPr>
    </w:p>
    <w:p w:rsidR="00212761" w:rsidRPr="006D7C20" w:rsidRDefault="00393D4A" w:rsidP="006D7C20">
      <w:pPr>
        <w:ind w:left="709"/>
        <w:jc w:val="both"/>
        <w:rPr>
          <w:rFonts w:ascii="Times New Roman" w:hAnsi="Times New Roman" w:cs="Times New Roman"/>
        </w:rPr>
      </w:pPr>
    </w:p>
    <w:sectPr w:rsidR="00212761" w:rsidRPr="006D7C20">
      <w:pgSz w:w="11906" w:h="16838"/>
      <w:pgMar w:top="1134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4A" w:rsidRDefault="00393D4A" w:rsidP="00401F0B">
      <w:pPr>
        <w:spacing w:after="0" w:line="240" w:lineRule="auto"/>
      </w:pPr>
      <w:r>
        <w:separator/>
      </w:r>
    </w:p>
  </w:endnote>
  <w:endnote w:type="continuationSeparator" w:id="0">
    <w:p w:rsidR="00393D4A" w:rsidRDefault="00393D4A" w:rsidP="0040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4A" w:rsidRDefault="00393D4A" w:rsidP="00401F0B">
      <w:pPr>
        <w:spacing w:after="0" w:line="240" w:lineRule="auto"/>
      </w:pPr>
      <w:r>
        <w:separator/>
      </w:r>
    </w:p>
  </w:footnote>
  <w:footnote w:type="continuationSeparator" w:id="0">
    <w:p w:rsidR="00393D4A" w:rsidRDefault="00393D4A" w:rsidP="0040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83368"/>
    <w:multiLevelType w:val="hybridMultilevel"/>
    <w:tmpl w:val="B4BC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7D"/>
    <w:rsid w:val="00081B77"/>
    <w:rsid w:val="001A08B3"/>
    <w:rsid w:val="00386118"/>
    <w:rsid w:val="00393D4A"/>
    <w:rsid w:val="00401F0B"/>
    <w:rsid w:val="00463C87"/>
    <w:rsid w:val="004F7BD6"/>
    <w:rsid w:val="005F06DB"/>
    <w:rsid w:val="00696D7D"/>
    <w:rsid w:val="006D7C20"/>
    <w:rsid w:val="006F73BA"/>
    <w:rsid w:val="007908E1"/>
    <w:rsid w:val="00791CF9"/>
    <w:rsid w:val="00921AA3"/>
    <w:rsid w:val="00976F5F"/>
    <w:rsid w:val="00A8715E"/>
    <w:rsid w:val="00B7691D"/>
    <w:rsid w:val="00BF753B"/>
    <w:rsid w:val="00CD364B"/>
    <w:rsid w:val="00D1727D"/>
    <w:rsid w:val="00E9243D"/>
    <w:rsid w:val="00E9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F0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F0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401F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01F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401F0B"/>
    <w:pPr>
      <w:ind w:left="720"/>
    </w:pPr>
  </w:style>
  <w:style w:type="paragraph" w:styleId="a4">
    <w:name w:val="footnote text"/>
    <w:basedOn w:val="a"/>
    <w:link w:val="a5"/>
    <w:rsid w:val="00401F0B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401F0B"/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Standard"/>
    <w:rsid w:val="00401F0B"/>
    <w:pPr>
      <w:suppressLineNumbers/>
    </w:pPr>
  </w:style>
  <w:style w:type="paragraph" w:customStyle="1" w:styleId="Textbody">
    <w:name w:val="Text body"/>
    <w:basedOn w:val="Standard"/>
    <w:rsid w:val="00401F0B"/>
    <w:pPr>
      <w:spacing w:after="140" w:line="288" w:lineRule="auto"/>
    </w:pPr>
  </w:style>
  <w:style w:type="character" w:styleId="a6">
    <w:name w:val="footnote reference"/>
    <w:basedOn w:val="a0"/>
    <w:rsid w:val="00401F0B"/>
    <w:rPr>
      <w:position w:val="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0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921AA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21AA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F0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F0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401F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01F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401F0B"/>
    <w:pPr>
      <w:ind w:left="720"/>
    </w:pPr>
  </w:style>
  <w:style w:type="paragraph" w:styleId="a4">
    <w:name w:val="footnote text"/>
    <w:basedOn w:val="a"/>
    <w:link w:val="a5"/>
    <w:rsid w:val="00401F0B"/>
    <w:pPr>
      <w:spacing w:after="0" w:line="240" w:lineRule="auto"/>
      <w:ind w:firstLine="709"/>
      <w:jc w:val="both"/>
    </w:pPr>
    <w:rPr>
      <w:rFonts w:ascii="Arial" w:eastAsia="Arial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401F0B"/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Standard"/>
    <w:rsid w:val="00401F0B"/>
    <w:pPr>
      <w:suppressLineNumbers/>
    </w:pPr>
  </w:style>
  <w:style w:type="paragraph" w:customStyle="1" w:styleId="Textbody">
    <w:name w:val="Text body"/>
    <w:basedOn w:val="Standard"/>
    <w:rsid w:val="00401F0B"/>
    <w:pPr>
      <w:spacing w:after="140" w:line="288" w:lineRule="auto"/>
    </w:pPr>
  </w:style>
  <w:style w:type="character" w:styleId="a6">
    <w:name w:val="footnote reference"/>
    <w:basedOn w:val="a0"/>
    <w:rsid w:val="00401F0B"/>
    <w:rPr>
      <w:position w:val="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0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921AA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21AA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02F1504CC8318936B66BFE7963714B03166E4DFF703335FD63FA47D087BB8FAE0C3238DFA22ADEBB6C4430CD8427DFEDCEBF39QC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cp:lastPrinted>2017-12-22T04:25:00Z</cp:lastPrinted>
  <dcterms:created xsi:type="dcterms:W3CDTF">2024-10-02T08:26:00Z</dcterms:created>
  <dcterms:modified xsi:type="dcterms:W3CDTF">2024-10-02T08:26:00Z</dcterms:modified>
</cp:coreProperties>
</file>