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D13" w:rsidRDefault="003A0D13" w:rsidP="003A0D13">
      <w:pPr>
        <w:shd w:val="clear" w:color="auto" w:fill="auto"/>
        <w:spacing w:after="0" w:line="240" w:lineRule="auto"/>
        <w:jc w:val="center"/>
        <w:textAlignment w:val="auto"/>
      </w:pPr>
      <w:r>
        <w:rPr>
          <w:rFonts w:ascii="Arial" w:hAnsi="Arial" w:cs="Arial"/>
          <w:b/>
          <w:sz w:val="26"/>
          <w:szCs w:val="26"/>
          <w:lang w:eastAsia="zh-CN"/>
        </w:rPr>
        <w:t>АДМИНИСТРАЦИЯ ИСЕТСКОГО МУНИЦИПАЛЬНОГО РАЙОНА</w:t>
      </w:r>
    </w:p>
    <w:p w:rsidR="003A0D13" w:rsidRDefault="003A0D13" w:rsidP="003A0D13">
      <w:pPr>
        <w:shd w:val="clear" w:color="auto" w:fill="auto"/>
        <w:spacing w:after="0" w:line="240" w:lineRule="auto"/>
        <w:jc w:val="center"/>
        <w:textAlignment w:val="auto"/>
        <w:rPr>
          <w:rFonts w:ascii="Arial" w:eastAsia="Calibri" w:hAnsi="Arial" w:cs="Arial"/>
          <w:b/>
          <w:bCs/>
          <w:sz w:val="26"/>
          <w:szCs w:val="26"/>
          <w:lang w:eastAsia="zh-CN"/>
        </w:rPr>
      </w:pPr>
    </w:p>
    <w:p w:rsidR="003A0D13" w:rsidRDefault="003A0D13" w:rsidP="003A0D13">
      <w:pPr>
        <w:widowControl w:val="0"/>
        <w:shd w:val="clear" w:color="auto" w:fill="auto"/>
        <w:tabs>
          <w:tab w:val="left" w:pos="0"/>
        </w:tabs>
        <w:autoSpaceDE w:val="0"/>
        <w:spacing w:after="0" w:line="240" w:lineRule="auto"/>
        <w:jc w:val="center"/>
        <w:textAlignment w:val="auto"/>
      </w:pPr>
      <w:r>
        <w:rPr>
          <w:rFonts w:ascii="Arial" w:hAnsi="Arial" w:cs="Arial"/>
          <w:b/>
          <w:bCs/>
          <w:color w:val="000000"/>
          <w:sz w:val="26"/>
          <w:szCs w:val="26"/>
          <w:lang w:eastAsia="zh-CN"/>
        </w:rPr>
        <w:t>П О С Т А Н О В Л Е Н И Е</w:t>
      </w:r>
    </w:p>
    <w:p w:rsidR="003A0D13" w:rsidRDefault="003A0D13" w:rsidP="003A0D13">
      <w:pPr>
        <w:shd w:val="clear" w:color="auto" w:fill="auto"/>
        <w:spacing w:after="0" w:line="240" w:lineRule="auto"/>
        <w:textAlignment w:val="auto"/>
      </w:pPr>
      <w:r>
        <w:rPr>
          <w:rFonts w:ascii="Arial" w:eastAsia="Arial" w:hAnsi="Arial" w:cs="Arial"/>
          <w:color w:val="000000"/>
          <w:sz w:val="26"/>
          <w:szCs w:val="26"/>
          <w:lang w:eastAsia="zh-CN"/>
        </w:rPr>
        <w:t xml:space="preserve">                                                  </w:t>
      </w:r>
    </w:p>
    <w:p w:rsidR="003A0D13" w:rsidRDefault="003A0D13" w:rsidP="003A0D13">
      <w:pPr>
        <w:shd w:val="clear" w:color="auto" w:fill="auto"/>
        <w:spacing w:after="0" w:line="240" w:lineRule="auto"/>
        <w:textAlignment w:val="auto"/>
      </w:pPr>
      <w:r>
        <w:rPr>
          <w:rFonts w:ascii="Arial" w:eastAsia="Calibri" w:hAnsi="Arial" w:cs="Arial"/>
          <w:sz w:val="26"/>
          <w:szCs w:val="26"/>
          <w:u w:val="single"/>
          <w:lang w:eastAsia="zh-CN"/>
        </w:rPr>
        <w:t>17 июля 2024</w:t>
      </w:r>
      <w:r>
        <w:rPr>
          <w:rFonts w:ascii="Arial" w:eastAsia="Calibri" w:hAnsi="Arial" w:cs="Arial"/>
          <w:sz w:val="26"/>
          <w:szCs w:val="26"/>
          <w:lang w:eastAsia="zh-CN"/>
        </w:rPr>
        <w:t xml:space="preserve"> г.                                                                                № </w:t>
      </w:r>
      <w:r>
        <w:rPr>
          <w:rFonts w:ascii="Arial" w:eastAsia="Calibri" w:hAnsi="Arial" w:cs="Arial"/>
          <w:sz w:val="26"/>
          <w:szCs w:val="26"/>
          <w:u w:val="single"/>
          <w:lang w:eastAsia="zh-CN"/>
        </w:rPr>
        <w:t>101</w:t>
      </w:r>
      <w:r>
        <w:rPr>
          <w:rFonts w:ascii="Arial" w:eastAsia="Calibri" w:hAnsi="Arial" w:cs="Arial"/>
          <w:sz w:val="26"/>
          <w:szCs w:val="26"/>
          <w:lang w:eastAsia="zh-CN"/>
        </w:rPr>
        <w:t xml:space="preserve"> </w:t>
      </w:r>
    </w:p>
    <w:p w:rsidR="003A0D13" w:rsidRDefault="003A0D13" w:rsidP="003A0D13">
      <w:pPr>
        <w:shd w:val="clear" w:color="auto" w:fill="auto"/>
        <w:spacing w:after="0" w:line="240" w:lineRule="auto"/>
        <w:jc w:val="center"/>
        <w:textAlignment w:val="auto"/>
      </w:pPr>
      <w:r>
        <w:rPr>
          <w:rFonts w:ascii="Arial" w:eastAsia="Calibri" w:hAnsi="Arial" w:cs="Arial"/>
          <w:sz w:val="26"/>
          <w:szCs w:val="26"/>
          <w:lang w:eastAsia="zh-CN"/>
        </w:rPr>
        <w:t>с. Исетское</w:t>
      </w:r>
    </w:p>
    <w:p w:rsidR="003A0D13" w:rsidRDefault="003A0D13" w:rsidP="003A0D13">
      <w:pPr>
        <w:shd w:val="clear" w:color="auto" w:fill="auto"/>
        <w:spacing w:after="0" w:line="240" w:lineRule="auto"/>
        <w:jc w:val="both"/>
        <w:textAlignment w:val="auto"/>
        <w:rPr>
          <w:rFonts w:ascii="Arial" w:eastAsia="Calibri" w:hAnsi="Arial" w:cs="Arial"/>
          <w:sz w:val="26"/>
          <w:szCs w:val="26"/>
          <w:lang w:eastAsia="zh-CN"/>
        </w:rPr>
      </w:pPr>
    </w:p>
    <w:p w:rsidR="003A0D13" w:rsidRDefault="003A0D13" w:rsidP="003A0D13">
      <w:pPr>
        <w:widowControl w:val="0"/>
        <w:shd w:val="clear" w:color="auto" w:fill="auto"/>
        <w:autoSpaceDE w:val="0"/>
        <w:spacing w:after="0" w:line="240" w:lineRule="auto"/>
        <w:ind w:left="1701" w:right="1700"/>
        <w:jc w:val="both"/>
        <w:textAlignment w:val="auto"/>
      </w:pPr>
      <w:r>
        <w:rPr>
          <w:rFonts w:ascii="Arial" w:eastAsia="Calibri" w:hAnsi="Arial" w:cs="Arial"/>
          <w:i/>
          <w:sz w:val="26"/>
          <w:szCs w:val="26"/>
          <w:lang w:eastAsia="zh-CN"/>
        </w:rPr>
        <w:t xml:space="preserve">Об утверждении административного регламента предоставления муниципальной услуги </w:t>
      </w:r>
      <w:r>
        <w:rPr>
          <w:rFonts w:ascii="Arial" w:eastAsia="Calibri" w:hAnsi="Arial" w:cs="Arial"/>
          <w:bCs/>
          <w:i/>
          <w:sz w:val="26"/>
          <w:szCs w:val="26"/>
          <w:lang w:eastAsia="zh-CN"/>
        </w:rPr>
        <w:t>«Перевод жилого помещения в нежилое помещение и нежилого помещения в жилое помещение»</w:t>
      </w:r>
    </w:p>
    <w:p w:rsidR="003A0D13" w:rsidRDefault="003A0D13" w:rsidP="003A0D13">
      <w:pPr>
        <w:widowControl w:val="0"/>
        <w:shd w:val="clear" w:color="auto" w:fill="auto"/>
        <w:autoSpaceDE w:val="0"/>
        <w:spacing w:after="0" w:line="240" w:lineRule="auto"/>
        <w:ind w:left="1701" w:right="1700"/>
        <w:jc w:val="both"/>
        <w:textAlignment w:val="auto"/>
      </w:pPr>
    </w:p>
    <w:p w:rsidR="003A0D13" w:rsidRDefault="003A0D13" w:rsidP="003A0D13">
      <w:pPr>
        <w:widowControl w:val="0"/>
        <w:shd w:val="clear" w:color="auto" w:fill="auto"/>
        <w:autoSpaceDE w:val="0"/>
        <w:spacing w:after="0" w:line="240" w:lineRule="auto"/>
        <w:ind w:left="1701" w:right="1700"/>
        <w:jc w:val="both"/>
        <w:textAlignment w:val="auto"/>
        <w:rPr>
          <w:rFonts w:ascii="Times New Roman" w:eastAsia="Calibri" w:hAnsi="Times New Roman" w:cs="Times New Roman"/>
          <w:i/>
          <w:sz w:val="26"/>
          <w:szCs w:val="26"/>
          <w:lang w:eastAsia="zh-CN"/>
        </w:rPr>
      </w:pPr>
    </w:p>
    <w:p w:rsidR="003A0D13" w:rsidRDefault="003A0D13" w:rsidP="003A0D13">
      <w:pPr>
        <w:widowControl w:val="0"/>
        <w:autoSpaceDE w:val="0"/>
        <w:spacing w:after="0" w:line="240" w:lineRule="auto"/>
        <w:ind w:firstLine="680"/>
        <w:jc w:val="both"/>
        <w:rPr>
          <w:rFonts w:ascii="Arial" w:hAnsi="Arial" w:cs="Arial"/>
          <w:sz w:val="26"/>
          <w:szCs w:val="26"/>
        </w:rPr>
      </w:pPr>
      <w:r>
        <w:rPr>
          <w:rFonts w:ascii="Arial" w:hAnsi="Arial" w:cs="Arial"/>
          <w:sz w:val="26"/>
          <w:szCs w:val="26"/>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Исетского муниципального района:</w:t>
      </w:r>
    </w:p>
    <w:p w:rsidR="003A0D13" w:rsidRDefault="003A0D13" w:rsidP="003A0D13">
      <w:pPr>
        <w:widowControl w:val="0"/>
        <w:autoSpaceDE w:val="0"/>
        <w:spacing w:after="0" w:line="240" w:lineRule="auto"/>
        <w:ind w:firstLine="680"/>
        <w:jc w:val="both"/>
        <w:rPr>
          <w:sz w:val="26"/>
          <w:szCs w:val="26"/>
        </w:rPr>
      </w:pPr>
    </w:p>
    <w:p w:rsidR="003A0D13" w:rsidRDefault="003A0D13" w:rsidP="003A0D13">
      <w:pPr>
        <w:widowControl w:val="0"/>
        <w:autoSpaceDE w:val="0"/>
        <w:spacing w:after="0" w:line="240" w:lineRule="auto"/>
        <w:ind w:firstLine="680"/>
        <w:jc w:val="both"/>
      </w:pPr>
      <w:r>
        <w:rPr>
          <w:rFonts w:ascii="Arial" w:hAnsi="Arial" w:cs="Arial"/>
          <w:sz w:val="26"/>
          <w:szCs w:val="26"/>
        </w:rPr>
        <w:t xml:space="preserve">1. Утвердить административный регламент предоставления муниципальной услуги </w:t>
      </w:r>
      <w:r>
        <w:rPr>
          <w:rFonts w:ascii="Arial" w:hAnsi="Arial" w:cs="Arial"/>
          <w:bCs/>
          <w:sz w:val="26"/>
          <w:szCs w:val="26"/>
        </w:rPr>
        <w:t>«Перевод жилого помещения в нежилое помещение и нежилого помещения в жилое помещение» согласно приложению к настоящему постановлению.</w:t>
      </w:r>
    </w:p>
    <w:p w:rsidR="003A0D13" w:rsidRDefault="003A0D13" w:rsidP="003A0D13">
      <w:pPr>
        <w:widowControl w:val="0"/>
        <w:autoSpaceDE w:val="0"/>
        <w:spacing w:after="0" w:line="240" w:lineRule="auto"/>
        <w:ind w:firstLine="680"/>
        <w:jc w:val="both"/>
        <w:rPr>
          <w:sz w:val="26"/>
          <w:szCs w:val="26"/>
        </w:rPr>
      </w:pPr>
    </w:p>
    <w:p w:rsidR="003A0D13" w:rsidRDefault="003A0D13" w:rsidP="003A0D13">
      <w:pPr>
        <w:spacing w:after="0" w:line="240" w:lineRule="auto"/>
        <w:ind w:firstLine="680"/>
        <w:jc w:val="both"/>
        <w:textAlignment w:val="top"/>
        <w:rPr>
          <w:rFonts w:ascii="Arial" w:hAnsi="Arial" w:cs="Arial"/>
          <w:sz w:val="26"/>
          <w:szCs w:val="26"/>
        </w:rPr>
      </w:pPr>
      <w:r>
        <w:rPr>
          <w:rFonts w:ascii="Arial" w:hAnsi="Arial" w:cs="Arial"/>
          <w:sz w:val="26"/>
          <w:szCs w:val="26"/>
        </w:rPr>
        <w:t>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Исетского муниципального района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
    <w:p w:rsidR="003A0D13" w:rsidRDefault="003A0D13" w:rsidP="003A0D13">
      <w:pPr>
        <w:spacing w:after="0" w:line="240" w:lineRule="auto"/>
        <w:ind w:firstLine="680"/>
        <w:jc w:val="both"/>
        <w:textAlignment w:val="top"/>
        <w:rPr>
          <w:sz w:val="26"/>
          <w:szCs w:val="26"/>
        </w:rPr>
      </w:pPr>
    </w:p>
    <w:p w:rsidR="003A0D13" w:rsidRDefault="003A0D13" w:rsidP="003A0D13">
      <w:pPr>
        <w:spacing w:after="0" w:line="240" w:lineRule="auto"/>
        <w:ind w:firstLine="680"/>
        <w:jc w:val="both"/>
        <w:rPr>
          <w:rFonts w:ascii="Arial" w:hAnsi="Arial" w:cs="Arial"/>
          <w:sz w:val="26"/>
          <w:szCs w:val="26"/>
        </w:rPr>
      </w:pPr>
      <w:bookmarkStart w:id="0" w:name="Par18"/>
      <w:bookmarkEnd w:id="0"/>
      <w:r>
        <w:rPr>
          <w:rFonts w:ascii="Arial" w:hAnsi="Arial" w:cs="Arial"/>
          <w:sz w:val="26"/>
          <w:szCs w:val="26"/>
        </w:rPr>
        <w:t>3.Установить, что положения административного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3A0D13" w:rsidRDefault="003A0D13" w:rsidP="003A0D13">
      <w:pPr>
        <w:spacing w:after="0" w:line="240" w:lineRule="auto"/>
        <w:ind w:firstLine="680"/>
        <w:jc w:val="both"/>
        <w:rPr>
          <w:sz w:val="26"/>
          <w:szCs w:val="26"/>
        </w:rPr>
      </w:pPr>
    </w:p>
    <w:p w:rsidR="003A0D13" w:rsidRDefault="003A0D13" w:rsidP="003A0D13">
      <w:pPr>
        <w:shd w:val="clear" w:color="auto" w:fill="auto"/>
        <w:spacing w:after="0" w:line="240" w:lineRule="auto"/>
        <w:ind w:firstLine="709"/>
        <w:jc w:val="both"/>
      </w:pPr>
      <w:r>
        <w:rPr>
          <w:rFonts w:ascii="Arial" w:hAnsi="Arial" w:cs="Arial"/>
          <w:sz w:val="26"/>
          <w:szCs w:val="26"/>
        </w:rPr>
        <w:t>4. 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w:t>
      </w:r>
      <w:r>
        <w:rPr>
          <w:rFonts w:ascii="Arial" w:eastAsia="Calibri" w:hAnsi="Arial" w:cs="Arial"/>
          <w:sz w:val="26"/>
          <w:szCs w:val="26"/>
        </w:rPr>
        <w:t xml:space="preserve">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3A0D13" w:rsidRDefault="003A0D13" w:rsidP="003A0D13">
      <w:pPr>
        <w:shd w:val="clear" w:color="auto" w:fill="auto"/>
        <w:spacing w:after="0" w:line="240" w:lineRule="auto"/>
        <w:ind w:firstLine="709"/>
        <w:jc w:val="both"/>
        <w:rPr>
          <w:sz w:val="26"/>
          <w:szCs w:val="26"/>
        </w:rPr>
      </w:pPr>
    </w:p>
    <w:p w:rsidR="003A0D13" w:rsidRDefault="003A0D13" w:rsidP="003A0D13">
      <w:pPr>
        <w:shd w:val="clear" w:color="auto" w:fill="auto"/>
        <w:spacing w:after="0" w:line="240" w:lineRule="auto"/>
        <w:ind w:firstLine="709"/>
        <w:jc w:val="both"/>
      </w:pPr>
      <w:r>
        <w:rPr>
          <w:rFonts w:ascii="Arial" w:hAnsi="Arial" w:cs="Arial"/>
          <w:sz w:val="26"/>
          <w:szCs w:val="26"/>
        </w:rPr>
        <w:t xml:space="preserve">5. Признать утратившим силу постановление администрации Исетского муниципального района от 01.06.2022 №73 «Об утверждении административного регламента предоставления муниципальной услуги </w:t>
      </w:r>
      <w:r>
        <w:rPr>
          <w:rFonts w:ascii="Arial" w:hAnsi="Arial" w:cs="Arial"/>
          <w:bCs/>
          <w:sz w:val="26"/>
          <w:szCs w:val="26"/>
        </w:rPr>
        <w:t>«Перевод жилого помещения в нежилое помещение и нежилого помещения в жилое помещение»».</w:t>
      </w:r>
    </w:p>
    <w:p w:rsidR="003A0D13" w:rsidRDefault="003A0D13" w:rsidP="003A0D13">
      <w:pPr>
        <w:shd w:val="clear" w:color="auto" w:fill="auto"/>
        <w:spacing w:after="0" w:line="240" w:lineRule="auto"/>
        <w:ind w:firstLine="709"/>
        <w:jc w:val="both"/>
        <w:rPr>
          <w:sz w:val="26"/>
          <w:szCs w:val="26"/>
        </w:rPr>
      </w:pPr>
    </w:p>
    <w:p w:rsidR="003A0D13" w:rsidRDefault="003A0D13" w:rsidP="003A0D13">
      <w:pPr>
        <w:spacing w:after="0" w:line="240" w:lineRule="auto"/>
        <w:ind w:firstLine="680"/>
        <w:jc w:val="both"/>
        <w:textAlignment w:val="top"/>
      </w:pPr>
      <w:r>
        <w:rPr>
          <w:rFonts w:ascii="Arial" w:hAnsi="Arial" w:cs="Arial"/>
          <w:bCs/>
          <w:sz w:val="26"/>
          <w:szCs w:val="26"/>
        </w:rPr>
        <w:t>6. </w:t>
      </w:r>
      <w:r>
        <w:rPr>
          <w:rFonts w:ascii="Arial" w:hAnsi="Arial" w:cs="Arial"/>
          <w:sz w:val="26"/>
          <w:szCs w:val="26"/>
        </w:rPr>
        <w:t>Постановление разместить на официальном сайте администрации Исетского муниципального района.</w:t>
      </w:r>
    </w:p>
    <w:p w:rsidR="003A0D13" w:rsidRDefault="003A0D13" w:rsidP="003A0D13">
      <w:pPr>
        <w:spacing w:after="0" w:line="240" w:lineRule="auto"/>
        <w:ind w:firstLine="680"/>
        <w:jc w:val="both"/>
        <w:rPr>
          <w:sz w:val="26"/>
          <w:szCs w:val="26"/>
        </w:rPr>
      </w:pPr>
    </w:p>
    <w:p w:rsidR="003A0D13" w:rsidRDefault="003A0D13" w:rsidP="003A0D13">
      <w:pPr>
        <w:spacing w:after="0" w:line="240" w:lineRule="auto"/>
        <w:ind w:firstLine="680"/>
        <w:jc w:val="both"/>
        <w:rPr>
          <w:sz w:val="26"/>
          <w:szCs w:val="26"/>
        </w:rPr>
      </w:pPr>
    </w:p>
    <w:p w:rsidR="003A0D13" w:rsidRDefault="003A0D13" w:rsidP="003A0D13">
      <w:pPr>
        <w:spacing w:after="0" w:line="240" w:lineRule="auto"/>
        <w:ind w:firstLine="680"/>
        <w:jc w:val="both"/>
        <w:rPr>
          <w:sz w:val="26"/>
          <w:szCs w:val="26"/>
        </w:rPr>
      </w:pPr>
    </w:p>
    <w:p w:rsidR="003A0D13" w:rsidRDefault="003A0D13" w:rsidP="003A0D13">
      <w:pPr>
        <w:shd w:val="clear" w:color="auto" w:fill="auto"/>
        <w:spacing w:after="0" w:line="240" w:lineRule="auto"/>
        <w:textAlignment w:val="auto"/>
      </w:pPr>
      <w:r>
        <w:rPr>
          <w:rFonts w:ascii="Arial" w:eastAsia="Calibri" w:hAnsi="Arial" w:cs="Arial"/>
          <w:b/>
          <w:sz w:val="26"/>
          <w:szCs w:val="26"/>
          <w:lang w:eastAsia="zh-CN"/>
        </w:rPr>
        <w:t>Глава района                                                                              Н.В.Теньковский</w:t>
      </w:r>
    </w:p>
    <w:p w:rsidR="003A0D13" w:rsidRDefault="003A0D13" w:rsidP="003A0D13">
      <w:pPr>
        <w:spacing w:after="0" w:line="240" w:lineRule="auto"/>
        <w:ind w:firstLine="680"/>
        <w:jc w:val="both"/>
      </w:pPr>
    </w:p>
    <w:p w:rsidR="003A0D13" w:rsidRDefault="003A0D13" w:rsidP="003A0D13">
      <w:pPr>
        <w:spacing w:after="0" w:line="240" w:lineRule="auto"/>
        <w:ind w:firstLine="680"/>
        <w:jc w:val="both"/>
      </w:pPr>
    </w:p>
    <w:p w:rsidR="003A0D13" w:rsidRDefault="003A0D13" w:rsidP="003A0D13">
      <w:pPr>
        <w:spacing w:after="0" w:line="240" w:lineRule="auto"/>
        <w:ind w:firstLine="680"/>
        <w:jc w:val="both"/>
      </w:pPr>
    </w:p>
    <w:p w:rsidR="003A0D13" w:rsidRDefault="003A0D13" w:rsidP="003A0D13">
      <w:pPr>
        <w:spacing w:after="0" w:line="240" w:lineRule="auto"/>
        <w:ind w:firstLine="680"/>
        <w:jc w:val="both"/>
      </w:pPr>
    </w:p>
    <w:p w:rsidR="003A0D13" w:rsidRDefault="003A0D13" w:rsidP="003A0D13">
      <w:pPr>
        <w:spacing w:after="0" w:line="240" w:lineRule="auto"/>
        <w:ind w:firstLine="680"/>
        <w:jc w:val="both"/>
      </w:pPr>
    </w:p>
    <w:p w:rsidR="003A0D13" w:rsidRDefault="003A0D13" w:rsidP="003A0D13">
      <w:pPr>
        <w:spacing w:after="0" w:line="240" w:lineRule="auto"/>
        <w:ind w:firstLine="680"/>
        <w:jc w:val="both"/>
      </w:pPr>
    </w:p>
    <w:p w:rsidR="003A0D13" w:rsidRDefault="003A0D13" w:rsidP="003A0D13">
      <w:pPr>
        <w:spacing w:after="0" w:line="240" w:lineRule="auto"/>
        <w:ind w:firstLine="680"/>
        <w:jc w:val="both"/>
        <w:rPr>
          <w:rFonts w:ascii="Arial" w:hAnsi="Arial" w:cs="Arial"/>
          <w:sz w:val="24"/>
          <w:szCs w:val="24"/>
        </w:rPr>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spacing w:after="0" w:line="240" w:lineRule="auto"/>
        <w:jc w:val="both"/>
      </w:pPr>
    </w:p>
    <w:p w:rsidR="003A0D13" w:rsidRDefault="003A0D13" w:rsidP="003A0D13">
      <w:pPr>
        <w:widowControl w:val="0"/>
        <w:autoSpaceDE w:val="0"/>
        <w:spacing w:after="0" w:line="240" w:lineRule="auto"/>
        <w:ind w:left="5387"/>
        <w:jc w:val="center"/>
      </w:pPr>
      <w:r>
        <w:rPr>
          <w:rFonts w:ascii="Arial" w:hAnsi="Arial" w:cs="Arial"/>
          <w:bCs/>
          <w:sz w:val="26"/>
          <w:szCs w:val="26"/>
        </w:rPr>
        <w:t>Приложение</w:t>
      </w:r>
    </w:p>
    <w:p w:rsidR="003A0D13" w:rsidRDefault="003A0D13" w:rsidP="003A0D13">
      <w:pPr>
        <w:widowControl w:val="0"/>
        <w:autoSpaceDE w:val="0"/>
        <w:spacing w:after="0" w:line="240" w:lineRule="auto"/>
        <w:ind w:left="5387"/>
        <w:jc w:val="center"/>
        <w:rPr>
          <w:rFonts w:ascii="Arial" w:hAnsi="Arial" w:cs="Arial"/>
          <w:bCs/>
          <w:sz w:val="26"/>
          <w:szCs w:val="26"/>
        </w:rPr>
      </w:pPr>
      <w:r>
        <w:rPr>
          <w:rFonts w:ascii="Arial" w:hAnsi="Arial" w:cs="Arial"/>
          <w:bCs/>
          <w:sz w:val="26"/>
          <w:szCs w:val="26"/>
        </w:rPr>
        <w:t xml:space="preserve">к постановлению </w:t>
      </w:r>
      <w:r>
        <w:rPr>
          <w:rFonts w:ascii="Arial" w:hAnsi="Arial" w:cs="Arial"/>
          <w:bCs/>
          <w:sz w:val="26"/>
          <w:szCs w:val="26"/>
        </w:rPr>
        <w:lastRenderedPageBreak/>
        <w:t>администрации</w:t>
      </w:r>
    </w:p>
    <w:p w:rsidR="003A0D13" w:rsidRDefault="003A0D13" w:rsidP="003A0D13">
      <w:pPr>
        <w:widowControl w:val="0"/>
        <w:autoSpaceDE w:val="0"/>
        <w:spacing w:after="0" w:line="240" w:lineRule="auto"/>
        <w:ind w:left="5387"/>
        <w:jc w:val="center"/>
        <w:rPr>
          <w:rFonts w:ascii="Arial" w:hAnsi="Arial" w:cs="Arial"/>
          <w:bCs/>
          <w:sz w:val="26"/>
          <w:szCs w:val="26"/>
        </w:rPr>
      </w:pPr>
      <w:r>
        <w:rPr>
          <w:rFonts w:ascii="Arial" w:hAnsi="Arial" w:cs="Arial"/>
          <w:bCs/>
          <w:sz w:val="26"/>
          <w:szCs w:val="26"/>
        </w:rPr>
        <w:t>Исетского муниципального района</w:t>
      </w:r>
    </w:p>
    <w:p w:rsidR="003A0D13" w:rsidRDefault="003A0D13" w:rsidP="003A0D13">
      <w:pPr>
        <w:widowControl w:val="0"/>
        <w:autoSpaceDE w:val="0"/>
        <w:spacing w:after="0" w:line="240" w:lineRule="auto"/>
        <w:ind w:left="5387"/>
        <w:jc w:val="center"/>
      </w:pPr>
      <w:r>
        <w:rPr>
          <w:rFonts w:ascii="Arial" w:hAnsi="Arial" w:cs="Arial"/>
          <w:bCs/>
          <w:sz w:val="26"/>
          <w:szCs w:val="26"/>
        </w:rPr>
        <w:t xml:space="preserve">от </w:t>
      </w:r>
      <w:r>
        <w:rPr>
          <w:rFonts w:ascii="Arial" w:hAnsi="Arial" w:cs="Arial"/>
          <w:bCs/>
          <w:sz w:val="26"/>
          <w:szCs w:val="26"/>
          <w:u w:val="single"/>
        </w:rPr>
        <w:t>17 июля 2024</w:t>
      </w:r>
      <w:r>
        <w:rPr>
          <w:rFonts w:ascii="Arial" w:hAnsi="Arial" w:cs="Arial"/>
          <w:bCs/>
          <w:sz w:val="26"/>
          <w:szCs w:val="26"/>
        </w:rPr>
        <w:t xml:space="preserve"> г. № </w:t>
      </w:r>
      <w:r>
        <w:rPr>
          <w:rFonts w:ascii="Arial" w:hAnsi="Arial" w:cs="Arial"/>
          <w:bCs/>
          <w:sz w:val="26"/>
          <w:szCs w:val="26"/>
          <w:u w:val="single"/>
        </w:rPr>
        <w:t>101</w:t>
      </w:r>
    </w:p>
    <w:p w:rsidR="003A0D13" w:rsidRDefault="003A0D13" w:rsidP="003A0D13">
      <w:pPr>
        <w:widowControl w:val="0"/>
        <w:autoSpaceDE w:val="0"/>
        <w:spacing w:after="0" w:line="240" w:lineRule="auto"/>
        <w:ind w:firstLine="567"/>
        <w:jc w:val="both"/>
        <w:rPr>
          <w:rFonts w:ascii="Arial" w:hAnsi="Arial" w:cs="Arial"/>
          <w:sz w:val="24"/>
          <w:szCs w:val="24"/>
        </w:rPr>
      </w:pPr>
    </w:p>
    <w:p w:rsidR="003A0D13" w:rsidRDefault="003A0D13" w:rsidP="003A0D13">
      <w:pPr>
        <w:widowControl w:val="0"/>
        <w:autoSpaceDE w:val="0"/>
        <w:spacing w:after="0" w:line="240" w:lineRule="auto"/>
        <w:jc w:val="center"/>
        <w:rPr>
          <w:rFonts w:ascii="Arial" w:hAnsi="Arial" w:cs="Arial"/>
          <w:b/>
          <w:bCs/>
          <w:sz w:val="26"/>
          <w:szCs w:val="26"/>
        </w:rPr>
      </w:pPr>
      <w:bookmarkStart w:id="1" w:name="Par37"/>
      <w:bookmarkEnd w:id="1"/>
      <w:r>
        <w:rPr>
          <w:rFonts w:ascii="Arial" w:hAnsi="Arial" w:cs="Arial"/>
          <w:b/>
          <w:bCs/>
          <w:sz w:val="26"/>
          <w:szCs w:val="26"/>
        </w:rPr>
        <w:t>Административный регламент</w:t>
      </w:r>
    </w:p>
    <w:p w:rsidR="003A0D13" w:rsidRDefault="003A0D13" w:rsidP="003A0D13">
      <w:pPr>
        <w:widowControl w:val="0"/>
        <w:autoSpaceDE w:val="0"/>
        <w:spacing w:after="0" w:line="240" w:lineRule="auto"/>
        <w:jc w:val="center"/>
      </w:pPr>
      <w:r>
        <w:rPr>
          <w:rFonts w:ascii="Arial" w:hAnsi="Arial" w:cs="Arial"/>
          <w:b/>
          <w:bCs/>
          <w:sz w:val="26"/>
          <w:szCs w:val="26"/>
        </w:rPr>
        <w:t>предоставления муниципальной услуги</w:t>
      </w:r>
    </w:p>
    <w:p w:rsidR="003A0D13" w:rsidRDefault="003A0D13" w:rsidP="003A0D13">
      <w:pPr>
        <w:widowControl w:val="0"/>
        <w:autoSpaceDE w:val="0"/>
        <w:spacing w:after="0" w:line="240" w:lineRule="auto"/>
        <w:jc w:val="center"/>
      </w:pPr>
      <w:r>
        <w:rPr>
          <w:rFonts w:ascii="Arial" w:hAnsi="Arial" w:cs="Arial"/>
          <w:b/>
          <w:bCs/>
          <w:sz w:val="26"/>
          <w:szCs w:val="26"/>
        </w:rPr>
        <w:t>«Перевод жилого помещения в нежилое помещение</w:t>
      </w:r>
    </w:p>
    <w:p w:rsidR="003A0D13" w:rsidRDefault="003A0D13" w:rsidP="003A0D13">
      <w:pPr>
        <w:widowControl w:val="0"/>
        <w:autoSpaceDE w:val="0"/>
        <w:spacing w:after="0" w:line="240" w:lineRule="auto"/>
        <w:jc w:val="center"/>
      </w:pPr>
      <w:r>
        <w:rPr>
          <w:rFonts w:ascii="Arial" w:hAnsi="Arial" w:cs="Arial"/>
          <w:b/>
          <w:bCs/>
          <w:sz w:val="26"/>
          <w:szCs w:val="26"/>
        </w:rPr>
        <w:t>и нежилого помещения в жилое помещение»</w:t>
      </w:r>
    </w:p>
    <w:p w:rsidR="003A0D13" w:rsidRDefault="003A0D13" w:rsidP="003A0D13">
      <w:pPr>
        <w:widowControl w:val="0"/>
        <w:autoSpaceDE w:val="0"/>
        <w:spacing w:after="0" w:line="240" w:lineRule="auto"/>
        <w:jc w:val="center"/>
        <w:rPr>
          <w:rFonts w:ascii="Arial" w:hAnsi="Arial" w:cs="Arial"/>
          <w:b/>
          <w:bCs/>
          <w:sz w:val="26"/>
          <w:szCs w:val="26"/>
        </w:rPr>
      </w:pPr>
    </w:p>
    <w:p w:rsidR="003A0D13" w:rsidRDefault="003A0D13" w:rsidP="003A0D13">
      <w:pPr>
        <w:widowControl w:val="0"/>
        <w:shd w:val="clear" w:color="auto" w:fill="auto"/>
        <w:autoSpaceDE w:val="0"/>
        <w:spacing w:after="0" w:line="240" w:lineRule="auto"/>
        <w:jc w:val="center"/>
        <w:rPr>
          <w:rFonts w:ascii="Arial" w:hAnsi="Arial" w:cs="Arial"/>
          <w:b/>
          <w:bCs/>
          <w:sz w:val="26"/>
          <w:szCs w:val="26"/>
        </w:rPr>
      </w:pPr>
      <w:r>
        <w:rPr>
          <w:rFonts w:ascii="Arial" w:hAnsi="Arial" w:cs="Arial"/>
          <w:b/>
          <w:bCs/>
          <w:sz w:val="26"/>
          <w:szCs w:val="26"/>
        </w:rPr>
        <w:t>I. Общие положения</w:t>
      </w:r>
    </w:p>
    <w:p w:rsidR="003A0D13" w:rsidRDefault="003A0D13" w:rsidP="003A0D13">
      <w:pPr>
        <w:pStyle w:val="a6"/>
        <w:spacing w:before="0" w:after="0" w:line="240" w:lineRule="auto"/>
        <w:ind w:firstLine="709"/>
        <w:jc w:val="center"/>
        <w:rPr>
          <w:rFonts w:ascii="Arial" w:hAnsi="Arial" w:cs="Arial"/>
          <w:sz w:val="26"/>
          <w:szCs w:val="26"/>
        </w:rPr>
      </w:pPr>
    </w:p>
    <w:p w:rsidR="003A0D13" w:rsidRDefault="003A0D13" w:rsidP="003A0D13">
      <w:pPr>
        <w:pStyle w:val="a6"/>
        <w:widowControl w:val="0"/>
        <w:autoSpaceDE w:val="0"/>
        <w:spacing w:before="0" w:after="0" w:line="240" w:lineRule="auto"/>
        <w:ind w:firstLine="709"/>
        <w:jc w:val="both"/>
      </w:pPr>
      <w:r>
        <w:rPr>
          <w:rFonts w:ascii="Arial" w:hAnsi="Arial" w:cs="Arial"/>
          <w:b/>
          <w:bCs/>
          <w:sz w:val="26"/>
          <w:szCs w:val="26"/>
        </w:rPr>
        <w:tab/>
        <w:t>1.1. Предмет регулирования административного регламента</w:t>
      </w:r>
    </w:p>
    <w:p w:rsidR="003A0D13" w:rsidRDefault="003A0D13" w:rsidP="003A0D13">
      <w:pPr>
        <w:widowControl w:val="0"/>
        <w:autoSpaceDE w:val="0"/>
        <w:spacing w:after="0" w:line="240" w:lineRule="auto"/>
        <w:ind w:firstLine="709"/>
        <w:jc w:val="both"/>
      </w:pPr>
      <w:r>
        <w:rPr>
          <w:rFonts w:ascii="Arial" w:hAnsi="Arial" w:cs="Arial"/>
          <w:sz w:val="26"/>
          <w:szCs w:val="26"/>
        </w:rPr>
        <w:t xml:space="preserve">Настоящий административный регламент (далее - Регламент) устанавливает порядок и стандарт предоставления муниципальной услуги </w:t>
      </w:r>
      <w:r>
        <w:rPr>
          <w:rFonts w:ascii="Arial" w:hAnsi="Arial" w:cs="Arial"/>
          <w:bCs/>
          <w:sz w:val="26"/>
          <w:szCs w:val="26"/>
        </w:rPr>
        <w:t xml:space="preserve">«Перевод жилого помещения в нежилое помещение и нежилого помещения в жилое помещение» </w:t>
      </w:r>
      <w:r>
        <w:rPr>
          <w:rFonts w:ascii="Arial" w:hAnsi="Arial" w:cs="Arial"/>
          <w:sz w:val="26"/>
          <w:szCs w:val="26"/>
        </w:rPr>
        <w:t xml:space="preserve">(далее также муниципальная услуга), </w:t>
      </w:r>
      <w:r>
        <w:rPr>
          <w:rFonts w:ascii="Arial" w:hAnsi="Arial" w:cs="Arial"/>
          <w:bCs/>
          <w:sz w:val="26"/>
          <w:szCs w:val="26"/>
        </w:rPr>
        <w:t>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Исетского муниципального района.</w:t>
      </w:r>
    </w:p>
    <w:p w:rsidR="003A0D13" w:rsidRDefault="003A0D13" w:rsidP="003A0D13">
      <w:pPr>
        <w:widowControl w:val="0"/>
        <w:autoSpaceDE w:val="0"/>
        <w:spacing w:after="0" w:line="240" w:lineRule="auto"/>
        <w:ind w:firstLine="709"/>
        <w:jc w:val="both"/>
        <w:rPr>
          <w:rFonts w:ascii="Arial" w:hAnsi="Arial" w:cs="Arial"/>
          <w:bCs/>
          <w:sz w:val="26"/>
          <w:szCs w:val="26"/>
        </w:rPr>
      </w:pPr>
      <w:r>
        <w:rPr>
          <w:rFonts w:ascii="Arial" w:hAnsi="Arial" w:cs="Arial"/>
          <w:bCs/>
          <w:sz w:val="26"/>
          <w:szCs w:val="26"/>
        </w:rPr>
        <w:t>Муниципальная услуга состоит из следующих услуг:</w:t>
      </w:r>
    </w:p>
    <w:p w:rsidR="003A0D13" w:rsidRDefault="003A0D13" w:rsidP="003A0D13">
      <w:pPr>
        <w:widowControl w:val="0"/>
        <w:autoSpaceDE w:val="0"/>
        <w:spacing w:after="0" w:line="240" w:lineRule="auto"/>
        <w:ind w:firstLine="709"/>
        <w:jc w:val="both"/>
        <w:rPr>
          <w:rFonts w:ascii="Arial" w:hAnsi="Arial" w:cs="Arial"/>
          <w:bCs/>
          <w:sz w:val="26"/>
          <w:szCs w:val="26"/>
        </w:rPr>
      </w:pPr>
      <w:r>
        <w:rPr>
          <w:rFonts w:ascii="Arial" w:hAnsi="Arial" w:cs="Arial"/>
          <w:bCs/>
          <w:sz w:val="26"/>
          <w:szCs w:val="26"/>
        </w:rPr>
        <w:t>1) принятие решения о переводе жилого помещения в нежилое помещение и нежилого помещения в жилое помещение;</w:t>
      </w:r>
    </w:p>
    <w:p w:rsidR="003A0D13" w:rsidRDefault="003A0D13" w:rsidP="003A0D13">
      <w:pPr>
        <w:widowControl w:val="0"/>
        <w:autoSpaceDE w:val="0"/>
        <w:spacing w:after="0" w:line="240" w:lineRule="auto"/>
        <w:ind w:firstLine="709"/>
        <w:jc w:val="both"/>
      </w:pPr>
      <w:r>
        <w:rPr>
          <w:rFonts w:ascii="Arial" w:hAnsi="Arial" w:cs="Arial"/>
          <w:bCs/>
          <w:sz w:val="26"/>
          <w:szCs w:val="26"/>
        </w:rPr>
        <w:t xml:space="preserve">2) </w:t>
      </w:r>
      <w:r>
        <w:rPr>
          <w:rFonts w:ascii="Arial" w:hAnsi="Arial" w:cs="Arial"/>
          <w:sz w:val="26"/>
          <w:szCs w:val="26"/>
        </w:rPr>
        <w:t xml:space="preserve">принятие решения об утверждении акта приемочной комиссии </w:t>
      </w:r>
      <w:r>
        <w:rPr>
          <w:rFonts w:ascii="Arial" w:hAnsi="Arial" w:cs="Arial"/>
          <w:bCs/>
          <w:sz w:val="26"/>
          <w:szCs w:val="26"/>
        </w:rPr>
        <w:t>в случае, если переустройство</w:t>
      </w:r>
      <w:r>
        <w:rPr>
          <w:rFonts w:ascii="Arial" w:hAnsi="Arial" w:cs="Arial"/>
          <w:sz w:val="26"/>
          <w:szCs w:val="26"/>
        </w:rPr>
        <w:t>,</w:t>
      </w:r>
      <w:r>
        <w:rPr>
          <w:rFonts w:ascii="Arial" w:hAnsi="Arial" w:cs="Arial"/>
          <w:bCs/>
          <w:sz w:val="26"/>
          <w:szCs w:val="26"/>
        </w:rPr>
        <w:t xml:space="preserve"> и (или) перепланировка</w:t>
      </w:r>
      <w:r>
        <w:rPr>
          <w:rFonts w:ascii="Arial" w:hAnsi="Arial" w:cs="Arial"/>
          <w:sz w:val="26"/>
          <w:szCs w:val="26"/>
        </w:rPr>
        <w:t>,</w:t>
      </w:r>
      <w:r>
        <w:rPr>
          <w:rFonts w:ascii="Arial" w:hAnsi="Arial" w:cs="Arial"/>
          <w:bCs/>
          <w:sz w:val="26"/>
          <w:szCs w:val="26"/>
        </w:rPr>
        <w:t xml:space="preserve"> и (или) иные работы требуются для обеспечения использования такого помещения в качестве жилого или нежилого помещения.</w:t>
      </w:r>
    </w:p>
    <w:p w:rsidR="003A0D13" w:rsidRDefault="003A0D13" w:rsidP="003A0D13">
      <w:pPr>
        <w:widowControl w:val="0"/>
        <w:autoSpaceDE w:val="0"/>
        <w:spacing w:after="0" w:line="240" w:lineRule="auto"/>
        <w:ind w:firstLine="709"/>
        <w:jc w:val="both"/>
        <w:rPr>
          <w:rFonts w:ascii="Arial" w:hAnsi="Arial" w:cs="Arial"/>
          <w:b/>
          <w:bCs/>
          <w:sz w:val="26"/>
          <w:szCs w:val="26"/>
        </w:rPr>
      </w:pPr>
    </w:p>
    <w:p w:rsidR="003A0D13" w:rsidRDefault="003A0D13" w:rsidP="003A0D13">
      <w:pPr>
        <w:widowControl w:val="0"/>
        <w:autoSpaceDE w:val="0"/>
        <w:spacing w:after="0" w:line="240" w:lineRule="auto"/>
        <w:ind w:firstLine="709"/>
        <w:jc w:val="both"/>
        <w:rPr>
          <w:rFonts w:ascii="Arial" w:hAnsi="Arial" w:cs="Arial"/>
          <w:b/>
          <w:bCs/>
          <w:sz w:val="26"/>
          <w:szCs w:val="26"/>
        </w:rPr>
      </w:pPr>
      <w:r>
        <w:rPr>
          <w:rFonts w:ascii="Arial" w:hAnsi="Arial" w:cs="Arial"/>
          <w:b/>
          <w:bCs/>
          <w:sz w:val="26"/>
          <w:szCs w:val="26"/>
        </w:rPr>
        <w:t>1.2. Круг заявителей</w:t>
      </w:r>
    </w:p>
    <w:p w:rsidR="003A0D13" w:rsidRDefault="003A0D13" w:rsidP="003A0D13">
      <w:pPr>
        <w:spacing w:after="0" w:line="240" w:lineRule="auto"/>
        <w:ind w:firstLine="709"/>
        <w:jc w:val="both"/>
      </w:pPr>
      <w:r>
        <w:rPr>
          <w:rFonts w:ascii="Arial" w:hAnsi="Arial" w:cs="Arial"/>
          <w:sz w:val="26"/>
          <w:szCs w:val="26"/>
        </w:rPr>
        <w:t xml:space="preserve">В качестве заявителей могут выступать собственники жилых (нежилых) помещений, расположенных на территории Исетского муниципального района (далее – заявитель), а также лица, имеющие право в силу наделения их </w:t>
      </w:r>
      <w:r>
        <w:rPr>
          <w:rFonts w:ascii="Arial" w:hAnsi="Arial" w:cs="Arial"/>
          <w:bCs/>
          <w:sz w:val="26"/>
          <w:szCs w:val="26"/>
        </w:rPr>
        <w:t>такими собственниками</w:t>
      </w:r>
      <w:r>
        <w:rPr>
          <w:rFonts w:ascii="Arial" w:hAnsi="Arial" w:cs="Arial"/>
          <w:sz w:val="26"/>
          <w:szCs w:val="26"/>
        </w:rPr>
        <w:t xml:space="preserve">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p>
    <w:p w:rsidR="003A0D13" w:rsidRDefault="003A0D13" w:rsidP="003A0D13">
      <w:pPr>
        <w:spacing w:after="0" w:line="240" w:lineRule="auto"/>
        <w:ind w:firstLine="709"/>
        <w:jc w:val="both"/>
        <w:rPr>
          <w:rFonts w:ascii="Arial" w:hAnsi="Arial" w:cs="Arial"/>
          <w:b/>
          <w:bCs/>
          <w:sz w:val="26"/>
          <w:szCs w:val="26"/>
          <w:shd w:val="clear" w:color="auto" w:fill="FFFF00"/>
          <w:lang w:eastAsia="ru-RU"/>
        </w:rPr>
      </w:pPr>
    </w:p>
    <w:p w:rsidR="003A0D13" w:rsidRDefault="003A0D13" w:rsidP="003A0D13">
      <w:pPr>
        <w:spacing w:after="0" w:line="240" w:lineRule="auto"/>
        <w:ind w:firstLine="709"/>
        <w:jc w:val="both"/>
        <w:rPr>
          <w:rFonts w:ascii="Arial" w:hAnsi="Arial" w:cs="Arial"/>
          <w:b/>
          <w:sz w:val="26"/>
          <w:szCs w:val="26"/>
        </w:rPr>
      </w:pPr>
      <w:r>
        <w:rPr>
          <w:rFonts w:ascii="Arial" w:hAnsi="Arial" w:cs="Arial"/>
          <w:b/>
          <w:sz w:val="26"/>
          <w:szCs w:val="26"/>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3A0D13" w:rsidRDefault="003A0D13" w:rsidP="003A0D13">
      <w:pPr>
        <w:pStyle w:val="ConsPlusNormal"/>
        <w:shd w:val="clear" w:color="auto" w:fill="auto"/>
        <w:jc w:val="both"/>
        <w:rPr>
          <w:rFonts w:ascii="Arial" w:hAnsi="Arial" w:cs="Arial"/>
          <w:color w:val="1C1C1C"/>
          <w:sz w:val="26"/>
          <w:szCs w:val="26"/>
        </w:rPr>
      </w:pPr>
    </w:p>
    <w:p w:rsidR="003A0D13" w:rsidRDefault="003A0D13" w:rsidP="003A0D13">
      <w:pPr>
        <w:pStyle w:val="Standard"/>
        <w:autoSpaceDE w:val="0"/>
        <w:spacing w:line="240" w:lineRule="auto"/>
        <w:ind w:firstLine="709"/>
        <w:jc w:val="both"/>
        <w:rPr>
          <w:rFonts w:ascii="Arial" w:hAnsi="Arial" w:cs="Arial"/>
          <w:sz w:val="26"/>
          <w:szCs w:val="26"/>
        </w:rPr>
      </w:pPr>
      <w:r>
        <w:rPr>
          <w:rFonts w:ascii="Arial" w:hAnsi="Arial" w:cs="Arial"/>
          <w:sz w:val="26"/>
          <w:szCs w:val="26"/>
        </w:rPr>
        <w:t xml:space="preserve">Предоставление заявителю муниципальной услуги в соответствии с вариантом предоставления муниципальной услуги, соответствующим </w:t>
      </w:r>
      <w:r>
        <w:rPr>
          <w:rFonts w:ascii="Arial" w:hAnsi="Arial" w:cs="Arial"/>
          <w:sz w:val="26"/>
          <w:szCs w:val="26"/>
        </w:rPr>
        <w:lastRenderedPageBreak/>
        <w:t>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 не предусмотрено.</w:t>
      </w:r>
    </w:p>
    <w:p w:rsidR="003A0D13" w:rsidRDefault="003A0D13" w:rsidP="003A0D13">
      <w:pPr>
        <w:pStyle w:val="2"/>
        <w:spacing w:line="240" w:lineRule="auto"/>
        <w:ind w:firstLine="709"/>
        <w:jc w:val="center"/>
        <w:rPr>
          <w:rFonts w:ascii="Arial" w:hAnsi="Arial" w:cs="Arial"/>
          <w:bCs/>
          <w:sz w:val="26"/>
          <w:szCs w:val="26"/>
          <w:lang w:eastAsia="ru-RU"/>
        </w:rPr>
      </w:pPr>
    </w:p>
    <w:p w:rsidR="003A0D13" w:rsidRDefault="003A0D13" w:rsidP="003A0D13">
      <w:pPr>
        <w:widowControl w:val="0"/>
        <w:autoSpaceDE w:val="0"/>
        <w:spacing w:after="0" w:line="240" w:lineRule="auto"/>
        <w:jc w:val="center"/>
        <w:rPr>
          <w:rFonts w:ascii="Arial" w:hAnsi="Arial" w:cs="Arial"/>
          <w:b/>
          <w:bCs/>
          <w:sz w:val="26"/>
          <w:szCs w:val="26"/>
        </w:rPr>
      </w:pPr>
      <w:bookmarkStart w:id="2" w:name="Par105"/>
      <w:bookmarkEnd w:id="2"/>
      <w:r>
        <w:rPr>
          <w:rFonts w:ascii="Arial" w:hAnsi="Arial" w:cs="Arial"/>
          <w:b/>
          <w:bCs/>
          <w:sz w:val="26"/>
          <w:szCs w:val="26"/>
        </w:rPr>
        <w:t>II. Стандарт предоставления муниципальной услуги</w:t>
      </w:r>
    </w:p>
    <w:p w:rsidR="003A0D13" w:rsidRDefault="003A0D13" w:rsidP="003A0D13">
      <w:pPr>
        <w:widowControl w:val="0"/>
        <w:autoSpaceDE w:val="0"/>
        <w:spacing w:after="0" w:line="240" w:lineRule="auto"/>
        <w:ind w:firstLine="709"/>
        <w:jc w:val="center"/>
        <w:rPr>
          <w:rFonts w:ascii="Arial" w:hAnsi="Arial" w:cs="Arial"/>
          <w:b/>
          <w:bCs/>
          <w:sz w:val="26"/>
          <w:szCs w:val="26"/>
        </w:rPr>
      </w:pPr>
    </w:p>
    <w:p w:rsidR="003A0D13" w:rsidRDefault="003A0D13" w:rsidP="003A0D13">
      <w:pPr>
        <w:widowControl w:val="0"/>
        <w:autoSpaceDE w:val="0"/>
        <w:spacing w:after="0" w:line="240" w:lineRule="auto"/>
        <w:ind w:firstLine="709"/>
        <w:rPr>
          <w:rFonts w:ascii="Arial" w:hAnsi="Arial" w:cs="Arial"/>
          <w:b/>
          <w:bCs/>
          <w:sz w:val="26"/>
          <w:szCs w:val="26"/>
        </w:rPr>
      </w:pPr>
      <w:r>
        <w:rPr>
          <w:rFonts w:ascii="Arial" w:hAnsi="Arial" w:cs="Arial"/>
          <w:b/>
          <w:bCs/>
          <w:sz w:val="26"/>
          <w:szCs w:val="26"/>
        </w:rPr>
        <w:tab/>
        <w:t>2.1. Наименование муниципальной услуги</w:t>
      </w:r>
    </w:p>
    <w:p w:rsidR="003A0D13" w:rsidRDefault="003A0D13" w:rsidP="003A0D13">
      <w:pPr>
        <w:widowControl w:val="0"/>
        <w:autoSpaceDE w:val="0"/>
        <w:spacing w:after="0" w:line="240" w:lineRule="auto"/>
        <w:ind w:firstLine="709"/>
        <w:jc w:val="both"/>
      </w:pPr>
      <w:r>
        <w:rPr>
          <w:rFonts w:ascii="Arial" w:hAnsi="Arial" w:cs="Arial"/>
          <w:bCs/>
          <w:sz w:val="26"/>
          <w:szCs w:val="26"/>
        </w:rPr>
        <w:t>Перевод жилого помещения в нежилое помещение и нежилого помещения в жилое помещение.</w:t>
      </w:r>
    </w:p>
    <w:p w:rsidR="003A0D13" w:rsidRDefault="003A0D13" w:rsidP="003A0D13">
      <w:pPr>
        <w:widowControl w:val="0"/>
        <w:autoSpaceDE w:val="0"/>
        <w:spacing w:after="0" w:line="240" w:lineRule="auto"/>
        <w:ind w:firstLine="709"/>
        <w:jc w:val="center"/>
        <w:rPr>
          <w:rFonts w:ascii="Arial" w:hAnsi="Arial" w:cs="Arial"/>
          <w:b/>
          <w:bCs/>
          <w:sz w:val="26"/>
          <w:szCs w:val="26"/>
        </w:rPr>
      </w:pPr>
    </w:p>
    <w:p w:rsidR="003A0D13" w:rsidRDefault="003A0D13" w:rsidP="003A0D13">
      <w:pPr>
        <w:widowControl w:val="0"/>
        <w:autoSpaceDE w:val="0"/>
        <w:spacing w:after="0" w:line="240" w:lineRule="auto"/>
        <w:ind w:firstLine="709"/>
        <w:rPr>
          <w:rFonts w:ascii="Arial" w:hAnsi="Arial" w:cs="Arial"/>
          <w:b/>
          <w:bCs/>
          <w:sz w:val="26"/>
          <w:szCs w:val="26"/>
        </w:rPr>
      </w:pPr>
      <w:r>
        <w:rPr>
          <w:rFonts w:ascii="Arial" w:hAnsi="Arial" w:cs="Arial"/>
          <w:b/>
          <w:bCs/>
          <w:sz w:val="26"/>
          <w:szCs w:val="26"/>
        </w:rPr>
        <w:tab/>
        <w:t>2.2. Наименование органа, предоставляющего муниципальную услугу</w:t>
      </w:r>
    </w:p>
    <w:p w:rsidR="003A0D13" w:rsidRDefault="003A0D13" w:rsidP="003A0D13">
      <w:pPr>
        <w:widowControl w:val="0"/>
        <w:autoSpaceDE w:val="0"/>
        <w:spacing w:after="0" w:line="240" w:lineRule="auto"/>
        <w:ind w:firstLine="709"/>
        <w:jc w:val="both"/>
        <w:rPr>
          <w:rFonts w:ascii="Arial" w:hAnsi="Arial" w:cs="Arial"/>
          <w:sz w:val="26"/>
          <w:szCs w:val="26"/>
        </w:rPr>
      </w:pPr>
      <w:r>
        <w:rPr>
          <w:rFonts w:ascii="Arial" w:hAnsi="Arial" w:cs="Arial"/>
          <w:sz w:val="26"/>
          <w:szCs w:val="26"/>
        </w:rPr>
        <w:t>2.2.1. Предоставление муниципальной услуги осуществляется Администрацией.</w:t>
      </w:r>
    </w:p>
    <w:p w:rsidR="003A0D13" w:rsidRDefault="003A0D13" w:rsidP="003A0D13">
      <w:pPr>
        <w:spacing w:after="0" w:line="240" w:lineRule="auto"/>
        <w:ind w:firstLine="709"/>
        <w:jc w:val="both"/>
        <w:textAlignment w:val="top"/>
      </w:pPr>
      <w:r>
        <w:rPr>
          <w:rFonts w:ascii="Arial" w:hAnsi="Arial" w:cs="Arial"/>
          <w:bCs/>
          <w:sz w:val="26"/>
          <w:szCs w:val="26"/>
        </w:rPr>
        <w:t>Структурным подразделением</w:t>
      </w:r>
      <w:r>
        <w:rPr>
          <w:rFonts w:ascii="Arial" w:hAnsi="Arial" w:cs="Arial"/>
          <w:sz w:val="26"/>
          <w:szCs w:val="26"/>
        </w:rPr>
        <w:t xml:space="preserve"> Администрации, непосредственно предоставляющим услугу, является отдел архитектуры, строительства и ЖКХ (далее – Отдел).</w:t>
      </w:r>
    </w:p>
    <w:p w:rsidR="003A0D13" w:rsidRDefault="003A0D13" w:rsidP="003A0D13">
      <w:pPr>
        <w:spacing w:after="0" w:line="240" w:lineRule="auto"/>
        <w:jc w:val="both"/>
        <w:rPr>
          <w:rFonts w:ascii="Arial" w:hAnsi="Arial" w:cs="Arial"/>
          <w:sz w:val="26"/>
          <w:szCs w:val="26"/>
        </w:rPr>
      </w:pPr>
      <w:r>
        <w:rPr>
          <w:rFonts w:ascii="Arial" w:hAnsi="Arial" w:cs="Arial"/>
          <w:sz w:val="26"/>
          <w:szCs w:val="26"/>
        </w:rPr>
        <w:t xml:space="preserve">           В части принятии решения об утверждении акта приемочной комиссии подготовку такого акта осуществляет приемочная комиссия, сформированная Администрацией (далее - приемочная комиссия). Состав и порядок работы приемочной комиссии, в том числе права и обязанности, форма, порядок и срок принятия решений закрепляются в муниципальном правовом акте Администрации.</w:t>
      </w:r>
    </w:p>
    <w:p w:rsidR="003A0D13" w:rsidRDefault="003A0D13" w:rsidP="003A0D13">
      <w:pPr>
        <w:widowControl w:val="0"/>
        <w:autoSpaceDE w:val="0"/>
        <w:spacing w:after="0" w:line="240" w:lineRule="auto"/>
        <w:ind w:firstLine="709"/>
        <w:jc w:val="both"/>
      </w:pPr>
      <w:r>
        <w:rPr>
          <w:rFonts w:ascii="Arial" w:hAnsi="Arial" w:cs="Arial"/>
          <w:bCs/>
          <w:sz w:val="26"/>
          <w:szCs w:val="26"/>
        </w:rPr>
        <w:t>2.2.</w:t>
      </w:r>
      <w:r>
        <w:rPr>
          <w:rFonts w:ascii="Arial" w:hAnsi="Arial" w:cs="Arial"/>
          <w:sz w:val="26"/>
          <w:szCs w:val="26"/>
        </w:rPr>
        <w:t>2.Предоставление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3A0D13" w:rsidRDefault="003A0D13" w:rsidP="003A0D13">
      <w:pPr>
        <w:widowControl w:val="0"/>
        <w:autoSpaceDE w:val="0"/>
        <w:spacing w:after="0" w:line="240" w:lineRule="auto"/>
        <w:ind w:firstLine="709"/>
        <w:rPr>
          <w:rFonts w:ascii="Arial" w:hAnsi="Arial" w:cs="Arial"/>
          <w:sz w:val="26"/>
          <w:szCs w:val="26"/>
        </w:rPr>
      </w:pPr>
      <w:r>
        <w:rPr>
          <w:rFonts w:ascii="Arial" w:hAnsi="Arial" w:cs="Arial"/>
          <w:sz w:val="26"/>
          <w:szCs w:val="26"/>
        </w:rPr>
        <w:tab/>
      </w:r>
    </w:p>
    <w:p w:rsidR="003A0D13" w:rsidRDefault="003A0D13" w:rsidP="003A0D13">
      <w:pPr>
        <w:widowControl w:val="0"/>
        <w:autoSpaceDE w:val="0"/>
        <w:spacing w:after="0" w:line="240" w:lineRule="auto"/>
        <w:ind w:firstLine="709"/>
      </w:pPr>
      <w:r>
        <w:rPr>
          <w:rFonts w:ascii="Arial" w:hAnsi="Arial" w:cs="Arial"/>
          <w:sz w:val="26"/>
          <w:szCs w:val="26"/>
        </w:rPr>
        <w:tab/>
      </w:r>
      <w:r>
        <w:rPr>
          <w:rFonts w:ascii="Arial" w:hAnsi="Arial" w:cs="Arial"/>
          <w:b/>
          <w:bCs/>
          <w:sz w:val="26"/>
          <w:szCs w:val="26"/>
        </w:rPr>
        <w:t>2.3. Описание результата предоставления муниципальной услуги</w:t>
      </w:r>
    </w:p>
    <w:p w:rsidR="003A0D13" w:rsidRDefault="003A0D13" w:rsidP="003A0D13">
      <w:pPr>
        <w:widowControl w:val="0"/>
        <w:autoSpaceDE w:val="0"/>
        <w:spacing w:after="0" w:line="240" w:lineRule="auto"/>
        <w:ind w:firstLine="709"/>
        <w:jc w:val="both"/>
      </w:pPr>
      <w:r>
        <w:rPr>
          <w:rFonts w:ascii="Arial" w:hAnsi="Arial" w:cs="Arial"/>
          <w:sz w:val="26"/>
          <w:szCs w:val="26"/>
        </w:rPr>
        <w:t>2.3.1. Результат предоставления муниципальной услуги</w:t>
      </w:r>
      <w:r>
        <w:rPr>
          <w:rFonts w:ascii="Arial" w:hAnsi="Arial" w:cs="Arial"/>
          <w:bCs/>
          <w:sz w:val="26"/>
          <w:szCs w:val="26"/>
        </w:rPr>
        <w:t xml:space="preserve"> в части принятия решения о переводе жилого помещения в нежилое помещение и нежилого помещения в жилое помещение</w:t>
      </w:r>
      <w:r>
        <w:rPr>
          <w:rFonts w:ascii="Arial" w:hAnsi="Arial" w:cs="Arial"/>
          <w:sz w:val="26"/>
          <w:szCs w:val="26"/>
        </w:rPr>
        <w:t>:</w:t>
      </w:r>
    </w:p>
    <w:p w:rsidR="003A0D13" w:rsidRDefault="003A0D13" w:rsidP="003A0D13">
      <w:pPr>
        <w:widowControl w:val="0"/>
        <w:autoSpaceDE w:val="0"/>
        <w:spacing w:after="0" w:line="240" w:lineRule="auto"/>
        <w:ind w:firstLine="709"/>
        <w:jc w:val="both"/>
        <w:rPr>
          <w:rFonts w:ascii="Arial" w:hAnsi="Arial" w:cs="Arial"/>
          <w:bCs/>
          <w:sz w:val="26"/>
          <w:szCs w:val="26"/>
        </w:rPr>
      </w:pPr>
      <w:r>
        <w:rPr>
          <w:rFonts w:ascii="Arial" w:hAnsi="Arial" w:cs="Arial"/>
          <w:bCs/>
          <w:sz w:val="26"/>
          <w:szCs w:val="26"/>
        </w:rPr>
        <w:t>1) решение о переводе жилого помещения в нежилое помещение и нежилого помещения в жилое помещение;</w:t>
      </w:r>
    </w:p>
    <w:p w:rsidR="003A0D13" w:rsidRDefault="003A0D13" w:rsidP="003A0D13">
      <w:pPr>
        <w:widowControl w:val="0"/>
        <w:autoSpaceDE w:val="0"/>
        <w:spacing w:after="0" w:line="240" w:lineRule="auto"/>
        <w:ind w:firstLine="709"/>
        <w:jc w:val="both"/>
        <w:rPr>
          <w:rFonts w:ascii="Arial" w:hAnsi="Arial" w:cs="Arial"/>
          <w:bCs/>
          <w:sz w:val="26"/>
          <w:szCs w:val="26"/>
        </w:rPr>
      </w:pPr>
      <w:r>
        <w:rPr>
          <w:rFonts w:ascii="Arial" w:hAnsi="Arial" w:cs="Arial"/>
          <w:bCs/>
          <w:sz w:val="26"/>
          <w:szCs w:val="26"/>
        </w:rPr>
        <w:t>2) решение об отказе в переводе жилого помещения в нежилое помещение и нежилого помещения в жилое помещение по основаниям, установленным пунктом 2.9.1. Регламента.</w:t>
      </w:r>
    </w:p>
    <w:p w:rsidR="003A0D13" w:rsidRDefault="003A0D13" w:rsidP="003A0D13">
      <w:pPr>
        <w:widowControl w:val="0"/>
        <w:spacing w:after="0" w:line="240" w:lineRule="auto"/>
        <w:ind w:firstLine="709"/>
        <w:jc w:val="both"/>
      </w:pPr>
      <w:r>
        <w:rPr>
          <w:rFonts w:ascii="Arial" w:hAnsi="Arial" w:cs="Arial"/>
          <w:bCs/>
          <w:sz w:val="26"/>
          <w:szCs w:val="26"/>
        </w:rPr>
        <w:t>2.3.2. Результат предоставления муниципальной услуги в</w:t>
      </w:r>
      <w:r>
        <w:rPr>
          <w:rFonts w:ascii="Arial" w:hAnsi="Arial" w:cs="Arial"/>
          <w:sz w:val="26"/>
          <w:szCs w:val="26"/>
        </w:rPr>
        <w:t xml:space="preserve"> части</w:t>
      </w:r>
      <w:r>
        <w:rPr>
          <w:rFonts w:ascii="Arial" w:hAnsi="Arial" w:cs="Arial"/>
          <w:bCs/>
          <w:sz w:val="26"/>
          <w:szCs w:val="26"/>
        </w:rPr>
        <w:t xml:space="preserve"> </w:t>
      </w:r>
      <w:r>
        <w:rPr>
          <w:rFonts w:ascii="Arial" w:hAnsi="Arial" w:cs="Arial"/>
          <w:sz w:val="26"/>
          <w:szCs w:val="26"/>
        </w:rPr>
        <w:t>принятия решения об утверждении акта приемочной комиссии:</w:t>
      </w:r>
    </w:p>
    <w:p w:rsidR="003A0D13" w:rsidRDefault="003A0D13" w:rsidP="003A0D13">
      <w:pPr>
        <w:spacing w:after="0" w:line="240" w:lineRule="auto"/>
        <w:jc w:val="both"/>
        <w:rPr>
          <w:rFonts w:ascii="Arial" w:hAnsi="Arial" w:cs="Arial"/>
          <w:sz w:val="26"/>
          <w:szCs w:val="26"/>
        </w:rPr>
      </w:pPr>
      <w:r>
        <w:rPr>
          <w:rFonts w:ascii="Arial" w:hAnsi="Arial" w:cs="Arial"/>
          <w:sz w:val="26"/>
          <w:szCs w:val="26"/>
        </w:rPr>
        <w:t xml:space="preserve">          1) решение об утверждении акта приемочной комиссии о завершении переустройства, и (или) перепланировки, и (или) иных работ;</w:t>
      </w:r>
    </w:p>
    <w:p w:rsidR="003A0D13" w:rsidRDefault="003A0D13" w:rsidP="003A0D13">
      <w:pPr>
        <w:spacing w:after="0" w:line="240" w:lineRule="auto"/>
        <w:jc w:val="both"/>
        <w:rPr>
          <w:rFonts w:ascii="Arial" w:hAnsi="Arial" w:cs="Arial"/>
          <w:sz w:val="26"/>
          <w:szCs w:val="26"/>
        </w:rPr>
      </w:pPr>
      <w:r>
        <w:rPr>
          <w:rFonts w:ascii="Arial" w:hAnsi="Arial" w:cs="Arial"/>
          <w:sz w:val="26"/>
          <w:szCs w:val="26"/>
        </w:rPr>
        <w:t xml:space="preserve">          2) решение об утверждении акта приемочной комиссии об отказе в завершении переустройства, и (или) перепланировки, и (или) иных работ (далее при совместном упоминании - решение об утверждении акта приемочной комиссии).</w:t>
      </w:r>
    </w:p>
    <w:p w:rsidR="003A0D13" w:rsidRDefault="003A0D13" w:rsidP="003A0D13">
      <w:pPr>
        <w:widowControl w:val="0"/>
        <w:spacing w:after="0" w:line="240" w:lineRule="auto"/>
        <w:ind w:firstLine="709"/>
        <w:jc w:val="both"/>
        <w:rPr>
          <w:rFonts w:ascii="Arial" w:hAnsi="Arial" w:cs="Arial"/>
          <w:sz w:val="26"/>
          <w:szCs w:val="26"/>
        </w:rPr>
      </w:pPr>
    </w:p>
    <w:p w:rsidR="003A0D13" w:rsidRDefault="003A0D13" w:rsidP="003A0D13">
      <w:pPr>
        <w:widowControl w:val="0"/>
        <w:autoSpaceDE w:val="0"/>
        <w:spacing w:after="0" w:line="240" w:lineRule="auto"/>
        <w:ind w:firstLine="709"/>
        <w:rPr>
          <w:rFonts w:ascii="Arial" w:hAnsi="Arial" w:cs="Arial"/>
          <w:b/>
          <w:bCs/>
          <w:sz w:val="26"/>
          <w:szCs w:val="26"/>
        </w:rPr>
      </w:pPr>
      <w:r>
        <w:rPr>
          <w:rFonts w:ascii="Arial" w:hAnsi="Arial" w:cs="Arial"/>
          <w:b/>
          <w:bCs/>
          <w:sz w:val="26"/>
          <w:szCs w:val="26"/>
        </w:rPr>
        <w:t>2.4. Срок предоставления муниципальной услуги</w:t>
      </w:r>
    </w:p>
    <w:p w:rsidR="003A0D13" w:rsidRDefault="003A0D13" w:rsidP="003A0D13">
      <w:pPr>
        <w:widowControl w:val="0"/>
        <w:autoSpaceDE w:val="0"/>
        <w:spacing w:after="0" w:line="240" w:lineRule="auto"/>
        <w:ind w:firstLine="709"/>
        <w:jc w:val="both"/>
      </w:pPr>
      <w:r>
        <w:rPr>
          <w:rFonts w:ascii="Arial" w:hAnsi="Arial" w:cs="Arial"/>
          <w:bCs/>
          <w:sz w:val="26"/>
          <w:szCs w:val="26"/>
        </w:rPr>
        <w:t>Решение о переводе или об отказе в переводе помещения должно быть принято в течение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3A0D13" w:rsidRDefault="003A0D13" w:rsidP="003A0D13">
      <w:pPr>
        <w:spacing w:after="0" w:line="240" w:lineRule="auto"/>
        <w:jc w:val="both"/>
        <w:rPr>
          <w:rFonts w:ascii="Arial" w:hAnsi="Arial" w:cs="Arial"/>
          <w:sz w:val="26"/>
          <w:szCs w:val="26"/>
        </w:rPr>
      </w:pPr>
      <w:r>
        <w:rPr>
          <w:rFonts w:ascii="Arial" w:hAnsi="Arial" w:cs="Arial"/>
          <w:sz w:val="26"/>
          <w:szCs w:val="26"/>
        </w:rPr>
        <w:tab/>
        <w:t>Решение об утверждении акта приемочной комиссии должно быть принято в срок, не превышающий 30 календарных дней со дня регистрации Администрацией уведомления о завершении переустройства, и (или) перепланировки, и (или) иных работ.</w:t>
      </w:r>
    </w:p>
    <w:p w:rsidR="003A0D13" w:rsidRDefault="003A0D13" w:rsidP="003A0D13">
      <w:pPr>
        <w:spacing w:after="0" w:line="240" w:lineRule="auto"/>
        <w:jc w:val="both"/>
        <w:rPr>
          <w:rFonts w:ascii="Arial" w:hAnsi="Arial" w:cs="Arial"/>
          <w:sz w:val="26"/>
          <w:szCs w:val="26"/>
        </w:rPr>
      </w:pPr>
    </w:p>
    <w:p w:rsidR="003A0D13" w:rsidRDefault="003A0D13" w:rsidP="003A0D13">
      <w:pPr>
        <w:widowControl w:val="0"/>
        <w:autoSpaceDE w:val="0"/>
        <w:spacing w:after="0" w:line="240" w:lineRule="auto"/>
        <w:ind w:firstLine="709"/>
        <w:jc w:val="both"/>
        <w:rPr>
          <w:rFonts w:ascii="Arial" w:hAnsi="Arial" w:cs="Arial"/>
          <w:b/>
          <w:bCs/>
          <w:sz w:val="26"/>
          <w:szCs w:val="26"/>
        </w:rPr>
      </w:pPr>
      <w:r>
        <w:rPr>
          <w:rFonts w:ascii="Arial" w:hAnsi="Arial" w:cs="Arial"/>
          <w:b/>
          <w:bCs/>
          <w:sz w:val="26"/>
          <w:szCs w:val="26"/>
        </w:rPr>
        <w:t>2.5. Перечень нормативно-правовых актов, регулирующих отношения, возникающие в связи с предоставлением муниципальной услуги</w:t>
      </w:r>
    </w:p>
    <w:p w:rsidR="003A0D13" w:rsidRDefault="003A0D13" w:rsidP="003A0D13">
      <w:pPr>
        <w:widowControl w:val="0"/>
        <w:tabs>
          <w:tab w:val="left" w:pos="0"/>
        </w:tabs>
        <w:autoSpaceDE w:val="0"/>
        <w:spacing w:after="0" w:line="240" w:lineRule="auto"/>
        <w:ind w:firstLine="709"/>
        <w:jc w:val="both"/>
      </w:pPr>
      <w:r>
        <w:rPr>
          <w:rFonts w:ascii="Arial" w:hAnsi="Arial" w:cs="Arial"/>
          <w:bCs/>
          <w:sz w:val="26"/>
          <w:szCs w:val="26"/>
        </w:rPr>
        <w:t xml:space="preserve">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Администрации в сети Интернет по адресу: </w:t>
      </w:r>
      <w:r>
        <w:rPr>
          <w:rFonts w:ascii="Arial" w:hAnsi="Arial" w:cs="Arial"/>
          <w:sz w:val="26"/>
          <w:szCs w:val="26"/>
        </w:rPr>
        <w:t>https://isetsk.admtyumen.ru</w:t>
      </w:r>
      <w:r>
        <w:rPr>
          <w:rFonts w:ascii="Arial" w:hAnsi="Arial" w:cs="Arial"/>
          <w:bCs/>
          <w:sz w:val="26"/>
          <w:szCs w:val="26"/>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w:t>
      </w:r>
      <w:r>
        <w:rPr>
          <w:rFonts w:ascii="Arial" w:hAnsi="Arial" w:cs="Arial"/>
          <w:sz w:val="26"/>
          <w:szCs w:val="26"/>
        </w:rPr>
        <w:t>ого</w:t>
      </w:r>
      <w:r>
        <w:rPr>
          <w:rFonts w:ascii="Arial" w:hAnsi="Arial" w:cs="Arial"/>
          <w:bCs/>
          <w:sz w:val="26"/>
          <w:szCs w:val="26"/>
        </w:rPr>
        <w:t xml:space="preserve"> региональн</w:t>
      </w:r>
      <w:r>
        <w:rPr>
          <w:rFonts w:ascii="Arial" w:hAnsi="Arial" w:cs="Arial"/>
          <w:sz w:val="26"/>
          <w:szCs w:val="26"/>
        </w:rPr>
        <w:t>ого</w:t>
      </w:r>
      <w:r>
        <w:rPr>
          <w:rFonts w:ascii="Arial" w:hAnsi="Arial" w:cs="Arial"/>
          <w:bCs/>
          <w:sz w:val="26"/>
          <w:szCs w:val="26"/>
        </w:rPr>
        <w:t xml:space="preserve"> реестр</w:t>
      </w:r>
      <w:r>
        <w:rPr>
          <w:rFonts w:ascii="Arial" w:hAnsi="Arial" w:cs="Arial"/>
          <w:sz w:val="26"/>
          <w:szCs w:val="26"/>
        </w:rPr>
        <w:t xml:space="preserve">а </w:t>
      </w:r>
      <w:r>
        <w:rPr>
          <w:rFonts w:ascii="Arial" w:hAnsi="Arial" w:cs="Arial"/>
          <w:bCs/>
          <w:sz w:val="26"/>
          <w:szCs w:val="26"/>
        </w:rPr>
        <w:t>государственных и муниципальных услуг (функций) Тюменской области»</w:t>
      </w:r>
      <w:r>
        <w:rPr>
          <w:rFonts w:ascii="Arial" w:hAnsi="Arial" w:cs="Arial"/>
          <w:b/>
          <w:bCs/>
          <w:sz w:val="26"/>
          <w:szCs w:val="26"/>
        </w:rPr>
        <w:t xml:space="preserve">, </w:t>
      </w:r>
      <w:r>
        <w:rPr>
          <w:rFonts w:ascii="Arial" w:eastAsia="Calibri" w:hAnsi="Arial" w:cs="Arial"/>
          <w:kern w:val="3"/>
          <w:sz w:val="26"/>
          <w:szCs w:val="26"/>
        </w:rPr>
        <w:t>в федеральной государственной информационной системе «Федеральный реестр государственных и муниципальных услуг (функций)»</w:t>
      </w:r>
      <w:r>
        <w:rPr>
          <w:rFonts w:ascii="Arial" w:hAnsi="Arial" w:cs="Arial"/>
          <w:kern w:val="3"/>
          <w:sz w:val="26"/>
          <w:szCs w:val="26"/>
          <w:lang w:eastAsia="ru-RU"/>
        </w:rPr>
        <w:t>.</w:t>
      </w:r>
    </w:p>
    <w:p w:rsidR="003A0D13" w:rsidRDefault="003A0D13" w:rsidP="003A0D13">
      <w:pPr>
        <w:widowControl w:val="0"/>
        <w:autoSpaceDE w:val="0"/>
        <w:spacing w:after="0" w:line="240" w:lineRule="auto"/>
        <w:ind w:firstLine="709"/>
        <w:jc w:val="both"/>
        <w:rPr>
          <w:rFonts w:ascii="Arial" w:hAnsi="Arial" w:cs="Arial"/>
          <w:sz w:val="26"/>
          <w:szCs w:val="26"/>
        </w:rPr>
      </w:pPr>
    </w:p>
    <w:p w:rsidR="003A0D13" w:rsidRDefault="003A0D13" w:rsidP="003A0D13">
      <w:pPr>
        <w:pStyle w:val="Standard"/>
        <w:widowControl w:val="0"/>
        <w:autoSpaceDE w:val="0"/>
        <w:spacing w:line="240" w:lineRule="auto"/>
        <w:ind w:firstLine="709"/>
        <w:jc w:val="both"/>
      </w:pPr>
      <w:r>
        <w:rPr>
          <w:rFonts w:ascii="Arial" w:hAnsi="Arial" w:cs="Arial"/>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A0D13" w:rsidRDefault="003A0D13" w:rsidP="003A0D13">
      <w:pPr>
        <w:widowControl w:val="0"/>
        <w:autoSpaceDE w:val="0"/>
        <w:spacing w:after="0" w:line="240" w:lineRule="auto"/>
        <w:ind w:firstLine="709"/>
        <w:jc w:val="both"/>
      </w:pPr>
      <w:r>
        <w:rPr>
          <w:rFonts w:ascii="Arial" w:hAnsi="Arial" w:cs="Arial"/>
          <w:sz w:val="26"/>
          <w:szCs w:val="26"/>
        </w:rPr>
        <w:t xml:space="preserve">2.6.1. Для предоставления муниципальной услуги </w:t>
      </w:r>
      <w:r>
        <w:rPr>
          <w:rFonts w:ascii="Arial" w:hAnsi="Arial" w:cs="Arial"/>
          <w:bCs/>
          <w:sz w:val="26"/>
          <w:szCs w:val="26"/>
        </w:rPr>
        <w:t>в части принятия решения о переводе жилого помещения в нежилое помещение и нежилого помещения в жилое помещение,</w:t>
      </w:r>
      <w:r>
        <w:rPr>
          <w:rFonts w:ascii="Arial" w:hAnsi="Arial" w:cs="Arial"/>
          <w:sz w:val="26"/>
          <w:szCs w:val="26"/>
        </w:rPr>
        <w:t xml:space="preserve">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(далее - документы) и направляемых заявителем (представителем заявителя) в Администрацию одним из следующих способов по выбору заявителя: на бумажном носителе посредством почтового отправления, в электронной форме посредством интернет-сайта «Портал услуг Тюменской области» (www.uslugi.admtyumen.ru) (далее - Региональный портал),</w:t>
      </w:r>
      <w:r>
        <w:rPr>
          <w:rStyle w:val="afe"/>
          <w:rFonts w:ascii="Arial" w:hAnsi="Arial" w:cs="Arial"/>
          <w:b/>
          <w:bCs/>
          <w:sz w:val="26"/>
          <w:szCs w:val="26"/>
        </w:rPr>
        <w:t xml:space="preserve"> </w:t>
      </w:r>
      <w:r>
        <w:rPr>
          <w:rStyle w:val="afe"/>
          <w:rFonts w:ascii="Arial" w:hAnsi="Arial" w:cs="Arial"/>
          <w:sz w:val="26"/>
          <w:szCs w:val="26"/>
        </w:rPr>
        <w:t xml:space="preserve">федеральной государственной информационной системы «Единый портал государственных и муниципальных услуг (функций)» (www.gosuslugi.ru) (далее - Единый портал) </w:t>
      </w:r>
      <w:r>
        <w:rPr>
          <w:rFonts w:ascii="Arial" w:hAnsi="Arial" w:cs="Arial"/>
          <w:sz w:val="26"/>
          <w:szCs w:val="26"/>
        </w:rPr>
        <w:t>либо  на бумажном носителе посредством</w:t>
      </w:r>
      <w:r>
        <w:rPr>
          <w:rFonts w:ascii="Arial" w:hAnsi="Arial" w:cs="Arial"/>
          <w:b/>
          <w:bCs/>
          <w:sz w:val="26"/>
          <w:szCs w:val="26"/>
        </w:rPr>
        <w:t xml:space="preserve"> </w:t>
      </w:r>
      <w:r>
        <w:rPr>
          <w:rFonts w:ascii="Arial" w:hAnsi="Arial" w:cs="Arial"/>
          <w:sz w:val="26"/>
          <w:szCs w:val="26"/>
        </w:rPr>
        <w:t>личного обращения в МФЦ:</w:t>
      </w:r>
    </w:p>
    <w:p w:rsidR="003A0D13" w:rsidRDefault="003A0D13" w:rsidP="003A0D13">
      <w:pPr>
        <w:widowControl w:val="0"/>
        <w:autoSpaceDE w:val="0"/>
        <w:spacing w:after="0" w:line="240" w:lineRule="auto"/>
        <w:ind w:firstLine="709"/>
        <w:jc w:val="both"/>
      </w:pPr>
      <w:r>
        <w:rPr>
          <w:rFonts w:ascii="Arial" w:hAnsi="Arial" w:cs="Arial"/>
          <w:sz w:val="26"/>
          <w:szCs w:val="26"/>
        </w:rPr>
        <w:t xml:space="preserve">1) заявление о переводе помещения (далее - заявление) </w:t>
      </w:r>
      <w:r>
        <w:rPr>
          <w:rFonts w:ascii="Arial" w:hAnsi="Arial" w:cs="Arial"/>
          <w:bCs/>
          <w:sz w:val="26"/>
          <w:szCs w:val="26"/>
        </w:rPr>
        <w:t xml:space="preserve">согласно </w:t>
      </w:r>
      <w:r>
        <w:rPr>
          <w:rFonts w:ascii="Arial" w:hAnsi="Arial" w:cs="Arial"/>
          <w:bCs/>
          <w:sz w:val="26"/>
          <w:szCs w:val="26"/>
        </w:rPr>
        <w:lastRenderedPageBreak/>
        <w:t xml:space="preserve">Приложению №1 к Регламенту </w:t>
      </w:r>
      <w:r>
        <w:rPr>
          <w:rFonts w:ascii="Arial" w:hAnsi="Arial" w:cs="Arial"/>
          <w:sz w:val="26"/>
          <w:szCs w:val="26"/>
        </w:rPr>
        <w:t>- в случае направления заявления на бумажном носителе при личном обращении в МФЦ или почтовым отправлением в Администрацию;</w:t>
      </w:r>
      <w:r>
        <w:rPr>
          <w:rFonts w:ascii="Arial" w:hAnsi="Arial" w:cs="Arial"/>
          <w:bCs/>
          <w:sz w:val="26"/>
          <w:szCs w:val="26"/>
        </w:rPr>
        <w:t xml:space="preserve"> </w:t>
      </w:r>
      <w:r>
        <w:rPr>
          <w:rFonts w:ascii="Arial" w:hAnsi="Arial" w:cs="Arial"/>
          <w:sz w:val="26"/>
          <w:szCs w:val="26"/>
        </w:rPr>
        <w:t>по форме, размещенной на Едином портале, Региональном портале - в случае подачи заявления в форме электронного документа с использованием «Личного кабинета»;</w:t>
      </w:r>
      <w:r>
        <w:rPr>
          <w:rFonts w:ascii="Arial" w:hAnsi="Arial" w:cs="Arial"/>
          <w:sz w:val="26"/>
          <w:szCs w:val="26"/>
          <w:lang w:eastAsia="ru-RU"/>
        </w:rPr>
        <w:t> </w:t>
      </w:r>
    </w:p>
    <w:p w:rsidR="003A0D13" w:rsidRDefault="003A0D13" w:rsidP="003A0D13">
      <w:pPr>
        <w:widowControl w:val="0"/>
        <w:autoSpaceDE w:val="0"/>
        <w:spacing w:after="0" w:line="240" w:lineRule="auto"/>
        <w:ind w:firstLine="709"/>
        <w:jc w:val="both"/>
        <w:rPr>
          <w:rFonts w:ascii="Arial" w:hAnsi="Arial" w:cs="Arial"/>
          <w:sz w:val="26"/>
          <w:szCs w:val="26"/>
        </w:rPr>
      </w:pPr>
      <w:r>
        <w:rPr>
          <w:rFonts w:ascii="Arial" w:hAnsi="Arial" w:cs="Arial"/>
          <w:sz w:val="26"/>
          <w:szCs w:val="26"/>
        </w:rPr>
        <w:t>2) документ, подтверждающий полномочия представителя заявителя, в случае если заявление подается представителем заявителя.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3A0D13" w:rsidRDefault="003A0D13" w:rsidP="003A0D13">
      <w:pPr>
        <w:widowControl w:val="0"/>
        <w:autoSpaceDE w:val="0"/>
        <w:spacing w:after="0" w:line="240" w:lineRule="auto"/>
        <w:ind w:firstLine="709"/>
        <w:jc w:val="both"/>
      </w:pPr>
      <w:r>
        <w:rPr>
          <w:rFonts w:ascii="Arial" w:eastAsia="Arial" w:hAnsi="Arial" w:cs="Arial"/>
          <w:sz w:val="26"/>
          <w:szCs w:val="26"/>
          <w:lang w:eastAsia="ru-RU"/>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3A0D13" w:rsidRDefault="003A0D13" w:rsidP="003A0D13">
      <w:pPr>
        <w:widowControl w:val="0"/>
        <w:autoSpaceDE w:val="0"/>
        <w:spacing w:after="0" w:line="240" w:lineRule="auto"/>
        <w:ind w:firstLine="709"/>
        <w:jc w:val="both"/>
        <w:rPr>
          <w:rFonts w:ascii="Arial" w:hAnsi="Arial" w:cs="Arial"/>
          <w:sz w:val="26"/>
          <w:szCs w:val="26"/>
        </w:rPr>
      </w:pPr>
      <w:r>
        <w:rPr>
          <w:rFonts w:ascii="Arial" w:hAnsi="Arial" w:cs="Arial"/>
          <w:sz w:val="26"/>
          <w:szCs w:val="26"/>
        </w:rPr>
        <w:t>3) правоустанавливающие документы на переводимое помещение (подлинники или засвидетельствованные в нотариальном порядке копии), если права на данное помещение не зарегистрированы в установленном порядке;</w:t>
      </w:r>
    </w:p>
    <w:p w:rsidR="003A0D13" w:rsidRDefault="003A0D13" w:rsidP="003A0D13">
      <w:pPr>
        <w:widowControl w:val="0"/>
        <w:autoSpaceDE w:val="0"/>
        <w:spacing w:after="0" w:line="240" w:lineRule="auto"/>
        <w:ind w:firstLine="709"/>
        <w:jc w:val="both"/>
      </w:pPr>
      <w:r>
        <w:rPr>
          <w:rFonts w:ascii="Arial" w:hAnsi="Arial" w:cs="Arial"/>
          <w:sz w:val="26"/>
          <w:szCs w:val="26"/>
        </w:rPr>
        <w:t xml:space="preserve">4) в случае, если переустройство и (или) перепланировка </w:t>
      </w:r>
      <w:r>
        <w:rPr>
          <w:rFonts w:ascii="Arial" w:hAnsi="Arial" w:cs="Arial"/>
          <w:bCs/>
          <w:sz w:val="26"/>
          <w:szCs w:val="26"/>
        </w:rPr>
        <w:t>и (или) иные работы</w:t>
      </w:r>
      <w:r>
        <w:rPr>
          <w:rFonts w:ascii="Arial" w:hAnsi="Arial" w:cs="Arial"/>
          <w:sz w:val="26"/>
          <w:szCs w:val="26"/>
        </w:rPr>
        <w:t xml:space="preserve"> требуются для обеспечения использования такого помещения в качестве жилого или нежилого помещения), - подготовленный и оформленный в установленном порядке проект переустройства и (или) перепланировки переводимого помещения;</w:t>
      </w:r>
    </w:p>
    <w:p w:rsidR="003A0D13" w:rsidRDefault="003A0D13" w:rsidP="003A0D13">
      <w:pPr>
        <w:autoSpaceDE w:val="0"/>
        <w:spacing w:after="0" w:line="240" w:lineRule="auto"/>
        <w:ind w:firstLine="709"/>
        <w:jc w:val="both"/>
        <w:rPr>
          <w:rFonts w:ascii="Arial" w:hAnsi="Arial" w:cs="Arial"/>
          <w:bCs/>
          <w:sz w:val="26"/>
          <w:szCs w:val="26"/>
        </w:rPr>
      </w:pPr>
      <w:r>
        <w:rPr>
          <w:rFonts w:ascii="Arial" w:hAnsi="Arial" w:cs="Arial"/>
          <w:bCs/>
          <w:sz w:val="26"/>
          <w:szCs w:val="26"/>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A0D13" w:rsidRDefault="003A0D13" w:rsidP="003A0D13">
      <w:pPr>
        <w:autoSpaceDE w:val="0"/>
        <w:spacing w:after="0" w:line="240" w:lineRule="auto"/>
        <w:ind w:firstLine="709"/>
        <w:jc w:val="both"/>
      </w:pPr>
      <w:r>
        <w:rPr>
          <w:rFonts w:ascii="Arial" w:hAnsi="Arial" w:cs="Arial"/>
          <w:bCs/>
          <w:sz w:val="26"/>
          <w:szCs w:val="26"/>
        </w:rPr>
        <w:t>6) согласие каждого собственника всех помещений, примыкающих к переводимому помещению (имеющих общую с переводимым помещением стену или расположенных непосредственно над или под переводимым помещением),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3A0D13" w:rsidRDefault="003A0D13" w:rsidP="003A0D13">
      <w:pPr>
        <w:widowControl w:val="0"/>
        <w:autoSpaceDE w:val="0"/>
        <w:spacing w:after="0" w:line="240" w:lineRule="auto"/>
        <w:ind w:firstLine="709"/>
        <w:jc w:val="both"/>
      </w:pPr>
      <w:r>
        <w:rPr>
          <w:rFonts w:ascii="Arial" w:hAnsi="Arial" w:cs="Arial"/>
          <w:bCs/>
          <w:sz w:val="26"/>
          <w:szCs w:val="26"/>
        </w:rPr>
        <w:t>2.6.2. Для предоставления муниципальной услуги в части</w:t>
      </w:r>
      <w:r>
        <w:rPr>
          <w:rFonts w:ascii="Arial" w:hAnsi="Arial" w:cs="Arial"/>
          <w:sz w:val="26"/>
          <w:szCs w:val="26"/>
        </w:rPr>
        <w:t xml:space="preserve"> принятия </w:t>
      </w:r>
      <w:r>
        <w:rPr>
          <w:rFonts w:ascii="Arial" w:hAnsi="Arial" w:cs="Arial"/>
          <w:sz w:val="26"/>
          <w:szCs w:val="26"/>
        </w:rPr>
        <w:lastRenderedPageBreak/>
        <w:t>решения об утверждении акта приемочной комиссии устанавливается следующий исчерпывающий перечень документов, направляемых заявителем (представителем заявителя) в Администрацию одним из следующих способов по выбору заявителя: на бумажном носителе посредством почтового отправления, в электронной форме посредством Регионального портала, Единого портала либо на бумажном носителе посредством личного обращения в МФЦ</w:t>
      </w:r>
      <w:r>
        <w:rPr>
          <w:rStyle w:val="afe"/>
          <w:rFonts w:ascii="Arial" w:hAnsi="Arial" w:cs="Arial"/>
          <w:sz w:val="26"/>
          <w:szCs w:val="26"/>
        </w:rPr>
        <w:t>:</w:t>
      </w:r>
    </w:p>
    <w:p w:rsidR="003A0D13" w:rsidRDefault="003A0D13" w:rsidP="003A0D13">
      <w:pPr>
        <w:widowControl w:val="0"/>
        <w:autoSpaceDE w:val="0"/>
        <w:spacing w:after="0" w:line="240" w:lineRule="auto"/>
        <w:ind w:firstLine="709"/>
        <w:jc w:val="both"/>
      </w:pPr>
      <w:r>
        <w:rPr>
          <w:rFonts w:ascii="Arial" w:hAnsi="Arial" w:cs="Arial"/>
          <w:bCs/>
          <w:sz w:val="26"/>
          <w:szCs w:val="26"/>
        </w:rPr>
        <w:t xml:space="preserve">1) </w:t>
      </w:r>
      <w:r>
        <w:rPr>
          <w:rFonts w:ascii="Arial" w:hAnsi="Arial" w:cs="Arial"/>
          <w:sz w:val="26"/>
          <w:szCs w:val="26"/>
        </w:rPr>
        <w:t xml:space="preserve">уведомление о завершении переустройства, и (или) перепланировки, и (или) иных работ (далее — уведомление) </w:t>
      </w:r>
      <w:r>
        <w:rPr>
          <w:rFonts w:ascii="Arial" w:hAnsi="Arial" w:cs="Arial"/>
          <w:bCs/>
          <w:sz w:val="26"/>
          <w:szCs w:val="26"/>
        </w:rPr>
        <w:t xml:space="preserve">согласно Приложению №2 к Регламенту </w:t>
      </w:r>
      <w:r>
        <w:rPr>
          <w:rFonts w:ascii="Arial" w:hAnsi="Arial" w:cs="Arial"/>
          <w:sz w:val="26"/>
          <w:szCs w:val="26"/>
        </w:rPr>
        <w:t>- в случае направления уведомления</w:t>
      </w:r>
      <w:r>
        <w:rPr>
          <w:rFonts w:ascii="Arial" w:hAnsi="Arial" w:cs="Arial"/>
          <w:b/>
          <w:bCs/>
          <w:sz w:val="26"/>
          <w:szCs w:val="26"/>
        </w:rPr>
        <w:t xml:space="preserve"> </w:t>
      </w:r>
      <w:r>
        <w:rPr>
          <w:rFonts w:ascii="Arial" w:hAnsi="Arial" w:cs="Arial"/>
          <w:sz w:val="26"/>
          <w:szCs w:val="26"/>
        </w:rPr>
        <w:t>на бумажном носителе при личном обращении в МФЦ или почтовым отправлением в Администрацию,</w:t>
      </w:r>
      <w:r>
        <w:rPr>
          <w:rFonts w:ascii="Arial" w:hAnsi="Arial" w:cs="Arial"/>
          <w:bCs/>
          <w:sz w:val="26"/>
          <w:szCs w:val="26"/>
        </w:rPr>
        <w:t xml:space="preserve"> по форме, размещенной на Едином портале, Региональном портале, - </w:t>
      </w:r>
      <w:r>
        <w:rPr>
          <w:rFonts w:ascii="Arial" w:hAnsi="Arial" w:cs="Arial"/>
          <w:sz w:val="26"/>
          <w:szCs w:val="26"/>
        </w:rPr>
        <w:t>в случае подачи уведомления в форме электронного документа с использованием «Личного кабинета»</w:t>
      </w:r>
      <w:r>
        <w:rPr>
          <w:rFonts w:ascii="Arial" w:hAnsi="Arial" w:cs="Arial"/>
          <w:bCs/>
          <w:sz w:val="26"/>
          <w:szCs w:val="26"/>
        </w:rPr>
        <w:t>;</w:t>
      </w:r>
    </w:p>
    <w:p w:rsidR="003A0D13" w:rsidRDefault="003A0D13" w:rsidP="003A0D13">
      <w:pPr>
        <w:pStyle w:val="Standard"/>
        <w:widowControl w:val="0"/>
        <w:autoSpaceDE w:val="0"/>
        <w:spacing w:line="240" w:lineRule="auto"/>
        <w:jc w:val="both"/>
      </w:pPr>
      <w:r>
        <w:rPr>
          <w:rFonts w:ascii="Arial" w:hAnsi="Arial" w:cs="Arial"/>
          <w:b/>
          <w:bCs/>
          <w:sz w:val="26"/>
          <w:szCs w:val="26"/>
        </w:rPr>
        <w:tab/>
      </w:r>
      <w:r>
        <w:rPr>
          <w:rFonts w:ascii="Arial" w:hAnsi="Arial" w:cs="Arial"/>
          <w:bCs/>
          <w:sz w:val="26"/>
          <w:szCs w:val="26"/>
        </w:rPr>
        <w:t>2</w:t>
      </w:r>
      <w:r>
        <w:rPr>
          <w:rFonts w:ascii="Arial" w:hAnsi="Arial" w:cs="Arial"/>
          <w:sz w:val="26"/>
          <w:szCs w:val="26"/>
        </w:rPr>
        <w:t>) технический план помещения, в отношении которого осуществлена перепланировка, подготовленный в соответствии с Федеральным законом                       от 13.07.2015 № 218-ФЗ «О государственной регистрации недвижимости»;</w:t>
      </w:r>
    </w:p>
    <w:p w:rsidR="003A0D13" w:rsidRDefault="003A0D13" w:rsidP="003A0D13">
      <w:pPr>
        <w:widowControl w:val="0"/>
        <w:autoSpaceDE w:val="0"/>
        <w:spacing w:after="0" w:line="240" w:lineRule="auto"/>
        <w:ind w:firstLine="709"/>
        <w:jc w:val="both"/>
      </w:pPr>
      <w:r>
        <w:rPr>
          <w:rFonts w:ascii="Arial" w:hAnsi="Arial" w:cs="Arial"/>
          <w:sz w:val="26"/>
          <w:szCs w:val="26"/>
        </w:rPr>
        <w:t>3</w:t>
      </w:r>
      <w:r>
        <w:rPr>
          <w:rFonts w:ascii="Arial" w:hAnsi="Arial" w:cs="Arial"/>
          <w:bCs/>
          <w:sz w:val="26"/>
          <w:szCs w:val="26"/>
        </w:rPr>
        <w:t xml:space="preserve">) документ, подтверждающий полномочия представителя заявителя, в случае если </w:t>
      </w:r>
      <w:r>
        <w:rPr>
          <w:rFonts w:ascii="Arial" w:hAnsi="Arial" w:cs="Arial"/>
          <w:sz w:val="26"/>
          <w:szCs w:val="26"/>
        </w:rPr>
        <w:t>уведомление</w:t>
      </w:r>
      <w:r>
        <w:rPr>
          <w:rFonts w:ascii="Arial" w:hAnsi="Arial" w:cs="Arial"/>
          <w:bCs/>
          <w:sz w:val="26"/>
          <w:szCs w:val="26"/>
        </w:rPr>
        <w:t xml:space="preserve"> подается представителем заявителя.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3A0D13" w:rsidRDefault="003A0D13" w:rsidP="003A0D13">
      <w:pPr>
        <w:widowControl w:val="0"/>
        <w:autoSpaceDE w:val="0"/>
        <w:spacing w:after="0" w:line="240" w:lineRule="auto"/>
        <w:ind w:firstLine="709"/>
        <w:jc w:val="both"/>
      </w:pPr>
      <w:r>
        <w:rPr>
          <w:rFonts w:ascii="Arial" w:eastAsia="Arial" w:hAnsi="Arial" w:cs="Arial"/>
          <w:sz w:val="26"/>
          <w:szCs w:val="26"/>
          <w:lang w:eastAsia="ru-RU"/>
        </w:rPr>
        <w:t xml:space="preserve">Предоставление документа, подтверждающего полномочия представителя заявителя (если </w:t>
      </w:r>
      <w:r>
        <w:rPr>
          <w:rFonts w:ascii="Arial" w:eastAsia="Arial" w:hAnsi="Arial" w:cs="Arial"/>
          <w:sz w:val="26"/>
          <w:szCs w:val="26"/>
        </w:rPr>
        <w:t xml:space="preserve">уведомление </w:t>
      </w:r>
      <w:r>
        <w:rPr>
          <w:rFonts w:ascii="Arial" w:eastAsia="Arial" w:hAnsi="Arial" w:cs="Arial"/>
          <w:sz w:val="26"/>
          <w:szCs w:val="26"/>
          <w:lang w:eastAsia="ru-RU"/>
        </w:rPr>
        <w:t>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3A0D13" w:rsidRDefault="003A0D13" w:rsidP="003A0D13">
      <w:pPr>
        <w:widowControl w:val="0"/>
        <w:autoSpaceDE w:val="0"/>
        <w:spacing w:after="0" w:line="240" w:lineRule="auto"/>
        <w:ind w:firstLine="709"/>
        <w:jc w:val="both"/>
      </w:pPr>
      <w:r>
        <w:rPr>
          <w:rFonts w:ascii="Arial" w:hAnsi="Arial" w:cs="Arial"/>
          <w:bCs/>
          <w:sz w:val="26"/>
          <w:szCs w:val="26"/>
        </w:rPr>
        <w:t>2.6.3. При личном обращении в МФЦ физические лица (заявители или представители заявителей) обязаны предъявить документ, удостоверяющий личность.</w:t>
      </w:r>
    </w:p>
    <w:p w:rsidR="003A0D13" w:rsidRDefault="003A0D13" w:rsidP="003A0D13">
      <w:pPr>
        <w:pStyle w:val="Standard"/>
        <w:widowControl w:val="0"/>
        <w:autoSpaceDE w:val="0"/>
        <w:spacing w:line="240" w:lineRule="auto"/>
        <w:ind w:firstLine="567"/>
        <w:jc w:val="both"/>
      </w:pPr>
      <w:r>
        <w:rPr>
          <w:rFonts w:ascii="Arial" w:hAnsi="Arial" w:cs="Arial"/>
          <w:sz w:val="26"/>
          <w:szCs w:val="26"/>
        </w:rPr>
        <w:t xml:space="preserve">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w:t>
      </w:r>
      <w:r>
        <w:rPr>
          <w:rFonts w:ascii="Arial" w:eastAsia="Arial" w:hAnsi="Arial" w:cs="Arial"/>
          <w:sz w:val="26"/>
          <w:szCs w:val="26"/>
        </w:rPr>
        <w:t>в порядке,</w:t>
      </w:r>
      <w:r>
        <w:rPr>
          <w:rFonts w:ascii="Arial" w:eastAsia="Arial" w:hAnsi="Arial" w:cs="Arial"/>
          <w:b/>
          <w:bCs/>
          <w:color w:val="000000"/>
          <w:sz w:val="26"/>
          <w:szCs w:val="26"/>
          <w:shd w:val="clear" w:color="auto" w:fill="FFFF00"/>
        </w:rPr>
        <w:t xml:space="preserve"> </w:t>
      </w:r>
      <w:r>
        <w:rPr>
          <w:rFonts w:ascii="Arial" w:eastAsia="Arial" w:hAnsi="Arial" w:cs="Arial"/>
          <w:sz w:val="26"/>
          <w:szCs w:val="26"/>
        </w:rPr>
        <w:t>установленном действующим законодательством</w:t>
      </w:r>
      <w:r>
        <w:rPr>
          <w:rFonts w:ascii="Arial" w:eastAsia="Arial" w:hAnsi="Arial" w:cs="Arial"/>
          <w:color w:val="000000"/>
          <w:sz w:val="26"/>
          <w:szCs w:val="26"/>
        </w:rPr>
        <w:t>.</w:t>
      </w:r>
    </w:p>
    <w:p w:rsidR="003A0D13" w:rsidRDefault="003A0D13" w:rsidP="003A0D13">
      <w:pPr>
        <w:pStyle w:val="Standard"/>
        <w:spacing w:line="240" w:lineRule="auto"/>
        <w:ind w:firstLine="709"/>
        <w:jc w:val="both"/>
        <w:rPr>
          <w:rFonts w:ascii="Arial" w:hAnsi="Arial" w:cs="Arial"/>
          <w:sz w:val="26"/>
          <w:szCs w:val="26"/>
        </w:rPr>
      </w:pPr>
      <w:r>
        <w:rPr>
          <w:rFonts w:ascii="Arial" w:hAnsi="Arial" w:cs="Arial"/>
          <w:sz w:val="26"/>
          <w:szCs w:val="26"/>
        </w:rPr>
        <w:t>2.6.4. В случае направления заявления (уведомления)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(уведомления) с использованием интерактивной формы в электронном виде.</w:t>
      </w:r>
    </w:p>
    <w:p w:rsidR="003A0D13" w:rsidRDefault="003A0D13" w:rsidP="003A0D13">
      <w:pPr>
        <w:pStyle w:val="Standard"/>
        <w:spacing w:line="240" w:lineRule="auto"/>
        <w:ind w:firstLine="709"/>
        <w:jc w:val="both"/>
        <w:rPr>
          <w:rFonts w:ascii="Arial" w:hAnsi="Arial" w:cs="Arial"/>
          <w:sz w:val="26"/>
          <w:szCs w:val="26"/>
        </w:rPr>
      </w:pPr>
      <w:r>
        <w:rPr>
          <w:rFonts w:ascii="Arial" w:hAnsi="Arial" w:cs="Arial"/>
          <w:sz w:val="26"/>
          <w:szCs w:val="26"/>
        </w:rPr>
        <w:lastRenderedPageBreak/>
        <w:t>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A0D13" w:rsidRDefault="003A0D13" w:rsidP="003A0D13">
      <w:pPr>
        <w:pStyle w:val="Standard"/>
        <w:spacing w:line="240" w:lineRule="auto"/>
        <w:ind w:firstLine="709"/>
        <w:jc w:val="both"/>
        <w:rPr>
          <w:rFonts w:ascii="Arial" w:hAnsi="Arial" w:cs="Arial"/>
          <w:sz w:val="26"/>
          <w:szCs w:val="26"/>
        </w:rPr>
      </w:pPr>
      <w:r>
        <w:rPr>
          <w:rFonts w:ascii="Arial" w:hAnsi="Arial" w:cs="Arial"/>
          <w:sz w:val="26"/>
          <w:szCs w:val="26"/>
        </w:rPr>
        <w:t>При подаче заявления (уведомления) в электронной форме заявление (уведомление)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A0D13" w:rsidRDefault="003A0D13" w:rsidP="003A0D13">
      <w:pPr>
        <w:autoSpaceDE w:val="0"/>
        <w:spacing w:after="0" w:line="240" w:lineRule="auto"/>
        <w:ind w:firstLine="709"/>
        <w:jc w:val="both"/>
      </w:pPr>
      <w:r>
        <w:rPr>
          <w:rFonts w:ascii="Arial" w:eastAsia="Arial" w:hAnsi="Arial" w:cs="Arial"/>
          <w:bCs/>
          <w:sz w:val="26"/>
          <w:szCs w:val="26"/>
          <w:lang w:eastAsia="ru-RU"/>
        </w:rPr>
        <w:t xml:space="preserve">При подаче заявления </w:t>
      </w:r>
      <w:r>
        <w:rPr>
          <w:rFonts w:ascii="Arial" w:eastAsia="Arial" w:hAnsi="Arial" w:cs="Arial"/>
          <w:sz w:val="26"/>
          <w:szCs w:val="26"/>
        </w:rPr>
        <w:t>(уведомления)</w:t>
      </w:r>
      <w:r>
        <w:rPr>
          <w:rFonts w:ascii="Arial" w:eastAsia="Arial" w:hAnsi="Arial" w:cs="Arial"/>
          <w:b/>
          <w:bCs/>
          <w:sz w:val="26"/>
          <w:szCs w:val="26"/>
          <w:lang w:eastAsia="ru-RU"/>
        </w:rPr>
        <w:t xml:space="preserve"> </w:t>
      </w:r>
      <w:r>
        <w:rPr>
          <w:rFonts w:ascii="Arial" w:eastAsia="Arial" w:hAnsi="Arial" w:cs="Arial"/>
          <w:bCs/>
          <w:sz w:val="26"/>
          <w:szCs w:val="26"/>
          <w:lang w:eastAsia="ru-RU"/>
        </w:rPr>
        <w:t>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
    <w:p w:rsidR="003A0D13" w:rsidRDefault="003A0D13" w:rsidP="003A0D13">
      <w:pPr>
        <w:pStyle w:val="Standard"/>
        <w:spacing w:line="240" w:lineRule="auto"/>
        <w:ind w:firstLine="709"/>
        <w:jc w:val="both"/>
        <w:rPr>
          <w:rFonts w:ascii="Arial" w:hAnsi="Arial" w:cs="Arial"/>
          <w:sz w:val="26"/>
          <w:szCs w:val="26"/>
        </w:rPr>
      </w:pPr>
      <w:r>
        <w:rPr>
          <w:rFonts w:ascii="Arial" w:hAnsi="Arial" w:cs="Arial"/>
          <w:sz w:val="26"/>
          <w:szCs w:val="26"/>
        </w:rPr>
        <w:t>2.6.5. Документы, прилагаемые к заявлению (уведомлению), представляемые в электронной форме, направляются в следующих форматах:</w:t>
      </w:r>
    </w:p>
    <w:p w:rsidR="003A0D13" w:rsidRDefault="003A0D13" w:rsidP="003A0D13">
      <w:pPr>
        <w:pStyle w:val="Textbody"/>
        <w:spacing w:after="0" w:line="240" w:lineRule="auto"/>
        <w:ind w:firstLine="709"/>
        <w:jc w:val="both"/>
        <w:rPr>
          <w:rFonts w:ascii="Arial" w:hAnsi="Arial" w:cs="Arial"/>
          <w:sz w:val="26"/>
          <w:szCs w:val="26"/>
        </w:rPr>
      </w:pPr>
      <w:r>
        <w:rPr>
          <w:rFonts w:ascii="Arial" w:hAnsi="Arial" w:cs="Arial"/>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rsidR="003A0D13" w:rsidRDefault="003A0D13" w:rsidP="003A0D13">
      <w:pPr>
        <w:pStyle w:val="Textbody"/>
        <w:spacing w:after="0" w:line="240" w:lineRule="auto"/>
        <w:ind w:firstLine="709"/>
        <w:jc w:val="both"/>
        <w:rPr>
          <w:rFonts w:ascii="Arial" w:hAnsi="Arial" w:cs="Arial"/>
          <w:sz w:val="26"/>
          <w:szCs w:val="26"/>
        </w:rPr>
      </w:pPr>
      <w:r>
        <w:rPr>
          <w:rFonts w:ascii="Arial" w:hAnsi="Arial" w:cs="Arial"/>
          <w:sz w:val="26"/>
          <w:szCs w:val="26"/>
        </w:rPr>
        <w:t>б) doc, docx, odt - для документов с текстовым содержанием, не включающим формулы;</w:t>
      </w:r>
    </w:p>
    <w:p w:rsidR="003A0D13" w:rsidRDefault="003A0D13" w:rsidP="003A0D13">
      <w:pPr>
        <w:pStyle w:val="Textbody"/>
        <w:spacing w:after="0" w:line="240" w:lineRule="auto"/>
        <w:ind w:firstLine="709"/>
        <w:jc w:val="both"/>
        <w:rPr>
          <w:rFonts w:ascii="Arial" w:hAnsi="Arial" w:cs="Arial"/>
          <w:sz w:val="26"/>
          <w:szCs w:val="26"/>
        </w:rPr>
      </w:pPr>
      <w:r>
        <w:rPr>
          <w:rFonts w:ascii="Arial" w:hAnsi="Arial" w:cs="Arial"/>
          <w:sz w:val="26"/>
          <w:szCs w:val="26"/>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A0D13" w:rsidRDefault="003A0D13" w:rsidP="003A0D13">
      <w:pPr>
        <w:pStyle w:val="Textbody"/>
        <w:spacing w:after="0" w:line="240" w:lineRule="auto"/>
        <w:ind w:firstLine="709"/>
        <w:jc w:val="both"/>
        <w:rPr>
          <w:rFonts w:ascii="Arial" w:hAnsi="Arial" w:cs="Arial"/>
          <w:sz w:val="26"/>
          <w:szCs w:val="26"/>
        </w:rPr>
      </w:pPr>
      <w:r>
        <w:rPr>
          <w:rFonts w:ascii="Arial" w:hAnsi="Arial" w:cs="Arial"/>
          <w:sz w:val="26"/>
          <w:szCs w:val="26"/>
        </w:rPr>
        <w:t>В случае если оригиналы документов, прилагаемых к заявлению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A0D13" w:rsidRDefault="003A0D13" w:rsidP="003A0D13">
      <w:pPr>
        <w:pStyle w:val="Textbody"/>
        <w:spacing w:after="0" w:line="240" w:lineRule="auto"/>
        <w:ind w:firstLine="709"/>
        <w:jc w:val="both"/>
        <w:rPr>
          <w:rFonts w:ascii="Arial" w:hAnsi="Arial" w:cs="Arial"/>
          <w:sz w:val="26"/>
          <w:szCs w:val="26"/>
        </w:rPr>
      </w:pPr>
      <w:r>
        <w:rPr>
          <w:rFonts w:ascii="Arial" w:hAnsi="Arial" w:cs="Arial"/>
          <w:sz w:val="26"/>
          <w:szCs w:val="26"/>
        </w:rPr>
        <w:t>«черно-белый» (при отсутствии в документе графических изображений и (или) цветного текста);</w:t>
      </w:r>
    </w:p>
    <w:p w:rsidR="003A0D13" w:rsidRDefault="003A0D13" w:rsidP="003A0D13">
      <w:pPr>
        <w:pStyle w:val="Textbody"/>
        <w:spacing w:after="0" w:line="240" w:lineRule="auto"/>
        <w:ind w:firstLine="709"/>
        <w:jc w:val="both"/>
        <w:rPr>
          <w:rFonts w:ascii="Arial" w:hAnsi="Arial" w:cs="Arial"/>
          <w:sz w:val="26"/>
          <w:szCs w:val="26"/>
        </w:rPr>
      </w:pPr>
      <w:r>
        <w:rPr>
          <w:rFonts w:ascii="Arial" w:hAnsi="Arial" w:cs="Arial"/>
          <w:sz w:val="26"/>
          <w:szCs w:val="26"/>
        </w:rPr>
        <w:t>«оттенки серого» (при наличии в документе графических изображений, отличных от цветного графического изображения);</w:t>
      </w:r>
    </w:p>
    <w:p w:rsidR="003A0D13" w:rsidRDefault="003A0D13" w:rsidP="003A0D13">
      <w:pPr>
        <w:pStyle w:val="Textbody"/>
        <w:spacing w:after="0" w:line="240" w:lineRule="auto"/>
        <w:ind w:firstLine="709"/>
        <w:jc w:val="both"/>
        <w:rPr>
          <w:rFonts w:ascii="Arial" w:hAnsi="Arial" w:cs="Arial"/>
          <w:sz w:val="26"/>
          <w:szCs w:val="26"/>
        </w:rPr>
      </w:pPr>
      <w:r>
        <w:rPr>
          <w:rFonts w:ascii="Arial" w:hAnsi="Arial" w:cs="Arial"/>
          <w:sz w:val="26"/>
          <w:szCs w:val="26"/>
        </w:rPr>
        <w:t>«цветной» или «режим полной цветопередачи» (при наличии в документе цветных графических изображений либо цветного текста).</w:t>
      </w:r>
    </w:p>
    <w:p w:rsidR="003A0D13" w:rsidRDefault="003A0D13" w:rsidP="003A0D13">
      <w:pPr>
        <w:pStyle w:val="Textbody"/>
        <w:spacing w:after="0" w:line="240" w:lineRule="auto"/>
        <w:ind w:firstLine="709"/>
        <w:jc w:val="both"/>
        <w:rPr>
          <w:rFonts w:ascii="Arial" w:hAnsi="Arial" w:cs="Arial"/>
          <w:sz w:val="26"/>
          <w:szCs w:val="26"/>
        </w:rPr>
      </w:pPr>
      <w:r>
        <w:rPr>
          <w:rFonts w:ascii="Arial" w:hAnsi="Arial" w:cs="Arial"/>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3A0D13" w:rsidRDefault="003A0D13" w:rsidP="003A0D13">
      <w:pPr>
        <w:pStyle w:val="Textbody"/>
        <w:spacing w:after="0" w:line="240" w:lineRule="auto"/>
        <w:jc w:val="both"/>
        <w:rPr>
          <w:rFonts w:ascii="Arial" w:hAnsi="Arial" w:cs="Arial"/>
          <w:sz w:val="26"/>
          <w:szCs w:val="26"/>
        </w:rPr>
      </w:pPr>
      <w:r>
        <w:rPr>
          <w:rFonts w:ascii="Arial" w:hAnsi="Arial" w:cs="Arial"/>
          <w:sz w:val="26"/>
          <w:szCs w:val="26"/>
        </w:rPr>
        <w:tab/>
        <w:t>Документы, прилагаемые заявителем к заявлению (уведомлению), представляемые в электронной форме, должны обеспечивать возможность идентифицировать документ и количество листов в документе.</w:t>
      </w:r>
    </w:p>
    <w:p w:rsidR="003A0D13" w:rsidRDefault="003A0D13" w:rsidP="003A0D13">
      <w:pPr>
        <w:pStyle w:val="Standard"/>
        <w:spacing w:line="240" w:lineRule="auto"/>
        <w:ind w:firstLine="709"/>
        <w:jc w:val="both"/>
        <w:rPr>
          <w:rFonts w:ascii="Arial" w:hAnsi="Arial" w:cs="Arial"/>
          <w:sz w:val="26"/>
          <w:szCs w:val="26"/>
        </w:rPr>
      </w:pPr>
      <w:r>
        <w:rPr>
          <w:rFonts w:ascii="Arial" w:hAnsi="Arial" w:cs="Arial"/>
          <w:sz w:val="26"/>
          <w:szCs w:val="26"/>
        </w:rPr>
        <w:lastRenderedPageBreak/>
        <w:t>Документы, подлежащие представлению в форматах xls, xlsx или ods, формируются в виде отдельного документа, представляемого в электронной форме.</w:t>
      </w:r>
    </w:p>
    <w:p w:rsidR="003A0D13" w:rsidRDefault="003A0D13" w:rsidP="003A0D13">
      <w:pPr>
        <w:pStyle w:val="Textbody"/>
        <w:widowControl w:val="0"/>
        <w:shd w:val="clear" w:color="auto" w:fill="auto"/>
        <w:autoSpaceDE w:val="0"/>
        <w:spacing w:after="0" w:line="240" w:lineRule="auto"/>
        <w:ind w:firstLine="709"/>
        <w:jc w:val="both"/>
        <w:rPr>
          <w:rFonts w:ascii="Arial" w:hAnsi="Arial" w:cs="Arial"/>
          <w:sz w:val="26"/>
          <w:szCs w:val="26"/>
        </w:rPr>
      </w:pPr>
      <w:r>
        <w:rPr>
          <w:rFonts w:ascii="Arial" w:hAnsi="Arial" w:cs="Arial"/>
          <w:sz w:val="26"/>
          <w:szCs w:val="26"/>
        </w:rPr>
        <w:t>2.6.6.При направлении в Администрацию документов, указанных в подразделе  2.6 Регламента, посредством почтового отправления, данные документы направляются заявителем в форме оригиналов либо в форме копий, засвидетельствованных в нотариальном порядке.</w:t>
      </w:r>
    </w:p>
    <w:p w:rsidR="003A0D13" w:rsidRDefault="003A0D13" w:rsidP="003A0D13">
      <w:pPr>
        <w:pStyle w:val="Textbody"/>
        <w:widowControl w:val="0"/>
        <w:shd w:val="clear" w:color="auto" w:fill="auto"/>
        <w:autoSpaceDE w:val="0"/>
        <w:spacing w:after="0" w:line="240" w:lineRule="auto"/>
        <w:ind w:firstLine="709"/>
        <w:jc w:val="both"/>
        <w:rPr>
          <w:rFonts w:ascii="Arial" w:hAnsi="Arial" w:cs="Arial"/>
          <w:sz w:val="26"/>
          <w:szCs w:val="26"/>
        </w:rPr>
      </w:pPr>
    </w:p>
    <w:p w:rsidR="003A0D13" w:rsidRDefault="003A0D13" w:rsidP="003A0D13">
      <w:pPr>
        <w:pStyle w:val="Textbody"/>
        <w:widowControl w:val="0"/>
        <w:shd w:val="clear" w:color="auto" w:fill="auto"/>
        <w:autoSpaceDE w:val="0"/>
        <w:spacing w:after="0" w:line="240" w:lineRule="auto"/>
        <w:ind w:firstLine="709"/>
        <w:jc w:val="both"/>
        <w:rPr>
          <w:rFonts w:ascii="Arial" w:hAnsi="Arial" w:cs="Arial"/>
          <w:sz w:val="26"/>
          <w:szCs w:val="26"/>
        </w:rPr>
      </w:pPr>
    </w:p>
    <w:p w:rsidR="003A0D13" w:rsidRDefault="003A0D13" w:rsidP="003A0D13">
      <w:pPr>
        <w:widowControl w:val="0"/>
        <w:shd w:val="clear" w:color="auto" w:fill="auto"/>
        <w:autoSpaceDE w:val="0"/>
        <w:spacing w:after="0" w:line="240" w:lineRule="auto"/>
        <w:ind w:firstLine="709"/>
        <w:jc w:val="both"/>
        <w:rPr>
          <w:rFonts w:ascii="Arial" w:hAnsi="Arial" w:cs="Arial"/>
          <w:b/>
          <w:bCs/>
          <w:sz w:val="26"/>
          <w:szCs w:val="26"/>
          <w:lang w:eastAsia="ru-RU"/>
        </w:rPr>
      </w:pPr>
      <w:r>
        <w:rPr>
          <w:rFonts w:ascii="Arial" w:hAnsi="Arial" w:cs="Arial"/>
          <w:b/>
          <w:bCs/>
          <w:sz w:val="26"/>
          <w:szCs w:val="26"/>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3A0D13" w:rsidRDefault="003A0D13" w:rsidP="003A0D13">
      <w:pPr>
        <w:widowControl w:val="0"/>
        <w:autoSpaceDE w:val="0"/>
        <w:spacing w:after="0" w:line="240" w:lineRule="auto"/>
        <w:ind w:firstLine="709"/>
        <w:jc w:val="both"/>
      </w:pPr>
      <w:r>
        <w:rPr>
          <w:rFonts w:ascii="Arial" w:hAnsi="Arial" w:cs="Arial"/>
          <w:sz w:val="26"/>
          <w:szCs w:val="26"/>
        </w:rP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w:t>
      </w:r>
      <w:r>
        <w:rPr>
          <w:rFonts w:ascii="Arial" w:hAnsi="Arial" w:cs="Arial"/>
          <w:bCs/>
          <w:sz w:val="26"/>
          <w:szCs w:val="26"/>
        </w:rPr>
        <w:t>, для предоставления муниципальной услуги в части принятия решения о переводе жилого помещения в нежилое помещение и нежилого помещения в жилое помещение</w:t>
      </w:r>
      <w:r>
        <w:rPr>
          <w:rFonts w:ascii="Arial" w:hAnsi="Arial" w:cs="Arial"/>
          <w:sz w:val="26"/>
          <w:szCs w:val="26"/>
        </w:rPr>
        <w:t>:</w:t>
      </w:r>
    </w:p>
    <w:p w:rsidR="003A0D13" w:rsidRDefault="003A0D13" w:rsidP="003A0D13">
      <w:pPr>
        <w:widowControl w:val="0"/>
        <w:autoSpaceDE w:val="0"/>
        <w:spacing w:after="0" w:line="240" w:lineRule="auto"/>
        <w:ind w:firstLine="709"/>
        <w:jc w:val="both"/>
        <w:rPr>
          <w:rFonts w:ascii="Arial" w:hAnsi="Arial" w:cs="Arial"/>
          <w:sz w:val="26"/>
          <w:szCs w:val="26"/>
        </w:rPr>
      </w:pPr>
      <w:r>
        <w:rPr>
          <w:rFonts w:ascii="Arial" w:hAnsi="Arial" w:cs="Arial"/>
          <w:sz w:val="26"/>
          <w:szCs w:val="26"/>
        </w:rPr>
        <w:t>1) правоустанавливающие документы на переводимое помещение, если право на него зарегистрировано в установленном порядке;</w:t>
      </w:r>
    </w:p>
    <w:p w:rsidR="003A0D13" w:rsidRDefault="003A0D13" w:rsidP="003A0D13">
      <w:pPr>
        <w:widowControl w:val="0"/>
        <w:autoSpaceDE w:val="0"/>
        <w:spacing w:after="0" w:line="240" w:lineRule="auto"/>
        <w:ind w:firstLine="709"/>
        <w:jc w:val="both"/>
        <w:rPr>
          <w:rFonts w:ascii="Arial" w:hAnsi="Arial" w:cs="Arial"/>
          <w:sz w:val="26"/>
          <w:szCs w:val="26"/>
        </w:rPr>
      </w:pPr>
      <w:r>
        <w:rPr>
          <w:rFonts w:ascii="Arial" w:hAnsi="Arial" w:cs="Arial"/>
          <w:sz w:val="26"/>
          <w:szCs w:val="26"/>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A0D13" w:rsidRDefault="003A0D13" w:rsidP="003A0D13">
      <w:pPr>
        <w:widowControl w:val="0"/>
        <w:autoSpaceDE w:val="0"/>
        <w:spacing w:after="0" w:line="240" w:lineRule="auto"/>
        <w:ind w:firstLine="709"/>
        <w:jc w:val="both"/>
        <w:rPr>
          <w:rFonts w:ascii="Arial" w:hAnsi="Arial" w:cs="Arial"/>
          <w:sz w:val="26"/>
          <w:szCs w:val="26"/>
        </w:rPr>
      </w:pPr>
      <w:r>
        <w:rPr>
          <w:rFonts w:ascii="Arial" w:hAnsi="Arial" w:cs="Arial"/>
          <w:sz w:val="26"/>
          <w:szCs w:val="26"/>
        </w:rPr>
        <w:t>3) поэтажный план дома, в котором находится переводимое помещение;</w:t>
      </w:r>
    </w:p>
    <w:p w:rsidR="003A0D13" w:rsidRDefault="003A0D13" w:rsidP="003A0D13">
      <w:pPr>
        <w:autoSpaceDE w:val="0"/>
        <w:spacing w:after="0" w:line="240" w:lineRule="auto"/>
        <w:ind w:firstLine="709"/>
        <w:jc w:val="both"/>
      </w:pPr>
      <w:r>
        <w:rPr>
          <w:rFonts w:ascii="Arial" w:hAnsi="Arial" w:cs="Arial"/>
          <w:bCs/>
          <w:sz w:val="26"/>
          <w:szCs w:val="26"/>
        </w:rPr>
        <w:t>4</w:t>
      </w:r>
      <w:r>
        <w:rPr>
          <w:rFonts w:ascii="Arial" w:hAnsi="Arial" w:cs="Arial"/>
          <w:sz w:val="26"/>
          <w:szCs w:val="26"/>
        </w:rPr>
        <w:t xml:space="preserve">) в случае, если переустройство и (или) перепланировка </w:t>
      </w:r>
      <w:r>
        <w:rPr>
          <w:rFonts w:ascii="Arial" w:hAnsi="Arial" w:cs="Arial"/>
          <w:bCs/>
          <w:sz w:val="26"/>
          <w:szCs w:val="26"/>
        </w:rPr>
        <w:t>и (или) иные работы</w:t>
      </w:r>
      <w:r>
        <w:rPr>
          <w:rFonts w:ascii="Arial" w:hAnsi="Arial" w:cs="Arial"/>
          <w:sz w:val="26"/>
          <w:szCs w:val="26"/>
        </w:rPr>
        <w:t xml:space="preserve"> требуются для обеспечения использования такого помещения в качестве жилого или нежилого помещения), - сведения об отнесении недвижимого имущества к объектам культурного наследия;</w:t>
      </w:r>
    </w:p>
    <w:p w:rsidR="003A0D13" w:rsidRDefault="003A0D13" w:rsidP="003A0D13">
      <w:pPr>
        <w:autoSpaceDE w:val="0"/>
        <w:spacing w:after="0" w:line="240" w:lineRule="auto"/>
        <w:ind w:firstLine="709"/>
        <w:jc w:val="both"/>
      </w:pPr>
      <w:r>
        <w:rPr>
          <w:rFonts w:ascii="Arial" w:hAnsi="Arial" w:cs="Arial"/>
          <w:bCs/>
          <w:sz w:val="26"/>
          <w:szCs w:val="26"/>
        </w:rPr>
        <w:t>5</w:t>
      </w:r>
      <w:r>
        <w:rPr>
          <w:rFonts w:ascii="Arial" w:hAnsi="Arial" w:cs="Arial"/>
          <w:sz w:val="26"/>
          <w:szCs w:val="26"/>
        </w:rPr>
        <w:t xml:space="preserve">) в случае, если переустройство и (или) перепланировка </w:t>
      </w:r>
      <w:r>
        <w:rPr>
          <w:rFonts w:ascii="Arial" w:hAnsi="Arial" w:cs="Arial"/>
          <w:bCs/>
          <w:sz w:val="26"/>
          <w:szCs w:val="26"/>
        </w:rPr>
        <w:t>и (или) иные работы</w:t>
      </w:r>
      <w:r>
        <w:rPr>
          <w:rFonts w:ascii="Arial" w:hAnsi="Arial" w:cs="Arial"/>
          <w:sz w:val="26"/>
          <w:szCs w:val="26"/>
        </w:rPr>
        <w:t xml:space="preserve"> требуются для обеспечения использования такого помещения в качестве жилого или нежилого помещения), - </w:t>
      </w:r>
      <w:r>
        <w:rPr>
          <w:rFonts w:ascii="Arial" w:hAnsi="Arial" w:cs="Arial"/>
          <w:bCs/>
          <w:sz w:val="26"/>
          <w:szCs w:val="26"/>
        </w:rPr>
        <w:t>заключение органа по охране памятников архитектуры, истории и культуры о допустимости проведения переустройства и (или) перепланировки помещения и (или) иных работ в многоквартирном доме, если такое помещение или дом, в котором оно находится, является памятником архитектуры, истории или культуры</w:t>
      </w:r>
      <w:r>
        <w:rPr>
          <w:rFonts w:ascii="Arial" w:hAnsi="Arial" w:cs="Arial"/>
          <w:sz w:val="26"/>
          <w:szCs w:val="26"/>
        </w:rPr>
        <w:t>;</w:t>
      </w:r>
    </w:p>
    <w:p w:rsidR="003A0D13" w:rsidRDefault="003A0D13" w:rsidP="003A0D13">
      <w:pPr>
        <w:autoSpaceDE w:val="0"/>
        <w:spacing w:after="0" w:line="240" w:lineRule="auto"/>
        <w:ind w:firstLine="709"/>
        <w:jc w:val="both"/>
      </w:pPr>
      <w:r>
        <w:rPr>
          <w:rFonts w:ascii="Arial" w:hAnsi="Arial" w:cs="Arial"/>
          <w:bCs/>
          <w:sz w:val="26"/>
          <w:szCs w:val="26"/>
        </w:rPr>
        <w:t>6</w:t>
      </w:r>
      <w:r>
        <w:rPr>
          <w:rFonts w:ascii="Arial" w:hAnsi="Arial" w:cs="Arial"/>
          <w:sz w:val="26"/>
          <w:szCs w:val="26"/>
        </w:rPr>
        <w:t>) сведения о юридическом лице, содержащиеся в Едином государственном реестре юридических лиц;</w:t>
      </w:r>
    </w:p>
    <w:p w:rsidR="003A0D13" w:rsidRDefault="003A0D13" w:rsidP="003A0D13">
      <w:pPr>
        <w:autoSpaceDE w:val="0"/>
        <w:spacing w:after="0" w:line="240" w:lineRule="auto"/>
        <w:ind w:firstLine="709"/>
        <w:jc w:val="both"/>
      </w:pPr>
      <w:r>
        <w:rPr>
          <w:rFonts w:ascii="Arial" w:hAnsi="Arial" w:cs="Arial"/>
          <w:bCs/>
          <w:sz w:val="26"/>
          <w:szCs w:val="26"/>
        </w:rPr>
        <w:t>7) сведения из карты территориального зонирования Правил землепользования и застройки в форме выкопировки;</w:t>
      </w:r>
    </w:p>
    <w:p w:rsidR="003A0D13" w:rsidRDefault="003A0D13" w:rsidP="003A0D13">
      <w:pPr>
        <w:autoSpaceDE w:val="0"/>
        <w:spacing w:after="0" w:line="240" w:lineRule="auto"/>
        <w:ind w:firstLine="709"/>
        <w:jc w:val="both"/>
      </w:pPr>
      <w:r>
        <w:rPr>
          <w:rFonts w:ascii="Arial" w:hAnsi="Arial" w:cs="Arial"/>
          <w:sz w:val="26"/>
          <w:szCs w:val="26"/>
        </w:rPr>
        <w:t>8) </w:t>
      </w:r>
      <w:r>
        <w:rPr>
          <w:rFonts w:ascii="Arial" w:eastAsia="Arial" w:hAnsi="Arial" w:cs="Arial"/>
          <w:sz w:val="26"/>
          <w:szCs w:val="26"/>
          <w:lang w:eastAsia="ru-RU"/>
        </w:rPr>
        <w:t>сведения</w:t>
      </w:r>
      <w:r>
        <w:rPr>
          <w:rFonts w:ascii="Arial" w:eastAsia="Arial" w:hAnsi="Arial" w:cs="Arial"/>
          <w:b/>
          <w:bCs/>
          <w:sz w:val="26"/>
          <w:szCs w:val="26"/>
          <w:lang w:eastAsia="ru-RU"/>
        </w:rPr>
        <w:t xml:space="preserve"> </w:t>
      </w:r>
      <w:r>
        <w:rPr>
          <w:rFonts w:ascii="Arial" w:eastAsia="Arial" w:hAnsi="Arial" w:cs="Arial"/>
          <w:sz w:val="26"/>
          <w:szCs w:val="26"/>
          <w:lang w:eastAsia="ru-RU"/>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3A0D13" w:rsidRDefault="003A0D13" w:rsidP="003A0D13">
      <w:pPr>
        <w:autoSpaceDE w:val="0"/>
        <w:spacing w:after="0" w:line="240" w:lineRule="auto"/>
        <w:ind w:firstLine="709"/>
        <w:jc w:val="both"/>
      </w:pPr>
      <w:r>
        <w:rPr>
          <w:rFonts w:ascii="Arial" w:eastAsia="Arial" w:hAnsi="Arial" w:cs="Arial"/>
          <w:sz w:val="26"/>
          <w:szCs w:val="26"/>
          <w:lang w:eastAsia="ru-RU"/>
        </w:rPr>
        <w:t xml:space="preserve">9) сведения о государственной регистрации актов о рождении (в случае подачи заявления представителем заявителя, действующим на основании </w:t>
      </w:r>
      <w:r>
        <w:rPr>
          <w:rFonts w:ascii="Arial" w:eastAsia="Arial" w:hAnsi="Arial" w:cs="Arial"/>
          <w:sz w:val="26"/>
          <w:szCs w:val="26"/>
          <w:lang w:eastAsia="ru-RU"/>
        </w:rPr>
        <w:lastRenderedPageBreak/>
        <w:t>свидетельства о рождении ребенка, выданного органами записи актов гражданского состояния Российской Федерации);</w:t>
      </w:r>
    </w:p>
    <w:p w:rsidR="003A0D13" w:rsidRDefault="003A0D13" w:rsidP="003A0D13">
      <w:pPr>
        <w:autoSpaceDE w:val="0"/>
        <w:spacing w:after="0" w:line="240" w:lineRule="auto"/>
        <w:ind w:firstLine="709"/>
        <w:jc w:val="both"/>
      </w:pPr>
      <w:r>
        <w:rPr>
          <w:rFonts w:ascii="Arial" w:eastAsia="Arial" w:hAnsi="Arial" w:cs="Arial"/>
          <w:sz w:val="26"/>
          <w:szCs w:val="26"/>
          <w:lang w:eastAsia="ru-RU"/>
        </w:rPr>
        <w:t>10)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3A0D13" w:rsidRDefault="003A0D13" w:rsidP="003A0D13">
      <w:pPr>
        <w:autoSpaceDE w:val="0"/>
        <w:spacing w:after="0" w:line="240" w:lineRule="auto"/>
        <w:ind w:firstLine="709"/>
        <w:jc w:val="both"/>
      </w:pPr>
      <w:r>
        <w:rPr>
          <w:rFonts w:ascii="Arial" w:hAnsi="Arial" w:cs="Arial"/>
          <w:sz w:val="26"/>
          <w:szCs w:val="26"/>
        </w:rPr>
        <w:t>2.7.2. </w:t>
      </w:r>
      <w:r>
        <w:rPr>
          <w:rFonts w:ascii="Arial" w:hAnsi="Arial" w:cs="Arial"/>
          <w:bCs/>
          <w:sz w:val="26"/>
          <w:szCs w:val="26"/>
        </w:rPr>
        <w:t xml:space="preserve">Для предоставления муниципальной услуги в части </w:t>
      </w:r>
      <w:r>
        <w:rPr>
          <w:rFonts w:ascii="Arial" w:hAnsi="Arial" w:cs="Arial"/>
          <w:sz w:val="26"/>
          <w:szCs w:val="26"/>
        </w:rPr>
        <w:t>принятия решения об утверждении акта приемочной комиссии</w:t>
      </w:r>
      <w:r>
        <w:rPr>
          <w:rFonts w:ascii="Arial" w:hAnsi="Arial" w:cs="Arial"/>
          <w:bCs/>
          <w:sz w:val="26"/>
          <w:szCs w:val="26"/>
        </w:rPr>
        <w:t>:</w:t>
      </w:r>
    </w:p>
    <w:p w:rsidR="003A0D13" w:rsidRDefault="003A0D13" w:rsidP="003A0D13">
      <w:pPr>
        <w:pStyle w:val="Standard"/>
        <w:autoSpaceDE w:val="0"/>
        <w:spacing w:line="240" w:lineRule="auto"/>
        <w:ind w:firstLine="709"/>
        <w:jc w:val="both"/>
      </w:pPr>
      <w:r>
        <w:rPr>
          <w:rFonts w:ascii="Arial" w:eastAsia="Arial" w:hAnsi="Arial" w:cs="Arial"/>
          <w:sz w:val="26"/>
          <w:szCs w:val="26"/>
        </w:rPr>
        <w:t>1) сведения</w:t>
      </w:r>
      <w:r>
        <w:rPr>
          <w:rFonts w:ascii="Arial" w:eastAsia="Arial" w:hAnsi="Arial" w:cs="Arial"/>
          <w:b/>
          <w:bCs/>
          <w:sz w:val="26"/>
          <w:szCs w:val="26"/>
        </w:rPr>
        <w:t xml:space="preserve"> </w:t>
      </w:r>
      <w:r>
        <w:rPr>
          <w:rFonts w:ascii="Arial" w:eastAsia="Arial" w:hAnsi="Arial" w:cs="Arial"/>
          <w:sz w:val="26"/>
          <w:szCs w:val="26"/>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3A0D13" w:rsidRDefault="003A0D13" w:rsidP="003A0D13">
      <w:pPr>
        <w:autoSpaceDE w:val="0"/>
        <w:spacing w:after="0" w:line="240" w:lineRule="auto"/>
        <w:ind w:firstLine="709"/>
        <w:jc w:val="both"/>
      </w:pPr>
      <w:r>
        <w:rPr>
          <w:rFonts w:ascii="Arial" w:eastAsia="Arial" w:hAnsi="Arial" w:cs="Arial"/>
          <w:sz w:val="26"/>
          <w:szCs w:val="26"/>
          <w:lang w:eastAsia="ru-RU"/>
        </w:rPr>
        <w:t>2)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3A0D13" w:rsidRDefault="003A0D13" w:rsidP="003A0D13">
      <w:pPr>
        <w:autoSpaceDE w:val="0"/>
        <w:spacing w:after="0" w:line="240" w:lineRule="auto"/>
        <w:ind w:firstLine="709"/>
        <w:jc w:val="both"/>
      </w:pPr>
      <w:r>
        <w:rPr>
          <w:rFonts w:ascii="Arial" w:eastAsia="Arial" w:hAnsi="Arial" w:cs="Arial"/>
          <w:sz w:val="26"/>
          <w:szCs w:val="26"/>
          <w:lang w:eastAsia="ru-RU"/>
        </w:rPr>
        <w:t>3)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3A0D13" w:rsidRDefault="003A0D13" w:rsidP="003A0D13">
      <w:pPr>
        <w:autoSpaceDE w:val="0"/>
        <w:spacing w:after="0" w:line="240" w:lineRule="auto"/>
        <w:ind w:firstLine="709"/>
        <w:jc w:val="both"/>
      </w:pPr>
      <w:r>
        <w:rPr>
          <w:rFonts w:ascii="Arial" w:hAnsi="Arial" w:cs="Arial"/>
          <w:bCs/>
          <w:sz w:val="26"/>
          <w:szCs w:val="26"/>
        </w:rPr>
        <w:t xml:space="preserve">2.7.3. </w:t>
      </w:r>
      <w:r>
        <w:rPr>
          <w:rFonts w:ascii="Arial" w:hAnsi="Arial" w:cs="Arial"/>
          <w:sz w:val="26"/>
          <w:szCs w:val="26"/>
        </w:rPr>
        <w:t>Заявитель вправе предоставить документы, указанные в пунктах 2.7.1, 2.7.2 Регламента, по собственной инициативе.</w:t>
      </w:r>
    </w:p>
    <w:p w:rsidR="003A0D13" w:rsidRDefault="003A0D13" w:rsidP="003A0D13">
      <w:pPr>
        <w:widowControl w:val="0"/>
        <w:tabs>
          <w:tab w:val="left" w:pos="7256"/>
        </w:tabs>
        <w:autoSpaceDE w:val="0"/>
        <w:spacing w:after="0" w:line="240" w:lineRule="auto"/>
        <w:ind w:firstLine="709"/>
        <w:jc w:val="both"/>
        <w:rPr>
          <w:rFonts w:ascii="Arial" w:hAnsi="Arial" w:cs="Arial"/>
          <w:sz w:val="26"/>
          <w:szCs w:val="26"/>
        </w:rPr>
      </w:pPr>
      <w:r>
        <w:rPr>
          <w:rFonts w:ascii="Arial" w:hAnsi="Arial" w:cs="Arial"/>
          <w:sz w:val="26"/>
          <w:szCs w:val="26"/>
        </w:rPr>
        <w:tab/>
      </w:r>
    </w:p>
    <w:p w:rsidR="003A0D13" w:rsidRDefault="003A0D13" w:rsidP="003A0D13">
      <w:pPr>
        <w:widowControl w:val="0"/>
        <w:tabs>
          <w:tab w:val="left" w:pos="7256"/>
        </w:tabs>
        <w:autoSpaceDE w:val="0"/>
        <w:spacing w:after="0" w:line="240" w:lineRule="auto"/>
        <w:ind w:firstLine="709"/>
        <w:jc w:val="both"/>
        <w:rPr>
          <w:rFonts w:ascii="Arial" w:hAnsi="Arial" w:cs="Arial"/>
          <w:b/>
          <w:bCs/>
          <w:sz w:val="26"/>
          <w:szCs w:val="26"/>
        </w:rPr>
      </w:pPr>
      <w:r>
        <w:rPr>
          <w:rFonts w:ascii="Arial" w:hAnsi="Arial" w:cs="Arial"/>
          <w:b/>
          <w:bCs/>
          <w:sz w:val="26"/>
          <w:szCs w:val="26"/>
        </w:rPr>
        <w:t>2.8. Исчерпывающий перечень оснований для отказа в приеме документов, необходимых для предоставления муниципальной услуги</w:t>
      </w:r>
    </w:p>
    <w:p w:rsidR="003A0D13" w:rsidRDefault="003A0D13" w:rsidP="003A0D13">
      <w:pPr>
        <w:widowControl w:val="0"/>
        <w:tabs>
          <w:tab w:val="left" w:pos="7256"/>
        </w:tabs>
        <w:autoSpaceDE w:val="0"/>
        <w:spacing w:after="0" w:line="240" w:lineRule="auto"/>
        <w:ind w:firstLine="709"/>
        <w:jc w:val="both"/>
        <w:rPr>
          <w:rFonts w:ascii="Arial" w:hAnsi="Arial" w:cs="Arial"/>
          <w:sz w:val="26"/>
          <w:szCs w:val="26"/>
        </w:rPr>
      </w:pPr>
      <w:r>
        <w:rPr>
          <w:rFonts w:ascii="Arial" w:hAnsi="Arial" w:cs="Arial"/>
          <w:sz w:val="26"/>
          <w:szCs w:val="26"/>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 63-ФЗ «Об электронной подписи» (далее - условия действительности электронной подписи).</w:t>
      </w:r>
    </w:p>
    <w:p w:rsidR="003A0D13" w:rsidRDefault="003A0D13" w:rsidP="003A0D13">
      <w:pPr>
        <w:spacing w:after="0" w:line="240" w:lineRule="auto"/>
        <w:jc w:val="both"/>
        <w:rPr>
          <w:rFonts w:ascii="Arial" w:hAnsi="Arial" w:cs="Arial"/>
          <w:sz w:val="26"/>
          <w:szCs w:val="26"/>
        </w:rPr>
      </w:pPr>
      <w:r>
        <w:rPr>
          <w:rFonts w:ascii="Arial" w:hAnsi="Arial" w:cs="Arial"/>
          <w:sz w:val="26"/>
          <w:szCs w:val="26"/>
        </w:rPr>
        <w:t xml:space="preserve">          Основаниями для отказа в приеме документов, поданных в целях принятия решения об утверждении акта приемочной комиссии, являются:</w:t>
      </w:r>
    </w:p>
    <w:p w:rsidR="003A0D13" w:rsidRDefault="003A0D13" w:rsidP="003A0D13">
      <w:pPr>
        <w:spacing w:after="0" w:line="240" w:lineRule="auto"/>
        <w:jc w:val="both"/>
        <w:rPr>
          <w:rFonts w:ascii="Arial" w:hAnsi="Arial" w:cs="Arial"/>
          <w:sz w:val="26"/>
          <w:szCs w:val="26"/>
        </w:rPr>
      </w:pPr>
      <w:r>
        <w:rPr>
          <w:rFonts w:ascii="Arial" w:hAnsi="Arial" w:cs="Arial"/>
          <w:sz w:val="26"/>
          <w:szCs w:val="26"/>
        </w:rPr>
        <w:t xml:space="preserve">          1) обращение заявителя (представителя заявителя) с уведомлением в неуполномоченный орган;</w:t>
      </w:r>
    </w:p>
    <w:p w:rsidR="003A0D13" w:rsidRDefault="003A0D13" w:rsidP="003A0D13">
      <w:pPr>
        <w:spacing w:after="0" w:line="240" w:lineRule="auto"/>
        <w:jc w:val="both"/>
        <w:rPr>
          <w:rFonts w:ascii="Arial" w:hAnsi="Arial" w:cs="Arial"/>
          <w:sz w:val="26"/>
          <w:szCs w:val="26"/>
        </w:rPr>
      </w:pPr>
      <w:r>
        <w:rPr>
          <w:rFonts w:ascii="Arial" w:hAnsi="Arial" w:cs="Arial"/>
          <w:sz w:val="26"/>
          <w:szCs w:val="26"/>
        </w:rPr>
        <w:t xml:space="preserve">           2) к уведомлению не приложены документы, которые в соответствии с подпунктами 2, 3 пункта 2.6.2 Регламента заявителем (представителем заявителя) предоставляются самостоятельно;</w:t>
      </w:r>
    </w:p>
    <w:p w:rsidR="003A0D13" w:rsidRDefault="003A0D13" w:rsidP="003A0D13">
      <w:pPr>
        <w:spacing w:after="0" w:line="240" w:lineRule="auto"/>
        <w:jc w:val="both"/>
        <w:rPr>
          <w:rFonts w:ascii="Arial" w:hAnsi="Arial" w:cs="Arial"/>
          <w:sz w:val="26"/>
          <w:szCs w:val="26"/>
        </w:rPr>
      </w:pPr>
      <w:r>
        <w:rPr>
          <w:rFonts w:ascii="Arial" w:hAnsi="Arial" w:cs="Arial"/>
          <w:sz w:val="26"/>
          <w:szCs w:val="26"/>
        </w:rPr>
        <w:t xml:space="preserve">           3) отсутствие в уведомлении сведений об уплате государственной пошлины за осуществление государственной регистрации прав на недвижимое имущество (указывается в уведомлении в случае образования в результате перепланировки новых помещений).</w:t>
      </w:r>
    </w:p>
    <w:p w:rsidR="003A0D13" w:rsidRDefault="003A0D13" w:rsidP="003A0D13">
      <w:pPr>
        <w:widowControl w:val="0"/>
        <w:tabs>
          <w:tab w:val="left" w:pos="7256"/>
        </w:tabs>
        <w:autoSpaceDE w:val="0"/>
        <w:spacing w:after="0" w:line="240" w:lineRule="auto"/>
        <w:jc w:val="both"/>
        <w:rPr>
          <w:rFonts w:ascii="Arial" w:hAnsi="Arial" w:cs="Arial"/>
          <w:sz w:val="26"/>
          <w:szCs w:val="26"/>
        </w:rPr>
      </w:pPr>
    </w:p>
    <w:p w:rsidR="003A0D13" w:rsidRDefault="003A0D13" w:rsidP="003A0D13">
      <w:pPr>
        <w:widowControl w:val="0"/>
        <w:shd w:val="clear" w:color="auto" w:fill="auto"/>
        <w:tabs>
          <w:tab w:val="left" w:pos="7256"/>
        </w:tabs>
        <w:autoSpaceDE w:val="0"/>
        <w:spacing w:after="0" w:line="240" w:lineRule="auto"/>
        <w:ind w:firstLine="709"/>
        <w:jc w:val="both"/>
        <w:rPr>
          <w:rFonts w:ascii="Arial" w:hAnsi="Arial" w:cs="Arial"/>
          <w:b/>
          <w:bCs/>
          <w:sz w:val="26"/>
          <w:szCs w:val="26"/>
        </w:rPr>
      </w:pPr>
      <w:r>
        <w:rPr>
          <w:rFonts w:ascii="Arial" w:hAnsi="Arial" w:cs="Arial"/>
          <w:b/>
          <w:bCs/>
          <w:sz w:val="26"/>
          <w:szCs w:val="26"/>
        </w:rPr>
        <w:t xml:space="preserve">2.9. Исчерпывающий перечень оснований для отказа в </w:t>
      </w:r>
      <w:r>
        <w:rPr>
          <w:rFonts w:ascii="Arial" w:hAnsi="Arial" w:cs="Arial"/>
          <w:b/>
          <w:bCs/>
          <w:sz w:val="26"/>
          <w:szCs w:val="26"/>
        </w:rPr>
        <w:lastRenderedPageBreak/>
        <w:t>предоставлении муниципальной услуги или приостановления предоставления муниципальной услуги</w:t>
      </w:r>
    </w:p>
    <w:p w:rsidR="003A0D13" w:rsidRDefault="003A0D13" w:rsidP="003A0D13">
      <w:pPr>
        <w:widowControl w:val="0"/>
        <w:tabs>
          <w:tab w:val="left" w:pos="7256"/>
        </w:tabs>
        <w:autoSpaceDE w:val="0"/>
        <w:spacing w:after="0" w:line="240" w:lineRule="auto"/>
        <w:ind w:firstLine="709"/>
        <w:jc w:val="both"/>
      </w:pPr>
      <w:r>
        <w:rPr>
          <w:rFonts w:ascii="Arial" w:hAnsi="Arial" w:cs="Arial"/>
          <w:sz w:val="26"/>
          <w:szCs w:val="26"/>
        </w:rPr>
        <w:t xml:space="preserve">2.9.1. </w:t>
      </w:r>
      <w:r>
        <w:rPr>
          <w:rFonts w:ascii="Arial" w:hAnsi="Arial" w:cs="Arial"/>
          <w:bCs/>
          <w:sz w:val="26"/>
          <w:szCs w:val="26"/>
        </w:rPr>
        <w:t>Отказ в предоставлении муниципальной услуги (принятие решения об отказе в переводе жилого помещения в нежилое помещение и нежилого помещения в жилое помещение) допускается в случае</w:t>
      </w:r>
      <w:r>
        <w:rPr>
          <w:rFonts w:ascii="Arial" w:hAnsi="Arial" w:cs="Arial"/>
          <w:sz w:val="26"/>
          <w:szCs w:val="26"/>
        </w:rPr>
        <w:t>:</w:t>
      </w:r>
    </w:p>
    <w:p w:rsidR="003A0D13" w:rsidRDefault="003A0D13" w:rsidP="003A0D13">
      <w:pPr>
        <w:widowControl w:val="0"/>
        <w:tabs>
          <w:tab w:val="left" w:pos="7256"/>
        </w:tabs>
        <w:autoSpaceDE w:val="0"/>
        <w:spacing w:after="0" w:line="240" w:lineRule="auto"/>
        <w:ind w:firstLine="709"/>
        <w:jc w:val="both"/>
        <w:rPr>
          <w:rFonts w:ascii="Arial" w:hAnsi="Arial" w:cs="Arial"/>
          <w:sz w:val="26"/>
          <w:szCs w:val="26"/>
        </w:rPr>
      </w:pPr>
      <w:r>
        <w:rPr>
          <w:rFonts w:ascii="Arial" w:hAnsi="Arial" w:cs="Arial"/>
          <w:sz w:val="26"/>
          <w:szCs w:val="26"/>
        </w:rPr>
        <w:t>1) непредставления документов, обязанность по представлению которых возложена на заявителя;</w:t>
      </w:r>
    </w:p>
    <w:p w:rsidR="003A0D13" w:rsidRDefault="003A0D13" w:rsidP="003A0D13">
      <w:pPr>
        <w:widowControl w:val="0"/>
        <w:tabs>
          <w:tab w:val="left" w:pos="7256"/>
        </w:tabs>
        <w:autoSpaceDE w:val="0"/>
        <w:spacing w:after="0" w:line="240" w:lineRule="auto"/>
        <w:ind w:firstLine="709"/>
        <w:jc w:val="both"/>
      </w:pPr>
      <w:r>
        <w:rPr>
          <w:rFonts w:ascii="Arial" w:hAnsi="Arial" w:cs="Arial"/>
          <w:sz w:val="26"/>
          <w:szCs w:val="26"/>
        </w:rPr>
        <w:t xml:space="preserve">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Pr>
          <w:rFonts w:ascii="Arial" w:hAnsi="Arial" w:cs="Arial"/>
          <w:bCs/>
          <w:sz w:val="26"/>
          <w:szCs w:val="26"/>
        </w:rPr>
        <w:t>указанных в подпунктах 1, 2, 3 пункта 2.7.1. Регламента,</w:t>
      </w:r>
      <w:r>
        <w:rPr>
          <w:rFonts w:ascii="Arial" w:hAnsi="Arial" w:cs="Arial"/>
          <w:sz w:val="26"/>
          <w:szCs w:val="26"/>
        </w:rPr>
        <w:t xml:space="preserve">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в течение 15 рабочих дней со дня направления уведомления;</w:t>
      </w:r>
    </w:p>
    <w:p w:rsidR="003A0D13" w:rsidRDefault="003A0D13" w:rsidP="003A0D13">
      <w:pPr>
        <w:widowControl w:val="0"/>
        <w:tabs>
          <w:tab w:val="left" w:pos="7256"/>
        </w:tabs>
        <w:autoSpaceDE w:val="0"/>
        <w:spacing w:after="0" w:line="240" w:lineRule="auto"/>
        <w:ind w:firstLine="709"/>
        <w:jc w:val="both"/>
        <w:rPr>
          <w:rFonts w:ascii="Arial" w:hAnsi="Arial" w:cs="Arial"/>
          <w:sz w:val="26"/>
          <w:szCs w:val="26"/>
        </w:rPr>
      </w:pPr>
      <w:r>
        <w:rPr>
          <w:rFonts w:ascii="Arial" w:hAnsi="Arial" w:cs="Arial"/>
          <w:sz w:val="26"/>
          <w:szCs w:val="26"/>
        </w:rPr>
        <w:t>3) представление документов в ненадлежащий орган;</w:t>
      </w:r>
    </w:p>
    <w:p w:rsidR="003A0D13" w:rsidRDefault="003A0D13" w:rsidP="003A0D13">
      <w:pPr>
        <w:widowControl w:val="0"/>
        <w:tabs>
          <w:tab w:val="left" w:pos="7256"/>
        </w:tabs>
        <w:autoSpaceDE w:val="0"/>
        <w:spacing w:after="0" w:line="240" w:lineRule="auto"/>
        <w:ind w:firstLine="709"/>
        <w:jc w:val="both"/>
      </w:pPr>
      <w:r>
        <w:rPr>
          <w:rFonts w:ascii="Arial" w:hAnsi="Arial" w:cs="Arial"/>
          <w:sz w:val="26"/>
          <w:szCs w:val="26"/>
        </w:rPr>
        <w:t>4) несоблюдение</w:t>
      </w:r>
      <w:r>
        <w:rPr>
          <w:rFonts w:ascii="Arial" w:hAnsi="Arial" w:cs="Arial"/>
          <w:b/>
          <w:bCs/>
          <w:color w:val="000000"/>
          <w:sz w:val="26"/>
          <w:szCs w:val="26"/>
        </w:rPr>
        <w:t xml:space="preserve"> </w:t>
      </w:r>
      <w:r>
        <w:rPr>
          <w:rFonts w:ascii="Arial" w:hAnsi="Arial" w:cs="Arial"/>
          <w:sz w:val="26"/>
          <w:szCs w:val="26"/>
        </w:rPr>
        <w:t>условий перевода помещения, предусмотренных статьей 22 Жилищного кодекса Российской Федерации;</w:t>
      </w:r>
    </w:p>
    <w:p w:rsidR="003A0D13" w:rsidRDefault="003A0D13" w:rsidP="003A0D13">
      <w:pPr>
        <w:widowControl w:val="0"/>
        <w:tabs>
          <w:tab w:val="left" w:pos="7256"/>
        </w:tabs>
        <w:autoSpaceDE w:val="0"/>
        <w:spacing w:after="0" w:line="240" w:lineRule="auto"/>
        <w:ind w:firstLine="709"/>
        <w:jc w:val="both"/>
        <w:rPr>
          <w:rFonts w:ascii="Arial" w:hAnsi="Arial" w:cs="Arial"/>
          <w:sz w:val="26"/>
          <w:szCs w:val="26"/>
        </w:rPr>
      </w:pPr>
      <w:r>
        <w:rPr>
          <w:rFonts w:ascii="Arial" w:hAnsi="Arial" w:cs="Arial"/>
          <w:sz w:val="26"/>
          <w:szCs w:val="26"/>
        </w:rPr>
        <w:t>5) несоответствие проекта переустройства и (или) перепланировки помещения требованиям законодательства.</w:t>
      </w:r>
    </w:p>
    <w:p w:rsidR="003A0D13" w:rsidRDefault="003A0D13" w:rsidP="003A0D13">
      <w:pPr>
        <w:autoSpaceDE w:val="0"/>
        <w:spacing w:after="0" w:line="240" w:lineRule="auto"/>
        <w:ind w:firstLine="709"/>
        <w:jc w:val="both"/>
      </w:pPr>
      <w:r>
        <w:rPr>
          <w:rFonts w:ascii="Arial" w:hAnsi="Arial" w:cs="Arial"/>
          <w:bCs/>
          <w:sz w:val="26"/>
          <w:szCs w:val="26"/>
        </w:rPr>
        <w:t xml:space="preserve">2.9.2. </w:t>
      </w:r>
      <w:r>
        <w:rPr>
          <w:rFonts w:ascii="Arial" w:hAnsi="Arial" w:cs="Arial"/>
          <w:bCs/>
          <w:color w:val="020202"/>
          <w:sz w:val="26"/>
          <w:szCs w:val="26"/>
        </w:rPr>
        <w:t xml:space="preserve">Отказ в предоставлении муниципальной услуги </w:t>
      </w:r>
      <w:r>
        <w:rPr>
          <w:rFonts w:ascii="Arial" w:hAnsi="Arial" w:cs="Arial"/>
          <w:sz w:val="26"/>
          <w:szCs w:val="26"/>
        </w:rPr>
        <w:t>(принятие решения об утверждении акта приемочной комиссии об отказе в завершении переустройства, и (или) перепланировки, и (или) иных работ)</w:t>
      </w:r>
      <w:r>
        <w:rPr>
          <w:rFonts w:ascii="Arial" w:hAnsi="Arial" w:cs="Arial"/>
          <w:color w:val="020202"/>
          <w:sz w:val="26"/>
          <w:szCs w:val="26"/>
        </w:rPr>
        <w:t xml:space="preserve"> допускается в случае:</w:t>
      </w:r>
    </w:p>
    <w:p w:rsidR="003A0D13" w:rsidRDefault="003A0D13" w:rsidP="003A0D13">
      <w:pPr>
        <w:autoSpaceDE w:val="0"/>
        <w:spacing w:after="0" w:line="240" w:lineRule="auto"/>
        <w:ind w:firstLine="709"/>
        <w:jc w:val="both"/>
      </w:pPr>
      <w:r>
        <w:rPr>
          <w:rFonts w:ascii="Arial" w:hAnsi="Arial" w:cs="Arial"/>
          <w:bCs/>
          <w:sz w:val="26"/>
          <w:szCs w:val="26"/>
        </w:rPr>
        <w:t>1) неисполнения условий решения о переводе жилого помещения в нежилое помещение и нежилого помещения в жилое помещение, в том числе несоответствие выполненных работ по переустройству и (или) перепланировке и (или) иных необходимых работ по ремонту, реконструкции, реставрации переводимого помещения проекту, указанному в подпункте 4 пункта 2.6.1. Регламента</w:t>
      </w:r>
      <w:r>
        <w:rPr>
          <w:rFonts w:ascii="Arial" w:hAnsi="Arial" w:cs="Arial"/>
          <w:bCs/>
          <w:color w:val="111111"/>
          <w:sz w:val="26"/>
          <w:szCs w:val="26"/>
        </w:rPr>
        <w:t>;</w:t>
      </w:r>
    </w:p>
    <w:p w:rsidR="003A0D13" w:rsidRDefault="003A0D13" w:rsidP="003A0D13">
      <w:pPr>
        <w:autoSpaceDE w:val="0"/>
        <w:spacing w:after="0" w:line="240" w:lineRule="auto"/>
        <w:ind w:firstLine="709"/>
        <w:jc w:val="both"/>
      </w:pPr>
      <w:r>
        <w:rPr>
          <w:rFonts w:ascii="Arial" w:hAnsi="Arial" w:cs="Arial"/>
          <w:bCs/>
          <w:sz w:val="26"/>
          <w:szCs w:val="26"/>
        </w:rPr>
        <w:t>2) если заявитель не предоставил приемочной комиссии доступ в переводимое помещение для подтверждения (приемки) завершения переустройства и (или) перепланировки и (или) иных работ в установленные в соответствии с подразделом 3.4 Регламента день и время.</w:t>
      </w:r>
    </w:p>
    <w:p w:rsidR="003A0D13" w:rsidRDefault="003A0D13" w:rsidP="003A0D13">
      <w:pPr>
        <w:autoSpaceDE w:val="0"/>
        <w:spacing w:after="0" w:line="240" w:lineRule="auto"/>
        <w:ind w:firstLine="709"/>
        <w:jc w:val="both"/>
      </w:pPr>
      <w:r>
        <w:rPr>
          <w:rFonts w:ascii="Arial" w:hAnsi="Arial" w:cs="Arial"/>
          <w:bCs/>
          <w:sz w:val="26"/>
          <w:szCs w:val="26"/>
        </w:rPr>
        <w:t>2.9.3.</w:t>
      </w:r>
      <w:r>
        <w:rPr>
          <w:rFonts w:ascii="Arial" w:hAnsi="Arial" w:cs="Arial"/>
          <w:sz w:val="26"/>
          <w:szCs w:val="26"/>
        </w:rPr>
        <w:t xml:space="preserve"> </w:t>
      </w:r>
      <w:r>
        <w:rPr>
          <w:rFonts w:ascii="Arial" w:hAnsi="Arial" w:cs="Arial"/>
          <w:bCs/>
          <w:sz w:val="26"/>
          <w:szCs w:val="26"/>
        </w:rPr>
        <w:t>Решение об отказе в переводе жилого помещения в нежилое помещение и нежилого помещения в жилое помещение должно содержать конкретные основания отказа, предусмотренные частью 1 статьи 24 Жилищного кодекса РФ (указаны в пункте 2.9.1. Регламента), а также положения заявления или документов, в отношении которых выявлены такие основания.</w:t>
      </w:r>
    </w:p>
    <w:p w:rsidR="003A0D13" w:rsidRDefault="003A0D13" w:rsidP="003A0D13">
      <w:pPr>
        <w:autoSpaceDE w:val="0"/>
        <w:spacing w:after="0" w:line="240" w:lineRule="auto"/>
        <w:ind w:firstLine="709"/>
        <w:jc w:val="both"/>
      </w:pPr>
      <w:r>
        <w:rPr>
          <w:rFonts w:ascii="Arial" w:hAnsi="Arial" w:cs="Arial"/>
          <w:bCs/>
          <w:sz w:val="26"/>
          <w:szCs w:val="26"/>
        </w:rPr>
        <w:lastRenderedPageBreak/>
        <w:t xml:space="preserve">В решении об отказе в предоставлении муниципальной услуги в части принятия решения об утверждении акта приемочной комиссии </w:t>
      </w:r>
      <w:r>
        <w:rPr>
          <w:rFonts w:ascii="Arial" w:hAnsi="Arial" w:cs="Arial"/>
          <w:sz w:val="26"/>
          <w:szCs w:val="26"/>
        </w:rPr>
        <w:t xml:space="preserve">об отказе в завершении переустройства, и (или) перепланировки, и (или) иных работ </w:t>
      </w:r>
      <w:r>
        <w:rPr>
          <w:rFonts w:ascii="Arial" w:hAnsi="Arial" w:cs="Arial"/>
          <w:bCs/>
          <w:sz w:val="26"/>
          <w:szCs w:val="26"/>
        </w:rPr>
        <w:t>указываются конкретные основания для отказа, предусмотренные пунктом 2.9.2. Регламента, а в случае отказа по основанию, предусмотренному подпунктом 1 пункта 2.9.2. Регламента, - перечисление работ по переустройству и (или) перепланировке и (или) иных необходимых работ по ремонту, реконструкции, реставрации переводимого помещения, не соответствующих проекту, указанному в подпункте 4 пункта 2.6.1. Регламента, и их недостатки.</w:t>
      </w:r>
    </w:p>
    <w:p w:rsidR="003A0D13" w:rsidRDefault="003A0D13" w:rsidP="003A0D13">
      <w:pPr>
        <w:autoSpaceDE w:val="0"/>
        <w:spacing w:after="0" w:line="240" w:lineRule="auto"/>
        <w:ind w:firstLine="709"/>
        <w:jc w:val="both"/>
      </w:pPr>
      <w:r>
        <w:rPr>
          <w:rFonts w:ascii="Arial" w:hAnsi="Arial" w:cs="Arial"/>
          <w:bCs/>
          <w:sz w:val="26"/>
          <w:szCs w:val="26"/>
        </w:rPr>
        <w:t>2.9.4. </w:t>
      </w:r>
      <w:r>
        <w:rPr>
          <w:rFonts w:ascii="Arial" w:hAnsi="Arial" w:cs="Arial"/>
          <w:sz w:val="26"/>
          <w:szCs w:val="26"/>
        </w:rPr>
        <w:t>Основания для приостановления предоставления муниципальной услуги отсутствуют.</w:t>
      </w:r>
    </w:p>
    <w:p w:rsidR="003A0D13" w:rsidRDefault="003A0D13" w:rsidP="003A0D13">
      <w:pPr>
        <w:autoSpaceDE w:val="0"/>
        <w:spacing w:after="0" w:line="240" w:lineRule="auto"/>
        <w:ind w:firstLine="709"/>
        <w:jc w:val="both"/>
      </w:pPr>
      <w:r>
        <w:rPr>
          <w:rFonts w:ascii="Arial" w:hAnsi="Arial" w:cs="Arial"/>
          <w:bCs/>
          <w:sz w:val="26"/>
          <w:szCs w:val="26"/>
        </w:rPr>
        <w:t>2.9.5. Непредставление (несвоевременное представление) органом или организацией по межведомственному запросу документов и информации, указанных в пунктах 2.7.1, 2.7.2 Регламента, в Администрацию не может являться основанием для отказа в предоставлении заявителю муниципальной услуги.</w:t>
      </w:r>
    </w:p>
    <w:p w:rsidR="003A0D13" w:rsidRDefault="003A0D13" w:rsidP="003A0D13">
      <w:pPr>
        <w:widowControl w:val="0"/>
        <w:autoSpaceDE w:val="0"/>
        <w:spacing w:after="0" w:line="240" w:lineRule="auto"/>
        <w:ind w:firstLine="709"/>
        <w:jc w:val="center"/>
        <w:rPr>
          <w:rFonts w:ascii="Arial" w:hAnsi="Arial" w:cs="Arial"/>
          <w:sz w:val="26"/>
          <w:szCs w:val="26"/>
        </w:rPr>
      </w:pPr>
    </w:p>
    <w:p w:rsidR="003A0D13" w:rsidRDefault="003A0D13" w:rsidP="003A0D13">
      <w:pPr>
        <w:widowControl w:val="0"/>
        <w:autoSpaceDE w:val="0"/>
        <w:spacing w:after="0" w:line="240" w:lineRule="auto"/>
        <w:ind w:firstLine="709"/>
        <w:jc w:val="both"/>
      </w:pPr>
      <w:r>
        <w:rPr>
          <w:rFonts w:ascii="Arial" w:hAnsi="Arial" w:cs="Arial"/>
          <w:b/>
          <w:bCs/>
          <w:sz w:val="26"/>
          <w:szCs w:val="26"/>
        </w:rPr>
        <w:t>2.10.Способы, размер и основания взимания платы за предоставление муниципальной услуги</w:t>
      </w:r>
    </w:p>
    <w:p w:rsidR="003A0D13" w:rsidRDefault="003A0D13" w:rsidP="003A0D13">
      <w:pPr>
        <w:widowControl w:val="0"/>
        <w:autoSpaceDE w:val="0"/>
        <w:spacing w:after="0" w:line="240" w:lineRule="auto"/>
        <w:ind w:firstLine="709"/>
        <w:jc w:val="both"/>
        <w:rPr>
          <w:rFonts w:ascii="Arial" w:hAnsi="Arial" w:cs="Arial"/>
          <w:sz w:val="26"/>
          <w:szCs w:val="26"/>
        </w:rPr>
      </w:pPr>
      <w:r>
        <w:rPr>
          <w:rFonts w:ascii="Arial" w:hAnsi="Arial" w:cs="Arial"/>
          <w:sz w:val="26"/>
          <w:szCs w:val="26"/>
        </w:rPr>
        <w:t>Услуга предоставляется бесплатно.</w:t>
      </w:r>
    </w:p>
    <w:p w:rsidR="003A0D13" w:rsidRDefault="003A0D13" w:rsidP="003A0D13">
      <w:pPr>
        <w:widowControl w:val="0"/>
        <w:autoSpaceDE w:val="0"/>
        <w:spacing w:after="0" w:line="240" w:lineRule="auto"/>
        <w:ind w:firstLine="709"/>
        <w:jc w:val="both"/>
        <w:rPr>
          <w:rFonts w:ascii="Arial" w:hAnsi="Arial" w:cs="Arial"/>
          <w:sz w:val="26"/>
          <w:szCs w:val="26"/>
        </w:rPr>
      </w:pPr>
    </w:p>
    <w:p w:rsidR="003A0D13" w:rsidRDefault="003A0D13" w:rsidP="003A0D13">
      <w:pPr>
        <w:widowControl w:val="0"/>
        <w:shd w:val="clear" w:color="auto" w:fill="auto"/>
        <w:autoSpaceDE w:val="0"/>
        <w:spacing w:after="0" w:line="240" w:lineRule="auto"/>
        <w:ind w:firstLine="709"/>
        <w:jc w:val="both"/>
      </w:pPr>
      <w:r>
        <w:rPr>
          <w:rFonts w:ascii="Arial" w:eastAsia="Arial" w:hAnsi="Arial" w:cs="Arial"/>
          <w:b/>
          <w:bCs/>
          <w:sz w:val="26"/>
          <w:szCs w:val="26"/>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A0D13" w:rsidRDefault="003A0D13" w:rsidP="003A0D13">
      <w:pPr>
        <w:widowControl w:val="0"/>
        <w:autoSpaceDE w:val="0"/>
        <w:spacing w:after="0" w:line="240" w:lineRule="auto"/>
        <w:ind w:firstLine="709"/>
        <w:jc w:val="both"/>
        <w:rPr>
          <w:rFonts w:ascii="Arial" w:hAnsi="Arial" w:cs="Arial"/>
          <w:bCs/>
          <w:sz w:val="26"/>
          <w:szCs w:val="26"/>
        </w:rPr>
      </w:pPr>
      <w:r>
        <w:rPr>
          <w:rFonts w:ascii="Arial" w:hAnsi="Arial" w:cs="Arial"/>
          <w:bCs/>
          <w:sz w:val="26"/>
          <w:szCs w:val="26"/>
        </w:rPr>
        <w:t>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переводимого помещения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w:t>
      </w:r>
    </w:p>
    <w:p w:rsidR="003A0D13" w:rsidRDefault="003A0D13" w:rsidP="003A0D13">
      <w:pPr>
        <w:widowControl w:val="0"/>
        <w:autoSpaceDE w:val="0"/>
        <w:spacing w:after="0" w:line="240" w:lineRule="auto"/>
        <w:ind w:firstLine="709"/>
        <w:jc w:val="both"/>
        <w:rPr>
          <w:rFonts w:ascii="Arial" w:hAnsi="Arial" w:cs="Arial"/>
          <w:bCs/>
          <w:sz w:val="26"/>
          <w:szCs w:val="26"/>
        </w:rPr>
      </w:pPr>
      <w:r>
        <w:rPr>
          <w:rFonts w:ascii="Arial" w:hAnsi="Arial" w:cs="Arial"/>
          <w:bCs/>
          <w:sz w:val="26"/>
          <w:szCs w:val="26"/>
        </w:rPr>
        <w:t>Подготовка и оформление проекта переустройства и (или) перепланировки переводимого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3A0D13" w:rsidRDefault="003A0D13" w:rsidP="003A0D13">
      <w:pPr>
        <w:widowControl w:val="0"/>
        <w:autoSpaceDE w:val="0"/>
        <w:spacing w:after="0" w:line="240" w:lineRule="auto"/>
        <w:ind w:firstLine="709"/>
        <w:jc w:val="both"/>
        <w:rPr>
          <w:rFonts w:ascii="Arial" w:hAnsi="Arial" w:cs="Arial"/>
          <w:bCs/>
          <w:sz w:val="26"/>
          <w:szCs w:val="26"/>
        </w:rPr>
      </w:pPr>
      <w:r>
        <w:rPr>
          <w:rFonts w:ascii="Arial" w:hAnsi="Arial" w:cs="Arial"/>
          <w:bCs/>
          <w:sz w:val="26"/>
          <w:szCs w:val="26"/>
        </w:rPr>
        <w:t>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rsidR="003A0D13" w:rsidRDefault="003A0D13" w:rsidP="003A0D13">
      <w:pPr>
        <w:widowControl w:val="0"/>
        <w:autoSpaceDE w:val="0"/>
        <w:spacing w:after="0" w:line="240" w:lineRule="auto"/>
        <w:ind w:firstLine="709"/>
        <w:jc w:val="both"/>
        <w:rPr>
          <w:rFonts w:ascii="Arial" w:hAnsi="Arial" w:cs="Arial"/>
          <w:bCs/>
          <w:sz w:val="26"/>
          <w:szCs w:val="26"/>
        </w:rPr>
      </w:pPr>
      <w:r>
        <w:rPr>
          <w:rFonts w:ascii="Arial" w:hAnsi="Arial" w:cs="Arial"/>
          <w:bCs/>
          <w:sz w:val="26"/>
          <w:szCs w:val="26"/>
        </w:rPr>
        <w:lastRenderedPageBreak/>
        <w:t>Проект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разрабатывается с учетом требований постановления Правительства Российской Федерации от 16.02.2008 №87 «О составе разделов проектной документации и требованиях к их содержанию» и должен состоять из текстовой и графической частей.</w:t>
      </w:r>
    </w:p>
    <w:p w:rsidR="003A0D13" w:rsidRDefault="003A0D13" w:rsidP="003A0D13">
      <w:pPr>
        <w:spacing w:after="0" w:line="240" w:lineRule="auto"/>
        <w:jc w:val="both"/>
        <w:rPr>
          <w:rFonts w:ascii="Arial" w:hAnsi="Arial" w:cs="Arial"/>
          <w:sz w:val="26"/>
          <w:szCs w:val="26"/>
        </w:rPr>
      </w:pPr>
      <w:r>
        <w:rPr>
          <w:rFonts w:ascii="Arial" w:hAnsi="Arial" w:cs="Arial"/>
          <w:sz w:val="26"/>
          <w:szCs w:val="26"/>
        </w:rPr>
        <w:tab/>
        <w:t>В случае перепланировки помещения необходимой и обязательной является услуга по подготовке и оформлению технического плана помещения, подготовленного в соответствии с Федеральным законом от 13.07.2015 № 218-ФЗ «О государственной регистрации недвижимости».</w:t>
      </w:r>
    </w:p>
    <w:p w:rsidR="003A0D13" w:rsidRDefault="003A0D13" w:rsidP="003A0D13">
      <w:pPr>
        <w:widowControl w:val="0"/>
        <w:autoSpaceDE w:val="0"/>
        <w:spacing w:after="0" w:line="240" w:lineRule="auto"/>
        <w:ind w:firstLine="709"/>
        <w:jc w:val="both"/>
        <w:rPr>
          <w:rFonts w:ascii="Arial" w:hAnsi="Arial" w:cs="Arial"/>
          <w:sz w:val="26"/>
          <w:szCs w:val="26"/>
        </w:rPr>
      </w:pPr>
      <w:r>
        <w:rPr>
          <w:rFonts w:ascii="Arial" w:hAnsi="Arial" w:cs="Arial"/>
          <w:sz w:val="26"/>
          <w:szCs w:val="26"/>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rsidR="003A0D13" w:rsidRDefault="003A0D13" w:rsidP="003A0D13">
      <w:pPr>
        <w:widowControl w:val="0"/>
        <w:autoSpaceDE w:val="0"/>
        <w:spacing w:after="0" w:line="240" w:lineRule="auto"/>
        <w:ind w:firstLine="709"/>
        <w:jc w:val="both"/>
        <w:rPr>
          <w:rFonts w:ascii="Arial" w:hAnsi="Arial" w:cs="Arial"/>
          <w:sz w:val="26"/>
          <w:szCs w:val="26"/>
        </w:rPr>
      </w:pPr>
    </w:p>
    <w:p w:rsidR="003A0D13" w:rsidRDefault="003A0D13" w:rsidP="003A0D13">
      <w:pPr>
        <w:widowControl w:val="0"/>
        <w:shd w:val="clear" w:color="auto" w:fill="auto"/>
        <w:autoSpaceDE w:val="0"/>
        <w:spacing w:after="0" w:line="240" w:lineRule="auto"/>
        <w:ind w:firstLine="709"/>
        <w:jc w:val="both"/>
        <w:rPr>
          <w:rFonts w:ascii="Arial" w:hAnsi="Arial" w:cs="Arial"/>
          <w:b/>
          <w:sz w:val="26"/>
          <w:szCs w:val="26"/>
        </w:rPr>
      </w:pPr>
      <w:r>
        <w:rPr>
          <w:rFonts w:ascii="Arial" w:hAnsi="Arial" w:cs="Arial"/>
          <w:b/>
          <w:sz w:val="26"/>
          <w:szCs w:val="26"/>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A0D13" w:rsidRDefault="003A0D13" w:rsidP="003A0D13">
      <w:pPr>
        <w:autoSpaceDE w:val="0"/>
        <w:spacing w:after="0" w:line="240" w:lineRule="auto"/>
        <w:ind w:firstLine="709"/>
        <w:jc w:val="both"/>
        <w:rPr>
          <w:rFonts w:ascii="Arial" w:hAnsi="Arial" w:cs="Arial"/>
          <w:sz w:val="26"/>
          <w:szCs w:val="26"/>
        </w:rPr>
      </w:pPr>
      <w:r>
        <w:rPr>
          <w:rFonts w:ascii="Arial" w:hAnsi="Arial" w:cs="Arial"/>
          <w:sz w:val="26"/>
          <w:szCs w:val="26"/>
        </w:rPr>
        <w:t>Время ожидания в очереди при подаче заявления на предоставление муниципальной услуги не должно превышать 15 минут.</w:t>
      </w:r>
    </w:p>
    <w:p w:rsidR="003A0D13" w:rsidRDefault="003A0D13" w:rsidP="003A0D13">
      <w:pPr>
        <w:autoSpaceDE w:val="0"/>
        <w:spacing w:after="0" w:line="240" w:lineRule="auto"/>
        <w:ind w:firstLine="709"/>
        <w:jc w:val="both"/>
        <w:rPr>
          <w:rFonts w:ascii="Arial" w:hAnsi="Arial" w:cs="Arial"/>
          <w:sz w:val="26"/>
          <w:szCs w:val="26"/>
        </w:rPr>
      </w:pPr>
      <w:r>
        <w:rPr>
          <w:rFonts w:ascii="Arial" w:hAnsi="Arial" w:cs="Arial"/>
          <w:sz w:val="26"/>
          <w:szCs w:val="26"/>
        </w:rPr>
        <w:t>Время ожидания в очереди при получении результата муниципальной услуги не должно превышать 15 минут.</w:t>
      </w:r>
    </w:p>
    <w:p w:rsidR="003A0D13" w:rsidRDefault="003A0D13" w:rsidP="003A0D13">
      <w:pPr>
        <w:autoSpaceDE w:val="0"/>
        <w:spacing w:after="0" w:line="240" w:lineRule="auto"/>
        <w:ind w:firstLine="709"/>
        <w:jc w:val="center"/>
        <w:rPr>
          <w:rFonts w:ascii="Arial" w:hAnsi="Arial" w:cs="Arial"/>
          <w:sz w:val="26"/>
          <w:szCs w:val="26"/>
        </w:rPr>
      </w:pPr>
    </w:p>
    <w:p w:rsidR="003A0D13" w:rsidRDefault="003A0D13" w:rsidP="003A0D13">
      <w:pPr>
        <w:autoSpaceDE w:val="0"/>
        <w:spacing w:after="0" w:line="240" w:lineRule="auto"/>
        <w:ind w:firstLine="709"/>
        <w:jc w:val="both"/>
      </w:pPr>
      <w:r>
        <w:rPr>
          <w:rFonts w:ascii="Arial" w:hAnsi="Arial" w:cs="Arial"/>
          <w:b/>
          <w:bCs/>
          <w:sz w:val="26"/>
          <w:szCs w:val="26"/>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3A0D13" w:rsidRDefault="003A0D13" w:rsidP="003A0D13">
      <w:pPr>
        <w:autoSpaceDE w:val="0"/>
        <w:spacing w:after="0" w:line="240" w:lineRule="auto"/>
        <w:ind w:firstLine="709"/>
        <w:jc w:val="both"/>
        <w:rPr>
          <w:rFonts w:ascii="Arial" w:hAnsi="Arial" w:cs="Arial"/>
          <w:sz w:val="26"/>
          <w:szCs w:val="26"/>
        </w:rPr>
      </w:pPr>
      <w:r>
        <w:rPr>
          <w:rFonts w:ascii="Arial" w:hAnsi="Arial" w:cs="Arial"/>
          <w:sz w:val="26"/>
          <w:szCs w:val="26"/>
        </w:rPr>
        <w:t>Регистрация заявления (уведомления) при личном обращении заявителя (представителя заявителя) в МФЦ не должна превышать 15 минут.</w:t>
      </w:r>
    </w:p>
    <w:p w:rsidR="003A0D13" w:rsidRDefault="003A0D13" w:rsidP="003A0D13">
      <w:pPr>
        <w:widowControl w:val="0"/>
        <w:shd w:val="clear" w:color="auto" w:fill="auto"/>
        <w:autoSpaceDE w:val="0"/>
        <w:spacing w:after="0" w:line="240" w:lineRule="auto"/>
        <w:ind w:firstLine="709"/>
        <w:jc w:val="both"/>
      </w:pPr>
      <w:r>
        <w:rPr>
          <w:rFonts w:ascii="Arial" w:hAnsi="Arial" w:cs="Arial"/>
          <w:sz w:val="26"/>
          <w:szCs w:val="26"/>
        </w:rPr>
        <w:t>При поступлении заявления (уведомления) в Администрацию из МФЦ, а также</w:t>
      </w:r>
      <w:r>
        <w:rPr>
          <w:rFonts w:ascii="Arial" w:hAnsi="Arial" w:cs="Arial"/>
          <w:bCs/>
          <w:sz w:val="26"/>
          <w:szCs w:val="26"/>
        </w:rPr>
        <w:t xml:space="preserve"> </w:t>
      </w:r>
      <w:r>
        <w:rPr>
          <w:rFonts w:ascii="Arial" w:hAnsi="Arial" w:cs="Arial"/>
          <w:sz w:val="26"/>
          <w:szCs w:val="26"/>
        </w:rPr>
        <w:t>посредством почтового отправления в рабочие дни в пределах графика работы Администрации - регистрация заявления (уведомления) осуществляется в день его поступления, при поступлении заявления (уведомления) в выходные или праздничные дни, а также вне графика работы Администрации - в первый рабочий день, следующий за днем его поступления.</w:t>
      </w:r>
    </w:p>
    <w:p w:rsidR="003A0D13" w:rsidRDefault="003A0D13" w:rsidP="003A0D13">
      <w:pPr>
        <w:autoSpaceDE w:val="0"/>
        <w:spacing w:after="0" w:line="240" w:lineRule="auto"/>
        <w:ind w:firstLine="709"/>
        <w:jc w:val="both"/>
        <w:rPr>
          <w:rFonts w:ascii="Arial" w:hAnsi="Arial" w:cs="Arial"/>
          <w:sz w:val="26"/>
          <w:szCs w:val="26"/>
        </w:rPr>
      </w:pPr>
    </w:p>
    <w:p w:rsidR="003A0D13" w:rsidRDefault="003A0D13" w:rsidP="003A0D13">
      <w:pPr>
        <w:autoSpaceDE w:val="0"/>
        <w:spacing w:after="0" w:line="240" w:lineRule="auto"/>
        <w:ind w:firstLine="709"/>
        <w:jc w:val="both"/>
      </w:pPr>
      <w:r>
        <w:rPr>
          <w:rFonts w:ascii="Arial" w:hAnsi="Arial" w:cs="Arial"/>
          <w:b/>
          <w:bCs/>
          <w:sz w:val="26"/>
          <w:szCs w:val="26"/>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A0D13" w:rsidRDefault="003A0D13" w:rsidP="003A0D13">
      <w:pPr>
        <w:pStyle w:val="ConsPlusNormal"/>
        <w:shd w:val="clear" w:color="auto" w:fill="auto"/>
        <w:ind w:firstLine="709"/>
        <w:jc w:val="both"/>
      </w:pPr>
      <w:r>
        <w:rPr>
          <w:rFonts w:ascii="Arial" w:hAnsi="Arial" w:cs="Arial"/>
          <w:sz w:val="26"/>
          <w:szCs w:val="26"/>
        </w:rPr>
        <w:t xml:space="preserve">Требования к помещениям МФЦ, в которых предоставляется </w:t>
      </w:r>
      <w:r>
        <w:rPr>
          <w:rFonts w:ascii="Arial" w:hAnsi="Arial" w:cs="Arial"/>
          <w:sz w:val="26"/>
          <w:szCs w:val="26"/>
        </w:rPr>
        <w:lastRenderedPageBreak/>
        <w:t>муниципальная услуга, зал</w:t>
      </w:r>
      <w:r>
        <w:rPr>
          <w:rFonts w:ascii="Arial" w:hAnsi="Arial" w:cs="Arial"/>
          <w:sz w:val="26"/>
          <w:szCs w:val="26"/>
          <w:lang w:eastAsia="ar-SA"/>
        </w:rPr>
        <w:t>ам</w:t>
      </w:r>
      <w:r>
        <w:rPr>
          <w:rFonts w:ascii="Arial" w:hAnsi="Arial" w:cs="Arial"/>
          <w:sz w:val="26"/>
          <w:szCs w:val="26"/>
        </w:rPr>
        <w:t xml:space="preserve"> ожидания, мест</w:t>
      </w:r>
      <w:r>
        <w:rPr>
          <w:rFonts w:ascii="Arial" w:hAnsi="Arial" w:cs="Arial"/>
          <w:sz w:val="26"/>
          <w:szCs w:val="26"/>
          <w:lang w:eastAsia="ar-SA"/>
        </w:rPr>
        <w:t>ам</w:t>
      </w:r>
      <w:r>
        <w:rPr>
          <w:rFonts w:ascii="Arial" w:hAnsi="Arial" w:cs="Arial"/>
          <w:sz w:val="26"/>
          <w:szCs w:val="26"/>
        </w:rPr>
        <w:t xml:space="preserve"> для заполнения заявлений, информационны</w:t>
      </w:r>
      <w:r>
        <w:rPr>
          <w:rFonts w:ascii="Arial" w:hAnsi="Arial" w:cs="Arial"/>
          <w:sz w:val="26"/>
          <w:szCs w:val="26"/>
          <w:lang w:eastAsia="ar-SA"/>
        </w:rPr>
        <w:t>м</w:t>
      </w:r>
      <w:r>
        <w:rPr>
          <w:rFonts w:ascii="Arial" w:hAnsi="Arial" w:cs="Arial"/>
          <w:sz w:val="26"/>
          <w:szCs w:val="26"/>
        </w:rPr>
        <w:t xml:space="preserve"> стенд</w:t>
      </w:r>
      <w:r>
        <w:rPr>
          <w:rFonts w:ascii="Arial" w:hAnsi="Arial" w:cs="Arial"/>
          <w:sz w:val="26"/>
          <w:szCs w:val="26"/>
          <w:lang w:eastAsia="ar-SA"/>
        </w:rPr>
        <w:t>ам</w:t>
      </w:r>
      <w:r>
        <w:rPr>
          <w:rFonts w:ascii="Arial" w:hAnsi="Arial" w:cs="Arial"/>
          <w:sz w:val="26"/>
          <w:szCs w:val="26"/>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rsidR="003A0D13" w:rsidRDefault="003A0D13" w:rsidP="003A0D13">
      <w:pPr>
        <w:widowControl w:val="0"/>
        <w:autoSpaceDE w:val="0"/>
        <w:spacing w:after="0" w:line="240" w:lineRule="auto"/>
        <w:ind w:firstLine="709"/>
        <w:jc w:val="both"/>
        <w:rPr>
          <w:rFonts w:ascii="Arial" w:hAnsi="Arial" w:cs="Arial"/>
          <w:sz w:val="26"/>
          <w:szCs w:val="26"/>
        </w:rPr>
      </w:pPr>
    </w:p>
    <w:p w:rsidR="003A0D13" w:rsidRDefault="003A0D13" w:rsidP="003A0D13">
      <w:pPr>
        <w:autoSpaceDE w:val="0"/>
        <w:spacing w:after="0" w:line="240" w:lineRule="auto"/>
        <w:ind w:firstLine="709"/>
      </w:pPr>
      <w:r>
        <w:rPr>
          <w:rFonts w:ascii="Arial" w:hAnsi="Arial" w:cs="Arial"/>
          <w:b/>
          <w:bCs/>
          <w:sz w:val="26"/>
          <w:szCs w:val="26"/>
        </w:rPr>
        <w:t>2.15. Показатели доступности и качества муниципальной услуги</w:t>
      </w:r>
    </w:p>
    <w:p w:rsidR="003A0D13" w:rsidRDefault="003A0D13" w:rsidP="003A0D13">
      <w:pPr>
        <w:autoSpaceDE w:val="0"/>
        <w:spacing w:after="0" w:line="240" w:lineRule="auto"/>
        <w:ind w:firstLine="709"/>
        <w:jc w:val="both"/>
      </w:pPr>
      <w:r>
        <w:rPr>
          <w:rFonts w:ascii="Arial" w:hAnsi="Arial" w:cs="Arial"/>
          <w:bCs/>
          <w:sz w:val="26"/>
          <w:szCs w:val="26"/>
        </w:rPr>
        <w:t>2.15.1.</w:t>
      </w:r>
      <w:r>
        <w:rPr>
          <w:rFonts w:ascii="Arial" w:hAnsi="Arial" w:cs="Arial"/>
          <w:sz w:val="26"/>
          <w:szCs w:val="26"/>
        </w:rPr>
        <w:t xml:space="preserve"> Показателями доступности муниципальной услуги являются:</w:t>
      </w:r>
    </w:p>
    <w:p w:rsidR="003A0D13" w:rsidRDefault="003A0D13" w:rsidP="003A0D13">
      <w:pPr>
        <w:autoSpaceDE w:val="0"/>
        <w:spacing w:after="0" w:line="240" w:lineRule="auto"/>
        <w:ind w:firstLine="709"/>
        <w:jc w:val="both"/>
        <w:rPr>
          <w:rFonts w:ascii="Arial" w:hAnsi="Arial" w:cs="Arial"/>
          <w:sz w:val="26"/>
          <w:szCs w:val="26"/>
        </w:rPr>
      </w:pPr>
      <w:r>
        <w:rPr>
          <w:rFonts w:ascii="Arial" w:hAnsi="Arial" w:cs="Arial"/>
          <w:sz w:val="26"/>
          <w:szCs w:val="26"/>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3A0D13" w:rsidRDefault="003A0D13" w:rsidP="003A0D13">
      <w:pPr>
        <w:autoSpaceDE w:val="0"/>
        <w:spacing w:after="0" w:line="240" w:lineRule="auto"/>
        <w:ind w:firstLine="709"/>
        <w:jc w:val="both"/>
        <w:rPr>
          <w:rFonts w:ascii="Arial" w:hAnsi="Arial" w:cs="Arial"/>
          <w:sz w:val="26"/>
          <w:szCs w:val="26"/>
        </w:rPr>
      </w:pPr>
      <w:r>
        <w:rPr>
          <w:rFonts w:ascii="Arial" w:hAnsi="Arial" w:cs="Arial"/>
          <w:sz w:val="26"/>
          <w:szCs w:val="26"/>
        </w:rPr>
        <w:t>наличие помещений, оборудования и оснащения, отвечающих требованиям Регламента;</w:t>
      </w:r>
    </w:p>
    <w:p w:rsidR="003A0D13" w:rsidRDefault="003A0D13" w:rsidP="003A0D13">
      <w:pPr>
        <w:autoSpaceDE w:val="0"/>
        <w:spacing w:after="0" w:line="240" w:lineRule="auto"/>
        <w:ind w:firstLine="709"/>
        <w:jc w:val="both"/>
        <w:rPr>
          <w:rFonts w:ascii="Arial" w:hAnsi="Arial" w:cs="Arial"/>
          <w:sz w:val="26"/>
          <w:szCs w:val="26"/>
        </w:rPr>
      </w:pPr>
      <w:r>
        <w:rPr>
          <w:rFonts w:ascii="Arial" w:hAnsi="Arial" w:cs="Arial"/>
          <w:sz w:val="26"/>
          <w:szCs w:val="26"/>
        </w:rPr>
        <w:t>соблюдение режима работы Администрации при предоставлении муниципальной услуги;</w:t>
      </w:r>
    </w:p>
    <w:p w:rsidR="003A0D13" w:rsidRDefault="003A0D13" w:rsidP="003A0D13">
      <w:pPr>
        <w:autoSpaceDE w:val="0"/>
        <w:spacing w:after="0" w:line="240" w:lineRule="auto"/>
        <w:ind w:firstLine="709"/>
        <w:jc w:val="both"/>
        <w:rPr>
          <w:rFonts w:ascii="Arial" w:hAnsi="Arial" w:cs="Arial"/>
          <w:sz w:val="26"/>
          <w:szCs w:val="26"/>
        </w:rPr>
      </w:pPr>
      <w:r>
        <w:rPr>
          <w:rFonts w:ascii="Arial" w:hAnsi="Arial" w:cs="Arial"/>
          <w:sz w:val="26"/>
          <w:szCs w:val="26"/>
        </w:rPr>
        <w:t>возможность получения муниципальной услуги через МФЦ и в электронной форме.</w:t>
      </w:r>
    </w:p>
    <w:p w:rsidR="003A0D13" w:rsidRDefault="003A0D13" w:rsidP="003A0D13">
      <w:pPr>
        <w:autoSpaceDE w:val="0"/>
        <w:spacing w:after="0" w:line="240" w:lineRule="auto"/>
        <w:ind w:firstLine="709"/>
        <w:jc w:val="both"/>
      </w:pPr>
      <w:r>
        <w:rPr>
          <w:rFonts w:ascii="Arial" w:hAnsi="Arial" w:cs="Arial"/>
          <w:bCs/>
          <w:sz w:val="26"/>
          <w:szCs w:val="26"/>
        </w:rPr>
        <w:t>2.15.2.</w:t>
      </w:r>
      <w:r>
        <w:rPr>
          <w:rFonts w:ascii="Arial" w:hAnsi="Arial" w:cs="Arial"/>
          <w:sz w:val="26"/>
          <w:szCs w:val="26"/>
        </w:rPr>
        <w:t xml:space="preserve"> Показателями качества муниципальной услуги являются:</w:t>
      </w:r>
    </w:p>
    <w:p w:rsidR="003A0D13" w:rsidRDefault="003A0D13" w:rsidP="003A0D13">
      <w:pPr>
        <w:autoSpaceDE w:val="0"/>
        <w:spacing w:after="0" w:line="240" w:lineRule="auto"/>
        <w:ind w:firstLine="709"/>
        <w:jc w:val="both"/>
        <w:rPr>
          <w:rFonts w:ascii="Arial" w:hAnsi="Arial" w:cs="Arial"/>
          <w:sz w:val="26"/>
          <w:szCs w:val="26"/>
        </w:rPr>
      </w:pPr>
      <w:r>
        <w:rPr>
          <w:rFonts w:ascii="Arial" w:hAnsi="Arial" w:cs="Arial"/>
          <w:sz w:val="26"/>
          <w:szCs w:val="26"/>
        </w:rPr>
        <w:t>соблюдение сроков и последовательности административных процедур, установленных Регламентом;</w:t>
      </w:r>
    </w:p>
    <w:p w:rsidR="003A0D13" w:rsidRDefault="003A0D13" w:rsidP="003A0D13">
      <w:pPr>
        <w:autoSpaceDE w:val="0"/>
        <w:spacing w:after="0" w:line="240" w:lineRule="auto"/>
        <w:ind w:firstLine="709"/>
        <w:jc w:val="both"/>
        <w:rPr>
          <w:rFonts w:ascii="Arial" w:hAnsi="Arial" w:cs="Arial"/>
          <w:sz w:val="26"/>
          <w:szCs w:val="26"/>
        </w:rPr>
      </w:pPr>
      <w:r>
        <w:rPr>
          <w:rFonts w:ascii="Arial" w:hAnsi="Arial" w:cs="Arial"/>
          <w:sz w:val="26"/>
          <w:szCs w:val="26"/>
        </w:rPr>
        <w:t>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3A0D13" w:rsidRDefault="003A0D13" w:rsidP="003A0D13">
      <w:pPr>
        <w:autoSpaceDE w:val="0"/>
        <w:spacing w:after="0" w:line="240" w:lineRule="auto"/>
        <w:ind w:firstLine="709"/>
        <w:jc w:val="both"/>
      </w:pPr>
      <w:r>
        <w:rPr>
          <w:rFonts w:ascii="Arial" w:hAnsi="Arial" w:cs="Arial"/>
          <w:sz w:val="26"/>
          <w:szCs w:val="26"/>
        </w:rPr>
        <w:t>количество взаимодействий заявителя (представителя заявителя) с сотрудниками Администраци</w:t>
      </w:r>
      <w:r>
        <w:rPr>
          <w:rStyle w:val="afe"/>
          <w:rFonts w:ascii="Arial" w:hAnsi="Arial" w:cs="Arial"/>
          <w:sz w:val="26"/>
          <w:szCs w:val="26"/>
        </w:rPr>
        <w:t>и и МФЦ</w:t>
      </w:r>
      <w:r>
        <w:rPr>
          <w:rFonts w:ascii="Arial" w:hAnsi="Arial" w:cs="Arial"/>
          <w:sz w:val="26"/>
          <w:szCs w:val="26"/>
        </w:rPr>
        <w:t xml:space="preserve"> при предоставлении муниципальной услуги и их продолжительность.</w:t>
      </w:r>
    </w:p>
    <w:p w:rsidR="003A0D13" w:rsidRDefault="003A0D13" w:rsidP="003A0D13">
      <w:pPr>
        <w:autoSpaceDE w:val="0"/>
        <w:spacing w:after="0" w:line="240" w:lineRule="auto"/>
        <w:ind w:firstLine="709"/>
        <w:jc w:val="both"/>
        <w:rPr>
          <w:rFonts w:ascii="Arial" w:hAnsi="Arial" w:cs="Arial"/>
          <w:sz w:val="26"/>
          <w:szCs w:val="26"/>
        </w:rPr>
      </w:pPr>
    </w:p>
    <w:p w:rsidR="003A0D13" w:rsidRDefault="003A0D13" w:rsidP="003A0D13">
      <w:pPr>
        <w:widowControl w:val="0"/>
        <w:shd w:val="clear" w:color="auto" w:fill="auto"/>
        <w:autoSpaceDE w:val="0"/>
        <w:spacing w:after="0" w:line="240" w:lineRule="auto"/>
        <w:ind w:firstLine="709"/>
        <w:jc w:val="both"/>
      </w:pPr>
      <w:r>
        <w:rPr>
          <w:rFonts w:ascii="Arial" w:hAnsi="Arial" w:cs="Arial"/>
          <w:b/>
          <w:bCs/>
          <w:sz w:val="26"/>
          <w:szCs w:val="26"/>
        </w:rPr>
        <w:t xml:space="preserve">2.16. Иные требования, в том числе учитывающие </w:t>
      </w:r>
      <w:r>
        <w:rPr>
          <w:rFonts w:ascii="Arial" w:hAnsi="Arial" w:cs="Arial"/>
          <w:b/>
          <w:sz w:val="26"/>
          <w:szCs w:val="26"/>
        </w:rPr>
        <w:t>случаи и порядок предоставления муниципальной услуги в упреждающем (проактивном) режиме,</w:t>
      </w:r>
      <w:r>
        <w:rPr>
          <w:rFonts w:ascii="Arial" w:hAnsi="Arial" w:cs="Arial"/>
          <w:b/>
          <w:bCs/>
          <w:sz w:val="26"/>
          <w:szCs w:val="26"/>
        </w:rPr>
        <w:t xml:space="preserve">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A0D13" w:rsidRDefault="003A0D13" w:rsidP="003A0D13">
      <w:pPr>
        <w:autoSpaceDE w:val="0"/>
        <w:spacing w:after="0" w:line="240" w:lineRule="auto"/>
        <w:ind w:firstLine="709"/>
        <w:jc w:val="both"/>
      </w:pPr>
      <w:r>
        <w:rPr>
          <w:rFonts w:ascii="Arial" w:eastAsia="Arial" w:hAnsi="Arial" w:cs="Arial"/>
          <w:bCs/>
          <w:sz w:val="26"/>
          <w:szCs w:val="26"/>
        </w:rPr>
        <w:t>2.16.1.</w:t>
      </w:r>
      <w:r>
        <w:rPr>
          <w:rFonts w:ascii="Arial" w:eastAsia="Arial" w:hAnsi="Arial" w:cs="Arial"/>
          <w:sz w:val="26"/>
          <w:szCs w:val="26"/>
        </w:rPr>
        <w:t xml:space="preserve"> При предоставлении муниципальной услуги в электронной форме заявитель вправе:</w:t>
      </w:r>
    </w:p>
    <w:p w:rsidR="003A0D13" w:rsidRDefault="003A0D13" w:rsidP="003A0D13">
      <w:pPr>
        <w:pStyle w:val="ConsPlusNormal"/>
        <w:ind w:firstLine="709"/>
        <w:jc w:val="both"/>
      </w:pPr>
      <w:r>
        <w:rPr>
          <w:rFonts w:ascii="Arial" w:hAnsi="Arial" w:cs="Arial"/>
          <w:sz w:val="26"/>
          <w:szCs w:val="26"/>
        </w:rPr>
        <w:t xml:space="preserve">1) получить информацию о порядке и сроках предоставления муниципальной услуги, размещенной на </w:t>
      </w:r>
      <w:r>
        <w:rPr>
          <w:rFonts w:ascii="Arial" w:hAnsi="Arial" w:cs="Arial"/>
          <w:bCs/>
          <w:sz w:val="26"/>
          <w:szCs w:val="26"/>
        </w:rPr>
        <w:t>Едином портале,</w:t>
      </w:r>
      <w:r>
        <w:rPr>
          <w:rFonts w:ascii="Arial" w:hAnsi="Arial" w:cs="Arial"/>
          <w:sz w:val="26"/>
          <w:szCs w:val="26"/>
        </w:rPr>
        <w:t xml:space="preserve"> Региональном портале;</w:t>
      </w:r>
    </w:p>
    <w:p w:rsidR="003A0D13" w:rsidRDefault="003A0D13" w:rsidP="003A0D13">
      <w:pPr>
        <w:pStyle w:val="ConsPlusNormal"/>
        <w:ind w:firstLine="709"/>
        <w:jc w:val="both"/>
        <w:rPr>
          <w:rFonts w:ascii="Arial" w:hAnsi="Arial" w:cs="Arial"/>
          <w:sz w:val="26"/>
          <w:szCs w:val="26"/>
        </w:rPr>
      </w:pPr>
      <w:r>
        <w:rPr>
          <w:rFonts w:ascii="Arial" w:hAnsi="Arial" w:cs="Arial"/>
          <w:sz w:val="26"/>
          <w:szCs w:val="26"/>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3A0D13" w:rsidRDefault="003A0D13" w:rsidP="003A0D13">
      <w:pPr>
        <w:pStyle w:val="ConsPlusNormal"/>
        <w:ind w:firstLine="709"/>
        <w:jc w:val="both"/>
      </w:pPr>
      <w:r>
        <w:rPr>
          <w:rFonts w:ascii="Arial" w:hAnsi="Arial" w:cs="Arial"/>
          <w:sz w:val="26"/>
          <w:szCs w:val="26"/>
        </w:rPr>
        <w:t xml:space="preserve">3) подать заявление (уведомление) в форме электронного документа с использованием «Личного кабинета» </w:t>
      </w:r>
      <w:r>
        <w:rPr>
          <w:rFonts w:ascii="Arial" w:hAnsi="Arial" w:cs="Arial"/>
          <w:sz w:val="26"/>
          <w:szCs w:val="26"/>
          <w:lang w:eastAsia="en-US"/>
        </w:rPr>
        <w:t>Едином портале</w:t>
      </w:r>
      <w:r>
        <w:rPr>
          <w:rFonts w:ascii="Arial" w:hAnsi="Arial" w:cs="Arial"/>
          <w:sz w:val="26"/>
          <w:szCs w:val="26"/>
        </w:rPr>
        <w:t xml:space="preserve"> или Регионального </w:t>
      </w:r>
      <w:r>
        <w:rPr>
          <w:rFonts w:ascii="Arial" w:hAnsi="Arial" w:cs="Arial"/>
          <w:sz w:val="26"/>
          <w:szCs w:val="26"/>
        </w:rPr>
        <w:lastRenderedPageBreak/>
        <w:t>портала посредством заполнения электронной формы заявления;</w:t>
      </w:r>
    </w:p>
    <w:p w:rsidR="003A0D13" w:rsidRDefault="003A0D13" w:rsidP="003A0D13">
      <w:pPr>
        <w:pStyle w:val="ConsPlusNormal"/>
        <w:ind w:firstLine="709"/>
        <w:jc w:val="both"/>
        <w:rPr>
          <w:rFonts w:ascii="Arial" w:hAnsi="Arial" w:cs="Arial"/>
          <w:sz w:val="26"/>
          <w:szCs w:val="26"/>
        </w:rPr>
      </w:pPr>
      <w:r>
        <w:rPr>
          <w:rFonts w:ascii="Arial" w:hAnsi="Arial" w:cs="Arial"/>
          <w:sz w:val="26"/>
          <w:szCs w:val="26"/>
        </w:rPr>
        <w:t>4) получить сведения о ходе выполнения заявления (уведомления), поданного в электронной форме;</w:t>
      </w:r>
    </w:p>
    <w:p w:rsidR="003A0D13" w:rsidRDefault="003A0D13" w:rsidP="003A0D13">
      <w:pPr>
        <w:widowControl w:val="0"/>
        <w:autoSpaceDE w:val="0"/>
        <w:spacing w:after="0" w:line="240" w:lineRule="auto"/>
        <w:ind w:firstLine="709"/>
        <w:jc w:val="both"/>
        <w:rPr>
          <w:rFonts w:ascii="Arial" w:hAnsi="Arial" w:cs="Arial"/>
          <w:sz w:val="26"/>
          <w:szCs w:val="26"/>
        </w:rPr>
      </w:pPr>
      <w:r>
        <w:rPr>
          <w:rFonts w:ascii="Arial" w:hAnsi="Arial" w:cs="Arial"/>
          <w:sz w:val="26"/>
          <w:szCs w:val="26"/>
        </w:rPr>
        <w:t>5) получить результат предоставления муниципальной услуги в форме электронного документа;</w:t>
      </w:r>
    </w:p>
    <w:p w:rsidR="003A0D13" w:rsidRDefault="003A0D13" w:rsidP="003A0D13">
      <w:pPr>
        <w:autoSpaceDE w:val="0"/>
        <w:spacing w:after="0" w:line="240" w:lineRule="auto"/>
        <w:ind w:firstLine="709"/>
        <w:jc w:val="both"/>
      </w:pPr>
      <w:r>
        <w:rPr>
          <w:rFonts w:ascii="Arial" w:eastAsia="Arial" w:hAnsi="Arial" w:cs="Arial"/>
          <w:bCs/>
          <w:sz w:val="26"/>
          <w:szCs w:val="26"/>
        </w:rPr>
        <w:t xml:space="preserve">6) </w:t>
      </w:r>
      <w:r>
        <w:rPr>
          <w:rFonts w:ascii="Arial" w:eastAsia="Arial" w:hAnsi="Arial" w:cs="Arial"/>
          <w:sz w:val="26"/>
          <w:szCs w:val="26"/>
        </w:rPr>
        <w:t>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Единого портала, Регионального портала, сайта Администрации.</w:t>
      </w:r>
    </w:p>
    <w:p w:rsidR="003A0D13" w:rsidRDefault="003A0D13" w:rsidP="003A0D13">
      <w:pPr>
        <w:widowControl w:val="0"/>
        <w:autoSpaceDE w:val="0"/>
        <w:spacing w:after="0" w:line="240" w:lineRule="auto"/>
        <w:ind w:firstLine="709"/>
        <w:jc w:val="both"/>
      </w:pPr>
      <w:r>
        <w:rPr>
          <w:rFonts w:ascii="Arial" w:eastAsia="Arial" w:hAnsi="Arial" w:cs="Arial"/>
          <w:sz w:val="26"/>
          <w:szCs w:val="26"/>
        </w:rPr>
        <w:t xml:space="preserve">2.16.2. Заявителю независимо от способа подачи заявления (уведомления)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Pr>
          <w:rFonts w:ascii="Arial" w:eastAsia="Arial" w:hAnsi="Arial" w:cs="Arial"/>
          <w:color w:val="000000"/>
          <w:sz w:val="26"/>
          <w:szCs w:val="26"/>
        </w:rPr>
        <w:t>«О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Pr>
          <w:rFonts w:ascii="Arial" w:hAnsi="Arial" w:cs="Arial"/>
          <w:color w:val="000000"/>
          <w:sz w:val="26"/>
          <w:szCs w:val="26"/>
          <w:lang w:eastAsia="ru-RU"/>
        </w:rPr>
        <w:t xml:space="preserve"> </w:t>
      </w:r>
      <w:r>
        <w:rPr>
          <w:rFonts w:ascii="Arial" w:eastAsia="Arial" w:hAnsi="Arial" w:cs="Arial"/>
          <w:color w:val="000000"/>
          <w:sz w:val="26"/>
          <w:szCs w:val="26"/>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Pr>
          <w:rFonts w:ascii="Arial" w:eastAsia="Arial" w:hAnsi="Arial" w:cs="Arial"/>
          <w:sz w:val="26"/>
          <w:szCs w:val="26"/>
        </w:rPr>
        <w:t>.</w:t>
      </w:r>
    </w:p>
    <w:p w:rsidR="003A0D13" w:rsidRDefault="003A0D13" w:rsidP="003A0D13">
      <w:pPr>
        <w:spacing w:after="0" w:line="240" w:lineRule="auto"/>
        <w:jc w:val="both"/>
      </w:pPr>
      <w:r>
        <w:rPr>
          <w:rFonts w:ascii="Arial" w:eastAsia="Arial" w:hAnsi="Arial" w:cs="Arial"/>
          <w:sz w:val="26"/>
          <w:szCs w:val="26"/>
        </w:rPr>
        <w:t>2.16.3.  Иных требований, в том числе учитывающих случаи и порядок предоставления муниципальной услуги в упреждающем (проактивном) режиме, особенности предоставления муниципальной услуг в МФЦ, не предусмотрено.</w:t>
      </w:r>
    </w:p>
    <w:p w:rsidR="003A0D13" w:rsidRDefault="003A0D13" w:rsidP="003A0D13">
      <w:pPr>
        <w:autoSpaceDE w:val="0"/>
        <w:spacing w:after="0" w:line="240" w:lineRule="auto"/>
        <w:ind w:firstLine="709"/>
        <w:jc w:val="both"/>
        <w:rPr>
          <w:rFonts w:ascii="Arial" w:hAnsi="Arial" w:cs="Arial"/>
          <w:b/>
          <w:sz w:val="26"/>
          <w:szCs w:val="26"/>
        </w:rPr>
      </w:pPr>
    </w:p>
    <w:p w:rsidR="003A0D13" w:rsidRDefault="003A0D13" w:rsidP="003A0D13">
      <w:pPr>
        <w:autoSpaceDE w:val="0"/>
        <w:spacing w:after="0" w:line="240" w:lineRule="auto"/>
        <w:jc w:val="center"/>
      </w:pPr>
      <w:r>
        <w:rPr>
          <w:rFonts w:ascii="Arial" w:hAnsi="Arial" w:cs="Arial"/>
          <w:b/>
          <w:bCs/>
          <w:sz w:val="26"/>
          <w:szCs w:val="26"/>
          <w:lang w:val="en-US"/>
        </w:rPr>
        <w:t>III</w:t>
      </w:r>
      <w:r>
        <w:rPr>
          <w:rFonts w:ascii="Arial" w:hAnsi="Arial" w:cs="Arial"/>
          <w:b/>
          <w:bCs/>
          <w:sz w:val="26"/>
          <w:szCs w:val="26"/>
        </w:rPr>
        <w:t>. Состав, последовательность и сроки выполнения</w:t>
      </w:r>
    </w:p>
    <w:p w:rsidR="003A0D13" w:rsidRDefault="003A0D13" w:rsidP="003A0D13">
      <w:pPr>
        <w:autoSpaceDE w:val="0"/>
        <w:spacing w:after="0" w:line="240" w:lineRule="auto"/>
        <w:jc w:val="center"/>
      </w:pPr>
      <w:r>
        <w:rPr>
          <w:rFonts w:ascii="Arial" w:hAnsi="Arial" w:cs="Arial"/>
          <w:b/>
          <w:bCs/>
          <w:sz w:val="26"/>
          <w:szCs w:val="26"/>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w:t>
      </w:r>
    </w:p>
    <w:p w:rsidR="003A0D13" w:rsidRDefault="003A0D13" w:rsidP="003A0D13">
      <w:pPr>
        <w:autoSpaceDE w:val="0"/>
        <w:spacing w:after="0" w:line="240" w:lineRule="auto"/>
        <w:jc w:val="center"/>
      </w:pPr>
      <w:r>
        <w:rPr>
          <w:rFonts w:ascii="Arial" w:hAnsi="Arial" w:cs="Arial"/>
          <w:b/>
          <w:bCs/>
          <w:sz w:val="26"/>
          <w:szCs w:val="26"/>
        </w:rPr>
        <w:t>административных процедур в МФЦ</w:t>
      </w:r>
    </w:p>
    <w:p w:rsidR="003A0D13" w:rsidRDefault="003A0D13" w:rsidP="003A0D13">
      <w:pPr>
        <w:widowControl w:val="0"/>
        <w:autoSpaceDE w:val="0"/>
        <w:spacing w:after="0" w:line="240" w:lineRule="auto"/>
        <w:ind w:firstLine="709"/>
        <w:jc w:val="both"/>
        <w:rPr>
          <w:rFonts w:ascii="Arial" w:hAnsi="Arial" w:cs="Arial"/>
          <w:sz w:val="26"/>
          <w:szCs w:val="26"/>
        </w:rPr>
      </w:pPr>
    </w:p>
    <w:p w:rsidR="003A0D13" w:rsidRDefault="003A0D13" w:rsidP="003A0D13">
      <w:pPr>
        <w:pStyle w:val="1"/>
        <w:autoSpaceDE w:val="0"/>
        <w:spacing w:after="0" w:line="240" w:lineRule="auto"/>
        <w:ind w:firstLine="709"/>
        <w:jc w:val="both"/>
      </w:pPr>
      <w:r>
        <w:rPr>
          <w:rFonts w:ascii="Arial" w:hAnsi="Arial" w:cs="Arial"/>
          <w:b/>
          <w:bCs/>
          <w:sz w:val="26"/>
          <w:szCs w:val="26"/>
        </w:rPr>
        <w:t>3.1.Перечень и особенности исполнения административных процедур</w:t>
      </w:r>
    </w:p>
    <w:p w:rsidR="003A0D13" w:rsidRDefault="003A0D13" w:rsidP="003A0D13">
      <w:pPr>
        <w:pStyle w:val="1"/>
        <w:autoSpaceDE w:val="0"/>
        <w:spacing w:after="0" w:line="240" w:lineRule="auto"/>
        <w:ind w:firstLine="709"/>
        <w:jc w:val="both"/>
        <w:rPr>
          <w:rFonts w:ascii="Arial" w:hAnsi="Arial" w:cs="Arial"/>
          <w:bCs/>
          <w:sz w:val="26"/>
          <w:szCs w:val="26"/>
        </w:rPr>
      </w:pPr>
      <w:r>
        <w:rPr>
          <w:rFonts w:ascii="Arial" w:hAnsi="Arial" w:cs="Arial"/>
          <w:bCs/>
          <w:sz w:val="26"/>
          <w:szCs w:val="26"/>
        </w:rPr>
        <w:t>3.1.1. Предоставление муниципальной услуги включает в себя следующие административные процедуры:</w:t>
      </w:r>
    </w:p>
    <w:p w:rsidR="003A0D13" w:rsidRDefault="003A0D13" w:rsidP="003A0D13">
      <w:pPr>
        <w:pStyle w:val="1"/>
        <w:autoSpaceDE w:val="0"/>
        <w:spacing w:after="0" w:line="240" w:lineRule="auto"/>
        <w:ind w:firstLine="709"/>
        <w:jc w:val="both"/>
      </w:pPr>
      <w:r>
        <w:rPr>
          <w:rFonts w:ascii="Arial" w:hAnsi="Arial" w:cs="Arial"/>
          <w:bCs/>
          <w:sz w:val="26"/>
          <w:szCs w:val="26"/>
        </w:rPr>
        <w:t xml:space="preserve">1) прием и регистрация заявления </w:t>
      </w:r>
      <w:r>
        <w:rPr>
          <w:rFonts w:ascii="Arial" w:hAnsi="Arial" w:cs="Arial"/>
          <w:sz w:val="26"/>
          <w:szCs w:val="26"/>
        </w:rPr>
        <w:t>(уведомления)</w:t>
      </w:r>
      <w:r>
        <w:rPr>
          <w:rFonts w:ascii="Arial" w:hAnsi="Arial" w:cs="Arial"/>
          <w:bCs/>
          <w:sz w:val="26"/>
          <w:szCs w:val="26"/>
        </w:rPr>
        <w:t xml:space="preserve"> и документов, необходимых для предоставления муниципальной услуги;</w:t>
      </w:r>
    </w:p>
    <w:p w:rsidR="003A0D13" w:rsidRDefault="003A0D13" w:rsidP="003A0D13">
      <w:pPr>
        <w:pStyle w:val="1"/>
        <w:autoSpaceDE w:val="0"/>
        <w:spacing w:after="0" w:line="240" w:lineRule="auto"/>
        <w:ind w:firstLine="709"/>
        <w:jc w:val="both"/>
        <w:rPr>
          <w:rFonts w:ascii="Arial" w:hAnsi="Arial" w:cs="Arial"/>
          <w:bCs/>
          <w:sz w:val="26"/>
          <w:szCs w:val="26"/>
        </w:rPr>
      </w:pPr>
      <w:r>
        <w:rPr>
          <w:rFonts w:ascii="Arial" w:hAnsi="Arial" w:cs="Arial"/>
          <w:bCs/>
          <w:sz w:val="26"/>
          <w:szCs w:val="26"/>
        </w:rPr>
        <w:t xml:space="preserve">2) рассмотрение заявления и документов, необходимых для предоставления муниципальной услуги в части принятия решения о переводе жилого помещения в нежилое помещение и нежилого помещения </w:t>
      </w:r>
      <w:r>
        <w:rPr>
          <w:rFonts w:ascii="Arial" w:hAnsi="Arial" w:cs="Arial"/>
          <w:bCs/>
          <w:sz w:val="26"/>
          <w:szCs w:val="26"/>
        </w:rPr>
        <w:lastRenderedPageBreak/>
        <w:t>в жилое помещение, направление (выдача) результата предоставления муниципальной услуги;</w:t>
      </w:r>
    </w:p>
    <w:p w:rsidR="003A0D13" w:rsidRDefault="003A0D13" w:rsidP="003A0D13">
      <w:pPr>
        <w:pStyle w:val="1"/>
        <w:autoSpaceDE w:val="0"/>
        <w:spacing w:after="0" w:line="240" w:lineRule="auto"/>
        <w:ind w:firstLine="709"/>
        <w:jc w:val="both"/>
      </w:pPr>
      <w:r>
        <w:rPr>
          <w:rFonts w:ascii="Arial" w:hAnsi="Arial" w:cs="Arial"/>
          <w:bCs/>
          <w:sz w:val="26"/>
          <w:szCs w:val="26"/>
        </w:rPr>
        <w:t xml:space="preserve">3) рассмотрение </w:t>
      </w:r>
      <w:r>
        <w:rPr>
          <w:rFonts w:ascii="Arial" w:hAnsi="Arial" w:cs="Arial"/>
          <w:sz w:val="26"/>
          <w:szCs w:val="26"/>
        </w:rPr>
        <w:t>уведомления и документов, необходимых для предоставления муниципальной услуги в части принятия решения об утверждении акта приемочной комиссии,</w:t>
      </w:r>
      <w:r>
        <w:rPr>
          <w:rFonts w:ascii="Arial" w:hAnsi="Arial" w:cs="Arial"/>
          <w:bCs/>
          <w:sz w:val="26"/>
          <w:szCs w:val="26"/>
        </w:rPr>
        <w:t xml:space="preserve"> направление результата предоставления муниципальной услуги;</w:t>
      </w:r>
    </w:p>
    <w:p w:rsidR="003A0D13" w:rsidRDefault="003A0D13" w:rsidP="003A0D13">
      <w:pPr>
        <w:pStyle w:val="1"/>
        <w:autoSpaceDE w:val="0"/>
        <w:spacing w:after="0" w:line="240" w:lineRule="auto"/>
        <w:ind w:firstLine="709"/>
        <w:jc w:val="both"/>
        <w:rPr>
          <w:rFonts w:ascii="Arial" w:hAnsi="Arial" w:cs="Arial"/>
          <w:bCs/>
          <w:sz w:val="26"/>
          <w:szCs w:val="26"/>
        </w:rPr>
      </w:pPr>
      <w:r>
        <w:rPr>
          <w:rFonts w:ascii="Arial" w:hAnsi="Arial" w:cs="Arial"/>
          <w:bCs/>
          <w:sz w:val="26"/>
          <w:szCs w:val="26"/>
        </w:rPr>
        <w:t>4) исправление допущенных опечаток и ошибок в выданных в результате предоставления муниципальной услуги документов.</w:t>
      </w:r>
    </w:p>
    <w:p w:rsidR="003A0D13" w:rsidRDefault="003A0D13" w:rsidP="003A0D13">
      <w:pPr>
        <w:pStyle w:val="1"/>
        <w:autoSpaceDE w:val="0"/>
        <w:spacing w:after="0" w:line="240" w:lineRule="auto"/>
        <w:ind w:firstLine="709"/>
        <w:jc w:val="both"/>
      </w:pPr>
      <w:r>
        <w:rPr>
          <w:rFonts w:ascii="Arial" w:hAnsi="Arial" w:cs="Arial"/>
          <w:bCs/>
          <w:sz w:val="26"/>
          <w:szCs w:val="26"/>
        </w:rPr>
        <w:t xml:space="preserve">Доступ заявителей к сведениям о муниципальной услуге возможность получения сведений о ходе рассмотрения заявления </w:t>
      </w:r>
      <w:r>
        <w:rPr>
          <w:rFonts w:ascii="Arial" w:hAnsi="Arial" w:cs="Arial"/>
          <w:sz w:val="26"/>
          <w:szCs w:val="26"/>
        </w:rPr>
        <w:t>(уведомления),</w:t>
      </w:r>
      <w:r>
        <w:rPr>
          <w:rFonts w:ascii="Arial" w:hAnsi="Arial" w:cs="Arial"/>
          <w:bCs/>
          <w:sz w:val="26"/>
          <w:szCs w:val="26"/>
        </w:rPr>
        <w:t xml:space="preserve"> взаимодействия органа, предоставляющего муниципальную услугу, с организациями, участвующими в предоставлении муниципальной услуги, получения заявителем результата предоставления муниципальной услуги (по выбору заявителя), иных действий, необходимых для предоставления муниципальной услуги в электронной форме, обеспечиваются посредством </w:t>
      </w:r>
      <w:r>
        <w:rPr>
          <w:rFonts w:ascii="Arial" w:hAnsi="Arial" w:cs="Arial"/>
          <w:sz w:val="26"/>
          <w:szCs w:val="26"/>
          <w:lang w:eastAsia="en-US"/>
        </w:rPr>
        <w:t>Единого портала</w:t>
      </w:r>
      <w:r>
        <w:rPr>
          <w:rFonts w:ascii="Arial" w:hAnsi="Arial" w:cs="Arial"/>
          <w:bCs/>
          <w:sz w:val="26"/>
          <w:szCs w:val="26"/>
        </w:rPr>
        <w:t>, Регионального портала.</w:t>
      </w:r>
    </w:p>
    <w:p w:rsidR="003A0D13" w:rsidRDefault="003A0D13" w:rsidP="003A0D13">
      <w:pPr>
        <w:widowControl w:val="0"/>
        <w:autoSpaceDE w:val="0"/>
        <w:spacing w:after="0" w:line="240" w:lineRule="auto"/>
        <w:ind w:firstLine="709"/>
        <w:jc w:val="both"/>
      </w:pPr>
      <w:r>
        <w:rPr>
          <w:rFonts w:ascii="Arial" w:hAnsi="Arial" w:cs="Arial"/>
          <w:bCs/>
          <w:sz w:val="26"/>
          <w:szCs w:val="26"/>
        </w:rPr>
        <w:t>3.1.2. Особенности выполнения отдельных административных процедур в МФЦ</w:t>
      </w:r>
    </w:p>
    <w:p w:rsidR="003A0D13" w:rsidRDefault="003A0D13" w:rsidP="003A0D13">
      <w:pPr>
        <w:pStyle w:val="Textbody"/>
        <w:spacing w:after="0" w:line="240" w:lineRule="auto"/>
        <w:ind w:firstLine="709"/>
        <w:jc w:val="both"/>
        <w:rPr>
          <w:rFonts w:ascii="Arial" w:hAnsi="Arial" w:cs="Arial"/>
          <w:bCs/>
          <w:sz w:val="26"/>
          <w:szCs w:val="26"/>
        </w:rPr>
      </w:pPr>
      <w:r>
        <w:rPr>
          <w:rFonts w:ascii="Arial" w:hAnsi="Arial" w:cs="Arial"/>
          <w:bCs/>
          <w:sz w:val="26"/>
          <w:szCs w:val="26"/>
        </w:rPr>
        <w:t>3.1.2.1. При предоставлении муниципальной услуги в МФЦ заявитель (представитель заявителя) вправе:</w:t>
      </w:r>
    </w:p>
    <w:p w:rsidR="003A0D13" w:rsidRDefault="003A0D13" w:rsidP="003A0D13">
      <w:pPr>
        <w:pStyle w:val="Textbody"/>
        <w:spacing w:after="0" w:line="240" w:lineRule="auto"/>
        <w:ind w:firstLine="709"/>
        <w:jc w:val="both"/>
      </w:pPr>
      <w:r>
        <w:rPr>
          <w:rFonts w:ascii="Arial" w:hAnsi="Arial" w:cs="Arial"/>
          <w:bCs/>
          <w:sz w:val="26"/>
          <w:szCs w:val="26"/>
        </w:rPr>
        <w:t xml:space="preserve">1) получать информацию о порядке предоставления муниципальной услуги в МФЦ, о ходе рассмотрения заявления </w:t>
      </w:r>
      <w:r>
        <w:rPr>
          <w:rFonts w:ascii="Arial" w:hAnsi="Arial" w:cs="Arial"/>
          <w:sz w:val="26"/>
          <w:szCs w:val="26"/>
        </w:rPr>
        <w:t xml:space="preserve">(уведомления) </w:t>
      </w:r>
      <w:r>
        <w:rPr>
          <w:rFonts w:ascii="Arial" w:hAnsi="Arial" w:cs="Arial"/>
          <w:bCs/>
          <w:sz w:val="26"/>
          <w:szCs w:val="26"/>
        </w:rPr>
        <w:t>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3A0D13" w:rsidRDefault="003A0D13" w:rsidP="003A0D13">
      <w:pPr>
        <w:pStyle w:val="Textbody"/>
        <w:spacing w:after="0" w:line="240" w:lineRule="auto"/>
        <w:ind w:firstLine="709"/>
        <w:jc w:val="both"/>
      </w:pPr>
      <w:r>
        <w:rPr>
          <w:rFonts w:ascii="Arial" w:hAnsi="Arial" w:cs="Arial"/>
          <w:bCs/>
          <w:sz w:val="26"/>
          <w:szCs w:val="26"/>
        </w:rPr>
        <w:t xml:space="preserve">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w:t>
      </w:r>
      <w:r>
        <w:rPr>
          <w:rFonts w:ascii="Arial" w:hAnsi="Arial" w:cs="Arial"/>
          <w:sz w:val="26"/>
          <w:szCs w:val="26"/>
        </w:rPr>
        <w:t>(уведомления)</w:t>
      </w:r>
      <w:r>
        <w:rPr>
          <w:rFonts w:ascii="Arial" w:hAnsi="Arial" w:cs="Arial"/>
          <w:bCs/>
          <w:sz w:val="26"/>
          <w:szCs w:val="26"/>
        </w:rPr>
        <w:t xml:space="preserve">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Pr>
          <w:rStyle w:val="Internetlink"/>
          <w:rFonts w:ascii="Arial" w:hAnsi="Arial" w:cs="Arial"/>
          <w:sz w:val="26"/>
          <w:szCs w:val="26"/>
        </w:rPr>
        <w:t>www.mfcto.ru</w:t>
      </w:r>
      <w:r>
        <w:rPr>
          <w:rFonts w:ascii="Arial" w:hAnsi="Arial" w:cs="Arial"/>
          <w:bCs/>
          <w:sz w:val="26"/>
          <w:szCs w:val="26"/>
        </w:rPr>
        <w:t>).</w:t>
      </w:r>
    </w:p>
    <w:p w:rsidR="003A0D13" w:rsidRDefault="003A0D13" w:rsidP="003A0D13">
      <w:pPr>
        <w:pStyle w:val="Textbody"/>
        <w:widowControl w:val="0"/>
        <w:autoSpaceDE w:val="0"/>
        <w:spacing w:after="0" w:line="240" w:lineRule="auto"/>
        <w:ind w:firstLine="709"/>
        <w:jc w:val="both"/>
      </w:pPr>
      <w:r>
        <w:rPr>
          <w:rFonts w:ascii="Arial" w:hAnsi="Arial" w:cs="Arial"/>
          <w:bCs/>
          <w:sz w:val="26"/>
          <w:szCs w:val="26"/>
        </w:rPr>
        <w:t>3.1.2.2. 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w:t>
      </w:r>
      <w:r>
        <w:rPr>
          <w:rFonts w:ascii="Arial" w:hAnsi="Arial" w:cs="Arial"/>
          <w:sz w:val="26"/>
          <w:szCs w:val="26"/>
        </w:rPr>
        <w:t>ным</w:t>
      </w:r>
      <w:r>
        <w:rPr>
          <w:rFonts w:ascii="Arial" w:hAnsi="Arial" w:cs="Arial"/>
          <w:bCs/>
          <w:sz w:val="26"/>
          <w:szCs w:val="26"/>
        </w:rPr>
        <w:t xml:space="preserve"> постановлением Правительства Тюменской области от 08.12.2017 № 610-п.</w:t>
      </w:r>
    </w:p>
    <w:p w:rsidR="003A0D13" w:rsidRDefault="003A0D13" w:rsidP="003A0D13">
      <w:pPr>
        <w:widowControl w:val="0"/>
        <w:shd w:val="clear" w:color="auto" w:fill="auto"/>
        <w:autoSpaceDE w:val="0"/>
        <w:spacing w:after="0" w:line="240" w:lineRule="auto"/>
        <w:ind w:firstLine="709"/>
        <w:jc w:val="both"/>
        <w:rPr>
          <w:rFonts w:ascii="Arial" w:hAnsi="Arial" w:cs="Arial"/>
          <w:sz w:val="26"/>
          <w:szCs w:val="26"/>
        </w:rPr>
      </w:pPr>
      <w:r>
        <w:rPr>
          <w:rFonts w:ascii="Arial" w:hAnsi="Arial" w:cs="Arial"/>
          <w:sz w:val="26"/>
          <w:szCs w:val="26"/>
        </w:rPr>
        <w:t>3.1.3. Особенности предоставления муниципальной услуги в электронной форме.</w:t>
      </w:r>
    </w:p>
    <w:p w:rsidR="003A0D13" w:rsidRDefault="003A0D13" w:rsidP="003A0D13">
      <w:pPr>
        <w:widowControl w:val="0"/>
        <w:shd w:val="clear" w:color="auto" w:fill="auto"/>
        <w:autoSpaceDE w:val="0"/>
        <w:spacing w:after="0" w:line="240" w:lineRule="auto"/>
        <w:ind w:firstLine="709"/>
        <w:jc w:val="both"/>
      </w:pPr>
      <w:r>
        <w:rPr>
          <w:rFonts w:ascii="Arial" w:hAnsi="Arial" w:cs="Arial"/>
          <w:sz w:val="26"/>
          <w:szCs w:val="26"/>
        </w:rPr>
        <w:t>3.1.3.1. Формирование электронного заявления (уведомления)</w:t>
      </w:r>
      <w:r>
        <w:rPr>
          <w:rFonts w:ascii="Arial" w:hAnsi="Arial" w:cs="Arial"/>
          <w:b/>
          <w:bCs/>
          <w:sz w:val="26"/>
          <w:szCs w:val="26"/>
        </w:rPr>
        <w:t xml:space="preserve"> </w:t>
      </w:r>
      <w:r>
        <w:rPr>
          <w:rFonts w:ascii="Arial" w:hAnsi="Arial" w:cs="Arial"/>
          <w:sz w:val="26"/>
          <w:szCs w:val="26"/>
        </w:rPr>
        <w:t xml:space="preserve">осуществляется посредством заполнения электронной формы заявления (уведомления) на Едином портале, Региональном портале без </w:t>
      </w:r>
      <w:r>
        <w:rPr>
          <w:rFonts w:ascii="Arial" w:hAnsi="Arial" w:cs="Arial"/>
          <w:sz w:val="26"/>
          <w:szCs w:val="26"/>
        </w:rPr>
        <w:lastRenderedPageBreak/>
        <w:t>необходимости дополнительной подачи заявления в какой-либо иной форме.</w:t>
      </w:r>
    </w:p>
    <w:p w:rsidR="003A0D13" w:rsidRDefault="003A0D13" w:rsidP="003A0D13">
      <w:pPr>
        <w:pStyle w:val="Textbody"/>
        <w:spacing w:after="0" w:line="240" w:lineRule="auto"/>
        <w:ind w:firstLine="709"/>
        <w:jc w:val="both"/>
        <w:rPr>
          <w:rFonts w:ascii="Arial" w:hAnsi="Arial" w:cs="Arial"/>
          <w:sz w:val="26"/>
          <w:szCs w:val="26"/>
        </w:rPr>
      </w:pPr>
      <w:r>
        <w:rPr>
          <w:rFonts w:ascii="Arial" w:hAnsi="Arial" w:cs="Arial"/>
          <w:sz w:val="26"/>
          <w:szCs w:val="26"/>
        </w:rPr>
        <w:t>3.1.3.2. Форматно-логическая проверка сформированного заявления (уведомления) осуществляется после заполнения заявителем (представителем заявителя) каждого из полей электронной формы заявления (уведомления). При выявлении некорректно заполненного поля электронной формы заявления (уведомления)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(уведомления).</w:t>
      </w:r>
    </w:p>
    <w:p w:rsidR="003A0D13" w:rsidRDefault="003A0D13" w:rsidP="003A0D13">
      <w:pPr>
        <w:pStyle w:val="Textbody"/>
        <w:spacing w:after="0" w:line="240" w:lineRule="auto"/>
        <w:ind w:firstLine="709"/>
        <w:jc w:val="both"/>
        <w:rPr>
          <w:rFonts w:ascii="Arial" w:hAnsi="Arial" w:cs="Arial"/>
          <w:sz w:val="26"/>
          <w:szCs w:val="26"/>
        </w:rPr>
      </w:pPr>
      <w:r>
        <w:rPr>
          <w:rFonts w:ascii="Arial" w:hAnsi="Arial" w:cs="Arial"/>
          <w:sz w:val="26"/>
          <w:szCs w:val="26"/>
        </w:rPr>
        <w:t>3.1.3.3. При формировании заявления (уведомления) заявителю (представителем заявителя) обеспечивается:</w:t>
      </w:r>
    </w:p>
    <w:p w:rsidR="003A0D13" w:rsidRDefault="003A0D13" w:rsidP="003A0D13">
      <w:pPr>
        <w:pStyle w:val="Textbody"/>
        <w:spacing w:after="0" w:line="240" w:lineRule="auto"/>
        <w:ind w:firstLine="709"/>
        <w:jc w:val="both"/>
        <w:rPr>
          <w:rFonts w:ascii="Arial" w:hAnsi="Arial" w:cs="Arial"/>
          <w:sz w:val="26"/>
          <w:szCs w:val="26"/>
        </w:rPr>
      </w:pPr>
      <w:r>
        <w:rPr>
          <w:rFonts w:ascii="Arial" w:hAnsi="Arial" w:cs="Arial"/>
          <w:sz w:val="26"/>
          <w:szCs w:val="26"/>
        </w:rPr>
        <w:t>а) возможность копирования и сохранения заявления (уведомления) и иных необходимых для предоставления услуги документов;</w:t>
      </w:r>
    </w:p>
    <w:p w:rsidR="003A0D13" w:rsidRDefault="003A0D13" w:rsidP="003A0D13">
      <w:pPr>
        <w:pStyle w:val="Textbody"/>
        <w:spacing w:after="0" w:line="240" w:lineRule="auto"/>
        <w:ind w:firstLine="709"/>
        <w:jc w:val="both"/>
        <w:rPr>
          <w:rFonts w:ascii="Arial" w:hAnsi="Arial" w:cs="Arial"/>
          <w:sz w:val="26"/>
          <w:szCs w:val="26"/>
        </w:rPr>
      </w:pPr>
      <w:r>
        <w:rPr>
          <w:rFonts w:ascii="Arial" w:hAnsi="Arial" w:cs="Arial"/>
          <w:sz w:val="26"/>
          <w:szCs w:val="26"/>
        </w:rPr>
        <w:t>б) возможность печати на бумажном носителе копии электронной формы заявления (уведомления);</w:t>
      </w:r>
    </w:p>
    <w:p w:rsidR="003A0D13" w:rsidRDefault="003A0D13" w:rsidP="003A0D13">
      <w:pPr>
        <w:pStyle w:val="Textbody"/>
        <w:spacing w:after="0" w:line="240" w:lineRule="auto"/>
        <w:ind w:firstLine="709"/>
        <w:jc w:val="both"/>
        <w:rPr>
          <w:rFonts w:ascii="Arial" w:hAnsi="Arial" w:cs="Arial"/>
          <w:sz w:val="26"/>
          <w:szCs w:val="26"/>
        </w:rPr>
      </w:pPr>
      <w:r>
        <w:rPr>
          <w:rFonts w:ascii="Arial" w:hAnsi="Arial" w:cs="Arial"/>
          <w:sz w:val="26"/>
          <w:szCs w:val="26"/>
        </w:rPr>
        <w:t>в) сохранение ранее введенных в электронную форму заявления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(уведомления);</w:t>
      </w:r>
    </w:p>
    <w:p w:rsidR="003A0D13" w:rsidRDefault="003A0D13" w:rsidP="003A0D13">
      <w:pPr>
        <w:pStyle w:val="Textbody"/>
        <w:spacing w:after="0" w:line="240" w:lineRule="auto"/>
        <w:ind w:firstLine="709"/>
        <w:jc w:val="both"/>
        <w:rPr>
          <w:rFonts w:ascii="Arial" w:hAnsi="Arial" w:cs="Arial"/>
          <w:sz w:val="26"/>
          <w:szCs w:val="26"/>
        </w:rPr>
      </w:pPr>
      <w:r>
        <w:rPr>
          <w:rFonts w:ascii="Arial" w:hAnsi="Arial" w:cs="Arial"/>
          <w:sz w:val="26"/>
          <w:szCs w:val="26"/>
        </w:rPr>
        <w:t>г) заполнение полей электронной формы заявления (уведомления)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A0D13" w:rsidRDefault="003A0D13" w:rsidP="003A0D13">
      <w:pPr>
        <w:pStyle w:val="Textbody"/>
        <w:spacing w:after="0" w:line="240" w:lineRule="auto"/>
        <w:ind w:firstLine="709"/>
        <w:jc w:val="both"/>
        <w:rPr>
          <w:rFonts w:ascii="Arial" w:hAnsi="Arial" w:cs="Arial"/>
          <w:sz w:val="26"/>
          <w:szCs w:val="26"/>
        </w:rPr>
      </w:pPr>
      <w:r>
        <w:rPr>
          <w:rFonts w:ascii="Arial" w:hAnsi="Arial" w:cs="Arial"/>
          <w:sz w:val="26"/>
          <w:szCs w:val="26"/>
        </w:rPr>
        <w:t>д) возможность вернуться на любой из этапов заполнения электронной формы заявления (уведомления) без потери ранее введенной информации;</w:t>
      </w:r>
    </w:p>
    <w:p w:rsidR="003A0D13" w:rsidRDefault="003A0D13" w:rsidP="003A0D13">
      <w:pPr>
        <w:pStyle w:val="Textbody"/>
        <w:spacing w:after="0" w:line="240" w:lineRule="auto"/>
        <w:ind w:firstLine="709"/>
        <w:jc w:val="both"/>
        <w:rPr>
          <w:rFonts w:ascii="Arial" w:hAnsi="Arial" w:cs="Arial"/>
          <w:sz w:val="26"/>
          <w:szCs w:val="26"/>
        </w:rPr>
      </w:pPr>
      <w:r>
        <w:rPr>
          <w:rFonts w:ascii="Arial" w:hAnsi="Arial" w:cs="Arial"/>
          <w:sz w:val="26"/>
          <w:szCs w:val="26"/>
        </w:rPr>
        <w:t>е) возможность доступа заявителя (представителем заявителя) к заявлениям (уведомлениям), поданным им ранее в течение не менее одного года, а также к частично сформированным уведомлениям в течение не менее 3 месяцев.</w:t>
      </w:r>
    </w:p>
    <w:p w:rsidR="003A0D13" w:rsidRDefault="003A0D13" w:rsidP="003A0D13">
      <w:pPr>
        <w:pStyle w:val="Textbody"/>
        <w:widowControl w:val="0"/>
        <w:shd w:val="clear" w:color="auto" w:fill="auto"/>
        <w:autoSpaceDE w:val="0"/>
        <w:spacing w:after="0" w:line="240" w:lineRule="auto"/>
        <w:ind w:firstLine="709"/>
        <w:jc w:val="both"/>
      </w:pPr>
      <w:r>
        <w:rPr>
          <w:rFonts w:ascii="Arial" w:hAnsi="Arial" w:cs="Arial"/>
          <w:sz w:val="26"/>
          <w:szCs w:val="26"/>
        </w:rPr>
        <w:t>3.1.3.4. Сформированное и подписанное заявление (уведомление)</w:t>
      </w:r>
      <w:r>
        <w:rPr>
          <w:rFonts w:ascii="Arial" w:hAnsi="Arial" w:cs="Arial"/>
          <w:b/>
          <w:bCs/>
          <w:sz w:val="26"/>
          <w:szCs w:val="26"/>
        </w:rPr>
        <w:t xml:space="preserve"> </w:t>
      </w:r>
      <w:r>
        <w:rPr>
          <w:rFonts w:ascii="Arial" w:hAnsi="Arial" w:cs="Arial"/>
          <w:sz w:val="26"/>
          <w:szCs w:val="26"/>
        </w:rPr>
        <w:t>и иные документы, необходимые для предоставления услуги, направляются в Администрацию в электронной форме посредством Единого портала, Регионального портала.</w:t>
      </w:r>
    </w:p>
    <w:p w:rsidR="003A0D13" w:rsidRDefault="003A0D13" w:rsidP="003A0D13">
      <w:pPr>
        <w:pStyle w:val="Standard"/>
        <w:spacing w:line="240" w:lineRule="auto"/>
        <w:ind w:firstLine="567"/>
        <w:jc w:val="both"/>
      </w:pPr>
      <w:r>
        <w:rPr>
          <w:rFonts w:ascii="Arial" w:hAnsi="Arial" w:cs="Arial"/>
          <w:sz w:val="26"/>
          <w:szCs w:val="26"/>
        </w:rPr>
        <w:tab/>
        <w:t>3.1.3.5. Заявление (уведомление) становится доступным для сотрудника Отдела</w:t>
      </w:r>
      <w:r>
        <w:rPr>
          <w:rFonts w:ascii="Arial" w:hAnsi="Arial" w:cs="Arial"/>
          <w:color w:val="00A933"/>
          <w:sz w:val="26"/>
          <w:szCs w:val="26"/>
        </w:rPr>
        <w:t>,</w:t>
      </w:r>
      <w:r>
        <w:rPr>
          <w:rFonts w:ascii="Arial" w:hAnsi="Arial" w:cs="Arial"/>
          <w:sz w:val="26"/>
          <w:szCs w:val="26"/>
        </w:rPr>
        <w:t xml:space="preserve"> ответственного за прием и регистрацию заявления (уведомления), в государственной информационной системе, используемой Администрацией для предоставления услуги.</w:t>
      </w:r>
    </w:p>
    <w:p w:rsidR="003A0D13" w:rsidRDefault="003A0D13" w:rsidP="003A0D13">
      <w:pPr>
        <w:pStyle w:val="Standard"/>
        <w:spacing w:line="240" w:lineRule="auto"/>
        <w:ind w:firstLine="709"/>
        <w:jc w:val="both"/>
        <w:rPr>
          <w:rFonts w:ascii="Arial" w:hAnsi="Arial" w:cs="Arial"/>
          <w:sz w:val="26"/>
          <w:szCs w:val="26"/>
        </w:rPr>
      </w:pPr>
      <w:r>
        <w:rPr>
          <w:rFonts w:ascii="Arial" w:hAnsi="Arial" w:cs="Arial"/>
          <w:sz w:val="26"/>
          <w:szCs w:val="26"/>
        </w:rPr>
        <w:t>Сотрудник Отдела:</w:t>
      </w:r>
    </w:p>
    <w:p w:rsidR="003A0D13" w:rsidRDefault="003A0D13" w:rsidP="003A0D13">
      <w:pPr>
        <w:pStyle w:val="Standard"/>
        <w:spacing w:line="240" w:lineRule="auto"/>
        <w:ind w:firstLine="709"/>
        <w:jc w:val="both"/>
      </w:pPr>
      <w:r>
        <w:rPr>
          <w:rFonts w:ascii="Arial" w:hAnsi="Arial" w:cs="Arial"/>
          <w:sz w:val="26"/>
          <w:szCs w:val="26"/>
        </w:rPr>
        <w:t>- рассматривает поступившие заявление (уведомление)</w:t>
      </w:r>
      <w:r>
        <w:rPr>
          <w:rFonts w:ascii="Arial" w:hAnsi="Arial" w:cs="Arial"/>
          <w:b/>
          <w:bCs/>
          <w:sz w:val="26"/>
          <w:szCs w:val="26"/>
        </w:rPr>
        <w:t xml:space="preserve"> </w:t>
      </w:r>
      <w:r>
        <w:rPr>
          <w:rFonts w:ascii="Arial" w:hAnsi="Arial" w:cs="Arial"/>
          <w:sz w:val="26"/>
          <w:szCs w:val="26"/>
        </w:rPr>
        <w:t>и документы;</w:t>
      </w:r>
    </w:p>
    <w:p w:rsidR="003A0D13" w:rsidRDefault="003A0D13" w:rsidP="003A0D13">
      <w:pPr>
        <w:pStyle w:val="Standard"/>
        <w:autoSpaceDE w:val="0"/>
        <w:spacing w:line="240" w:lineRule="auto"/>
        <w:ind w:firstLine="709"/>
        <w:jc w:val="both"/>
        <w:rPr>
          <w:rFonts w:ascii="Arial" w:hAnsi="Arial" w:cs="Arial"/>
          <w:sz w:val="26"/>
          <w:szCs w:val="26"/>
        </w:rPr>
      </w:pPr>
      <w:r>
        <w:rPr>
          <w:rFonts w:ascii="Arial" w:hAnsi="Arial" w:cs="Arial"/>
          <w:sz w:val="26"/>
          <w:szCs w:val="26"/>
        </w:rPr>
        <w:t>- производит действия в соответствии с пунктом 3.2.3 Регламента.</w:t>
      </w:r>
    </w:p>
    <w:p w:rsidR="003A0D13" w:rsidRDefault="003A0D13" w:rsidP="003A0D13">
      <w:pPr>
        <w:pStyle w:val="Textbody"/>
        <w:spacing w:after="0" w:line="240" w:lineRule="auto"/>
        <w:ind w:firstLine="709"/>
        <w:jc w:val="both"/>
        <w:rPr>
          <w:rFonts w:ascii="Arial" w:hAnsi="Arial" w:cs="Arial"/>
          <w:sz w:val="26"/>
          <w:szCs w:val="26"/>
        </w:rPr>
      </w:pPr>
      <w:r>
        <w:rPr>
          <w:rFonts w:ascii="Arial" w:hAnsi="Arial" w:cs="Arial"/>
          <w:sz w:val="26"/>
          <w:szCs w:val="26"/>
        </w:rPr>
        <w:t>3.1.3.6. Заявителю (представителю заявителя) в качестве результата предоставления услуги обеспечивается возможность получения документа:</w:t>
      </w:r>
    </w:p>
    <w:p w:rsidR="003A0D13" w:rsidRDefault="003A0D13" w:rsidP="003A0D13">
      <w:pPr>
        <w:pStyle w:val="Textbody"/>
        <w:spacing w:after="0" w:line="240" w:lineRule="auto"/>
        <w:ind w:firstLine="709"/>
        <w:jc w:val="both"/>
        <w:rPr>
          <w:rFonts w:ascii="Arial" w:hAnsi="Arial" w:cs="Arial"/>
          <w:sz w:val="26"/>
          <w:szCs w:val="26"/>
        </w:rPr>
      </w:pPr>
      <w:r>
        <w:rPr>
          <w:rFonts w:ascii="Arial" w:hAnsi="Arial" w:cs="Arial"/>
          <w:sz w:val="26"/>
          <w:szCs w:val="26"/>
        </w:rPr>
        <w:t>- в форме электронного документа, подписанного усиленной квалифицированной подписью уполномоченного должностного лица главой Исетского муниципального района, направленного заявителю (представителю заявителя) в личный кабинет на ЕПГУ, Региональном портале;</w:t>
      </w:r>
    </w:p>
    <w:p w:rsidR="003A0D13" w:rsidRDefault="003A0D13" w:rsidP="003A0D13">
      <w:pPr>
        <w:pStyle w:val="Textbody"/>
        <w:widowControl w:val="0"/>
        <w:shd w:val="clear" w:color="auto" w:fill="auto"/>
        <w:autoSpaceDE w:val="0"/>
        <w:spacing w:after="0" w:line="240" w:lineRule="auto"/>
        <w:ind w:firstLine="709"/>
        <w:jc w:val="both"/>
        <w:rPr>
          <w:rFonts w:ascii="Arial" w:hAnsi="Arial" w:cs="Arial"/>
          <w:sz w:val="26"/>
          <w:szCs w:val="26"/>
        </w:rPr>
      </w:pPr>
      <w:r>
        <w:rPr>
          <w:rFonts w:ascii="Arial" w:hAnsi="Arial" w:cs="Arial"/>
          <w:sz w:val="26"/>
          <w:szCs w:val="26"/>
        </w:rPr>
        <w:lastRenderedPageBreak/>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3A0D13" w:rsidRDefault="003A0D13" w:rsidP="003A0D13">
      <w:pPr>
        <w:pStyle w:val="Standard"/>
        <w:widowControl w:val="0"/>
        <w:autoSpaceDE w:val="0"/>
        <w:spacing w:line="240" w:lineRule="auto"/>
        <w:ind w:firstLine="567"/>
        <w:jc w:val="both"/>
      </w:pPr>
      <w:r>
        <w:rPr>
          <w:rFonts w:ascii="Arial" w:hAnsi="Arial" w:cs="Arial"/>
          <w:sz w:val="26"/>
          <w:szCs w:val="26"/>
        </w:rPr>
        <w:tab/>
        <w:t>3.1.3.7. Получение информации о ходе рассмотрения заявления (уведомления)</w:t>
      </w:r>
      <w:r>
        <w:rPr>
          <w:rFonts w:ascii="Arial" w:hAnsi="Arial" w:cs="Arial"/>
          <w:b/>
          <w:bCs/>
          <w:sz w:val="26"/>
          <w:szCs w:val="26"/>
        </w:rPr>
        <w:t xml:space="preserve"> </w:t>
      </w:r>
      <w:r>
        <w:rPr>
          <w:rFonts w:ascii="Arial" w:hAnsi="Arial" w:cs="Arial"/>
          <w:sz w:val="26"/>
          <w:szCs w:val="26"/>
        </w:rPr>
        <w:t xml:space="preserve">и о результате предоставления муниципальной услуги производится в личном кабинете на </w:t>
      </w:r>
      <w:r>
        <w:rPr>
          <w:rFonts w:ascii="Arial" w:hAnsi="Arial" w:cs="Arial"/>
          <w:sz w:val="26"/>
          <w:szCs w:val="26"/>
          <w:lang w:eastAsia="en-US"/>
        </w:rPr>
        <w:t>Едином портале</w:t>
      </w:r>
      <w:r>
        <w:rPr>
          <w:rFonts w:ascii="Arial" w:hAnsi="Arial" w:cs="Arial"/>
          <w:sz w:val="26"/>
          <w:szCs w:val="26"/>
        </w:rPr>
        <w:t xml:space="preserve">, Региональном портале при условии авторизации. Заявитель (представитель заявителя) имеет возможность просматривать статус </w:t>
      </w:r>
      <w:r>
        <w:rPr>
          <w:rFonts w:ascii="Arial" w:hAnsi="Arial" w:cs="Arial"/>
          <w:strike/>
          <w:sz w:val="26"/>
          <w:szCs w:val="26"/>
        </w:rPr>
        <w:t>з</w:t>
      </w:r>
      <w:r>
        <w:rPr>
          <w:rFonts w:ascii="Arial" w:hAnsi="Arial" w:cs="Arial"/>
          <w:sz w:val="26"/>
          <w:szCs w:val="26"/>
        </w:rPr>
        <w:t>аявления (уведомления), а также информацию о дальнейших действиях в личном кабинете по собственной инициативе, в любое время.</w:t>
      </w:r>
    </w:p>
    <w:p w:rsidR="003A0D13" w:rsidRDefault="003A0D13" w:rsidP="003A0D13">
      <w:pPr>
        <w:pStyle w:val="Standard"/>
        <w:widowControl w:val="0"/>
        <w:spacing w:line="240" w:lineRule="auto"/>
        <w:ind w:firstLine="709"/>
        <w:jc w:val="both"/>
        <w:rPr>
          <w:rFonts w:ascii="Arial" w:hAnsi="Arial" w:cs="Arial"/>
          <w:sz w:val="26"/>
          <w:szCs w:val="26"/>
        </w:rPr>
      </w:pPr>
      <w:r>
        <w:rPr>
          <w:rFonts w:ascii="Arial" w:hAnsi="Arial" w:cs="Arial"/>
          <w:sz w:val="26"/>
          <w:szCs w:val="26"/>
        </w:rPr>
        <w:t>3.1.3.8. При предоставлении муниципальной услуги в электронной форме заявителю (представителю заявителя) направляется:</w:t>
      </w:r>
    </w:p>
    <w:p w:rsidR="003A0D13" w:rsidRDefault="003A0D13" w:rsidP="003A0D13">
      <w:pPr>
        <w:pStyle w:val="Standard"/>
        <w:widowControl w:val="0"/>
        <w:spacing w:line="240" w:lineRule="auto"/>
        <w:ind w:firstLine="709"/>
        <w:jc w:val="both"/>
        <w:rPr>
          <w:rFonts w:ascii="Arial" w:hAnsi="Arial" w:cs="Arial"/>
          <w:sz w:val="26"/>
          <w:szCs w:val="26"/>
        </w:rPr>
      </w:pPr>
      <w:r>
        <w:rPr>
          <w:rFonts w:ascii="Arial" w:hAnsi="Arial" w:cs="Arial"/>
          <w:sz w:val="26"/>
          <w:szCs w:val="26"/>
        </w:rPr>
        <w:t>а) уведомление о приеме и регистрации заявления (уведомления) и документов, содержащее сведения о факте приема заявления (уведомления)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A0D13" w:rsidRDefault="003A0D13" w:rsidP="003A0D13">
      <w:pPr>
        <w:pStyle w:val="Standard"/>
        <w:widowControl w:val="0"/>
        <w:autoSpaceDE w:val="0"/>
        <w:spacing w:line="240" w:lineRule="auto"/>
        <w:ind w:firstLine="709"/>
        <w:jc w:val="both"/>
        <w:rPr>
          <w:rFonts w:ascii="Arial" w:hAnsi="Arial" w:cs="Arial"/>
          <w:sz w:val="26"/>
          <w:szCs w:val="26"/>
        </w:rPr>
      </w:pPr>
      <w:r>
        <w:rPr>
          <w:rFonts w:ascii="Arial" w:hAnsi="Arial" w:cs="Arial"/>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bookmarkStart w:id="3" w:name="Par260"/>
      <w:bookmarkStart w:id="4" w:name="Par264"/>
      <w:bookmarkEnd w:id="3"/>
      <w:bookmarkEnd w:id="4"/>
    </w:p>
    <w:p w:rsidR="003A0D13" w:rsidRDefault="003A0D13" w:rsidP="003A0D13">
      <w:pPr>
        <w:autoSpaceDE w:val="0"/>
        <w:spacing w:after="0" w:line="240" w:lineRule="auto"/>
        <w:ind w:firstLine="709"/>
        <w:jc w:val="both"/>
        <w:rPr>
          <w:rFonts w:ascii="Arial" w:hAnsi="Arial" w:cs="Arial"/>
          <w:sz w:val="26"/>
          <w:szCs w:val="26"/>
        </w:rPr>
      </w:pPr>
    </w:p>
    <w:p w:rsidR="003A0D13" w:rsidRDefault="003A0D13" w:rsidP="003A0D13">
      <w:pPr>
        <w:autoSpaceDE w:val="0"/>
        <w:spacing w:after="0" w:line="240" w:lineRule="auto"/>
        <w:ind w:firstLine="709"/>
        <w:jc w:val="both"/>
      </w:pPr>
      <w:r>
        <w:rPr>
          <w:rFonts w:ascii="Arial" w:hAnsi="Arial" w:cs="Arial"/>
          <w:b/>
          <w:bCs/>
          <w:sz w:val="26"/>
          <w:szCs w:val="26"/>
        </w:rPr>
        <w:t xml:space="preserve">3.2. Прием и регистрация заявления </w:t>
      </w:r>
      <w:r>
        <w:rPr>
          <w:rFonts w:ascii="Arial" w:hAnsi="Arial" w:cs="Arial"/>
          <w:b/>
          <w:sz w:val="26"/>
          <w:szCs w:val="26"/>
        </w:rPr>
        <w:t>(уведомления)</w:t>
      </w:r>
      <w:r>
        <w:rPr>
          <w:rFonts w:ascii="Arial" w:hAnsi="Arial" w:cs="Arial"/>
          <w:b/>
          <w:bCs/>
          <w:sz w:val="26"/>
          <w:szCs w:val="26"/>
        </w:rPr>
        <w:t xml:space="preserve"> и документов, необходимых для предоставления муниципальной услуги</w:t>
      </w:r>
    </w:p>
    <w:p w:rsidR="003A0D13" w:rsidRDefault="003A0D13" w:rsidP="003A0D13">
      <w:pPr>
        <w:autoSpaceDE w:val="0"/>
        <w:spacing w:after="0" w:line="240" w:lineRule="auto"/>
        <w:ind w:firstLine="709"/>
        <w:jc w:val="both"/>
      </w:pPr>
      <w:r>
        <w:rPr>
          <w:rFonts w:ascii="Arial" w:hAnsi="Arial" w:cs="Arial"/>
          <w:bCs/>
          <w:sz w:val="26"/>
          <w:szCs w:val="26"/>
        </w:rPr>
        <w:t>3.2.1.</w:t>
      </w:r>
      <w:r>
        <w:rPr>
          <w:rFonts w:ascii="Arial" w:hAnsi="Arial" w:cs="Arial"/>
          <w:sz w:val="26"/>
          <w:szCs w:val="26"/>
        </w:rPr>
        <w:t xml:space="preserve"> Основанием для начала административной процедуры является обращение заявителя (представителя заявителя) с заявлением (уведомлением) и иными документами, установленными подразделом </w:t>
      </w:r>
      <w:r>
        <w:rPr>
          <w:rFonts w:ascii="Arial" w:hAnsi="Arial" w:cs="Arial"/>
          <w:bCs/>
          <w:sz w:val="26"/>
          <w:szCs w:val="26"/>
        </w:rPr>
        <w:t>2.6</w:t>
      </w:r>
      <w:r>
        <w:rPr>
          <w:rFonts w:ascii="Arial" w:hAnsi="Arial" w:cs="Arial"/>
          <w:sz w:val="26"/>
          <w:szCs w:val="26"/>
        </w:rPr>
        <w:t xml:space="preserve"> Регламента, посредством личного приема в МФЦ, посредством почтового отправления или в электронной форме в Администрацию.</w:t>
      </w:r>
    </w:p>
    <w:p w:rsidR="003A0D13" w:rsidRDefault="003A0D13" w:rsidP="003A0D13">
      <w:pPr>
        <w:autoSpaceDE w:val="0"/>
        <w:spacing w:after="0" w:line="240" w:lineRule="auto"/>
        <w:ind w:firstLine="709"/>
        <w:jc w:val="both"/>
      </w:pPr>
      <w:r>
        <w:rPr>
          <w:rFonts w:ascii="Arial" w:hAnsi="Arial" w:cs="Arial"/>
          <w:bCs/>
          <w:sz w:val="26"/>
          <w:szCs w:val="26"/>
        </w:rPr>
        <w:t>3.2.2. </w:t>
      </w:r>
      <w:r>
        <w:rPr>
          <w:rFonts w:ascii="Arial" w:hAnsi="Arial" w:cs="Arial"/>
          <w:sz w:val="26"/>
          <w:szCs w:val="26"/>
        </w:rPr>
        <w:t>В ходе личного приема документов, необходимых для предоставления муниципальной услуги, сотрудник МФЦ:</w:t>
      </w:r>
    </w:p>
    <w:p w:rsidR="003A0D13" w:rsidRDefault="003A0D13" w:rsidP="003A0D13">
      <w:pPr>
        <w:autoSpaceDE w:val="0"/>
        <w:spacing w:after="0" w:line="240" w:lineRule="auto"/>
        <w:ind w:firstLine="709"/>
        <w:jc w:val="both"/>
        <w:rPr>
          <w:rFonts w:ascii="Arial" w:hAnsi="Arial" w:cs="Arial"/>
          <w:sz w:val="26"/>
          <w:szCs w:val="26"/>
        </w:rPr>
      </w:pPr>
      <w:r>
        <w:rPr>
          <w:rFonts w:ascii="Arial" w:hAnsi="Arial" w:cs="Arial"/>
          <w:sz w:val="26"/>
          <w:szCs w:val="26"/>
        </w:rPr>
        <w:t>1)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3A0D13" w:rsidRDefault="003A0D13" w:rsidP="003A0D13">
      <w:pPr>
        <w:autoSpaceDE w:val="0"/>
        <w:spacing w:after="0" w:line="240" w:lineRule="auto"/>
        <w:ind w:firstLine="709"/>
        <w:jc w:val="both"/>
        <w:rPr>
          <w:rFonts w:ascii="Arial" w:hAnsi="Arial" w:cs="Arial"/>
          <w:sz w:val="26"/>
          <w:szCs w:val="26"/>
        </w:rPr>
      </w:pPr>
      <w:r>
        <w:rPr>
          <w:rFonts w:ascii="Arial" w:hAnsi="Arial" w:cs="Arial"/>
          <w:sz w:val="26"/>
          <w:szCs w:val="26"/>
        </w:rPr>
        <w:t>2) информирует заявителя (представителя заявителя) о порядке и сроках предоставления муниципальной услуги;</w:t>
      </w:r>
    </w:p>
    <w:p w:rsidR="003A0D13" w:rsidRDefault="003A0D13" w:rsidP="003A0D13">
      <w:pPr>
        <w:autoSpaceDE w:val="0"/>
        <w:spacing w:after="0" w:line="240" w:lineRule="auto"/>
        <w:ind w:firstLine="709"/>
        <w:jc w:val="both"/>
      </w:pPr>
      <w:r>
        <w:rPr>
          <w:rFonts w:ascii="Arial" w:hAnsi="Arial" w:cs="Arial"/>
          <w:sz w:val="26"/>
          <w:szCs w:val="26"/>
        </w:rPr>
        <w:t>3) обеспечивает заполнение заявления (уведомления), после этого предлагает заявителю (представителю заявителя) убедиться в правильности заполнения, в том числе полнот</w:t>
      </w:r>
      <w:r>
        <w:rPr>
          <w:rFonts w:ascii="Arial" w:hAnsi="Arial" w:cs="Arial"/>
          <w:strike/>
          <w:sz w:val="26"/>
          <w:szCs w:val="26"/>
        </w:rPr>
        <w:t>е</w:t>
      </w:r>
      <w:r>
        <w:rPr>
          <w:rFonts w:ascii="Arial" w:hAnsi="Arial" w:cs="Arial"/>
          <w:sz w:val="26"/>
          <w:szCs w:val="26"/>
        </w:rPr>
        <w:t xml:space="preserve"> внесенных данных, проверяет наличие документов, которые в соответствии с подразделом 2.6 </w:t>
      </w:r>
      <w:r>
        <w:rPr>
          <w:rFonts w:ascii="Arial" w:hAnsi="Arial" w:cs="Arial"/>
          <w:sz w:val="26"/>
          <w:szCs w:val="26"/>
        </w:rPr>
        <w:lastRenderedPageBreak/>
        <w:t>Регламента должны прилагаться к заявлению (уведомлению) в обязательном порядке;</w:t>
      </w:r>
    </w:p>
    <w:p w:rsidR="003A0D13" w:rsidRDefault="003A0D13" w:rsidP="003A0D13">
      <w:pPr>
        <w:autoSpaceDE w:val="0"/>
        <w:spacing w:after="0" w:line="240" w:lineRule="auto"/>
        <w:ind w:firstLine="709"/>
        <w:jc w:val="both"/>
      </w:pPr>
      <w:r>
        <w:rPr>
          <w:rFonts w:ascii="Arial" w:eastAsia="Arial" w:hAnsi="Arial" w:cs="Arial"/>
          <w:sz w:val="26"/>
          <w:szCs w:val="26"/>
        </w:rPr>
        <w:t>4) обеспечивает изготовление копий с представленных заявителем (представителем заявителя) оригиналов документов, предусмотренных пунктами 3, 3.1, 13, 15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3A0D13" w:rsidRDefault="003A0D13" w:rsidP="003A0D13">
      <w:pPr>
        <w:pStyle w:val="ConsPlusNormal"/>
        <w:ind w:firstLine="709"/>
        <w:jc w:val="both"/>
        <w:textAlignment w:val="top"/>
      </w:pPr>
      <w:r>
        <w:rPr>
          <w:rFonts w:ascii="Arial" w:hAnsi="Arial" w:cs="Arial"/>
          <w:sz w:val="26"/>
          <w:szCs w:val="26"/>
        </w:rPr>
        <w:t xml:space="preserve">5) обеспечивает регистрацию заявления (уведомления) в журнале регистрации заявлений граждан, а также выдачу заявителю (представителю заявителя) под личную подпись расписки </w:t>
      </w:r>
      <w:r>
        <w:rPr>
          <w:rFonts w:ascii="Arial" w:hAnsi="Arial" w:cs="Arial"/>
          <w:bCs/>
          <w:sz w:val="26"/>
          <w:szCs w:val="26"/>
        </w:rPr>
        <w:t>в получении от заявителя документов с указанием их перечня и даты их получения МФЦ, а также с указанием перечня документов, которые будут получены по межведомственным запросам.</w:t>
      </w:r>
    </w:p>
    <w:p w:rsidR="003A0D13" w:rsidRDefault="003A0D13" w:rsidP="003A0D13">
      <w:pPr>
        <w:widowControl w:val="0"/>
        <w:shd w:val="clear" w:color="auto" w:fill="auto"/>
        <w:autoSpaceDE w:val="0"/>
        <w:spacing w:after="0" w:line="240" w:lineRule="auto"/>
        <w:ind w:firstLine="709"/>
        <w:jc w:val="both"/>
      </w:pPr>
      <w:r>
        <w:rPr>
          <w:rFonts w:ascii="Arial" w:hAnsi="Arial" w:cs="Arial"/>
          <w:i/>
          <w:iCs/>
          <w:sz w:val="26"/>
          <w:szCs w:val="26"/>
        </w:rPr>
        <w:t>либо</w:t>
      </w:r>
    </w:p>
    <w:p w:rsidR="003A0D13" w:rsidRDefault="003A0D13" w:rsidP="003A0D13">
      <w:pPr>
        <w:pStyle w:val="a6"/>
        <w:spacing w:before="0" w:after="0" w:line="240" w:lineRule="auto"/>
        <w:ind w:firstLine="709"/>
        <w:jc w:val="both"/>
      </w:pPr>
      <w:r>
        <w:rPr>
          <w:rFonts w:ascii="Arial" w:hAnsi="Arial" w:cs="Arial"/>
          <w:i/>
          <w:iCs/>
          <w:sz w:val="26"/>
          <w:szCs w:val="26"/>
        </w:rPr>
        <w:t xml:space="preserve">4) формирует электронные образы заявления </w:t>
      </w:r>
      <w:r>
        <w:rPr>
          <w:rFonts w:ascii="Arial" w:hAnsi="Arial" w:cs="Arial"/>
          <w:i/>
          <w:sz w:val="26"/>
          <w:szCs w:val="26"/>
        </w:rPr>
        <w:t>(уведомления),</w:t>
      </w:r>
      <w:r>
        <w:rPr>
          <w:rFonts w:ascii="Arial" w:hAnsi="Arial" w:cs="Arial"/>
          <w:i/>
          <w:iCs/>
          <w:sz w:val="26"/>
          <w:szCs w:val="26"/>
        </w:rPr>
        <w:t xml:space="preserve"> а также представленных заявителем документов;</w:t>
      </w:r>
    </w:p>
    <w:p w:rsidR="003A0D13" w:rsidRDefault="003A0D13" w:rsidP="003A0D13">
      <w:pPr>
        <w:widowControl w:val="0"/>
        <w:shd w:val="clear" w:color="auto" w:fill="auto"/>
        <w:autoSpaceDE w:val="0"/>
        <w:spacing w:after="0" w:line="240" w:lineRule="auto"/>
        <w:ind w:firstLine="709"/>
        <w:jc w:val="both"/>
        <w:textAlignment w:val="top"/>
      </w:pPr>
      <w:r>
        <w:rPr>
          <w:rFonts w:ascii="Arial" w:hAnsi="Arial" w:cs="Arial"/>
          <w:i/>
          <w:iCs/>
          <w:sz w:val="26"/>
          <w:szCs w:val="26"/>
        </w:rPr>
        <w:t xml:space="preserve">5) обеспечивает регистрацию заявления </w:t>
      </w:r>
      <w:r>
        <w:rPr>
          <w:rFonts w:ascii="Arial" w:hAnsi="Arial" w:cs="Arial"/>
          <w:i/>
          <w:sz w:val="26"/>
          <w:szCs w:val="26"/>
        </w:rPr>
        <w:t>(уведомления)</w:t>
      </w:r>
      <w:r>
        <w:rPr>
          <w:rFonts w:ascii="Arial" w:hAnsi="Arial" w:cs="Arial"/>
          <w:sz w:val="26"/>
          <w:szCs w:val="26"/>
        </w:rPr>
        <w:t xml:space="preserve"> </w:t>
      </w:r>
      <w:r>
        <w:rPr>
          <w:rFonts w:ascii="Arial" w:hAnsi="Arial" w:cs="Arial"/>
          <w:i/>
          <w:iCs/>
          <w:sz w:val="26"/>
          <w:szCs w:val="26"/>
        </w:rPr>
        <w:t>в журнале регистрации заявлений граждан</w:t>
      </w:r>
      <w:r>
        <w:rPr>
          <w:rFonts w:ascii="Arial" w:hAnsi="Arial" w:cs="Arial"/>
          <w:i/>
          <w:iCs/>
          <w:sz w:val="26"/>
          <w:szCs w:val="26"/>
          <w:vertAlign w:val="superscript"/>
        </w:rPr>
        <w:t xml:space="preserve"> </w:t>
      </w:r>
      <w:r>
        <w:rPr>
          <w:rFonts w:ascii="Arial" w:hAnsi="Arial" w:cs="Arial"/>
          <w:i/>
          <w:iCs/>
          <w:sz w:val="26"/>
          <w:szCs w:val="26"/>
        </w:rPr>
        <w:t>и возвращает заявление и представленные документы заявителю.</w:t>
      </w:r>
    </w:p>
    <w:p w:rsidR="003A0D13" w:rsidRDefault="003A0D13" w:rsidP="003A0D13">
      <w:pPr>
        <w:pStyle w:val="ConsPlusNormal"/>
        <w:ind w:firstLine="709"/>
        <w:jc w:val="both"/>
      </w:pPr>
      <w:r>
        <w:rPr>
          <w:rFonts w:ascii="Arial" w:hAnsi="Arial" w:cs="Arial"/>
          <w:bCs/>
          <w:sz w:val="26"/>
          <w:szCs w:val="26"/>
        </w:rPr>
        <w:t>3.2.3.</w:t>
      </w:r>
      <w:r>
        <w:rPr>
          <w:rFonts w:ascii="Arial" w:hAnsi="Arial" w:cs="Arial"/>
          <w:sz w:val="26"/>
          <w:szCs w:val="26"/>
        </w:rPr>
        <w:t xml:space="preserve">При поступлении заявления (уведомления) и документов в электронной форме сотрудник Отдела </w:t>
      </w:r>
      <w:r>
        <w:rPr>
          <w:rFonts w:ascii="Arial" w:eastAsia="Arial" w:hAnsi="Arial" w:cs="Arial"/>
          <w:sz w:val="26"/>
          <w:szCs w:val="26"/>
        </w:rPr>
        <w:t>в срок, у</w:t>
      </w:r>
      <w:r>
        <w:rPr>
          <w:rFonts w:ascii="Arial" w:eastAsia="Arial" w:hAnsi="Arial" w:cs="Arial"/>
          <w:spacing w:val="-6"/>
          <w:sz w:val="26"/>
          <w:szCs w:val="26"/>
        </w:rPr>
        <w:t xml:space="preserve">становленный подразделом 2.13 Регламента для регистрации </w:t>
      </w:r>
      <w:r>
        <w:rPr>
          <w:rFonts w:ascii="Arial" w:eastAsia="Arial" w:hAnsi="Arial" w:cs="Arial"/>
          <w:sz w:val="26"/>
          <w:szCs w:val="26"/>
        </w:rPr>
        <w:t>заявления (уведомления)</w:t>
      </w:r>
      <w:r>
        <w:rPr>
          <w:rFonts w:ascii="Arial" w:hAnsi="Arial" w:cs="Arial"/>
          <w:sz w:val="26"/>
          <w:szCs w:val="26"/>
        </w:rPr>
        <w:t xml:space="preserve"> </w:t>
      </w:r>
      <w:r>
        <w:rPr>
          <w:rFonts w:ascii="Arial" w:eastAsia="Calibri" w:hAnsi="Arial" w:cs="Arial"/>
          <w:sz w:val="26"/>
          <w:szCs w:val="26"/>
        </w:rPr>
        <w:t>проверяет наличие (отсутствие) указанных в подразделе 2.8 Регламента оснований для отказа в приеме документов, а именно: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(уведомление) и (или) документы, предусматривающую проверку соблюдения условий, указанных в статье 11 Федерального закона  №63-ФЗ (далее - проверка квалифицированной электронной подписи).</w:t>
      </w:r>
    </w:p>
    <w:p w:rsidR="003A0D13" w:rsidRDefault="003A0D13" w:rsidP="003A0D13">
      <w:pPr>
        <w:pStyle w:val="Textbody"/>
        <w:widowControl w:val="0"/>
        <w:shd w:val="clear" w:color="auto" w:fill="auto"/>
        <w:autoSpaceDE w:val="0"/>
        <w:spacing w:after="0" w:line="240" w:lineRule="auto"/>
        <w:ind w:firstLine="567"/>
        <w:jc w:val="both"/>
        <w:rPr>
          <w:rFonts w:ascii="Arial" w:hAnsi="Arial" w:cs="Arial"/>
          <w:sz w:val="26"/>
          <w:szCs w:val="26"/>
        </w:rPr>
      </w:pPr>
      <w:r>
        <w:rPr>
          <w:rFonts w:ascii="Arial" w:hAnsi="Arial" w:cs="Arial"/>
          <w:sz w:val="26"/>
          <w:szCs w:val="26"/>
        </w:rP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журнале исходящих заявлений и направляется способами, указанными в пункте 9 постановления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A0D13" w:rsidRDefault="003A0D13" w:rsidP="003A0D13">
      <w:pPr>
        <w:spacing w:after="0" w:line="240" w:lineRule="auto"/>
        <w:jc w:val="both"/>
        <w:rPr>
          <w:rFonts w:ascii="Arial" w:hAnsi="Arial" w:cs="Arial"/>
          <w:sz w:val="26"/>
          <w:szCs w:val="26"/>
        </w:rPr>
      </w:pPr>
      <w:r>
        <w:rPr>
          <w:rFonts w:ascii="Arial" w:hAnsi="Arial" w:cs="Arial"/>
          <w:sz w:val="26"/>
          <w:szCs w:val="26"/>
        </w:rPr>
        <w:t xml:space="preserve">          3.2.4. Вне зависимости от способа поступления уведомление и документы проверяются сотрудником Отдела на наличие (отсутствие) </w:t>
      </w:r>
      <w:r>
        <w:rPr>
          <w:rFonts w:ascii="Arial" w:hAnsi="Arial" w:cs="Arial"/>
          <w:sz w:val="26"/>
          <w:szCs w:val="26"/>
        </w:rPr>
        <w:lastRenderedPageBreak/>
        <w:t>оснований для отказа в их приеме, указанных в подразделе 2.8 Регламента. 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в том числе из МФЦ, уведомления и документов, информирует заявителя (представителя заявителя) способом, указанным в уведомлении, об отказе в приеме уведомления с указанием оснований такого отказа.</w:t>
      </w:r>
    </w:p>
    <w:p w:rsidR="003A0D13" w:rsidRDefault="003A0D13" w:rsidP="003A0D13">
      <w:pPr>
        <w:widowControl w:val="0"/>
        <w:shd w:val="clear" w:color="auto" w:fill="auto"/>
        <w:autoSpaceDE w:val="0"/>
        <w:spacing w:after="0" w:line="240" w:lineRule="auto"/>
        <w:ind w:firstLine="709"/>
        <w:jc w:val="both"/>
      </w:pPr>
      <w:r>
        <w:rPr>
          <w:rFonts w:ascii="Arial" w:eastAsia="Calibri" w:hAnsi="Arial" w:cs="Arial"/>
          <w:sz w:val="26"/>
          <w:szCs w:val="26"/>
        </w:rPr>
        <w:t>3.2.5.</w:t>
      </w:r>
      <w:r>
        <w:rPr>
          <w:rFonts w:ascii="Arial" w:eastAsia="Calibri" w:hAnsi="Arial" w:cs="Arial"/>
          <w:sz w:val="26"/>
          <w:szCs w:val="26"/>
          <w:lang w:eastAsia="ru-RU"/>
        </w:rPr>
        <w:t xml:space="preserve"> При отсутствии указанных в подразделе 2.8 Регламента оснований для отказа в приеме заявления </w:t>
      </w:r>
      <w:r>
        <w:rPr>
          <w:rFonts w:ascii="Arial" w:eastAsia="Calibri" w:hAnsi="Arial" w:cs="Arial"/>
          <w:sz w:val="26"/>
          <w:szCs w:val="26"/>
        </w:rPr>
        <w:t>(уведомления)</w:t>
      </w:r>
      <w:r>
        <w:rPr>
          <w:rFonts w:ascii="Arial" w:eastAsia="Calibri" w:hAnsi="Arial" w:cs="Arial"/>
          <w:b/>
          <w:bCs/>
          <w:sz w:val="26"/>
          <w:szCs w:val="26"/>
          <w:lang w:eastAsia="ru-RU"/>
        </w:rPr>
        <w:t xml:space="preserve"> </w:t>
      </w:r>
      <w:r>
        <w:rPr>
          <w:rFonts w:ascii="Arial" w:eastAsia="Calibri" w:hAnsi="Arial" w:cs="Arial"/>
          <w:sz w:val="26"/>
          <w:szCs w:val="26"/>
          <w:lang w:eastAsia="ru-RU"/>
        </w:rPr>
        <w:t>и документов сотрудник Отдела в срок, установленный подразделом 2.13 Регламента, обеспечивает регистрацию заявления</w:t>
      </w:r>
      <w:r>
        <w:rPr>
          <w:rFonts w:ascii="Arial" w:eastAsia="Calibri" w:hAnsi="Arial" w:cs="Arial"/>
          <w:b/>
          <w:bCs/>
          <w:sz w:val="26"/>
          <w:szCs w:val="26"/>
          <w:lang w:eastAsia="ru-RU"/>
        </w:rPr>
        <w:t xml:space="preserve"> </w:t>
      </w:r>
      <w:r>
        <w:rPr>
          <w:rFonts w:ascii="Arial" w:eastAsia="Calibri" w:hAnsi="Arial" w:cs="Arial"/>
          <w:sz w:val="26"/>
          <w:szCs w:val="26"/>
        </w:rPr>
        <w:t>(уведомления) в журнале регистрации заявлений граждан, а также в случае поступления заявления (уведомления) посредством почтового отправления заявителю (представителю заявителя) способом, указанным в заявлении (уведомлении), обеспечивается направление расписки в получении от заявителя (представителя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rsidR="003A0D13" w:rsidRDefault="003A0D13" w:rsidP="003A0D13">
      <w:pPr>
        <w:pStyle w:val="ConsPlusNormal"/>
        <w:ind w:firstLine="709"/>
        <w:jc w:val="both"/>
      </w:pPr>
      <w:r>
        <w:rPr>
          <w:rFonts w:ascii="Arial" w:hAnsi="Arial" w:cs="Arial"/>
          <w:bCs/>
          <w:sz w:val="26"/>
          <w:szCs w:val="26"/>
        </w:rPr>
        <w:t>3.2.</w:t>
      </w:r>
      <w:r>
        <w:rPr>
          <w:rFonts w:ascii="Arial" w:hAnsi="Arial" w:cs="Arial"/>
          <w:sz w:val="26"/>
          <w:szCs w:val="26"/>
        </w:rPr>
        <w:t>6</w:t>
      </w:r>
      <w:r>
        <w:rPr>
          <w:rFonts w:ascii="Arial" w:hAnsi="Arial" w:cs="Arial"/>
          <w:bCs/>
          <w:sz w:val="26"/>
          <w:szCs w:val="26"/>
        </w:rPr>
        <w:t>. </w:t>
      </w:r>
      <w:r>
        <w:rPr>
          <w:rFonts w:ascii="Arial" w:hAnsi="Arial" w:cs="Arial"/>
          <w:sz w:val="26"/>
          <w:szCs w:val="26"/>
        </w:rPr>
        <w:t>Результатом исполнения административной процедуры является регистрация заявления (уведомления) и документов.</w:t>
      </w:r>
    </w:p>
    <w:p w:rsidR="003A0D13" w:rsidRDefault="003A0D13" w:rsidP="003A0D13">
      <w:pPr>
        <w:autoSpaceDE w:val="0"/>
        <w:spacing w:after="0" w:line="240" w:lineRule="auto"/>
        <w:ind w:firstLine="709"/>
        <w:jc w:val="both"/>
      </w:pPr>
      <w:r>
        <w:rPr>
          <w:rFonts w:ascii="Arial" w:hAnsi="Arial" w:cs="Arial"/>
          <w:bCs/>
          <w:sz w:val="26"/>
          <w:szCs w:val="26"/>
        </w:rPr>
        <w:t>3.2</w:t>
      </w:r>
      <w:r>
        <w:rPr>
          <w:rFonts w:ascii="Arial" w:hAnsi="Arial" w:cs="Arial"/>
          <w:sz w:val="26"/>
          <w:szCs w:val="26"/>
        </w:rPr>
        <w:t>.7</w:t>
      </w:r>
      <w:r>
        <w:rPr>
          <w:rFonts w:ascii="Arial" w:hAnsi="Arial" w:cs="Arial"/>
          <w:bCs/>
          <w:color w:val="00A933"/>
          <w:sz w:val="26"/>
          <w:szCs w:val="26"/>
        </w:rPr>
        <w:t>. </w:t>
      </w:r>
      <w:r>
        <w:rPr>
          <w:rFonts w:ascii="Arial" w:hAnsi="Arial" w:cs="Arial"/>
          <w:sz w:val="26"/>
          <w:szCs w:val="26"/>
        </w:rPr>
        <w:t>Фиксация результата административной процедуры осуществляется путем занесения информации о зарегистрированном заявлении (уведомления) в журнале регистрации заявлений граждан.</w:t>
      </w:r>
    </w:p>
    <w:p w:rsidR="003A0D13" w:rsidRDefault="003A0D13" w:rsidP="003A0D13">
      <w:pPr>
        <w:autoSpaceDE w:val="0"/>
        <w:spacing w:after="0" w:line="240" w:lineRule="auto"/>
        <w:ind w:firstLine="709"/>
        <w:jc w:val="both"/>
      </w:pPr>
      <w:r>
        <w:rPr>
          <w:rFonts w:ascii="Arial" w:hAnsi="Arial" w:cs="Arial"/>
          <w:bCs/>
          <w:sz w:val="26"/>
          <w:szCs w:val="26"/>
        </w:rPr>
        <w:t>3.2</w:t>
      </w:r>
      <w:r>
        <w:rPr>
          <w:rFonts w:ascii="Arial" w:hAnsi="Arial" w:cs="Arial"/>
          <w:bCs/>
          <w:color w:val="00A933"/>
          <w:sz w:val="26"/>
          <w:szCs w:val="26"/>
        </w:rPr>
        <w:t>.</w:t>
      </w:r>
      <w:r>
        <w:rPr>
          <w:rFonts w:ascii="Arial" w:hAnsi="Arial" w:cs="Arial"/>
          <w:sz w:val="26"/>
          <w:szCs w:val="26"/>
        </w:rPr>
        <w:t>8</w:t>
      </w:r>
      <w:r>
        <w:rPr>
          <w:rFonts w:ascii="Arial" w:hAnsi="Arial" w:cs="Arial"/>
          <w:bCs/>
          <w:color w:val="00A933"/>
          <w:sz w:val="26"/>
          <w:szCs w:val="26"/>
        </w:rPr>
        <w:t>.</w:t>
      </w:r>
      <w:r>
        <w:rPr>
          <w:rFonts w:ascii="Arial" w:hAnsi="Arial" w:cs="Arial"/>
          <w:bCs/>
          <w:sz w:val="26"/>
          <w:szCs w:val="26"/>
        </w:rPr>
        <w:t> </w:t>
      </w:r>
      <w:r>
        <w:rPr>
          <w:rFonts w:ascii="Arial" w:hAnsi="Arial" w:cs="Arial"/>
          <w:sz w:val="26"/>
          <w:szCs w:val="26"/>
        </w:rPr>
        <w:t>Ответственным за выполнение административной процедуры является сотрудник Отдела или МФЦ, к функциям которого относится прием и регистрация заявления (уведомления).</w:t>
      </w:r>
    </w:p>
    <w:p w:rsidR="003A0D13" w:rsidRDefault="003A0D13" w:rsidP="003A0D13">
      <w:pPr>
        <w:autoSpaceDE w:val="0"/>
        <w:spacing w:after="0" w:line="240" w:lineRule="auto"/>
        <w:ind w:firstLine="709"/>
        <w:jc w:val="both"/>
        <w:rPr>
          <w:rFonts w:ascii="Arial" w:hAnsi="Arial" w:cs="Arial"/>
          <w:sz w:val="26"/>
          <w:szCs w:val="26"/>
        </w:rPr>
      </w:pPr>
    </w:p>
    <w:p w:rsidR="003A0D13" w:rsidRDefault="003A0D13" w:rsidP="003A0D13">
      <w:pPr>
        <w:pStyle w:val="1"/>
        <w:autoSpaceDE w:val="0"/>
        <w:spacing w:after="0" w:line="240" w:lineRule="auto"/>
        <w:ind w:firstLine="709"/>
        <w:jc w:val="both"/>
      </w:pPr>
      <w:r>
        <w:rPr>
          <w:rFonts w:ascii="Arial" w:hAnsi="Arial" w:cs="Arial"/>
          <w:b/>
          <w:bCs/>
          <w:sz w:val="26"/>
          <w:szCs w:val="26"/>
        </w:rPr>
        <w:t>3.3. Рассмотрение заявления и документов, необходимых для предоставления муниципальной услуги в части принятия решения о переводе жилых помещений в нежилые помещения и нежилых помещений в жилые помещения, направление результата предоставления муниципальной услуги</w:t>
      </w:r>
    </w:p>
    <w:p w:rsidR="003A0D13" w:rsidRDefault="003A0D13" w:rsidP="003A0D13">
      <w:pPr>
        <w:widowControl w:val="0"/>
        <w:autoSpaceDE w:val="0"/>
        <w:spacing w:after="0" w:line="240" w:lineRule="auto"/>
        <w:ind w:firstLine="709"/>
        <w:jc w:val="both"/>
      </w:pPr>
      <w:r>
        <w:rPr>
          <w:rFonts w:ascii="Arial" w:hAnsi="Arial" w:cs="Arial"/>
          <w:bCs/>
          <w:sz w:val="26"/>
          <w:szCs w:val="26"/>
        </w:rPr>
        <w:t>3.3.1.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предусмотренным подпунктом 1 пункта 2.6.1 Регламента).</w:t>
      </w:r>
    </w:p>
    <w:p w:rsidR="003A0D13" w:rsidRDefault="003A0D13" w:rsidP="003A0D13">
      <w:pPr>
        <w:widowControl w:val="0"/>
        <w:autoSpaceDE w:val="0"/>
        <w:spacing w:after="0" w:line="240" w:lineRule="auto"/>
        <w:ind w:firstLine="709"/>
        <w:jc w:val="both"/>
        <w:rPr>
          <w:rFonts w:ascii="Arial" w:hAnsi="Arial" w:cs="Arial"/>
          <w:bCs/>
          <w:sz w:val="26"/>
          <w:szCs w:val="26"/>
        </w:rPr>
      </w:pPr>
      <w:r>
        <w:rPr>
          <w:rFonts w:ascii="Arial" w:hAnsi="Arial" w:cs="Arial"/>
          <w:bCs/>
          <w:sz w:val="26"/>
          <w:szCs w:val="26"/>
        </w:rPr>
        <w:t>3.3.2. Уполномоченный сотрудник Отдела осуществляет:</w:t>
      </w:r>
    </w:p>
    <w:p w:rsidR="003A0D13" w:rsidRDefault="003A0D13" w:rsidP="003A0D13">
      <w:pPr>
        <w:widowControl w:val="0"/>
        <w:autoSpaceDE w:val="0"/>
        <w:spacing w:after="0" w:line="240" w:lineRule="auto"/>
        <w:ind w:firstLine="709"/>
        <w:jc w:val="both"/>
        <w:rPr>
          <w:rFonts w:ascii="Arial" w:hAnsi="Arial" w:cs="Arial"/>
          <w:bCs/>
          <w:sz w:val="26"/>
          <w:szCs w:val="26"/>
        </w:rPr>
      </w:pPr>
      <w:r>
        <w:rPr>
          <w:rFonts w:ascii="Arial" w:hAnsi="Arial" w:cs="Arial"/>
          <w:bCs/>
          <w:sz w:val="26"/>
          <w:szCs w:val="26"/>
        </w:rPr>
        <w:t>1)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
    <w:p w:rsidR="003A0D13" w:rsidRDefault="003A0D13" w:rsidP="003A0D13">
      <w:pPr>
        <w:widowControl w:val="0"/>
        <w:autoSpaceDE w:val="0"/>
        <w:spacing w:after="0" w:line="240" w:lineRule="auto"/>
        <w:ind w:firstLine="709"/>
        <w:jc w:val="both"/>
        <w:rPr>
          <w:rFonts w:ascii="Arial" w:hAnsi="Arial" w:cs="Arial"/>
          <w:bCs/>
          <w:sz w:val="26"/>
          <w:szCs w:val="26"/>
        </w:rPr>
      </w:pPr>
      <w:r>
        <w:rPr>
          <w:rFonts w:ascii="Arial" w:hAnsi="Arial" w:cs="Arial"/>
          <w:bCs/>
          <w:sz w:val="26"/>
          <w:szCs w:val="26"/>
        </w:rPr>
        <w:t>2) проверку полноты полученной информации, документов:</w:t>
      </w:r>
    </w:p>
    <w:p w:rsidR="003A0D13" w:rsidRDefault="003A0D13" w:rsidP="003A0D13">
      <w:pPr>
        <w:widowControl w:val="0"/>
        <w:autoSpaceDE w:val="0"/>
        <w:spacing w:after="0" w:line="240" w:lineRule="auto"/>
        <w:ind w:firstLine="709"/>
        <w:jc w:val="both"/>
        <w:rPr>
          <w:rFonts w:ascii="Arial" w:hAnsi="Arial" w:cs="Arial"/>
          <w:bCs/>
          <w:sz w:val="26"/>
          <w:szCs w:val="26"/>
        </w:rPr>
      </w:pPr>
      <w:r>
        <w:rPr>
          <w:rFonts w:ascii="Arial" w:hAnsi="Arial" w:cs="Arial"/>
          <w:bCs/>
          <w:sz w:val="26"/>
          <w:szCs w:val="26"/>
        </w:rPr>
        <w:t xml:space="preserve">в случае поступления запрошенной информации (документов) не в </w:t>
      </w:r>
      <w:r>
        <w:rPr>
          <w:rFonts w:ascii="Arial" w:hAnsi="Arial" w:cs="Arial"/>
          <w:bCs/>
          <w:sz w:val="26"/>
          <w:szCs w:val="26"/>
        </w:rPr>
        <w:lastRenderedPageBreak/>
        <w:t>полном объеме или содержащей противоречивые сведения, уполномоченный сотрудник Отдела уточняет запрос и направляет его повторно;</w:t>
      </w:r>
    </w:p>
    <w:p w:rsidR="003A0D13" w:rsidRDefault="003A0D13" w:rsidP="003A0D13">
      <w:pPr>
        <w:widowControl w:val="0"/>
        <w:autoSpaceDE w:val="0"/>
        <w:spacing w:after="0" w:line="240" w:lineRule="auto"/>
        <w:ind w:firstLine="709"/>
        <w:jc w:val="both"/>
        <w:rPr>
          <w:rFonts w:ascii="Arial" w:hAnsi="Arial" w:cs="Arial"/>
          <w:bCs/>
          <w:sz w:val="26"/>
          <w:szCs w:val="26"/>
        </w:rPr>
      </w:pPr>
      <w:r>
        <w:rPr>
          <w:rFonts w:ascii="Arial" w:hAnsi="Arial" w:cs="Arial"/>
          <w:bCs/>
          <w:sz w:val="26"/>
          <w:szCs w:val="26"/>
        </w:rPr>
        <w:t>в случае поступления уведомления об отсутствии сведений, запрошенных в рамках межведомственного взаимодействия, уполномоченный сотрудник Отдела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предоставить необходимые документы самостоятельно;</w:t>
      </w:r>
    </w:p>
    <w:p w:rsidR="003A0D13" w:rsidRDefault="003A0D13" w:rsidP="003A0D13">
      <w:pPr>
        <w:widowControl w:val="0"/>
        <w:autoSpaceDE w:val="0"/>
        <w:spacing w:after="0" w:line="240" w:lineRule="auto"/>
        <w:ind w:firstLine="709"/>
        <w:jc w:val="both"/>
        <w:rPr>
          <w:rFonts w:ascii="Arial" w:hAnsi="Arial" w:cs="Arial"/>
          <w:bCs/>
          <w:sz w:val="26"/>
          <w:szCs w:val="26"/>
        </w:rPr>
      </w:pPr>
      <w:r>
        <w:rPr>
          <w:rFonts w:ascii="Arial" w:hAnsi="Arial" w:cs="Arial"/>
          <w:bCs/>
          <w:sz w:val="26"/>
          <w:szCs w:val="26"/>
        </w:rPr>
        <w:t>3) проверяет наличие оснований для отказа в предоставлении муниципальный услуги (отказа в переводе жилого помещения в нежилое помещение и нежилого помещения в жилое помещение), установленных пунктом 2.9.1 Регламента, и при их отсутствии осуществляет подготовку проекта решения о переводе жилого помещения в нежилое помещение и нежилого помещения в жилое помещение; при наличии оснований для отказа в предоставлении муниципальной услуги (отказа в переводе жилого помещения в нежилое помещение и нежилого помещения в жилое помещение), установленных пунктом 2.9.1 Регламента (в том числе при неполучении в течение 15 календарных дней со дня направления уведомления, указанного абзаце 3 подпункта 2 настоящего пункта, от заявителя запрошенных документов) - осуществляет подготовку решения об отказе в переводе жилого помещения в нежилое помещение и нежилого помещения в жилое помещение. Дополнительно уполномоченным сотрудником Отдела готовится и прилагается к проекту результата документ, подтверждающий принятие решения о переводе или об отказе в переводе помещения, по форме, установленной Постановлением Правительства РФ от 10.08.2005 № 502.</w:t>
      </w:r>
    </w:p>
    <w:p w:rsidR="003A0D13" w:rsidRDefault="003A0D13" w:rsidP="003A0D13">
      <w:pPr>
        <w:widowControl w:val="0"/>
        <w:autoSpaceDE w:val="0"/>
        <w:spacing w:after="0" w:line="240" w:lineRule="auto"/>
        <w:ind w:firstLine="709"/>
        <w:jc w:val="both"/>
        <w:textAlignment w:val="top"/>
      </w:pPr>
      <w:r>
        <w:rPr>
          <w:rFonts w:ascii="Arial" w:hAnsi="Arial" w:cs="Arial"/>
          <w:bCs/>
          <w:sz w:val="26"/>
          <w:szCs w:val="26"/>
        </w:rPr>
        <w:t>3.3.3. Документы, указанные в подпункте 3 пункта 3.3.2 Регламента, вместе с документами, принятыми от заявителя, информацией (документами), поступившей в рамках межведомственного взаимодействия, передаются уполномоченным сотрудником Отдела на утверждение (подписание) главой Исетского муниципального района.</w:t>
      </w:r>
    </w:p>
    <w:p w:rsidR="003A0D13" w:rsidRDefault="003A0D13" w:rsidP="003A0D13">
      <w:pPr>
        <w:widowControl w:val="0"/>
        <w:autoSpaceDE w:val="0"/>
        <w:spacing w:after="0" w:line="240" w:lineRule="auto"/>
        <w:ind w:firstLine="709"/>
        <w:jc w:val="both"/>
      </w:pPr>
      <w:r>
        <w:rPr>
          <w:rFonts w:ascii="Arial" w:hAnsi="Arial" w:cs="Arial"/>
          <w:bCs/>
          <w:sz w:val="26"/>
          <w:szCs w:val="26"/>
        </w:rPr>
        <w:t>Документы, указанные в подпункте 3 пункта 3.3.2 Регламента, подлежат подписанию главой Исетского муниципального района в течение 3 рабочих дней со дня поступления к нему указанных документов, но не позднее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
    <w:p w:rsidR="003A0D13" w:rsidRDefault="003A0D13" w:rsidP="003A0D13">
      <w:pPr>
        <w:widowControl w:val="0"/>
        <w:autoSpaceDE w:val="0"/>
        <w:spacing w:after="0" w:line="240" w:lineRule="auto"/>
        <w:ind w:firstLine="709"/>
        <w:jc w:val="both"/>
      </w:pPr>
      <w:r>
        <w:rPr>
          <w:rFonts w:ascii="Arial" w:hAnsi="Arial" w:cs="Arial"/>
          <w:bCs/>
          <w:sz w:val="26"/>
          <w:szCs w:val="26"/>
        </w:rPr>
        <w:t>3.3.4. Сотрудник Отдела не позднее 3 рабочих дней со дня подписания главой Исетского муниципального района документов, указанных в подпункте 3 пункта 3.3.2 Регламента:</w:t>
      </w:r>
    </w:p>
    <w:p w:rsidR="003A0D13" w:rsidRDefault="003A0D13" w:rsidP="003A0D13">
      <w:pPr>
        <w:widowControl w:val="0"/>
        <w:autoSpaceDE w:val="0"/>
        <w:spacing w:after="0" w:line="240" w:lineRule="auto"/>
        <w:ind w:firstLine="709"/>
        <w:jc w:val="both"/>
        <w:rPr>
          <w:rFonts w:ascii="Arial" w:hAnsi="Arial" w:cs="Arial"/>
          <w:bCs/>
          <w:sz w:val="26"/>
          <w:szCs w:val="26"/>
        </w:rPr>
      </w:pPr>
      <w:r>
        <w:rPr>
          <w:rFonts w:ascii="Arial" w:hAnsi="Arial" w:cs="Arial"/>
          <w:bCs/>
          <w:sz w:val="26"/>
          <w:szCs w:val="26"/>
        </w:rPr>
        <w:t>1) обеспечивает их регистрацию в установленном в Администрации порядке;</w:t>
      </w:r>
    </w:p>
    <w:p w:rsidR="003A0D13" w:rsidRDefault="003A0D13" w:rsidP="003A0D13">
      <w:pPr>
        <w:widowControl w:val="0"/>
        <w:autoSpaceDE w:val="0"/>
        <w:spacing w:after="0" w:line="240" w:lineRule="auto"/>
        <w:ind w:firstLine="709"/>
        <w:jc w:val="both"/>
        <w:rPr>
          <w:rFonts w:ascii="Arial" w:hAnsi="Arial" w:cs="Arial"/>
          <w:bCs/>
          <w:sz w:val="26"/>
          <w:szCs w:val="26"/>
        </w:rPr>
      </w:pPr>
      <w:r>
        <w:rPr>
          <w:rFonts w:ascii="Arial" w:hAnsi="Arial" w:cs="Arial"/>
          <w:bCs/>
          <w:sz w:val="26"/>
          <w:szCs w:val="26"/>
        </w:rPr>
        <w:t xml:space="preserve">2) обеспечивает направление (выдачу) заявителю документа, подтверждающего принятие решения о переводе или об отказе в переводе помещения, по форме, установленной постановлением Правительства РФ от </w:t>
      </w:r>
      <w:r>
        <w:rPr>
          <w:rFonts w:ascii="Arial" w:hAnsi="Arial" w:cs="Arial"/>
          <w:bCs/>
          <w:sz w:val="26"/>
          <w:szCs w:val="26"/>
        </w:rPr>
        <w:lastRenderedPageBreak/>
        <w:t>10.08.2005 № 502 «Об утверждении формы уведомления о переводе (отказе в переводе) жилого (нежилого) помещения в нежилое (жилое) помещение», способом, указанным в заявлении;</w:t>
      </w:r>
    </w:p>
    <w:p w:rsidR="003A0D13" w:rsidRDefault="003A0D13" w:rsidP="003A0D13">
      <w:pPr>
        <w:widowControl w:val="0"/>
        <w:autoSpaceDE w:val="0"/>
        <w:spacing w:after="0" w:line="240" w:lineRule="auto"/>
        <w:ind w:firstLine="709"/>
        <w:jc w:val="both"/>
        <w:rPr>
          <w:rFonts w:ascii="Arial" w:hAnsi="Arial" w:cs="Arial"/>
          <w:bCs/>
          <w:sz w:val="26"/>
          <w:szCs w:val="26"/>
        </w:rPr>
      </w:pPr>
      <w:r>
        <w:rPr>
          <w:rFonts w:ascii="Arial" w:hAnsi="Arial" w:cs="Arial"/>
          <w:bCs/>
          <w:sz w:val="26"/>
          <w:szCs w:val="26"/>
        </w:rPr>
        <w:t>3) информирует собственников помещений, примыкающих к переводимому помещению, о принятии в отношении данного помещения одного из решений, указанных в пункте 2.3.1. Регламента.</w:t>
      </w:r>
    </w:p>
    <w:p w:rsidR="003A0D13" w:rsidRDefault="003A0D13" w:rsidP="003A0D13">
      <w:pPr>
        <w:widowControl w:val="0"/>
        <w:autoSpaceDE w:val="0"/>
        <w:spacing w:after="0" w:line="240" w:lineRule="auto"/>
        <w:ind w:firstLine="709"/>
        <w:jc w:val="both"/>
        <w:rPr>
          <w:rFonts w:ascii="Arial" w:hAnsi="Arial" w:cs="Arial"/>
          <w:bCs/>
          <w:sz w:val="26"/>
          <w:szCs w:val="26"/>
        </w:rPr>
      </w:pPr>
    </w:p>
    <w:p w:rsidR="003A0D13" w:rsidRDefault="003A0D13" w:rsidP="003A0D13">
      <w:pPr>
        <w:autoSpaceDE w:val="0"/>
        <w:spacing w:after="0" w:line="240" w:lineRule="auto"/>
        <w:ind w:firstLine="709"/>
        <w:jc w:val="both"/>
      </w:pPr>
      <w:r>
        <w:rPr>
          <w:rFonts w:ascii="Arial" w:hAnsi="Arial" w:cs="Arial"/>
          <w:b/>
          <w:bCs/>
          <w:sz w:val="26"/>
          <w:szCs w:val="26"/>
        </w:rPr>
        <w:t xml:space="preserve">3.4. Рассмотрение </w:t>
      </w:r>
      <w:r>
        <w:rPr>
          <w:rFonts w:ascii="Arial" w:hAnsi="Arial" w:cs="Arial"/>
          <w:b/>
          <w:sz w:val="26"/>
          <w:szCs w:val="26"/>
        </w:rPr>
        <w:t xml:space="preserve">уведомления и документов, необходимых для предоставления муниципальной услуги в части принятия решения об утверждении акта приемочной комиссии, </w:t>
      </w:r>
      <w:r>
        <w:rPr>
          <w:rFonts w:ascii="Arial" w:hAnsi="Arial" w:cs="Arial"/>
          <w:b/>
          <w:bCs/>
          <w:sz w:val="26"/>
          <w:szCs w:val="26"/>
        </w:rPr>
        <w:t>направление результата предоставления муниципальной услуги</w:t>
      </w:r>
    </w:p>
    <w:p w:rsidR="003A0D13" w:rsidRDefault="003A0D13" w:rsidP="003A0D13">
      <w:pPr>
        <w:autoSpaceDE w:val="0"/>
        <w:spacing w:after="0" w:line="240" w:lineRule="auto"/>
        <w:ind w:firstLine="709"/>
        <w:jc w:val="both"/>
      </w:pPr>
      <w:r>
        <w:rPr>
          <w:rFonts w:ascii="Arial" w:hAnsi="Arial" w:cs="Arial"/>
          <w:bCs/>
          <w:sz w:val="26"/>
          <w:szCs w:val="26"/>
        </w:rPr>
        <w:t xml:space="preserve">3.4.1.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w:t>
      </w:r>
      <w:r>
        <w:rPr>
          <w:rFonts w:ascii="Arial" w:hAnsi="Arial" w:cs="Arial"/>
          <w:sz w:val="26"/>
          <w:szCs w:val="26"/>
        </w:rPr>
        <w:t>уведомлением</w:t>
      </w:r>
      <w:r>
        <w:rPr>
          <w:rFonts w:ascii="Arial" w:hAnsi="Arial" w:cs="Arial"/>
          <w:bCs/>
          <w:sz w:val="26"/>
          <w:szCs w:val="26"/>
        </w:rPr>
        <w:t>.</w:t>
      </w:r>
    </w:p>
    <w:p w:rsidR="003A0D13" w:rsidRDefault="003A0D13" w:rsidP="003A0D13">
      <w:pPr>
        <w:autoSpaceDE w:val="0"/>
        <w:spacing w:after="0" w:line="240" w:lineRule="auto"/>
        <w:ind w:firstLine="709"/>
        <w:jc w:val="both"/>
      </w:pPr>
      <w:r>
        <w:rPr>
          <w:rFonts w:ascii="Arial" w:hAnsi="Arial" w:cs="Arial"/>
          <w:bCs/>
          <w:sz w:val="26"/>
          <w:szCs w:val="26"/>
        </w:rPr>
        <w:t xml:space="preserve">3.4.2. Секретарь приемочной комиссии в течение 1 рабочего дня со дня регистрации </w:t>
      </w:r>
      <w:r>
        <w:rPr>
          <w:rFonts w:ascii="Arial" w:hAnsi="Arial" w:cs="Arial"/>
          <w:sz w:val="26"/>
          <w:szCs w:val="26"/>
        </w:rPr>
        <w:t xml:space="preserve"> уведомления </w:t>
      </w:r>
      <w:r>
        <w:rPr>
          <w:rFonts w:ascii="Arial" w:hAnsi="Arial" w:cs="Arial"/>
          <w:bCs/>
          <w:sz w:val="26"/>
          <w:szCs w:val="26"/>
        </w:rPr>
        <w:t>в Администрации информирует заявителя (представителя заявителя) о дате и времени выезда приемочной комиссии непосредственно в помещение для осмотра и установления соответствия выполненных работ по переустройству и (или) перепланировке переводимого помещения и (или) иных работ</w:t>
      </w:r>
      <w:r>
        <w:rPr>
          <w:rFonts w:ascii="Arial" w:hAnsi="Arial" w:cs="Arial"/>
          <w:bCs/>
          <w:sz w:val="26"/>
          <w:szCs w:val="26"/>
          <w:u w:val="single"/>
        </w:rPr>
        <w:t xml:space="preserve"> </w:t>
      </w:r>
      <w:r>
        <w:rPr>
          <w:rFonts w:ascii="Arial" w:hAnsi="Arial" w:cs="Arial"/>
          <w:bCs/>
          <w:sz w:val="26"/>
          <w:szCs w:val="26"/>
        </w:rPr>
        <w:t xml:space="preserve">выданному решению о переводе жилого помещения в нежилое помещение и нежилого помещения в жилое помещение, а также проекту, указанному в подпункте 4  пункта 2.6.1. Регламента, способом, указанным заявителем в </w:t>
      </w:r>
      <w:r>
        <w:rPr>
          <w:rFonts w:ascii="Arial" w:hAnsi="Arial" w:cs="Arial"/>
          <w:sz w:val="26"/>
          <w:szCs w:val="26"/>
        </w:rPr>
        <w:t xml:space="preserve"> уведомлении </w:t>
      </w:r>
      <w:r>
        <w:rPr>
          <w:rFonts w:ascii="Arial" w:hAnsi="Arial" w:cs="Arial"/>
          <w:bCs/>
          <w:sz w:val="26"/>
          <w:szCs w:val="26"/>
        </w:rPr>
        <w:t>(по номеру телефона, сообщением на электронный адрес либо СМС-сообщением на мобильный телефон заявителя (представителя заявителя)).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p>
    <w:p w:rsidR="003A0D13" w:rsidRDefault="003A0D13" w:rsidP="003A0D13">
      <w:pPr>
        <w:autoSpaceDE w:val="0"/>
        <w:spacing w:after="0" w:line="240" w:lineRule="auto"/>
        <w:ind w:firstLine="709"/>
        <w:jc w:val="both"/>
      </w:pPr>
      <w:r>
        <w:rPr>
          <w:rFonts w:ascii="Arial" w:hAnsi="Arial" w:cs="Arial"/>
          <w:bCs/>
          <w:sz w:val="26"/>
          <w:szCs w:val="26"/>
        </w:rPr>
        <w:t>По результатам выезда и осмотра помещения составляется секретарем приемочной комиссии и подписывается членами приемочной комиссии:</w:t>
      </w:r>
    </w:p>
    <w:p w:rsidR="003A0D13" w:rsidRDefault="003A0D13" w:rsidP="003A0D13">
      <w:pPr>
        <w:autoSpaceDE w:val="0"/>
        <w:spacing w:after="0" w:line="240" w:lineRule="auto"/>
        <w:ind w:firstLine="709"/>
        <w:jc w:val="both"/>
      </w:pPr>
      <w:r>
        <w:rPr>
          <w:rFonts w:ascii="Arial" w:hAnsi="Arial" w:cs="Arial"/>
          <w:bCs/>
          <w:sz w:val="26"/>
          <w:szCs w:val="26"/>
        </w:rPr>
        <w:t xml:space="preserve">1) акт </w:t>
      </w:r>
      <w:r>
        <w:rPr>
          <w:rFonts w:ascii="Arial" w:hAnsi="Arial" w:cs="Arial"/>
          <w:sz w:val="26"/>
          <w:szCs w:val="26"/>
        </w:rPr>
        <w:t xml:space="preserve">приемочной комиссии </w:t>
      </w:r>
      <w:r>
        <w:rPr>
          <w:rFonts w:ascii="Arial" w:hAnsi="Arial" w:cs="Arial"/>
          <w:bCs/>
          <w:sz w:val="26"/>
          <w:szCs w:val="26"/>
        </w:rPr>
        <w:t>о завершении переустройства</w:t>
      </w:r>
      <w:r>
        <w:rPr>
          <w:rFonts w:ascii="Arial" w:hAnsi="Arial" w:cs="Arial"/>
          <w:sz w:val="26"/>
          <w:szCs w:val="26"/>
        </w:rPr>
        <w:t>,</w:t>
      </w:r>
      <w:r>
        <w:rPr>
          <w:rFonts w:ascii="Arial" w:hAnsi="Arial" w:cs="Arial"/>
          <w:bCs/>
          <w:sz w:val="26"/>
          <w:szCs w:val="26"/>
        </w:rPr>
        <w:t xml:space="preserve"> и (или) </w:t>
      </w:r>
      <w:r>
        <w:rPr>
          <w:rFonts w:ascii="Arial" w:hAnsi="Arial" w:cs="Arial"/>
          <w:sz w:val="26"/>
          <w:szCs w:val="26"/>
        </w:rPr>
        <w:t>перепланировки, и (или</w:t>
      </w:r>
      <w:r>
        <w:rPr>
          <w:rFonts w:ascii="Arial" w:hAnsi="Arial" w:cs="Arial"/>
          <w:bCs/>
          <w:sz w:val="26"/>
          <w:szCs w:val="26"/>
        </w:rPr>
        <w:t>) иных работ;</w:t>
      </w:r>
    </w:p>
    <w:p w:rsidR="003A0D13" w:rsidRDefault="003A0D13" w:rsidP="003A0D13">
      <w:pPr>
        <w:autoSpaceDE w:val="0"/>
        <w:spacing w:after="0" w:line="240" w:lineRule="auto"/>
        <w:ind w:firstLine="709"/>
        <w:jc w:val="both"/>
      </w:pPr>
      <w:r>
        <w:rPr>
          <w:rFonts w:ascii="Arial" w:hAnsi="Arial" w:cs="Arial"/>
          <w:bCs/>
          <w:sz w:val="26"/>
          <w:szCs w:val="26"/>
        </w:rPr>
        <w:t xml:space="preserve">2) </w:t>
      </w:r>
      <w:r>
        <w:rPr>
          <w:rFonts w:ascii="Arial" w:hAnsi="Arial" w:cs="Arial"/>
          <w:sz w:val="26"/>
          <w:szCs w:val="26"/>
        </w:rPr>
        <w:t xml:space="preserve">акт приемочной комиссии об отказе в завершении переустройства, и (или) перепланировки, и (или) иных работ </w:t>
      </w:r>
      <w:r>
        <w:rPr>
          <w:rFonts w:ascii="Arial" w:hAnsi="Arial" w:cs="Arial"/>
          <w:bCs/>
          <w:sz w:val="26"/>
          <w:szCs w:val="26"/>
        </w:rPr>
        <w:t>по основаниям, установленным пунктом 2.9.2. Регламента.</w:t>
      </w:r>
    </w:p>
    <w:p w:rsidR="003A0D13" w:rsidRDefault="003A0D13" w:rsidP="003A0D13">
      <w:pPr>
        <w:spacing w:after="0" w:line="240" w:lineRule="auto"/>
        <w:jc w:val="both"/>
        <w:rPr>
          <w:rFonts w:ascii="Arial" w:hAnsi="Arial" w:cs="Arial"/>
          <w:sz w:val="26"/>
          <w:szCs w:val="26"/>
        </w:rPr>
      </w:pPr>
      <w:r>
        <w:rPr>
          <w:rFonts w:ascii="Arial" w:hAnsi="Arial" w:cs="Arial"/>
          <w:sz w:val="26"/>
          <w:szCs w:val="26"/>
        </w:rPr>
        <w:t xml:space="preserve">          Акт приемочной комиссии о завершении переустройства, и (или) перепланировки, и (или) иных работ либо об отказе в завершении переустройства, и (или) перепланировки, и (или) иных работ в течение 3 рабочих дней со дня их подписания приемочной комиссией (но не позднее срока, указанного в пункте 3.4. 3 Регламента) утверждается решением уполномоченного органа.</w:t>
      </w:r>
    </w:p>
    <w:p w:rsidR="003A0D13" w:rsidRDefault="003A0D13" w:rsidP="003A0D13">
      <w:pPr>
        <w:spacing w:after="0" w:line="240" w:lineRule="auto"/>
        <w:jc w:val="both"/>
        <w:rPr>
          <w:rFonts w:ascii="Arial" w:hAnsi="Arial" w:cs="Arial"/>
          <w:sz w:val="26"/>
          <w:szCs w:val="26"/>
        </w:rPr>
      </w:pPr>
      <w:r>
        <w:rPr>
          <w:rFonts w:ascii="Arial" w:hAnsi="Arial" w:cs="Arial"/>
          <w:sz w:val="26"/>
          <w:szCs w:val="26"/>
        </w:rPr>
        <w:t xml:space="preserve"> </w:t>
      </w:r>
      <w:r>
        <w:rPr>
          <w:rFonts w:ascii="Arial" w:hAnsi="Arial" w:cs="Arial"/>
          <w:sz w:val="26"/>
          <w:szCs w:val="26"/>
        </w:rPr>
        <w:tab/>
        <w:t>Результатом административной процедуры является решение об утверждении акта приемочной комиссии. Результат предоставления административной процедуры направляется заявителю в срок не позднее 1 рабочего дня со дня утверждения акта приемочной комиссии выбранным заявителем способом.</w:t>
      </w:r>
    </w:p>
    <w:p w:rsidR="003A0D13" w:rsidRDefault="003A0D13" w:rsidP="003A0D13">
      <w:pPr>
        <w:autoSpaceDE w:val="0"/>
        <w:spacing w:after="0" w:line="240" w:lineRule="auto"/>
        <w:ind w:firstLine="709"/>
        <w:jc w:val="both"/>
      </w:pPr>
      <w:r>
        <w:rPr>
          <w:rFonts w:ascii="Arial" w:hAnsi="Arial" w:cs="Arial"/>
          <w:bCs/>
          <w:sz w:val="26"/>
          <w:szCs w:val="26"/>
        </w:rPr>
        <w:lastRenderedPageBreak/>
        <w:t>3.4</w:t>
      </w:r>
      <w:r>
        <w:rPr>
          <w:rFonts w:ascii="Arial" w:hAnsi="Arial" w:cs="Arial"/>
          <w:sz w:val="26"/>
          <w:szCs w:val="26"/>
        </w:rPr>
        <w:t>.3.</w:t>
      </w:r>
      <w:r>
        <w:rPr>
          <w:rFonts w:ascii="Arial" w:hAnsi="Arial" w:cs="Arial"/>
          <w:bCs/>
          <w:sz w:val="26"/>
          <w:szCs w:val="26"/>
        </w:rPr>
        <w:t xml:space="preserve"> Максимальный срок исполнения административной процедуры не должен превышать </w:t>
      </w:r>
      <w:r>
        <w:rPr>
          <w:rFonts w:ascii="Arial" w:hAnsi="Arial" w:cs="Arial"/>
          <w:sz w:val="26"/>
          <w:szCs w:val="26"/>
        </w:rPr>
        <w:t>30 календарных</w:t>
      </w:r>
      <w:r>
        <w:rPr>
          <w:rFonts w:ascii="Arial" w:hAnsi="Arial" w:cs="Arial"/>
          <w:bCs/>
          <w:sz w:val="26"/>
          <w:szCs w:val="26"/>
        </w:rPr>
        <w:t xml:space="preserve"> дней с даты регистрации </w:t>
      </w:r>
      <w:r>
        <w:rPr>
          <w:rFonts w:ascii="Arial" w:hAnsi="Arial" w:cs="Arial"/>
          <w:sz w:val="26"/>
          <w:szCs w:val="26"/>
        </w:rPr>
        <w:t>уведомления</w:t>
      </w:r>
      <w:r>
        <w:rPr>
          <w:rFonts w:ascii="Arial" w:hAnsi="Arial" w:cs="Arial"/>
          <w:bCs/>
          <w:sz w:val="26"/>
          <w:szCs w:val="26"/>
        </w:rPr>
        <w:t>, предусмотренного пунктом 3.4.1 Регламент</w:t>
      </w:r>
      <w:r>
        <w:rPr>
          <w:rFonts w:ascii="Arial" w:hAnsi="Arial" w:cs="Arial"/>
          <w:sz w:val="26"/>
          <w:szCs w:val="26"/>
        </w:rPr>
        <w:t>а.</w:t>
      </w:r>
    </w:p>
    <w:p w:rsidR="003A0D13" w:rsidRDefault="003A0D13" w:rsidP="003A0D13">
      <w:pPr>
        <w:widowControl w:val="0"/>
        <w:autoSpaceDE w:val="0"/>
        <w:spacing w:after="0" w:line="240" w:lineRule="auto"/>
        <w:ind w:firstLine="709"/>
        <w:jc w:val="both"/>
        <w:rPr>
          <w:rFonts w:ascii="Arial" w:hAnsi="Arial" w:cs="Arial"/>
          <w:sz w:val="26"/>
          <w:szCs w:val="26"/>
        </w:rPr>
      </w:pPr>
    </w:p>
    <w:p w:rsidR="003A0D13" w:rsidRDefault="003A0D13" w:rsidP="003A0D13">
      <w:pPr>
        <w:widowControl w:val="0"/>
        <w:autoSpaceDE w:val="0"/>
        <w:spacing w:after="0" w:line="240" w:lineRule="auto"/>
        <w:ind w:firstLine="709"/>
        <w:jc w:val="both"/>
        <w:rPr>
          <w:rFonts w:ascii="Arial" w:hAnsi="Arial" w:cs="Arial"/>
          <w:b/>
          <w:bCs/>
          <w:sz w:val="26"/>
          <w:szCs w:val="26"/>
        </w:rPr>
      </w:pPr>
      <w:r>
        <w:rPr>
          <w:rFonts w:ascii="Arial" w:hAnsi="Arial" w:cs="Arial"/>
          <w:b/>
          <w:bCs/>
          <w:sz w:val="26"/>
          <w:szCs w:val="26"/>
        </w:rPr>
        <w:t>3.5. Исправление допущенных опечаток и ошибок в выданных в результате муниципальной услуги документах</w:t>
      </w:r>
    </w:p>
    <w:p w:rsidR="003A0D13" w:rsidRDefault="003A0D13" w:rsidP="003A0D13">
      <w:pPr>
        <w:widowControl w:val="0"/>
        <w:autoSpaceDE w:val="0"/>
        <w:spacing w:after="0" w:line="240" w:lineRule="auto"/>
        <w:ind w:firstLine="709"/>
        <w:jc w:val="both"/>
      </w:pPr>
      <w:r>
        <w:rPr>
          <w:rFonts w:ascii="Arial" w:hAnsi="Arial" w:cs="Arial"/>
          <w:bCs/>
          <w:sz w:val="26"/>
          <w:szCs w:val="26"/>
        </w:rPr>
        <w:t>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подразделе 2.3. настоящего Регламента (далее - результат муниципальной услуги), является получение Администрацией</w:t>
      </w:r>
      <w:r>
        <w:rPr>
          <w:rFonts w:ascii="Arial" w:hAnsi="Arial" w:cs="Arial"/>
          <w:sz w:val="26"/>
          <w:szCs w:val="26"/>
        </w:rPr>
        <w:t xml:space="preserve">, или МФЦ </w:t>
      </w:r>
      <w:r>
        <w:rPr>
          <w:rFonts w:ascii="Arial" w:hAnsi="Arial" w:cs="Arial"/>
          <w:bCs/>
          <w:sz w:val="26"/>
          <w:szCs w:val="26"/>
        </w:rPr>
        <w:t xml:space="preserve">заявления об исправлении технической ошибки. Прием и регистрация заявления об исправлении технической ошибки и подтверждающих документов осуществляется в порядке, установленном </w:t>
      </w:r>
      <w:r>
        <w:rPr>
          <w:rFonts w:ascii="Arial" w:hAnsi="Arial" w:cs="Arial"/>
          <w:sz w:val="26"/>
          <w:szCs w:val="26"/>
        </w:rPr>
        <w:t>подразделом 3.2</w:t>
      </w:r>
      <w:r>
        <w:rPr>
          <w:rFonts w:ascii="Arial" w:hAnsi="Arial" w:cs="Arial"/>
          <w:bCs/>
          <w:sz w:val="26"/>
          <w:szCs w:val="26"/>
        </w:rPr>
        <w:t xml:space="preserve"> Регламента.</w:t>
      </w:r>
    </w:p>
    <w:p w:rsidR="003A0D13" w:rsidRDefault="003A0D13" w:rsidP="003A0D13">
      <w:pPr>
        <w:widowControl w:val="0"/>
        <w:autoSpaceDE w:val="0"/>
        <w:spacing w:after="0" w:line="240" w:lineRule="auto"/>
        <w:ind w:firstLine="709"/>
        <w:jc w:val="both"/>
        <w:rPr>
          <w:rFonts w:ascii="Arial" w:hAnsi="Arial" w:cs="Arial"/>
          <w:bCs/>
          <w:sz w:val="26"/>
          <w:szCs w:val="26"/>
        </w:rPr>
      </w:pPr>
      <w:r>
        <w:rPr>
          <w:rFonts w:ascii="Arial" w:hAnsi="Arial" w:cs="Arial"/>
          <w:bCs/>
          <w:sz w:val="26"/>
          <w:szCs w:val="26"/>
        </w:rPr>
        <w:t>3.5.2. При обращении об исправлении технической ошибки заявитель представляет:</w:t>
      </w:r>
    </w:p>
    <w:p w:rsidR="003A0D13" w:rsidRDefault="003A0D13" w:rsidP="003A0D13">
      <w:pPr>
        <w:widowControl w:val="0"/>
        <w:autoSpaceDE w:val="0"/>
        <w:spacing w:after="0" w:line="240" w:lineRule="auto"/>
        <w:ind w:firstLine="709"/>
        <w:jc w:val="both"/>
        <w:rPr>
          <w:rFonts w:ascii="Arial" w:hAnsi="Arial" w:cs="Arial"/>
          <w:bCs/>
          <w:sz w:val="26"/>
          <w:szCs w:val="26"/>
        </w:rPr>
      </w:pPr>
      <w:r>
        <w:rPr>
          <w:rFonts w:ascii="Arial" w:hAnsi="Arial" w:cs="Arial"/>
          <w:bCs/>
          <w:sz w:val="26"/>
          <w:szCs w:val="26"/>
        </w:rPr>
        <w:t>- заявление об исправлении технической ошибки (рекомендуемая форма в Приложении № 3 к настоящему Регламенту);</w:t>
      </w:r>
    </w:p>
    <w:p w:rsidR="003A0D13" w:rsidRDefault="003A0D13" w:rsidP="003A0D13">
      <w:pPr>
        <w:widowControl w:val="0"/>
        <w:autoSpaceDE w:val="0"/>
        <w:spacing w:after="0" w:line="240" w:lineRule="auto"/>
        <w:ind w:firstLine="709"/>
        <w:jc w:val="both"/>
        <w:rPr>
          <w:rFonts w:ascii="Arial" w:hAnsi="Arial" w:cs="Arial"/>
          <w:bCs/>
          <w:sz w:val="26"/>
          <w:szCs w:val="26"/>
        </w:rPr>
      </w:pPr>
      <w:r>
        <w:rPr>
          <w:rFonts w:ascii="Arial" w:hAnsi="Arial" w:cs="Arial"/>
          <w:bCs/>
          <w:sz w:val="26"/>
          <w:szCs w:val="26"/>
        </w:rPr>
        <w:t>- документы, подтверждающие наличие в выданном результате предоставления муниципальной услуги технической ошибки.</w:t>
      </w:r>
    </w:p>
    <w:p w:rsidR="003A0D13" w:rsidRDefault="003A0D13" w:rsidP="003A0D13">
      <w:pPr>
        <w:widowControl w:val="0"/>
        <w:autoSpaceDE w:val="0"/>
        <w:spacing w:after="0" w:line="240" w:lineRule="auto"/>
        <w:ind w:firstLine="709"/>
        <w:jc w:val="both"/>
        <w:rPr>
          <w:rFonts w:ascii="Arial" w:hAnsi="Arial" w:cs="Arial"/>
          <w:bCs/>
          <w:sz w:val="26"/>
          <w:szCs w:val="26"/>
        </w:rPr>
      </w:pPr>
      <w:r>
        <w:rPr>
          <w:rFonts w:ascii="Arial" w:hAnsi="Arial" w:cs="Arial"/>
          <w:bCs/>
          <w:sz w:val="26"/>
          <w:szCs w:val="26"/>
        </w:rPr>
        <w:t>3.5.3. Сотрудник Администрации, ответственный за подготовку проекта результата муниципальной услуги,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w:t>
      </w:r>
    </w:p>
    <w:p w:rsidR="003A0D13" w:rsidRDefault="003A0D13" w:rsidP="003A0D13">
      <w:pPr>
        <w:widowControl w:val="0"/>
        <w:autoSpaceDE w:val="0"/>
        <w:spacing w:after="0" w:line="240" w:lineRule="auto"/>
        <w:ind w:firstLine="709"/>
        <w:jc w:val="both"/>
      </w:pPr>
      <w:r>
        <w:rPr>
          <w:rFonts w:ascii="Arial" w:hAnsi="Arial" w:cs="Arial"/>
          <w:bCs/>
          <w:sz w:val="26"/>
          <w:szCs w:val="26"/>
        </w:rPr>
        <w:t>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устраняет техническую ошибку путем подготовки результата муниципальной услуги в соответствии с подразделами 3.3, 3.4 настоящего Регламента и передает его главе Исетского муниципального района  на утверждение (подписание) в течение 5 рабочих дней со дня регистрации заявления об исправлении технической ошибки в Администрации. При этом проект результата услуги подлежит утверждению (подписанию) главой Исетского муниципального района в течение 3 рабочих дней со дня поступления указанного документа.</w:t>
      </w:r>
    </w:p>
    <w:p w:rsidR="003A0D13" w:rsidRDefault="003A0D13" w:rsidP="003A0D13">
      <w:pPr>
        <w:widowControl w:val="0"/>
        <w:autoSpaceDE w:val="0"/>
        <w:spacing w:after="0" w:line="240" w:lineRule="auto"/>
        <w:ind w:firstLine="709"/>
        <w:jc w:val="both"/>
      </w:pPr>
      <w:r>
        <w:rPr>
          <w:rFonts w:ascii="Arial" w:hAnsi="Arial" w:cs="Arial"/>
          <w:bCs/>
          <w:sz w:val="26"/>
          <w:szCs w:val="26"/>
        </w:rPr>
        <w:t>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готовит уведомление об отсутствии технической ошибки в выданном результате предоставления муниципальной услуги и передает его главе Исетского муниципального района на утверждение (подписание) в течение 5 рабочих дней со дня регистрации заявления в Администрации. При этом проект уведомления подлежит утверждению (подписанию) главой Исетского муниципального района в течение 3 рабочих дней со дня поступления указанного документа.</w:t>
      </w:r>
    </w:p>
    <w:p w:rsidR="003A0D13" w:rsidRDefault="003A0D13" w:rsidP="003A0D13">
      <w:pPr>
        <w:widowControl w:val="0"/>
        <w:autoSpaceDE w:val="0"/>
        <w:spacing w:after="0" w:line="240" w:lineRule="auto"/>
        <w:ind w:firstLine="709"/>
        <w:jc w:val="both"/>
      </w:pPr>
      <w:r>
        <w:rPr>
          <w:rFonts w:ascii="Arial" w:hAnsi="Arial" w:cs="Arial"/>
          <w:bCs/>
          <w:sz w:val="26"/>
          <w:szCs w:val="26"/>
        </w:rPr>
        <w:t xml:space="preserve">3.5.4.Сотрудник Администрации, ответственный за регистрацию и направление документов, регистрирует подписанный результат услуги либо </w:t>
      </w:r>
      <w:r>
        <w:rPr>
          <w:rFonts w:ascii="Arial" w:hAnsi="Arial" w:cs="Arial"/>
          <w:bCs/>
          <w:sz w:val="26"/>
          <w:szCs w:val="26"/>
        </w:rPr>
        <w:lastRenderedPageBreak/>
        <w:t>уведомление об отсутствии технической ошибки в выданном результате предоставления муниципальной услуги в день подписания, фиксирует это в журнале регистрации заявлений граждан и направляет заявителю способом, указанном в заявлении об исправлении технической ошибки.</w:t>
      </w:r>
    </w:p>
    <w:p w:rsidR="003A0D13" w:rsidRDefault="003A0D13" w:rsidP="003A0D13">
      <w:pPr>
        <w:widowControl w:val="0"/>
        <w:autoSpaceDE w:val="0"/>
        <w:spacing w:after="0" w:line="240" w:lineRule="auto"/>
        <w:ind w:firstLine="709"/>
        <w:jc w:val="both"/>
        <w:rPr>
          <w:rFonts w:ascii="Arial" w:hAnsi="Arial" w:cs="Arial"/>
          <w:bCs/>
          <w:sz w:val="26"/>
          <w:szCs w:val="26"/>
        </w:rPr>
      </w:pPr>
      <w:r>
        <w:rPr>
          <w:rFonts w:ascii="Arial" w:hAnsi="Arial" w:cs="Arial"/>
          <w:bCs/>
          <w:sz w:val="26"/>
          <w:szCs w:val="26"/>
        </w:rPr>
        <w:t>3.5.5.Максимальный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 указанного в пункте 3.5.6. Регламента.</w:t>
      </w:r>
    </w:p>
    <w:p w:rsidR="003A0D13" w:rsidRDefault="003A0D13" w:rsidP="003A0D13">
      <w:pPr>
        <w:widowControl w:val="0"/>
        <w:autoSpaceDE w:val="0"/>
        <w:spacing w:after="0" w:line="240" w:lineRule="auto"/>
        <w:ind w:firstLine="709"/>
        <w:jc w:val="both"/>
        <w:rPr>
          <w:rFonts w:ascii="Arial" w:hAnsi="Arial" w:cs="Arial"/>
          <w:bCs/>
          <w:sz w:val="26"/>
          <w:szCs w:val="26"/>
        </w:rPr>
      </w:pPr>
      <w:r>
        <w:rPr>
          <w:rFonts w:ascii="Arial" w:hAnsi="Arial" w:cs="Arial"/>
          <w:bCs/>
          <w:sz w:val="26"/>
          <w:szCs w:val="26"/>
        </w:rPr>
        <w:t>3.5.6.Результатом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3A0D13" w:rsidRDefault="003A0D13" w:rsidP="003A0D13">
      <w:pPr>
        <w:widowControl w:val="0"/>
        <w:autoSpaceDE w:val="0"/>
        <w:spacing w:after="0" w:line="240" w:lineRule="auto"/>
        <w:ind w:firstLine="709"/>
        <w:jc w:val="both"/>
        <w:rPr>
          <w:rFonts w:ascii="Arial" w:hAnsi="Arial" w:cs="Arial"/>
          <w:bCs/>
          <w:sz w:val="26"/>
          <w:szCs w:val="26"/>
        </w:rPr>
      </w:pPr>
      <w:r>
        <w:rPr>
          <w:rFonts w:ascii="Arial" w:hAnsi="Arial" w:cs="Arial"/>
          <w:bCs/>
          <w:sz w:val="26"/>
          <w:szCs w:val="26"/>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3A0D13" w:rsidRDefault="003A0D13" w:rsidP="003A0D13">
      <w:pPr>
        <w:widowControl w:val="0"/>
        <w:autoSpaceDE w:val="0"/>
        <w:spacing w:after="0" w:line="240" w:lineRule="auto"/>
        <w:ind w:firstLine="709"/>
        <w:jc w:val="both"/>
        <w:rPr>
          <w:rFonts w:ascii="Arial" w:hAnsi="Arial" w:cs="Arial"/>
          <w:bCs/>
          <w:sz w:val="26"/>
          <w:szCs w:val="26"/>
        </w:rPr>
      </w:pPr>
      <w:r>
        <w:rPr>
          <w:rFonts w:ascii="Arial" w:hAnsi="Arial" w:cs="Arial"/>
          <w:bCs/>
          <w:sz w:val="26"/>
          <w:szCs w:val="26"/>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3A0D13" w:rsidRDefault="003A0D13" w:rsidP="003A0D13">
      <w:pPr>
        <w:widowControl w:val="0"/>
        <w:autoSpaceDE w:val="0"/>
        <w:spacing w:after="0" w:line="240" w:lineRule="auto"/>
        <w:ind w:firstLine="709"/>
        <w:jc w:val="both"/>
        <w:rPr>
          <w:rFonts w:ascii="Arial" w:hAnsi="Arial" w:cs="Arial"/>
          <w:sz w:val="26"/>
          <w:szCs w:val="26"/>
        </w:rPr>
      </w:pPr>
    </w:p>
    <w:p w:rsidR="003A0D13" w:rsidRDefault="003A0D13" w:rsidP="003A0D13">
      <w:pPr>
        <w:tabs>
          <w:tab w:val="left" w:pos="0"/>
        </w:tabs>
        <w:autoSpaceDE w:val="0"/>
        <w:spacing w:after="0" w:line="240" w:lineRule="auto"/>
        <w:jc w:val="center"/>
        <w:textAlignment w:val="top"/>
      </w:pPr>
      <w:bookmarkStart w:id="5" w:name="Par572"/>
      <w:bookmarkStart w:id="6" w:name="Par463"/>
      <w:bookmarkEnd w:id="5"/>
      <w:bookmarkEnd w:id="6"/>
      <w:r>
        <w:rPr>
          <w:rFonts w:ascii="Arial" w:hAnsi="Arial" w:cs="Arial"/>
          <w:b/>
          <w:bCs/>
          <w:sz w:val="26"/>
          <w:szCs w:val="26"/>
          <w:lang w:val="en-US" w:eastAsia="ru-RU"/>
        </w:rPr>
        <w:t>IV</w:t>
      </w:r>
      <w:r>
        <w:rPr>
          <w:rFonts w:ascii="Arial" w:hAnsi="Arial" w:cs="Arial"/>
          <w:b/>
          <w:bCs/>
          <w:sz w:val="26"/>
          <w:szCs w:val="26"/>
          <w:lang w:eastAsia="ru-RU"/>
        </w:rPr>
        <w:t>. Формы контроля за предоставлением муниципальной услуги</w:t>
      </w:r>
    </w:p>
    <w:p w:rsidR="003A0D13" w:rsidRDefault="003A0D13" w:rsidP="003A0D13">
      <w:pPr>
        <w:autoSpaceDE w:val="0"/>
        <w:spacing w:after="0" w:line="240" w:lineRule="auto"/>
        <w:ind w:firstLine="709"/>
        <w:jc w:val="center"/>
        <w:rPr>
          <w:rFonts w:ascii="Arial" w:hAnsi="Arial" w:cs="Arial"/>
          <w:sz w:val="26"/>
          <w:szCs w:val="26"/>
          <w:lang w:eastAsia="ru-RU"/>
        </w:rPr>
      </w:pPr>
    </w:p>
    <w:p w:rsidR="003A0D13" w:rsidRDefault="003A0D13" w:rsidP="003A0D13">
      <w:pPr>
        <w:tabs>
          <w:tab w:val="left" w:pos="0"/>
        </w:tabs>
        <w:autoSpaceDE w:val="0"/>
        <w:spacing w:after="0" w:line="240" w:lineRule="auto"/>
        <w:ind w:firstLine="709"/>
        <w:jc w:val="both"/>
      </w:pPr>
      <w:r>
        <w:rPr>
          <w:rFonts w:ascii="Arial" w:hAnsi="Arial" w:cs="Arial"/>
          <w:b/>
          <w:bCs/>
          <w:sz w:val="26"/>
          <w:szCs w:val="26"/>
          <w:lang w:eastAsia="ru-RU"/>
        </w:rPr>
        <w:t>4.1. 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A0D13" w:rsidRDefault="003A0D13" w:rsidP="003A0D13">
      <w:pPr>
        <w:widowControl w:val="0"/>
        <w:autoSpaceDE w:val="0"/>
        <w:spacing w:after="0" w:line="240" w:lineRule="auto"/>
        <w:ind w:firstLine="709"/>
        <w:jc w:val="both"/>
        <w:rPr>
          <w:rFonts w:ascii="Arial" w:hAnsi="Arial" w:cs="Arial"/>
          <w:sz w:val="26"/>
          <w:szCs w:val="26"/>
          <w:lang w:eastAsia="ru-RU"/>
        </w:rPr>
      </w:pPr>
      <w:r>
        <w:rPr>
          <w:rFonts w:ascii="Arial" w:hAnsi="Arial" w:cs="Arial"/>
          <w:sz w:val="26"/>
          <w:szCs w:val="26"/>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3A0D13" w:rsidRDefault="003A0D13" w:rsidP="003A0D13">
      <w:pPr>
        <w:widowControl w:val="0"/>
        <w:autoSpaceDE w:val="0"/>
        <w:spacing w:after="0" w:line="240" w:lineRule="auto"/>
        <w:ind w:firstLine="709"/>
        <w:jc w:val="both"/>
        <w:rPr>
          <w:rFonts w:ascii="Arial" w:hAnsi="Arial" w:cs="Arial"/>
          <w:sz w:val="26"/>
          <w:szCs w:val="26"/>
          <w:lang w:eastAsia="ru-RU"/>
        </w:rPr>
      </w:pPr>
      <w:r>
        <w:rPr>
          <w:rFonts w:ascii="Arial" w:hAnsi="Arial" w:cs="Arial"/>
          <w:sz w:val="26"/>
          <w:szCs w:val="26"/>
          <w:lang w:eastAsia="ru-RU"/>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3A0D13" w:rsidRDefault="003A0D13" w:rsidP="003A0D13">
      <w:pPr>
        <w:widowControl w:val="0"/>
        <w:autoSpaceDE w:val="0"/>
        <w:spacing w:after="0" w:line="240" w:lineRule="auto"/>
        <w:ind w:firstLine="709"/>
        <w:jc w:val="both"/>
        <w:rPr>
          <w:rFonts w:ascii="Arial" w:hAnsi="Arial" w:cs="Arial"/>
          <w:sz w:val="26"/>
          <w:szCs w:val="26"/>
          <w:lang w:eastAsia="ru-RU"/>
        </w:rPr>
      </w:pPr>
      <w:r>
        <w:rPr>
          <w:rFonts w:ascii="Arial" w:hAnsi="Arial" w:cs="Arial"/>
          <w:sz w:val="26"/>
          <w:szCs w:val="26"/>
          <w:lang w:eastAsia="ru-RU"/>
        </w:rPr>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3A0D13" w:rsidRDefault="003A0D13" w:rsidP="003A0D13">
      <w:pPr>
        <w:widowControl w:val="0"/>
        <w:autoSpaceDE w:val="0"/>
        <w:spacing w:after="0" w:line="240" w:lineRule="auto"/>
        <w:ind w:firstLine="709"/>
        <w:jc w:val="both"/>
        <w:rPr>
          <w:rFonts w:ascii="Arial" w:hAnsi="Arial" w:cs="Arial"/>
          <w:sz w:val="26"/>
          <w:szCs w:val="26"/>
          <w:lang w:eastAsia="ru-RU"/>
        </w:rPr>
      </w:pPr>
      <w:r>
        <w:rPr>
          <w:rFonts w:ascii="Arial" w:hAnsi="Arial" w:cs="Arial"/>
          <w:sz w:val="26"/>
          <w:szCs w:val="26"/>
          <w:lang w:eastAsia="ru-RU"/>
        </w:rPr>
        <w:t>Периодичность осуществления текущего контроля устанавливается распоряжением администрации Исетского муниципального района.</w:t>
      </w:r>
    </w:p>
    <w:p w:rsidR="003A0D13" w:rsidRDefault="003A0D13" w:rsidP="003A0D13">
      <w:pPr>
        <w:widowControl w:val="0"/>
        <w:autoSpaceDE w:val="0"/>
        <w:spacing w:after="0" w:line="240" w:lineRule="auto"/>
        <w:ind w:firstLine="709"/>
        <w:jc w:val="both"/>
        <w:rPr>
          <w:rFonts w:ascii="Arial" w:hAnsi="Arial" w:cs="Arial"/>
          <w:sz w:val="26"/>
          <w:szCs w:val="26"/>
          <w:lang w:eastAsia="ru-RU"/>
        </w:rPr>
      </w:pPr>
    </w:p>
    <w:p w:rsidR="003A0D13" w:rsidRDefault="003A0D13" w:rsidP="003A0D13">
      <w:pPr>
        <w:widowControl w:val="0"/>
        <w:autoSpaceDE w:val="0"/>
        <w:spacing w:after="0" w:line="240" w:lineRule="auto"/>
        <w:ind w:firstLine="709"/>
        <w:jc w:val="both"/>
      </w:pPr>
      <w:r>
        <w:rPr>
          <w:rFonts w:ascii="Arial" w:hAnsi="Arial" w:cs="Arial"/>
          <w:b/>
          <w:bCs/>
          <w:sz w:val="26"/>
          <w:szCs w:val="26"/>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0D13" w:rsidRDefault="003A0D13" w:rsidP="003A0D13">
      <w:pPr>
        <w:widowControl w:val="0"/>
        <w:autoSpaceDE w:val="0"/>
        <w:spacing w:after="0" w:line="240" w:lineRule="auto"/>
        <w:ind w:firstLine="709"/>
        <w:jc w:val="both"/>
      </w:pPr>
      <w:r>
        <w:rPr>
          <w:rFonts w:ascii="Arial" w:hAnsi="Arial" w:cs="Arial"/>
          <w:sz w:val="26"/>
          <w:szCs w:val="26"/>
          <w:lang w:eastAsia="ru-RU"/>
        </w:rPr>
        <w:t>4.2.1. Администрация организует и осуществляет контроль за предоставлением муниципальной услуги.</w:t>
      </w:r>
    </w:p>
    <w:p w:rsidR="003A0D13" w:rsidRDefault="003A0D13" w:rsidP="003A0D13">
      <w:pPr>
        <w:widowControl w:val="0"/>
        <w:autoSpaceDE w:val="0"/>
        <w:spacing w:after="0" w:line="240" w:lineRule="auto"/>
        <w:ind w:firstLine="709"/>
        <w:jc w:val="both"/>
        <w:rPr>
          <w:rFonts w:ascii="Arial" w:hAnsi="Arial" w:cs="Arial"/>
          <w:sz w:val="26"/>
          <w:szCs w:val="26"/>
          <w:lang w:eastAsia="ru-RU"/>
        </w:rPr>
      </w:pPr>
      <w:r>
        <w:rPr>
          <w:rFonts w:ascii="Arial" w:hAnsi="Arial" w:cs="Arial"/>
          <w:sz w:val="26"/>
          <w:szCs w:val="26"/>
          <w:lang w:eastAsia="ru-RU"/>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3A0D13" w:rsidRDefault="003A0D13" w:rsidP="003A0D13">
      <w:pPr>
        <w:widowControl w:val="0"/>
        <w:autoSpaceDE w:val="0"/>
        <w:spacing w:after="0" w:line="240" w:lineRule="auto"/>
        <w:ind w:firstLine="709"/>
        <w:jc w:val="both"/>
        <w:rPr>
          <w:rFonts w:ascii="Arial" w:hAnsi="Arial" w:cs="Arial"/>
          <w:sz w:val="26"/>
          <w:szCs w:val="26"/>
          <w:lang w:eastAsia="ru-RU"/>
        </w:rPr>
      </w:pPr>
      <w:r>
        <w:rPr>
          <w:rFonts w:ascii="Arial" w:hAnsi="Arial" w:cs="Arial"/>
          <w:sz w:val="26"/>
          <w:szCs w:val="26"/>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3A0D13" w:rsidRDefault="003A0D13" w:rsidP="003A0D13">
      <w:pPr>
        <w:widowControl w:val="0"/>
        <w:autoSpaceDE w:val="0"/>
        <w:spacing w:after="0" w:line="240" w:lineRule="auto"/>
        <w:ind w:firstLine="709"/>
        <w:jc w:val="both"/>
        <w:textAlignment w:val="top"/>
      </w:pPr>
      <w:r>
        <w:rPr>
          <w:rFonts w:ascii="Arial" w:hAnsi="Arial" w:cs="Arial"/>
          <w:sz w:val="26"/>
          <w:szCs w:val="26"/>
          <w:lang w:eastAsia="ru-RU"/>
        </w:rPr>
        <w:t>4.2.2. Проверки полноты и качества предоставления муниципальной услуги осуществляются на основании распоряжения Исетского муниципального района.</w:t>
      </w:r>
    </w:p>
    <w:p w:rsidR="003A0D13" w:rsidRDefault="003A0D13" w:rsidP="003A0D13">
      <w:pPr>
        <w:widowControl w:val="0"/>
        <w:autoSpaceDE w:val="0"/>
        <w:spacing w:after="0" w:line="240" w:lineRule="auto"/>
        <w:ind w:firstLine="709"/>
        <w:jc w:val="both"/>
        <w:rPr>
          <w:rFonts w:ascii="Arial" w:hAnsi="Arial" w:cs="Arial"/>
          <w:sz w:val="26"/>
          <w:szCs w:val="26"/>
          <w:lang w:eastAsia="ru-RU"/>
        </w:rPr>
      </w:pPr>
      <w:r>
        <w:rPr>
          <w:rFonts w:ascii="Arial" w:hAnsi="Arial" w:cs="Arial"/>
          <w:sz w:val="26"/>
          <w:szCs w:val="26"/>
          <w:lang w:eastAsia="ru-RU"/>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3A0D13" w:rsidRDefault="003A0D13" w:rsidP="003A0D13">
      <w:pPr>
        <w:widowControl w:val="0"/>
        <w:autoSpaceDE w:val="0"/>
        <w:spacing w:after="0" w:line="240" w:lineRule="auto"/>
        <w:ind w:firstLine="709"/>
        <w:jc w:val="both"/>
        <w:rPr>
          <w:rFonts w:ascii="Arial" w:hAnsi="Arial" w:cs="Arial"/>
          <w:sz w:val="26"/>
          <w:szCs w:val="26"/>
        </w:rPr>
      </w:pPr>
    </w:p>
    <w:p w:rsidR="003A0D13" w:rsidRDefault="003A0D13" w:rsidP="003A0D13">
      <w:pPr>
        <w:widowControl w:val="0"/>
        <w:autoSpaceDE w:val="0"/>
        <w:spacing w:after="0" w:line="240" w:lineRule="auto"/>
        <w:jc w:val="center"/>
      </w:pPr>
      <w:r>
        <w:rPr>
          <w:rFonts w:ascii="Arial" w:hAnsi="Arial" w:cs="Arial"/>
          <w:b/>
          <w:bCs/>
          <w:sz w:val="26"/>
          <w:szCs w:val="26"/>
          <w:lang w:val="en-US" w:eastAsia="ru-RU"/>
        </w:rPr>
        <w:t>V</w:t>
      </w:r>
      <w:r>
        <w:rPr>
          <w:rFonts w:ascii="Arial" w:hAnsi="Arial" w:cs="Arial"/>
          <w:b/>
          <w:bCs/>
          <w:sz w:val="26"/>
          <w:szCs w:val="26"/>
          <w:lang w:eastAsia="ru-RU"/>
        </w:rPr>
        <w:t>. Досудебный (внесудебный) порядок обжалования</w:t>
      </w:r>
    </w:p>
    <w:p w:rsidR="003A0D13" w:rsidRDefault="003A0D13" w:rsidP="003A0D13">
      <w:pPr>
        <w:widowControl w:val="0"/>
        <w:autoSpaceDE w:val="0"/>
        <w:spacing w:after="0" w:line="240" w:lineRule="auto"/>
        <w:jc w:val="center"/>
      </w:pPr>
      <w:r>
        <w:rPr>
          <w:rFonts w:ascii="Arial" w:hAnsi="Arial" w:cs="Arial"/>
          <w:b/>
          <w:bCs/>
          <w:sz w:val="26"/>
          <w:szCs w:val="26"/>
          <w:lang w:eastAsia="ru-RU"/>
        </w:rPr>
        <w:t>решений и действий (бездействия</w:t>
      </w:r>
      <w:r>
        <w:rPr>
          <w:rFonts w:ascii="Arial" w:hAnsi="Arial" w:cs="Arial"/>
          <w:b/>
          <w:sz w:val="26"/>
          <w:szCs w:val="26"/>
        </w:rPr>
        <w:t>)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A0D13" w:rsidRDefault="003A0D13" w:rsidP="003A0D13">
      <w:pPr>
        <w:widowControl w:val="0"/>
        <w:autoSpaceDE w:val="0"/>
        <w:spacing w:after="0" w:line="240" w:lineRule="auto"/>
        <w:ind w:firstLine="709"/>
        <w:jc w:val="both"/>
        <w:rPr>
          <w:rFonts w:ascii="Arial" w:hAnsi="Arial" w:cs="Arial"/>
          <w:bCs/>
          <w:kern w:val="3"/>
          <w:sz w:val="26"/>
          <w:szCs w:val="26"/>
          <w:lang w:eastAsia="ru-RU"/>
        </w:rPr>
      </w:pPr>
    </w:p>
    <w:p w:rsidR="003A0D13" w:rsidRDefault="003A0D13" w:rsidP="003A0D13">
      <w:pPr>
        <w:widowControl w:val="0"/>
        <w:autoSpaceDE w:val="0"/>
        <w:spacing w:after="0" w:line="240" w:lineRule="auto"/>
        <w:ind w:firstLine="709"/>
        <w:jc w:val="both"/>
        <w:rPr>
          <w:rFonts w:ascii="Arial" w:hAnsi="Arial" w:cs="Arial"/>
          <w:bCs/>
          <w:kern w:val="3"/>
          <w:sz w:val="26"/>
          <w:szCs w:val="26"/>
          <w:lang w:eastAsia="ru-RU"/>
        </w:rPr>
      </w:pPr>
      <w:r>
        <w:rPr>
          <w:rFonts w:ascii="Arial" w:hAnsi="Arial" w:cs="Arial"/>
          <w:bCs/>
          <w:kern w:val="3"/>
          <w:sz w:val="26"/>
          <w:szCs w:val="26"/>
          <w:lang w:eastAsia="ru-RU"/>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3A0D13" w:rsidRDefault="003A0D13" w:rsidP="003A0D13">
      <w:pPr>
        <w:widowControl w:val="0"/>
        <w:autoSpaceDE w:val="0"/>
        <w:spacing w:after="0" w:line="240" w:lineRule="auto"/>
        <w:ind w:firstLine="709"/>
        <w:jc w:val="both"/>
      </w:pPr>
      <w:r>
        <w:rPr>
          <w:rFonts w:ascii="Arial" w:hAnsi="Arial" w:cs="Arial"/>
          <w:bCs/>
          <w:kern w:val="3"/>
          <w:sz w:val="26"/>
          <w:szCs w:val="26"/>
          <w:lang w:eastAsia="ru-RU"/>
        </w:rPr>
        <w:t>5.2. </w:t>
      </w:r>
      <w:r>
        <w:rPr>
          <w:rFonts w:ascii="Arial" w:eastAsia="Arial" w:hAnsi="Arial" w:cs="Arial"/>
          <w:bCs/>
          <w:color w:val="000000"/>
          <w:kern w:val="3"/>
          <w:sz w:val="26"/>
          <w:szCs w:val="26"/>
          <w:shd w:val="clear" w:color="auto" w:fill="FFFFFF"/>
          <w:lang w:eastAsia="ru-RU"/>
        </w:rPr>
        <w:t> </w:t>
      </w:r>
      <w:r>
        <w:rPr>
          <w:rFonts w:ascii="Arial" w:eastAsia="Arial" w:hAnsi="Arial" w:cs="Arial"/>
          <w:bCs/>
          <w:color w:val="000000"/>
          <w:kern w:val="3"/>
          <w:sz w:val="26"/>
          <w:szCs w:val="26"/>
          <w:lang w:eastAsia="ru-RU"/>
        </w:rPr>
        <w:t>Жалоба может быть адресована должностным лицам, уполномоченным на ее рассмотрение</w:t>
      </w:r>
      <w:r>
        <w:rPr>
          <w:rFonts w:ascii="Arial" w:eastAsia="Arial" w:hAnsi="Arial" w:cs="Arial"/>
          <w:sz w:val="26"/>
          <w:szCs w:val="26"/>
        </w:rPr>
        <w:t>,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3A0D13" w:rsidRDefault="003A0D13" w:rsidP="003A0D13">
      <w:pPr>
        <w:widowControl w:val="0"/>
        <w:autoSpaceDE w:val="0"/>
        <w:spacing w:after="0" w:line="240" w:lineRule="auto"/>
        <w:ind w:firstLine="709"/>
        <w:jc w:val="both"/>
      </w:pPr>
      <w:r>
        <w:rPr>
          <w:rFonts w:ascii="Arial" w:hAnsi="Arial" w:cs="Arial"/>
          <w:bCs/>
          <w:kern w:val="3"/>
          <w:sz w:val="26"/>
          <w:szCs w:val="26"/>
          <w:lang w:eastAsia="ru-RU"/>
        </w:rPr>
        <w:t>а) заместителю Главы Администрации,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3A0D13" w:rsidRDefault="003A0D13" w:rsidP="003A0D13">
      <w:pPr>
        <w:widowControl w:val="0"/>
        <w:autoSpaceDE w:val="0"/>
        <w:spacing w:after="0" w:line="240" w:lineRule="auto"/>
        <w:ind w:firstLine="709"/>
        <w:jc w:val="both"/>
        <w:rPr>
          <w:rFonts w:ascii="Arial" w:hAnsi="Arial" w:cs="Arial"/>
          <w:bCs/>
          <w:kern w:val="3"/>
          <w:sz w:val="26"/>
          <w:szCs w:val="26"/>
          <w:lang w:eastAsia="ru-RU"/>
        </w:rPr>
      </w:pPr>
      <w:r>
        <w:rPr>
          <w:rFonts w:ascii="Arial" w:hAnsi="Arial" w:cs="Arial"/>
          <w:bCs/>
          <w:kern w:val="3"/>
          <w:sz w:val="26"/>
          <w:szCs w:val="26"/>
          <w:lang w:eastAsia="ru-RU"/>
        </w:rPr>
        <w:t>б) Главе Администрации на решения и (или) действия (бездействие) заместителя Главы Администрации, координирующего и контролирующего деятельность определенного структурного подразделения Администрации;</w:t>
      </w:r>
    </w:p>
    <w:p w:rsidR="003A0D13" w:rsidRDefault="003A0D13" w:rsidP="003A0D13">
      <w:pPr>
        <w:widowControl w:val="0"/>
        <w:autoSpaceDE w:val="0"/>
        <w:spacing w:after="0" w:line="240" w:lineRule="auto"/>
        <w:ind w:firstLine="709"/>
        <w:jc w:val="both"/>
        <w:rPr>
          <w:rFonts w:ascii="Arial" w:hAnsi="Arial" w:cs="Arial"/>
          <w:bCs/>
          <w:kern w:val="3"/>
          <w:sz w:val="26"/>
          <w:szCs w:val="26"/>
          <w:lang w:eastAsia="ru-RU"/>
        </w:rPr>
      </w:pPr>
      <w:r>
        <w:rPr>
          <w:rFonts w:ascii="Arial" w:hAnsi="Arial" w:cs="Arial"/>
          <w:bCs/>
          <w:kern w:val="3"/>
          <w:sz w:val="26"/>
          <w:szCs w:val="26"/>
          <w:lang w:eastAsia="ru-RU"/>
        </w:rPr>
        <w:t>в) директору МФЦ на решения и (или) действия (бездействие) сотрудников МФЦ.</w:t>
      </w:r>
    </w:p>
    <w:p w:rsidR="003A0D13" w:rsidRDefault="003A0D13" w:rsidP="003A0D13">
      <w:pPr>
        <w:widowControl w:val="0"/>
        <w:autoSpaceDE w:val="0"/>
        <w:spacing w:after="0" w:line="240" w:lineRule="auto"/>
        <w:ind w:firstLine="709"/>
        <w:jc w:val="both"/>
      </w:pPr>
      <w:r>
        <w:rPr>
          <w:rFonts w:ascii="Arial" w:hAnsi="Arial" w:cs="Arial"/>
          <w:bCs/>
          <w:kern w:val="3"/>
          <w:sz w:val="26"/>
          <w:szCs w:val="26"/>
          <w:lang w:eastAsia="ru-RU"/>
        </w:rPr>
        <w:lastRenderedPageBreak/>
        <w:t xml:space="preserve">5.3. Информация о порядке подачи и рассмотрения жалобы размещается на официальном сайте Администрации в сети «Интернет», </w:t>
      </w:r>
      <w:r>
        <w:rPr>
          <w:rFonts w:ascii="Arial" w:hAnsi="Arial" w:cs="Arial"/>
          <w:kern w:val="3"/>
          <w:sz w:val="26"/>
          <w:szCs w:val="26"/>
        </w:rPr>
        <w:t>Едином портале</w:t>
      </w:r>
      <w:r>
        <w:rPr>
          <w:rFonts w:ascii="Arial" w:hAnsi="Arial" w:cs="Arial"/>
          <w:bCs/>
          <w:kern w:val="3"/>
          <w:sz w:val="26"/>
          <w:szCs w:val="26"/>
          <w:lang w:eastAsia="ru-RU"/>
        </w:rPr>
        <w:t xml:space="preserve">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3A0D13" w:rsidRDefault="003A0D13" w:rsidP="003A0D13">
      <w:pPr>
        <w:widowControl w:val="0"/>
        <w:autoSpaceDE w:val="0"/>
        <w:spacing w:after="0" w:line="240" w:lineRule="auto"/>
        <w:ind w:firstLine="709"/>
        <w:jc w:val="both"/>
        <w:rPr>
          <w:rFonts w:ascii="Arial" w:hAnsi="Arial" w:cs="Arial"/>
          <w:bCs/>
          <w:kern w:val="3"/>
          <w:sz w:val="26"/>
          <w:szCs w:val="26"/>
          <w:lang w:eastAsia="ru-RU"/>
        </w:rPr>
      </w:pPr>
      <w:r>
        <w:rPr>
          <w:rFonts w:ascii="Arial" w:hAnsi="Arial" w:cs="Arial"/>
          <w:bCs/>
          <w:kern w:val="3"/>
          <w:sz w:val="26"/>
          <w:szCs w:val="26"/>
          <w:lang w:eastAsia="ru-RU"/>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3A0D13" w:rsidRDefault="003A0D13" w:rsidP="003A0D13">
      <w:pPr>
        <w:widowControl w:val="0"/>
        <w:autoSpaceDE w:val="0"/>
        <w:spacing w:after="0" w:line="240" w:lineRule="auto"/>
        <w:ind w:firstLine="709"/>
        <w:jc w:val="both"/>
        <w:rPr>
          <w:rFonts w:ascii="Arial" w:hAnsi="Arial" w:cs="Arial"/>
          <w:bCs/>
          <w:kern w:val="3"/>
          <w:sz w:val="26"/>
          <w:szCs w:val="26"/>
          <w:lang w:eastAsia="ru-RU"/>
        </w:rPr>
      </w:pPr>
      <w:r>
        <w:rPr>
          <w:rFonts w:ascii="Arial" w:hAnsi="Arial" w:cs="Arial"/>
          <w:bCs/>
          <w:kern w:val="3"/>
          <w:sz w:val="26"/>
          <w:szCs w:val="26"/>
          <w:lang w:eastAsia="ru-RU"/>
        </w:rPr>
        <w:t>Федеральным законом от 27.07.2010 № 210-ФЗ «Об организации предоставления государственных и муниципальных услуг».</w:t>
      </w:r>
    </w:p>
    <w:p w:rsidR="003A0D13" w:rsidRDefault="003A0D13" w:rsidP="003A0D13">
      <w:pPr>
        <w:widowControl w:val="0"/>
        <w:autoSpaceDE w:val="0"/>
        <w:spacing w:after="0" w:line="240" w:lineRule="auto"/>
        <w:ind w:firstLine="709"/>
        <w:jc w:val="both"/>
      </w:pPr>
    </w:p>
    <w:p w:rsidR="003A0D13" w:rsidRDefault="003A0D13" w:rsidP="003A0D13">
      <w:pPr>
        <w:widowControl w:val="0"/>
        <w:autoSpaceDE w:val="0"/>
        <w:spacing w:after="0" w:line="240" w:lineRule="auto"/>
        <w:ind w:firstLine="709"/>
        <w:jc w:val="right"/>
        <w:rPr>
          <w:rFonts w:ascii="Arial" w:hAnsi="Arial" w:cs="Arial"/>
          <w:sz w:val="24"/>
          <w:szCs w:val="24"/>
        </w:rPr>
      </w:pPr>
    </w:p>
    <w:p w:rsidR="003A0D13" w:rsidRDefault="003A0D13" w:rsidP="003A0D13">
      <w:pPr>
        <w:pageBreakBefore/>
        <w:widowControl w:val="0"/>
        <w:autoSpaceDE w:val="0"/>
        <w:spacing w:after="0" w:line="240" w:lineRule="auto"/>
        <w:jc w:val="right"/>
        <w:rPr>
          <w:rFonts w:ascii="Arial" w:hAnsi="Arial" w:cs="Arial"/>
          <w:sz w:val="24"/>
          <w:szCs w:val="24"/>
        </w:rPr>
      </w:pPr>
      <w:r>
        <w:rPr>
          <w:rFonts w:ascii="Arial" w:hAnsi="Arial" w:cs="Arial"/>
          <w:sz w:val="24"/>
          <w:szCs w:val="24"/>
        </w:rPr>
        <w:lastRenderedPageBreak/>
        <w:t>Приложение № 1</w:t>
      </w:r>
    </w:p>
    <w:p w:rsidR="003A0D13" w:rsidRDefault="003A0D13" w:rsidP="003A0D13">
      <w:pPr>
        <w:widowControl w:val="0"/>
        <w:autoSpaceDE w:val="0"/>
        <w:spacing w:after="0" w:line="240" w:lineRule="auto"/>
        <w:jc w:val="right"/>
        <w:rPr>
          <w:rFonts w:ascii="Arial" w:hAnsi="Arial" w:cs="Arial"/>
          <w:sz w:val="24"/>
          <w:szCs w:val="24"/>
        </w:rPr>
      </w:pPr>
      <w:r>
        <w:rPr>
          <w:rFonts w:ascii="Arial" w:hAnsi="Arial" w:cs="Arial"/>
          <w:sz w:val="24"/>
          <w:szCs w:val="24"/>
        </w:rPr>
        <w:t>к Административному регламенту</w:t>
      </w:r>
    </w:p>
    <w:p w:rsidR="003A0D13" w:rsidRDefault="003A0D13" w:rsidP="003A0D13">
      <w:pPr>
        <w:spacing w:after="0" w:line="240" w:lineRule="auto"/>
        <w:ind w:left="5103"/>
        <w:rPr>
          <w:rFonts w:ascii="Arial" w:hAnsi="Arial"/>
          <w:sz w:val="24"/>
          <w:szCs w:val="24"/>
        </w:rPr>
      </w:pPr>
      <w:r>
        <w:rPr>
          <w:rFonts w:ascii="Arial" w:hAnsi="Arial"/>
          <w:sz w:val="24"/>
          <w:szCs w:val="24"/>
        </w:rPr>
        <w:t xml:space="preserve">В  </w:t>
      </w:r>
    </w:p>
    <w:p w:rsidR="003A0D13" w:rsidRDefault="003A0D13" w:rsidP="003A0D13">
      <w:pPr>
        <w:pBdr>
          <w:top w:val="single" w:sz="4" w:space="0" w:color="000000"/>
          <w:left w:val="single" w:sz="4" w:space="0" w:color="000000"/>
          <w:bottom w:val="single" w:sz="4" w:space="0" w:color="000000"/>
          <w:right w:val="single" w:sz="4" w:space="0" w:color="000000"/>
        </w:pBdr>
        <w:spacing w:after="0" w:line="240" w:lineRule="auto"/>
        <w:ind w:left="5387"/>
        <w:jc w:val="center"/>
        <w:rPr>
          <w:rFonts w:ascii="Arial" w:hAnsi="Arial"/>
          <w:sz w:val="20"/>
          <w:szCs w:val="20"/>
        </w:rPr>
      </w:pPr>
      <w:r>
        <w:rPr>
          <w:rFonts w:ascii="Arial" w:hAnsi="Arial"/>
          <w:sz w:val="20"/>
          <w:szCs w:val="20"/>
        </w:rPr>
        <w:t>(наименование органа местного самоуправления</w:t>
      </w:r>
    </w:p>
    <w:p w:rsidR="003A0D13" w:rsidRDefault="003A0D13" w:rsidP="003A0D13">
      <w:pPr>
        <w:spacing w:after="0" w:line="240" w:lineRule="auto"/>
        <w:ind w:left="5103"/>
        <w:rPr>
          <w:rFonts w:ascii="Arial" w:hAnsi="Arial"/>
          <w:sz w:val="24"/>
          <w:szCs w:val="24"/>
        </w:rPr>
      </w:pPr>
    </w:p>
    <w:p w:rsidR="003A0D13" w:rsidRDefault="003A0D13" w:rsidP="003A0D13">
      <w:pPr>
        <w:widowControl w:val="0"/>
        <w:pBdr>
          <w:top w:val="single" w:sz="4" w:space="0" w:color="000000"/>
          <w:left w:val="single" w:sz="4" w:space="0" w:color="000000"/>
          <w:bottom w:val="single" w:sz="4" w:space="0" w:color="000000"/>
          <w:right w:val="single" w:sz="4" w:space="0" w:color="000000"/>
        </w:pBdr>
        <w:autoSpaceDE w:val="0"/>
        <w:spacing w:after="0" w:line="240" w:lineRule="auto"/>
        <w:ind w:left="5103"/>
        <w:jc w:val="center"/>
        <w:rPr>
          <w:rFonts w:ascii="Arial" w:hAnsi="Arial" w:cs="Arial"/>
          <w:sz w:val="20"/>
          <w:szCs w:val="20"/>
        </w:rPr>
      </w:pPr>
      <w:r>
        <w:rPr>
          <w:rFonts w:ascii="Arial" w:hAnsi="Arial" w:cs="Arial"/>
          <w:sz w:val="20"/>
          <w:szCs w:val="20"/>
        </w:rPr>
        <w:t>муниципального образования)</w:t>
      </w:r>
    </w:p>
    <w:p w:rsidR="003A0D13" w:rsidRDefault="003A0D13" w:rsidP="003A0D13">
      <w:pPr>
        <w:pStyle w:val="ConsPlusNonformat"/>
        <w:rPr>
          <w:rFonts w:ascii="Arial" w:hAnsi="Arial" w:cs="Arial"/>
          <w:sz w:val="24"/>
          <w:szCs w:val="24"/>
        </w:rPr>
      </w:pPr>
      <w:r>
        <w:rPr>
          <w:rFonts w:ascii="Arial" w:hAnsi="Arial" w:cs="Arial"/>
          <w:sz w:val="24"/>
          <w:szCs w:val="24"/>
        </w:rPr>
        <w:t xml:space="preserve">                   </w:t>
      </w:r>
    </w:p>
    <w:p w:rsidR="003A0D13" w:rsidRDefault="003A0D13" w:rsidP="003A0D13">
      <w:pPr>
        <w:pStyle w:val="ConsPlusNonformat"/>
      </w:pPr>
      <w:r>
        <w:rPr>
          <w:rFonts w:ascii="Arial" w:hAnsi="Arial" w:cs="Arial"/>
          <w:sz w:val="24"/>
          <w:szCs w:val="24"/>
        </w:rPr>
        <w:t xml:space="preserve">                                                             </w:t>
      </w:r>
      <w:r>
        <w:rPr>
          <w:rFonts w:ascii="Arial" w:hAnsi="Arial" w:cs="Arial"/>
          <w:b/>
          <w:bCs/>
          <w:sz w:val="24"/>
          <w:szCs w:val="24"/>
        </w:rPr>
        <w:t xml:space="preserve"> ЗАЯВЛЕНИЕ</w:t>
      </w:r>
    </w:p>
    <w:p w:rsidR="003A0D13" w:rsidRDefault="003A0D13" w:rsidP="003A0D13">
      <w:pPr>
        <w:pStyle w:val="ConsPlusNonformat"/>
        <w:rPr>
          <w:rFonts w:ascii="Arial" w:hAnsi="Arial" w:cs="Arial"/>
          <w:b/>
          <w:bCs/>
          <w:sz w:val="24"/>
          <w:szCs w:val="24"/>
        </w:rPr>
      </w:pPr>
      <w:r>
        <w:rPr>
          <w:rFonts w:ascii="Arial" w:hAnsi="Arial" w:cs="Arial"/>
          <w:b/>
          <w:bCs/>
          <w:sz w:val="24"/>
          <w:szCs w:val="24"/>
        </w:rPr>
        <w:t xml:space="preserve">                                                     о переводе помещения</w:t>
      </w:r>
    </w:p>
    <w:p w:rsidR="003A0D13" w:rsidRDefault="003A0D13" w:rsidP="003A0D13">
      <w:pPr>
        <w:spacing w:after="0" w:line="240" w:lineRule="auto"/>
        <w:rPr>
          <w:rFonts w:ascii="Arial" w:hAnsi="Arial"/>
        </w:rPr>
      </w:pPr>
      <w:r>
        <w:rPr>
          <w:rFonts w:ascii="Arial" w:hAnsi="Arial"/>
        </w:rPr>
        <w:t xml:space="preserve">от  </w:t>
      </w:r>
    </w:p>
    <w:p w:rsidR="003A0D13" w:rsidRDefault="003A0D13" w:rsidP="003A0D13">
      <w:pPr>
        <w:pBdr>
          <w:top w:val="single" w:sz="4" w:space="0" w:color="000000"/>
          <w:left w:val="single" w:sz="4" w:space="20" w:color="000000"/>
          <w:bottom w:val="single" w:sz="4" w:space="0" w:color="000000"/>
          <w:right w:val="single" w:sz="4" w:space="0" w:color="000000"/>
        </w:pBdr>
        <w:spacing w:after="0" w:line="240" w:lineRule="auto"/>
        <w:ind w:left="340"/>
        <w:jc w:val="center"/>
        <w:rPr>
          <w:rFonts w:ascii="Arial" w:hAnsi="Arial"/>
          <w:sz w:val="20"/>
          <w:szCs w:val="20"/>
        </w:rPr>
      </w:pPr>
      <w:r>
        <w:rPr>
          <w:rFonts w:ascii="Arial" w:hAnsi="Arial"/>
          <w:sz w:val="20"/>
          <w:szCs w:val="20"/>
        </w:rPr>
        <w:t>(собственник помещения в многоквартирном доме, либо собственники помещения</w:t>
      </w:r>
    </w:p>
    <w:p w:rsidR="003A0D13" w:rsidRDefault="003A0D13" w:rsidP="003A0D13">
      <w:pPr>
        <w:spacing w:after="0" w:line="240" w:lineRule="auto"/>
        <w:rPr>
          <w:rFonts w:ascii="Arial" w:hAnsi="Arial"/>
          <w:sz w:val="24"/>
          <w:szCs w:val="24"/>
        </w:rPr>
      </w:pPr>
    </w:p>
    <w:p w:rsidR="003A0D13" w:rsidRDefault="003A0D13" w:rsidP="003A0D13">
      <w:pPr>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sz w:val="20"/>
          <w:szCs w:val="20"/>
        </w:rPr>
      </w:pPr>
      <w:r>
        <w:rPr>
          <w:rFonts w:ascii="Arial" w:hAnsi="Arial"/>
          <w:sz w:val="20"/>
          <w:szCs w:val="20"/>
        </w:rPr>
        <w:t>в многоквартирном доме, находящегося в общей собственности двух и более лиц, в случае, если ни</w:t>
      </w:r>
    </w:p>
    <w:p w:rsidR="003A0D13" w:rsidRDefault="003A0D13" w:rsidP="003A0D13">
      <w:pPr>
        <w:spacing w:after="0" w:line="240" w:lineRule="auto"/>
        <w:rPr>
          <w:rFonts w:ascii="Arial" w:hAnsi="Arial"/>
          <w:sz w:val="24"/>
          <w:szCs w:val="24"/>
        </w:rPr>
      </w:pPr>
    </w:p>
    <w:p w:rsidR="003A0D13" w:rsidRDefault="003A0D13" w:rsidP="003A0D13">
      <w:pPr>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sz w:val="20"/>
          <w:szCs w:val="20"/>
        </w:rPr>
      </w:pPr>
      <w:r>
        <w:rPr>
          <w:rFonts w:ascii="Arial" w:hAnsi="Arial"/>
          <w:sz w:val="20"/>
          <w:szCs w:val="20"/>
        </w:rPr>
        <w:t>один из собственников либо иных лиц не уполномочен в установленном порядке представлять их интересы)</w:t>
      </w:r>
    </w:p>
    <w:p w:rsidR="003A0D13" w:rsidRDefault="003A0D13" w:rsidP="003A0D13">
      <w:pPr>
        <w:pBdr>
          <w:top w:val="single" w:sz="4" w:space="0" w:color="000000"/>
          <w:left w:val="single" w:sz="4" w:space="0" w:color="000000"/>
          <w:bottom w:val="single" w:sz="4" w:space="0" w:color="000000"/>
          <w:right w:val="single" w:sz="4" w:space="0" w:color="000000"/>
        </w:pBdr>
        <w:spacing w:after="0" w:line="240" w:lineRule="auto"/>
        <w:rPr>
          <w:rFonts w:ascii="Arial" w:hAnsi="Arial"/>
          <w:sz w:val="2"/>
          <w:szCs w:val="2"/>
        </w:rPr>
      </w:pPr>
    </w:p>
    <w:p w:rsidR="003A0D13" w:rsidRDefault="003A0D13" w:rsidP="003A0D13">
      <w:pPr>
        <w:spacing w:after="0" w:line="240" w:lineRule="auto"/>
        <w:rPr>
          <w:rFonts w:ascii="Arial" w:hAnsi="Arial"/>
          <w:sz w:val="24"/>
          <w:szCs w:val="24"/>
        </w:rPr>
      </w:pPr>
    </w:p>
    <w:p w:rsidR="003A0D13" w:rsidRDefault="003A0D13" w:rsidP="003A0D13">
      <w:pPr>
        <w:pBdr>
          <w:top w:val="single" w:sz="4" w:space="0" w:color="000000"/>
          <w:left w:val="single" w:sz="4" w:space="0" w:color="000000"/>
          <w:bottom w:val="single" w:sz="4" w:space="0" w:color="000000"/>
          <w:right w:val="single" w:sz="4" w:space="0" w:color="000000"/>
        </w:pBdr>
        <w:spacing w:after="0" w:line="240" w:lineRule="auto"/>
        <w:rPr>
          <w:rFonts w:ascii="Arial" w:hAnsi="Arial"/>
          <w:sz w:val="2"/>
          <w:szCs w:val="2"/>
        </w:rPr>
      </w:pPr>
    </w:p>
    <w:p w:rsidR="003A0D13" w:rsidRDefault="003A0D13" w:rsidP="003A0D13">
      <w:pPr>
        <w:spacing w:after="0" w:line="240" w:lineRule="auto"/>
        <w:rPr>
          <w:rFonts w:ascii="Arial" w:hAnsi="Arial"/>
          <w:sz w:val="24"/>
          <w:szCs w:val="24"/>
        </w:rPr>
      </w:pPr>
    </w:p>
    <w:p w:rsidR="003A0D13" w:rsidRDefault="003A0D13" w:rsidP="003A0D13">
      <w:pPr>
        <w:pBdr>
          <w:top w:val="single" w:sz="4" w:space="0" w:color="000000"/>
          <w:left w:val="single" w:sz="4" w:space="0" w:color="000000"/>
          <w:bottom w:val="single" w:sz="4" w:space="0" w:color="000000"/>
          <w:right w:val="single" w:sz="4" w:space="0" w:color="000000"/>
        </w:pBdr>
        <w:spacing w:after="0" w:line="240" w:lineRule="auto"/>
        <w:rPr>
          <w:rFonts w:ascii="Arial" w:hAnsi="Arial"/>
          <w:sz w:val="2"/>
          <w:szCs w:val="2"/>
        </w:rPr>
      </w:pPr>
    </w:p>
    <w:p w:rsidR="003A0D13" w:rsidRDefault="003A0D13" w:rsidP="003A0D13">
      <w:pPr>
        <w:spacing w:after="0" w:line="240" w:lineRule="auto"/>
        <w:rPr>
          <w:rFonts w:ascii="Arial" w:hAnsi="Arial"/>
          <w:sz w:val="24"/>
          <w:szCs w:val="24"/>
        </w:rPr>
      </w:pPr>
    </w:p>
    <w:p w:rsidR="003A0D13" w:rsidRDefault="003A0D13" w:rsidP="003A0D13">
      <w:pPr>
        <w:pBdr>
          <w:top w:val="single" w:sz="4" w:space="0" w:color="000000"/>
          <w:left w:val="single" w:sz="4" w:space="0" w:color="000000"/>
          <w:bottom w:val="single" w:sz="4" w:space="0" w:color="000000"/>
          <w:right w:val="single" w:sz="4" w:space="0" w:color="000000"/>
        </w:pBdr>
        <w:spacing w:after="0" w:line="240" w:lineRule="auto"/>
        <w:rPr>
          <w:rFonts w:ascii="Arial" w:hAnsi="Arial"/>
          <w:sz w:val="2"/>
          <w:szCs w:val="2"/>
        </w:rPr>
      </w:pPr>
    </w:p>
    <w:p w:rsidR="003A0D13" w:rsidRDefault="003A0D13" w:rsidP="003A0D13">
      <w:pPr>
        <w:spacing w:after="0" w:line="240" w:lineRule="auto"/>
        <w:rPr>
          <w:rFonts w:ascii="Arial" w:hAnsi="Arial"/>
          <w:sz w:val="24"/>
          <w:szCs w:val="24"/>
        </w:rPr>
      </w:pPr>
    </w:p>
    <w:p w:rsidR="003A0D13" w:rsidRDefault="003A0D13" w:rsidP="003A0D13">
      <w:pPr>
        <w:pBdr>
          <w:top w:val="single" w:sz="4" w:space="0" w:color="000000"/>
          <w:left w:val="single" w:sz="4" w:space="0" w:color="000000"/>
          <w:bottom w:val="single" w:sz="4" w:space="0" w:color="000000"/>
          <w:right w:val="single" w:sz="4" w:space="0" w:color="000000"/>
        </w:pBdr>
        <w:spacing w:after="0" w:line="240" w:lineRule="auto"/>
        <w:rPr>
          <w:rFonts w:ascii="Arial" w:hAnsi="Arial"/>
          <w:sz w:val="2"/>
          <w:szCs w:val="2"/>
        </w:rPr>
      </w:pPr>
    </w:p>
    <w:p w:rsidR="003A0D13" w:rsidRDefault="003A0D13" w:rsidP="003A0D13">
      <w:pPr>
        <w:spacing w:after="0" w:line="240" w:lineRule="auto"/>
        <w:rPr>
          <w:rFonts w:ascii="Arial" w:hAnsi="Arial"/>
          <w:sz w:val="24"/>
          <w:szCs w:val="24"/>
        </w:rPr>
      </w:pPr>
    </w:p>
    <w:p w:rsidR="003A0D13" w:rsidRDefault="003A0D13" w:rsidP="003A0D13">
      <w:pPr>
        <w:pBdr>
          <w:top w:val="single" w:sz="4" w:space="0" w:color="000000"/>
          <w:left w:val="single" w:sz="4" w:space="0" w:color="000000"/>
          <w:bottom w:val="single" w:sz="4" w:space="0" w:color="000000"/>
          <w:right w:val="single" w:sz="4" w:space="0" w:color="000000"/>
        </w:pBdr>
        <w:spacing w:after="0" w:line="240" w:lineRule="auto"/>
        <w:rPr>
          <w:rFonts w:ascii="Arial" w:hAnsi="Arial"/>
          <w:sz w:val="2"/>
          <w:szCs w:val="2"/>
        </w:rPr>
      </w:pPr>
    </w:p>
    <w:p w:rsidR="003A0D13" w:rsidRDefault="003A0D13" w:rsidP="003A0D13">
      <w:pPr>
        <w:pBdr>
          <w:top w:val="single" w:sz="4" w:space="0" w:color="000000"/>
          <w:left w:val="single" w:sz="4" w:space="0" w:color="000000"/>
          <w:bottom w:val="single" w:sz="4" w:space="0" w:color="000000"/>
          <w:right w:val="single" w:sz="4" w:space="0" w:color="000000"/>
        </w:pBdr>
        <w:spacing w:after="0" w:line="240" w:lineRule="auto"/>
        <w:rPr>
          <w:rFonts w:ascii="Arial" w:hAnsi="Arial"/>
          <w:sz w:val="2"/>
          <w:szCs w:val="2"/>
        </w:rPr>
      </w:pPr>
    </w:p>
    <w:p w:rsidR="003A0D13" w:rsidRDefault="003A0D13" w:rsidP="003A0D13">
      <w:pPr>
        <w:tabs>
          <w:tab w:val="left" w:pos="-6"/>
        </w:tabs>
        <w:spacing w:after="0" w:line="240" w:lineRule="auto"/>
        <w:jc w:val="both"/>
      </w:pPr>
      <w:r>
        <w:rPr>
          <w:rFonts w:ascii="Arial" w:hAnsi="Arial"/>
          <w:sz w:val="18"/>
          <w:szCs w:val="18"/>
          <w:u w:val="single"/>
        </w:rPr>
        <w:t>Примечание.</w:t>
      </w:r>
      <w:r>
        <w:rPr>
          <w:rFonts w:ascii="Arial" w:hAnsi="Arial"/>
          <w:sz w:val="18"/>
          <w:szCs w:val="18"/>
        </w:rPr>
        <w:t xml:space="preserve"> Для физических лиц указываются: фамилия, имя, отчество, реквизиты документа, удостоверяющего личность (серия, номер, кем и когда выдан, код подразделения), место жительства, номер телефона, адрес электронной;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A0D13" w:rsidRDefault="003A0D13" w:rsidP="003A0D13">
      <w:pPr>
        <w:tabs>
          <w:tab w:val="left" w:pos="-6"/>
        </w:tabs>
        <w:spacing w:after="0" w:line="240" w:lineRule="auto"/>
        <w:jc w:val="both"/>
      </w:pPr>
      <w:r>
        <w:rPr>
          <w:rFonts w:ascii="Arial" w:hAnsi="Arial"/>
          <w:sz w:val="18"/>
          <w:szCs w:val="18"/>
        </w:rPr>
        <w:t>Для юридических лиц указываются: наименование, организационно-правовая форма, ИНН или ОГРН,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r>
        <w:rPr>
          <w:rFonts w:ascii="Arial" w:hAnsi="Arial"/>
          <w:sz w:val="18"/>
          <w:szCs w:val="18"/>
          <w:u w:val="single"/>
        </w:rPr>
        <w:t>.</w:t>
      </w:r>
    </w:p>
    <w:p w:rsidR="003A0D13" w:rsidRDefault="003A0D13" w:rsidP="003A0D13">
      <w:pPr>
        <w:pStyle w:val="ConsPlusNonformat"/>
        <w:rPr>
          <w:rFonts w:ascii="Arial" w:hAnsi="Arial" w:cs="Arial"/>
          <w:sz w:val="24"/>
          <w:szCs w:val="24"/>
        </w:rPr>
      </w:pPr>
      <w:r>
        <w:rPr>
          <w:rFonts w:ascii="Arial" w:hAnsi="Arial" w:cs="Arial"/>
          <w:sz w:val="24"/>
          <w:szCs w:val="24"/>
        </w:rPr>
        <w:t xml:space="preserve">    Прошу разрешить перевод помещения, находящегося по адресу:</w:t>
      </w:r>
    </w:p>
    <w:p w:rsidR="003A0D13" w:rsidRDefault="003A0D13" w:rsidP="003A0D13">
      <w:pPr>
        <w:spacing w:after="0" w:line="240" w:lineRule="auto"/>
        <w:rPr>
          <w:rFonts w:ascii="Arial" w:hAnsi="Arial"/>
          <w:sz w:val="24"/>
          <w:szCs w:val="24"/>
        </w:rPr>
      </w:pPr>
    </w:p>
    <w:p w:rsidR="003A0D13" w:rsidRDefault="003A0D13" w:rsidP="003A0D13">
      <w:pPr>
        <w:pBdr>
          <w:top w:val="single" w:sz="4" w:space="0" w:color="000000"/>
          <w:left w:val="single" w:sz="4" w:space="0" w:color="000000"/>
          <w:bottom w:val="single" w:sz="4" w:space="0" w:color="000000"/>
          <w:right w:val="single" w:sz="4" w:space="0" w:color="000000"/>
        </w:pBdr>
        <w:spacing w:after="0" w:line="240" w:lineRule="auto"/>
        <w:rPr>
          <w:rFonts w:ascii="Arial" w:hAnsi="Arial"/>
          <w:sz w:val="2"/>
          <w:szCs w:val="2"/>
        </w:rPr>
      </w:pPr>
    </w:p>
    <w:p w:rsidR="003A0D13" w:rsidRDefault="003A0D13" w:rsidP="003A0D13">
      <w:pPr>
        <w:spacing w:after="0" w:line="240" w:lineRule="auto"/>
        <w:rPr>
          <w:rFonts w:ascii="Arial" w:hAnsi="Arial"/>
          <w:sz w:val="20"/>
          <w:szCs w:val="20"/>
        </w:rPr>
      </w:pPr>
      <w:r>
        <w:rPr>
          <w:rFonts w:ascii="Arial" w:hAnsi="Arial"/>
          <w:sz w:val="20"/>
          <w:szCs w:val="20"/>
        </w:rPr>
        <w:t xml:space="preserve">              (указывается полный адрес: субъект Российской Федерации, муниципальное образование,</w:t>
      </w:r>
    </w:p>
    <w:p w:rsidR="003A0D13" w:rsidRDefault="003A0D13" w:rsidP="003A0D13">
      <w:pPr>
        <w:spacing w:after="0" w:line="240" w:lineRule="auto"/>
        <w:rPr>
          <w:rFonts w:ascii="Arial" w:hAnsi="Arial"/>
          <w:sz w:val="24"/>
          <w:szCs w:val="24"/>
        </w:rPr>
      </w:pPr>
    </w:p>
    <w:p w:rsidR="003A0D13" w:rsidRDefault="003A0D13" w:rsidP="003A0D13">
      <w:pPr>
        <w:pBdr>
          <w:top w:val="single" w:sz="4" w:space="0" w:color="000000"/>
          <w:left w:val="single" w:sz="4" w:space="0" w:color="000000"/>
          <w:bottom w:val="single" w:sz="4" w:space="0" w:color="000000"/>
          <w:right w:val="single" w:sz="4" w:space="0" w:color="000000"/>
        </w:pBdr>
        <w:spacing w:after="0" w:line="240" w:lineRule="auto"/>
        <w:rPr>
          <w:rFonts w:ascii="Arial" w:hAnsi="Arial"/>
          <w:sz w:val="2"/>
          <w:szCs w:val="2"/>
        </w:rPr>
      </w:pPr>
    </w:p>
    <w:p w:rsidR="003A0D13" w:rsidRDefault="003A0D13" w:rsidP="003A0D13">
      <w:pPr>
        <w:spacing w:after="0" w:line="240" w:lineRule="auto"/>
        <w:rPr>
          <w:rFonts w:ascii="Arial" w:hAnsi="Arial"/>
          <w:sz w:val="20"/>
          <w:szCs w:val="20"/>
        </w:rPr>
      </w:pPr>
      <w:r>
        <w:rPr>
          <w:rFonts w:ascii="Arial" w:hAnsi="Arial"/>
          <w:sz w:val="20"/>
          <w:szCs w:val="20"/>
        </w:rPr>
        <w:t xml:space="preserve">                        поселение, улица, дом, корпус, строение, квартира (комната), подъезд, этаж)</w:t>
      </w:r>
    </w:p>
    <w:p w:rsidR="003A0D13" w:rsidRDefault="003A0D13" w:rsidP="003A0D13">
      <w:pPr>
        <w:spacing w:after="0" w:line="240" w:lineRule="auto"/>
        <w:rPr>
          <w:rFonts w:ascii="Arial" w:hAnsi="Arial"/>
          <w:sz w:val="24"/>
          <w:szCs w:val="24"/>
        </w:rPr>
      </w:pPr>
    </w:p>
    <w:p w:rsidR="003A0D13" w:rsidRDefault="003A0D13" w:rsidP="003A0D13">
      <w:pPr>
        <w:pBdr>
          <w:top w:val="single" w:sz="4" w:space="0" w:color="000000"/>
          <w:left w:val="single" w:sz="4" w:space="0" w:color="000000"/>
          <w:bottom w:val="single" w:sz="4" w:space="0" w:color="000000"/>
          <w:right w:val="single" w:sz="4" w:space="0" w:color="000000"/>
        </w:pBdr>
        <w:spacing w:after="0" w:line="240" w:lineRule="auto"/>
        <w:rPr>
          <w:rFonts w:ascii="Arial" w:hAnsi="Arial"/>
          <w:sz w:val="2"/>
          <w:szCs w:val="2"/>
        </w:rPr>
      </w:pPr>
    </w:p>
    <w:p w:rsidR="003A0D13" w:rsidRDefault="003A0D13" w:rsidP="003A0D13">
      <w:pPr>
        <w:pStyle w:val="ConsPlusNonformat"/>
        <w:jc w:val="both"/>
      </w:pPr>
      <w:r>
        <w:rPr>
          <w:rFonts w:ascii="Arial" w:hAnsi="Arial" w:cs="Arial"/>
          <w:sz w:val="24"/>
          <w:szCs w:val="24"/>
        </w:rPr>
        <w:t xml:space="preserve">из </w:t>
      </w:r>
      <w:r>
        <w:rPr>
          <w:rFonts w:ascii="Arial" w:hAnsi="Arial" w:cs="Arial"/>
          <w:sz w:val="24"/>
          <w:szCs w:val="24"/>
          <w:u w:val="single"/>
        </w:rPr>
        <w:t>жилого (нежилого) в нежилое (жилое)</w:t>
      </w:r>
      <w:r>
        <w:rPr>
          <w:rFonts w:ascii="Arial" w:hAnsi="Arial" w:cs="Arial"/>
          <w:sz w:val="24"/>
          <w:szCs w:val="24"/>
        </w:rPr>
        <w:t xml:space="preserve"> в целях использования помещения в качестве</w:t>
      </w:r>
    </w:p>
    <w:p w:rsidR="003A0D13" w:rsidRDefault="003A0D13" w:rsidP="003A0D13">
      <w:pPr>
        <w:pStyle w:val="ConsPlusNonformat"/>
        <w:rPr>
          <w:rFonts w:ascii="Arial" w:hAnsi="Arial" w:cs="Arial"/>
        </w:rPr>
      </w:pPr>
      <w:r>
        <w:rPr>
          <w:rFonts w:ascii="Arial" w:hAnsi="Arial" w:cs="Arial"/>
        </w:rPr>
        <w:t xml:space="preserve">                         (ненужное зачеркнуть)  </w:t>
      </w:r>
    </w:p>
    <w:p w:rsidR="003A0D13" w:rsidRDefault="003A0D13" w:rsidP="003A0D13">
      <w:pPr>
        <w:pStyle w:val="ConsPlusNonformat"/>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w:t>
      </w:r>
    </w:p>
    <w:p w:rsidR="003A0D13" w:rsidRDefault="003A0D13" w:rsidP="003A0D13">
      <w:pPr>
        <w:pStyle w:val="ConsPlusNonformat"/>
      </w:pPr>
      <w:r>
        <w:rPr>
          <w:rFonts w:ascii="Arial" w:hAnsi="Arial" w:cs="Arial"/>
          <w:sz w:val="24"/>
          <w:szCs w:val="24"/>
        </w:rPr>
        <w:t xml:space="preserve">                                     </w:t>
      </w:r>
      <w:r>
        <w:rPr>
          <w:rFonts w:ascii="Arial" w:hAnsi="Arial" w:cs="Arial"/>
        </w:rPr>
        <w:t xml:space="preserve">                  (вид использования помещения)</w:t>
      </w:r>
    </w:p>
    <w:p w:rsidR="003A0D13" w:rsidRDefault="003A0D13" w:rsidP="003A0D13">
      <w:pPr>
        <w:pStyle w:val="ConsPlusNonformat"/>
        <w:rPr>
          <w:rFonts w:ascii="Arial" w:hAnsi="Arial" w:cs="Arial"/>
          <w:sz w:val="24"/>
          <w:szCs w:val="24"/>
        </w:rPr>
      </w:pPr>
      <w:r>
        <w:rPr>
          <w:rFonts w:ascii="Arial" w:hAnsi="Arial" w:cs="Arial"/>
          <w:sz w:val="24"/>
          <w:szCs w:val="24"/>
        </w:rPr>
        <w:t>согласно прилагаемому проекту  (проектной  документации)  переустройства  и (или) перепланировки жилого (нежилого) и (или) перечню иных работ ________________________________________________________________________</w:t>
      </w:r>
    </w:p>
    <w:p w:rsidR="003A0D13" w:rsidRDefault="003A0D13" w:rsidP="003A0D13">
      <w:pPr>
        <w:pStyle w:val="ConsPlusNonformat"/>
        <w:rPr>
          <w:rFonts w:ascii="Arial" w:hAnsi="Arial" w:cs="Arial"/>
          <w:sz w:val="24"/>
          <w:szCs w:val="24"/>
        </w:rPr>
      </w:pPr>
      <w:r>
        <w:rPr>
          <w:rFonts w:ascii="Arial" w:hAnsi="Arial" w:cs="Arial"/>
          <w:sz w:val="24"/>
          <w:szCs w:val="24"/>
        </w:rPr>
        <w:t>________________________________________________________________________</w:t>
      </w:r>
    </w:p>
    <w:p w:rsidR="003A0D13" w:rsidRDefault="003A0D13" w:rsidP="003A0D13">
      <w:pPr>
        <w:pStyle w:val="ConsPlusNonformat"/>
        <w:rPr>
          <w:rFonts w:ascii="Arial" w:hAnsi="Arial" w:cs="Arial"/>
        </w:rPr>
      </w:pPr>
      <w:r>
        <w:rPr>
          <w:rFonts w:ascii="Arial" w:hAnsi="Arial" w:cs="Arial"/>
        </w:rPr>
        <w:t xml:space="preserve">        (указывается перечень необходимых работ по ремонту, реконструкции, реставрации помещения)</w:t>
      </w:r>
    </w:p>
    <w:p w:rsidR="003A0D13" w:rsidRDefault="003A0D13" w:rsidP="003A0D13">
      <w:pPr>
        <w:pStyle w:val="ConsPlusNonformat"/>
        <w:rPr>
          <w:rFonts w:ascii="Arial" w:hAnsi="Arial" w:cs="Arial"/>
          <w:sz w:val="24"/>
          <w:szCs w:val="24"/>
        </w:rPr>
      </w:pPr>
      <w:r>
        <w:rPr>
          <w:rFonts w:ascii="Arial" w:hAnsi="Arial" w:cs="Arial"/>
          <w:sz w:val="24"/>
          <w:szCs w:val="24"/>
        </w:rPr>
        <w:t>________________________________________________________________________</w:t>
      </w:r>
    </w:p>
    <w:p w:rsidR="003A0D13" w:rsidRDefault="003A0D13" w:rsidP="003A0D13">
      <w:pPr>
        <w:pStyle w:val="ConsPlusNonformat"/>
        <w:rPr>
          <w:rFonts w:ascii="Arial" w:hAnsi="Arial" w:cs="Arial"/>
          <w:sz w:val="24"/>
          <w:szCs w:val="24"/>
        </w:rPr>
      </w:pPr>
    </w:p>
    <w:tbl>
      <w:tblPr>
        <w:tblW w:w="10147" w:type="dxa"/>
        <w:tblLayout w:type="fixed"/>
        <w:tblCellMar>
          <w:left w:w="10" w:type="dxa"/>
          <w:right w:w="10" w:type="dxa"/>
        </w:tblCellMar>
        <w:tblLook w:val="0000" w:firstRow="0" w:lastRow="0" w:firstColumn="0" w:lastColumn="0" w:noHBand="0" w:noVBand="0"/>
      </w:tblPr>
      <w:tblGrid>
        <w:gridCol w:w="510"/>
        <w:gridCol w:w="510"/>
        <w:gridCol w:w="57"/>
        <w:gridCol w:w="283"/>
        <w:gridCol w:w="1928"/>
        <w:gridCol w:w="537"/>
        <w:gridCol w:w="283"/>
        <w:gridCol w:w="425"/>
        <w:gridCol w:w="972"/>
        <w:gridCol w:w="619"/>
        <w:gridCol w:w="56"/>
        <w:gridCol w:w="511"/>
        <w:gridCol w:w="283"/>
        <w:gridCol w:w="851"/>
        <w:gridCol w:w="480"/>
        <w:gridCol w:w="597"/>
        <w:gridCol w:w="537"/>
        <w:gridCol w:w="283"/>
        <w:gridCol w:w="229"/>
        <w:gridCol w:w="196"/>
      </w:tblGrid>
      <w:tr w:rsidR="003A0D13" w:rsidTr="000520B8">
        <w:tblPrEx>
          <w:tblCellMar>
            <w:top w:w="0" w:type="dxa"/>
            <w:bottom w:w="0" w:type="dxa"/>
          </w:tblCellMar>
        </w:tblPrEx>
        <w:tc>
          <w:tcPr>
            <w:tcW w:w="6124" w:type="dxa"/>
            <w:gridSpan w:val="10"/>
            <w:shd w:val="clear" w:color="auto" w:fill="auto"/>
            <w:tcMar>
              <w:top w:w="0" w:type="dxa"/>
              <w:left w:w="28" w:type="dxa"/>
              <w:bottom w:w="0" w:type="dxa"/>
              <w:right w:w="28" w:type="dxa"/>
            </w:tcMar>
            <w:vAlign w:val="bottom"/>
          </w:tcPr>
          <w:p w:rsidR="003A0D13" w:rsidRDefault="003A0D13" w:rsidP="000520B8">
            <w:pPr>
              <w:spacing w:after="0" w:line="240" w:lineRule="auto"/>
              <w:rPr>
                <w:rFonts w:ascii="Arial" w:hAnsi="Arial"/>
                <w:sz w:val="24"/>
                <w:szCs w:val="24"/>
              </w:rPr>
            </w:pPr>
            <w:r>
              <w:rPr>
                <w:rFonts w:ascii="Arial" w:hAnsi="Arial"/>
                <w:sz w:val="24"/>
                <w:szCs w:val="24"/>
              </w:rPr>
              <w:lastRenderedPageBreak/>
              <w:t>Срок производства ремонтно-строительных работ с “</w:t>
            </w:r>
          </w:p>
        </w:tc>
        <w:tc>
          <w:tcPr>
            <w:tcW w:w="567" w:type="dxa"/>
            <w:gridSpan w:val="2"/>
            <w:tcBorders>
              <w:bottom w:val="single" w:sz="4" w:space="0" w:color="000000"/>
            </w:tcBorders>
            <w:shd w:val="clear" w:color="auto" w:fill="auto"/>
            <w:tcMar>
              <w:top w:w="0" w:type="dxa"/>
              <w:left w:w="28" w:type="dxa"/>
              <w:bottom w:w="0" w:type="dxa"/>
              <w:right w:w="28" w:type="dxa"/>
            </w:tcMar>
            <w:vAlign w:val="bottom"/>
          </w:tcPr>
          <w:p w:rsidR="003A0D13" w:rsidRDefault="003A0D13" w:rsidP="000520B8">
            <w:pPr>
              <w:spacing w:after="0" w:line="240" w:lineRule="auto"/>
              <w:jc w:val="center"/>
              <w:rPr>
                <w:rFonts w:ascii="Arial" w:hAnsi="Arial"/>
                <w:sz w:val="24"/>
                <w:szCs w:val="24"/>
              </w:rPr>
            </w:pPr>
          </w:p>
        </w:tc>
        <w:tc>
          <w:tcPr>
            <w:tcW w:w="283" w:type="dxa"/>
            <w:shd w:val="clear" w:color="auto" w:fill="auto"/>
            <w:tcMar>
              <w:top w:w="0" w:type="dxa"/>
              <w:left w:w="28" w:type="dxa"/>
              <w:bottom w:w="0" w:type="dxa"/>
              <w:right w:w="28" w:type="dxa"/>
            </w:tcMar>
            <w:vAlign w:val="bottom"/>
          </w:tcPr>
          <w:p w:rsidR="003A0D13" w:rsidRDefault="003A0D13" w:rsidP="000520B8">
            <w:pPr>
              <w:spacing w:after="0" w:line="240" w:lineRule="auto"/>
              <w:rPr>
                <w:rFonts w:ascii="Arial" w:hAnsi="Arial"/>
                <w:sz w:val="24"/>
                <w:szCs w:val="24"/>
              </w:rPr>
            </w:pPr>
            <w:r>
              <w:rPr>
                <w:rFonts w:ascii="Arial" w:hAnsi="Arial"/>
                <w:sz w:val="24"/>
                <w:szCs w:val="24"/>
              </w:rPr>
              <w:t>”</w:t>
            </w:r>
          </w:p>
        </w:tc>
        <w:tc>
          <w:tcPr>
            <w:tcW w:w="1928" w:type="dxa"/>
            <w:gridSpan w:val="3"/>
            <w:tcBorders>
              <w:bottom w:val="single" w:sz="4" w:space="0" w:color="000000"/>
            </w:tcBorders>
            <w:shd w:val="clear" w:color="auto" w:fill="auto"/>
            <w:tcMar>
              <w:top w:w="0" w:type="dxa"/>
              <w:left w:w="28" w:type="dxa"/>
              <w:bottom w:w="0" w:type="dxa"/>
              <w:right w:w="28" w:type="dxa"/>
            </w:tcMar>
            <w:vAlign w:val="bottom"/>
          </w:tcPr>
          <w:p w:rsidR="003A0D13" w:rsidRDefault="003A0D13" w:rsidP="000520B8">
            <w:pPr>
              <w:spacing w:after="0" w:line="240" w:lineRule="auto"/>
              <w:jc w:val="center"/>
              <w:rPr>
                <w:rFonts w:ascii="Arial" w:hAnsi="Arial"/>
                <w:sz w:val="24"/>
                <w:szCs w:val="24"/>
              </w:rPr>
            </w:pPr>
          </w:p>
        </w:tc>
        <w:tc>
          <w:tcPr>
            <w:tcW w:w="537" w:type="dxa"/>
            <w:shd w:val="clear" w:color="auto" w:fill="auto"/>
            <w:tcMar>
              <w:top w:w="0" w:type="dxa"/>
              <w:left w:w="28" w:type="dxa"/>
              <w:bottom w:w="0" w:type="dxa"/>
              <w:right w:w="28" w:type="dxa"/>
            </w:tcMar>
            <w:vAlign w:val="bottom"/>
          </w:tcPr>
          <w:p w:rsidR="003A0D13" w:rsidRDefault="003A0D13" w:rsidP="000520B8">
            <w:pPr>
              <w:spacing w:after="0" w:line="240" w:lineRule="auto"/>
              <w:jc w:val="right"/>
              <w:rPr>
                <w:rFonts w:ascii="Arial" w:hAnsi="Arial"/>
                <w:sz w:val="24"/>
                <w:szCs w:val="24"/>
              </w:rPr>
            </w:pPr>
            <w:r>
              <w:rPr>
                <w:rFonts w:ascii="Arial" w:hAnsi="Arial"/>
                <w:sz w:val="24"/>
                <w:szCs w:val="24"/>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3A0D13" w:rsidRDefault="003A0D13" w:rsidP="000520B8">
            <w:pPr>
              <w:spacing w:after="0" w:line="240" w:lineRule="auto"/>
              <w:rPr>
                <w:rFonts w:ascii="Arial" w:hAnsi="Arial"/>
                <w:sz w:val="24"/>
                <w:szCs w:val="24"/>
              </w:rPr>
            </w:pPr>
          </w:p>
        </w:tc>
        <w:tc>
          <w:tcPr>
            <w:tcW w:w="425" w:type="dxa"/>
            <w:gridSpan w:val="2"/>
            <w:shd w:val="clear" w:color="auto" w:fill="auto"/>
            <w:tcMar>
              <w:top w:w="0" w:type="dxa"/>
              <w:left w:w="28" w:type="dxa"/>
              <w:bottom w:w="0" w:type="dxa"/>
              <w:right w:w="28" w:type="dxa"/>
            </w:tcMar>
            <w:vAlign w:val="bottom"/>
          </w:tcPr>
          <w:p w:rsidR="003A0D13" w:rsidRDefault="003A0D13" w:rsidP="000520B8">
            <w:pPr>
              <w:spacing w:after="0" w:line="240" w:lineRule="auto"/>
              <w:ind w:left="57"/>
              <w:rPr>
                <w:rFonts w:ascii="Arial" w:hAnsi="Arial"/>
                <w:sz w:val="24"/>
                <w:szCs w:val="24"/>
              </w:rPr>
            </w:pPr>
            <w:r>
              <w:rPr>
                <w:rFonts w:ascii="Arial" w:hAnsi="Arial"/>
                <w:sz w:val="24"/>
                <w:szCs w:val="24"/>
              </w:rPr>
              <w:t>г.</w:t>
            </w:r>
          </w:p>
        </w:tc>
      </w:tr>
      <w:tr w:rsidR="003A0D13" w:rsidTr="000520B8">
        <w:tblPrEx>
          <w:tblCellMar>
            <w:top w:w="0" w:type="dxa"/>
            <w:bottom w:w="0" w:type="dxa"/>
          </w:tblCellMar>
        </w:tblPrEx>
        <w:tc>
          <w:tcPr>
            <w:tcW w:w="510" w:type="dxa"/>
            <w:shd w:val="clear" w:color="auto" w:fill="auto"/>
            <w:tcMar>
              <w:top w:w="0" w:type="dxa"/>
              <w:left w:w="28" w:type="dxa"/>
              <w:bottom w:w="0" w:type="dxa"/>
              <w:right w:w="28" w:type="dxa"/>
            </w:tcMar>
            <w:vAlign w:val="bottom"/>
          </w:tcPr>
          <w:p w:rsidR="003A0D13" w:rsidRDefault="003A0D13" w:rsidP="000520B8">
            <w:pPr>
              <w:spacing w:after="0" w:line="240" w:lineRule="auto"/>
              <w:rPr>
                <w:rFonts w:ascii="Arial" w:hAnsi="Arial"/>
                <w:sz w:val="24"/>
                <w:szCs w:val="24"/>
              </w:rPr>
            </w:pPr>
            <w:r>
              <w:rPr>
                <w:rFonts w:ascii="Arial" w:hAnsi="Arial"/>
                <w:sz w:val="24"/>
                <w:szCs w:val="24"/>
              </w:rPr>
              <w:t>по “</w:t>
            </w:r>
          </w:p>
        </w:tc>
        <w:tc>
          <w:tcPr>
            <w:tcW w:w="567" w:type="dxa"/>
            <w:gridSpan w:val="2"/>
            <w:tcBorders>
              <w:bottom w:val="single" w:sz="4" w:space="0" w:color="000000"/>
            </w:tcBorders>
            <w:shd w:val="clear" w:color="auto" w:fill="auto"/>
            <w:tcMar>
              <w:top w:w="0" w:type="dxa"/>
              <w:left w:w="28" w:type="dxa"/>
              <w:bottom w:w="0" w:type="dxa"/>
              <w:right w:w="28" w:type="dxa"/>
            </w:tcMar>
            <w:vAlign w:val="bottom"/>
          </w:tcPr>
          <w:p w:rsidR="003A0D13" w:rsidRDefault="003A0D13" w:rsidP="000520B8">
            <w:pPr>
              <w:spacing w:after="0" w:line="240" w:lineRule="auto"/>
              <w:jc w:val="center"/>
              <w:rPr>
                <w:rFonts w:ascii="Arial" w:hAnsi="Arial"/>
                <w:sz w:val="24"/>
                <w:szCs w:val="24"/>
              </w:rPr>
            </w:pPr>
          </w:p>
        </w:tc>
        <w:tc>
          <w:tcPr>
            <w:tcW w:w="283" w:type="dxa"/>
            <w:shd w:val="clear" w:color="auto" w:fill="auto"/>
            <w:tcMar>
              <w:top w:w="0" w:type="dxa"/>
              <w:left w:w="28" w:type="dxa"/>
              <w:bottom w:w="0" w:type="dxa"/>
              <w:right w:w="28" w:type="dxa"/>
            </w:tcMar>
            <w:vAlign w:val="bottom"/>
          </w:tcPr>
          <w:p w:rsidR="003A0D13" w:rsidRDefault="003A0D13" w:rsidP="000520B8">
            <w:pPr>
              <w:spacing w:after="0" w:line="240" w:lineRule="auto"/>
              <w:rPr>
                <w:rFonts w:ascii="Arial" w:hAnsi="Arial"/>
                <w:sz w:val="24"/>
                <w:szCs w:val="24"/>
              </w:rPr>
            </w:pPr>
            <w:r>
              <w:rPr>
                <w:rFonts w:ascii="Arial" w:hAnsi="Arial"/>
                <w:sz w:val="24"/>
                <w:szCs w:val="24"/>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3A0D13" w:rsidRDefault="003A0D13" w:rsidP="000520B8">
            <w:pPr>
              <w:spacing w:after="0" w:line="240" w:lineRule="auto"/>
              <w:jc w:val="center"/>
              <w:rPr>
                <w:rFonts w:ascii="Arial" w:hAnsi="Arial"/>
                <w:sz w:val="24"/>
                <w:szCs w:val="24"/>
              </w:rPr>
            </w:pPr>
          </w:p>
        </w:tc>
        <w:tc>
          <w:tcPr>
            <w:tcW w:w="537" w:type="dxa"/>
            <w:shd w:val="clear" w:color="auto" w:fill="auto"/>
            <w:tcMar>
              <w:top w:w="0" w:type="dxa"/>
              <w:left w:w="28" w:type="dxa"/>
              <w:bottom w:w="0" w:type="dxa"/>
              <w:right w:w="28" w:type="dxa"/>
            </w:tcMar>
            <w:vAlign w:val="bottom"/>
          </w:tcPr>
          <w:p w:rsidR="003A0D13" w:rsidRDefault="003A0D13" w:rsidP="000520B8">
            <w:pPr>
              <w:spacing w:after="0" w:line="240" w:lineRule="auto"/>
              <w:jc w:val="right"/>
              <w:rPr>
                <w:rFonts w:ascii="Arial" w:hAnsi="Arial"/>
                <w:sz w:val="24"/>
                <w:szCs w:val="24"/>
              </w:rPr>
            </w:pPr>
            <w:r>
              <w:rPr>
                <w:rFonts w:ascii="Arial" w:hAnsi="Arial"/>
                <w:sz w:val="24"/>
                <w:szCs w:val="24"/>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3A0D13" w:rsidRDefault="003A0D13" w:rsidP="000520B8">
            <w:pPr>
              <w:spacing w:after="0" w:line="240" w:lineRule="auto"/>
              <w:rPr>
                <w:rFonts w:ascii="Arial" w:hAnsi="Arial"/>
                <w:sz w:val="24"/>
                <w:szCs w:val="24"/>
              </w:rPr>
            </w:pPr>
          </w:p>
        </w:tc>
        <w:tc>
          <w:tcPr>
            <w:tcW w:w="425" w:type="dxa"/>
            <w:shd w:val="clear" w:color="auto" w:fill="auto"/>
            <w:tcMar>
              <w:top w:w="0" w:type="dxa"/>
              <w:left w:w="28" w:type="dxa"/>
              <w:bottom w:w="0" w:type="dxa"/>
              <w:right w:w="28" w:type="dxa"/>
            </w:tcMar>
            <w:vAlign w:val="bottom"/>
          </w:tcPr>
          <w:p w:rsidR="003A0D13" w:rsidRDefault="003A0D13" w:rsidP="000520B8">
            <w:pPr>
              <w:spacing w:after="0" w:line="240" w:lineRule="auto"/>
              <w:ind w:left="57"/>
              <w:rPr>
                <w:rFonts w:ascii="Arial" w:hAnsi="Arial"/>
                <w:sz w:val="24"/>
                <w:szCs w:val="24"/>
              </w:rPr>
            </w:pPr>
            <w:r>
              <w:rPr>
                <w:rFonts w:ascii="Arial" w:hAnsi="Arial"/>
                <w:sz w:val="24"/>
                <w:szCs w:val="24"/>
              </w:rPr>
              <w:t>г.</w:t>
            </w:r>
          </w:p>
        </w:tc>
        <w:tc>
          <w:tcPr>
            <w:tcW w:w="1591" w:type="dxa"/>
            <w:gridSpan w:val="2"/>
            <w:shd w:val="clear" w:color="auto" w:fill="auto"/>
            <w:tcMar>
              <w:top w:w="0" w:type="dxa"/>
              <w:left w:w="0" w:type="dxa"/>
              <w:bottom w:w="0" w:type="dxa"/>
              <w:right w:w="0" w:type="dxa"/>
            </w:tcMar>
          </w:tcPr>
          <w:p w:rsidR="003A0D13" w:rsidRDefault="003A0D13" w:rsidP="000520B8">
            <w:pPr>
              <w:spacing w:after="0" w:line="240" w:lineRule="auto"/>
              <w:ind w:left="57"/>
              <w:rPr>
                <w:rFonts w:ascii="Arial" w:hAnsi="Arial"/>
                <w:sz w:val="24"/>
                <w:szCs w:val="24"/>
              </w:rPr>
            </w:pPr>
          </w:p>
        </w:tc>
        <w:tc>
          <w:tcPr>
            <w:tcW w:w="56" w:type="dxa"/>
            <w:shd w:val="clear" w:color="auto" w:fill="auto"/>
            <w:tcMar>
              <w:top w:w="0" w:type="dxa"/>
              <w:left w:w="0" w:type="dxa"/>
              <w:bottom w:w="0" w:type="dxa"/>
              <w:right w:w="0" w:type="dxa"/>
            </w:tcMar>
          </w:tcPr>
          <w:p w:rsidR="003A0D13" w:rsidRDefault="003A0D13" w:rsidP="000520B8">
            <w:pPr>
              <w:spacing w:after="0" w:line="240" w:lineRule="auto"/>
              <w:ind w:left="57"/>
              <w:rPr>
                <w:rFonts w:ascii="Arial" w:hAnsi="Arial"/>
                <w:sz w:val="24"/>
                <w:szCs w:val="24"/>
              </w:rPr>
            </w:pPr>
          </w:p>
        </w:tc>
        <w:tc>
          <w:tcPr>
            <w:tcW w:w="511" w:type="dxa"/>
            <w:shd w:val="clear" w:color="auto" w:fill="auto"/>
            <w:tcMar>
              <w:top w:w="0" w:type="dxa"/>
              <w:left w:w="0" w:type="dxa"/>
              <w:bottom w:w="0" w:type="dxa"/>
              <w:right w:w="0" w:type="dxa"/>
            </w:tcMar>
          </w:tcPr>
          <w:p w:rsidR="003A0D13" w:rsidRDefault="003A0D13" w:rsidP="000520B8">
            <w:pPr>
              <w:spacing w:after="0" w:line="240" w:lineRule="auto"/>
              <w:ind w:left="57"/>
              <w:rPr>
                <w:rFonts w:ascii="Arial" w:hAnsi="Arial"/>
                <w:sz w:val="24"/>
                <w:szCs w:val="24"/>
              </w:rPr>
            </w:pPr>
          </w:p>
        </w:tc>
        <w:tc>
          <w:tcPr>
            <w:tcW w:w="283" w:type="dxa"/>
            <w:shd w:val="clear" w:color="auto" w:fill="auto"/>
            <w:tcMar>
              <w:top w:w="0" w:type="dxa"/>
              <w:left w:w="0" w:type="dxa"/>
              <w:bottom w:w="0" w:type="dxa"/>
              <w:right w:w="0" w:type="dxa"/>
            </w:tcMar>
          </w:tcPr>
          <w:p w:rsidR="003A0D13" w:rsidRDefault="003A0D13" w:rsidP="000520B8">
            <w:pPr>
              <w:spacing w:after="0" w:line="240" w:lineRule="auto"/>
              <w:ind w:left="57"/>
              <w:rPr>
                <w:rFonts w:ascii="Arial" w:hAnsi="Arial"/>
                <w:sz w:val="24"/>
                <w:szCs w:val="24"/>
              </w:rPr>
            </w:pPr>
          </w:p>
        </w:tc>
        <w:tc>
          <w:tcPr>
            <w:tcW w:w="851" w:type="dxa"/>
            <w:shd w:val="clear" w:color="auto" w:fill="auto"/>
            <w:tcMar>
              <w:top w:w="0" w:type="dxa"/>
              <w:left w:w="0" w:type="dxa"/>
              <w:bottom w:w="0" w:type="dxa"/>
              <w:right w:w="0" w:type="dxa"/>
            </w:tcMar>
          </w:tcPr>
          <w:p w:rsidR="003A0D13" w:rsidRDefault="003A0D13" w:rsidP="000520B8">
            <w:pPr>
              <w:spacing w:after="0" w:line="240" w:lineRule="auto"/>
              <w:ind w:left="57"/>
              <w:rPr>
                <w:rFonts w:ascii="Arial" w:hAnsi="Arial"/>
                <w:sz w:val="24"/>
                <w:szCs w:val="24"/>
              </w:rPr>
            </w:pPr>
          </w:p>
        </w:tc>
        <w:tc>
          <w:tcPr>
            <w:tcW w:w="480" w:type="dxa"/>
            <w:shd w:val="clear" w:color="auto" w:fill="auto"/>
            <w:tcMar>
              <w:top w:w="0" w:type="dxa"/>
              <w:left w:w="0" w:type="dxa"/>
              <w:bottom w:w="0" w:type="dxa"/>
              <w:right w:w="0" w:type="dxa"/>
            </w:tcMar>
          </w:tcPr>
          <w:p w:rsidR="003A0D13" w:rsidRDefault="003A0D13" w:rsidP="000520B8">
            <w:pPr>
              <w:spacing w:after="0" w:line="240" w:lineRule="auto"/>
              <w:ind w:left="57"/>
              <w:rPr>
                <w:rFonts w:ascii="Arial" w:hAnsi="Arial"/>
                <w:sz w:val="24"/>
                <w:szCs w:val="24"/>
              </w:rPr>
            </w:pPr>
          </w:p>
        </w:tc>
        <w:tc>
          <w:tcPr>
            <w:tcW w:w="597" w:type="dxa"/>
            <w:shd w:val="clear" w:color="auto" w:fill="auto"/>
            <w:tcMar>
              <w:top w:w="0" w:type="dxa"/>
              <w:left w:w="0" w:type="dxa"/>
              <w:bottom w:w="0" w:type="dxa"/>
              <w:right w:w="0" w:type="dxa"/>
            </w:tcMar>
          </w:tcPr>
          <w:p w:rsidR="003A0D13" w:rsidRDefault="003A0D13" w:rsidP="000520B8">
            <w:pPr>
              <w:spacing w:after="0" w:line="240" w:lineRule="auto"/>
              <w:ind w:left="57"/>
              <w:rPr>
                <w:rFonts w:ascii="Arial" w:hAnsi="Arial"/>
                <w:sz w:val="24"/>
                <w:szCs w:val="24"/>
              </w:rPr>
            </w:pPr>
          </w:p>
        </w:tc>
        <w:tc>
          <w:tcPr>
            <w:tcW w:w="537" w:type="dxa"/>
            <w:shd w:val="clear" w:color="auto" w:fill="auto"/>
            <w:tcMar>
              <w:top w:w="0" w:type="dxa"/>
              <w:left w:w="0" w:type="dxa"/>
              <w:bottom w:w="0" w:type="dxa"/>
              <w:right w:w="0" w:type="dxa"/>
            </w:tcMar>
          </w:tcPr>
          <w:p w:rsidR="003A0D13" w:rsidRDefault="003A0D13" w:rsidP="000520B8">
            <w:pPr>
              <w:spacing w:after="0" w:line="240" w:lineRule="auto"/>
              <w:ind w:left="57"/>
              <w:rPr>
                <w:rFonts w:ascii="Arial" w:hAnsi="Arial"/>
                <w:sz w:val="24"/>
                <w:szCs w:val="24"/>
              </w:rPr>
            </w:pPr>
          </w:p>
        </w:tc>
        <w:tc>
          <w:tcPr>
            <w:tcW w:w="283" w:type="dxa"/>
            <w:shd w:val="clear" w:color="auto" w:fill="auto"/>
            <w:tcMar>
              <w:top w:w="0" w:type="dxa"/>
              <w:left w:w="0" w:type="dxa"/>
              <w:bottom w:w="0" w:type="dxa"/>
              <w:right w:w="0" w:type="dxa"/>
            </w:tcMar>
          </w:tcPr>
          <w:p w:rsidR="003A0D13" w:rsidRDefault="003A0D13" w:rsidP="000520B8">
            <w:pPr>
              <w:spacing w:after="0" w:line="240" w:lineRule="auto"/>
              <w:ind w:left="57"/>
              <w:rPr>
                <w:rFonts w:ascii="Arial" w:hAnsi="Arial"/>
                <w:sz w:val="24"/>
                <w:szCs w:val="24"/>
              </w:rPr>
            </w:pPr>
          </w:p>
        </w:tc>
        <w:tc>
          <w:tcPr>
            <w:tcW w:w="229" w:type="dxa"/>
            <w:shd w:val="clear" w:color="auto" w:fill="auto"/>
            <w:tcMar>
              <w:top w:w="0" w:type="dxa"/>
              <w:left w:w="0" w:type="dxa"/>
              <w:bottom w:w="0" w:type="dxa"/>
              <w:right w:w="0" w:type="dxa"/>
            </w:tcMar>
          </w:tcPr>
          <w:p w:rsidR="003A0D13" w:rsidRDefault="003A0D13" w:rsidP="000520B8">
            <w:pPr>
              <w:spacing w:after="0" w:line="240" w:lineRule="auto"/>
              <w:ind w:left="57"/>
              <w:rPr>
                <w:rFonts w:ascii="Arial" w:hAnsi="Arial"/>
                <w:sz w:val="24"/>
                <w:szCs w:val="24"/>
              </w:rPr>
            </w:pPr>
          </w:p>
        </w:tc>
        <w:tc>
          <w:tcPr>
            <w:tcW w:w="196" w:type="dxa"/>
            <w:shd w:val="clear" w:color="auto" w:fill="auto"/>
            <w:tcMar>
              <w:top w:w="0" w:type="dxa"/>
              <w:left w:w="0" w:type="dxa"/>
              <w:bottom w:w="0" w:type="dxa"/>
              <w:right w:w="0" w:type="dxa"/>
            </w:tcMar>
          </w:tcPr>
          <w:p w:rsidR="003A0D13" w:rsidRDefault="003A0D13" w:rsidP="000520B8">
            <w:pPr>
              <w:spacing w:after="0" w:line="240" w:lineRule="auto"/>
              <w:ind w:left="57"/>
              <w:rPr>
                <w:rFonts w:ascii="Arial" w:hAnsi="Arial"/>
                <w:sz w:val="24"/>
                <w:szCs w:val="24"/>
              </w:rPr>
            </w:pPr>
          </w:p>
        </w:tc>
      </w:tr>
      <w:tr w:rsidR="003A0D13" w:rsidTr="000520B8">
        <w:tblPrEx>
          <w:tblCellMar>
            <w:top w:w="0" w:type="dxa"/>
            <w:bottom w:w="0" w:type="dxa"/>
          </w:tblCellMar>
        </w:tblPrEx>
        <w:tc>
          <w:tcPr>
            <w:tcW w:w="6180" w:type="dxa"/>
            <w:gridSpan w:val="11"/>
            <w:shd w:val="clear" w:color="auto" w:fill="auto"/>
            <w:tcMar>
              <w:top w:w="0" w:type="dxa"/>
              <w:left w:w="28" w:type="dxa"/>
              <w:bottom w:w="0" w:type="dxa"/>
              <w:right w:w="28" w:type="dxa"/>
            </w:tcMar>
            <w:vAlign w:val="bottom"/>
          </w:tcPr>
          <w:p w:rsidR="003A0D13" w:rsidRDefault="003A0D13" w:rsidP="000520B8">
            <w:pPr>
              <w:spacing w:after="0" w:line="240" w:lineRule="auto"/>
              <w:rPr>
                <w:rFonts w:ascii="Arial" w:hAnsi="Arial"/>
                <w:sz w:val="24"/>
                <w:szCs w:val="24"/>
              </w:rPr>
            </w:pPr>
            <w:r>
              <w:rPr>
                <w:rFonts w:ascii="Arial" w:hAnsi="Arial"/>
                <w:sz w:val="24"/>
                <w:szCs w:val="24"/>
              </w:rPr>
              <w:t>Режим производства ремонтно-строительных работ с</w:t>
            </w:r>
          </w:p>
        </w:tc>
        <w:tc>
          <w:tcPr>
            <w:tcW w:w="1645" w:type="dxa"/>
            <w:gridSpan w:val="3"/>
            <w:tcBorders>
              <w:bottom w:val="single" w:sz="4" w:space="0" w:color="000000"/>
            </w:tcBorders>
            <w:shd w:val="clear" w:color="auto" w:fill="auto"/>
            <w:tcMar>
              <w:top w:w="0" w:type="dxa"/>
              <w:left w:w="28" w:type="dxa"/>
              <w:bottom w:w="0" w:type="dxa"/>
              <w:right w:w="28" w:type="dxa"/>
            </w:tcMar>
            <w:vAlign w:val="bottom"/>
          </w:tcPr>
          <w:p w:rsidR="003A0D13" w:rsidRDefault="003A0D13" w:rsidP="000520B8">
            <w:pPr>
              <w:spacing w:after="0" w:line="240" w:lineRule="auto"/>
              <w:jc w:val="center"/>
              <w:rPr>
                <w:rFonts w:ascii="Arial" w:hAnsi="Arial"/>
                <w:sz w:val="24"/>
                <w:szCs w:val="24"/>
              </w:rPr>
            </w:pPr>
          </w:p>
        </w:tc>
        <w:tc>
          <w:tcPr>
            <w:tcW w:w="480" w:type="dxa"/>
            <w:shd w:val="clear" w:color="auto" w:fill="auto"/>
            <w:tcMar>
              <w:top w:w="0" w:type="dxa"/>
              <w:left w:w="28" w:type="dxa"/>
              <w:bottom w:w="0" w:type="dxa"/>
              <w:right w:w="28" w:type="dxa"/>
            </w:tcMar>
            <w:vAlign w:val="bottom"/>
          </w:tcPr>
          <w:p w:rsidR="003A0D13" w:rsidRDefault="003A0D13" w:rsidP="000520B8">
            <w:pPr>
              <w:spacing w:after="0" w:line="240" w:lineRule="auto"/>
              <w:jc w:val="center"/>
              <w:rPr>
                <w:rFonts w:ascii="Arial" w:hAnsi="Arial"/>
                <w:sz w:val="24"/>
                <w:szCs w:val="24"/>
              </w:rPr>
            </w:pPr>
            <w:r>
              <w:rPr>
                <w:rFonts w:ascii="Arial" w:hAnsi="Arial"/>
                <w:sz w:val="24"/>
                <w:szCs w:val="24"/>
              </w:rPr>
              <w:t>по</w:t>
            </w:r>
          </w:p>
        </w:tc>
        <w:tc>
          <w:tcPr>
            <w:tcW w:w="1646" w:type="dxa"/>
            <w:gridSpan w:val="4"/>
            <w:tcBorders>
              <w:bottom w:val="single" w:sz="4" w:space="0" w:color="000000"/>
            </w:tcBorders>
            <w:shd w:val="clear" w:color="auto" w:fill="auto"/>
            <w:tcMar>
              <w:top w:w="0" w:type="dxa"/>
              <w:left w:w="28" w:type="dxa"/>
              <w:bottom w:w="0" w:type="dxa"/>
              <w:right w:w="28" w:type="dxa"/>
            </w:tcMar>
            <w:vAlign w:val="bottom"/>
          </w:tcPr>
          <w:p w:rsidR="003A0D13" w:rsidRDefault="003A0D13" w:rsidP="000520B8">
            <w:pPr>
              <w:spacing w:after="0" w:line="240" w:lineRule="auto"/>
              <w:jc w:val="center"/>
              <w:rPr>
                <w:rFonts w:ascii="Arial" w:hAnsi="Arial"/>
                <w:sz w:val="24"/>
                <w:szCs w:val="24"/>
              </w:rPr>
            </w:pPr>
          </w:p>
        </w:tc>
        <w:tc>
          <w:tcPr>
            <w:tcW w:w="196" w:type="dxa"/>
            <w:shd w:val="clear" w:color="auto" w:fill="auto"/>
            <w:tcMar>
              <w:top w:w="0" w:type="dxa"/>
              <w:left w:w="0" w:type="dxa"/>
              <w:bottom w:w="0" w:type="dxa"/>
              <w:right w:w="0" w:type="dxa"/>
            </w:tcMar>
          </w:tcPr>
          <w:p w:rsidR="003A0D13" w:rsidRDefault="003A0D13" w:rsidP="000520B8">
            <w:pPr>
              <w:spacing w:after="0" w:line="240" w:lineRule="auto"/>
              <w:jc w:val="center"/>
              <w:rPr>
                <w:rFonts w:ascii="Arial" w:hAnsi="Arial"/>
                <w:sz w:val="24"/>
                <w:szCs w:val="24"/>
              </w:rPr>
            </w:pPr>
          </w:p>
        </w:tc>
      </w:tr>
      <w:tr w:rsidR="003A0D13" w:rsidTr="000520B8">
        <w:tblPrEx>
          <w:tblCellMar>
            <w:top w:w="0" w:type="dxa"/>
            <w:bottom w:w="0" w:type="dxa"/>
          </w:tblCellMar>
        </w:tblPrEx>
        <w:tc>
          <w:tcPr>
            <w:tcW w:w="1020" w:type="dxa"/>
            <w:gridSpan w:val="2"/>
            <w:shd w:val="clear" w:color="auto" w:fill="auto"/>
            <w:tcMar>
              <w:top w:w="55" w:type="dxa"/>
              <w:left w:w="55" w:type="dxa"/>
              <w:bottom w:w="55" w:type="dxa"/>
              <w:right w:w="55" w:type="dxa"/>
            </w:tcMar>
            <w:vAlign w:val="bottom"/>
          </w:tcPr>
          <w:p w:rsidR="003A0D13" w:rsidRDefault="003A0D13" w:rsidP="000520B8">
            <w:pPr>
              <w:tabs>
                <w:tab w:val="center" w:pos="2127"/>
                <w:tab w:val="left" w:pos="3544"/>
              </w:tabs>
              <w:spacing w:after="0" w:line="240" w:lineRule="auto"/>
              <w:rPr>
                <w:rFonts w:ascii="Arial" w:hAnsi="Arial"/>
                <w:sz w:val="24"/>
                <w:szCs w:val="24"/>
              </w:rPr>
            </w:pPr>
            <w:r>
              <w:rPr>
                <w:rFonts w:ascii="Arial" w:hAnsi="Arial"/>
                <w:sz w:val="24"/>
                <w:szCs w:val="24"/>
              </w:rPr>
              <w:t>часов  в</w:t>
            </w:r>
          </w:p>
        </w:tc>
        <w:tc>
          <w:tcPr>
            <w:tcW w:w="4485" w:type="dxa"/>
            <w:gridSpan w:val="7"/>
            <w:tcBorders>
              <w:bottom w:val="single" w:sz="4" w:space="0" w:color="000000"/>
            </w:tcBorders>
            <w:shd w:val="clear" w:color="auto" w:fill="auto"/>
            <w:tcMar>
              <w:top w:w="0" w:type="dxa"/>
              <w:left w:w="28" w:type="dxa"/>
              <w:bottom w:w="0" w:type="dxa"/>
              <w:right w:w="28" w:type="dxa"/>
            </w:tcMar>
            <w:vAlign w:val="bottom"/>
          </w:tcPr>
          <w:p w:rsidR="003A0D13" w:rsidRDefault="003A0D13" w:rsidP="000520B8">
            <w:pPr>
              <w:tabs>
                <w:tab w:val="center" w:pos="2127"/>
                <w:tab w:val="left" w:pos="3544"/>
              </w:tabs>
              <w:spacing w:after="0" w:line="240" w:lineRule="auto"/>
              <w:rPr>
                <w:rFonts w:ascii="Arial" w:hAnsi="Arial"/>
                <w:sz w:val="24"/>
                <w:szCs w:val="24"/>
              </w:rPr>
            </w:pPr>
          </w:p>
        </w:tc>
        <w:tc>
          <w:tcPr>
            <w:tcW w:w="4446" w:type="dxa"/>
            <w:gridSpan w:val="10"/>
            <w:shd w:val="clear" w:color="auto" w:fill="auto"/>
            <w:tcMar>
              <w:top w:w="55" w:type="dxa"/>
              <w:left w:w="55" w:type="dxa"/>
              <w:bottom w:w="55" w:type="dxa"/>
              <w:right w:w="55" w:type="dxa"/>
            </w:tcMar>
            <w:vAlign w:val="bottom"/>
          </w:tcPr>
          <w:p w:rsidR="003A0D13" w:rsidRDefault="003A0D13" w:rsidP="000520B8">
            <w:pPr>
              <w:tabs>
                <w:tab w:val="center" w:pos="2127"/>
                <w:tab w:val="left" w:pos="3544"/>
              </w:tabs>
              <w:spacing w:after="0" w:line="240" w:lineRule="auto"/>
              <w:rPr>
                <w:rFonts w:ascii="Arial" w:hAnsi="Arial"/>
                <w:sz w:val="24"/>
                <w:szCs w:val="24"/>
              </w:rPr>
            </w:pPr>
            <w:r>
              <w:rPr>
                <w:rFonts w:ascii="Arial" w:hAnsi="Arial"/>
                <w:sz w:val="24"/>
                <w:szCs w:val="24"/>
              </w:rPr>
              <w:t>дни.</w:t>
            </w:r>
          </w:p>
        </w:tc>
        <w:tc>
          <w:tcPr>
            <w:tcW w:w="196" w:type="dxa"/>
            <w:vMerge w:val="restart"/>
            <w:shd w:val="clear" w:color="auto" w:fill="auto"/>
            <w:tcMar>
              <w:top w:w="0" w:type="dxa"/>
              <w:left w:w="0" w:type="dxa"/>
              <w:bottom w:w="0" w:type="dxa"/>
              <w:right w:w="0" w:type="dxa"/>
            </w:tcMar>
          </w:tcPr>
          <w:p w:rsidR="003A0D13" w:rsidRDefault="003A0D13" w:rsidP="000520B8">
            <w:pPr>
              <w:spacing w:after="0" w:line="240" w:lineRule="auto"/>
              <w:jc w:val="center"/>
              <w:rPr>
                <w:rFonts w:ascii="Arial" w:hAnsi="Arial"/>
                <w:sz w:val="24"/>
                <w:szCs w:val="24"/>
              </w:rPr>
            </w:pPr>
          </w:p>
        </w:tc>
      </w:tr>
      <w:tr w:rsidR="003A0D13" w:rsidTr="000520B8">
        <w:tblPrEx>
          <w:tblCellMar>
            <w:top w:w="0" w:type="dxa"/>
            <w:bottom w:w="0" w:type="dxa"/>
          </w:tblCellMar>
        </w:tblPrEx>
        <w:tc>
          <w:tcPr>
            <w:tcW w:w="9951" w:type="dxa"/>
            <w:gridSpan w:val="19"/>
            <w:shd w:val="clear" w:color="auto" w:fill="auto"/>
            <w:tcMar>
              <w:top w:w="55" w:type="dxa"/>
              <w:left w:w="55" w:type="dxa"/>
              <w:bottom w:w="55" w:type="dxa"/>
              <w:right w:w="55" w:type="dxa"/>
            </w:tcMar>
            <w:vAlign w:val="bottom"/>
          </w:tcPr>
          <w:p w:rsidR="003A0D13" w:rsidRDefault="003A0D13" w:rsidP="000520B8">
            <w:pPr>
              <w:tabs>
                <w:tab w:val="center" w:pos="2127"/>
                <w:tab w:val="left" w:pos="3544"/>
              </w:tabs>
              <w:spacing w:after="0" w:line="240" w:lineRule="auto"/>
              <w:rPr>
                <w:rFonts w:ascii="Arial" w:hAnsi="Arial"/>
                <w:sz w:val="20"/>
                <w:szCs w:val="20"/>
              </w:rPr>
            </w:pPr>
            <w:r>
              <w:rPr>
                <w:rFonts w:ascii="Arial" w:hAnsi="Arial"/>
                <w:sz w:val="20"/>
                <w:szCs w:val="20"/>
              </w:rPr>
              <w:t xml:space="preserve">                                        (выходные/рабочие)</w:t>
            </w:r>
          </w:p>
        </w:tc>
        <w:tc>
          <w:tcPr>
            <w:tcW w:w="196" w:type="dxa"/>
            <w:vMerge/>
            <w:shd w:val="clear" w:color="auto" w:fill="auto"/>
            <w:tcMar>
              <w:top w:w="0" w:type="dxa"/>
              <w:left w:w="0" w:type="dxa"/>
              <w:bottom w:w="0" w:type="dxa"/>
              <w:right w:w="0" w:type="dxa"/>
            </w:tcMar>
          </w:tcPr>
          <w:p w:rsidR="003A0D13" w:rsidRDefault="003A0D13" w:rsidP="000520B8">
            <w:pPr>
              <w:shd w:val="clear" w:color="auto" w:fill="auto"/>
              <w:spacing w:after="0"/>
              <w:rPr>
                <w:lang w:eastAsia="ru-RU"/>
              </w:rPr>
            </w:pPr>
          </w:p>
        </w:tc>
      </w:tr>
    </w:tbl>
    <w:p w:rsidR="003A0D13" w:rsidRDefault="003A0D13" w:rsidP="003A0D13">
      <w:pPr>
        <w:pStyle w:val="ConsPlusNonformat"/>
        <w:rPr>
          <w:rFonts w:ascii="Arial" w:hAnsi="Arial" w:cs="Arial"/>
          <w:sz w:val="22"/>
          <w:szCs w:val="22"/>
          <w:u w:val="single"/>
        </w:rPr>
      </w:pPr>
    </w:p>
    <w:p w:rsidR="003A0D13" w:rsidRDefault="003A0D13" w:rsidP="003A0D13">
      <w:pPr>
        <w:pStyle w:val="ConsPlusNonformat"/>
        <w:rPr>
          <w:rFonts w:ascii="Arial" w:hAnsi="Arial" w:cs="Arial"/>
          <w:sz w:val="22"/>
          <w:szCs w:val="22"/>
          <w:u w:val="single"/>
        </w:rPr>
      </w:pPr>
      <w:r>
        <w:rPr>
          <w:rFonts w:ascii="Arial" w:hAnsi="Arial" w:cs="Arial"/>
          <w:sz w:val="22"/>
          <w:szCs w:val="22"/>
          <w:u w:val="single"/>
        </w:rPr>
        <w:t>Обязуюсь:</w:t>
      </w:r>
    </w:p>
    <w:p w:rsidR="003A0D13" w:rsidRDefault="003A0D13" w:rsidP="003A0D13">
      <w:pPr>
        <w:pStyle w:val="ConsPlusNonformat"/>
        <w:jc w:val="both"/>
        <w:rPr>
          <w:rFonts w:ascii="Arial" w:hAnsi="Arial" w:cs="Arial"/>
          <w:sz w:val="22"/>
          <w:szCs w:val="22"/>
        </w:rPr>
      </w:pPr>
      <w:r>
        <w:rPr>
          <w:rFonts w:ascii="Arial" w:hAnsi="Arial" w:cs="Arial"/>
          <w:sz w:val="22"/>
          <w:szCs w:val="22"/>
        </w:rPr>
        <w:t xml:space="preserve"> осуществить  ремонтно-строительные  работы  в  соответствии  с проектом (проектной документацией);</w:t>
      </w:r>
    </w:p>
    <w:p w:rsidR="003A0D13" w:rsidRDefault="003A0D13" w:rsidP="003A0D13">
      <w:pPr>
        <w:pStyle w:val="ConsPlusNonformat"/>
        <w:jc w:val="both"/>
        <w:rPr>
          <w:rFonts w:ascii="Arial" w:hAnsi="Arial" w:cs="Arial"/>
          <w:sz w:val="22"/>
          <w:szCs w:val="22"/>
        </w:rPr>
      </w:pPr>
      <w:r>
        <w:rPr>
          <w:rFonts w:ascii="Arial" w:hAnsi="Arial" w:cs="Arial"/>
          <w:sz w:val="22"/>
          <w:szCs w:val="22"/>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A0D13" w:rsidRDefault="003A0D13" w:rsidP="003A0D13">
      <w:pPr>
        <w:pStyle w:val="ConsPlusNonformat"/>
        <w:jc w:val="both"/>
        <w:rPr>
          <w:rFonts w:ascii="Arial" w:hAnsi="Arial" w:cs="Arial"/>
          <w:sz w:val="22"/>
          <w:szCs w:val="22"/>
        </w:rPr>
      </w:pPr>
      <w:r>
        <w:rPr>
          <w:rFonts w:ascii="Arial" w:hAnsi="Arial" w:cs="Arial"/>
          <w:sz w:val="22"/>
          <w:szCs w:val="22"/>
        </w:rPr>
        <w:t xml:space="preserve"> осуществить работы в установленные сроки и с соблюдением согласованного режима проведения работ.</w:t>
      </w:r>
    </w:p>
    <w:p w:rsidR="003A0D13" w:rsidRDefault="003A0D13" w:rsidP="003A0D13">
      <w:pPr>
        <w:pStyle w:val="ConsPlusNonformat"/>
        <w:rPr>
          <w:rFonts w:ascii="Arial" w:hAnsi="Arial" w:cs="Arial"/>
          <w:sz w:val="22"/>
          <w:szCs w:val="22"/>
        </w:rPr>
      </w:pPr>
    </w:p>
    <w:tbl>
      <w:tblPr>
        <w:tblW w:w="5000" w:type="pct"/>
        <w:jc w:val="right"/>
        <w:tblCellMar>
          <w:left w:w="10" w:type="dxa"/>
          <w:right w:w="10" w:type="dxa"/>
        </w:tblCellMar>
        <w:tblLook w:val="0000" w:firstRow="0" w:lastRow="0" w:firstColumn="0" w:lastColumn="0" w:noHBand="0" w:noVBand="0"/>
      </w:tblPr>
      <w:tblGrid>
        <w:gridCol w:w="650"/>
        <w:gridCol w:w="3931"/>
        <w:gridCol w:w="4764"/>
      </w:tblGrid>
      <w:tr w:rsidR="003A0D13" w:rsidTr="000520B8">
        <w:tblPrEx>
          <w:tblCellMar>
            <w:top w:w="0" w:type="dxa"/>
            <w:bottom w:w="0" w:type="dxa"/>
          </w:tblCellMar>
        </w:tblPrEx>
        <w:trPr>
          <w:jc w:val="right"/>
        </w:trPr>
        <w:tc>
          <w:tcPr>
            <w:tcW w:w="9618" w:type="dxa"/>
            <w:gridSpan w:val="3"/>
            <w:tcBorders>
              <w:top w:val="single" w:sz="8" w:space="0" w:color="000000"/>
              <w:left w:val="single" w:sz="8" w:space="0" w:color="000000"/>
              <w:bottom w:val="single" w:sz="8" w:space="0" w:color="000000"/>
              <w:right w:val="single" w:sz="8" w:space="0" w:color="000000"/>
            </w:tcBorders>
            <w:shd w:val="clear" w:color="auto" w:fill="auto"/>
            <w:tcMar>
              <w:top w:w="55" w:type="dxa"/>
              <w:left w:w="45" w:type="dxa"/>
              <w:bottom w:w="55" w:type="dxa"/>
              <w:right w:w="55" w:type="dxa"/>
            </w:tcMar>
            <w:vAlign w:val="center"/>
          </w:tcPr>
          <w:p w:rsidR="003A0D13" w:rsidRDefault="003A0D13" w:rsidP="000520B8">
            <w:pPr>
              <w:pStyle w:val="TableContents"/>
              <w:spacing w:after="0"/>
              <w:jc w:val="both"/>
            </w:pPr>
            <w:r>
              <w:rPr>
                <w:rFonts w:ascii="Arial" w:hAnsi="Arial"/>
                <w:b/>
                <w:bCs/>
                <w:sz w:val="20"/>
                <w:szCs w:val="20"/>
              </w:rPr>
              <w:t>В случае поступления уведомления об отсутствии сведений, запрошенных в рамках межведомственного взаимодействия, прошу уведомить о получении указанного ответа и предложить предоставить соответствующий документ следующим способом (отметить знаком «V»):</w:t>
            </w:r>
          </w:p>
        </w:tc>
      </w:tr>
      <w:tr w:rsidR="003A0D13" w:rsidTr="000520B8">
        <w:tblPrEx>
          <w:tblCellMar>
            <w:top w:w="0" w:type="dxa"/>
            <w:bottom w:w="0" w:type="dxa"/>
          </w:tblCellMar>
        </w:tblPrEx>
        <w:trPr>
          <w:jc w:val="right"/>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55" w:type="dxa"/>
              <w:left w:w="45" w:type="dxa"/>
              <w:bottom w:w="55" w:type="dxa"/>
              <w:right w:w="55" w:type="dxa"/>
            </w:tcMar>
            <w:vAlign w:val="center"/>
          </w:tcPr>
          <w:p w:rsidR="003A0D13" w:rsidRDefault="003A0D13" w:rsidP="000520B8">
            <w:pPr>
              <w:pStyle w:val="TableContents"/>
              <w:spacing w:after="0"/>
              <w:jc w:val="both"/>
              <w:rPr>
                <w:rFonts w:ascii="Arial" w:hAnsi="Arial"/>
                <w:b/>
                <w:bCs/>
                <w:sz w:val="20"/>
                <w:szCs w:val="20"/>
              </w:rPr>
            </w:pPr>
          </w:p>
        </w:tc>
        <w:tc>
          <w:tcPr>
            <w:tcW w:w="891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jc w:val="both"/>
              <w:rPr>
                <w:rFonts w:ascii="Arial" w:hAnsi="Arial"/>
                <w:b/>
                <w:bCs/>
                <w:sz w:val="20"/>
                <w:szCs w:val="20"/>
              </w:rPr>
            </w:pPr>
            <w:r>
              <w:rPr>
                <w:rFonts w:ascii="Arial" w:hAnsi="Arial"/>
                <w:b/>
                <w:bCs/>
                <w:sz w:val="20"/>
                <w:szCs w:val="20"/>
              </w:rPr>
              <w:t>по телефону ____________________________________________________________</w:t>
            </w:r>
          </w:p>
        </w:tc>
      </w:tr>
      <w:tr w:rsidR="003A0D13" w:rsidTr="000520B8">
        <w:tblPrEx>
          <w:tblCellMar>
            <w:top w:w="0" w:type="dxa"/>
            <w:bottom w:w="0" w:type="dxa"/>
          </w:tblCellMar>
        </w:tblPrEx>
        <w:trPr>
          <w:jc w:val="right"/>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55" w:type="dxa"/>
              <w:left w:w="45" w:type="dxa"/>
              <w:bottom w:w="55" w:type="dxa"/>
              <w:right w:w="55" w:type="dxa"/>
            </w:tcMar>
            <w:vAlign w:val="center"/>
          </w:tcPr>
          <w:p w:rsidR="003A0D13" w:rsidRDefault="003A0D13" w:rsidP="000520B8">
            <w:pPr>
              <w:pStyle w:val="TableContents"/>
              <w:spacing w:after="0"/>
              <w:jc w:val="both"/>
              <w:rPr>
                <w:rFonts w:ascii="Arial" w:hAnsi="Arial"/>
                <w:b/>
                <w:bCs/>
                <w:sz w:val="20"/>
                <w:szCs w:val="20"/>
              </w:rPr>
            </w:pPr>
          </w:p>
        </w:tc>
        <w:tc>
          <w:tcPr>
            <w:tcW w:w="891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rPr>
                <w:rFonts w:ascii="Arial" w:hAnsi="Arial"/>
                <w:b/>
                <w:bCs/>
                <w:sz w:val="20"/>
                <w:szCs w:val="20"/>
              </w:rPr>
            </w:pPr>
            <w:r>
              <w:rPr>
                <w:rFonts w:ascii="Arial" w:hAnsi="Arial"/>
                <w:b/>
                <w:bCs/>
                <w:sz w:val="20"/>
                <w:szCs w:val="20"/>
              </w:rPr>
              <w:t>посредством почтового отправления по следующему адресу: ____________________</w:t>
            </w:r>
          </w:p>
        </w:tc>
      </w:tr>
      <w:tr w:rsidR="003A0D13" w:rsidTr="000520B8">
        <w:tblPrEx>
          <w:tblCellMar>
            <w:top w:w="0" w:type="dxa"/>
            <w:bottom w:w="0" w:type="dxa"/>
          </w:tblCellMar>
        </w:tblPrEx>
        <w:trPr>
          <w:jc w:val="right"/>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55" w:type="dxa"/>
              <w:left w:w="45" w:type="dxa"/>
              <w:bottom w:w="55" w:type="dxa"/>
              <w:right w:w="55" w:type="dxa"/>
            </w:tcMar>
            <w:vAlign w:val="center"/>
          </w:tcPr>
          <w:p w:rsidR="003A0D13" w:rsidRDefault="003A0D13" w:rsidP="000520B8">
            <w:pPr>
              <w:pStyle w:val="TableContents"/>
              <w:spacing w:after="0"/>
              <w:jc w:val="both"/>
              <w:rPr>
                <w:rFonts w:ascii="Arial" w:hAnsi="Arial"/>
                <w:b/>
                <w:bCs/>
                <w:sz w:val="20"/>
                <w:szCs w:val="20"/>
              </w:rPr>
            </w:pPr>
          </w:p>
        </w:tc>
        <w:tc>
          <w:tcPr>
            <w:tcW w:w="891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rPr>
                <w:rFonts w:ascii="Arial" w:hAnsi="Arial"/>
                <w:b/>
                <w:bCs/>
                <w:sz w:val="20"/>
                <w:szCs w:val="20"/>
              </w:rPr>
            </w:pPr>
            <w:r>
              <w:rPr>
                <w:rFonts w:ascii="Arial" w:hAnsi="Arial"/>
                <w:b/>
                <w:bCs/>
                <w:sz w:val="20"/>
                <w:szCs w:val="20"/>
              </w:rPr>
              <w:t>посредством информирования на следующий адрес электронной почты: ______________________</w:t>
            </w:r>
          </w:p>
        </w:tc>
      </w:tr>
      <w:tr w:rsidR="003A0D13" w:rsidTr="000520B8">
        <w:tblPrEx>
          <w:tblCellMar>
            <w:top w:w="0" w:type="dxa"/>
            <w:bottom w:w="0" w:type="dxa"/>
          </w:tblCellMar>
        </w:tblPrEx>
        <w:trPr>
          <w:jc w:val="right"/>
        </w:trPr>
        <w:tc>
          <w:tcPr>
            <w:tcW w:w="9618" w:type="dxa"/>
            <w:gridSpan w:val="3"/>
            <w:tcBorders>
              <w:left w:val="single" w:sz="8" w:space="0" w:color="000000"/>
              <w:bottom w:val="single" w:sz="8" w:space="0" w:color="000000"/>
              <w:right w:val="single" w:sz="8" w:space="0" w:color="000000"/>
            </w:tcBorders>
            <w:shd w:val="clear" w:color="auto" w:fill="auto"/>
            <w:tcMar>
              <w:top w:w="55" w:type="dxa"/>
              <w:left w:w="45" w:type="dxa"/>
              <w:bottom w:w="55" w:type="dxa"/>
              <w:right w:w="55" w:type="dxa"/>
            </w:tcMar>
            <w:vAlign w:val="center"/>
          </w:tcPr>
          <w:p w:rsidR="003A0D13" w:rsidRDefault="003A0D13" w:rsidP="000520B8">
            <w:pPr>
              <w:pStyle w:val="TableContents"/>
              <w:spacing w:after="0"/>
              <w:jc w:val="both"/>
              <w:rPr>
                <w:rFonts w:ascii="Arial" w:hAnsi="Arial"/>
                <w:b/>
                <w:bCs/>
                <w:sz w:val="20"/>
                <w:szCs w:val="20"/>
              </w:rPr>
            </w:pPr>
            <w:r>
              <w:rPr>
                <w:rFonts w:ascii="Arial" w:hAnsi="Arial"/>
                <w:b/>
                <w:bCs/>
                <w:sz w:val="20"/>
                <w:szCs w:val="20"/>
              </w:rPr>
              <w:t>Расписку в получении заявления и документов прошу направить в мой адрес следующим способом: *</w:t>
            </w:r>
          </w:p>
          <w:p w:rsidR="003A0D13" w:rsidRDefault="003A0D13" w:rsidP="000520B8">
            <w:pPr>
              <w:pStyle w:val="TableContents"/>
              <w:spacing w:after="0"/>
              <w:jc w:val="both"/>
            </w:pPr>
            <w:r>
              <w:rPr>
                <w:rFonts w:ascii="Arial" w:hAnsi="Arial"/>
                <w:b/>
                <w:bCs/>
                <w:noProof/>
                <w:sz w:val="20"/>
                <w:szCs w:val="20"/>
                <w:lang w:eastAsia="ru-RU"/>
              </w:rPr>
              <mc:AlternateContent>
                <mc:Choice Requires="wps">
                  <w:drawing>
                    <wp:inline distT="0" distB="0" distL="0" distR="0" wp14:anchorId="38734CCE" wp14:editId="3A565D98">
                      <wp:extent cx="92711" cy="108585"/>
                      <wp:effectExtent l="0" t="0" r="21589" b="24765"/>
                      <wp:docPr id="2" name="Прямоугольник 21"/>
                      <wp:cNvGraphicFramePr/>
                      <a:graphic xmlns:a="http://schemas.openxmlformats.org/drawingml/2006/main">
                        <a:graphicData uri="http://schemas.microsoft.com/office/word/2010/wordprocessingShape">
                          <wps:wsp>
                            <wps:cNvSpPr/>
                            <wps:spPr>
                              <a:xfrm>
                                <a:off x="0" y="0"/>
                                <a:ext cx="92711"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17638" cap="flat">
                                <a:solidFill>
                                  <a:srgbClr val="000000"/>
                                </a:solidFill>
                                <a:prstDash val="solid"/>
                                <a:miter/>
                              </a:ln>
                            </wps:spPr>
                            <wps:txbx>
                              <w:txbxContent>
                                <w:p w:rsidR="003A0D13" w:rsidRDefault="003A0D13" w:rsidP="003A0D13"/>
                              </w:txbxContent>
                            </wps:txbx>
                            <wps:bodyPr vert="horz" wrap="square" lIns="0" tIns="0" rIns="0" bIns="0" anchor="t" anchorCtr="0" compatLnSpc="0">
                              <a:noAutofit/>
                            </wps:bodyPr>
                          </wps:wsp>
                        </a:graphicData>
                      </a:graphic>
                    </wp:inline>
                  </w:drawing>
                </mc:Choice>
                <mc:Fallback>
                  <w:pict>
                    <v:shape w14:anchorId="38734CCE" id="Прямоугольник 21"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" adj="-11796480,,5400" path="m,l21600,r,21600l,21600,,xe" filled="f" strokeweight=".48994mm">
                      <v:stroke joinstyle="miter"/>
                      <v:formulas/>
                      <v:path arrowok="t" o:connecttype="custom" o:connectlocs="46356,0;92711,54293;46356,108585;0,54293" o:connectangles="270,0,90,180" textboxrect="0,0,21600,21600"/>
                      <v:textbox inset="0,0,0,0">
                        <w:txbxContent>
                          <w:p w:rsidR="003A0D13" w:rsidRDefault="003A0D13" w:rsidP="003A0D13"/>
                        </w:txbxContent>
                      </v:textbox>
                      <w10:anchorlock/>
                    </v:shape>
                  </w:pict>
                </mc:Fallback>
              </mc:AlternateContent>
            </w:r>
            <w:r>
              <w:rPr>
                <w:rFonts w:ascii="Arial" w:hAnsi="Arial"/>
                <w:b/>
                <w:bCs/>
                <w:sz w:val="20"/>
                <w:szCs w:val="20"/>
              </w:rPr>
              <w:t xml:space="preserve"> почтой на адрес________            </w:t>
            </w:r>
            <w:r>
              <w:rPr>
                <w:rFonts w:ascii="Arial" w:hAnsi="Arial"/>
                <w:b/>
                <w:bCs/>
                <w:noProof/>
                <w:sz w:val="20"/>
                <w:szCs w:val="20"/>
                <w:lang w:eastAsia="ru-RU"/>
              </w:rPr>
              <mc:AlternateContent>
                <mc:Choice Requires="wps">
                  <w:drawing>
                    <wp:inline distT="0" distB="0" distL="0" distR="0" wp14:anchorId="1E515322" wp14:editId="30EEFAB2">
                      <wp:extent cx="92711" cy="108585"/>
                      <wp:effectExtent l="0" t="0" r="21589" b="24765"/>
                      <wp:docPr id="3" name="Прямоугольник 21"/>
                      <wp:cNvGraphicFramePr/>
                      <a:graphic xmlns:a="http://schemas.openxmlformats.org/drawingml/2006/main">
                        <a:graphicData uri="http://schemas.microsoft.com/office/word/2010/wordprocessingShape">
                          <wps:wsp>
                            <wps:cNvSpPr/>
                            <wps:spPr>
                              <a:xfrm>
                                <a:off x="0" y="0"/>
                                <a:ext cx="92711"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17638" cap="flat">
                                <a:solidFill>
                                  <a:srgbClr val="000000"/>
                                </a:solidFill>
                                <a:prstDash val="solid"/>
                                <a:miter/>
                              </a:ln>
                            </wps:spPr>
                            <wps:txbx>
                              <w:txbxContent>
                                <w:p w:rsidR="003A0D13" w:rsidRDefault="003A0D13" w:rsidP="003A0D13"/>
                              </w:txbxContent>
                            </wps:txbx>
                            <wps:bodyPr vert="horz" wrap="square" lIns="0" tIns="0" rIns="0" bIns="0" anchor="t" anchorCtr="0" compatLnSpc="0">
                              <a:noAutofit/>
                            </wps:bodyPr>
                          </wps:wsp>
                        </a:graphicData>
                      </a:graphic>
                    </wp:inline>
                  </w:drawing>
                </mc:Choice>
                <mc:Fallback>
                  <w:pict>
                    <v:shape w14:anchorId="1E515322" id="_x0000_s1027"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" adj="-11796480,,5400" path="m,l21600,r,21600l,21600,,xe" filled="f" strokeweight=".48994mm">
                      <v:stroke joinstyle="miter"/>
                      <v:formulas/>
                      <v:path arrowok="t" o:connecttype="custom" o:connectlocs="46356,0;92711,54293;46356,108585;0,54293" o:connectangles="270,0,90,180" textboxrect="0,0,21600,21600"/>
                      <v:textbox inset="0,0,0,0">
                        <w:txbxContent>
                          <w:p w:rsidR="003A0D13" w:rsidRDefault="003A0D13" w:rsidP="003A0D13"/>
                        </w:txbxContent>
                      </v:textbox>
                      <w10:anchorlock/>
                    </v:shape>
                  </w:pict>
                </mc:Fallback>
              </mc:AlternateContent>
            </w:r>
            <w:r>
              <w:rPr>
                <w:rFonts w:ascii="Arial" w:hAnsi="Arial"/>
                <w:b/>
                <w:bCs/>
                <w:sz w:val="20"/>
                <w:szCs w:val="20"/>
              </w:rPr>
              <w:t xml:space="preserve"> в форме электронного сообщения на адрес____________</w:t>
            </w:r>
          </w:p>
        </w:tc>
      </w:tr>
      <w:tr w:rsidR="003A0D13" w:rsidTr="000520B8">
        <w:tblPrEx>
          <w:tblCellMar>
            <w:top w:w="0" w:type="dxa"/>
            <w:bottom w:w="0" w:type="dxa"/>
          </w:tblCellMar>
        </w:tblPrEx>
        <w:trPr>
          <w:trHeight w:val="75"/>
          <w:jc w:val="right"/>
        </w:trPr>
        <w:tc>
          <w:tcPr>
            <w:tcW w:w="96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3A0D13" w:rsidRDefault="003A0D13" w:rsidP="000520B8">
            <w:pPr>
              <w:pStyle w:val="ConsPlusNormal"/>
              <w:jc w:val="both"/>
              <w:rPr>
                <w:rFonts w:ascii="Arial" w:hAnsi="Arial"/>
                <w:b/>
                <w:bCs/>
                <w:sz w:val="20"/>
                <w:szCs w:val="20"/>
              </w:rPr>
            </w:pPr>
          </w:p>
          <w:p w:rsidR="003A0D13" w:rsidRDefault="003A0D13" w:rsidP="000520B8">
            <w:pPr>
              <w:pStyle w:val="ConsPlusNormal"/>
              <w:jc w:val="both"/>
              <w:rPr>
                <w:rFonts w:ascii="Arial" w:hAnsi="Arial"/>
                <w:b/>
                <w:bCs/>
                <w:sz w:val="20"/>
                <w:szCs w:val="20"/>
              </w:rPr>
            </w:pPr>
            <w:r>
              <w:rPr>
                <w:rFonts w:ascii="Arial" w:hAnsi="Arial"/>
                <w:b/>
                <w:bCs/>
                <w:sz w:val="20"/>
                <w:szCs w:val="20"/>
              </w:rPr>
              <w:t xml:space="preserve">Результат муниципальной услуги прошу выдать (направить) в мой адрес следующим способом:  </w:t>
            </w:r>
          </w:p>
        </w:tc>
      </w:tr>
      <w:tr w:rsidR="003A0D13" w:rsidTr="000520B8">
        <w:tblPrEx>
          <w:tblCellMar>
            <w:top w:w="0" w:type="dxa"/>
            <w:bottom w:w="0" w:type="dxa"/>
          </w:tblCellMar>
        </w:tblPrEx>
        <w:trPr>
          <w:trHeight w:val="75"/>
          <w:jc w:val="right"/>
        </w:trPr>
        <w:tc>
          <w:tcPr>
            <w:tcW w:w="4744" w:type="dxa"/>
            <w:gridSpan w:val="2"/>
            <w:vMerge w:val="restart"/>
            <w:tcBorders>
              <w:top w:val="single" w:sz="8" w:space="0" w:color="000000"/>
              <w:left w:val="single" w:sz="4" w:space="0" w:color="000000"/>
              <w:bottom w:val="single" w:sz="4" w:space="0" w:color="000000"/>
              <w:right w:val="single" w:sz="8" w:space="0" w:color="000000"/>
            </w:tcBorders>
            <w:shd w:val="clear" w:color="auto" w:fill="auto"/>
            <w:tcMar>
              <w:top w:w="0" w:type="dxa"/>
              <w:left w:w="103" w:type="dxa"/>
              <w:bottom w:w="0" w:type="dxa"/>
              <w:right w:w="108" w:type="dxa"/>
            </w:tcMar>
            <w:vAlign w:val="center"/>
          </w:tcPr>
          <w:p w:rsidR="003A0D13" w:rsidRDefault="003A0D13" w:rsidP="000520B8">
            <w:pPr>
              <w:pStyle w:val="ConsPlusNormal"/>
              <w:jc w:val="both"/>
            </w:pPr>
            <w:r>
              <w:rPr>
                <w:rFonts w:ascii="Arial" w:hAnsi="Arial"/>
                <w:b/>
                <w:bCs/>
                <w:noProof/>
                <w:sz w:val="20"/>
                <w:szCs w:val="20"/>
              </w:rPr>
              <mc:AlternateContent>
                <mc:Choice Requires="wps">
                  <w:drawing>
                    <wp:inline distT="0" distB="0" distL="0" distR="0" wp14:anchorId="5B14531B" wp14:editId="35C527D9">
                      <wp:extent cx="92711" cy="108585"/>
                      <wp:effectExtent l="0" t="0" r="21589" b="24765"/>
                      <wp:docPr id="4" name="Прямоугольник 21"/>
                      <wp:cNvGraphicFramePr/>
                      <a:graphic xmlns:a="http://schemas.openxmlformats.org/drawingml/2006/main">
                        <a:graphicData uri="http://schemas.microsoft.com/office/word/2010/wordprocessingShape">
                          <wps:wsp>
                            <wps:cNvSpPr/>
                            <wps:spPr>
                              <a:xfrm>
                                <a:off x="0" y="0"/>
                                <a:ext cx="92711"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17638" cap="flat">
                                <a:solidFill>
                                  <a:srgbClr val="000000"/>
                                </a:solidFill>
                                <a:prstDash val="solid"/>
                                <a:miter/>
                              </a:ln>
                            </wps:spPr>
                            <wps:txbx>
                              <w:txbxContent>
                                <w:p w:rsidR="003A0D13" w:rsidRDefault="003A0D13" w:rsidP="003A0D13"/>
                              </w:txbxContent>
                            </wps:txbx>
                            <wps:bodyPr vert="horz" wrap="square" lIns="0" tIns="0" rIns="0" bIns="0" anchor="t" anchorCtr="0" compatLnSpc="0">
                              <a:noAutofit/>
                            </wps:bodyPr>
                          </wps:wsp>
                        </a:graphicData>
                      </a:graphic>
                    </wp:inline>
                  </w:drawing>
                </mc:Choice>
                <mc:Fallback>
                  <w:pict>
                    <v:shape w14:anchorId="5B14531B" id="_x0000_s1028"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" adj="-11796480,,5400" path="m,l21600,r,21600l,21600,,xe" filled="f" strokeweight=".48994mm">
                      <v:stroke joinstyle="miter"/>
                      <v:formulas/>
                      <v:path arrowok="t" o:connecttype="custom" o:connectlocs="46356,0;92711,54293;46356,108585;0,54293" o:connectangles="270,0,90,180" textboxrect="0,0,21600,21600"/>
                      <v:textbox inset="0,0,0,0">
                        <w:txbxContent>
                          <w:p w:rsidR="003A0D13" w:rsidRDefault="003A0D13" w:rsidP="003A0D13"/>
                        </w:txbxContent>
                      </v:textbox>
                      <w10:anchorlock/>
                    </v:shape>
                  </w:pict>
                </mc:Fallback>
              </mc:AlternateContent>
            </w:r>
            <w:r>
              <w:rPr>
                <w:rFonts w:ascii="Arial" w:hAnsi="Arial"/>
                <w:b/>
                <w:bCs/>
                <w:sz w:val="20"/>
                <w:szCs w:val="20"/>
              </w:rPr>
              <w:t>Почтой на адрес: ____________________________</w:t>
            </w:r>
          </w:p>
          <w:p w:rsidR="003A0D13" w:rsidRDefault="003A0D13" w:rsidP="000520B8">
            <w:pPr>
              <w:pStyle w:val="ConsPlusNormal"/>
              <w:jc w:val="both"/>
            </w:pPr>
          </w:p>
          <w:p w:rsidR="003A0D13" w:rsidRDefault="003A0D13" w:rsidP="000520B8">
            <w:pPr>
              <w:pStyle w:val="Textbody"/>
              <w:spacing w:after="0" w:line="240" w:lineRule="auto"/>
              <w:jc w:val="both"/>
            </w:pPr>
            <w:r>
              <w:rPr>
                <w:bCs/>
                <w:noProof/>
                <w:lang w:eastAsia="ru-RU"/>
              </w:rPr>
              <mc:AlternateContent>
                <mc:Choice Requires="wps">
                  <w:drawing>
                    <wp:inline distT="0" distB="0" distL="0" distR="0" wp14:anchorId="67967F07" wp14:editId="13942F86">
                      <wp:extent cx="92711" cy="108585"/>
                      <wp:effectExtent l="0" t="0" r="21589" b="24765"/>
                      <wp:docPr id="5" name="Прямоугольник 21_0"/>
                      <wp:cNvGraphicFramePr/>
                      <a:graphic xmlns:a="http://schemas.openxmlformats.org/drawingml/2006/main">
                        <a:graphicData uri="http://schemas.microsoft.com/office/word/2010/wordprocessingShape">
                          <wps:wsp>
                            <wps:cNvSpPr/>
                            <wps:spPr>
                              <a:xfrm>
                                <a:off x="0" y="0"/>
                                <a:ext cx="92711"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17638" cap="flat">
                                <a:solidFill>
                                  <a:srgbClr val="000000"/>
                                </a:solidFill>
                                <a:prstDash val="solid"/>
                                <a:miter/>
                              </a:ln>
                            </wps:spPr>
                            <wps:txbx>
                              <w:txbxContent>
                                <w:p w:rsidR="003A0D13" w:rsidRDefault="003A0D13" w:rsidP="003A0D13"/>
                              </w:txbxContent>
                            </wps:txbx>
                            <wps:bodyPr vert="horz" wrap="square" lIns="0" tIns="0" rIns="0" bIns="0" anchor="t" anchorCtr="0" compatLnSpc="0">
                              <a:noAutofit/>
                            </wps:bodyPr>
                          </wps:wsp>
                        </a:graphicData>
                      </a:graphic>
                    </wp:inline>
                  </w:drawing>
                </mc:Choice>
                <mc:Fallback>
                  <w:pict>
                    <v:shape w14:anchorId="67967F07" id="Прямоугольник 21_0" o:spid="_x0000_s1029"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" adj="-11796480,,5400" path="m,l21600,r,21600l,21600,,xe" filled="f" strokeweight=".48994mm">
                      <v:stroke joinstyle="miter"/>
                      <v:formulas/>
                      <v:path arrowok="t" o:connecttype="custom" o:connectlocs="46356,0;92711,54293;46356,108585;0,54293" o:connectangles="270,0,90,180" textboxrect="0,0,21600,21600"/>
                      <v:textbox inset="0,0,0,0">
                        <w:txbxContent>
                          <w:p w:rsidR="003A0D13" w:rsidRDefault="003A0D13" w:rsidP="003A0D13"/>
                        </w:txbxContent>
                      </v:textbox>
                      <w10:anchorlock/>
                    </v:shape>
                  </w:pict>
                </mc:Fallback>
              </mc:AlternateContent>
            </w:r>
            <w:r>
              <w:rPr>
                <w:rFonts w:ascii="Arial" w:hAnsi="Arial"/>
                <w:b/>
                <w:bCs/>
              </w:rPr>
              <w:t>В форме электронного документа, подписанного электронной подписью, на адрес электронной почты</w:t>
            </w:r>
          </w:p>
        </w:tc>
        <w:tc>
          <w:tcPr>
            <w:tcW w:w="4874" w:type="dxa"/>
            <w:tcBorders>
              <w:top w:val="single" w:sz="8"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3A0D13" w:rsidRDefault="003A0D13" w:rsidP="000520B8">
            <w:pPr>
              <w:pStyle w:val="ConsPlusNormal"/>
              <w:jc w:val="center"/>
              <w:rPr>
                <w:rFonts w:ascii="Arial" w:hAnsi="Arial"/>
                <w:b/>
                <w:bCs/>
                <w:sz w:val="20"/>
                <w:szCs w:val="20"/>
              </w:rPr>
            </w:pPr>
            <w:r>
              <w:rPr>
                <w:rFonts w:ascii="Arial" w:hAnsi="Arial"/>
                <w:b/>
                <w:bCs/>
                <w:sz w:val="20"/>
                <w:szCs w:val="20"/>
              </w:rPr>
              <w:t>При личном обращении</w:t>
            </w:r>
          </w:p>
        </w:tc>
      </w:tr>
      <w:tr w:rsidR="003A0D13" w:rsidTr="000520B8">
        <w:tblPrEx>
          <w:tblCellMar>
            <w:top w:w="0" w:type="dxa"/>
            <w:bottom w:w="0" w:type="dxa"/>
          </w:tblCellMar>
        </w:tblPrEx>
        <w:trPr>
          <w:trHeight w:val="431"/>
          <w:jc w:val="right"/>
        </w:trPr>
        <w:tc>
          <w:tcPr>
            <w:tcW w:w="4744" w:type="dxa"/>
            <w:gridSpan w:val="2"/>
            <w:vMerge/>
            <w:tcBorders>
              <w:top w:val="single" w:sz="8" w:space="0" w:color="000000"/>
              <w:left w:val="single" w:sz="4" w:space="0" w:color="000000"/>
              <w:bottom w:val="single" w:sz="4" w:space="0" w:color="000000"/>
              <w:right w:val="single" w:sz="8" w:space="0" w:color="000000"/>
            </w:tcBorders>
            <w:shd w:val="clear" w:color="auto" w:fill="auto"/>
            <w:tcMar>
              <w:top w:w="0" w:type="dxa"/>
              <w:left w:w="103" w:type="dxa"/>
              <w:bottom w:w="0" w:type="dxa"/>
              <w:right w:w="108" w:type="dxa"/>
            </w:tcMar>
            <w:vAlign w:val="center"/>
          </w:tcPr>
          <w:p w:rsidR="003A0D13" w:rsidRDefault="003A0D13" w:rsidP="000520B8">
            <w:pPr>
              <w:shd w:val="clear" w:color="auto" w:fill="auto"/>
              <w:spacing w:after="0"/>
              <w:rPr>
                <w:lang w:eastAsia="ru-RU"/>
              </w:rPr>
            </w:pPr>
          </w:p>
        </w:tc>
        <w:tc>
          <w:tcPr>
            <w:tcW w:w="4874" w:type="dxa"/>
            <w:tcBorders>
              <w:top w:val="single" w:sz="8"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3A0D13" w:rsidRDefault="003A0D13" w:rsidP="000520B8">
            <w:pPr>
              <w:pStyle w:val="ConsPlusNormal"/>
              <w:jc w:val="both"/>
            </w:pPr>
            <w:r>
              <w:rPr>
                <w:rFonts w:ascii="Arial" w:hAnsi="Arial"/>
                <w:b/>
                <w:bCs/>
                <w:noProof/>
                <w:sz w:val="20"/>
                <w:szCs w:val="20"/>
              </w:rPr>
              <mc:AlternateContent>
                <mc:Choice Requires="wps">
                  <w:drawing>
                    <wp:inline distT="0" distB="0" distL="0" distR="0" wp14:anchorId="36EFE473" wp14:editId="2C1BCF2B">
                      <wp:extent cx="92711" cy="108585"/>
                      <wp:effectExtent l="0" t="0" r="21589" b="24765"/>
                      <wp:docPr id="6" name="Прямоугольник 22"/>
                      <wp:cNvGraphicFramePr/>
                      <a:graphic xmlns:a="http://schemas.openxmlformats.org/drawingml/2006/main">
                        <a:graphicData uri="http://schemas.microsoft.com/office/word/2010/wordprocessingShape">
                          <wps:wsp>
                            <wps:cNvSpPr/>
                            <wps:spPr>
                              <a:xfrm>
                                <a:off x="0" y="0"/>
                                <a:ext cx="92711"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17638" cap="flat">
                                <a:solidFill>
                                  <a:srgbClr val="000000"/>
                                </a:solidFill>
                                <a:prstDash val="solid"/>
                                <a:miter/>
                              </a:ln>
                            </wps:spPr>
                            <wps:txbx>
                              <w:txbxContent>
                                <w:p w:rsidR="003A0D13" w:rsidRDefault="003A0D13" w:rsidP="003A0D13"/>
                              </w:txbxContent>
                            </wps:txbx>
                            <wps:bodyPr vert="horz" wrap="square" lIns="0" tIns="0" rIns="0" bIns="0" anchor="t" anchorCtr="0" compatLnSpc="0">
                              <a:noAutofit/>
                            </wps:bodyPr>
                          </wps:wsp>
                        </a:graphicData>
                      </a:graphic>
                    </wp:inline>
                  </w:drawing>
                </mc:Choice>
                <mc:Fallback>
                  <w:pict>
                    <v:shape w14:anchorId="36EFE473" id="Прямоугольник 22" o:spid="_x0000_s1030"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" adj="-11796480,,5400" path="m,l21600,r,21600l,21600,,xe" filled="f" strokeweight=".48994mm">
                      <v:stroke joinstyle="miter"/>
                      <v:formulas/>
                      <v:path arrowok="t" o:connecttype="custom" o:connectlocs="46356,0;92711,54293;46356,108585;0,54293" o:connectangles="270,0,90,180" textboxrect="0,0,21600,21600"/>
                      <v:textbox inset="0,0,0,0">
                        <w:txbxContent>
                          <w:p w:rsidR="003A0D13" w:rsidRDefault="003A0D13" w:rsidP="003A0D13"/>
                        </w:txbxContent>
                      </v:textbox>
                      <w10:anchorlock/>
                    </v:shape>
                  </w:pict>
                </mc:Fallback>
              </mc:AlternateContent>
            </w:r>
            <w:r>
              <w:rPr>
                <w:rFonts w:ascii="Arial" w:hAnsi="Arial"/>
                <w:b/>
                <w:bCs/>
                <w:sz w:val="20"/>
                <w:szCs w:val="20"/>
              </w:rPr>
              <w:t xml:space="preserve">  В МФЦ</w:t>
            </w:r>
          </w:p>
          <w:p w:rsidR="003A0D13" w:rsidRDefault="003A0D13" w:rsidP="000520B8">
            <w:pPr>
              <w:pStyle w:val="ConsPlusNormal"/>
              <w:jc w:val="both"/>
            </w:pPr>
          </w:p>
        </w:tc>
      </w:tr>
    </w:tbl>
    <w:p w:rsidR="003A0D13" w:rsidRDefault="003A0D13" w:rsidP="003A0D13">
      <w:pPr>
        <w:spacing w:after="0" w:line="240" w:lineRule="auto"/>
        <w:rPr>
          <w:rFonts w:ascii="Arial" w:hAnsi="Arial" w:cs="Arial"/>
          <w:sz w:val="24"/>
          <w:szCs w:val="24"/>
        </w:rPr>
      </w:pPr>
    </w:p>
    <w:p w:rsidR="003A0D13" w:rsidRDefault="003A0D13" w:rsidP="003A0D13">
      <w:pPr>
        <w:pStyle w:val="ConsPlusNonformat"/>
        <w:rPr>
          <w:rFonts w:ascii="Arial" w:hAnsi="Arial" w:cs="Arial"/>
          <w:sz w:val="24"/>
          <w:szCs w:val="24"/>
        </w:rPr>
      </w:pPr>
      <w:r>
        <w:rPr>
          <w:rFonts w:ascii="Arial" w:hAnsi="Arial" w:cs="Arial"/>
          <w:sz w:val="24"/>
          <w:szCs w:val="24"/>
        </w:rPr>
        <w:t>К заявлению прилагаются следующие документы:</w:t>
      </w:r>
    </w:p>
    <w:p w:rsidR="003A0D13" w:rsidRDefault="003A0D13" w:rsidP="003A0D13">
      <w:pPr>
        <w:pStyle w:val="ConsPlusNonformat"/>
        <w:rPr>
          <w:rFonts w:ascii="Arial" w:hAnsi="Arial" w:cs="Arial"/>
          <w:sz w:val="24"/>
          <w:szCs w:val="24"/>
        </w:rPr>
      </w:pPr>
      <w:r>
        <w:rPr>
          <w:rFonts w:ascii="Arial" w:hAnsi="Arial" w:cs="Arial"/>
          <w:sz w:val="24"/>
          <w:szCs w:val="24"/>
        </w:rPr>
        <w:t>1) ______________________________________________________________________</w:t>
      </w:r>
    </w:p>
    <w:p w:rsidR="003A0D13" w:rsidRDefault="003A0D13" w:rsidP="003A0D13">
      <w:pPr>
        <w:pStyle w:val="ConsPlusNonformat"/>
        <w:rPr>
          <w:rFonts w:ascii="Arial" w:hAnsi="Arial" w:cs="Arial"/>
        </w:rPr>
      </w:pPr>
      <w:r>
        <w:rPr>
          <w:rFonts w:ascii="Arial" w:hAnsi="Arial" w:cs="Arial"/>
        </w:rPr>
        <w:t xml:space="preserve">        (указывается вид и реквизиты правоустанавливающего документа на переводимое помещение</w:t>
      </w:r>
    </w:p>
    <w:p w:rsidR="003A0D13" w:rsidRDefault="003A0D13" w:rsidP="003A0D13">
      <w:pPr>
        <w:pStyle w:val="ConsPlusNonformat"/>
        <w:rPr>
          <w:rFonts w:ascii="Arial" w:hAnsi="Arial" w:cs="Arial"/>
          <w:sz w:val="24"/>
          <w:szCs w:val="24"/>
        </w:rPr>
      </w:pPr>
      <w:r>
        <w:rPr>
          <w:rFonts w:ascii="Arial" w:hAnsi="Arial" w:cs="Arial"/>
          <w:sz w:val="24"/>
          <w:szCs w:val="24"/>
        </w:rPr>
        <w:t>________________________________________________________ на _______ листах;</w:t>
      </w:r>
    </w:p>
    <w:p w:rsidR="003A0D13" w:rsidRDefault="003A0D13" w:rsidP="003A0D13">
      <w:pPr>
        <w:pStyle w:val="ConsPlusNonformat"/>
        <w:rPr>
          <w:rFonts w:ascii="Arial" w:hAnsi="Arial" w:cs="Arial"/>
          <w:sz w:val="18"/>
          <w:szCs w:val="18"/>
        </w:rPr>
      </w:pPr>
      <w:r>
        <w:rPr>
          <w:rFonts w:ascii="Arial" w:hAnsi="Arial" w:cs="Arial"/>
          <w:sz w:val="18"/>
          <w:szCs w:val="18"/>
        </w:rPr>
        <w:t xml:space="preserve">                                          с отметкой: подлинник или нотариально заверенная копия)</w:t>
      </w:r>
    </w:p>
    <w:p w:rsidR="003A0D13" w:rsidRDefault="003A0D13" w:rsidP="003A0D13">
      <w:pPr>
        <w:pStyle w:val="ConsPlusNonformat"/>
        <w:jc w:val="both"/>
        <w:rPr>
          <w:rFonts w:ascii="Arial" w:hAnsi="Arial" w:cs="Arial"/>
          <w:sz w:val="22"/>
          <w:szCs w:val="22"/>
        </w:rPr>
      </w:pPr>
      <w:r>
        <w:rPr>
          <w:rFonts w:ascii="Arial" w:hAnsi="Arial" w:cs="Arial"/>
          <w:sz w:val="22"/>
          <w:szCs w:val="22"/>
        </w:rPr>
        <w:t>2) план переводимого помещения с его техническим описанием на _____ листах;</w:t>
      </w:r>
    </w:p>
    <w:p w:rsidR="003A0D13" w:rsidRDefault="003A0D13" w:rsidP="003A0D13">
      <w:pPr>
        <w:pStyle w:val="ConsPlusNonformat"/>
        <w:jc w:val="both"/>
        <w:rPr>
          <w:rFonts w:ascii="Arial" w:hAnsi="Arial" w:cs="Arial"/>
          <w:sz w:val="22"/>
          <w:szCs w:val="22"/>
        </w:rPr>
      </w:pPr>
      <w:r>
        <w:rPr>
          <w:rFonts w:ascii="Arial" w:hAnsi="Arial" w:cs="Arial"/>
          <w:sz w:val="22"/>
          <w:szCs w:val="22"/>
        </w:rPr>
        <w:t>3) технический паспорт переводимого помещения (в случае, если переводимое помещение является жилым) на _____ листах;</w:t>
      </w:r>
    </w:p>
    <w:p w:rsidR="003A0D13" w:rsidRDefault="003A0D13" w:rsidP="003A0D13">
      <w:pPr>
        <w:pStyle w:val="ConsPlusNonformat"/>
        <w:jc w:val="both"/>
        <w:rPr>
          <w:rFonts w:ascii="Arial" w:hAnsi="Arial" w:cs="Arial"/>
          <w:sz w:val="22"/>
          <w:szCs w:val="22"/>
        </w:rPr>
      </w:pPr>
      <w:r>
        <w:rPr>
          <w:rFonts w:ascii="Arial" w:hAnsi="Arial" w:cs="Arial"/>
          <w:sz w:val="22"/>
          <w:szCs w:val="22"/>
        </w:rPr>
        <w:t>4) поэтажный план дома, в котором находится переводимое помещение, на ___ листах;</w:t>
      </w:r>
    </w:p>
    <w:p w:rsidR="003A0D13" w:rsidRDefault="003A0D13" w:rsidP="003A0D13">
      <w:pPr>
        <w:pStyle w:val="ConsPlusNonformat"/>
        <w:jc w:val="both"/>
      </w:pPr>
      <w:r>
        <w:rPr>
          <w:rFonts w:ascii="Arial" w:hAnsi="Arial" w:cs="Arial"/>
          <w:sz w:val="22"/>
          <w:szCs w:val="22"/>
        </w:rPr>
        <w:t>5)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подготовленный и оформленный в установленном порядке проект переустройства и (или) перепланировки переводимого помещения на __________ листах;</w:t>
      </w:r>
    </w:p>
    <w:p w:rsidR="003A0D13" w:rsidRDefault="003A0D13" w:rsidP="003A0D13">
      <w:pPr>
        <w:pStyle w:val="ConsPlusNonformat"/>
        <w:jc w:val="both"/>
        <w:rPr>
          <w:rFonts w:ascii="Arial" w:hAnsi="Arial" w:cs="Arial"/>
          <w:sz w:val="22"/>
          <w:szCs w:val="22"/>
        </w:rPr>
      </w:pPr>
      <w:r>
        <w:rPr>
          <w:rFonts w:ascii="Arial" w:hAnsi="Arial" w:cs="Arial"/>
          <w:sz w:val="22"/>
          <w:szCs w:val="22"/>
        </w:rPr>
        <w:t xml:space="preserve">6) иные документы: </w:t>
      </w:r>
    </w:p>
    <w:p w:rsidR="003A0D13" w:rsidRDefault="003A0D13" w:rsidP="003A0D13">
      <w:pPr>
        <w:pStyle w:val="ConsPlusNonformat"/>
        <w:jc w:val="both"/>
      </w:pPr>
      <w:r>
        <w:rPr>
          <w:rFonts w:ascii="Arial" w:hAnsi="Arial" w:cs="Arial"/>
          <w:sz w:val="24"/>
          <w:szCs w:val="24"/>
        </w:rPr>
        <w:lastRenderedPageBreak/>
        <w:t>____________________________________________________________</w:t>
      </w:r>
    </w:p>
    <w:p w:rsidR="003A0D13" w:rsidRDefault="003A0D13" w:rsidP="003A0D13">
      <w:pPr>
        <w:pStyle w:val="ConsPlusNonformat"/>
      </w:pPr>
      <w:r>
        <w:rPr>
          <w:rFonts w:ascii="Arial" w:hAnsi="Arial" w:cs="Arial"/>
          <w:sz w:val="24"/>
          <w:szCs w:val="24"/>
        </w:rPr>
        <w:t xml:space="preserve">          </w:t>
      </w:r>
      <w:r>
        <w:rPr>
          <w:rFonts w:ascii="Arial" w:hAnsi="Arial" w:cs="Arial"/>
        </w:rPr>
        <w:t xml:space="preserve">                                                   (доверенности, выписки из уставов и др.)</w:t>
      </w:r>
    </w:p>
    <w:p w:rsidR="003A0D13" w:rsidRDefault="003A0D13" w:rsidP="003A0D13">
      <w:pPr>
        <w:pStyle w:val="ConsPlusNonformat"/>
        <w:rPr>
          <w:rFonts w:ascii="Arial" w:hAnsi="Arial" w:cs="Arial"/>
          <w:sz w:val="22"/>
          <w:szCs w:val="22"/>
        </w:rPr>
      </w:pPr>
      <w:r>
        <w:rPr>
          <w:rFonts w:ascii="Arial" w:hAnsi="Arial" w:cs="Arial"/>
          <w:sz w:val="22"/>
          <w:szCs w:val="22"/>
        </w:rPr>
        <w:t>Подписи лиц, подавших заявление:</w:t>
      </w:r>
    </w:p>
    <w:p w:rsidR="003A0D13" w:rsidRDefault="003A0D13" w:rsidP="003A0D13">
      <w:pPr>
        <w:pStyle w:val="ConsPlusNonformat"/>
      </w:pPr>
      <w:r>
        <w:rPr>
          <w:rFonts w:ascii="Arial" w:hAnsi="Arial" w:cs="Arial"/>
          <w:sz w:val="22"/>
          <w:szCs w:val="22"/>
        </w:rPr>
        <w:t>"___" ___________ 20__ г. ________</w:t>
      </w:r>
      <w:r>
        <w:rPr>
          <w:rFonts w:ascii="Arial" w:hAnsi="Arial" w:cs="Arial"/>
          <w:sz w:val="24"/>
          <w:szCs w:val="24"/>
        </w:rPr>
        <w:t>________________________________________________</w:t>
      </w:r>
    </w:p>
    <w:p w:rsidR="003A0D13" w:rsidRDefault="003A0D13" w:rsidP="003A0D13">
      <w:pPr>
        <w:pStyle w:val="ConsPlusNonformat"/>
        <w:rPr>
          <w:rFonts w:ascii="Arial" w:hAnsi="Arial" w:cs="Arial"/>
        </w:rPr>
      </w:pPr>
      <w:r>
        <w:rPr>
          <w:rFonts w:ascii="Arial" w:hAnsi="Arial" w:cs="Arial"/>
        </w:rPr>
        <w:t xml:space="preserve">                (дата)                                         (подпись заявителя) (расшифровка подписи заявителя)</w:t>
      </w:r>
    </w:p>
    <w:p w:rsidR="003A0D13" w:rsidRDefault="003A0D13" w:rsidP="003A0D13">
      <w:pPr>
        <w:pStyle w:val="ConsPlusNonformat"/>
        <w:rPr>
          <w:rFonts w:ascii="Arial" w:hAnsi="Arial" w:cs="Arial"/>
          <w:sz w:val="24"/>
          <w:szCs w:val="24"/>
        </w:rPr>
      </w:pPr>
      <w:r>
        <w:rPr>
          <w:rFonts w:ascii="Arial" w:hAnsi="Arial" w:cs="Arial"/>
          <w:sz w:val="24"/>
          <w:szCs w:val="24"/>
        </w:rPr>
        <w:t>"___" ___________ 20__ г. ______________________________________________________</w:t>
      </w:r>
    </w:p>
    <w:p w:rsidR="003A0D13" w:rsidRDefault="003A0D13" w:rsidP="003A0D13">
      <w:pPr>
        <w:pStyle w:val="ConsPlusNonformat"/>
        <w:rPr>
          <w:rFonts w:ascii="Arial" w:hAnsi="Arial" w:cs="Arial"/>
        </w:rPr>
      </w:pPr>
      <w:r>
        <w:rPr>
          <w:rFonts w:ascii="Arial" w:hAnsi="Arial" w:cs="Arial"/>
        </w:rPr>
        <w:t xml:space="preserve">                (дата)                                         (подпись заявителя) (расшифровка подписи заявителя)</w:t>
      </w:r>
    </w:p>
    <w:p w:rsidR="003A0D13" w:rsidRDefault="003A0D13" w:rsidP="003A0D13">
      <w:pPr>
        <w:pStyle w:val="ConsPlusNonformat"/>
        <w:rPr>
          <w:rFonts w:ascii="Arial" w:hAnsi="Arial" w:cs="Arial"/>
          <w:sz w:val="24"/>
          <w:szCs w:val="24"/>
        </w:rPr>
      </w:pPr>
      <w:r>
        <w:rPr>
          <w:rFonts w:ascii="Arial" w:hAnsi="Arial" w:cs="Arial"/>
          <w:sz w:val="24"/>
          <w:szCs w:val="24"/>
        </w:rPr>
        <w:t>"___" ___________ 20__ г. ______________________________________________________</w:t>
      </w:r>
    </w:p>
    <w:p w:rsidR="003A0D13" w:rsidRDefault="003A0D13" w:rsidP="003A0D13">
      <w:pPr>
        <w:pStyle w:val="ConsPlusNonformat"/>
        <w:rPr>
          <w:rFonts w:ascii="Arial" w:hAnsi="Arial" w:cs="Arial"/>
        </w:rPr>
      </w:pPr>
      <w:r>
        <w:rPr>
          <w:rFonts w:ascii="Arial" w:hAnsi="Arial" w:cs="Arial"/>
        </w:rPr>
        <w:t xml:space="preserve">                (дата)                                         (подпись заявителя) (расшифровка подписи заявителя)</w:t>
      </w:r>
    </w:p>
    <w:p w:rsidR="003A0D13" w:rsidRDefault="003A0D13" w:rsidP="003A0D13">
      <w:pPr>
        <w:pStyle w:val="ConsPlusNonformat"/>
        <w:rPr>
          <w:rFonts w:ascii="Arial" w:hAnsi="Arial" w:cs="Arial"/>
          <w:sz w:val="24"/>
          <w:szCs w:val="24"/>
        </w:rPr>
      </w:pPr>
    </w:p>
    <w:p w:rsidR="003A0D13" w:rsidRDefault="003A0D13" w:rsidP="003A0D13">
      <w:pPr>
        <w:pStyle w:val="ConsPlusNonformat"/>
        <w:rPr>
          <w:rFonts w:ascii="Arial" w:hAnsi="Arial" w:cs="Arial"/>
          <w:sz w:val="24"/>
          <w:szCs w:val="24"/>
        </w:rPr>
      </w:pPr>
      <w:r>
        <w:rPr>
          <w:rFonts w:ascii="Arial" w:hAnsi="Arial" w:cs="Arial"/>
          <w:sz w:val="24"/>
          <w:szCs w:val="24"/>
        </w:rPr>
        <w:t>--------------------------------</w:t>
      </w:r>
    </w:p>
    <w:p w:rsidR="003A0D13" w:rsidRDefault="003A0D13" w:rsidP="003A0D13">
      <w:pPr>
        <w:spacing w:after="0" w:line="240" w:lineRule="auto"/>
        <w:jc w:val="center"/>
        <w:rPr>
          <w:rFonts w:ascii="Arial" w:hAnsi="Arial"/>
          <w:sz w:val="20"/>
          <w:szCs w:val="20"/>
        </w:rPr>
      </w:pPr>
      <w:r>
        <w:rPr>
          <w:rFonts w:ascii="Arial" w:hAnsi="Arial"/>
          <w:sz w:val="20"/>
          <w:szCs w:val="20"/>
        </w:rPr>
        <w:t>(следующие позиции заполняются должностным лицом, принявшим заявление при личном приеме)</w:t>
      </w:r>
    </w:p>
    <w:tbl>
      <w:tblPr>
        <w:tblW w:w="1020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2321"/>
      </w:tblGrid>
      <w:tr w:rsidR="003A0D13" w:rsidTr="000520B8">
        <w:tblPrEx>
          <w:tblCellMar>
            <w:top w:w="0" w:type="dxa"/>
            <w:bottom w:w="0" w:type="dxa"/>
          </w:tblCellMar>
        </w:tblPrEx>
        <w:tc>
          <w:tcPr>
            <w:tcW w:w="4281" w:type="dxa"/>
            <w:shd w:val="clear" w:color="auto" w:fill="auto"/>
            <w:tcMar>
              <w:top w:w="0" w:type="dxa"/>
              <w:left w:w="28" w:type="dxa"/>
              <w:bottom w:w="0" w:type="dxa"/>
              <w:right w:w="28" w:type="dxa"/>
            </w:tcMar>
            <w:vAlign w:val="bottom"/>
          </w:tcPr>
          <w:p w:rsidR="003A0D13" w:rsidRDefault="003A0D13" w:rsidP="000520B8">
            <w:pPr>
              <w:tabs>
                <w:tab w:val="left" w:pos="4082"/>
              </w:tabs>
              <w:spacing w:after="0" w:line="240" w:lineRule="auto"/>
              <w:rPr>
                <w:rFonts w:ascii="Arial" w:hAnsi="Arial"/>
              </w:rPr>
            </w:pPr>
            <w:r>
              <w:rPr>
                <w:rFonts w:ascii="Arial" w:hAnsi="Arial"/>
              </w:rPr>
              <w:t>Документы представлены на приеме</w:t>
            </w:r>
            <w:r>
              <w:rPr>
                <w:rFonts w:ascii="Arial" w:hAnsi="Arial"/>
              </w:rPr>
              <w:tab/>
              <w:t>“</w:t>
            </w:r>
          </w:p>
        </w:tc>
        <w:tc>
          <w:tcPr>
            <w:tcW w:w="567" w:type="dxa"/>
            <w:tcBorders>
              <w:bottom w:val="single" w:sz="4" w:space="0" w:color="000000"/>
            </w:tcBorders>
            <w:shd w:val="clear" w:color="auto" w:fill="auto"/>
            <w:tcMar>
              <w:top w:w="0" w:type="dxa"/>
              <w:left w:w="28" w:type="dxa"/>
              <w:bottom w:w="0" w:type="dxa"/>
              <w:right w:w="28" w:type="dxa"/>
            </w:tcMar>
            <w:vAlign w:val="bottom"/>
          </w:tcPr>
          <w:p w:rsidR="003A0D13" w:rsidRDefault="003A0D13" w:rsidP="000520B8">
            <w:pPr>
              <w:spacing w:after="0" w:line="240" w:lineRule="auto"/>
              <w:jc w:val="center"/>
              <w:rPr>
                <w:rFonts w:ascii="Arial" w:hAnsi="Arial"/>
              </w:rPr>
            </w:pPr>
          </w:p>
        </w:tc>
        <w:tc>
          <w:tcPr>
            <w:tcW w:w="283" w:type="dxa"/>
            <w:shd w:val="clear" w:color="auto" w:fill="auto"/>
            <w:tcMar>
              <w:top w:w="0" w:type="dxa"/>
              <w:left w:w="28" w:type="dxa"/>
              <w:bottom w:w="0" w:type="dxa"/>
              <w:right w:w="28" w:type="dxa"/>
            </w:tcMar>
            <w:vAlign w:val="bottom"/>
          </w:tcPr>
          <w:p w:rsidR="003A0D13" w:rsidRDefault="003A0D13" w:rsidP="000520B8">
            <w:pPr>
              <w:spacing w:after="0" w:line="240" w:lineRule="auto"/>
              <w:rPr>
                <w:rFonts w:ascii="Arial" w:hAnsi="Arial"/>
              </w:rPr>
            </w:pPr>
            <w:r>
              <w:rPr>
                <w:rFonts w:ascii="Arial" w:hAnsi="Arial"/>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3A0D13" w:rsidRDefault="003A0D13" w:rsidP="000520B8">
            <w:pPr>
              <w:spacing w:after="0" w:line="240" w:lineRule="auto"/>
              <w:jc w:val="center"/>
              <w:rPr>
                <w:rFonts w:ascii="Arial" w:hAnsi="Arial"/>
              </w:rPr>
            </w:pPr>
          </w:p>
        </w:tc>
        <w:tc>
          <w:tcPr>
            <w:tcW w:w="537" w:type="dxa"/>
            <w:shd w:val="clear" w:color="auto" w:fill="auto"/>
            <w:tcMar>
              <w:top w:w="0" w:type="dxa"/>
              <w:left w:w="28" w:type="dxa"/>
              <w:bottom w:w="0" w:type="dxa"/>
              <w:right w:w="28" w:type="dxa"/>
            </w:tcMar>
            <w:vAlign w:val="bottom"/>
          </w:tcPr>
          <w:p w:rsidR="003A0D13" w:rsidRDefault="003A0D13" w:rsidP="000520B8">
            <w:pPr>
              <w:spacing w:after="0" w:line="240" w:lineRule="auto"/>
              <w:jc w:val="right"/>
              <w:rPr>
                <w:rFonts w:ascii="Arial" w:hAnsi="Arial"/>
              </w:rPr>
            </w:pPr>
            <w:r>
              <w:rPr>
                <w:rFonts w:ascii="Arial" w:hAnsi="Arial"/>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3A0D13" w:rsidRDefault="003A0D13" w:rsidP="000520B8">
            <w:pPr>
              <w:spacing w:after="0" w:line="240" w:lineRule="auto"/>
              <w:rPr>
                <w:rFonts w:ascii="Arial" w:hAnsi="Arial"/>
              </w:rPr>
            </w:pPr>
          </w:p>
        </w:tc>
        <w:tc>
          <w:tcPr>
            <w:tcW w:w="2321" w:type="dxa"/>
            <w:shd w:val="clear" w:color="auto" w:fill="auto"/>
            <w:tcMar>
              <w:top w:w="0" w:type="dxa"/>
              <w:left w:w="28" w:type="dxa"/>
              <w:bottom w:w="0" w:type="dxa"/>
              <w:right w:w="28" w:type="dxa"/>
            </w:tcMar>
            <w:vAlign w:val="bottom"/>
          </w:tcPr>
          <w:p w:rsidR="003A0D13" w:rsidRDefault="003A0D13" w:rsidP="000520B8">
            <w:pPr>
              <w:spacing w:after="0" w:line="240" w:lineRule="auto"/>
              <w:ind w:left="57"/>
              <w:rPr>
                <w:rFonts w:ascii="Arial" w:hAnsi="Arial"/>
              </w:rPr>
            </w:pPr>
            <w:r>
              <w:rPr>
                <w:rFonts w:ascii="Arial" w:hAnsi="Arial"/>
              </w:rPr>
              <w:t>г.</w:t>
            </w:r>
          </w:p>
        </w:tc>
      </w:tr>
    </w:tbl>
    <w:p w:rsidR="003A0D13" w:rsidRDefault="003A0D13" w:rsidP="003A0D13">
      <w:pPr>
        <w:spacing w:after="0" w:line="240" w:lineRule="auto"/>
        <w:rPr>
          <w:rFonts w:ascii="Arial" w:hAnsi="Arial"/>
        </w:rPr>
      </w:pPr>
      <w:r>
        <w:rPr>
          <w:rFonts w:ascii="Arial" w:hAnsi="Arial"/>
        </w:rPr>
        <w:t xml:space="preserve">Входящий номер регистрации заявления  </w:t>
      </w:r>
    </w:p>
    <w:p w:rsidR="003A0D13" w:rsidRDefault="003A0D13" w:rsidP="003A0D13">
      <w:pPr>
        <w:pBdr>
          <w:top w:val="single" w:sz="4" w:space="0" w:color="000000"/>
          <w:left w:val="single" w:sz="4" w:space="0" w:color="000000"/>
          <w:bottom w:val="single" w:sz="4" w:space="0" w:color="000000"/>
          <w:right w:val="single" w:sz="4" w:space="0" w:color="000000"/>
        </w:pBdr>
        <w:spacing w:after="0" w:line="240" w:lineRule="auto"/>
        <w:ind w:left="4309" w:right="1843"/>
        <w:rPr>
          <w:rFonts w:ascii="Arial" w:hAnsi="Arial"/>
        </w:rPr>
      </w:pPr>
    </w:p>
    <w:tbl>
      <w:tblPr>
        <w:tblW w:w="1020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2321"/>
      </w:tblGrid>
      <w:tr w:rsidR="003A0D13" w:rsidTr="000520B8">
        <w:tblPrEx>
          <w:tblCellMar>
            <w:top w:w="0" w:type="dxa"/>
            <w:bottom w:w="0" w:type="dxa"/>
          </w:tblCellMar>
        </w:tblPrEx>
        <w:tc>
          <w:tcPr>
            <w:tcW w:w="4281" w:type="dxa"/>
            <w:shd w:val="clear" w:color="auto" w:fill="auto"/>
            <w:tcMar>
              <w:top w:w="0" w:type="dxa"/>
              <w:left w:w="28" w:type="dxa"/>
              <w:bottom w:w="0" w:type="dxa"/>
              <w:right w:w="28" w:type="dxa"/>
            </w:tcMar>
            <w:vAlign w:val="bottom"/>
          </w:tcPr>
          <w:p w:rsidR="003A0D13" w:rsidRDefault="003A0D13" w:rsidP="000520B8">
            <w:pPr>
              <w:tabs>
                <w:tab w:val="left" w:pos="4082"/>
              </w:tabs>
              <w:spacing w:after="0" w:line="240" w:lineRule="auto"/>
              <w:rPr>
                <w:rFonts w:ascii="Arial" w:hAnsi="Arial"/>
              </w:rPr>
            </w:pPr>
            <w:r>
              <w:rPr>
                <w:rFonts w:ascii="Arial" w:hAnsi="Arial"/>
              </w:rPr>
              <w:t>Выдана расписка в получении документов</w:t>
            </w:r>
            <w:r>
              <w:rPr>
                <w:rFonts w:ascii="Arial" w:hAnsi="Arial"/>
              </w:rPr>
              <w:tab/>
              <w:t>“</w:t>
            </w:r>
          </w:p>
        </w:tc>
        <w:tc>
          <w:tcPr>
            <w:tcW w:w="567" w:type="dxa"/>
            <w:tcBorders>
              <w:bottom w:val="single" w:sz="4" w:space="0" w:color="000000"/>
            </w:tcBorders>
            <w:shd w:val="clear" w:color="auto" w:fill="auto"/>
            <w:tcMar>
              <w:top w:w="0" w:type="dxa"/>
              <w:left w:w="28" w:type="dxa"/>
              <w:bottom w:w="0" w:type="dxa"/>
              <w:right w:w="28" w:type="dxa"/>
            </w:tcMar>
            <w:vAlign w:val="bottom"/>
          </w:tcPr>
          <w:p w:rsidR="003A0D13" w:rsidRDefault="003A0D13" w:rsidP="000520B8">
            <w:pPr>
              <w:spacing w:after="0" w:line="240" w:lineRule="auto"/>
              <w:jc w:val="center"/>
              <w:rPr>
                <w:rFonts w:ascii="Arial" w:hAnsi="Arial"/>
              </w:rPr>
            </w:pPr>
          </w:p>
        </w:tc>
        <w:tc>
          <w:tcPr>
            <w:tcW w:w="283" w:type="dxa"/>
            <w:shd w:val="clear" w:color="auto" w:fill="auto"/>
            <w:tcMar>
              <w:top w:w="0" w:type="dxa"/>
              <w:left w:w="28" w:type="dxa"/>
              <w:bottom w:w="0" w:type="dxa"/>
              <w:right w:w="28" w:type="dxa"/>
            </w:tcMar>
            <w:vAlign w:val="bottom"/>
          </w:tcPr>
          <w:p w:rsidR="003A0D13" w:rsidRDefault="003A0D13" w:rsidP="000520B8">
            <w:pPr>
              <w:spacing w:after="0" w:line="240" w:lineRule="auto"/>
              <w:rPr>
                <w:rFonts w:ascii="Arial" w:hAnsi="Arial"/>
              </w:rPr>
            </w:pPr>
            <w:r>
              <w:rPr>
                <w:rFonts w:ascii="Arial" w:hAnsi="Arial"/>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3A0D13" w:rsidRDefault="003A0D13" w:rsidP="000520B8">
            <w:pPr>
              <w:spacing w:after="0" w:line="240" w:lineRule="auto"/>
              <w:jc w:val="center"/>
              <w:rPr>
                <w:rFonts w:ascii="Arial" w:hAnsi="Arial"/>
              </w:rPr>
            </w:pPr>
          </w:p>
        </w:tc>
        <w:tc>
          <w:tcPr>
            <w:tcW w:w="537" w:type="dxa"/>
            <w:shd w:val="clear" w:color="auto" w:fill="auto"/>
            <w:tcMar>
              <w:top w:w="0" w:type="dxa"/>
              <w:left w:w="28" w:type="dxa"/>
              <w:bottom w:w="0" w:type="dxa"/>
              <w:right w:w="28" w:type="dxa"/>
            </w:tcMar>
            <w:vAlign w:val="bottom"/>
          </w:tcPr>
          <w:p w:rsidR="003A0D13" w:rsidRDefault="003A0D13" w:rsidP="000520B8">
            <w:pPr>
              <w:spacing w:after="0" w:line="240" w:lineRule="auto"/>
              <w:jc w:val="right"/>
              <w:rPr>
                <w:rFonts w:ascii="Arial" w:hAnsi="Arial"/>
              </w:rPr>
            </w:pPr>
            <w:r>
              <w:rPr>
                <w:rFonts w:ascii="Arial" w:hAnsi="Arial"/>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3A0D13" w:rsidRDefault="003A0D13" w:rsidP="000520B8">
            <w:pPr>
              <w:spacing w:after="0" w:line="240" w:lineRule="auto"/>
              <w:rPr>
                <w:rFonts w:ascii="Arial" w:hAnsi="Arial"/>
              </w:rPr>
            </w:pPr>
          </w:p>
        </w:tc>
        <w:tc>
          <w:tcPr>
            <w:tcW w:w="2321" w:type="dxa"/>
            <w:shd w:val="clear" w:color="auto" w:fill="auto"/>
            <w:tcMar>
              <w:top w:w="0" w:type="dxa"/>
              <w:left w:w="28" w:type="dxa"/>
              <w:bottom w:w="0" w:type="dxa"/>
              <w:right w:w="28" w:type="dxa"/>
            </w:tcMar>
            <w:vAlign w:val="bottom"/>
          </w:tcPr>
          <w:p w:rsidR="003A0D13" w:rsidRDefault="003A0D13" w:rsidP="000520B8">
            <w:pPr>
              <w:spacing w:after="0" w:line="240" w:lineRule="auto"/>
              <w:ind w:left="57"/>
              <w:rPr>
                <w:rFonts w:ascii="Arial" w:hAnsi="Arial"/>
              </w:rPr>
            </w:pPr>
            <w:r>
              <w:rPr>
                <w:rFonts w:ascii="Arial" w:hAnsi="Arial"/>
              </w:rPr>
              <w:t>г.</w:t>
            </w:r>
          </w:p>
        </w:tc>
      </w:tr>
    </w:tbl>
    <w:p w:rsidR="003A0D13" w:rsidRDefault="003A0D13" w:rsidP="003A0D13">
      <w:pPr>
        <w:spacing w:after="0" w:line="240" w:lineRule="auto"/>
        <w:ind w:left="4111"/>
        <w:rPr>
          <w:rFonts w:ascii="Arial" w:hAnsi="Arial"/>
        </w:rPr>
      </w:pPr>
      <w:r>
        <w:rPr>
          <w:rFonts w:ascii="Arial" w:hAnsi="Arial"/>
        </w:rPr>
        <w:t xml:space="preserve">№  </w:t>
      </w:r>
    </w:p>
    <w:p w:rsidR="003A0D13" w:rsidRDefault="003A0D13" w:rsidP="003A0D13">
      <w:pPr>
        <w:pBdr>
          <w:top w:val="single" w:sz="4" w:space="0" w:color="000000"/>
          <w:left w:val="single" w:sz="4" w:space="0" w:color="000000"/>
          <w:bottom w:val="single" w:sz="4" w:space="0" w:color="000000"/>
          <w:right w:val="single" w:sz="4" w:space="0" w:color="000000"/>
        </w:pBdr>
        <w:spacing w:after="0" w:line="240" w:lineRule="auto"/>
        <w:ind w:left="4451" w:right="3686"/>
        <w:rPr>
          <w:rFonts w:ascii="Arial" w:hAnsi="Arial"/>
        </w:rPr>
      </w:pPr>
    </w:p>
    <w:tbl>
      <w:tblPr>
        <w:tblW w:w="1020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2321"/>
      </w:tblGrid>
      <w:tr w:rsidR="003A0D13" w:rsidTr="000520B8">
        <w:tblPrEx>
          <w:tblCellMar>
            <w:top w:w="0" w:type="dxa"/>
            <w:bottom w:w="0" w:type="dxa"/>
          </w:tblCellMar>
        </w:tblPrEx>
        <w:tc>
          <w:tcPr>
            <w:tcW w:w="4281" w:type="dxa"/>
            <w:shd w:val="clear" w:color="auto" w:fill="auto"/>
            <w:tcMar>
              <w:top w:w="0" w:type="dxa"/>
              <w:left w:w="28" w:type="dxa"/>
              <w:bottom w:w="0" w:type="dxa"/>
              <w:right w:w="28" w:type="dxa"/>
            </w:tcMar>
            <w:vAlign w:val="bottom"/>
          </w:tcPr>
          <w:p w:rsidR="003A0D13" w:rsidRDefault="003A0D13" w:rsidP="000520B8">
            <w:pPr>
              <w:tabs>
                <w:tab w:val="left" w:pos="4082"/>
              </w:tabs>
              <w:spacing w:after="0" w:line="240" w:lineRule="auto"/>
              <w:rPr>
                <w:rFonts w:ascii="Arial" w:hAnsi="Arial"/>
              </w:rPr>
            </w:pPr>
            <w:r>
              <w:rPr>
                <w:rFonts w:ascii="Arial" w:hAnsi="Arial"/>
              </w:rPr>
              <w:t>Расписку получил</w:t>
            </w:r>
            <w:r>
              <w:rPr>
                <w:rFonts w:ascii="Arial" w:hAnsi="Arial"/>
              </w:rPr>
              <w:tab/>
              <w:t>“</w:t>
            </w:r>
          </w:p>
        </w:tc>
        <w:tc>
          <w:tcPr>
            <w:tcW w:w="567" w:type="dxa"/>
            <w:tcBorders>
              <w:bottom w:val="single" w:sz="4" w:space="0" w:color="000000"/>
            </w:tcBorders>
            <w:shd w:val="clear" w:color="auto" w:fill="auto"/>
            <w:tcMar>
              <w:top w:w="0" w:type="dxa"/>
              <w:left w:w="28" w:type="dxa"/>
              <w:bottom w:w="0" w:type="dxa"/>
              <w:right w:w="28" w:type="dxa"/>
            </w:tcMar>
            <w:vAlign w:val="bottom"/>
          </w:tcPr>
          <w:p w:rsidR="003A0D13" w:rsidRDefault="003A0D13" w:rsidP="000520B8">
            <w:pPr>
              <w:spacing w:after="0" w:line="240" w:lineRule="auto"/>
              <w:jc w:val="center"/>
              <w:rPr>
                <w:rFonts w:ascii="Arial" w:hAnsi="Arial"/>
              </w:rPr>
            </w:pPr>
          </w:p>
        </w:tc>
        <w:tc>
          <w:tcPr>
            <w:tcW w:w="283" w:type="dxa"/>
            <w:shd w:val="clear" w:color="auto" w:fill="auto"/>
            <w:tcMar>
              <w:top w:w="0" w:type="dxa"/>
              <w:left w:w="28" w:type="dxa"/>
              <w:bottom w:w="0" w:type="dxa"/>
              <w:right w:w="28" w:type="dxa"/>
            </w:tcMar>
            <w:vAlign w:val="bottom"/>
          </w:tcPr>
          <w:p w:rsidR="003A0D13" w:rsidRDefault="003A0D13" w:rsidP="000520B8">
            <w:pPr>
              <w:spacing w:after="0" w:line="240" w:lineRule="auto"/>
              <w:rPr>
                <w:rFonts w:ascii="Arial" w:hAnsi="Arial"/>
              </w:rPr>
            </w:pPr>
            <w:r>
              <w:rPr>
                <w:rFonts w:ascii="Arial" w:hAnsi="Arial"/>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3A0D13" w:rsidRDefault="003A0D13" w:rsidP="000520B8">
            <w:pPr>
              <w:spacing w:after="0" w:line="240" w:lineRule="auto"/>
              <w:jc w:val="center"/>
              <w:rPr>
                <w:rFonts w:ascii="Arial" w:hAnsi="Arial"/>
              </w:rPr>
            </w:pPr>
          </w:p>
        </w:tc>
        <w:tc>
          <w:tcPr>
            <w:tcW w:w="537" w:type="dxa"/>
            <w:shd w:val="clear" w:color="auto" w:fill="auto"/>
            <w:tcMar>
              <w:top w:w="0" w:type="dxa"/>
              <w:left w:w="28" w:type="dxa"/>
              <w:bottom w:w="0" w:type="dxa"/>
              <w:right w:w="28" w:type="dxa"/>
            </w:tcMar>
            <w:vAlign w:val="bottom"/>
          </w:tcPr>
          <w:p w:rsidR="003A0D13" w:rsidRDefault="003A0D13" w:rsidP="000520B8">
            <w:pPr>
              <w:spacing w:after="0" w:line="240" w:lineRule="auto"/>
              <w:jc w:val="right"/>
              <w:rPr>
                <w:rFonts w:ascii="Arial" w:hAnsi="Arial"/>
              </w:rPr>
            </w:pPr>
            <w:r>
              <w:rPr>
                <w:rFonts w:ascii="Arial" w:hAnsi="Arial"/>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3A0D13" w:rsidRDefault="003A0D13" w:rsidP="000520B8">
            <w:pPr>
              <w:spacing w:after="0" w:line="240" w:lineRule="auto"/>
              <w:rPr>
                <w:rFonts w:ascii="Arial" w:hAnsi="Arial"/>
              </w:rPr>
            </w:pPr>
          </w:p>
        </w:tc>
        <w:tc>
          <w:tcPr>
            <w:tcW w:w="2321" w:type="dxa"/>
            <w:shd w:val="clear" w:color="auto" w:fill="auto"/>
            <w:tcMar>
              <w:top w:w="0" w:type="dxa"/>
              <w:left w:w="28" w:type="dxa"/>
              <w:bottom w:w="0" w:type="dxa"/>
              <w:right w:w="28" w:type="dxa"/>
            </w:tcMar>
            <w:vAlign w:val="bottom"/>
          </w:tcPr>
          <w:p w:rsidR="003A0D13" w:rsidRDefault="003A0D13" w:rsidP="000520B8">
            <w:pPr>
              <w:spacing w:after="0" w:line="240" w:lineRule="auto"/>
              <w:ind w:left="57"/>
              <w:rPr>
                <w:rFonts w:ascii="Arial" w:hAnsi="Arial"/>
              </w:rPr>
            </w:pPr>
            <w:r>
              <w:rPr>
                <w:rFonts w:ascii="Arial" w:hAnsi="Arial"/>
              </w:rPr>
              <w:t>г.</w:t>
            </w:r>
          </w:p>
        </w:tc>
      </w:tr>
    </w:tbl>
    <w:p w:rsidR="003A0D13" w:rsidRDefault="003A0D13" w:rsidP="003A0D13">
      <w:pPr>
        <w:spacing w:after="0" w:line="240" w:lineRule="auto"/>
        <w:ind w:left="4253"/>
        <w:rPr>
          <w:rFonts w:ascii="Arial" w:hAnsi="Arial"/>
        </w:rPr>
      </w:pPr>
    </w:p>
    <w:p w:rsidR="003A0D13" w:rsidRDefault="003A0D13" w:rsidP="003A0D13">
      <w:pPr>
        <w:pBdr>
          <w:top w:val="single" w:sz="4" w:space="0" w:color="000000"/>
          <w:left w:val="single" w:sz="4" w:space="0" w:color="000000"/>
          <w:bottom w:val="single" w:sz="4" w:space="0" w:color="000000"/>
          <w:right w:val="single" w:sz="4" w:space="0" w:color="000000"/>
        </w:pBdr>
        <w:spacing w:after="0" w:line="240" w:lineRule="auto"/>
        <w:ind w:left="4253" w:right="1841"/>
        <w:jc w:val="center"/>
        <w:rPr>
          <w:rFonts w:ascii="Arial" w:hAnsi="Arial"/>
          <w:sz w:val="20"/>
          <w:szCs w:val="20"/>
        </w:rPr>
      </w:pPr>
      <w:r>
        <w:rPr>
          <w:rFonts w:ascii="Arial" w:hAnsi="Arial"/>
          <w:sz w:val="20"/>
          <w:szCs w:val="20"/>
        </w:rPr>
        <w:t>(подпись заявителя)</w:t>
      </w:r>
    </w:p>
    <w:p w:rsidR="003A0D13" w:rsidRDefault="003A0D13" w:rsidP="003A0D13">
      <w:pPr>
        <w:spacing w:after="0" w:line="240" w:lineRule="auto"/>
        <w:ind w:right="5810"/>
        <w:rPr>
          <w:rFonts w:ascii="Arial" w:hAnsi="Arial"/>
        </w:rPr>
      </w:pPr>
    </w:p>
    <w:p w:rsidR="003A0D13" w:rsidRDefault="003A0D13" w:rsidP="003A0D13">
      <w:pPr>
        <w:pBdr>
          <w:top w:val="single" w:sz="4" w:space="0" w:color="000000"/>
          <w:left w:val="single" w:sz="4" w:space="0" w:color="000000"/>
          <w:bottom w:val="single" w:sz="4" w:space="0" w:color="000000"/>
          <w:right w:val="single" w:sz="4" w:space="0" w:color="000000"/>
        </w:pBdr>
        <w:spacing w:after="0" w:line="240" w:lineRule="auto"/>
        <w:ind w:right="5810"/>
        <w:jc w:val="center"/>
        <w:rPr>
          <w:rFonts w:ascii="Arial" w:hAnsi="Arial"/>
          <w:sz w:val="20"/>
          <w:szCs w:val="20"/>
        </w:rPr>
      </w:pPr>
      <w:r>
        <w:rPr>
          <w:rFonts w:ascii="Arial" w:hAnsi="Arial"/>
          <w:sz w:val="20"/>
          <w:szCs w:val="20"/>
        </w:rPr>
        <w:t>(должность,</w:t>
      </w:r>
    </w:p>
    <w:tbl>
      <w:tblPr>
        <w:tblW w:w="10150" w:type="dxa"/>
        <w:tblLayout w:type="fixed"/>
        <w:tblCellMar>
          <w:left w:w="10" w:type="dxa"/>
          <w:right w:w="10" w:type="dxa"/>
        </w:tblCellMar>
        <w:tblLook w:val="0000" w:firstRow="0" w:lastRow="0" w:firstColumn="0" w:lastColumn="0" w:noHBand="0" w:noVBand="0"/>
      </w:tblPr>
      <w:tblGrid>
        <w:gridCol w:w="4706"/>
        <w:gridCol w:w="1276"/>
        <w:gridCol w:w="4168"/>
      </w:tblGrid>
      <w:tr w:rsidR="003A0D13" w:rsidTr="000520B8">
        <w:tblPrEx>
          <w:tblCellMar>
            <w:top w:w="0" w:type="dxa"/>
            <w:bottom w:w="0" w:type="dxa"/>
          </w:tblCellMar>
        </w:tblPrEx>
        <w:tc>
          <w:tcPr>
            <w:tcW w:w="4706" w:type="dxa"/>
            <w:tcBorders>
              <w:bottom w:val="single" w:sz="4" w:space="0" w:color="000000"/>
            </w:tcBorders>
            <w:shd w:val="clear" w:color="auto" w:fill="auto"/>
            <w:tcMar>
              <w:top w:w="0" w:type="dxa"/>
              <w:left w:w="28" w:type="dxa"/>
              <w:bottom w:w="0" w:type="dxa"/>
              <w:right w:w="28" w:type="dxa"/>
            </w:tcMar>
            <w:vAlign w:val="bottom"/>
          </w:tcPr>
          <w:p w:rsidR="003A0D13" w:rsidRDefault="003A0D13" w:rsidP="000520B8">
            <w:pPr>
              <w:spacing w:after="0" w:line="240" w:lineRule="auto"/>
              <w:jc w:val="center"/>
              <w:rPr>
                <w:rFonts w:ascii="Arial" w:hAnsi="Arial"/>
              </w:rPr>
            </w:pPr>
          </w:p>
        </w:tc>
        <w:tc>
          <w:tcPr>
            <w:tcW w:w="1276" w:type="dxa"/>
            <w:tcBorders>
              <w:bottom w:val="single" w:sz="4" w:space="0" w:color="000000"/>
            </w:tcBorders>
            <w:shd w:val="clear" w:color="auto" w:fill="auto"/>
            <w:tcMar>
              <w:top w:w="0" w:type="dxa"/>
              <w:left w:w="28" w:type="dxa"/>
              <w:bottom w:w="0" w:type="dxa"/>
              <w:right w:w="28" w:type="dxa"/>
            </w:tcMar>
            <w:vAlign w:val="bottom"/>
          </w:tcPr>
          <w:p w:rsidR="003A0D13" w:rsidRDefault="003A0D13" w:rsidP="000520B8">
            <w:pPr>
              <w:spacing w:after="0" w:line="240" w:lineRule="auto"/>
              <w:rPr>
                <w:rFonts w:ascii="Arial" w:hAnsi="Arial"/>
              </w:rPr>
            </w:pPr>
          </w:p>
        </w:tc>
        <w:tc>
          <w:tcPr>
            <w:tcW w:w="4168" w:type="dxa"/>
            <w:tcBorders>
              <w:bottom w:val="single" w:sz="4" w:space="0" w:color="000000"/>
            </w:tcBorders>
            <w:shd w:val="clear" w:color="auto" w:fill="auto"/>
            <w:tcMar>
              <w:top w:w="0" w:type="dxa"/>
              <w:left w:w="28" w:type="dxa"/>
              <w:bottom w:w="0" w:type="dxa"/>
              <w:right w:w="28" w:type="dxa"/>
            </w:tcMar>
            <w:vAlign w:val="bottom"/>
          </w:tcPr>
          <w:p w:rsidR="003A0D13" w:rsidRDefault="003A0D13" w:rsidP="000520B8">
            <w:pPr>
              <w:spacing w:after="0" w:line="240" w:lineRule="auto"/>
              <w:jc w:val="center"/>
              <w:rPr>
                <w:rFonts w:ascii="Arial" w:hAnsi="Arial"/>
              </w:rPr>
            </w:pPr>
          </w:p>
        </w:tc>
      </w:tr>
      <w:tr w:rsidR="003A0D13" w:rsidTr="000520B8">
        <w:tblPrEx>
          <w:tblCellMar>
            <w:top w:w="0" w:type="dxa"/>
            <w:bottom w:w="0" w:type="dxa"/>
          </w:tblCellMar>
        </w:tblPrEx>
        <w:tc>
          <w:tcPr>
            <w:tcW w:w="4706" w:type="dxa"/>
            <w:tcBorders>
              <w:top w:val="single" w:sz="4" w:space="0" w:color="000000"/>
              <w:bottom w:val="single" w:sz="4" w:space="0" w:color="000000"/>
            </w:tcBorders>
            <w:shd w:val="clear" w:color="auto" w:fill="auto"/>
            <w:tcMar>
              <w:top w:w="0" w:type="dxa"/>
              <w:left w:w="28" w:type="dxa"/>
              <w:bottom w:w="0" w:type="dxa"/>
              <w:right w:w="28" w:type="dxa"/>
            </w:tcMar>
            <w:vAlign w:val="bottom"/>
          </w:tcPr>
          <w:p w:rsidR="003A0D13" w:rsidRDefault="003A0D13" w:rsidP="000520B8">
            <w:pPr>
              <w:spacing w:after="0" w:line="240" w:lineRule="auto"/>
              <w:jc w:val="center"/>
              <w:rPr>
                <w:rFonts w:ascii="Arial" w:hAnsi="Arial"/>
                <w:sz w:val="20"/>
                <w:szCs w:val="20"/>
              </w:rPr>
            </w:pPr>
            <w:r>
              <w:rPr>
                <w:rFonts w:ascii="Arial" w:hAnsi="Arial"/>
                <w:sz w:val="20"/>
                <w:szCs w:val="20"/>
              </w:rPr>
              <w:t>Ф.И.О. должностного лица, принявшего заявление)</w:t>
            </w:r>
          </w:p>
        </w:tc>
        <w:tc>
          <w:tcPr>
            <w:tcW w:w="1276" w:type="dxa"/>
            <w:tcBorders>
              <w:top w:val="single" w:sz="4" w:space="0" w:color="000000"/>
              <w:bottom w:val="single" w:sz="4" w:space="0" w:color="000000"/>
            </w:tcBorders>
            <w:shd w:val="clear" w:color="auto" w:fill="auto"/>
            <w:tcMar>
              <w:top w:w="0" w:type="dxa"/>
              <w:left w:w="28" w:type="dxa"/>
              <w:bottom w:w="0" w:type="dxa"/>
              <w:right w:w="28" w:type="dxa"/>
            </w:tcMar>
            <w:vAlign w:val="bottom"/>
          </w:tcPr>
          <w:p w:rsidR="003A0D13" w:rsidRDefault="003A0D13" w:rsidP="000520B8">
            <w:pPr>
              <w:spacing w:after="0" w:line="240" w:lineRule="auto"/>
              <w:rPr>
                <w:rFonts w:ascii="Arial" w:hAnsi="Arial"/>
              </w:rPr>
            </w:pPr>
          </w:p>
        </w:tc>
        <w:tc>
          <w:tcPr>
            <w:tcW w:w="4168" w:type="dxa"/>
            <w:tcBorders>
              <w:top w:val="single" w:sz="4" w:space="0" w:color="000000"/>
              <w:bottom w:val="single" w:sz="4" w:space="0" w:color="000000"/>
            </w:tcBorders>
            <w:shd w:val="clear" w:color="auto" w:fill="auto"/>
            <w:tcMar>
              <w:top w:w="0" w:type="dxa"/>
              <w:left w:w="28" w:type="dxa"/>
              <w:bottom w:w="0" w:type="dxa"/>
              <w:right w:w="28" w:type="dxa"/>
            </w:tcMar>
            <w:vAlign w:val="bottom"/>
          </w:tcPr>
          <w:p w:rsidR="003A0D13" w:rsidRDefault="003A0D13" w:rsidP="000520B8">
            <w:pPr>
              <w:spacing w:after="0" w:line="240" w:lineRule="auto"/>
              <w:jc w:val="center"/>
              <w:rPr>
                <w:rFonts w:ascii="Arial" w:hAnsi="Arial"/>
                <w:sz w:val="20"/>
                <w:szCs w:val="20"/>
              </w:rPr>
            </w:pPr>
            <w:r>
              <w:rPr>
                <w:rFonts w:ascii="Arial" w:hAnsi="Arial"/>
                <w:sz w:val="20"/>
                <w:szCs w:val="20"/>
              </w:rPr>
              <w:t>(подпись)</w:t>
            </w:r>
          </w:p>
        </w:tc>
      </w:tr>
    </w:tbl>
    <w:p w:rsidR="003A0D13" w:rsidRDefault="003A0D13" w:rsidP="003A0D13">
      <w:pPr>
        <w:widowControl w:val="0"/>
        <w:autoSpaceDE w:val="0"/>
        <w:spacing w:after="0" w:line="240" w:lineRule="auto"/>
        <w:ind w:right="38"/>
        <w:jc w:val="both"/>
      </w:pPr>
    </w:p>
    <w:p w:rsidR="003A0D13" w:rsidRDefault="003A0D13" w:rsidP="003A0D13">
      <w:pPr>
        <w:widowControl w:val="0"/>
        <w:autoSpaceDE w:val="0"/>
        <w:spacing w:after="0" w:line="240" w:lineRule="auto"/>
        <w:ind w:right="38"/>
        <w:jc w:val="both"/>
      </w:pPr>
      <w:r>
        <w:rPr>
          <w:rFonts w:ascii="Arial" w:hAnsi="Arial" w:cs="Arial"/>
        </w:rPr>
        <w:t>* заполняется в случае направления заявления посредством почтового отправления</w:t>
      </w: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rPr>
          <w:rFonts w:ascii="Arial" w:hAnsi="Arial" w:cs="Arial"/>
          <w:b/>
          <w:bCs/>
        </w:rPr>
      </w:pPr>
    </w:p>
    <w:p w:rsidR="003A0D13" w:rsidRDefault="003A0D13" w:rsidP="003A0D13">
      <w:pPr>
        <w:widowControl w:val="0"/>
        <w:autoSpaceDE w:val="0"/>
        <w:spacing w:after="0" w:line="240" w:lineRule="auto"/>
        <w:ind w:right="38"/>
        <w:jc w:val="right"/>
      </w:pPr>
      <w:r>
        <w:rPr>
          <w:rFonts w:ascii="Arial" w:hAnsi="Arial" w:cs="Arial"/>
          <w:bCs/>
        </w:rPr>
        <w:t>Приложение № 2</w:t>
      </w:r>
    </w:p>
    <w:p w:rsidR="003A0D13" w:rsidRDefault="003A0D13" w:rsidP="003A0D13">
      <w:pPr>
        <w:widowControl w:val="0"/>
        <w:autoSpaceDE w:val="0"/>
        <w:spacing w:after="0" w:line="240" w:lineRule="auto"/>
        <w:ind w:right="38"/>
        <w:jc w:val="right"/>
        <w:rPr>
          <w:rFonts w:ascii="Arial" w:hAnsi="Arial" w:cs="Arial"/>
          <w:bCs/>
        </w:rPr>
      </w:pPr>
      <w:r>
        <w:rPr>
          <w:rFonts w:ascii="Arial" w:hAnsi="Arial" w:cs="Arial"/>
          <w:bCs/>
        </w:rPr>
        <w:t>к Административному регламенту</w:t>
      </w:r>
    </w:p>
    <w:p w:rsidR="003A0D13" w:rsidRDefault="003A0D13" w:rsidP="003A0D13">
      <w:pPr>
        <w:pStyle w:val="ConsPlusNonformat"/>
        <w:ind w:right="38"/>
        <w:jc w:val="right"/>
        <w:rPr>
          <w:rFonts w:ascii="Arial" w:hAnsi="Arial" w:cs="Arial"/>
          <w:b/>
          <w:bCs/>
          <w:sz w:val="22"/>
          <w:szCs w:val="22"/>
        </w:rPr>
      </w:pPr>
    </w:p>
    <w:p w:rsidR="003A0D13" w:rsidRDefault="003A0D13" w:rsidP="003A0D13">
      <w:pPr>
        <w:pStyle w:val="ConsPlusNonformat"/>
        <w:ind w:right="38"/>
        <w:jc w:val="right"/>
      </w:pPr>
    </w:p>
    <w:p w:rsidR="003A0D13" w:rsidRDefault="003A0D13" w:rsidP="003A0D13">
      <w:pPr>
        <w:jc w:val="right"/>
      </w:pPr>
      <w:r>
        <w:t xml:space="preserve">                                       В _______________________________________</w:t>
      </w:r>
    </w:p>
    <w:p w:rsidR="003A0D13" w:rsidRDefault="003A0D13" w:rsidP="003A0D13">
      <w:pPr>
        <w:pStyle w:val="Standard"/>
        <w:jc w:val="both"/>
        <w:rPr>
          <w:b/>
          <w:bCs/>
          <w:shd w:val="clear" w:color="auto" w:fill="FFFF00"/>
        </w:rPr>
      </w:pPr>
    </w:p>
    <w:p w:rsidR="003A0D13" w:rsidRDefault="003A0D13" w:rsidP="003A0D13">
      <w:pPr>
        <w:pStyle w:val="Standard"/>
        <w:jc w:val="both"/>
        <w:rPr>
          <w:b/>
          <w:bCs/>
          <w:shd w:val="clear" w:color="auto" w:fill="FFFF00"/>
        </w:rPr>
      </w:pPr>
    </w:p>
    <w:p w:rsidR="003A0D13" w:rsidRDefault="003A0D13" w:rsidP="003A0D13">
      <w:pPr>
        <w:jc w:val="center"/>
        <w:rPr>
          <w:rFonts w:ascii="Arial" w:hAnsi="Arial" w:cs="Arial"/>
          <w:b/>
          <w:sz w:val="24"/>
          <w:szCs w:val="24"/>
        </w:rPr>
      </w:pPr>
      <w:r>
        <w:rPr>
          <w:rFonts w:ascii="Arial" w:hAnsi="Arial" w:cs="Arial"/>
          <w:b/>
          <w:sz w:val="24"/>
          <w:szCs w:val="24"/>
        </w:rPr>
        <w:t>Уведомление</w:t>
      </w:r>
    </w:p>
    <w:p w:rsidR="003A0D13" w:rsidRDefault="003A0D13" w:rsidP="003A0D13">
      <w:pPr>
        <w:jc w:val="center"/>
        <w:rPr>
          <w:rFonts w:ascii="Arial" w:hAnsi="Arial" w:cs="Arial"/>
          <w:b/>
          <w:sz w:val="24"/>
          <w:szCs w:val="24"/>
        </w:rPr>
      </w:pPr>
      <w:r>
        <w:rPr>
          <w:rFonts w:ascii="Arial" w:hAnsi="Arial" w:cs="Arial"/>
          <w:b/>
          <w:sz w:val="24"/>
          <w:szCs w:val="24"/>
        </w:rPr>
        <w:t>о завершении переустройства, и (или) перепланировки, и (или) иных работ</w:t>
      </w:r>
    </w:p>
    <w:p w:rsidR="003A0D13" w:rsidRDefault="003A0D13" w:rsidP="003A0D13">
      <w:pPr>
        <w:pStyle w:val="Standard"/>
        <w:jc w:val="center"/>
        <w:rPr>
          <w:rFonts w:ascii="Arial" w:hAnsi="Arial"/>
          <w:b/>
          <w:bCs/>
          <w:sz w:val="24"/>
          <w:szCs w:val="24"/>
          <w:shd w:val="clear" w:color="auto" w:fill="FFFF00"/>
        </w:rPr>
      </w:pPr>
    </w:p>
    <w:p w:rsidR="003A0D13" w:rsidRDefault="003A0D13" w:rsidP="003A0D13">
      <w:pPr>
        <w:rPr>
          <w:rFonts w:ascii="Arial" w:hAnsi="Arial" w:cs="Arial"/>
          <w:sz w:val="20"/>
          <w:szCs w:val="20"/>
        </w:rPr>
      </w:pPr>
      <w:r>
        <w:rPr>
          <w:rFonts w:ascii="Arial" w:hAnsi="Arial" w:cs="Arial"/>
          <w:sz w:val="20"/>
          <w:szCs w:val="20"/>
        </w:rPr>
        <w:t xml:space="preserve">    1. Сведения о правообладателе переводимого помещения в многоквартирном доме</w:t>
      </w:r>
    </w:p>
    <w:p w:rsidR="003A0D13" w:rsidRDefault="003A0D13" w:rsidP="003A0D13">
      <w:pPr>
        <w:pStyle w:val="Standard"/>
        <w:jc w:val="both"/>
        <w:rPr>
          <w:rFonts w:ascii="Arial" w:hAnsi="Arial"/>
          <w:b/>
          <w:bCs/>
          <w:sz w:val="24"/>
          <w:szCs w:val="24"/>
          <w:shd w:val="clear" w:color="auto" w:fill="FFFF00"/>
        </w:rPr>
      </w:pPr>
    </w:p>
    <w:tbl>
      <w:tblPr>
        <w:tblW w:w="5000" w:type="pct"/>
        <w:tblCellMar>
          <w:left w:w="10" w:type="dxa"/>
          <w:right w:w="10" w:type="dxa"/>
        </w:tblCellMar>
        <w:tblLook w:val="0000" w:firstRow="0" w:lastRow="0" w:firstColumn="0" w:lastColumn="0" w:noHBand="0" w:noVBand="0"/>
      </w:tblPr>
      <w:tblGrid>
        <w:gridCol w:w="633"/>
        <w:gridCol w:w="4996"/>
        <w:gridCol w:w="3716"/>
      </w:tblGrid>
      <w:tr w:rsidR="003A0D13" w:rsidTr="000520B8">
        <w:tblPrEx>
          <w:tblCellMar>
            <w:top w:w="0" w:type="dxa"/>
            <w:bottom w:w="0" w:type="dxa"/>
          </w:tblCellMar>
        </w:tblPrEx>
        <w:tc>
          <w:tcPr>
            <w:tcW w:w="6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1.1.</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Сведения о физическом лице, в случае если правообладателем является физическое лицо</w:t>
            </w:r>
          </w:p>
        </w:tc>
        <w:tc>
          <w:tcPr>
            <w:tcW w:w="387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pStyle w:val="Standard"/>
              <w:rPr>
                <w:rFonts w:ascii="Arial" w:hAnsi="Arial"/>
                <w:b/>
                <w:bCs/>
                <w:sz w:val="20"/>
                <w:shd w:val="clear" w:color="auto" w:fill="FFFF00"/>
              </w:rPr>
            </w:pPr>
          </w:p>
        </w:tc>
      </w:tr>
      <w:tr w:rsidR="003A0D13" w:rsidTr="000520B8">
        <w:tblPrEx>
          <w:tblCellMar>
            <w:top w:w="0" w:type="dxa"/>
            <w:bottom w:w="0" w:type="dxa"/>
          </w:tblCellMar>
        </w:tblPrEx>
        <w:tc>
          <w:tcPr>
            <w:tcW w:w="6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1.1.1.</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Фамилия, имя, отчество (при наличии)</w:t>
            </w:r>
          </w:p>
        </w:tc>
        <w:tc>
          <w:tcPr>
            <w:tcW w:w="387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pStyle w:val="Standard"/>
              <w:rPr>
                <w:rFonts w:ascii="Arial" w:hAnsi="Arial"/>
                <w:b/>
                <w:bCs/>
                <w:sz w:val="20"/>
                <w:shd w:val="clear" w:color="auto" w:fill="FFFF00"/>
              </w:rPr>
            </w:pPr>
          </w:p>
        </w:tc>
      </w:tr>
      <w:tr w:rsidR="003A0D13" w:rsidTr="000520B8">
        <w:tblPrEx>
          <w:tblCellMar>
            <w:top w:w="0" w:type="dxa"/>
            <w:bottom w:w="0" w:type="dxa"/>
          </w:tblCellMar>
        </w:tblPrEx>
        <w:tc>
          <w:tcPr>
            <w:tcW w:w="6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1.1.2.</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Место жительства</w:t>
            </w:r>
          </w:p>
        </w:tc>
        <w:tc>
          <w:tcPr>
            <w:tcW w:w="387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pStyle w:val="Standard"/>
              <w:rPr>
                <w:rFonts w:ascii="Arial" w:hAnsi="Arial"/>
                <w:b/>
                <w:bCs/>
                <w:sz w:val="20"/>
                <w:shd w:val="clear" w:color="auto" w:fill="FFFF00"/>
              </w:rPr>
            </w:pPr>
          </w:p>
        </w:tc>
      </w:tr>
      <w:tr w:rsidR="003A0D13" w:rsidTr="000520B8">
        <w:tblPrEx>
          <w:tblCellMar>
            <w:top w:w="0" w:type="dxa"/>
            <w:bottom w:w="0" w:type="dxa"/>
          </w:tblCellMar>
        </w:tblPrEx>
        <w:tc>
          <w:tcPr>
            <w:tcW w:w="6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1.1.3.</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Место регистрации</w:t>
            </w:r>
          </w:p>
        </w:tc>
        <w:tc>
          <w:tcPr>
            <w:tcW w:w="387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pStyle w:val="Standard"/>
              <w:rPr>
                <w:rFonts w:ascii="Arial" w:hAnsi="Arial"/>
                <w:b/>
                <w:bCs/>
                <w:sz w:val="20"/>
                <w:shd w:val="clear" w:color="auto" w:fill="FFFF00"/>
              </w:rPr>
            </w:pPr>
          </w:p>
        </w:tc>
      </w:tr>
      <w:tr w:rsidR="003A0D13" w:rsidTr="000520B8">
        <w:tblPrEx>
          <w:tblCellMar>
            <w:top w:w="0" w:type="dxa"/>
            <w:bottom w:w="0" w:type="dxa"/>
          </w:tblCellMar>
        </w:tblPrEx>
        <w:tc>
          <w:tcPr>
            <w:tcW w:w="6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1.1.4</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Номер телефона</w:t>
            </w:r>
          </w:p>
        </w:tc>
        <w:tc>
          <w:tcPr>
            <w:tcW w:w="387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pStyle w:val="Standard"/>
              <w:rPr>
                <w:rFonts w:ascii="Arial" w:hAnsi="Arial"/>
                <w:b/>
                <w:bCs/>
                <w:sz w:val="20"/>
                <w:shd w:val="clear" w:color="auto" w:fill="FFFF00"/>
              </w:rPr>
            </w:pPr>
          </w:p>
        </w:tc>
      </w:tr>
      <w:tr w:rsidR="003A0D13" w:rsidTr="000520B8">
        <w:tblPrEx>
          <w:tblCellMar>
            <w:top w:w="0" w:type="dxa"/>
            <w:bottom w:w="0" w:type="dxa"/>
          </w:tblCellMar>
        </w:tblPrEx>
        <w:tc>
          <w:tcPr>
            <w:tcW w:w="6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1.1.5.</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Адрес электронной почты</w:t>
            </w:r>
          </w:p>
        </w:tc>
        <w:tc>
          <w:tcPr>
            <w:tcW w:w="387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pStyle w:val="Standard"/>
              <w:rPr>
                <w:rFonts w:ascii="Arial" w:hAnsi="Arial"/>
                <w:b/>
                <w:bCs/>
                <w:sz w:val="20"/>
                <w:shd w:val="clear" w:color="auto" w:fill="FFFF00"/>
              </w:rPr>
            </w:pPr>
          </w:p>
        </w:tc>
      </w:tr>
      <w:tr w:rsidR="003A0D13" w:rsidTr="000520B8">
        <w:tblPrEx>
          <w:tblCellMar>
            <w:top w:w="0" w:type="dxa"/>
            <w:bottom w:w="0" w:type="dxa"/>
          </w:tblCellMar>
        </w:tblPrEx>
        <w:tc>
          <w:tcPr>
            <w:tcW w:w="6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1.1.6.</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Реквизиты документа, удостоверяющего личность (серия, номер, кем и когда выдан, код подразделения)</w:t>
            </w:r>
          </w:p>
        </w:tc>
        <w:tc>
          <w:tcPr>
            <w:tcW w:w="387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pStyle w:val="Standard"/>
              <w:rPr>
                <w:rFonts w:ascii="Arial" w:hAnsi="Arial"/>
                <w:b/>
                <w:bCs/>
                <w:sz w:val="20"/>
                <w:shd w:val="clear" w:color="auto" w:fill="FFFF00"/>
              </w:rPr>
            </w:pPr>
          </w:p>
        </w:tc>
      </w:tr>
      <w:tr w:rsidR="003A0D13" w:rsidTr="000520B8">
        <w:tblPrEx>
          <w:tblCellMar>
            <w:top w:w="0" w:type="dxa"/>
            <w:bottom w:w="0" w:type="dxa"/>
          </w:tblCellMar>
        </w:tblPrEx>
        <w:tc>
          <w:tcPr>
            <w:tcW w:w="6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1.2.</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Сведения о юридическом лице, в случае если правообладателем является юридическое лицо</w:t>
            </w:r>
          </w:p>
        </w:tc>
        <w:tc>
          <w:tcPr>
            <w:tcW w:w="387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pStyle w:val="Standard"/>
              <w:rPr>
                <w:rFonts w:ascii="Arial" w:hAnsi="Arial"/>
                <w:b/>
                <w:bCs/>
                <w:sz w:val="20"/>
                <w:shd w:val="clear" w:color="auto" w:fill="FFFF00"/>
              </w:rPr>
            </w:pPr>
          </w:p>
        </w:tc>
      </w:tr>
      <w:tr w:rsidR="003A0D13" w:rsidTr="000520B8">
        <w:tblPrEx>
          <w:tblCellMar>
            <w:top w:w="0" w:type="dxa"/>
            <w:bottom w:w="0" w:type="dxa"/>
          </w:tblCellMar>
        </w:tblPrEx>
        <w:tc>
          <w:tcPr>
            <w:tcW w:w="6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1.2.1.</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Наименование</w:t>
            </w:r>
          </w:p>
        </w:tc>
        <w:tc>
          <w:tcPr>
            <w:tcW w:w="387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pStyle w:val="Standard"/>
              <w:rPr>
                <w:rFonts w:ascii="Arial" w:hAnsi="Arial"/>
                <w:b/>
                <w:bCs/>
                <w:sz w:val="20"/>
                <w:shd w:val="clear" w:color="auto" w:fill="FFFF00"/>
              </w:rPr>
            </w:pPr>
          </w:p>
        </w:tc>
      </w:tr>
      <w:tr w:rsidR="003A0D13" w:rsidTr="000520B8">
        <w:tblPrEx>
          <w:tblCellMar>
            <w:top w:w="0" w:type="dxa"/>
            <w:bottom w:w="0" w:type="dxa"/>
          </w:tblCellMar>
        </w:tblPrEx>
        <w:tc>
          <w:tcPr>
            <w:tcW w:w="6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1.2.2.</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Место нахождения, номер телефона</w:t>
            </w:r>
          </w:p>
        </w:tc>
        <w:tc>
          <w:tcPr>
            <w:tcW w:w="387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pStyle w:val="Standard"/>
              <w:rPr>
                <w:rFonts w:ascii="Arial" w:hAnsi="Arial"/>
                <w:b/>
                <w:bCs/>
                <w:sz w:val="20"/>
                <w:shd w:val="clear" w:color="auto" w:fill="FFFF00"/>
              </w:rPr>
            </w:pPr>
          </w:p>
        </w:tc>
      </w:tr>
      <w:tr w:rsidR="003A0D13" w:rsidTr="000520B8">
        <w:tblPrEx>
          <w:tblCellMar>
            <w:top w:w="0" w:type="dxa"/>
            <w:bottom w:w="0" w:type="dxa"/>
          </w:tblCellMar>
        </w:tblPrEx>
        <w:tc>
          <w:tcPr>
            <w:tcW w:w="6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lastRenderedPageBreak/>
              <w:t>1.2.3.</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87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pStyle w:val="Standard"/>
              <w:rPr>
                <w:rFonts w:ascii="Arial" w:hAnsi="Arial"/>
                <w:b/>
                <w:bCs/>
                <w:sz w:val="20"/>
                <w:shd w:val="clear" w:color="auto" w:fill="FFFF00"/>
              </w:rPr>
            </w:pPr>
          </w:p>
        </w:tc>
      </w:tr>
      <w:tr w:rsidR="003A0D13" w:rsidTr="000520B8">
        <w:tblPrEx>
          <w:tblCellMar>
            <w:top w:w="0" w:type="dxa"/>
            <w:bottom w:w="0" w:type="dxa"/>
          </w:tblCellMar>
        </w:tblPrEx>
        <w:tc>
          <w:tcPr>
            <w:tcW w:w="6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1.2.4.</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Идентификационный номер налогоплательщика, за исключением случая, если заявителем является иностранное юридическое лицо</w:t>
            </w:r>
          </w:p>
        </w:tc>
        <w:tc>
          <w:tcPr>
            <w:tcW w:w="387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pStyle w:val="Standard"/>
              <w:rPr>
                <w:rFonts w:ascii="Arial" w:hAnsi="Arial"/>
                <w:b/>
                <w:bCs/>
                <w:sz w:val="20"/>
                <w:shd w:val="clear" w:color="auto" w:fill="FFFF00"/>
              </w:rPr>
            </w:pPr>
          </w:p>
        </w:tc>
      </w:tr>
      <w:tr w:rsidR="003A0D13" w:rsidTr="000520B8">
        <w:tblPrEx>
          <w:tblCellMar>
            <w:top w:w="0" w:type="dxa"/>
            <w:bottom w:w="0" w:type="dxa"/>
          </w:tblCellMar>
        </w:tblPrEx>
        <w:tc>
          <w:tcPr>
            <w:tcW w:w="6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1.3.</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Сведения о представителе физического, юридического лица</w:t>
            </w:r>
          </w:p>
        </w:tc>
        <w:tc>
          <w:tcPr>
            <w:tcW w:w="387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pStyle w:val="Standard"/>
              <w:rPr>
                <w:rFonts w:ascii="Arial" w:hAnsi="Arial"/>
                <w:b/>
                <w:bCs/>
                <w:sz w:val="20"/>
                <w:shd w:val="clear" w:color="auto" w:fill="FFFF00"/>
              </w:rPr>
            </w:pPr>
          </w:p>
        </w:tc>
      </w:tr>
      <w:tr w:rsidR="003A0D13" w:rsidTr="000520B8">
        <w:tblPrEx>
          <w:tblCellMar>
            <w:top w:w="0" w:type="dxa"/>
            <w:bottom w:w="0" w:type="dxa"/>
          </w:tblCellMar>
        </w:tblPrEx>
        <w:tc>
          <w:tcPr>
            <w:tcW w:w="6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1.3.1.</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Фамилия, имя, отчество (при наличии)</w:t>
            </w:r>
          </w:p>
        </w:tc>
        <w:tc>
          <w:tcPr>
            <w:tcW w:w="387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pStyle w:val="Standard"/>
              <w:rPr>
                <w:rFonts w:ascii="Arial" w:hAnsi="Arial"/>
                <w:b/>
                <w:bCs/>
                <w:sz w:val="20"/>
                <w:shd w:val="clear" w:color="auto" w:fill="FFFF00"/>
              </w:rPr>
            </w:pPr>
          </w:p>
        </w:tc>
      </w:tr>
      <w:tr w:rsidR="003A0D13" w:rsidTr="000520B8">
        <w:tblPrEx>
          <w:tblCellMar>
            <w:top w:w="0" w:type="dxa"/>
            <w:bottom w:w="0" w:type="dxa"/>
          </w:tblCellMar>
        </w:tblPrEx>
        <w:tc>
          <w:tcPr>
            <w:tcW w:w="6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1.3.2.</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Номер телефона</w:t>
            </w:r>
          </w:p>
        </w:tc>
        <w:tc>
          <w:tcPr>
            <w:tcW w:w="387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pStyle w:val="Standard"/>
              <w:rPr>
                <w:rFonts w:ascii="Arial" w:hAnsi="Arial"/>
                <w:b/>
                <w:bCs/>
                <w:sz w:val="20"/>
                <w:shd w:val="clear" w:color="auto" w:fill="FFFF00"/>
              </w:rPr>
            </w:pPr>
          </w:p>
        </w:tc>
      </w:tr>
      <w:tr w:rsidR="003A0D13" w:rsidTr="000520B8">
        <w:tblPrEx>
          <w:tblCellMar>
            <w:top w:w="0" w:type="dxa"/>
            <w:bottom w:w="0" w:type="dxa"/>
          </w:tblCellMar>
        </w:tblPrEx>
        <w:tc>
          <w:tcPr>
            <w:tcW w:w="6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1.3.3.</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Реквизиты доверенности, которая прилагается к настоящему уведомлению</w:t>
            </w:r>
          </w:p>
        </w:tc>
        <w:tc>
          <w:tcPr>
            <w:tcW w:w="387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pStyle w:val="Standard"/>
              <w:rPr>
                <w:rFonts w:ascii="Arial" w:hAnsi="Arial"/>
                <w:b/>
                <w:bCs/>
                <w:sz w:val="20"/>
                <w:shd w:val="clear" w:color="auto" w:fill="FFFF00"/>
              </w:rPr>
            </w:pPr>
          </w:p>
        </w:tc>
      </w:tr>
    </w:tbl>
    <w:p w:rsidR="003A0D13" w:rsidRDefault="003A0D13" w:rsidP="003A0D13">
      <w:pPr>
        <w:pStyle w:val="Standard"/>
        <w:jc w:val="both"/>
        <w:rPr>
          <w:rFonts w:ascii="Arial" w:hAnsi="Arial"/>
          <w:b/>
          <w:bCs/>
          <w:sz w:val="20"/>
          <w:shd w:val="clear" w:color="auto" w:fill="FFFF00"/>
        </w:rPr>
      </w:pPr>
    </w:p>
    <w:p w:rsidR="003A0D13" w:rsidRDefault="003A0D13" w:rsidP="003A0D13">
      <w:pPr>
        <w:jc w:val="center"/>
        <w:rPr>
          <w:rFonts w:ascii="Arial" w:hAnsi="Arial" w:cs="Arial"/>
          <w:sz w:val="20"/>
          <w:szCs w:val="20"/>
        </w:rPr>
      </w:pPr>
      <w:r>
        <w:rPr>
          <w:rFonts w:ascii="Arial" w:hAnsi="Arial" w:cs="Arial"/>
          <w:sz w:val="20"/>
          <w:szCs w:val="20"/>
        </w:rPr>
        <w:t>2. Сведения о переводимом</w:t>
      </w:r>
    </w:p>
    <w:p w:rsidR="003A0D13" w:rsidRDefault="003A0D13" w:rsidP="003A0D13">
      <w:pPr>
        <w:jc w:val="center"/>
        <w:rPr>
          <w:rFonts w:ascii="Arial" w:hAnsi="Arial" w:cs="Arial"/>
          <w:sz w:val="20"/>
          <w:szCs w:val="20"/>
        </w:rPr>
      </w:pPr>
      <w:r>
        <w:rPr>
          <w:rFonts w:ascii="Arial" w:hAnsi="Arial" w:cs="Arial"/>
          <w:sz w:val="20"/>
          <w:szCs w:val="20"/>
        </w:rPr>
        <w:t>помещении в многоквартирном доме</w:t>
      </w:r>
    </w:p>
    <w:p w:rsidR="003A0D13" w:rsidRDefault="003A0D13" w:rsidP="003A0D13">
      <w:pPr>
        <w:pStyle w:val="Standard"/>
        <w:jc w:val="both"/>
        <w:rPr>
          <w:rFonts w:ascii="Arial" w:hAnsi="Arial"/>
          <w:b/>
          <w:bCs/>
          <w:sz w:val="20"/>
          <w:shd w:val="clear" w:color="auto" w:fill="FFFF00"/>
        </w:rPr>
      </w:pPr>
    </w:p>
    <w:tbl>
      <w:tblPr>
        <w:tblW w:w="9585" w:type="dxa"/>
        <w:tblInd w:w="5" w:type="dxa"/>
        <w:tblLayout w:type="fixed"/>
        <w:tblCellMar>
          <w:left w:w="10" w:type="dxa"/>
          <w:right w:w="10" w:type="dxa"/>
        </w:tblCellMar>
        <w:tblLook w:val="0000" w:firstRow="0" w:lastRow="0" w:firstColumn="0" w:lastColumn="0" w:noHBand="0" w:noVBand="0"/>
      </w:tblPr>
      <w:tblGrid>
        <w:gridCol w:w="630"/>
        <w:gridCol w:w="5100"/>
        <w:gridCol w:w="3855"/>
      </w:tblGrid>
      <w:tr w:rsidR="003A0D13" w:rsidTr="000520B8">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2.1.</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Кадастровый номер помещения в многоквартирном доме</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pStyle w:val="Standard"/>
              <w:rPr>
                <w:rFonts w:ascii="Arial" w:hAnsi="Arial"/>
                <w:b/>
                <w:bCs/>
                <w:sz w:val="20"/>
                <w:shd w:val="clear" w:color="auto" w:fill="FFFF00"/>
              </w:rPr>
            </w:pPr>
          </w:p>
        </w:tc>
      </w:tr>
      <w:tr w:rsidR="003A0D13" w:rsidTr="000520B8">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2.2.</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Адрес помещения в многоквартирном доме*</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pStyle w:val="Standard"/>
              <w:rPr>
                <w:rFonts w:ascii="Arial" w:hAnsi="Arial"/>
                <w:b/>
                <w:bCs/>
                <w:sz w:val="20"/>
                <w:shd w:val="clear" w:color="auto" w:fill="FFFF00"/>
              </w:rPr>
            </w:pPr>
          </w:p>
        </w:tc>
      </w:tr>
      <w:tr w:rsidR="003A0D13" w:rsidTr="000520B8">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2.3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Виды завершенных работ</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pStyle w:val="Standard"/>
              <w:rPr>
                <w:rFonts w:ascii="Arial" w:hAnsi="Arial"/>
                <w:b/>
                <w:bCs/>
                <w:sz w:val="20"/>
                <w:shd w:val="clear" w:color="auto" w:fill="FFFF00"/>
              </w:rPr>
            </w:pPr>
          </w:p>
        </w:tc>
      </w:tr>
      <w:tr w:rsidR="003A0D13" w:rsidTr="000520B8">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2.3.1.</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перепланировка</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pStyle w:val="Standard"/>
              <w:rPr>
                <w:rFonts w:ascii="Arial" w:hAnsi="Arial"/>
                <w:b/>
                <w:bCs/>
                <w:sz w:val="20"/>
                <w:shd w:val="clear" w:color="auto" w:fill="FFFF00"/>
              </w:rPr>
            </w:pPr>
          </w:p>
        </w:tc>
      </w:tr>
      <w:tr w:rsidR="003A0D13" w:rsidTr="000520B8">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2.3.2</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переустройство</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pStyle w:val="Standard"/>
              <w:rPr>
                <w:rFonts w:ascii="Arial" w:hAnsi="Arial"/>
                <w:b/>
                <w:bCs/>
                <w:sz w:val="20"/>
                <w:shd w:val="clear" w:color="auto" w:fill="FFFF00"/>
              </w:rPr>
            </w:pPr>
          </w:p>
        </w:tc>
      </w:tr>
      <w:tr w:rsidR="003A0D13" w:rsidTr="000520B8">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2.3.3.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перепланировки и переустройство</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pStyle w:val="Standard"/>
              <w:rPr>
                <w:rFonts w:ascii="Arial" w:hAnsi="Arial"/>
                <w:b/>
                <w:bCs/>
                <w:sz w:val="20"/>
                <w:shd w:val="clear" w:color="auto" w:fill="FFFF00"/>
              </w:rPr>
            </w:pPr>
          </w:p>
        </w:tc>
      </w:tr>
      <w:tr w:rsidR="003A0D13" w:rsidTr="000520B8">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2.4</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Наименование органа, выдавшего решение о переводе помещения в многоквартирном доме</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pStyle w:val="Standard"/>
              <w:rPr>
                <w:rFonts w:ascii="Arial" w:hAnsi="Arial"/>
                <w:b/>
                <w:bCs/>
                <w:sz w:val="20"/>
                <w:shd w:val="clear" w:color="auto" w:fill="FFFF00"/>
              </w:rPr>
            </w:pPr>
          </w:p>
        </w:tc>
      </w:tr>
      <w:tr w:rsidR="003A0D13" w:rsidTr="000520B8">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2.5</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Дата, номер документа о переводе помещения в многоквартирном доме</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pStyle w:val="Standard"/>
              <w:rPr>
                <w:rFonts w:ascii="Arial" w:hAnsi="Arial"/>
                <w:b/>
                <w:bCs/>
                <w:sz w:val="20"/>
                <w:shd w:val="clear" w:color="auto" w:fill="FFFF00"/>
              </w:rPr>
            </w:pPr>
          </w:p>
        </w:tc>
      </w:tr>
      <w:tr w:rsidR="003A0D13" w:rsidTr="000520B8">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lastRenderedPageBreak/>
              <w:t>2.6</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Сведения об уплате правообладателем перепланируемого и (или) переустраиваемого помещения в многоквартирном доме государственной пошлины (дата и номер платежного документа; сведения о плательщике: фамилия, имя, отчество (последнее - при наличии), данные документа, удостоверяющего личность - для физических лиц или полное наименование организации, ОГРН, КПП и ИНН - для юридических лиц) за осуществление государственной регистрации прав на недвижимое имущество (сведения указываются в случае образования в результате перепланировки помещения новых помещений)</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pStyle w:val="Standard"/>
              <w:rPr>
                <w:rFonts w:ascii="Arial" w:hAnsi="Arial"/>
                <w:b/>
                <w:bCs/>
                <w:sz w:val="20"/>
                <w:shd w:val="clear" w:color="auto" w:fill="FFFF00"/>
              </w:rPr>
            </w:pPr>
          </w:p>
        </w:tc>
      </w:tr>
    </w:tbl>
    <w:p w:rsidR="003A0D13" w:rsidRDefault="003A0D13" w:rsidP="003A0D13">
      <w:pPr>
        <w:pStyle w:val="Standard"/>
        <w:jc w:val="both"/>
        <w:rPr>
          <w:rFonts w:ascii="Arial" w:hAnsi="Arial"/>
          <w:b/>
          <w:bCs/>
          <w:sz w:val="20"/>
          <w:shd w:val="clear" w:color="auto" w:fill="FFFF00"/>
        </w:rPr>
      </w:pPr>
    </w:p>
    <w:p w:rsidR="003A0D13" w:rsidRDefault="003A0D13" w:rsidP="003A0D13">
      <w:pPr>
        <w:jc w:val="center"/>
        <w:rPr>
          <w:rFonts w:ascii="Arial" w:hAnsi="Arial" w:cs="Arial"/>
          <w:sz w:val="20"/>
          <w:szCs w:val="20"/>
        </w:rPr>
      </w:pPr>
      <w:r>
        <w:rPr>
          <w:rFonts w:ascii="Arial" w:hAnsi="Arial" w:cs="Arial"/>
          <w:sz w:val="20"/>
          <w:szCs w:val="20"/>
        </w:rPr>
        <w:t>3. Способ информирования о результате предоставления услуги</w:t>
      </w:r>
    </w:p>
    <w:p w:rsidR="003A0D13" w:rsidRDefault="003A0D13" w:rsidP="003A0D13">
      <w:pPr>
        <w:pStyle w:val="Standard"/>
        <w:jc w:val="both"/>
        <w:rPr>
          <w:rFonts w:ascii="Arial" w:hAnsi="Arial"/>
          <w:b/>
          <w:bCs/>
          <w:sz w:val="20"/>
          <w:shd w:val="clear" w:color="auto" w:fill="FFFF00"/>
        </w:rPr>
      </w:pPr>
    </w:p>
    <w:tbl>
      <w:tblPr>
        <w:tblW w:w="9585" w:type="dxa"/>
        <w:tblInd w:w="5" w:type="dxa"/>
        <w:tblLayout w:type="fixed"/>
        <w:tblCellMar>
          <w:left w:w="10" w:type="dxa"/>
          <w:right w:w="10" w:type="dxa"/>
        </w:tblCellMar>
        <w:tblLook w:val="0000" w:firstRow="0" w:lastRow="0" w:firstColumn="0" w:lastColumn="0" w:noHBand="0" w:noVBand="0"/>
      </w:tblPr>
      <w:tblGrid>
        <w:gridCol w:w="9585"/>
      </w:tblGrid>
      <w:tr w:rsidR="003A0D13" w:rsidTr="000520B8">
        <w:tblPrEx>
          <w:tblCellMar>
            <w:top w:w="0" w:type="dxa"/>
            <w:bottom w:w="0" w:type="dxa"/>
          </w:tblCellMar>
        </w:tblPrEx>
        <w:tc>
          <w:tcPr>
            <w:tcW w:w="95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 xml:space="preserve"> В электронной форме посредством направления на электронную почту</w:t>
            </w:r>
          </w:p>
        </w:tc>
      </w:tr>
      <w:tr w:rsidR="003A0D13" w:rsidTr="000520B8">
        <w:tblPrEx>
          <w:tblCellMar>
            <w:top w:w="0" w:type="dxa"/>
            <w:bottom w:w="0" w:type="dxa"/>
          </w:tblCellMar>
        </w:tblPrEx>
        <w:tc>
          <w:tcPr>
            <w:tcW w:w="95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 xml:space="preserve"> МФЦ</w:t>
            </w:r>
          </w:p>
        </w:tc>
      </w:tr>
      <w:tr w:rsidR="003A0D13" w:rsidTr="000520B8">
        <w:tblPrEx>
          <w:tblCellMar>
            <w:top w:w="0" w:type="dxa"/>
            <w:bottom w:w="0" w:type="dxa"/>
          </w:tblCellMar>
        </w:tblPrEx>
        <w:tc>
          <w:tcPr>
            <w:tcW w:w="95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A0D13" w:rsidRDefault="003A0D13" w:rsidP="000520B8">
            <w:pPr>
              <w:rPr>
                <w:rFonts w:ascii="Arial" w:hAnsi="Arial" w:cs="Arial"/>
                <w:sz w:val="20"/>
                <w:szCs w:val="20"/>
              </w:rPr>
            </w:pPr>
            <w:r>
              <w:rPr>
                <w:rFonts w:ascii="Arial" w:hAnsi="Arial" w:cs="Arial"/>
                <w:sz w:val="20"/>
                <w:szCs w:val="20"/>
              </w:rPr>
              <w:t xml:space="preserve"> Почтой на адрес: ____________________ (указать почтовый адрес)</w:t>
            </w:r>
          </w:p>
        </w:tc>
      </w:tr>
    </w:tbl>
    <w:p w:rsidR="003A0D13" w:rsidRDefault="003A0D13" w:rsidP="003A0D13">
      <w:pPr>
        <w:pStyle w:val="ConsPlusNonformat"/>
        <w:ind w:right="38"/>
        <w:jc w:val="both"/>
        <w:rPr>
          <w:rFonts w:ascii="Arial" w:hAnsi="Arial" w:cs="Arial"/>
          <w:b/>
          <w:bCs/>
          <w:shd w:val="clear" w:color="auto" w:fill="FFFF00"/>
        </w:rPr>
      </w:pPr>
    </w:p>
    <w:p w:rsidR="003A0D13" w:rsidRDefault="003A0D13" w:rsidP="003A0D13">
      <w:pPr>
        <w:rPr>
          <w:rFonts w:ascii="Arial" w:hAnsi="Arial" w:cs="Arial"/>
          <w:sz w:val="20"/>
          <w:szCs w:val="20"/>
        </w:rPr>
      </w:pPr>
      <w:r>
        <w:rPr>
          <w:rFonts w:ascii="Arial" w:hAnsi="Arial" w:cs="Arial"/>
          <w:sz w:val="20"/>
          <w:szCs w:val="20"/>
        </w:rPr>
        <w:t>О дате и времени выезда приемочной комиссии для приемки работ прошу проинформировать</w:t>
      </w:r>
    </w:p>
    <w:p w:rsidR="003A0D13" w:rsidRDefault="003A0D13" w:rsidP="003A0D13">
      <w:pPr>
        <w:rPr>
          <w:rFonts w:ascii="Arial" w:hAnsi="Arial" w:cs="Arial"/>
          <w:sz w:val="20"/>
          <w:szCs w:val="20"/>
        </w:rPr>
      </w:pPr>
      <w:r>
        <w:rPr>
          <w:rFonts w:ascii="Arial" w:hAnsi="Arial" w:cs="Arial"/>
          <w:sz w:val="20"/>
          <w:szCs w:val="20"/>
        </w:rPr>
        <w:t>по адресу электронной почты_____________________________________________________________</w:t>
      </w:r>
    </w:p>
    <w:p w:rsidR="003A0D13" w:rsidRDefault="003A0D13" w:rsidP="003A0D13">
      <w:pPr>
        <w:rPr>
          <w:rFonts w:ascii="Arial" w:hAnsi="Arial" w:cs="Arial"/>
          <w:sz w:val="20"/>
          <w:szCs w:val="20"/>
        </w:rPr>
      </w:pPr>
      <w:r>
        <w:rPr>
          <w:rFonts w:ascii="Arial" w:hAnsi="Arial" w:cs="Arial"/>
          <w:sz w:val="20"/>
          <w:szCs w:val="20"/>
        </w:rPr>
        <w:t>по телефону___________________________________________________________________________</w:t>
      </w:r>
    </w:p>
    <w:p w:rsidR="003A0D13" w:rsidRDefault="003A0D13" w:rsidP="003A0D13">
      <w:pPr>
        <w:rPr>
          <w:rFonts w:ascii="Arial" w:hAnsi="Arial" w:cs="Arial"/>
          <w:sz w:val="20"/>
          <w:szCs w:val="20"/>
        </w:rPr>
      </w:pPr>
      <w:r>
        <w:rPr>
          <w:rFonts w:ascii="Arial" w:hAnsi="Arial" w:cs="Arial"/>
          <w:sz w:val="20"/>
          <w:szCs w:val="20"/>
        </w:rPr>
        <w:t>СМС сообщением на телефонный номер_______________________________________________</w:t>
      </w:r>
    </w:p>
    <w:p w:rsidR="003A0D13" w:rsidRDefault="003A0D13" w:rsidP="003A0D13">
      <w:pPr>
        <w:pStyle w:val="Standard"/>
        <w:jc w:val="both"/>
        <w:rPr>
          <w:rFonts w:ascii="Courier New" w:hAnsi="Courier New"/>
          <w:b/>
          <w:bCs/>
          <w:sz w:val="20"/>
          <w:shd w:val="clear" w:color="auto" w:fill="FFFF00"/>
        </w:rPr>
      </w:pPr>
    </w:p>
    <w:p w:rsidR="003A0D13" w:rsidRDefault="003A0D13" w:rsidP="003A0D13">
      <w:pPr>
        <w:spacing w:after="0" w:line="240" w:lineRule="auto"/>
        <w:rPr>
          <w:rFonts w:ascii="Arial" w:hAnsi="Arial" w:cs="Arial"/>
          <w:sz w:val="20"/>
          <w:szCs w:val="20"/>
        </w:rPr>
      </w:pPr>
      <w:r>
        <w:rPr>
          <w:rFonts w:ascii="Arial" w:hAnsi="Arial" w:cs="Arial"/>
          <w:sz w:val="20"/>
          <w:szCs w:val="20"/>
        </w:rPr>
        <w:t>К настоящему уведомлению прилагаются:</w:t>
      </w:r>
    </w:p>
    <w:p w:rsidR="003A0D13" w:rsidRDefault="003A0D13" w:rsidP="003A0D13">
      <w:pPr>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3A0D13" w:rsidRDefault="003A0D13" w:rsidP="003A0D13">
      <w:pPr>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3A0D13" w:rsidRDefault="003A0D13" w:rsidP="003A0D13">
      <w:pPr>
        <w:rPr>
          <w:rFonts w:ascii="Courier New" w:hAnsi="Courier New" w:cs="Courier New"/>
          <w:sz w:val="20"/>
          <w:szCs w:val="20"/>
        </w:rPr>
      </w:pPr>
    </w:p>
    <w:p w:rsidR="003A0D13" w:rsidRDefault="003A0D13" w:rsidP="003A0D13">
      <w:pPr>
        <w:rPr>
          <w:rFonts w:ascii="Arial" w:hAnsi="Arial" w:cs="Arial"/>
          <w:sz w:val="20"/>
          <w:szCs w:val="20"/>
        </w:rPr>
      </w:pPr>
      <w:r>
        <w:rPr>
          <w:rFonts w:ascii="Arial" w:hAnsi="Arial" w:cs="Arial"/>
          <w:sz w:val="20"/>
          <w:szCs w:val="20"/>
        </w:rPr>
        <w:t>Подписи лиц, подавших уведомление:</w:t>
      </w:r>
    </w:p>
    <w:p w:rsidR="003A0D13" w:rsidRDefault="003A0D13" w:rsidP="003A0D13">
      <w:pPr>
        <w:rPr>
          <w:rFonts w:ascii="Courier New" w:hAnsi="Courier New" w:cs="Courier New"/>
          <w:sz w:val="20"/>
          <w:szCs w:val="20"/>
        </w:rPr>
      </w:pPr>
    </w:p>
    <w:p w:rsidR="003A0D13" w:rsidRDefault="003A0D13" w:rsidP="003A0D13">
      <w:pPr>
        <w:rPr>
          <w:rFonts w:ascii="Courier New" w:hAnsi="Courier New" w:cs="Courier New"/>
          <w:sz w:val="20"/>
          <w:szCs w:val="20"/>
        </w:rPr>
      </w:pPr>
      <w:r>
        <w:rPr>
          <w:rFonts w:ascii="Courier New" w:hAnsi="Courier New" w:cs="Courier New"/>
          <w:sz w:val="20"/>
          <w:szCs w:val="20"/>
        </w:rPr>
        <w:t>«__» __________ 20__ г. ___________________ ____________________________________</w:t>
      </w:r>
    </w:p>
    <w:p w:rsidR="003A0D13" w:rsidRDefault="003A0D13" w:rsidP="003A0D13">
      <w:pPr>
        <w:spacing w:after="0" w:line="240" w:lineRule="auto"/>
        <w:rPr>
          <w:rFonts w:ascii="Arial" w:hAnsi="Arial" w:cs="Arial"/>
          <w:sz w:val="20"/>
          <w:szCs w:val="20"/>
        </w:rPr>
      </w:pPr>
      <w:r>
        <w:rPr>
          <w:rFonts w:ascii="Arial" w:hAnsi="Arial" w:cs="Arial"/>
          <w:sz w:val="20"/>
          <w:szCs w:val="20"/>
        </w:rPr>
        <w:t xml:space="preserve">                 (дата)                          (подпись заявителя)              (расшифровка подписи заявителя)</w:t>
      </w:r>
    </w:p>
    <w:p w:rsidR="003A0D13" w:rsidRDefault="003A0D13" w:rsidP="003A0D13">
      <w:pPr>
        <w:pStyle w:val="Standard"/>
        <w:jc w:val="both"/>
      </w:pPr>
    </w:p>
    <w:p w:rsidR="003A0D13" w:rsidRDefault="003A0D13" w:rsidP="003A0D13">
      <w:pPr>
        <w:pStyle w:val="Standard"/>
        <w:jc w:val="both"/>
      </w:pPr>
    </w:p>
    <w:p w:rsidR="003A0D13" w:rsidRDefault="003A0D13" w:rsidP="003A0D13">
      <w:pPr>
        <w:pStyle w:val="Standard"/>
        <w:jc w:val="both"/>
      </w:pPr>
    </w:p>
    <w:p w:rsidR="003A0D13" w:rsidRDefault="003A0D13" w:rsidP="003A0D13">
      <w:pPr>
        <w:pStyle w:val="Standard"/>
        <w:jc w:val="both"/>
      </w:pPr>
    </w:p>
    <w:p w:rsidR="003A0D13" w:rsidRDefault="003A0D13" w:rsidP="003A0D13">
      <w:pPr>
        <w:pStyle w:val="Standard"/>
        <w:jc w:val="both"/>
      </w:pPr>
    </w:p>
    <w:p w:rsidR="003A0D13" w:rsidRDefault="003A0D13" w:rsidP="003A0D13">
      <w:pPr>
        <w:rPr>
          <w:rFonts w:ascii="Arial" w:hAnsi="Arial" w:cs="Arial"/>
          <w:sz w:val="16"/>
          <w:szCs w:val="16"/>
        </w:rPr>
      </w:pPr>
      <w:r>
        <w:rPr>
          <w:rFonts w:ascii="Arial" w:hAnsi="Arial" w:cs="Arial"/>
          <w:sz w:val="16"/>
          <w:szCs w:val="16"/>
        </w:rPr>
        <w:t>* 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
    <w:p w:rsidR="003A0D13" w:rsidRDefault="003A0D13" w:rsidP="003A0D13">
      <w:pPr>
        <w:pageBreakBefore/>
        <w:widowControl w:val="0"/>
        <w:autoSpaceDE w:val="0"/>
        <w:spacing w:after="0" w:line="240" w:lineRule="auto"/>
        <w:ind w:firstLine="680"/>
        <w:jc w:val="right"/>
      </w:pPr>
    </w:p>
    <w:p w:rsidR="003A0D13" w:rsidRDefault="003A0D13" w:rsidP="003A0D13">
      <w:pPr>
        <w:widowControl w:val="0"/>
        <w:autoSpaceDE w:val="0"/>
        <w:spacing w:after="0" w:line="240" w:lineRule="auto"/>
        <w:ind w:firstLine="680"/>
        <w:jc w:val="right"/>
      </w:pPr>
    </w:p>
    <w:p w:rsidR="003A0D13" w:rsidRDefault="003A0D13" w:rsidP="003A0D13">
      <w:pPr>
        <w:widowControl w:val="0"/>
        <w:autoSpaceDE w:val="0"/>
        <w:spacing w:after="0" w:line="240" w:lineRule="auto"/>
        <w:ind w:firstLine="680"/>
        <w:jc w:val="right"/>
      </w:pPr>
      <w:r>
        <w:rPr>
          <w:rFonts w:ascii="Arial" w:hAnsi="Arial" w:cs="Arial"/>
          <w:sz w:val="24"/>
          <w:szCs w:val="24"/>
        </w:rPr>
        <w:t>Приложение № 3</w:t>
      </w:r>
    </w:p>
    <w:p w:rsidR="003A0D13" w:rsidRDefault="003A0D13" w:rsidP="003A0D13">
      <w:pPr>
        <w:widowControl w:val="0"/>
        <w:autoSpaceDE w:val="0"/>
        <w:spacing w:after="0" w:line="240" w:lineRule="auto"/>
        <w:jc w:val="right"/>
        <w:rPr>
          <w:rFonts w:ascii="Arial" w:hAnsi="Arial" w:cs="Arial"/>
          <w:sz w:val="24"/>
          <w:szCs w:val="24"/>
        </w:rPr>
      </w:pPr>
      <w:r>
        <w:rPr>
          <w:rFonts w:ascii="Arial" w:hAnsi="Arial" w:cs="Arial"/>
          <w:sz w:val="24"/>
          <w:szCs w:val="24"/>
        </w:rPr>
        <w:t>к Административному регламенту</w:t>
      </w:r>
    </w:p>
    <w:p w:rsidR="003A0D13" w:rsidRDefault="003A0D13" w:rsidP="003A0D13">
      <w:pPr>
        <w:widowControl w:val="0"/>
        <w:autoSpaceDE w:val="0"/>
        <w:spacing w:after="0" w:line="240" w:lineRule="auto"/>
        <w:jc w:val="center"/>
        <w:rPr>
          <w:rFonts w:ascii="Arial" w:hAnsi="Arial" w:cs="Arial"/>
          <w:b/>
          <w:bCs/>
          <w:sz w:val="24"/>
          <w:szCs w:val="24"/>
        </w:rPr>
      </w:pPr>
    </w:p>
    <w:p w:rsidR="003A0D13" w:rsidRDefault="003A0D13" w:rsidP="003A0D13">
      <w:pPr>
        <w:pStyle w:val="Textbody"/>
        <w:spacing w:after="0" w:line="240" w:lineRule="auto"/>
        <w:jc w:val="center"/>
        <w:rPr>
          <w:rFonts w:ascii="Arial" w:hAnsi="Arial"/>
          <w:b/>
          <w:bCs/>
          <w:sz w:val="24"/>
          <w:szCs w:val="24"/>
        </w:rPr>
      </w:pPr>
      <w:r>
        <w:rPr>
          <w:rFonts w:ascii="Arial" w:hAnsi="Arial"/>
          <w:b/>
          <w:bCs/>
          <w:sz w:val="24"/>
          <w:szCs w:val="24"/>
        </w:rPr>
        <w:t>Заявление</w:t>
      </w:r>
    </w:p>
    <w:p w:rsidR="003A0D13" w:rsidRDefault="003A0D13" w:rsidP="003A0D13">
      <w:pPr>
        <w:pStyle w:val="Textbody"/>
        <w:spacing w:after="0" w:line="240" w:lineRule="auto"/>
        <w:jc w:val="center"/>
        <w:rPr>
          <w:rFonts w:ascii="Arial" w:hAnsi="Arial"/>
          <w:b/>
          <w:bCs/>
          <w:sz w:val="24"/>
          <w:szCs w:val="24"/>
        </w:rPr>
      </w:pPr>
      <w:r>
        <w:rPr>
          <w:rFonts w:ascii="Arial" w:hAnsi="Arial"/>
          <w:b/>
          <w:bCs/>
          <w:sz w:val="24"/>
          <w:szCs w:val="24"/>
        </w:rPr>
        <w:t>об исправлении технической ошибки</w:t>
      </w:r>
    </w:p>
    <w:p w:rsidR="003A0D13" w:rsidRDefault="003A0D13" w:rsidP="003A0D13">
      <w:pPr>
        <w:pStyle w:val="Textbody"/>
        <w:spacing w:after="0" w:line="240" w:lineRule="auto"/>
        <w:jc w:val="center"/>
        <w:rPr>
          <w:rFonts w:ascii="Arial" w:hAnsi="Arial"/>
          <w:b/>
          <w:bCs/>
          <w:sz w:val="24"/>
          <w:szCs w:val="24"/>
        </w:rPr>
      </w:pPr>
    </w:p>
    <w:p w:rsidR="003A0D13" w:rsidRDefault="003A0D13" w:rsidP="003A0D13">
      <w:pPr>
        <w:widowControl w:val="0"/>
        <w:autoSpaceDE w:val="0"/>
        <w:spacing w:after="0" w:line="240" w:lineRule="auto"/>
        <w:ind w:firstLine="540"/>
        <w:jc w:val="both"/>
        <w:rPr>
          <w:rFonts w:ascii="Arial" w:hAnsi="Arial" w:cs="Arial"/>
          <w:b/>
          <w:bCs/>
        </w:rPr>
      </w:pPr>
    </w:p>
    <w:tbl>
      <w:tblPr>
        <w:tblW w:w="5000" w:type="pct"/>
        <w:jc w:val="center"/>
        <w:tblLayout w:type="fixed"/>
        <w:tblCellMar>
          <w:left w:w="10" w:type="dxa"/>
          <w:right w:w="10" w:type="dxa"/>
        </w:tblCellMar>
        <w:tblLook w:val="0000" w:firstRow="0" w:lastRow="0" w:firstColumn="0" w:lastColumn="0" w:noHBand="0" w:noVBand="0"/>
      </w:tblPr>
      <w:tblGrid>
        <w:gridCol w:w="271"/>
        <w:gridCol w:w="467"/>
        <w:gridCol w:w="3640"/>
        <w:gridCol w:w="494"/>
        <w:gridCol w:w="1407"/>
        <w:gridCol w:w="866"/>
        <w:gridCol w:w="674"/>
        <w:gridCol w:w="1516"/>
      </w:tblGrid>
      <w:tr w:rsidR="003A0D13" w:rsidTr="000520B8">
        <w:tblPrEx>
          <w:tblCellMar>
            <w:top w:w="0" w:type="dxa"/>
            <w:bottom w:w="0" w:type="dxa"/>
          </w:tblCellMar>
        </w:tblPrEx>
        <w:trPr>
          <w:jc w:val="center"/>
        </w:trPr>
        <w:tc>
          <w:tcPr>
            <w:tcW w:w="277" w:type="dxa"/>
            <w:tcBorders>
              <w:top w:val="single" w:sz="8" w:space="0" w:color="000000"/>
              <w:left w:val="single" w:sz="8" w:space="0" w:color="000000"/>
              <w:bottom w:val="single" w:sz="8" w:space="0" w:color="000000"/>
              <w:right w:val="single" w:sz="8" w:space="0" w:color="000000"/>
            </w:tcBorders>
            <w:shd w:val="clear" w:color="auto" w:fill="auto"/>
            <w:tcMar>
              <w:top w:w="28" w:type="dxa"/>
              <w:left w:w="18" w:type="dxa"/>
              <w:bottom w:w="28" w:type="dxa"/>
              <w:right w:w="28" w:type="dxa"/>
            </w:tcMar>
            <w:vAlign w:val="center"/>
          </w:tcPr>
          <w:p w:rsidR="003A0D13" w:rsidRDefault="003A0D13" w:rsidP="000520B8">
            <w:pPr>
              <w:pStyle w:val="TableContents"/>
              <w:spacing w:after="0"/>
              <w:jc w:val="center"/>
              <w:rPr>
                <w:rFonts w:ascii="Arial" w:hAnsi="Arial"/>
                <w:b/>
                <w:bCs/>
                <w:sz w:val="20"/>
                <w:szCs w:val="20"/>
              </w:rPr>
            </w:pPr>
            <w:r>
              <w:rPr>
                <w:rFonts w:ascii="Arial" w:hAnsi="Arial"/>
                <w:b/>
                <w:bCs/>
                <w:sz w:val="20"/>
                <w:szCs w:val="20"/>
              </w:rPr>
              <w:t>№</w:t>
            </w:r>
          </w:p>
        </w:tc>
        <w:tc>
          <w:tcPr>
            <w:tcW w:w="9341" w:type="dxa"/>
            <w:gridSpan w:val="7"/>
            <w:tcBorders>
              <w:top w:val="single" w:sz="8" w:space="0" w:color="000000"/>
              <w:left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3A0D13" w:rsidRDefault="003A0D13" w:rsidP="000520B8">
            <w:pPr>
              <w:pStyle w:val="TableContents"/>
              <w:spacing w:after="0"/>
              <w:jc w:val="right"/>
              <w:rPr>
                <w:rFonts w:ascii="Arial" w:hAnsi="Arial"/>
                <w:b/>
                <w:bCs/>
                <w:sz w:val="20"/>
                <w:szCs w:val="20"/>
              </w:rPr>
            </w:pPr>
            <w:r>
              <w:rPr>
                <w:rFonts w:ascii="Arial" w:hAnsi="Arial"/>
                <w:b/>
                <w:bCs/>
                <w:sz w:val="20"/>
                <w:szCs w:val="20"/>
              </w:rPr>
              <w:t>В _____________________________________________</w:t>
            </w:r>
          </w:p>
        </w:tc>
      </w:tr>
      <w:tr w:rsidR="003A0D13" w:rsidTr="000520B8">
        <w:tblPrEx>
          <w:tblCellMar>
            <w:top w:w="0" w:type="dxa"/>
            <w:bottom w:w="0" w:type="dxa"/>
          </w:tblCellMar>
        </w:tblPrEx>
        <w:trPr>
          <w:jc w:val="center"/>
        </w:trPr>
        <w:tc>
          <w:tcPr>
            <w:tcW w:w="27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8" w:type="dxa"/>
              <w:bottom w:w="28" w:type="dxa"/>
              <w:right w:w="28" w:type="dxa"/>
            </w:tcMar>
            <w:vAlign w:val="center"/>
          </w:tcPr>
          <w:p w:rsidR="003A0D13" w:rsidRDefault="003A0D13" w:rsidP="000520B8">
            <w:pPr>
              <w:pStyle w:val="TableContents"/>
              <w:spacing w:after="0"/>
              <w:jc w:val="center"/>
              <w:rPr>
                <w:rFonts w:ascii="Arial" w:hAnsi="Arial"/>
                <w:sz w:val="20"/>
                <w:szCs w:val="20"/>
                <w:lang w:val="en-US"/>
              </w:rPr>
            </w:pPr>
            <w:r>
              <w:rPr>
                <w:rFonts w:ascii="Arial" w:hAnsi="Arial"/>
                <w:sz w:val="20"/>
                <w:szCs w:val="20"/>
                <w:lang w:val="en-US"/>
              </w:rPr>
              <w:t>1</w:t>
            </w:r>
          </w:p>
        </w:tc>
        <w:tc>
          <w:tcPr>
            <w:tcW w:w="474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jc w:val="center"/>
            </w:pPr>
            <w:r>
              <w:rPr>
                <w:rFonts w:ascii="Arial" w:hAnsi="Arial"/>
                <w:sz w:val="20"/>
                <w:szCs w:val="20"/>
              </w:rPr>
              <w:t>З</w:t>
            </w:r>
            <w:r>
              <w:rPr>
                <w:rFonts w:ascii="Arial" w:hAnsi="Arial"/>
                <w:sz w:val="20"/>
                <w:szCs w:val="20"/>
                <w:lang w:val="en-US"/>
              </w:rPr>
              <w:t>аявитель</w:t>
            </w:r>
          </w:p>
          <w:p w:rsidR="003A0D13" w:rsidRDefault="003A0D13" w:rsidP="000520B8">
            <w:pPr>
              <w:pStyle w:val="TableContents"/>
              <w:spacing w:after="0"/>
              <w:jc w:val="center"/>
            </w:pPr>
            <w:r>
              <w:rPr>
                <w:rFonts w:ascii="Arial" w:hAnsi="Arial"/>
                <w:sz w:val="20"/>
                <w:szCs w:val="20"/>
              </w:rPr>
              <w:t>(отметить знаком «</w:t>
            </w:r>
            <w:r>
              <w:rPr>
                <w:rFonts w:ascii="Arial" w:hAnsi="Arial"/>
                <w:sz w:val="20"/>
                <w:szCs w:val="20"/>
                <w:lang w:val="en-US"/>
              </w:rPr>
              <w:t>V</w:t>
            </w:r>
            <w:r>
              <w:rPr>
                <w:rFonts w:ascii="Arial" w:hAnsi="Arial"/>
                <w:sz w:val="20"/>
                <w:szCs w:val="20"/>
              </w:rPr>
              <w:t>»)</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jc w:val="center"/>
            </w:pPr>
            <w:r>
              <w:rPr>
                <w:rFonts w:ascii="Arial" w:hAnsi="Arial"/>
                <w:sz w:val="20"/>
                <w:szCs w:val="20"/>
                <w:u w:val="single"/>
              </w:rPr>
              <w:t xml:space="preserve">для физ. лиц: </w:t>
            </w:r>
            <w:r>
              <w:rPr>
                <w:rFonts w:ascii="Arial" w:hAnsi="Arial"/>
                <w:sz w:val="20"/>
                <w:szCs w:val="20"/>
              </w:rPr>
              <w:t>фамилия, имя, отчество (при наличии);</w:t>
            </w:r>
          </w:p>
          <w:p w:rsidR="003A0D13" w:rsidRDefault="003A0D13" w:rsidP="000520B8">
            <w:pPr>
              <w:pStyle w:val="TableContents"/>
              <w:spacing w:after="0"/>
              <w:jc w:val="center"/>
            </w:pPr>
            <w:r>
              <w:rPr>
                <w:rFonts w:ascii="Arial" w:hAnsi="Arial"/>
                <w:sz w:val="20"/>
                <w:szCs w:val="20"/>
                <w:u w:val="single"/>
              </w:rPr>
              <w:t>для юр. лиц:</w:t>
            </w:r>
            <w:r>
              <w:rPr>
                <w:rFonts w:ascii="Arial" w:hAnsi="Arial"/>
                <w:sz w:val="20"/>
                <w:szCs w:val="20"/>
              </w:rPr>
              <w:t xml:space="preserve"> полное наименование, ОГРН;</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jc w:val="center"/>
            </w:pPr>
            <w:r>
              <w:rPr>
                <w:rFonts w:ascii="Arial" w:hAnsi="Arial"/>
                <w:sz w:val="20"/>
                <w:szCs w:val="20"/>
              </w:rPr>
              <w:t>документ, удостоверяющий личность (вид, серия, номер, выдавший орган дата выдачи, код подразделения)</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jc w:val="center"/>
            </w:pPr>
            <w:r>
              <w:rPr>
                <w:rFonts w:ascii="Arial" w:hAnsi="Arial"/>
                <w:sz w:val="20"/>
                <w:szCs w:val="20"/>
              </w:rPr>
              <w:t>почтовый адрес, номер телефона, адрес электронной почты</w:t>
            </w:r>
          </w:p>
        </w:tc>
      </w:tr>
      <w:tr w:rsidR="003A0D13" w:rsidTr="000520B8">
        <w:tblPrEx>
          <w:tblCellMar>
            <w:top w:w="0" w:type="dxa"/>
            <w:bottom w:w="0" w:type="dxa"/>
          </w:tblCellMar>
        </w:tblPrEx>
        <w:trPr>
          <w:jc w:val="center"/>
        </w:trPr>
        <w:tc>
          <w:tcPr>
            <w:tcW w:w="27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8" w:type="dxa"/>
              <w:bottom w:w="28" w:type="dxa"/>
              <w:right w:w="28" w:type="dxa"/>
            </w:tcMar>
            <w:vAlign w:val="center"/>
          </w:tcPr>
          <w:p w:rsidR="003A0D13" w:rsidRDefault="003A0D13" w:rsidP="000520B8">
            <w:pPr>
              <w:shd w:val="clear" w:color="auto" w:fill="auto"/>
              <w:spacing w:after="0"/>
              <w:rPr>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rPr>
                <w:rFonts w:ascii="Arial" w:hAnsi="Arial"/>
                <w:sz w:val="20"/>
                <w:szCs w:val="20"/>
              </w:rPr>
            </w:pPr>
          </w:p>
        </w:tc>
        <w:tc>
          <w:tcPr>
            <w:tcW w:w="426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jc w:val="center"/>
              <w:rPr>
                <w:rFonts w:ascii="Arial" w:hAnsi="Arial"/>
                <w:sz w:val="20"/>
                <w:szCs w:val="20"/>
              </w:rPr>
            </w:pPr>
            <w:r>
              <w:rPr>
                <w:rFonts w:ascii="Arial" w:hAnsi="Arial"/>
                <w:sz w:val="20"/>
                <w:szCs w:val="20"/>
              </w:rPr>
              <w:t>физическое лицо (гражданин)</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jc w:val="center"/>
              <w:rPr>
                <w:rFonts w:ascii="Arial" w:hAnsi="Arial"/>
                <w:sz w:val="20"/>
                <w:szCs w:val="20"/>
              </w:rPr>
            </w:pP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jc w:val="center"/>
              <w:rPr>
                <w:rFonts w:ascii="Arial" w:hAnsi="Arial"/>
                <w:sz w:val="20"/>
                <w:szCs w:val="20"/>
              </w:rPr>
            </w:pP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jc w:val="center"/>
              <w:rPr>
                <w:rFonts w:ascii="Arial" w:hAnsi="Arial"/>
                <w:sz w:val="20"/>
                <w:szCs w:val="20"/>
              </w:rPr>
            </w:pPr>
          </w:p>
        </w:tc>
      </w:tr>
      <w:tr w:rsidR="003A0D13" w:rsidTr="000520B8">
        <w:tblPrEx>
          <w:tblCellMar>
            <w:top w:w="0" w:type="dxa"/>
            <w:bottom w:w="0" w:type="dxa"/>
          </w:tblCellMar>
        </w:tblPrEx>
        <w:trPr>
          <w:jc w:val="center"/>
        </w:trPr>
        <w:tc>
          <w:tcPr>
            <w:tcW w:w="27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8" w:type="dxa"/>
              <w:bottom w:w="28" w:type="dxa"/>
              <w:right w:w="28" w:type="dxa"/>
            </w:tcMar>
            <w:vAlign w:val="center"/>
          </w:tcPr>
          <w:p w:rsidR="003A0D13" w:rsidRDefault="003A0D13" w:rsidP="000520B8">
            <w:pPr>
              <w:shd w:val="clear" w:color="auto" w:fill="auto"/>
              <w:spacing w:after="0"/>
              <w:rPr>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rPr>
                <w:rFonts w:ascii="Arial" w:hAnsi="Arial"/>
                <w:sz w:val="20"/>
                <w:szCs w:val="20"/>
              </w:rPr>
            </w:pPr>
          </w:p>
        </w:tc>
        <w:tc>
          <w:tcPr>
            <w:tcW w:w="426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jc w:val="center"/>
              <w:rPr>
                <w:rFonts w:ascii="Arial" w:hAnsi="Arial"/>
                <w:sz w:val="20"/>
                <w:szCs w:val="20"/>
              </w:rPr>
            </w:pPr>
            <w:r>
              <w:rPr>
                <w:rFonts w:ascii="Arial" w:hAnsi="Arial"/>
                <w:sz w:val="20"/>
                <w:szCs w:val="20"/>
              </w:rPr>
              <w:t>юридическое лицо</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jc w:val="center"/>
              <w:rPr>
                <w:rFonts w:ascii="Arial" w:hAnsi="Arial"/>
                <w:sz w:val="20"/>
                <w:szCs w:val="20"/>
              </w:rPr>
            </w:pP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jc w:val="center"/>
              <w:rPr>
                <w:rFonts w:ascii="Arial" w:hAnsi="Arial"/>
                <w:sz w:val="20"/>
                <w:szCs w:val="20"/>
              </w:rPr>
            </w:pP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jc w:val="center"/>
              <w:rPr>
                <w:rFonts w:ascii="Arial" w:hAnsi="Arial"/>
                <w:sz w:val="20"/>
                <w:szCs w:val="20"/>
              </w:rPr>
            </w:pPr>
          </w:p>
        </w:tc>
      </w:tr>
      <w:tr w:rsidR="003A0D13" w:rsidTr="000520B8">
        <w:tblPrEx>
          <w:tblCellMar>
            <w:top w:w="0" w:type="dxa"/>
            <w:bottom w:w="0" w:type="dxa"/>
          </w:tblCellMar>
        </w:tblPrEx>
        <w:trPr>
          <w:jc w:val="center"/>
        </w:trPr>
        <w:tc>
          <w:tcPr>
            <w:tcW w:w="27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8" w:type="dxa"/>
              <w:bottom w:w="28" w:type="dxa"/>
              <w:right w:w="28" w:type="dxa"/>
            </w:tcMar>
            <w:vAlign w:val="center"/>
          </w:tcPr>
          <w:p w:rsidR="003A0D13" w:rsidRDefault="003A0D13" w:rsidP="000520B8">
            <w:pPr>
              <w:shd w:val="clear" w:color="auto" w:fill="auto"/>
              <w:spacing w:after="0"/>
              <w:rPr>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rPr>
                <w:rFonts w:ascii="Arial" w:hAnsi="Arial"/>
                <w:sz w:val="20"/>
                <w:szCs w:val="20"/>
              </w:rPr>
            </w:pPr>
          </w:p>
        </w:tc>
        <w:tc>
          <w:tcPr>
            <w:tcW w:w="426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jc w:val="center"/>
            </w:pPr>
            <w:r>
              <w:rPr>
                <w:rFonts w:ascii="Arial" w:hAnsi="Arial"/>
                <w:sz w:val="20"/>
                <w:szCs w:val="20"/>
              </w:rPr>
              <w:t>Представитель заявителя (заполняется в случае обращения представителя заявителя)</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jc w:val="center"/>
              <w:rPr>
                <w:rFonts w:ascii="Arial" w:hAnsi="Arial"/>
                <w:sz w:val="20"/>
                <w:szCs w:val="20"/>
              </w:rPr>
            </w:pP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jc w:val="center"/>
              <w:rPr>
                <w:rFonts w:ascii="Arial" w:hAnsi="Arial"/>
                <w:strike/>
                <w:sz w:val="20"/>
                <w:szCs w:val="20"/>
              </w:rPr>
            </w:pP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jc w:val="center"/>
              <w:rPr>
                <w:rFonts w:ascii="Arial" w:hAnsi="Arial"/>
                <w:sz w:val="20"/>
                <w:szCs w:val="20"/>
              </w:rPr>
            </w:pPr>
          </w:p>
        </w:tc>
      </w:tr>
      <w:tr w:rsidR="003A0D13" w:rsidTr="000520B8">
        <w:tblPrEx>
          <w:tblCellMar>
            <w:top w:w="0" w:type="dxa"/>
            <w:bottom w:w="0" w:type="dxa"/>
          </w:tblCellMar>
        </w:tblPrEx>
        <w:trPr>
          <w:jc w:val="center"/>
        </w:trPr>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18" w:type="dxa"/>
              <w:bottom w:w="28" w:type="dxa"/>
              <w:right w:w="28" w:type="dxa"/>
            </w:tcMar>
            <w:vAlign w:val="center"/>
          </w:tcPr>
          <w:p w:rsidR="003A0D13" w:rsidRDefault="003A0D13" w:rsidP="000520B8">
            <w:pPr>
              <w:pStyle w:val="TableContents"/>
              <w:spacing w:after="0"/>
              <w:jc w:val="both"/>
              <w:rPr>
                <w:rFonts w:ascii="Arial" w:hAnsi="Arial"/>
                <w:sz w:val="20"/>
                <w:szCs w:val="20"/>
              </w:rPr>
            </w:pPr>
            <w:r>
              <w:rPr>
                <w:rFonts w:ascii="Arial" w:hAnsi="Arial"/>
                <w:sz w:val="20"/>
                <w:szCs w:val="20"/>
              </w:rPr>
              <w:t>2</w:t>
            </w:r>
          </w:p>
        </w:tc>
        <w:tc>
          <w:tcPr>
            <w:tcW w:w="9341"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rPr>
                <w:rFonts w:ascii="Arial" w:hAnsi="Arial"/>
                <w:sz w:val="20"/>
                <w:szCs w:val="20"/>
              </w:rPr>
            </w:pPr>
            <w:r>
              <w:rPr>
                <w:rFonts w:ascii="Arial" w:hAnsi="Arial"/>
                <w:sz w:val="20"/>
                <w:szCs w:val="20"/>
              </w:rPr>
              <w:t>Прошу исправить техническую ошибку в ___________________________________________________________________________________</w:t>
            </w:r>
          </w:p>
          <w:p w:rsidR="003A0D13" w:rsidRDefault="003A0D13" w:rsidP="000520B8">
            <w:pPr>
              <w:pStyle w:val="TableContents"/>
              <w:spacing w:after="0"/>
              <w:rPr>
                <w:rFonts w:ascii="Arial" w:hAnsi="Arial"/>
                <w:sz w:val="20"/>
                <w:szCs w:val="20"/>
              </w:rPr>
            </w:pPr>
            <w:r>
              <w:rPr>
                <w:rFonts w:ascii="Arial" w:hAnsi="Arial"/>
                <w:sz w:val="20"/>
                <w:szCs w:val="20"/>
              </w:rPr>
              <w:t>___________________________________________________________________________________</w:t>
            </w:r>
          </w:p>
          <w:p w:rsidR="003A0D13" w:rsidRDefault="003A0D13" w:rsidP="000520B8">
            <w:pPr>
              <w:pStyle w:val="TableContents"/>
              <w:spacing w:after="0"/>
              <w:jc w:val="center"/>
            </w:pPr>
            <w:r>
              <w:rPr>
                <w:rFonts w:ascii="Arial" w:hAnsi="Arial"/>
                <w:sz w:val="20"/>
                <w:szCs w:val="20"/>
              </w:rPr>
              <w:t>(указывается вид и реквизиты документа, выданного по результатам муниципальной услуги,</w:t>
            </w:r>
          </w:p>
          <w:p w:rsidR="003A0D13" w:rsidRDefault="003A0D13" w:rsidP="000520B8">
            <w:pPr>
              <w:pStyle w:val="TableContents"/>
              <w:spacing w:after="0"/>
              <w:jc w:val="center"/>
            </w:pPr>
            <w:r>
              <w:rPr>
                <w:rFonts w:ascii="Arial" w:hAnsi="Arial"/>
                <w:sz w:val="20"/>
                <w:szCs w:val="20"/>
              </w:rPr>
              <w:t>в котором допущена ошибка)</w:t>
            </w:r>
          </w:p>
          <w:p w:rsidR="003A0D13" w:rsidRDefault="003A0D13" w:rsidP="000520B8">
            <w:pPr>
              <w:pStyle w:val="TableContents"/>
              <w:spacing w:after="0"/>
              <w:jc w:val="center"/>
              <w:rPr>
                <w:rFonts w:ascii="Arial" w:hAnsi="Arial"/>
                <w:sz w:val="20"/>
                <w:szCs w:val="20"/>
              </w:rPr>
            </w:pPr>
            <w:r>
              <w:rPr>
                <w:rFonts w:ascii="Arial" w:hAnsi="Arial"/>
                <w:sz w:val="20"/>
                <w:szCs w:val="20"/>
              </w:rPr>
              <w:t>заключающуюся в ____________________________________________________________________________</w:t>
            </w:r>
          </w:p>
          <w:p w:rsidR="003A0D13" w:rsidRDefault="003A0D13" w:rsidP="000520B8">
            <w:pPr>
              <w:pStyle w:val="TableContents"/>
              <w:spacing w:after="0"/>
              <w:jc w:val="center"/>
              <w:rPr>
                <w:rFonts w:ascii="Arial" w:hAnsi="Arial"/>
                <w:sz w:val="20"/>
                <w:szCs w:val="20"/>
              </w:rPr>
            </w:pPr>
            <w:r>
              <w:rPr>
                <w:rFonts w:ascii="Arial" w:hAnsi="Arial"/>
                <w:sz w:val="20"/>
                <w:szCs w:val="20"/>
              </w:rPr>
              <w:t>(указать, в чем заключается ошибка (опечатка) и (по возможности), чем это подтверждается)</w:t>
            </w:r>
          </w:p>
        </w:tc>
      </w:tr>
      <w:tr w:rsidR="003A0D13" w:rsidTr="000520B8">
        <w:tblPrEx>
          <w:tblCellMar>
            <w:top w:w="0" w:type="dxa"/>
            <w:bottom w:w="0" w:type="dxa"/>
          </w:tblCellMar>
        </w:tblPrEx>
        <w:trPr>
          <w:jc w:val="center"/>
        </w:trPr>
        <w:tc>
          <w:tcPr>
            <w:tcW w:w="27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8" w:type="dxa"/>
              <w:bottom w:w="28" w:type="dxa"/>
              <w:right w:w="28" w:type="dxa"/>
            </w:tcMar>
            <w:vAlign w:val="center"/>
          </w:tcPr>
          <w:p w:rsidR="003A0D13" w:rsidRDefault="003A0D13" w:rsidP="000520B8">
            <w:pPr>
              <w:pStyle w:val="TableContents"/>
              <w:spacing w:after="0"/>
              <w:rPr>
                <w:rFonts w:ascii="Arial" w:hAnsi="Arial"/>
                <w:sz w:val="20"/>
                <w:szCs w:val="20"/>
              </w:rPr>
            </w:pPr>
            <w:r>
              <w:rPr>
                <w:rFonts w:ascii="Arial" w:hAnsi="Arial"/>
                <w:sz w:val="20"/>
                <w:szCs w:val="20"/>
              </w:rPr>
              <w:t>3</w:t>
            </w:r>
          </w:p>
        </w:tc>
        <w:tc>
          <w:tcPr>
            <w:tcW w:w="423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jc w:val="both"/>
              <w:rPr>
                <w:rFonts w:ascii="Arial" w:hAnsi="Arial"/>
                <w:sz w:val="20"/>
                <w:szCs w:val="20"/>
              </w:rPr>
            </w:pPr>
            <w:r>
              <w:rPr>
                <w:rFonts w:ascii="Arial" w:hAnsi="Arial"/>
                <w:sz w:val="20"/>
                <w:szCs w:val="20"/>
              </w:rPr>
              <w:t>Результат предоставления муниципальной услуги прошу (отметить знаком «V»)</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jc w:val="both"/>
              <w:rPr>
                <w:rFonts w:ascii="Arial" w:hAnsi="Arial"/>
                <w:sz w:val="20"/>
                <w:szCs w:val="20"/>
              </w:rPr>
            </w:pPr>
          </w:p>
        </w:tc>
        <w:tc>
          <w:tcPr>
            <w:tcW w:w="4599"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jc w:val="both"/>
              <w:rPr>
                <w:rFonts w:ascii="Arial" w:hAnsi="Arial"/>
                <w:sz w:val="20"/>
                <w:szCs w:val="20"/>
              </w:rPr>
            </w:pPr>
            <w:r>
              <w:rPr>
                <w:rFonts w:ascii="Arial" w:hAnsi="Arial"/>
                <w:sz w:val="20"/>
                <w:szCs w:val="20"/>
              </w:rPr>
              <w:t>выдать в ходе личного приема в МФЦ</w:t>
            </w:r>
          </w:p>
          <w:p w:rsidR="003A0D13" w:rsidRDefault="003A0D13" w:rsidP="000520B8">
            <w:pPr>
              <w:pStyle w:val="TableContents"/>
              <w:spacing w:after="0"/>
              <w:jc w:val="both"/>
              <w:rPr>
                <w:rFonts w:ascii="Arial" w:hAnsi="Arial"/>
                <w:sz w:val="20"/>
                <w:szCs w:val="20"/>
              </w:rPr>
            </w:pPr>
            <w:r>
              <w:rPr>
                <w:rFonts w:ascii="Arial" w:hAnsi="Arial"/>
                <w:sz w:val="20"/>
                <w:szCs w:val="20"/>
              </w:rPr>
              <w:t>_______________________________**</w:t>
            </w:r>
          </w:p>
          <w:p w:rsidR="003A0D13" w:rsidRDefault="003A0D13" w:rsidP="000520B8">
            <w:pPr>
              <w:pStyle w:val="TableContents"/>
              <w:spacing w:after="0"/>
              <w:jc w:val="both"/>
              <w:rPr>
                <w:rFonts w:ascii="Arial" w:hAnsi="Arial"/>
                <w:sz w:val="20"/>
                <w:szCs w:val="20"/>
              </w:rPr>
            </w:pPr>
            <w:r>
              <w:rPr>
                <w:rFonts w:ascii="Arial" w:hAnsi="Arial"/>
                <w:sz w:val="20"/>
                <w:szCs w:val="20"/>
              </w:rPr>
              <w:t>** данный способ получения результата доступен в случае предоставления муниципальной услуги через МФЦ</w:t>
            </w:r>
          </w:p>
        </w:tc>
      </w:tr>
      <w:tr w:rsidR="003A0D13" w:rsidTr="000520B8">
        <w:tblPrEx>
          <w:tblCellMar>
            <w:top w:w="0" w:type="dxa"/>
            <w:bottom w:w="0" w:type="dxa"/>
          </w:tblCellMar>
        </w:tblPrEx>
        <w:trPr>
          <w:jc w:val="center"/>
        </w:trPr>
        <w:tc>
          <w:tcPr>
            <w:tcW w:w="27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8" w:type="dxa"/>
              <w:bottom w:w="28" w:type="dxa"/>
              <w:right w:w="28" w:type="dxa"/>
            </w:tcMar>
            <w:vAlign w:val="center"/>
          </w:tcPr>
          <w:p w:rsidR="003A0D13" w:rsidRDefault="003A0D13" w:rsidP="000520B8">
            <w:pPr>
              <w:shd w:val="clear" w:color="auto" w:fill="auto"/>
              <w:spacing w:after="0"/>
              <w:rPr>
                <w:lang w:eastAsia="ru-RU"/>
              </w:rPr>
            </w:pPr>
          </w:p>
        </w:tc>
        <w:tc>
          <w:tcPr>
            <w:tcW w:w="4234"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shd w:val="clear" w:color="auto" w:fill="auto"/>
              <w:spacing w:after="0"/>
              <w:rPr>
                <w:lang w:eastAsia="ru-RU"/>
              </w:rPr>
            </w:pP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jc w:val="both"/>
              <w:rPr>
                <w:rFonts w:ascii="Arial" w:hAnsi="Arial"/>
                <w:sz w:val="20"/>
                <w:szCs w:val="20"/>
              </w:rPr>
            </w:pPr>
          </w:p>
        </w:tc>
        <w:tc>
          <w:tcPr>
            <w:tcW w:w="4599"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jc w:val="both"/>
            </w:pPr>
            <w:r>
              <w:rPr>
                <w:rFonts w:ascii="Arial" w:hAnsi="Arial"/>
                <w:sz w:val="20"/>
                <w:szCs w:val="20"/>
              </w:rPr>
              <w:t>направить почтовым отправлением по указанному выше почтовому адресу</w:t>
            </w:r>
          </w:p>
        </w:tc>
      </w:tr>
      <w:tr w:rsidR="003A0D13" w:rsidTr="000520B8">
        <w:tblPrEx>
          <w:tblCellMar>
            <w:top w:w="0" w:type="dxa"/>
            <w:bottom w:w="0" w:type="dxa"/>
          </w:tblCellMar>
        </w:tblPrEx>
        <w:trPr>
          <w:jc w:val="center"/>
        </w:trPr>
        <w:tc>
          <w:tcPr>
            <w:tcW w:w="27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8" w:type="dxa"/>
              <w:bottom w:w="28" w:type="dxa"/>
              <w:right w:w="28" w:type="dxa"/>
            </w:tcMar>
            <w:vAlign w:val="center"/>
          </w:tcPr>
          <w:p w:rsidR="003A0D13" w:rsidRDefault="003A0D13" w:rsidP="000520B8">
            <w:pPr>
              <w:shd w:val="clear" w:color="auto" w:fill="auto"/>
              <w:spacing w:after="0"/>
              <w:rPr>
                <w:lang w:eastAsia="ru-RU"/>
              </w:rPr>
            </w:pPr>
          </w:p>
        </w:tc>
        <w:tc>
          <w:tcPr>
            <w:tcW w:w="4234"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shd w:val="clear" w:color="auto" w:fill="auto"/>
              <w:spacing w:after="0"/>
              <w:rPr>
                <w:lang w:eastAsia="ru-RU"/>
              </w:rPr>
            </w:pP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jc w:val="both"/>
              <w:rPr>
                <w:rFonts w:ascii="Arial" w:hAnsi="Arial"/>
                <w:sz w:val="20"/>
                <w:szCs w:val="20"/>
              </w:rPr>
            </w:pPr>
          </w:p>
        </w:tc>
        <w:tc>
          <w:tcPr>
            <w:tcW w:w="4599"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3A0D13" w:rsidRDefault="003A0D13" w:rsidP="000520B8">
            <w:pPr>
              <w:pStyle w:val="TableContents"/>
              <w:spacing w:after="0"/>
              <w:jc w:val="both"/>
              <w:rPr>
                <w:rFonts w:ascii="Arial" w:hAnsi="Arial"/>
                <w:sz w:val="20"/>
                <w:szCs w:val="20"/>
              </w:rPr>
            </w:pPr>
            <w:r>
              <w:rPr>
                <w:rFonts w:ascii="Arial" w:hAnsi="Arial"/>
                <w:sz w:val="20"/>
                <w:szCs w:val="20"/>
              </w:rPr>
              <w:t>направить в форме электронного документа на указанный выше адрес электронной почты</w:t>
            </w:r>
          </w:p>
        </w:tc>
      </w:tr>
      <w:tr w:rsidR="003A0D13" w:rsidTr="000520B8">
        <w:tblPrEx>
          <w:tblCellMar>
            <w:top w:w="0" w:type="dxa"/>
            <w:bottom w:w="0" w:type="dxa"/>
          </w:tblCellMar>
        </w:tblPrEx>
        <w:trPr>
          <w:jc w:val="center"/>
        </w:trPr>
        <w:tc>
          <w:tcPr>
            <w:tcW w:w="5019"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8" w:type="dxa"/>
              <w:bottom w:w="28" w:type="dxa"/>
              <w:right w:w="28" w:type="dxa"/>
            </w:tcMar>
            <w:vAlign w:val="bottom"/>
          </w:tcPr>
          <w:p w:rsidR="003A0D13" w:rsidRDefault="003A0D13" w:rsidP="000520B8">
            <w:pPr>
              <w:pStyle w:val="TableContents"/>
              <w:spacing w:after="0"/>
              <w:jc w:val="center"/>
              <w:rPr>
                <w:rFonts w:ascii="Arial" w:hAnsi="Arial"/>
                <w:sz w:val="20"/>
                <w:szCs w:val="20"/>
              </w:rPr>
            </w:pPr>
            <w:r>
              <w:rPr>
                <w:rFonts w:ascii="Arial" w:hAnsi="Arial"/>
                <w:sz w:val="20"/>
                <w:szCs w:val="20"/>
              </w:rPr>
              <w:t>дата</w:t>
            </w:r>
          </w:p>
        </w:tc>
        <w:tc>
          <w:tcPr>
            <w:tcW w:w="234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tcPr>
          <w:p w:rsidR="003A0D13" w:rsidRDefault="003A0D13" w:rsidP="000520B8">
            <w:pPr>
              <w:pStyle w:val="TableContents"/>
              <w:spacing w:after="0" w:line="240" w:lineRule="auto"/>
              <w:jc w:val="center"/>
            </w:pPr>
            <w:r>
              <w:rPr>
                <w:rFonts w:ascii="Arial" w:hAnsi="Arial"/>
                <w:sz w:val="20"/>
                <w:szCs w:val="20"/>
              </w:rPr>
              <w:t>подпись заявителя (представителя заявителя)</w:t>
            </w:r>
          </w:p>
        </w:tc>
        <w:tc>
          <w:tcPr>
            <w:tcW w:w="225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rsidR="003A0D13" w:rsidRDefault="003A0D13" w:rsidP="000520B8">
            <w:pPr>
              <w:pStyle w:val="TableContents"/>
              <w:spacing w:after="0"/>
              <w:jc w:val="center"/>
            </w:pPr>
            <w:r>
              <w:rPr>
                <w:rFonts w:ascii="Arial" w:hAnsi="Arial"/>
                <w:sz w:val="20"/>
                <w:szCs w:val="20"/>
              </w:rPr>
              <w:t>ФИО заявителя (представителя заявителя)</w:t>
            </w:r>
          </w:p>
          <w:p w:rsidR="003A0D13" w:rsidRDefault="003A0D13" w:rsidP="000520B8">
            <w:pPr>
              <w:pStyle w:val="TableContents"/>
              <w:spacing w:after="0"/>
              <w:jc w:val="center"/>
              <w:rPr>
                <w:rFonts w:ascii="Arial" w:hAnsi="Arial"/>
                <w:sz w:val="20"/>
                <w:szCs w:val="20"/>
              </w:rPr>
            </w:pPr>
          </w:p>
        </w:tc>
      </w:tr>
      <w:tr w:rsidR="003A0D13" w:rsidTr="000520B8">
        <w:tblPrEx>
          <w:tblCellMar>
            <w:top w:w="0" w:type="dxa"/>
            <w:bottom w:w="0" w:type="dxa"/>
          </w:tblCellMar>
        </w:tblPrEx>
        <w:trPr>
          <w:jc w:val="center"/>
        </w:trPr>
        <w:tc>
          <w:tcPr>
            <w:tcW w:w="9618"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18" w:type="dxa"/>
              <w:bottom w:w="28" w:type="dxa"/>
              <w:right w:w="28" w:type="dxa"/>
            </w:tcMar>
            <w:vAlign w:val="bottom"/>
          </w:tcPr>
          <w:p w:rsidR="003A0D13" w:rsidRDefault="003A0D13" w:rsidP="000520B8">
            <w:pPr>
              <w:pStyle w:val="TableContents"/>
              <w:spacing w:after="0"/>
              <w:jc w:val="both"/>
              <w:rPr>
                <w:rFonts w:ascii="Arial" w:hAnsi="Arial"/>
                <w:sz w:val="20"/>
                <w:szCs w:val="20"/>
              </w:rPr>
            </w:pPr>
            <w:r>
              <w:rPr>
                <w:rFonts w:ascii="Arial" w:hAnsi="Arial"/>
                <w:sz w:val="20"/>
                <w:szCs w:val="20"/>
              </w:rPr>
              <w:t>Подпись уполномоченного лица</w:t>
            </w:r>
          </w:p>
          <w:p w:rsidR="003A0D13" w:rsidRDefault="003A0D13" w:rsidP="000520B8">
            <w:pPr>
              <w:pStyle w:val="TableContents"/>
              <w:spacing w:after="0"/>
              <w:jc w:val="both"/>
              <w:rPr>
                <w:rFonts w:ascii="Arial" w:hAnsi="Arial"/>
                <w:sz w:val="20"/>
                <w:szCs w:val="20"/>
              </w:rPr>
            </w:pPr>
            <w:r>
              <w:rPr>
                <w:rFonts w:ascii="Arial" w:hAnsi="Arial"/>
                <w:sz w:val="20"/>
                <w:szCs w:val="20"/>
              </w:rPr>
              <w:t> ____________________________/_________________________________/ФИО</w:t>
            </w:r>
          </w:p>
          <w:p w:rsidR="003A0D13" w:rsidRDefault="003A0D13" w:rsidP="000520B8">
            <w:pPr>
              <w:pStyle w:val="TableContents"/>
              <w:spacing w:after="0"/>
              <w:jc w:val="both"/>
              <w:rPr>
                <w:rFonts w:ascii="Arial" w:hAnsi="Arial"/>
                <w:sz w:val="20"/>
                <w:szCs w:val="20"/>
              </w:rPr>
            </w:pPr>
            <w:r>
              <w:rPr>
                <w:rFonts w:ascii="Arial" w:hAnsi="Arial"/>
                <w:sz w:val="20"/>
                <w:szCs w:val="20"/>
              </w:rPr>
              <w:t> </w:t>
            </w:r>
          </w:p>
          <w:p w:rsidR="003A0D13" w:rsidRDefault="003A0D13" w:rsidP="000520B8">
            <w:pPr>
              <w:pStyle w:val="TableContents"/>
              <w:spacing w:after="0"/>
              <w:jc w:val="both"/>
              <w:rPr>
                <w:rFonts w:ascii="Arial" w:hAnsi="Arial"/>
                <w:sz w:val="20"/>
                <w:szCs w:val="20"/>
              </w:rPr>
            </w:pPr>
            <w:r>
              <w:rPr>
                <w:rFonts w:ascii="Arial" w:hAnsi="Arial"/>
                <w:sz w:val="20"/>
                <w:szCs w:val="20"/>
              </w:rPr>
              <w:t>"_____" _____________ вх. N _________</w:t>
            </w:r>
          </w:p>
          <w:p w:rsidR="003A0D13" w:rsidRDefault="003A0D13" w:rsidP="000520B8">
            <w:pPr>
              <w:pStyle w:val="TableContents"/>
              <w:spacing w:after="0"/>
              <w:jc w:val="center"/>
              <w:rPr>
                <w:rFonts w:ascii="Arial" w:hAnsi="Arial"/>
                <w:sz w:val="20"/>
                <w:szCs w:val="20"/>
              </w:rPr>
            </w:pPr>
            <w:r>
              <w:rPr>
                <w:rFonts w:ascii="Arial" w:hAnsi="Arial"/>
                <w:sz w:val="20"/>
                <w:szCs w:val="20"/>
              </w:rPr>
              <w:t> </w:t>
            </w:r>
          </w:p>
        </w:tc>
      </w:tr>
    </w:tbl>
    <w:p w:rsidR="000F269E" w:rsidRDefault="000F269E">
      <w:bookmarkStart w:id="7" w:name="_GoBack"/>
      <w:bookmarkEnd w:id="7"/>
    </w:p>
    <w:sectPr w:rsidR="000F26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0">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01"/>
    <w:rsid w:val="000F269E"/>
    <w:rsid w:val="003A0D13"/>
    <w:rsid w:val="00E66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D68E7-FE79-4DC0-8CB2-F0AB1404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A0D13"/>
    <w:pPr>
      <w:shd w:val="clear" w:color="auto" w:fill="FFFFFF"/>
      <w:suppressAutoHyphens/>
      <w:autoSpaceDN w:val="0"/>
      <w:spacing w:after="200" w:line="276" w:lineRule="auto"/>
      <w:textAlignment w:val="baseline"/>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A0D13"/>
    <w:pPr>
      <w:suppressAutoHyphens/>
      <w:autoSpaceDN w:val="0"/>
      <w:spacing w:after="0" w:line="276" w:lineRule="auto"/>
      <w:textAlignment w:val="baseline"/>
    </w:pPr>
    <w:rPr>
      <w:rFonts w:ascii="Calibri" w:eastAsia="Times New Roman" w:hAnsi="Calibri" w:cs="Calibri"/>
      <w:lang w:eastAsia="ru-RU"/>
    </w:rPr>
  </w:style>
  <w:style w:type="paragraph" w:customStyle="1" w:styleId="ConsPlusNormal">
    <w:name w:val="ConsPlusNormal"/>
    <w:rsid w:val="003A0D13"/>
    <w:pPr>
      <w:widowControl w:val="0"/>
      <w:shd w:val="clear" w:color="auto" w:fill="FFFFFF"/>
      <w:suppressAutoHyphens/>
      <w:autoSpaceDE w:val="0"/>
      <w:autoSpaceDN w:val="0"/>
      <w:spacing w:after="0" w:line="240" w:lineRule="auto"/>
      <w:textAlignment w:val="baseline"/>
    </w:pPr>
    <w:rPr>
      <w:rFonts w:ascii="Calibri" w:eastAsia="Times New Roman" w:hAnsi="Calibri" w:cs="Calibri"/>
      <w:lang w:eastAsia="ru-RU"/>
    </w:rPr>
  </w:style>
  <w:style w:type="paragraph" w:customStyle="1" w:styleId="ConsPlusNonformat">
    <w:name w:val="ConsPlusNonformat"/>
    <w:rsid w:val="003A0D13"/>
    <w:pPr>
      <w:widowControl w:val="0"/>
      <w:shd w:val="clear" w:color="auto" w:fill="FFFFFF"/>
      <w:suppressAutoHyphens/>
      <w:autoSpaceDE w:val="0"/>
      <w:autoSpaceDN w:val="0"/>
      <w:spacing w:after="0" w:line="240" w:lineRule="auto"/>
      <w:textAlignment w:val="baseline"/>
    </w:pPr>
    <w:rPr>
      <w:rFonts w:ascii="Courier New" w:eastAsia="Courier New" w:hAnsi="Courier New" w:cs="Courier New"/>
      <w:sz w:val="20"/>
      <w:szCs w:val="20"/>
      <w:lang w:eastAsia="ru-RU"/>
    </w:rPr>
  </w:style>
  <w:style w:type="paragraph" w:customStyle="1" w:styleId="ConsPlusTitle">
    <w:name w:val="ConsPlusTitle"/>
    <w:rsid w:val="003A0D13"/>
    <w:pPr>
      <w:widowControl w:val="0"/>
      <w:shd w:val="clear" w:color="auto" w:fill="FFFFFF"/>
      <w:suppressAutoHyphens/>
      <w:autoSpaceDE w:val="0"/>
      <w:autoSpaceDN w:val="0"/>
      <w:spacing w:after="0" w:line="240" w:lineRule="auto"/>
      <w:textAlignment w:val="baseline"/>
    </w:pPr>
    <w:rPr>
      <w:rFonts w:ascii="Calibri" w:eastAsia="Times New Roman" w:hAnsi="Calibri" w:cs="Calibri"/>
      <w:b/>
      <w:bCs/>
      <w:lang w:eastAsia="ru-RU"/>
    </w:rPr>
  </w:style>
  <w:style w:type="paragraph" w:customStyle="1" w:styleId="ConsPlusCell">
    <w:name w:val="ConsPlusCell"/>
    <w:rsid w:val="003A0D13"/>
    <w:pPr>
      <w:widowControl w:val="0"/>
      <w:shd w:val="clear" w:color="auto" w:fill="FFFFFF"/>
      <w:suppressAutoHyphens/>
      <w:autoSpaceDE w:val="0"/>
      <w:autoSpaceDN w:val="0"/>
      <w:spacing w:after="0" w:line="240" w:lineRule="auto"/>
      <w:textAlignment w:val="baseline"/>
    </w:pPr>
    <w:rPr>
      <w:rFonts w:ascii="Calibri" w:eastAsia="Times New Roman" w:hAnsi="Calibri" w:cs="Calibri"/>
      <w:lang w:eastAsia="ru-RU"/>
    </w:rPr>
  </w:style>
  <w:style w:type="paragraph" w:styleId="a3">
    <w:name w:val="footnote text"/>
    <w:basedOn w:val="a"/>
    <w:link w:val="a4"/>
    <w:rsid w:val="003A0D13"/>
    <w:pPr>
      <w:suppressLineNumbers/>
      <w:ind w:left="339" w:hanging="339"/>
    </w:pPr>
    <w:rPr>
      <w:sz w:val="20"/>
      <w:szCs w:val="20"/>
    </w:rPr>
  </w:style>
  <w:style w:type="character" w:customStyle="1" w:styleId="a4">
    <w:name w:val="Текст сноски Знак"/>
    <w:basedOn w:val="a0"/>
    <w:link w:val="a3"/>
    <w:rsid w:val="003A0D13"/>
    <w:rPr>
      <w:rFonts w:ascii="Calibri" w:eastAsia="Times New Roman" w:hAnsi="Calibri" w:cs="Calibri"/>
      <w:sz w:val="20"/>
      <w:szCs w:val="20"/>
      <w:shd w:val="clear" w:color="auto" w:fill="FFFFFF"/>
    </w:rPr>
  </w:style>
  <w:style w:type="paragraph" w:customStyle="1" w:styleId="a5">
    <w:name w:val="Стиль"/>
    <w:basedOn w:val="a"/>
    <w:rsid w:val="003A0D13"/>
    <w:pPr>
      <w:spacing w:before="100" w:after="100" w:line="240" w:lineRule="auto"/>
    </w:pPr>
    <w:rPr>
      <w:rFonts w:ascii="Tahoma" w:eastAsia="Tahoma" w:hAnsi="Tahoma" w:cs="Tahoma"/>
      <w:sz w:val="20"/>
      <w:szCs w:val="20"/>
      <w:lang w:val="en-US"/>
    </w:rPr>
  </w:style>
  <w:style w:type="paragraph" w:customStyle="1" w:styleId="TableContents">
    <w:name w:val="Table Contents"/>
    <w:basedOn w:val="a"/>
    <w:rsid w:val="003A0D13"/>
    <w:pPr>
      <w:suppressLineNumbers/>
    </w:pPr>
  </w:style>
  <w:style w:type="paragraph" w:customStyle="1" w:styleId="TableHeading">
    <w:name w:val="Table Heading"/>
    <w:basedOn w:val="TableContents"/>
    <w:rsid w:val="003A0D13"/>
    <w:pPr>
      <w:jc w:val="center"/>
    </w:pPr>
    <w:rPr>
      <w:b/>
      <w:bCs/>
    </w:rPr>
  </w:style>
  <w:style w:type="paragraph" w:customStyle="1" w:styleId="Textbody">
    <w:name w:val="Text body"/>
    <w:basedOn w:val="a"/>
    <w:rsid w:val="003A0D13"/>
    <w:pPr>
      <w:spacing w:after="283" w:line="288" w:lineRule="auto"/>
    </w:pPr>
  </w:style>
  <w:style w:type="paragraph" w:customStyle="1" w:styleId="1">
    <w:name w:val="Обычный1"/>
    <w:rsid w:val="003A0D13"/>
    <w:pPr>
      <w:shd w:val="clear" w:color="auto" w:fill="FFFFFF"/>
      <w:suppressAutoHyphens/>
      <w:autoSpaceDN w:val="0"/>
      <w:spacing w:after="200" w:line="276" w:lineRule="auto"/>
      <w:textAlignment w:val="baseline"/>
    </w:pPr>
    <w:rPr>
      <w:rFonts w:ascii="Calibri" w:eastAsia="Times New Roman" w:hAnsi="Calibri" w:cs="Calibri"/>
      <w:lang w:eastAsia="ru-RU"/>
    </w:rPr>
  </w:style>
  <w:style w:type="paragraph" w:customStyle="1" w:styleId="Footnote">
    <w:name w:val="Footnote"/>
    <w:basedOn w:val="Standard"/>
    <w:rsid w:val="003A0D13"/>
    <w:pPr>
      <w:suppressLineNumbers/>
      <w:ind w:left="339" w:hanging="339"/>
    </w:pPr>
    <w:rPr>
      <w:sz w:val="20"/>
      <w:szCs w:val="20"/>
    </w:rPr>
  </w:style>
  <w:style w:type="paragraph" w:customStyle="1" w:styleId="Endnote">
    <w:name w:val="Endnote"/>
    <w:basedOn w:val="Standard"/>
    <w:rsid w:val="003A0D13"/>
    <w:pPr>
      <w:suppressLineNumbers/>
      <w:ind w:left="339" w:hanging="339"/>
    </w:pPr>
    <w:rPr>
      <w:sz w:val="20"/>
      <w:szCs w:val="20"/>
    </w:rPr>
  </w:style>
  <w:style w:type="paragraph" w:styleId="a6">
    <w:name w:val="Normal (Web)"/>
    <w:basedOn w:val="Standard"/>
    <w:rsid w:val="003A0D13"/>
    <w:pPr>
      <w:spacing w:before="100" w:after="142" w:line="288" w:lineRule="auto"/>
    </w:pPr>
    <w:rPr>
      <w:sz w:val="24"/>
      <w:szCs w:val="24"/>
    </w:rPr>
  </w:style>
  <w:style w:type="paragraph" w:styleId="a7">
    <w:name w:val="Plain Text"/>
    <w:basedOn w:val="Standard"/>
    <w:link w:val="a8"/>
    <w:rsid w:val="003A0D13"/>
    <w:pPr>
      <w:spacing w:line="240" w:lineRule="auto"/>
    </w:pPr>
    <w:rPr>
      <w:sz w:val="21"/>
    </w:rPr>
  </w:style>
  <w:style w:type="character" w:customStyle="1" w:styleId="a8">
    <w:name w:val="Текст Знак"/>
    <w:basedOn w:val="a0"/>
    <w:link w:val="a7"/>
    <w:rsid w:val="003A0D13"/>
    <w:rPr>
      <w:rFonts w:ascii="Calibri" w:eastAsia="Times New Roman" w:hAnsi="Calibri" w:cs="Calibri"/>
      <w:sz w:val="21"/>
      <w:lang w:eastAsia="ru-RU"/>
    </w:rPr>
  </w:style>
  <w:style w:type="paragraph" w:styleId="a9">
    <w:name w:val="caption"/>
    <w:rsid w:val="003A0D13"/>
    <w:pPr>
      <w:suppressAutoHyphens/>
      <w:autoSpaceDN w:val="0"/>
      <w:spacing w:before="240" w:after="60" w:line="240" w:lineRule="auto"/>
      <w:jc w:val="center"/>
      <w:textAlignment w:val="baseline"/>
    </w:pPr>
    <w:rPr>
      <w:rFonts w:ascii="Cambria" w:eastAsia="Liberation Serif" w:hAnsi="Cambria" w:cs="Liberation Serif"/>
      <w:b/>
      <w:bCs/>
      <w:kern w:val="3"/>
      <w:sz w:val="32"/>
      <w:szCs w:val="32"/>
      <w:lang w:eastAsia="hi-IN"/>
    </w:rPr>
  </w:style>
  <w:style w:type="paragraph" w:customStyle="1" w:styleId="ConsTitle">
    <w:name w:val="ConsTitle"/>
    <w:rsid w:val="003A0D13"/>
    <w:pPr>
      <w:suppressAutoHyphens/>
      <w:autoSpaceDN w:val="0"/>
      <w:spacing w:after="0" w:line="240" w:lineRule="auto"/>
      <w:ind w:right="19772"/>
      <w:textAlignment w:val="baseline"/>
    </w:pPr>
    <w:rPr>
      <w:rFonts w:ascii="Arial" w:eastAsia="Liberation Serif" w:hAnsi="Arial" w:cs="Liberation Serif"/>
      <w:b/>
      <w:bCs/>
      <w:kern w:val="3"/>
      <w:sz w:val="20"/>
      <w:szCs w:val="20"/>
      <w:lang w:eastAsia="hi-IN"/>
    </w:rPr>
  </w:style>
  <w:style w:type="paragraph" w:customStyle="1" w:styleId="aa">
    <w:name w:val="Знак"/>
    <w:rsid w:val="003A0D13"/>
    <w:pPr>
      <w:suppressAutoHyphens/>
      <w:autoSpaceDN w:val="0"/>
      <w:spacing w:before="100" w:after="100" w:line="240" w:lineRule="exact"/>
      <w:textAlignment w:val="baseline"/>
    </w:pPr>
    <w:rPr>
      <w:rFonts w:ascii="Tahoma" w:eastAsia="Liberation Serif" w:hAnsi="Tahoma" w:cs="Liberation Serif"/>
      <w:kern w:val="3"/>
      <w:sz w:val="20"/>
      <w:szCs w:val="20"/>
      <w:lang w:val="en-US" w:eastAsia="hi-IN"/>
    </w:rPr>
  </w:style>
  <w:style w:type="paragraph" w:customStyle="1" w:styleId="ab">
    <w:name w:val="Знак Знак Знак Знак"/>
    <w:rsid w:val="003A0D13"/>
    <w:pPr>
      <w:suppressAutoHyphens/>
      <w:autoSpaceDN w:val="0"/>
      <w:spacing w:before="100" w:after="100" w:line="240" w:lineRule="exact"/>
      <w:textAlignment w:val="baseline"/>
    </w:pPr>
    <w:rPr>
      <w:rFonts w:ascii="Tahoma" w:eastAsia="Liberation Serif" w:hAnsi="Tahoma" w:cs="Liberation Serif"/>
      <w:kern w:val="3"/>
      <w:sz w:val="24"/>
      <w:szCs w:val="24"/>
      <w:lang w:eastAsia="hi-IN"/>
    </w:rPr>
  </w:style>
  <w:style w:type="paragraph" w:customStyle="1" w:styleId="ac">
    <w:name w:val="Знак Знак"/>
    <w:rsid w:val="003A0D13"/>
    <w:pPr>
      <w:suppressAutoHyphens/>
      <w:autoSpaceDN w:val="0"/>
      <w:spacing w:before="100" w:after="100" w:line="240" w:lineRule="exact"/>
      <w:textAlignment w:val="baseline"/>
    </w:pPr>
    <w:rPr>
      <w:rFonts w:ascii="Tahoma" w:eastAsia="Liberation Serif" w:hAnsi="Tahoma" w:cs="Liberation Serif"/>
      <w:kern w:val="3"/>
      <w:sz w:val="20"/>
      <w:szCs w:val="20"/>
      <w:lang w:val="en-US" w:eastAsia="hi-IN"/>
    </w:rPr>
  </w:style>
  <w:style w:type="paragraph" w:customStyle="1" w:styleId="10">
    <w:name w:val="Знак Знак1"/>
    <w:rsid w:val="003A0D13"/>
    <w:pPr>
      <w:suppressAutoHyphens/>
      <w:autoSpaceDN w:val="0"/>
      <w:spacing w:before="100" w:after="100" w:line="240" w:lineRule="exact"/>
      <w:textAlignment w:val="baseline"/>
    </w:pPr>
    <w:rPr>
      <w:rFonts w:ascii="Tahoma" w:eastAsia="Liberation Serif" w:hAnsi="Tahoma" w:cs="Liberation Serif"/>
      <w:kern w:val="3"/>
      <w:sz w:val="20"/>
      <w:szCs w:val="20"/>
      <w:lang w:val="en-US" w:eastAsia="hi-IN"/>
    </w:rPr>
  </w:style>
  <w:style w:type="paragraph" w:customStyle="1" w:styleId="11">
    <w:name w:val="Название объекта1"/>
    <w:rsid w:val="003A0D13"/>
    <w:pPr>
      <w:widowControl w:val="0"/>
      <w:suppressAutoHyphens/>
      <w:autoSpaceDN w:val="0"/>
      <w:spacing w:before="60" w:after="60" w:line="240" w:lineRule="exact"/>
      <w:jc w:val="center"/>
      <w:textAlignment w:val="baseline"/>
    </w:pPr>
    <w:rPr>
      <w:rFonts w:ascii="Courier New" w:eastAsia="Liberation Serif" w:hAnsi="Courier New" w:cs="Liberation Serif"/>
      <w:b/>
      <w:bCs/>
      <w:caps/>
      <w:spacing w:val="20"/>
      <w:kern w:val="3"/>
      <w:sz w:val="48"/>
      <w:szCs w:val="48"/>
      <w:lang w:eastAsia="hi-IN"/>
    </w:rPr>
  </w:style>
  <w:style w:type="paragraph" w:styleId="3">
    <w:name w:val="Body Text 3"/>
    <w:link w:val="30"/>
    <w:rsid w:val="003A0D13"/>
    <w:pPr>
      <w:suppressAutoHyphens/>
      <w:autoSpaceDN w:val="0"/>
      <w:spacing w:after="120" w:line="240" w:lineRule="exact"/>
      <w:textAlignment w:val="baseline"/>
    </w:pPr>
    <w:rPr>
      <w:rFonts w:ascii="Century" w:eastAsia="Liberation Serif" w:hAnsi="Century" w:cs="Liberation Serif"/>
      <w:kern w:val="3"/>
      <w:sz w:val="16"/>
      <w:szCs w:val="16"/>
      <w:lang w:val="en-US" w:eastAsia="hi-IN"/>
    </w:rPr>
  </w:style>
  <w:style w:type="character" w:customStyle="1" w:styleId="30">
    <w:name w:val="Основной текст 3 Знак"/>
    <w:basedOn w:val="a0"/>
    <w:link w:val="3"/>
    <w:rsid w:val="003A0D13"/>
    <w:rPr>
      <w:rFonts w:ascii="Century" w:eastAsia="Liberation Serif" w:hAnsi="Century" w:cs="Liberation Serif"/>
      <w:kern w:val="3"/>
      <w:sz w:val="16"/>
      <w:szCs w:val="16"/>
      <w:lang w:val="en-US" w:eastAsia="hi-IN"/>
    </w:rPr>
  </w:style>
  <w:style w:type="paragraph" w:styleId="ad">
    <w:name w:val="Document Map"/>
    <w:link w:val="ae"/>
    <w:rsid w:val="003A0D13"/>
    <w:pPr>
      <w:shd w:val="clear" w:color="auto" w:fill="000080"/>
      <w:suppressAutoHyphens/>
      <w:autoSpaceDN w:val="0"/>
      <w:spacing w:after="0" w:line="240" w:lineRule="exact"/>
      <w:textAlignment w:val="baseline"/>
    </w:pPr>
    <w:rPr>
      <w:rFonts w:ascii="Tahoma" w:eastAsia="Liberation Serif" w:hAnsi="Tahoma" w:cs="Liberation Serif"/>
      <w:kern w:val="3"/>
      <w:sz w:val="20"/>
      <w:szCs w:val="20"/>
      <w:lang w:eastAsia="hi-IN"/>
    </w:rPr>
  </w:style>
  <w:style w:type="character" w:customStyle="1" w:styleId="ae">
    <w:name w:val="Схема документа Знак"/>
    <w:basedOn w:val="a0"/>
    <w:link w:val="ad"/>
    <w:rsid w:val="003A0D13"/>
    <w:rPr>
      <w:rFonts w:ascii="Tahoma" w:eastAsia="Liberation Serif" w:hAnsi="Tahoma" w:cs="Liberation Serif"/>
      <w:kern w:val="3"/>
      <w:sz w:val="20"/>
      <w:szCs w:val="20"/>
      <w:shd w:val="clear" w:color="auto" w:fill="000080"/>
      <w:lang w:eastAsia="hi-IN"/>
    </w:rPr>
  </w:style>
  <w:style w:type="paragraph" w:styleId="af">
    <w:name w:val="annotation text"/>
    <w:link w:val="af0"/>
    <w:rsid w:val="003A0D13"/>
    <w:pPr>
      <w:suppressAutoHyphens/>
      <w:autoSpaceDN w:val="0"/>
      <w:spacing w:after="200" w:line="240" w:lineRule="auto"/>
      <w:textAlignment w:val="baseline"/>
    </w:pPr>
    <w:rPr>
      <w:rFonts w:ascii="Liberation Serif" w:eastAsia="Liberation Serif" w:hAnsi="Liberation Serif" w:cs="Liberation Serif"/>
      <w:kern w:val="3"/>
      <w:sz w:val="20"/>
      <w:szCs w:val="24"/>
      <w:lang w:eastAsia="hi-IN"/>
    </w:rPr>
  </w:style>
  <w:style w:type="character" w:customStyle="1" w:styleId="af0">
    <w:name w:val="Текст примечания Знак"/>
    <w:basedOn w:val="a0"/>
    <w:link w:val="af"/>
    <w:rsid w:val="003A0D13"/>
    <w:rPr>
      <w:rFonts w:ascii="Liberation Serif" w:eastAsia="Liberation Serif" w:hAnsi="Liberation Serif" w:cs="Liberation Serif"/>
      <w:kern w:val="3"/>
      <w:sz w:val="20"/>
      <w:szCs w:val="24"/>
      <w:lang w:eastAsia="hi-IN"/>
    </w:rPr>
  </w:style>
  <w:style w:type="paragraph" w:styleId="af1">
    <w:name w:val="annotation subject"/>
    <w:link w:val="af2"/>
    <w:rsid w:val="003A0D13"/>
    <w:pPr>
      <w:suppressAutoHyphens/>
      <w:autoSpaceDN w:val="0"/>
      <w:spacing w:after="200" w:line="240" w:lineRule="auto"/>
      <w:textAlignment w:val="baseline"/>
    </w:pPr>
    <w:rPr>
      <w:rFonts w:ascii="Liberation Serif" w:eastAsia="Liberation Serif" w:hAnsi="Liberation Serif" w:cs="Liberation Serif"/>
      <w:b/>
      <w:kern w:val="3"/>
      <w:sz w:val="20"/>
      <w:szCs w:val="24"/>
      <w:lang w:eastAsia="hi-IN"/>
    </w:rPr>
  </w:style>
  <w:style w:type="character" w:customStyle="1" w:styleId="af2">
    <w:name w:val="Тема примечания Знак"/>
    <w:basedOn w:val="af0"/>
    <w:link w:val="af1"/>
    <w:rsid w:val="003A0D13"/>
    <w:rPr>
      <w:rFonts w:ascii="Liberation Serif" w:eastAsia="Liberation Serif" w:hAnsi="Liberation Serif" w:cs="Liberation Serif"/>
      <w:b/>
      <w:kern w:val="3"/>
      <w:sz w:val="20"/>
      <w:szCs w:val="24"/>
      <w:lang w:eastAsia="hi-IN"/>
    </w:rPr>
  </w:style>
  <w:style w:type="paragraph" w:styleId="af3">
    <w:name w:val="endnote text"/>
    <w:link w:val="af4"/>
    <w:rsid w:val="003A0D13"/>
    <w:pPr>
      <w:suppressAutoHyphens/>
      <w:autoSpaceDN w:val="0"/>
      <w:spacing w:after="200" w:line="240" w:lineRule="auto"/>
      <w:textAlignment w:val="baseline"/>
    </w:pPr>
    <w:rPr>
      <w:rFonts w:ascii="Liberation Serif" w:eastAsia="Liberation Serif" w:hAnsi="Liberation Serif" w:cs="Liberation Serif"/>
      <w:kern w:val="3"/>
      <w:sz w:val="24"/>
      <w:szCs w:val="24"/>
      <w:lang w:eastAsia="hi-IN"/>
    </w:rPr>
  </w:style>
  <w:style w:type="character" w:customStyle="1" w:styleId="af4">
    <w:name w:val="Текст концевой сноски Знак"/>
    <w:basedOn w:val="a0"/>
    <w:link w:val="af3"/>
    <w:rsid w:val="003A0D13"/>
    <w:rPr>
      <w:rFonts w:ascii="Liberation Serif" w:eastAsia="Liberation Serif" w:hAnsi="Liberation Serif" w:cs="Liberation Serif"/>
      <w:kern w:val="3"/>
      <w:sz w:val="24"/>
      <w:szCs w:val="24"/>
      <w:lang w:eastAsia="hi-IN"/>
    </w:rPr>
  </w:style>
  <w:style w:type="paragraph" w:styleId="af5">
    <w:name w:val="No Spacing"/>
    <w:rsid w:val="003A0D13"/>
    <w:pPr>
      <w:suppressAutoHyphens/>
      <w:autoSpaceDN w:val="0"/>
      <w:spacing w:after="200" w:line="276" w:lineRule="auto"/>
      <w:textAlignment w:val="baseline"/>
    </w:pPr>
    <w:rPr>
      <w:rFonts w:ascii="Liberation Serif" w:eastAsia="Liberation Serif" w:hAnsi="Liberation Serif" w:cs="Liberation Serif"/>
      <w:kern w:val="3"/>
      <w:sz w:val="24"/>
      <w:szCs w:val="24"/>
      <w:lang w:eastAsia="hi-IN"/>
    </w:rPr>
  </w:style>
  <w:style w:type="paragraph" w:customStyle="1" w:styleId="12">
    <w:name w:val="Обычная таблица1"/>
    <w:rsid w:val="003A0D13"/>
    <w:pPr>
      <w:suppressAutoHyphens/>
      <w:autoSpaceDN w:val="0"/>
      <w:spacing w:after="0" w:line="276" w:lineRule="auto"/>
    </w:pPr>
    <w:rPr>
      <w:rFonts w:ascii="Times New Roman" w:eastAsia="Times New Roman" w:hAnsi="Times New Roman" w:cs="Liberation Serif"/>
      <w:kern w:val="3"/>
      <w:sz w:val="20"/>
      <w:szCs w:val="20"/>
      <w:lang w:eastAsia="ar-SA"/>
    </w:rPr>
  </w:style>
  <w:style w:type="paragraph" w:styleId="af6">
    <w:name w:val="Balloon Text"/>
    <w:link w:val="af7"/>
    <w:rsid w:val="003A0D13"/>
    <w:pPr>
      <w:suppressAutoHyphens/>
      <w:autoSpaceDN w:val="0"/>
      <w:spacing w:after="0" w:line="240" w:lineRule="auto"/>
      <w:textAlignment w:val="baseline"/>
    </w:pPr>
    <w:rPr>
      <w:rFonts w:ascii="Tahoma" w:eastAsia="Tahoma" w:hAnsi="Tahoma" w:cs="Tahoma"/>
      <w:sz w:val="16"/>
      <w:szCs w:val="16"/>
    </w:rPr>
  </w:style>
  <w:style w:type="character" w:customStyle="1" w:styleId="af7">
    <w:name w:val="Текст выноски Знак"/>
    <w:basedOn w:val="a0"/>
    <w:link w:val="af6"/>
    <w:rsid w:val="003A0D13"/>
    <w:rPr>
      <w:rFonts w:ascii="Tahoma" w:eastAsia="Tahoma" w:hAnsi="Tahoma" w:cs="Tahoma"/>
      <w:sz w:val="16"/>
      <w:szCs w:val="16"/>
    </w:rPr>
  </w:style>
  <w:style w:type="paragraph" w:styleId="af8">
    <w:name w:val="List Paragraph"/>
    <w:rsid w:val="003A0D13"/>
    <w:pPr>
      <w:suppressAutoHyphens/>
      <w:autoSpaceDN w:val="0"/>
      <w:spacing w:after="200" w:line="276" w:lineRule="auto"/>
      <w:ind w:left="720"/>
      <w:textAlignment w:val="baseline"/>
    </w:pPr>
    <w:rPr>
      <w:rFonts w:ascii="Calibri" w:eastAsia="Calibri" w:hAnsi="Calibri" w:cs="Calibri"/>
    </w:rPr>
  </w:style>
  <w:style w:type="paragraph" w:customStyle="1" w:styleId="western">
    <w:name w:val="western"/>
    <w:basedOn w:val="Standard"/>
    <w:rsid w:val="003A0D13"/>
    <w:pPr>
      <w:keepNext/>
      <w:shd w:val="clear" w:color="auto" w:fill="FFFFFF"/>
      <w:spacing w:before="100" w:after="100" w:line="288" w:lineRule="exact"/>
      <w:ind w:firstLine="709"/>
      <w:jc w:val="both"/>
    </w:pPr>
    <w:rPr>
      <w:rFonts w:ascii="Arial" w:eastAsia="Arial" w:hAnsi="Arial" w:cs="Arial"/>
      <w:sz w:val="26"/>
      <w:szCs w:val="26"/>
    </w:rPr>
  </w:style>
  <w:style w:type="paragraph" w:customStyle="1" w:styleId="ConsNormal">
    <w:name w:val="ConsNormal"/>
    <w:rsid w:val="003A0D13"/>
    <w:pPr>
      <w:widowControl w:val="0"/>
      <w:suppressAutoHyphens/>
      <w:autoSpaceDN w:val="0"/>
      <w:spacing w:after="0" w:line="276" w:lineRule="auto"/>
      <w:ind w:firstLine="720"/>
      <w:textAlignment w:val="baseline"/>
    </w:pPr>
    <w:rPr>
      <w:rFonts w:ascii="Arial" w:eastAsia="Liberation Serif" w:hAnsi="Arial" w:cs="Liberation Serif"/>
      <w:kern w:val="3"/>
      <w:sz w:val="24"/>
      <w:szCs w:val="24"/>
      <w:lang w:eastAsia="hi-IN"/>
    </w:rPr>
  </w:style>
  <w:style w:type="paragraph" w:customStyle="1" w:styleId="text">
    <w:name w:val="text"/>
    <w:rsid w:val="003A0D13"/>
    <w:pPr>
      <w:suppressAutoHyphens/>
      <w:autoSpaceDN w:val="0"/>
      <w:spacing w:before="64" w:after="64" w:line="276" w:lineRule="auto"/>
      <w:jc w:val="both"/>
      <w:textAlignment w:val="baseline"/>
    </w:pPr>
    <w:rPr>
      <w:rFonts w:ascii="Verdana" w:eastAsia="0" w:hAnsi="Verdana" w:cs="Liberation Serif"/>
      <w:kern w:val="3"/>
      <w:sz w:val="20"/>
      <w:szCs w:val="20"/>
      <w:lang w:eastAsia="hi-IN"/>
    </w:rPr>
  </w:style>
  <w:style w:type="paragraph" w:customStyle="1" w:styleId="21">
    <w:name w:val="Основной текст 21"/>
    <w:rsid w:val="003A0D13"/>
    <w:pPr>
      <w:suppressAutoHyphens/>
      <w:autoSpaceDN w:val="0"/>
      <w:spacing w:after="120" w:line="480" w:lineRule="auto"/>
      <w:textAlignment w:val="baseline"/>
    </w:pPr>
    <w:rPr>
      <w:rFonts w:ascii="Liberation Serif" w:eastAsia="0" w:hAnsi="Liberation Serif" w:cs="Liberation Serif"/>
      <w:kern w:val="3"/>
      <w:sz w:val="20"/>
      <w:szCs w:val="24"/>
      <w:lang w:eastAsia="hi-IN"/>
    </w:rPr>
  </w:style>
  <w:style w:type="paragraph" w:customStyle="1" w:styleId="af9">
    <w:name w:val="основной текст документа"/>
    <w:rsid w:val="003A0D13"/>
    <w:pPr>
      <w:suppressAutoHyphens/>
      <w:autoSpaceDN w:val="0"/>
      <w:spacing w:before="120" w:after="120" w:line="276" w:lineRule="auto"/>
      <w:jc w:val="both"/>
      <w:textAlignment w:val="baseline"/>
    </w:pPr>
    <w:rPr>
      <w:rFonts w:ascii="Liberation Serif" w:eastAsia="0" w:hAnsi="Liberation Serif" w:cs="Liberation Serif"/>
      <w:kern w:val="3"/>
      <w:sz w:val="24"/>
      <w:szCs w:val="24"/>
      <w:lang w:eastAsia="hi-IN"/>
    </w:rPr>
  </w:style>
  <w:style w:type="paragraph" w:customStyle="1" w:styleId="13">
    <w:name w:val="Текст примечания1"/>
    <w:rsid w:val="003A0D13"/>
    <w:pPr>
      <w:suppressAutoHyphens/>
      <w:autoSpaceDN w:val="0"/>
      <w:spacing w:after="0" w:line="276" w:lineRule="auto"/>
      <w:textAlignment w:val="baseline"/>
    </w:pPr>
    <w:rPr>
      <w:rFonts w:ascii="Liberation Serif" w:eastAsia="0" w:hAnsi="Liberation Serif" w:cs="Liberation Serif"/>
      <w:kern w:val="3"/>
      <w:sz w:val="20"/>
      <w:szCs w:val="24"/>
      <w:lang w:eastAsia="hi-IN"/>
    </w:rPr>
  </w:style>
  <w:style w:type="paragraph" w:customStyle="1" w:styleId="14">
    <w:name w:val="Указатель1"/>
    <w:rsid w:val="003A0D13"/>
    <w:pPr>
      <w:suppressAutoHyphens/>
      <w:autoSpaceDN w:val="0"/>
      <w:spacing w:after="0" w:line="276" w:lineRule="auto"/>
      <w:textAlignment w:val="baseline"/>
    </w:pPr>
    <w:rPr>
      <w:rFonts w:ascii="Liberation Serif" w:eastAsia="0" w:hAnsi="Liberation Serif" w:cs="Liberation Serif"/>
      <w:kern w:val="3"/>
      <w:sz w:val="24"/>
      <w:szCs w:val="24"/>
      <w:lang w:eastAsia="hi-IN"/>
    </w:rPr>
  </w:style>
  <w:style w:type="paragraph" w:customStyle="1" w:styleId="afa">
    <w:name w:val="Отправитель должность"/>
    <w:rsid w:val="003A0D13"/>
    <w:pPr>
      <w:suppressAutoHyphens/>
      <w:autoSpaceDN w:val="0"/>
      <w:spacing w:after="0" w:line="276" w:lineRule="auto"/>
      <w:jc w:val="center"/>
      <w:textAlignment w:val="baseline"/>
    </w:pPr>
    <w:rPr>
      <w:rFonts w:ascii="Times New Roman" w:eastAsia="0" w:hAnsi="Times New Roman" w:cs="Liberation Serif"/>
      <w:b/>
      <w:kern w:val="3"/>
      <w:sz w:val="24"/>
      <w:szCs w:val="24"/>
      <w:lang w:eastAsia="hi-IN"/>
    </w:rPr>
  </w:style>
  <w:style w:type="paragraph" w:customStyle="1" w:styleId="afb">
    <w:name w:val="Адрес отправителя"/>
    <w:rsid w:val="003A0D13"/>
    <w:pPr>
      <w:suppressAutoHyphens/>
      <w:autoSpaceDN w:val="0"/>
      <w:spacing w:after="0" w:line="276" w:lineRule="auto"/>
      <w:jc w:val="center"/>
      <w:textAlignment w:val="baseline"/>
    </w:pPr>
    <w:rPr>
      <w:rFonts w:ascii="Times New Roman" w:eastAsia="0" w:hAnsi="Times New Roman" w:cs="Liberation Serif"/>
      <w:b/>
      <w:kern w:val="3"/>
      <w:sz w:val="17"/>
      <w:szCs w:val="24"/>
      <w:lang w:eastAsia="hi-IN"/>
    </w:rPr>
  </w:style>
  <w:style w:type="paragraph" w:customStyle="1" w:styleId="afc">
    <w:name w:val="Адресат"/>
    <w:rsid w:val="003A0D13"/>
    <w:pPr>
      <w:suppressAutoHyphens/>
      <w:autoSpaceDN w:val="0"/>
      <w:spacing w:after="0" w:line="276" w:lineRule="auto"/>
      <w:jc w:val="center"/>
      <w:textAlignment w:val="baseline"/>
    </w:pPr>
    <w:rPr>
      <w:rFonts w:ascii="Liberation Serif" w:eastAsia="0" w:hAnsi="Liberation Serif" w:cs="Liberation Serif"/>
      <w:kern w:val="3"/>
      <w:sz w:val="27"/>
      <w:szCs w:val="24"/>
      <w:lang w:eastAsia="hi-IN"/>
    </w:rPr>
  </w:style>
  <w:style w:type="paragraph" w:customStyle="1" w:styleId="2">
    <w:name w:val="Обычный2"/>
    <w:rsid w:val="003A0D13"/>
    <w:pPr>
      <w:suppressAutoHyphens/>
      <w:autoSpaceDN w:val="0"/>
      <w:spacing w:after="0" w:line="276" w:lineRule="auto"/>
      <w:textAlignment w:val="baseline"/>
    </w:pPr>
    <w:rPr>
      <w:rFonts w:ascii="Liberation Serif" w:eastAsia="Liberation Serif" w:hAnsi="Liberation Serif" w:cs="Liberation Serif"/>
      <w:kern w:val="3"/>
      <w:sz w:val="28"/>
      <w:szCs w:val="24"/>
      <w:lang w:eastAsia="hi-IN"/>
    </w:rPr>
  </w:style>
  <w:style w:type="paragraph" w:customStyle="1" w:styleId="afd">
    <w:name w:val="Номер письма"/>
    <w:rsid w:val="003A0D13"/>
    <w:pPr>
      <w:suppressAutoHyphens/>
      <w:autoSpaceDN w:val="0"/>
      <w:spacing w:after="0" w:line="276" w:lineRule="auto"/>
      <w:jc w:val="center"/>
      <w:textAlignment w:val="baseline"/>
    </w:pPr>
    <w:rPr>
      <w:rFonts w:ascii="Times New Roman" w:eastAsia="0" w:hAnsi="Times New Roman" w:cs="Liberation Serif"/>
      <w:kern w:val="3"/>
      <w:sz w:val="20"/>
      <w:szCs w:val="24"/>
      <w:lang w:eastAsia="hi-IN"/>
    </w:rPr>
  </w:style>
  <w:style w:type="paragraph" w:customStyle="1" w:styleId="130">
    <w:name w:val="Подпись документа 13"/>
    <w:rsid w:val="003A0D13"/>
    <w:pPr>
      <w:tabs>
        <w:tab w:val="right" w:pos="9638"/>
      </w:tabs>
      <w:suppressAutoHyphens/>
      <w:autoSpaceDN w:val="0"/>
      <w:spacing w:after="0" w:line="276" w:lineRule="auto"/>
      <w:textAlignment w:val="baseline"/>
    </w:pPr>
    <w:rPr>
      <w:rFonts w:ascii="Liberation Serif" w:eastAsia="0" w:hAnsi="Liberation Serif" w:cs="Liberation Serif"/>
      <w:kern w:val="3"/>
      <w:sz w:val="24"/>
      <w:szCs w:val="24"/>
      <w:lang w:eastAsia="hi-IN"/>
    </w:rPr>
  </w:style>
  <w:style w:type="paragraph" w:customStyle="1" w:styleId="15">
    <w:name w:val="Текст сноски1"/>
    <w:rsid w:val="003A0D13"/>
    <w:pPr>
      <w:suppressAutoHyphens/>
      <w:autoSpaceDN w:val="0"/>
      <w:spacing w:after="0" w:line="276" w:lineRule="auto"/>
      <w:ind w:left="339" w:hanging="339"/>
      <w:textAlignment w:val="baseline"/>
    </w:pPr>
    <w:rPr>
      <w:rFonts w:ascii="Liberation Serif" w:eastAsia="0" w:hAnsi="Liberation Serif" w:cs="Liberation Serif"/>
      <w:kern w:val="3"/>
      <w:sz w:val="28"/>
      <w:szCs w:val="24"/>
      <w:lang w:eastAsia="hi-IN"/>
    </w:rPr>
  </w:style>
  <w:style w:type="paragraph" w:customStyle="1" w:styleId="sdfootnote">
    <w:name w:val="sdfootnote"/>
    <w:rsid w:val="003A0D13"/>
    <w:pPr>
      <w:suppressAutoHyphens/>
      <w:autoSpaceDN w:val="0"/>
      <w:spacing w:before="100" w:after="0" w:line="276" w:lineRule="auto"/>
      <w:ind w:left="340" w:hanging="340"/>
      <w:textAlignment w:val="baseline"/>
    </w:pPr>
    <w:rPr>
      <w:rFonts w:ascii="Times New Roman" w:eastAsia="0" w:hAnsi="Times New Roman" w:cs="Liberation Serif"/>
      <w:sz w:val="20"/>
      <w:szCs w:val="20"/>
      <w:lang w:eastAsia="hi-IN"/>
    </w:rPr>
  </w:style>
  <w:style w:type="paragraph" w:customStyle="1" w:styleId="Normal">
    <w:name w:val="Normal;!Обычный текст документа"/>
    <w:rsid w:val="003A0D13"/>
    <w:pPr>
      <w:suppressAutoHyphens/>
      <w:autoSpaceDN w:val="0"/>
      <w:spacing w:after="0" w:line="276" w:lineRule="auto"/>
      <w:ind w:firstLine="567"/>
      <w:jc w:val="both"/>
    </w:pPr>
    <w:rPr>
      <w:rFonts w:ascii="Arial" w:eastAsia="Liberation Serif" w:hAnsi="Arial" w:cs="Liberation Serif"/>
      <w:kern w:val="3"/>
      <w:sz w:val="24"/>
      <w:szCs w:val="24"/>
      <w:lang w:eastAsia="hi-IN"/>
    </w:rPr>
  </w:style>
  <w:style w:type="character" w:styleId="afe">
    <w:name w:val="footnote reference"/>
    <w:basedOn w:val="a0"/>
    <w:rsid w:val="003A0D13"/>
    <w:rPr>
      <w:rFonts w:cs="Times New Roman"/>
      <w:position w:val="0"/>
      <w:sz w:val="14"/>
      <w:vertAlign w:val="baseline"/>
    </w:rPr>
  </w:style>
  <w:style w:type="character" w:styleId="aff">
    <w:name w:val="Hyperlink"/>
    <w:basedOn w:val="a0"/>
    <w:rsid w:val="003A0D13"/>
    <w:rPr>
      <w:rFonts w:cs="Times New Roman"/>
      <w:color w:val="0000FF"/>
      <w:u w:val="single"/>
    </w:rPr>
  </w:style>
  <w:style w:type="character" w:customStyle="1" w:styleId="FootnoteSymbol">
    <w:name w:val="Footnote Symbol"/>
    <w:rsid w:val="003A0D13"/>
  </w:style>
  <w:style w:type="character" w:customStyle="1" w:styleId="Internetlink">
    <w:name w:val="Internet link"/>
    <w:rsid w:val="003A0D13"/>
    <w:rPr>
      <w:color w:val="000080"/>
      <w:u w:val="single"/>
    </w:rPr>
  </w:style>
  <w:style w:type="character" w:customStyle="1" w:styleId="Endnoteanchor">
    <w:name w:val="Endnote anchor"/>
    <w:rsid w:val="003A0D13"/>
    <w:rPr>
      <w:position w:val="0"/>
      <w:vertAlign w:val="superscript"/>
    </w:rPr>
  </w:style>
  <w:style w:type="character" w:customStyle="1" w:styleId="EndnoteSymbol">
    <w:name w:val="Endnote Symbol"/>
    <w:rsid w:val="003A0D13"/>
  </w:style>
  <w:style w:type="character" w:customStyle="1" w:styleId="Footnoteanchor">
    <w:name w:val="Footnote anchor"/>
    <w:rsid w:val="003A0D13"/>
    <w:rPr>
      <w:position w:val="0"/>
      <w:vertAlign w:val="superscript"/>
    </w:rPr>
  </w:style>
  <w:style w:type="character" w:styleId="aff0">
    <w:name w:val="FollowedHyperlink"/>
    <w:rsid w:val="003A0D13"/>
    <w:rPr>
      <w:color w:val="800080"/>
      <w:u w:val="single"/>
    </w:rPr>
  </w:style>
  <w:style w:type="character" w:customStyle="1" w:styleId="itemtext">
    <w:name w:val="itemtext"/>
    <w:rsid w:val="003A0D13"/>
  </w:style>
  <w:style w:type="character" w:customStyle="1" w:styleId="ConsPlusNormal0">
    <w:name w:val="ConsPlusNormal Знак"/>
    <w:rsid w:val="003A0D13"/>
    <w:rPr>
      <w:rFonts w:ascii="Times New Roman" w:eastAsia="Times New Roman" w:hAnsi="Times New Roman" w:cs="Times New Roman"/>
      <w:sz w:val="28"/>
      <w:lang w:val="ru-RU" w:eastAsia="en-US"/>
    </w:rPr>
  </w:style>
  <w:style w:type="character" w:customStyle="1" w:styleId="DefaultFontHxMailStyle">
    <w:name w:val="Default Font HxMail Style"/>
    <w:rsid w:val="003A0D13"/>
    <w:rPr>
      <w:b w:val="0"/>
      <w:i w:val="0"/>
      <w:strike w:val="0"/>
      <w:dstrike w:val="0"/>
      <w:u w:val="none"/>
    </w:rPr>
  </w:style>
  <w:style w:type="character" w:customStyle="1" w:styleId="aff1">
    <w:name w:val="Верхний колонтитул Знак"/>
    <w:rsid w:val="003A0D13"/>
    <w:rPr>
      <w:rFonts w:eastAsia="Calibri"/>
      <w:lang w:eastAsia="en-US"/>
    </w:rPr>
  </w:style>
  <w:style w:type="character" w:customStyle="1" w:styleId="aff2">
    <w:name w:val="Нижний колонтитул Знак"/>
    <w:rsid w:val="003A0D13"/>
    <w:rPr>
      <w:rFonts w:eastAsia="Calibri"/>
      <w:lang w:eastAsia="en-US"/>
    </w:rPr>
  </w:style>
  <w:style w:type="character" w:styleId="aff3">
    <w:name w:val="annotation reference"/>
    <w:rsid w:val="003A0D13"/>
    <w:rPr>
      <w:rFonts w:eastAsia="Times New Roman"/>
      <w:szCs w:val="16"/>
    </w:rPr>
  </w:style>
  <w:style w:type="character" w:customStyle="1" w:styleId="aff4">
    <w:name w:val="Название Знак"/>
    <w:rsid w:val="003A0D13"/>
    <w:rPr>
      <w:rFonts w:ascii="Cambria" w:eastAsia="Times New Roman" w:hAnsi="Cambria" w:cs="Cambria"/>
      <w:b/>
      <w:bCs/>
      <w:sz w:val="32"/>
      <w:szCs w:val="32"/>
      <w:lang w:eastAsia="en-US"/>
    </w:rPr>
  </w:style>
  <w:style w:type="character" w:customStyle="1" w:styleId="del">
    <w:name w:val="del"/>
    <w:rsid w:val="003A0D13"/>
  </w:style>
  <w:style w:type="character" w:customStyle="1" w:styleId="16">
    <w:name w:val="Заголовок 1 Знак"/>
    <w:rsid w:val="003A0D13"/>
    <w:rPr>
      <w:rFonts w:ascii="Cambria" w:eastAsia="Times New Roman" w:hAnsi="Cambria" w:cs="Cambria"/>
      <w:b/>
      <w:bCs/>
      <w:kern w:val="3"/>
      <w:sz w:val="32"/>
      <w:szCs w:val="32"/>
    </w:rPr>
  </w:style>
  <w:style w:type="character" w:customStyle="1" w:styleId="20">
    <w:name w:val="Заголовок 2 Знак"/>
    <w:rsid w:val="003A0D13"/>
    <w:rPr>
      <w:rFonts w:ascii="Cambria" w:eastAsia="Times New Roman" w:hAnsi="Cambria" w:cs="Cambria"/>
      <w:b/>
      <w:bCs/>
      <w:i/>
      <w:iCs/>
      <w:sz w:val="28"/>
      <w:szCs w:val="28"/>
    </w:rPr>
  </w:style>
  <w:style w:type="character" w:customStyle="1" w:styleId="31">
    <w:name w:val="Заголовок 3 Знак"/>
    <w:rsid w:val="003A0D13"/>
    <w:rPr>
      <w:rFonts w:ascii="Cambria" w:eastAsia="Times New Roman" w:hAnsi="Cambria" w:cs="Cambria"/>
      <w:b/>
      <w:bCs/>
      <w:sz w:val="26"/>
      <w:szCs w:val="26"/>
    </w:rPr>
  </w:style>
  <w:style w:type="character" w:customStyle="1" w:styleId="17">
    <w:name w:val="Строгий1"/>
    <w:rsid w:val="003A0D13"/>
    <w:rPr>
      <w:rFonts w:eastAsia="Times New Roman"/>
      <w:bCs/>
    </w:rPr>
  </w:style>
  <w:style w:type="character" w:customStyle="1" w:styleId="aff5">
    <w:name w:val="Основной текст Знак"/>
    <w:rsid w:val="003A0D13"/>
    <w:rPr>
      <w:rFonts w:eastAsia="Times New Roman"/>
      <w:szCs w:val="24"/>
    </w:rPr>
  </w:style>
  <w:style w:type="character" w:customStyle="1" w:styleId="22">
    <w:name w:val="Основной текст 2 Знак"/>
    <w:rsid w:val="003A0D13"/>
    <w:rPr>
      <w:rFonts w:eastAsia="Times New Roman"/>
      <w:szCs w:val="24"/>
    </w:rPr>
  </w:style>
  <w:style w:type="character" w:customStyle="1" w:styleId="18">
    <w:name w:val="Гиперссылка1"/>
    <w:rsid w:val="003A0D13"/>
    <w:rPr>
      <w:rFonts w:eastAsia="Times New Roman"/>
      <w:color w:val="0000FF"/>
      <w:u w:val="single"/>
    </w:rPr>
  </w:style>
  <w:style w:type="character" w:customStyle="1" w:styleId="19">
    <w:name w:val="Знак примечания1"/>
    <w:rsid w:val="003A0D13"/>
    <w:rPr>
      <w:rFonts w:eastAsia="Times New Roman"/>
      <w:szCs w:val="16"/>
    </w:rPr>
  </w:style>
  <w:style w:type="character" w:customStyle="1" w:styleId="1a">
    <w:name w:val="Знак концевой сноски1"/>
    <w:rsid w:val="003A0D13"/>
    <w:rPr>
      <w:rFonts w:eastAsia="Times New Roman"/>
      <w:szCs w:val="14"/>
    </w:rPr>
  </w:style>
  <w:style w:type="character" w:customStyle="1" w:styleId="23">
    <w:name w:val="Основной шрифт абзаца2"/>
    <w:rsid w:val="003A0D13"/>
  </w:style>
  <w:style w:type="character" w:customStyle="1" w:styleId="1b">
    <w:name w:val="Основной шрифт абзаца1"/>
    <w:rsid w:val="003A0D13"/>
  </w:style>
  <w:style w:type="character" w:customStyle="1" w:styleId="1c">
    <w:name w:val="Знак сноски1"/>
    <w:rsid w:val="003A0D13"/>
    <w:rPr>
      <w:sz w:val="16"/>
    </w:rPr>
  </w:style>
  <w:style w:type="character" w:styleId="aff6">
    <w:name w:val="endnote reference"/>
    <w:rsid w:val="003A0D13"/>
    <w:rPr>
      <w:position w:val="0"/>
      <w:vertAlign w:val="superscript"/>
    </w:rPr>
  </w:style>
  <w:style w:type="character" w:customStyle="1" w:styleId="FootnoteCharacters">
    <w:name w:val="Footnote Characters"/>
    <w:rsid w:val="003A0D13"/>
  </w:style>
  <w:style w:type="character" w:customStyle="1" w:styleId="apple-converted-space">
    <w:name w:val="apple-converted-space"/>
    <w:rsid w:val="003A0D13"/>
  </w:style>
  <w:style w:type="paragraph" w:styleId="aff7">
    <w:name w:val="header"/>
    <w:basedOn w:val="a"/>
    <w:link w:val="1d"/>
    <w:rsid w:val="003A0D13"/>
    <w:pPr>
      <w:tabs>
        <w:tab w:val="center" w:pos="4677"/>
        <w:tab w:val="right" w:pos="9355"/>
      </w:tabs>
      <w:spacing w:after="0" w:line="240" w:lineRule="auto"/>
    </w:pPr>
  </w:style>
  <w:style w:type="character" w:customStyle="1" w:styleId="1d">
    <w:name w:val="Верхний колонтитул Знак1"/>
    <w:basedOn w:val="a0"/>
    <w:link w:val="aff7"/>
    <w:rsid w:val="003A0D13"/>
    <w:rPr>
      <w:rFonts w:ascii="Calibri" w:eastAsia="Times New Roman" w:hAnsi="Calibri" w:cs="Calibri"/>
      <w:shd w:val="clear" w:color="auto" w:fill="FFFFFF"/>
    </w:rPr>
  </w:style>
  <w:style w:type="paragraph" w:styleId="aff8">
    <w:name w:val="footer"/>
    <w:basedOn w:val="a"/>
    <w:link w:val="1e"/>
    <w:rsid w:val="003A0D13"/>
    <w:pPr>
      <w:tabs>
        <w:tab w:val="center" w:pos="4677"/>
        <w:tab w:val="right" w:pos="9355"/>
      </w:tabs>
      <w:spacing w:after="0" w:line="240" w:lineRule="auto"/>
    </w:pPr>
  </w:style>
  <w:style w:type="character" w:customStyle="1" w:styleId="1e">
    <w:name w:val="Нижний колонтитул Знак1"/>
    <w:basedOn w:val="a0"/>
    <w:link w:val="aff8"/>
    <w:rsid w:val="003A0D13"/>
    <w:rPr>
      <w:rFonts w:ascii="Calibri" w:eastAsia="Times New Roman" w:hAnsi="Calibri" w:cs="Calibri"/>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11471</Words>
  <Characters>65388</Characters>
  <Application>Microsoft Office Word</Application>
  <DocSecurity>0</DocSecurity>
  <Lines>544</Lines>
  <Paragraphs>153</Paragraphs>
  <ScaleCrop>false</ScaleCrop>
  <Company>SPecialiST RePack</Company>
  <LinksUpToDate>false</LinksUpToDate>
  <CharactersWithSpaces>76706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Рябкова Ирина Александровна</dc:creator>
  <cp:keywords/>
  <dc:description/>
  <cp:lastModifiedBy>Рябкова Ирина Александровна</cp:lastModifiedBy>
  <cp:revision>2</cp:revision>
  <dcterms:created xsi:type="dcterms:W3CDTF">2024-11-06T09:01:00Z</dcterms:created>
  <dcterms:modified xsi:type="dcterms:W3CDTF">2024-11-06T09:02:00Z</dcterms:modified>
</cp:coreProperties>
</file>