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E1" w:rsidRDefault="00AF5CE1" w:rsidP="00AF5CE1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 3 к Регламенту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 xml:space="preserve">(бланк заявления </w:t>
      </w:r>
      <w:r>
        <w:rPr>
          <w:rFonts w:ascii="Arial" w:hAnsi="Arial" w:cs="Arial"/>
          <w:color w:val="000000"/>
        </w:rPr>
        <w:t>о внесении изменений в</w:t>
      </w:r>
      <w:proofErr w:type="gramEnd"/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распоряжение Администрации о проведении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 w:cs="Arial"/>
          <w:color w:val="000000"/>
        </w:rPr>
        <w:t>ярмарки на территории муниципального образования</w:t>
      </w:r>
      <w:r>
        <w:rPr>
          <w:rFonts w:ascii="Arial" w:hAnsi="Arial"/>
        </w:rPr>
        <w:t>)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F5CE1" w:rsidRPr="00385F97" w:rsidTr="007A0EA1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Муллашинского</w:t>
            </w:r>
            <w:proofErr w:type="spellEnd"/>
          </w:p>
          <w:p w:rsidR="00AF5CE1" w:rsidRPr="00385F97" w:rsidRDefault="00AF5CE1" w:rsidP="007A0EA1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385F97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выдавший орган, дата выдачи</w:t>
            </w:r>
            <w:r w:rsidRPr="00385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B6337" wp14:editId="0BBA05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20955" t="17145" r="19685" b="1714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385F97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Иванов Иван Иванович  Тюменская область Тюменский район, 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Муллаши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ул. Мира,20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385F97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Паспорт РФ</w:t>
            </w:r>
          </w:p>
          <w:p w:rsidR="00385F97" w:rsidRDefault="00385F97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7111, 111111</w:t>
            </w:r>
          </w:p>
          <w:p w:rsidR="00385F97" w:rsidRDefault="00385F97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Выдан 01.11.2011</w:t>
            </w:r>
          </w:p>
          <w:p w:rsidR="00385F97" w:rsidRPr="00385F97" w:rsidRDefault="00385F97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ОУФМС России по Тюменской области в Тюменском районе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385F97" w:rsidP="00385F9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774-717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A5062" wp14:editId="5B9AB1A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0" cy="108585"/>
                      <wp:effectExtent l="24765" t="14605" r="15875" b="1968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3.3pt;margin-top:.9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DCBF3" wp14:editId="38A60E4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0" cy="108585"/>
                      <wp:effectExtent l="20320" t="22225" r="20320" b="2159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9pt;margin-top:7.3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385F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CE1" w:rsidRPr="00385F97" w:rsidTr="007A0EA1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5CE1" w:rsidRPr="00385F97" w:rsidRDefault="00AF5CE1" w:rsidP="007A0EA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от </w:t>
            </w:r>
            <w:r w:rsidR="00385F97" w:rsidRP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01.08.2024</w:t>
            </w:r>
            <w:r w:rsid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№</w:t>
            </w:r>
            <w:r w:rsidR="00385F97" w:rsidRP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200</w:t>
            </w:r>
            <w:r w:rsidRPr="00385F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___ </w: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AF5CE1" w:rsidRPr="00385F97" w:rsidRDefault="00AF5CE1" w:rsidP="007A0EA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CE1" w:rsidRPr="00385F97" w:rsidTr="007A0EA1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F5CE1" w:rsidRPr="00385F97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7EB44D" wp14:editId="78D7C7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1590" r="14605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   в электронном виде на электронный </w: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адрес_____________________________________________________</w:t>
            </w:r>
          </w:p>
          <w:p w:rsidR="00AF5CE1" w:rsidRPr="00385F97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F6967" wp14:editId="497B46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19685" r="14605" b="1460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0" style="position:absolute;left:0;text-align:left;margin-left:1.9pt;margin-top:1.8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   почтовым отправлением на почтовый адрес ___________________________________________________</w:t>
            </w:r>
          </w:p>
          <w:p w:rsidR="00AF5CE1" w:rsidRPr="00385F97" w:rsidRDefault="00AF5CE1" w:rsidP="007A0EA1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2B0B6" wp14:editId="2E81F7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18415" r="14605" b="1587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   при личном обращении в МФЦ</w:t>
            </w:r>
          </w:p>
          <w:p w:rsidR="00AF5CE1" w:rsidRPr="00385F97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F0A69D" wp14:editId="0D34A1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1590" r="14605" b="2222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2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 xml:space="preserve">   в электронном виде в личный кабинет Регионального портала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_________ _</w:t>
            </w:r>
            <w:r w:rsidR="00385F97"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>Иванов И.И.</w:t>
            </w:r>
          </w:p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385F97">
            <w:pPr>
              <w:autoSpaceDE w:val="0"/>
              <w:ind w:right="-2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>«_</w:t>
            </w:r>
            <w:r w:rsidR="00385F97"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>25</w:t>
            </w:r>
            <w:r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 xml:space="preserve">» </w:t>
            </w:r>
            <w:r w:rsidR="00385F97"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>октября 2024</w:t>
            </w:r>
            <w:r w:rsidRPr="00385F97">
              <w:rPr>
                <w:rFonts w:ascii="Times New Roman" w:eastAsia="Lucida Sans Unicode" w:hAnsi="Times New Roman" w:cs="Times New Roman"/>
                <w:bCs/>
                <w:color w:val="FF0000"/>
                <w:sz w:val="22"/>
                <w:szCs w:val="22"/>
                <w:lang w:eastAsia="ar-SA"/>
              </w:rPr>
              <w:t xml:space="preserve"> г.</w:t>
            </w:r>
          </w:p>
        </w:tc>
      </w:tr>
      <w:bookmarkEnd w:id="0"/>
      <w:tr w:rsidR="00AF5CE1" w:rsidRPr="00385F97" w:rsidTr="007A0EA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hAnsi="Times New Roman" w:cs="Times New Roman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AF5CE1" w:rsidRPr="00385F97" w:rsidTr="007A0EA1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Pr="00385F97" w:rsidRDefault="00AF5CE1" w:rsidP="007A0EA1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385F97"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AF5CE1" w:rsidRPr="00385F97" w:rsidRDefault="00AF5CE1" w:rsidP="00AF5CE1">
      <w:pPr>
        <w:pStyle w:val="Standard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AF5CE1" w:rsidRPr="00385F97" w:rsidRDefault="00AF5CE1" w:rsidP="00AF5CE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F5CE1" w:rsidRPr="00385F97" w:rsidRDefault="00AF5CE1" w:rsidP="00AF5CE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F5CE1" w:rsidRPr="00385F97" w:rsidRDefault="00AF5CE1" w:rsidP="00AF5CE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F5CE1" w:rsidRPr="00385F97" w:rsidRDefault="00AF5CE1" w:rsidP="00AF5CE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D33C99" w:rsidRPr="00385F97" w:rsidRDefault="00D33C99">
      <w:pPr>
        <w:rPr>
          <w:rFonts w:ascii="Times New Roman" w:hAnsi="Times New Roman" w:cs="Times New Roman"/>
          <w:sz w:val="22"/>
          <w:szCs w:val="22"/>
        </w:rPr>
      </w:pPr>
    </w:p>
    <w:sectPr w:rsidR="00D33C99" w:rsidRPr="0038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4E30"/>
    <w:multiLevelType w:val="multilevel"/>
    <w:tmpl w:val="8376D2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1"/>
    <w:rsid w:val="00385F97"/>
    <w:rsid w:val="00AF5CE1"/>
    <w:rsid w:val="00D3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CE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C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CE1"/>
    <w:pPr>
      <w:spacing w:after="140" w:line="288" w:lineRule="auto"/>
    </w:pPr>
  </w:style>
  <w:style w:type="paragraph" w:styleId="a3">
    <w:name w:val="List Paragraph"/>
    <w:basedOn w:val="a"/>
    <w:rsid w:val="00AF5CE1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CE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C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CE1"/>
    <w:pPr>
      <w:spacing w:after="140" w:line="288" w:lineRule="auto"/>
    </w:pPr>
  </w:style>
  <w:style w:type="paragraph" w:styleId="a3">
    <w:name w:val="List Paragraph"/>
    <w:basedOn w:val="a"/>
    <w:rsid w:val="00AF5CE1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2024-10-25T10:05:00Z</dcterms:created>
  <dcterms:modified xsi:type="dcterms:W3CDTF">2024-10-25T10:15:00Z</dcterms:modified>
</cp:coreProperties>
</file>