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96" w:rsidRPr="00C5452E" w:rsidRDefault="00E27D96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Приложение № 2</w:t>
      </w:r>
    </w:p>
    <w:p w:rsidR="00E27D96" w:rsidRPr="00C5452E" w:rsidRDefault="00E27D96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 Административному регламенту</w:t>
      </w:r>
    </w:p>
    <w:p w:rsidR="00E27D96" w:rsidRPr="00E27D96" w:rsidRDefault="00E27D96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27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Ялуторовского района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Уведомление</w:t>
      </w: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завершении переустройства, и (или) перепланировки, и (или) иных работ</w:t>
      </w: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lang w:eastAsia="zh-CN"/>
        </w:rPr>
        <w:t>1. Сведения о правообладателе переводимого помещения в многоквартирном доме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682"/>
        <w:gridCol w:w="5096"/>
        <w:gridCol w:w="3807"/>
      </w:tblGrid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Фамилия, имя, отчество (при наличии)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 w:rsidRPr="00C5452E">
              <w:rPr>
                <w:rFonts w:ascii="Times New Roman" w:hAnsi="Times New Roman"/>
                <w:sz w:val="20"/>
                <w:szCs w:val="20"/>
              </w:rPr>
              <w:t>Иванов Иван Иванович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Место жительства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Тюменская область, Ялуторовский район, с. Ивановка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Место регистрации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Тюменская область, Ялуторовский район, с. Ивановка</w:t>
            </w:r>
            <w:r>
              <w:rPr>
                <w:rFonts w:ascii="Times New Roman" w:hAnsi="Times New Roman"/>
                <w:sz w:val="20"/>
                <w:szCs w:val="20"/>
              </w:rPr>
              <w:t>, ул. Тестовая, д.20, кв.5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Номер телефона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8-900-000-00-00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1.1.5.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Адрес электронной почты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test@mail.ru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7100 100000, Ялуторовским ГРОВД Тюменской области, 06.04.2006, 722-026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Место нахождения, номер телефона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Сведения о представителе физического, юридического лица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Фамилия, имя, отчество (при наличии)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Номер телефона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lang w:eastAsia="zh-CN"/>
        </w:rPr>
        <w:t>2. Сведения о переводимом помещении в многоквартирном доме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666"/>
        <w:gridCol w:w="5105"/>
        <w:gridCol w:w="3814"/>
      </w:tblGrid>
      <w:tr w:rsidR="00E27D96" w:rsidRPr="00E37CEE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Кадастровый номер помещения в многоквартирном доме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 w:rsidRPr="00E37CEE">
              <w:rPr>
                <w:rFonts w:ascii="Times New Roman" w:hAnsi="Times New Roman"/>
                <w:sz w:val="20"/>
                <w:szCs w:val="20"/>
              </w:rPr>
              <w:t>72:00:000:00:00</w:t>
            </w:r>
          </w:p>
        </w:tc>
      </w:tr>
      <w:tr w:rsidR="00E27D96" w:rsidRPr="00E37CEE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Адрес помещения в многоквартирном доме*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 w:rsidRPr="00E37CEE">
              <w:rPr>
                <w:rFonts w:ascii="Times New Roman" w:hAnsi="Times New Roman"/>
                <w:sz w:val="20"/>
                <w:szCs w:val="20"/>
              </w:rPr>
              <w:t>Тюменская область, Ялуторовский район, с. Ивановка, ул. Тестовая, д. 20, кв.5</w:t>
            </w:r>
          </w:p>
        </w:tc>
      </w:tr>
      <w:tr w:rsidR="00E27D96" w:rsidRPr="00E37CEE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Виды завершенных работ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E37CEE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перепланировка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37CEE" w:rsidP="00E27D9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7CE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E27D96" w:rsidRPr="00E37CEE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2.3.2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переустройство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E37CEE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перепланировки и переустройство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E37CEE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Наименование органа, выдавшего решение о переводе помещения в многоквартирном доме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37CEE" w:rsidP="00E27D96">
            <w:pPr>
              <w:rPr>
                <w:rFonts w:ascii="Times New Roman" w:hAnsi="Times New Roman"/>
                <w:sz w:val="20"/>
                <w:szCs w:val="20"/>
              </w:rPr>
            </w:pPr>
            <w:r w:rsidRPr="00E37CEE">
              <w:rPr>
                <w:rFonts w:ascii="Times New Roman" w:hAnsi="Times New Roman"/>
                <w:sz w:val="20"/>
                <w:szCs w:val="20"/>
              </w:rPr>
              <w:t>Администрация Ялуторовского района</w:t>
            </w:r>
          </w:p>
        </w:tc>
      </w:tr>
      <w:tr w:rsidR="00E27D96" w:rsidRPr="00E37CEE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Дата, номер документа о переводе помещения в многоквартирном доме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37CEE" w:rsidP="00E27D96">
            <w:pPr>
              <w:rPr>
                <w:rFonts w:ascii="Times New Roman" w:hAnsi="Times New Roman"/>
                <w:sz w:val="20"/>
                <w:szCs w:val="20"/>
              </w:rPr>
            </w:pPr>
            <w:r w:rsidRPr="00E37CEE">
              <w:rPr>
                <w:rFonts w:ascii="Times New Roman" w:hAnsi="Times New Roman"/>
                <w:sz w:val="20"/>
                <w:szCs w:val="20"/>
              </w:rPr>
              <w:t>25.06.2024 №12</w:t>
            </w:r>
          </w:p>
        </w:tc>
      </w:tr>
      <w:tr w:rsidR="00E27D96" w:rsidRPr="00E37CEE" w:rsidTr="00E27D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Сведения об уплате правообладателем </w:t>
            </w: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перепланируемого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 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7D96" w:rsidRPr="00E37CEE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37CEE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3. Способ информирования о результате предоставления услуги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9585"/>
      </w:tblGrid>
      <w:tr w:rsidR="00E27D96" w:rsidRPr="00E37CEE" w:rsidTr="00E27D96"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В электронной форме посредством направления на электронную почту</w:t>
            </w:r>
          </w:p>
        </w:tc>
      </w:tr>
      <w:tr w:rsidR="00E27D96" w:rsidRPr="00E27D96" w:rsidTr="00E27D96"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МФЦ</w:t>
            </w:r>
          </w:p>
        </w:tc>
      </w:tr>
      <w:tr w:rsidR="00E27D96" w:rsidRPr="00E27D96" w:rsidTr="00E27D96"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37CEE">
            <w:pPr>
              <w:autoSpaceDN w:val="0"/>
              <w:spacing w:line="288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Почтой</w:t>
            </w:r>
            <w:r w:rsid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адрес: 627037, </w:t>
            </w:r>
            <w:r w:rsidR="00E37CEE"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Тюменская область, Ялуторовский район, с. Ивановка, ул. Тестовая, д. 20, кв.5 </w:t>
            </w:r>
          </w:p>
        </w:tc>
      </w:tr>
    </w:tbl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О дате и времени выезда приемочной комиссии для приемки работ прошу проинформировать</w:t>
      </w: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по адресу электронной почты_____________________________________________________________</w:t>
      </w: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по телефону________</w:t>
      </w:r>
      <w:r w:rsidR="00E37CEE">
        <w:rPr>
          <w:rFonts w:ascii="Times New Roman" w:eastAsia="Times New Roman" w:hAnsi="Times New Roman" w:cs="Times New Roman"/>
          <w:bCs/>
          <w:color w:val="000000"/>
          <w:lang w:eastAsia="zh-CN"/>
        </w:rPr>
        <w:t>_8-900-000-00-00</w:t>
      </w:r>
      <w:bookmarkStart w:id="0" w:name="_GoBack"/>
      <w:bookmarkEnd w:id="0"/>
      <w:r w:rsidR="00E37CEE">
        <w:rPr>
          <w:rFonts w:ascii="Times New Roman" w:eastAsia="Times New Roman" w:hAnsi="Times New Roman" w:cs="Times New Roman"/>
          <w:bCs/>
          <w:color w:val="000000"/>
          <w:lang w:eastAsia="zh-CN"/>
        </w:rPr>
        <w:t>___________________________</w:t>
      </w: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___</w:t>
      </w: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СМС сообщением на телефонный номер_______________________________________________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К настоящему уведомлению прилагаются: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Подписи лиц, подавших уведомление: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«__» __________ 20__ г. ___________________ 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(дата) (подпись заявителя) (расшифровка подписи заявителя)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shd w:val="pct15" w:color="auto" w:fill="FFFFFF"/>
          <w:lang w:eastAsia="zh-CN"/>
        </w:rPr>
      </w:pPr>
      <w:r w:rsidRPr="00E27D96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</w:t>
      </w:r>
      <w:r w:rsidRPr="00E27D96">
        <w:rPr>
          <w:rFonts w:ascii="Times New Roman" w:eastAsia="Times New Roman" w:hAnsi="Times New Roman" w:cs="Times New Roman"/>
          <w:color w:val="000000"/>
          <w:sz w:val="16"/>
          <w:szCs w:val="16"/>
          <w:shd w:val="pct15" w:color="auto" w:fill="FFFFFF"/>
          <w:lang w:eastAsia="zh-CN"/>
        </w:rPr>
        <w:t>.</w:t>
      </w:r>
    </w:p>
    <w:p w:rsidR="00CA3A55" w:rsidRDefault="00E37CEE"/>
    <w:sectPr w:rsidR="00CA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86"/>
    <w:rsid w:val="005D3F86"/>
    <w:rsid w:val="00C5452E"/>
    <w:rsid w:val="00C93AC6"/>
    <w:rsid w:val="00D83A48"/>
    <w:rsid w:val="00E27D96"/>
    <w:rsid w:val="00E37CEE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2024-06-25T03:06:00Z</dcterms:created>
  <dcterms:modified xsi:type="dcterms:W3CDTF">2024-06-25T03:31:00Z</dcterms:modified>
</cp:coreProperties>
</file>