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829" w:rsidRDefault="000F4829" w:rsidP="00B91A1C">
      <w:pPr>
        <w:pStyle w:val="af"/>
        <w:keepNext/>
        <w:keepLines/>
        <w:rPr>
          <w:sz w:val="26"/>
          <w:szCs w:val="26"/>
        </w:rPr>
      </w:pPr>
    </w:p>
    <w:p w:rsidR="000F4829" w:rsidRPr="000F4829" w:rsidRDefault="000F4829" w:rsidP="00B91A1C">
      <w:pPr>
        <w:pStyle w:val="af"/>
        <w:keepNext/>
        <w:keepLines/>
        <w:rPr>
          <w:sz w:val="26"/>
          <w:szCs w:val="26"/>
        </w:rPr>
      </w:pPr>
      <w:r w:rsidRPr="000F4829">
        <w:rPr>
          <w:sz w:val="26"/>
          <w:szCs w:val="26"/>
        </w:rPr>
        <w:t>АДМИНИСТРАЦИЯ</w:t>
      </w:r>
    </w:p>
    <w:p w:rsidR="000F4829" w:rsidRPr="000F4829" w:rsidRDefault="000F4829" w:rsidP="00B91A1C">
      <w:pPr>
        <w:keepLines/>
        <w:jc w:val="center"/>
        <w:rPr>
          <w:rFonts w:ascii="Times New Roman" w:hAnsi="Times New Roman" w:cs="Times New Roman"/>
          <w:b/>
        </w:rPr>
      </w:pPr>
      <w:r w:rsidRPr="000F4829">
        <w:rPr>
          <w:rFonts w:ascii="Times New Roman" w:hAnsi="Times New Roman" w:cs="Times New Roman"/>
          <w:b/>
        </w:rPr>
        <w:t>СОРОКИНСКОГО МУНИЦИПАЛЬНОГО РАЙОНА</w:t>
      </w:r>
    </w:p>
    <w:p w:rsidR="000F4829" w:rsidRPr="000F4829" w:rsidRDefault="000F4829" w:rsidP="00B91A1C">
      <w:pPr>
        <w:keepLines/>
        <w:jc w:val="center"/>
        <w:rPr>
          <w:rFonts w:ascii="Times New Roman" w:hAnsi="Times New Roman" w:cs="Times New Roman"/>
          <w:sz w:val="20"/>
          <w:szCs w:val="20"/>
        </w:rPr>
      </w:pPr>
    </w:p>
    <w:p w:rsidR="000F4829" w:rsidRPr="000F4829" w:rsidRDefault="000F4829" w:rsidP="00B91A1C">
      <w:pPr>
        <w:keepLines/>
        <w:jc w:val="center"/>
        <w:rPr>
          <w:rFonts w:ascii="Times New Roman" w:hAnsi="Times New Roman" w:cs="Times New Roman"/>
          <w:sz w:val="20"/>
          <w:szCs w:val="20"/>
        </w:rPr>
      </w:pPr>
    </w:p>
    <w:p w:rsidR="000F4829" w:rsidRPr="000F4829" w:rsidRDefault="000F4829" w:rsidP="00B91A1C">
      <w:pPr>
        <w:pStyle w:val="1"/>
        <w:keepLines/>
        <w:rPr>
          <w:sz w:val="26"/>
          <w:szCs w:val="26"/>
        </w:rPr>
      </w:pPr>
      <w:r w:rsidRPr="000F4829">
        <w:rPr>
          <w:sz w:val="26"/>
          <w:szCs w:val="26"/>
        </w:rPr>
        <w:t>ПОСТАНОВЛЕНИЕ</w:t>
      </w:r>
    </w:p>
    <w:p w:rsidR="000F4829" w:rsidRPr="000F4829" w:rsidRDefault="000F4829" w:rsidP="00B91A1C">
      <w:pPr>
        <w:keepLines/>
        <w:rPr>
          <w:rFonts w:ascii="Times New Roman" w:hAnsi="Times New Roman" w:cs="Times New Roman"/>
          <w:szCs w:val="20"/>
        </w:rPr>
      </w:pPr>
    </w:p>
    <w:tbl>
      <w:tblPr>
        <w:tblW w:w="0" w:type="auto"/>
        <w:tblLook w:val="0000" w:firstRow="0" w:lastRow="0" w:firstColumn="0" w:lastColumn="0" w:noHBand="0" w:noVBand="0"/>
      </w:tblPr>
      <w:tblGrid>
        <w:gridCol w:w="3119"/>
        <w:gridCol w:w="3087"/>
        <w:gridCol w:w="3148"/>
      </w:tblGrid>
      <w:tr w:rsidR="000F4829" w:rsidRPr="000F4829" w:rsidTr="00977F83">
        <w:tc>
          <w:tcPr>
            <w:tcW w:w="3284" w:type="dxa"/>
          </w:tcPr>
          <w:p w:rsidR="000F4829" w:rsidRPr="000F4829" w:rsidRDefault="000F4829" w:rsidP="00B91A1C">
            <w:pPr>
              <w:keepLines/>
              <w:ind w:hanging="105"/>
              <w:rPr>
                <w:rFonts w:ascii="Times New Roman" w:hAnsi="Times New Roman" w:cs="Times New Roman"/>
                <w:bCs/>
                <w:szCs w:val="20"/>
              </w:rPr>
            </w:pPr>
            <w:r>
              <w:rPr>
                <w:rFonts w:ascii="Times New Roman" w:hAnsi="Times New Roman" w:cs="Times New Roman"/>
                <w:bCs/>
                <w:szCs w:val="20"/>
              </w:rPr>
              <w:t xml:space="preserve">20 мая </w:t>
            </w:r>
            <w:r w:rsidRPr="000F4829">
              <w:rPr>
                <w:rFonts w:ascii="Times New Roman" w:hAnsi="Times New Roman" w:cs="Times New Roman"/>
                <w:bCs/>
                <w:szCs w:val="20"/>
              </w:rPr>
              <w:t>202</w:t>
            </w:r>
            <w:r>
              <w:rPr>
                <w:rFonts w:ascii="Times New Roman" w:hAnsi="Times New Roman" w:cs="Times New Roman"/>
                <w:bCs/>
                <w:szCs w:val="20"/>
              </w:rPr>
              <w:t>4</w:t>
            </w:r>
            <w:r w:rsidRPr="000F4829">
              <w:rPr>
                <w:rFonts w:ascii="Times New Roman" w:hAnsi="Times New Roman" w:cs="Times New Roman"/>
                <w:bCs/>
                <w:szCs w:val="20"/>
              </w:rPr>
              <w:t xml:space="preserve"> г.</w:t>
            </w:r>
          </w:p>
        </w:tc>
        <w:tc>
          <w:tcPr>
            <w:tcW w:w="3285" w:type="dxa"/>
          </w:tcPr>
          <w:p w:rsidR="000F4829" w:rsidRPr="000F4829" w:rsidRDefault="000F4829" w:rsidP="00B91A1C">
            <w:pPr>
              <w:keepLines/>
              <w:jc w:val="center"/>
              <w:rPr>
                <w:rFonts w:ascii="Times New Roman" w:hAnsi="Times New Roman" w:cs="Times New Roman"/>
                <w:bCs/>
                <w:sz w:val="28"/>
                <w:szCs w:val="20"/>
              </w:rPr>
            </w:pPr>
          </w:p>
        </w:tc>
        <w:tc>
          <w:tcPr>
            <w:tcW w:w="3285" w:type="dxa"/>
          </w:tcPr>
          <w:p w:rsidR="000F4829" w:rsidRPr="000F4829" w:rsidRDefault="000F4829" w:rsidP="00B91A1C">
            <w:pPr>
              <w:keepLines/>
              <w:jc w:val="right"/>
              <w:rPr>
                <w:rFonts w:ascii="Times New Roman" w:hAnsi="Times New Roman" w:cs="Times New Roman"/>
                <w:bCs/>
                <w:szCs w:val="20"/>
              </w:rPr>
            </w:pPr>
            <w:r w:rsidRPr="000F4829">
              <w:rPr>
                <w:rFonts w:ascii="Times New Roman" w:hAnsi="Times New Roman" w:cs="Times New Roman"/>
                <w:bCs/>
              </w:rPr>
              <w:t>№</w:t>
            </w:r>
            <w:r>
              <w:rPr>
                <w:rFonts w:ascii="Times New Roman" w:hAnsi="Times New Roman" w:cs="Times New Roman"/>
                <w:bCs/>
              </w:rPr>
              <w:t xml:space="preserve"> 175</w:t>
            </w:r>
            <w:r w:rsidRPr="000F4829">
              <w:rPr>
                <w:rFonts w:ascii="Times New Roman" w:hAnsi="Times New Roman" w:cs="Times New Roman"/>
                <w:bCs/>
              </w:rPr>
              <w:t xml:space="preserve">  </w:t>
            </w:r>
          </w:p>
        </w:tc>
      </w:tr>
    </w:tbl>
    <w:p w:rsidR="000F4829" w:rsidRPr="000F4829" w:rsidRDefault="000F4829" w:rsidP="00B91A1C">
      <w:pPr>
        <w:keepLines/>
        <w:jc w:val="center"/>
        <w:rPr>
          <w:rFonts w:ascii="Times New Roman" w:hAnsi="Times New Roman" w:cs="Times New Roman"/>
        </w:rPr>
      </w:pPr>
      <w:r w:rsidRPr="000F4829">
        <w:rPr>
          <w:rFonts w:ascii="Times New Roman" w:hAnsi="Times New Roman" w:cs="Times New Roman"/>
        </w:rPr>
        <w:t>с. Большое Сорокино</w:t>
      </w:r>
    </w:p>
    <w:p w:rsidR="000024D7" w:rsidRPr="00990E21" w:rsidRDefault="000024D7" w:rsidP="00B91A1C">
      <w:pPr>
        <w:pStyle w:val="2"/>
        <w:keepLines/>
        <w:tabs>
          <w:tab w:val="left" w:pos="142"/>
        </w:tabs>
        <w:autoSpaceDE w:val="0"/>
        <w:ind w:firstLine="567"/>
        <w:jc w:val="center"/>
        <w:rPr>
          <w:rFonts w:ascii="Times New Roman" w:hAnsi="Times New Roman" w:cs="Times New Roman"/>
          <w:b/>
          <w:bCs/>
          <w:color w:val="000000"/>
        </w:rPr>
      </w:pPr>
    </w:p>
    <w:p w:rsidR="000024D7" w:rsidRPr="004F1509" w:rsidRDefault="000024D7" w:rsidP="00B91A1C">
      <w:pPr>
        <w:pStyle w:val="2"/>
        <w:keepLines/>
        <w:autoSpaceDE w:val="0"/>
        <w:ind w:firstLine="0"/>
        <w:jc w:val="left"/>
        <w:rPr>
          <w:rFonts w:ascii="Times New Roman" w:hAnsi="Times New Roman" w:cs="Times New Roman"/>
        </w:rPr>
      </w:pPr>
      <w:bookmarkStart w:id="0" w:name="_GoBack"/>
      <w:r w:rsidRPr="004F1509">
        <w:rPr>
          <w:rStyle w:val="14"/>
          <w:rFonts w:ascii="Times New Roman" w:hAnsi="Times New Roman" w:cs="Times New Roman"/>
          <w:b/>
          <w:bCs/>
          <w:color w:val="000000"/>
        </w:rPr>
        <w:t xml:space="preserve">Об утверждении административного </w:t>
      </w:r>
    </w:p>
    <w:p w:rsidR="000024D7" w:rsidRDefault="000024D7" w:rsidP="00B91A1C">
      <w:pPr>
        <w:pStyle w:val="2"/>
        <w:keepLines/>
        <w:autoSpaceDE w:val="0"/>
        <w:ind w:firstLine="0"/>
        <w:jc w:val="left"/>
        <w:rPr>
          <w:rStyle w:val="14"/>
          <w:rFonts w:ascii="Times New Roman" w:hAnsi="Times New Roman" w:cs="Times New Roman"/>
          <w:b/>
          <w:bCs/>
          <w:color w:val="000000"/>
        </w:rPr>
      </w:pPr>
      <w:r w:rsidRPr="004F1509">
        <w:rPr>
          <w:rStyle w:val="14"/>
          <w:rFonts w:ascii="Times New Roman" w:hAnsi="Times New Roman" w:cs="Times New Roman"/>
          <w:b/>
          <w:bCs/>
          <w:color w:val="000000"/>
        </w:rPr>
        <w:t xml:space="preserve">регламента предоставления муниципальной </w:t>
      </w:r>
    </w:p>
    <w:p w:rsidR="000024D7" w:rsidRDefault="000024D7" w:rsidP="00B91A1C">
      <w:pPr>
        <w:keepLines/>
        <w:ind w:firstLine="0"/>
        <w:rPr>
          <w:rFonts w:ascii="Times New Roman" w:hAnsi="Times New Roman" w:cs="Times New Roman"/>
          <w:b/>
          <w:bCs/>
          <w:color w:val="000000"/>
        </w:rPr>
      </w:pPr>
      <w:r w:rsidRPr="004F1509">
        <w:rPr>
          <w:rStyle w:val="14"/>
          <w:rFonts w:ascii="Times New Roman" w:hAnsi="Times New Roman" w:cs="Times New Roman"/>
          <w:b/>
          <w:bCs/>
          <w:color w:val="000000"/>
        </w:rPr>
        <w:t>услуги «</w:t>
      </w:r>
      <w:r w:rsidRPr="00E24377">
        <w:rPr>
          <w:rFonts w:ascii="Times New Roman" w:hAnsi="Times New Roman" w:cs="Times New Roman"/>
          <w:b/>
          <w:bCs/>
          <w:color w:val="000000"/>
        </w:rPr>
        <w:t xml:space="preserve">Рассмотрение заявлений и </w:t>
      </w:r>
    </w:p>
    <w:p w:rsidR="000024D7" w:rsidRDefault="000024D7" w:rsidP="00B91A1C">
      <w:pPr>
        <w:keepLines/>
        <w:ind w:firstLine="0"/>
        <w:rPr>
          <w:rFonts w:ascii="Times New Roman" w:hAnsi="Times New Roman" w:cs="Times New Roman"/>
          <w:b/>
          <w:bCs/>
          <w:color w:val="000000"/>
        </w:rPr>
      </w:pPr>
      <w:r w:rsidRPr="00E24377">
        <w:rPr>
          <w:rFonts w:ascii="Times New Roman" w:hAnsi="Times New Roman" w:cs="Times New Roman"/>
          <w:b/>
          <w:bCs/>
          <w:color w:val="000000"/>
        </w:rPr>
        <w:t xml:space="preserve">принятие решений о проведении </w:t>
      </w:r>
    </w:p>
    <w:p w:rsidR="000024D7" w:rsidRDefault="000024D7" w:rsidP="00B91A1C">
      <w:pPr>
        <w:keepLines/>
        <w:ind w:firstLine="0"/>
        <w:rPr>
          <w:rFonts w:ascii="Times New Roman" w:hAnsi="Times New Roman" w:cs="Times New Roman"/>
          <w:b/>
          <w:bCs/>
          <w:color w:val="000000"/>
        </w:rPr>
      </w:pPr>
      <w:r w:rsidRPr="00E24377">
        <w:rPr>
          <w:rFonts w:ascii="Times New Roman" w:hAnsi="Times New Roman" w:cs="Times New Roman"/>
          <w:b/>
          <w:bCs/>
          <w:color w:val="000000"/>
        </w:rPr>
        <w:t xml:space="preserve">аукциона по продаже земельного </w:t>
      </w:r>
    </w:p>
    <w:p w:rsidR="000024D7" w:rsidRDefault="000024D7" w:rsidP="00B91A1C">
      <w:pPr>
        <w:keepLines/>
        <w:ind w:firstLine="0"/>
        <w:rPr>
          <w:rFonts w:ascii="Times New Roman" w:hAnsi="Times New Roman" w:cs="Times New Roman"/>
          <w:b/>
          <w:bCs/>
          <w:color w:val="000000"/>
        </w:rPr>
      </w:pPr>
      <w:r w:rsidRPr="00E24377">
        <w:rPr>
          <w:rFonts w:ascii="Times New Roman" w:hAnsi="Times New Roman" w:cs="Times New Roman"/>
          <w:b/>
          <w:bCs/>
          <w:color w:val="000000"/>
        </w:rPr>
        <w:t xml:space="preserve">участка или аукциона на право </w:t>
      </w:r>
    </w:p>
    <w:p w:rsidR="000024D7" w:rsidRDefault="000024D7" w:rsidP="00B91A1C">
      <w:pPr>
        <w:keepLines/>
        <w:ind w:firstLine="0"/>
        <w:rPr>
          <w:rFonts w:ascii="Times New Roman" w:hAnsi="Times New Roman" w:cs="Times New Roman"/>
          <w:b/>
          <w:bCs/>
          <w:color w:val="000000"/>
        </w:rPr>
      </w:pPr>
      <w:r w:rsidRPr="00E24377">
        <w:rPr>
          <w:rFonts w:ascii="Times New Roman" w:hAnsi="Times New Roman" w:cs="Times New Roman"/>
          <w:b/>
          <w:bCs/>
          <w:color w:val="000000"/>
        </w:rPr>
        <w:t xml:space="preserve">заключения договора аренды </w:t>
      </w:r>
    </w:p>
    <w:p w:rsidR="000024D7" w:rsidRPr="004834F2" w:rsidRDefault="000024D7" w:rsidP="00B91A1C">
      <w:pPr>
        <w:keepLines/>
        <w:ind w:firstLine="0"/>
        <w:rPr>
          <w:rStyle w:val="14"/>
          <w:rFonts w:ascii="Times New Roman" w:hAnsi="Times New Roman" w:cs="Times New Roman"/>
        </w:rPr>
      </w:pPr>
      <w:r w:rsidRPr="00E24377">
        <w:rPr>
          <w:rFonts w:ascii="Times New Roman" w:hAnsi="Times New Roman" w:cs="Times New Roman"/>
          <w:b/>
          <w:bCs/>
          <w:color w:val="000000"/>
        </w:rPr>
        <w:t>земельного участка</w:t>
      </w:r>
      <w:r w:rsidRPr="004F1509">
        <w:rPr>
          <w:rStyle w:val="14"/>
          <w:rFonts w:ascii="Times New Roman" w:hAnsi="Times New Roman" w:cs="Times New Roman"/>
          <w:color w:val="000000"/>
        </w:rPr>
        <w:t>»</w:t>
      </w:r>
    </w:p>
    <w:bookmarkEnd w:id="0"/>
    <w:p w:rsidR="000024D7" w:rsidRDefault="000024D7" w:rsidP="00B91A1C">
      <w:pPr>
        <w:pStyle w:val="2"/>
        <w:keepLines/>
        <w:ind w:firstLine="0"/>
        <w:rPr>
          <w:rFonts w:ascii="Times New Roman" w:hAnsi="Times New Roman" w:cs="Times New Roman"/>
          <w:lang w:eastAsia="zh-CN"/>
        </w:rPr>
      </w:pPr>
    </w:p>
    <w:p w:rsidR="000F4829" w:rsidRDefault="000F4829" w:rsidP="00B91A1C">
      <w:pPr>
        <w:pStyle w:val="2"/>
        <w:keepLines/>
        <w:ind w:firstLine="0"/>
        <w:rPr>
          <w:rFonts w:ascii="Times New Roman" w:hAnsi="Times New Roman" w:cs="Times New Roman"/>
          <w:lang w:eastAsia="zh-CN"/>
        </w:rPr>
      </w:pPr>
    </w:p>
    <w:p w:rsidR="000024D7" w:rsidRDefault="000024D7" w:rsidP="00B91A1C">
      <w:pPr>
        <w:pStyle w:val="2"/>
        <w:keepLines/>
        <w:ind w:firstLine="0"/>
        <w:rPr>
          <w:rFonts w:ascii="Times New Roman" w:hAnsi="Times New Roman" w:cs="Times New Roman"/>
          <w:color w:val="000000"/>
        </w:rPr>
      </w:pPr>
      <w:r>
        <w:rPr>
          <w:rFonts w:ascii="Times New Roman" w:hAnsi="Times New Roman" w:cs="Times New Roman"/>
          <w:color w:val="000000"/>
        </w:rPr>
        <w:t xml:space="preserve">            </w:t>
      </w:r>
      <w:r w:rsidRPr="00E24377">
        <w:rPr>
          <w:rFonts w:ascii="Times New Roman" w:hAnsi="Times New Roman" w:cs="Times New Roman"/>
          <w:color w:val="000000"/>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w:t>
      </w:r>
      <w:r w:rsidRPr="00950853">
        <w:rPr>
          <w:rFonts w:ascii="Times New Roman" w:hAnsi="Times New Roman" w:cs="Times New Roman"/>
        </w:rPr>
        <w:t xml:space="preserve">», </w:t>
      </w:r>
      <w:r>
        <w:rPr>
          <w:rFonts w:ascii="Times New Roman" w:hAnsi="Times New Roman" w:cs="Times New Roman"/>
          <w:color w:val="000000"/>
        </w:rPr>
        <w:t xml:space="preserve">руководствуясь </w:t>
      </w:r>
      <w:r w:rsidRPr="00990E21">
        <w:rPr>
          <w:rFonts w:ascii="Times New Roman" w:hAnsi="Times New Roman" w:cs="Times New Roman"/>
          <w:color w:val="000000"/>
        </w:rPr>
        <w:t>стать</w:t>
      </w:r>
      <w:r>
        <w:rPr>
          <w:rFonts w:ascii="Times New Roman" w:hAnsi="Times New Roman" w:cs="Times New Roman"/>
          <w:color w:val="000000"/>
        </w:rPr>
        <w:t>ями</w:t>
      </w:r>
      <w:r w:rsidRPr="00990E21">
        <w:rPr>
          <w:rFonts w:ascii="Times New Roman" w:hAnsi="Times New Roman" w:cs="Times New Roman"/>
          <w:color w:val="000000"/>
        </w:rPr>
        <w:t xml:space="preserve"> 30, 31 Устава Сорокинского муниципального района, постановляю: </w:t>
      </w:r>
    </w:p>
    <w:p w:rsidR="000024D7" w:rsidRPr="00990E21" w:rsidRDefault="000024D7" w:rsidP="00B91A1C">
      <w:pPr>
        <w:pStyle w:val="2"/>
        <w:keepLines/>
        <w:ind w:firstLine="567"/>
        <w:rPr>
          <w:rFonts w:ascii="Times New Roman" w:hAnsi="Times New Roman" w:cs="Times New Roman"/>
        </w:rPr>
      </w:pPr>
    </w:p>
    <w:p w:rsidR="000024D7" w:rsidRDefault="000024D7" w:rsidP="00B91A1C">
      <w:pPr>
        <w:pStyle w:val="2"/>
        <w:keepLines/>
        <w:autoSpaceDE w:val="0"/>
        <w:ind w:firstLine="540"/>
        <w:rPr>
          <w:rFonts w:ascii="Times New Roman" w:hAnsi="Times New Roman" w:cs="Times New Roman"/>
          <w:color w:val="000000"/>
        </w:rPr>
      </w:pPr>
      <w:r>
        <w:rPr>
          <w:rFonts w:ascii="Times New Roman" w:hAnsi="Times New Roman" w:cs="Times New Roman"/>
          <w:color w:val="000000"/>
        </w:rPr>
        <w:tab/>
        <w:t>1.</w:t>
      </w:r>
      <w:r w:rsidRPr="00990E21">
        <w:rPr>
          <w:rFonts w:ascii="Times New Roman" w:hAnsi="Times New Roman" w:cs="Times New Roman"/>
          <w:color w:val="000000"/>
        </w:rPr>
        <w:t>Утвердить административный регламент пред</w:t>
      </w:r>
      <w:r>
        <w:rPr>
          <w:rFonts w:ascii="Times New Roman" w:hAnsi="Times New Roman" w:cs="Times New Roman"/>
          <w:color w:val="000000"/>
        </w:rPr>
        <w:t>оставления муниципальной услуги</w:t>
      </w:r>
      <w:r w:rsidRPr="00990E21">
        <w:rPr>
          <w:rFonts w:ascii="Times New Roman" w:hAnsi="Times New Roman" w:cs="Times New Roman"/>
          <w:color w:val="000000"/>
        </w:rPr>
        <w:t xml:space="preserve"> «</w:t>
      </w:r>
      <w:r w:rsidRPr="00E24377">
        <w:rPr>
          <w:rFonts w:ascii="Times New Roman" w:hAnsi="Times New Roman" w:cs="Times New Roman"/>
          <w:color w:val="000000"/>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r w:rsidRPr="007E7084">
        <w:rPr>
          <w:rFonts w:ascii="Times New Roman" w:hAnsi="Times New Roman" w:cs="Times New Roman"/>
          <w:color w:val="000000"/>
        </w:rPr>
        <w:t xml:space="preserve">» согласно </w:t>
      </w:r>
      <w:proofErr w:type="gramStart"/>
      <w:r w:rsidRPr="007E7084">
        <w:rPr>
          <w:rFonts w:ascii="Times New Roman" w:hAnsi="Times New Roman" w:cs="Times New Roman"/>
          <w:color w:val="000000"/>
        </w:rPr>
        <w:t>приложению</w:t>
      </w:r>
      <w:proofErr w:type="gramEnd"/>
      <w:r w:rsidRPr="007E7084">
        <w:rPr>
          <w:rFonts w:ascii="Times New Roman" w:hAnsi="Times New Roman" w:cs="Times New Roman"/>
          <w:color w:val="000000"/>
        </w:rPr>
        <w:t xml:space="preserve"> к настоящему постановлению</w:t>
      </w:r>
      <w:r w:rsidRPr="00990E21">
        <w:rPr>
          <w:rFonts w:ascii="Times New Roman" w:hAnsi="Times New Roman" w:cs="Times New Roman"/>
          <w:color w:val="000000"/>
        </w:rPr>
        <w:t>.</w:t>
      </w:r>
    </w:p>
    <w:p w:rsidR="000024D7" w:rsidRDefault="000024D7" w:rsidP="00B91A1C">
      <w:pPr>
        <w:pStyle w:val="2"/>
        <w:keepLines/>
        <w:autoSpaceDE w:val="0"/>
        <w:ind w:firstLine="540"/>
        <w:rPr>
          <w:rFonts w:ascii="Times New Roman" w:hAnsi="Times New Roman" w:cs="Times New Roman"/>
          <w:color w:val="000000"/>
        </w:rPr>
      </w:pPr>
    </w:p>
    <w:p w:rsidR="000024D7" w:rsidRDefault="000024D7" w:rsidP="00B91A1C">
      <w:pPr>
        <w:pStyle w:val="2"/>
        <w:keepLines/>
        <w:autoSpaceDE w:val="0"/>
        <w:ind w:firstLine="540"/>
        <w:rPr>
          <w:rStyle w:val="14"/>
          <w:rFonts w:ascii="Times New Roman" w:hAnsi="Times New Roman" w:cs="Times New Roman"/>
        </w:rPr>
      </w:pPr>
      <w:r>
        <w:rPr>
          <w:rStyle w:val="14"/>
          <w:rFonts w:ascii="Times New Roman" w:hAnsi="Times New Roman" w:cs="Times New Roman"/>
        </w:rPr>
        <w:tab/>
      </w:r>
      <w:r w:rsidRPr="00EC211A">
        <w:rPr>
          <w:rStyle w:val="14"/>
          <w:rFonts w:ascii="Times New Roman" w:hAnsi="Times New Roman" w:cs="Times New Roman"/>
        </w:rPr>
        <w:t>2.Постановлени</w:t>
      </w:r>
      <w:r>
        <w:rPr>
          <w:rStyle w:val="14"/>
          <w:rFonts w:ascii="Times New Roman" w:hAnsi="Times New Roman" w:cs="Times New Roman"/>
        </w:rPr>
        <w:t>е</w:t>
      </w:r>
      <w:r w:rsidRPr="00EC211A">
        <w:rPr>
          <w:rStyle w:val="14"/>
          <w:rFonts w:ascii="Times New Roman" w:hAnsi="Times New Roman" w:cs="Times New Roman"/>
        </w:rPr>
        <w:t xml:space="preserve"> администрации Сорокинского муниципального района:</w:t>
      </w:r>
    </w:p>
    <w:p w:rsidR="000024D7" w:rsidRDefault="000024D7" w:rsidP="00B91A1C">
      <w:pPr>
        <w:pStyle w:val="2"/>
        <w:keepLines/>
        <w:autoSpaceDE w:val="0"/>
        <w:ind w:firstLine="540"/>
        <w:rPr>
          <w:rStyle w:val="14"/>
          <w:rFonts w:ascii="Times New Roman" w:hAnsi="Times New Roman" w:cs="Times New Roman"/>
        </w:rPr>
      </w:pPr>
      <w:r>
        <w:rPr>
          <w:rStyle w:val="14"/>
          <w:rFonts w:ascii="Times New Roman" w:hAnsi="Times New Roman" w:cs="Times New Roman"/>
        </w:rPr>
        <w:tab/>
      </w:r>
      <w:r w:rsidRPr="00EC211A">
        <w:rPr>
          <w:rStyle w:val="14"/>
          <w:rFonts w:ascii="Times New Roman" w:hAnsi="Times New Roman" w:cs="Times New Roman"/>
        </w:rPr>
        <w:t xml:space="preserve">-от </w:t>
      </w:r>
      <w:r w:rsidR="00821A6D">
        <w:rPr>
          <w:rStyle w:val="14"/>
          <w:rFonts w:ascii="Times New Roman" w:hAnsi="Times New Roman" w:cs="Times New Roman"/>
        </w:rPr>
        <w:t>09.08</w:t>
      </w:r>
      <w:r>
        <w:rPr>
          <w:rStyle w:val="14"/>
          <w:rFonts w:ascii="Times New Roman" w:hAnsi="Times New Roman" w:cs="Times New Roman"/>
        </w:rPr>
        <w:t>.202</w:t>
      </w:r>
      <w:r w:rsidR="00821A6D">
        <w:rPr>
          <w:rStyle w:val="14"/>
          <w:rFonts w:ascii="Times New Roman" w:hAnsi="Times New Roman" w:cs="Times New Roman"/>
        </w:rPr>
        <w:t>2</w:t>
      </w:r>
      <w:r>
        <w:rPr>
          <w:rStyle w:val="14"/>
          <w:rFonts w:ascii="Times New Roman" w:hAnsi="Times New Roman" w:cs="Times New Roman"/>
        </w:rPr>
        <w:t xml:space="preserve"> № </w:t>
      </w:r>
      <w:r w:rsidR="00821A6D">
        <w:rPr>
          <w:rStyle w:val="14"/>
          <w:rFonts w:ascii="Times New Roman" w:hAnsi="Times New Roman" w:cs="Times New Roman"/>
        </w:rPr>
        <w:t>359</w:t>
      </w:r>
      <w:r w:rsidRPr="00EC211A">
        <w:rPr>
          <w:rStyle w:val="14"/>
          <w:rFonts w:ascii="Times New Roman" w:hAnsi="Times New Roman" w:cs="Times New Roman"/>
        </w:rPr>
        <w:t xml:space="preserve"> «Об утверждении административного регламента предоставления муниципальной услуги «</w:t>
      </w:r>
      <w:r w:rsidRPr="00E24377">
        <w:rPr>
          <w:rFonts w:ascii="Times New Roman" w:hAnsi="Times New Roman" w:cs="Times New Roman"/>
          <w:color w:val="000000"/>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r w:rsidRPr="00EC211A">
        <w:rPr>
          <w:rStyle w:val="14"/>
          <w:rFonts w:ascii="Times New Roman" w:hAnsi="Times New Roman" w:cs="Times New Roman"/>
        </w:rPr>
        <w:t>»</w:t>
      </w:r>
      <w:r>
        <w:rPr>
          <w:rStyle w:val="14"/>
          <w:rFonts w:ascii="Times New Roman" w:hAnsi="Times New Roman" w:cs="Times New Roman"/>
        </w:rPr>
        <w:t xml:space="preserve"> признать утратившим</w:t>
      </w:r>
      <w:r w:rsidRPr="00EC211A">
        <w:rPr>
          <w:rStyle w:val="14"/>
          <w:rFonts w:ascii="Times New Roman" w:hAnsi="Times New Roman" w:cs="Times New Roman"/>
        </w:rPr>
        <w:t xml:space="preserve"> силу.</w:t>
      </w:r>
    </w:p>
    <w:p w:rsidR="000024D7" w:rsidRPr="00D23667" w:rsidRDefault="000024D7" w:rsidP="00B91A1C">
      <w:pPr>
        <w:pStyle w:val="a7"/>
        <w:keepLines/>
        <w:spacing w:after="0" w:line="240" w:lineRule="auto"/>
        <w:ind w:firstLine="0"/>
        <w:rPr>
          <w:rStyle w:val="14"/>
          <w:rFonts w:ascii="Times New Roman" w:hAnsi="Times New Roman" w:cs="Times New Roman"/>
        </w:rPr>
      </w:pPr>
    </w:p>
    <w:p w:rsidR="00821A6D" w:rsidRPr="00D23667" w:rsidRDefault="00D23667" w:rsidP="00B91A1C">
      <w:pPr>
        <w:pStyle w:val="af8"/>
        <w:keepNext/>
        <w:keepLines/>
        <w:shd w:val="clear" w:color="auto" w:fill="FFFFFF"/>
        <w:spacing w:before="0" w:beforeAutospacing="0" w:after="0" w:line="240" w:lineRule="auto"/>
        <w:ind w:firstLine="709"/>
        <w:jc w:val="both"/>
        <w:rPr>
          <w:sz w:val="26"/>
          <w:szCs w:val="26"/>
        </w:rPr>
      </w:pPr>
      <w:r>
        <w:rPr>
          <w:sz w:val="26"/>
          <w:szCs w:val="26"/>
        </w:rPr>
        <w:t>3.</w:t>
      </w:r>
      <w:r w:rsidR="000024D7" w:rsidRPr="00D23667">
        <w:rPr>
          <w:color w:val="000000"/>
          <w:sz w:val="26"/>
          <w:szCs w:val="26"/>
        </w:rPr>
        <w:t>Установить, что в соответствии с Федеральным законом от 14.03.2022 № 58-ФЗ «О внесении изменений в отдельные законодательные акты Российской Федерации» в 202</w:t>
      </w:r>
      <w:r w:rsidR="00821A6D" w:rsidRPr="00D23667">
        <w:rPr>
          <w:color w:val="000000"/>
          <w:sz w:val="26"/>
          <w:szCs w:val="26"/>
        </w:rPr>
        <w:t>4</w:t>
      </w:r>
      <w:r w:rsidR="000024D7" w:rsidRPr="00D23667">
        <w:rPr>
          <w:color w:val="000000"/>
          <w:sz w:val="26"/>
          <w:szCs w:val="26"/>
        </w:rPr>
        <w:t xml:space="preserve">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w:t>
      </w:r>
      <w:r w:rsidR="00821A6D" w:rsidRPr="00D23667">
        <w:rPr>
          <w:color w:val="000000"/>
          <w:sz w:val="26"/>
          <w:szCs w:val="26"/>
        </w:rPr>
        <w:t xml:space="preserve">-2024 годах, </w:t>
      </w:r>
      <w:r w:rsidR="00821A6D" w:rsidRPr="00D23667">
        <w:rPr>
          <w:sz w:val="26"/>
          <w:szCs w:val="26"/>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024D7" w:rsidRPr="00D23667" w:rsidRDefault="000024D7" w:rsidP="00B91A1C">
      <w:pPr>
        <w:pStyle w:val="2"/>
        <w:keepLines/>
        <w:autoSpaceDE w:val="0"/>
        <w:ind w:firstLine="540"/>
        <w:rPr>
          <w:rStyle w:val="14"/>
          <w:rFonts w:ascii="Times New Roman" w:hAnsi="Times New Roman" w:cs="Times New Roman"/>
        </w:rPr>
      </w:pPr>
    </w:p>
    <w:p w:rsidR="00D641B1" w:rsidRPr="00D23667" w:rsidRDefault="00D641B1" w:rsidP="00B91A1C">
      <w:pPr>
        <w:pStyle w:val="2"/>
        <w:keepLines/>
        <w:autoSpaceDE w:val="0"/>
        <w:rPr>
          <w:rStyle w:val="14"/>
        </w:rPr>
      </w:pPr>
      <w:r w:rsidRPr="00D23667">
        <w:rPr>
          <w:rStyle w:val="14"/>
          <w:rFonts w:ascii="Times New Roman" w:hAnsi="Times New Roman" w:cs="Times New Roman"/>
        </w:rPr>
        <w:lastRenderedPageBreak/>
        <w:t>4.</w:t>
      </w:r>
      <w:r w:rsidRPr="00D23667">
        <w:rPr>
          <w:rFonts w:ascii="Times New Roman" w:hAnsi="Times New Roman" w:cs="Times New Roman"/>
          <w:color w:val="121416"/>
          <w:shd w:val="clear" w:color="auto" w:fill="FFFFFF"/>
        </w:rPr>
        <w:t>Опубликовать настоящее постановление (без приложени</w:t>
      </w:r>
      <w:r w:rsidR="00D23667">
        <w:rPr>
          <w:rFonts w:ascii="Times New Roman" w:hAnsi="Times New Roman" w:cs="Times New Roman"/>
          <w:color w:val="121416"/>
          <w:shd w:val="clear" w:color="auto" w:fill="FFFFFF"/>
        </w:rPr>
        <w:t>я</w:t>
      </w:r>
      <w:r w:rsidRPr="00D23667">
        <w:rPr>
          <w:rFonts w:ascii="Times New Roman" w:hAnsi="Times New Roman" w:cs="Times New Roman"/>
          <w:color w:val="121416"/>
          <w:shd w:val="clear" w:color="auto" w:fill="FFFFFF"/>
        </w:rPr>
        <w:t>) в газете «Знамя труда», разместить полный текст настоящего постановления и его приложени</w:t>
      </w:r>
      <w:r w:rsidR="00D23667">
        <w:rPr>
          <w:rFonts w:ascii="Times New Roman" w:hAnsi="Times New Roman" w:cs="Times New Roman"/>
          <w:color w:val="121416"/>
          <w:shd w:val="clear" w:color="auto" w:fill="FFFFFF"/>
        </w:rPr>
        <w:t>я</w:t>
      </w:r>
      <w:r w:rsidRPr="00D23667">
        <w:rPr>
          <w:rFonts w:ascii="Times New Roman" w:hAnsi="Times New Roman" w:cs="Times New Roman"/>
          <w:color w:val="121416"/>
          <w:shd w:val="clear" w:color="auto" w:fill="FFFFFF"/>
        </w:rPr>
        <w:t xml:space="preserve"> на официальном сайте Сорокинского муниципального района в сети «Интернет».</w:t>
      </w:r>
    </w:p>
    <w:p w:rsidR="000024D7" w:rsidRDefault="000024D7" w:rsidP="00B91A1C">
      <w:pPr>
        <w:pStyle w:val="2"/>
        <w:keepLines/>
        <w:autoSpaceDE w:val="0"/>
        <w:ind w:firstLine="540"/>
        <w:rPr>
          <w:rStyle w:val="14"/>
          <w:rFonts w:ascii="Times New Roman" w:hAnsi="Times New Roman" w:cs="Times New Roman"/>
        </w:rPr>
      </w:pPr>
    </w:p>
    <w:p w:rsidR="000024D7" w:rsidRPr="00801EEB" w:rsidRDefault="000024D7" w:rsidP="00B91A1C">
      <w:pPr>
        <w:pStyle w:val="2"/>
        <w:keepLines/>
        <w:autoSpaceDE w:val="0"/>
        <w:ind w:firstLine="0"/>
        <w:rPr>
          <w:rStyle w:val="14"/>
          <w:rFonts w:ascii="Times New Roman" w:hAnsi="Times New Roman" w:cs="Times New Roman"/>
          <w:color w:val="000000"/>
        </w:rPr>
      </w:pPr>
    </w:p>
    <w:tbl>
      <w:tblPr>
        <w:tblW w:w="0" w:type="auto"/>
        <w:tblInd w:w="-106" w:type="dxa"/>
        <w:tblLook w:val="01E0" w:firstRow="1" w:lastRow="1" w:firstColumn="1" w:lastColumn="1" w:noHBand="0" w:noVBand="0"/>
      </w:tblPr>
      <w:tblGrid>
        <w:gridCol w:w="4720"/>
        <w:gridCol w:w="4740"/>
      </w:tblGrid>
      <w:tr w:rsidR="000024D7" w:rsidRPr="00801EEB">
        <w:tc>
          <w:tcPr>
            <w:tcW w:w="4785" w:type="dxa"/>
          </w:tcPr>
          <w:p w:rsidR="000024D7" w:rsidRPr="00801EEB" w:rsidRDefault="000024D7" w:rsidP="00B91A1C">
            <w:pPr>
              <w:keepLines/>
              <w:ind w:firstLine="0"/>
              <w:rPr>
                <w:rFonts w:ascii="Times New Roman" w:hAnsi="Times New Roman" w:cs="Times New Roman"/>
              </w:rPr>
            </w:pPr>
            <w:r w:rsidRPr="00801EEB">
              <w:rPr>
                <w:rFonts w:ascii="Times New Roman" w:hAnsi="Times New Roman" w:cs="Times New Roman"/>
              </w:rPr>
              <w:t>Глава района</w:t>
            </w:r>
          </w:p>
        </w:tc>
        <w:tc>
          <w:tcPr>
            <w:tcW w:w="4786" w:type="dxa"/>
          </w:tcPr>
          <w:p w:rsidR="000024D7" w:rsidRPr="00801EEB" w:rsidRDefault="000024D7" w:rsidP="00B91A1C">
            <w:pPr>
              <w:keepLines/>
              <w:jc w:val="right"/>
              <w:rPr>
                <w:rFonts w:ascii="Times New Roman" w:hAnsi="Times New Roman" w:cs="Times New Roman"/>
              </w:rPr>
            </w:pPr>
            <w:proofErr w:type="spellStart"/>
            <w:r w:rsidRPr="00801EEB">
              <w:rPr>
                <w:rFonts w:ascii="Times New Roman" w:hAnsi="Times New Roman" w:cs="Times New Roman"/>
              </w:rPr>
              <w:t>А.Н.Агеев</w:t>
            </w:r>
            <w:proofErr w:type="spellEnd"/>
          </w:p>
        </w:tc>
      </w:tr>
    </w:tbl>
    <w:p w:rsidR="000024D7" w:rsidRDefault="000024D7" w:rsidP="00B91A1C">
      <w:pPr>
        <w:pStyle w:val="a7"/>
        <w:keepLines/>
        <w:spacing w:after="0" w:line="240" w:lineRule="auto"/>
        <w:ind w:firstLine="510"/>
        <w:jc w:val="right"/>
        <w:rPr>
          <w:rFonts w:ascii="Times New Roman" w:hAnsi="Times New Roman" w:cs="Times New Roman"/>
        </w:rPr>
      </w:pPr>
    </w:p>
    <w:p w:rsidR="000024D7" w:rsidRDefault="000024D7" w:rsidP="00B91A1C">
      <w:pPr>
        <w:pStyle w:val="a7"/>
        <w:keepLines/>
        <w:spacing w:line="240" w:lineRule="auto"/>
        <w:ind w:firstLine="510"/>
        <w:jc w:val="right"/>
        <w:rPr>
          <w:rFonts w:ascii="Times New Roman" w:hAnsi="Times New Roman" w:cs="Times New Roman"/>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567"/>
        <w:jc w:val="right"/>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0024D7" w:rsidRDefault="000024D7" w:rsidP="00B91A1C">
      <w:pPr>
        <w:keepLines/>
        <w:ind w:firstLine="0"/>
        <w:rPr>
          <w:rFonts w:ascii="Times New Roman" w:hAnsi="Times New Roman" w:cs="Times New Roman"/>
          <w:color w:val="000000"/>
        </w:rPr>
      </w:pPr>
    </w:p>
    <w:p w:rsidR="0081253E" w:rsidRPr="00D23442" w:rsidRDefault="0081253E" w:rsidP="00B91A1C">
      <w:pPr>
        <w:keepLines/>
      </w:pPr>
    </w:p>
    <w:tbl>
      <w:tblPr>
        <w:tblStyle w:val="af9"/>
        <w:tblW w:w="0" w:type="auto"/>
        <w:tblInd w:w="5764" w:type="dxa"/>
        <w:tblLook w:val="01E0" w:firstRow="1" w:lastRow="1" w:firstColumn="1" w:lastColumn="1" w:noHBand="0" w:noVBand="0"/>
      </w:tblPr>
      <w:tblGrid>
        <w:gridCol w:w="3590"/>
      </w:tblGrid>
      <w:tr w:rsidR="0081253E" w:rsidRPr="0081253E">
        <w:tc>
          <w:tcPr>
            <w:tcW w:w="3810" w:type="dxa"/>
            <w:tcBorders>
              <w:top w:val="nil"/>
              <w:left w:val="nil"/>
              <w:bottom w:val="nil"/>
              <w:right w:val="nil"/>
            </w:tcBorders>
          </w:tcPr>
          <w:p w:rsidR="0081253E" w:rsidRPr="0081253E" w:rsidRDefault="0081253E" w:rsidP="00B91A1C">
            <w:pPr>
              <w:keepLines/>
              <w:ind w:firstLine="0"/>
              <w:jc w:val="center"/>
              <w:rPr>
                <w:rFonts w:ascii="Times New Roman" w:hAnsi="Times New Roman" w:cs="Times New Roman"/>
              </w:rPr>
            </w:pPr>
            <w:r w:rsidRPr="0081253E">
              <w:rPr>
                <w:rFonts w:ascii="Times New Roman" w:hAnsi="Times New Roman" w:cs="Times New Roman"/>
              </w:rPr>
              <w:lastRenderedPageBreak/>
              <w:t>Приложение</w:t>
            </w:r>
          </w:p>
          <w:p w:rsidR="0081253E" w:rsidRPr="0081253E" w:rsidRDefault="0081253E" w:rsidP="00B91A1C">
            <w:pPr>
              <w:keepLines/>
              <w:ind w:firstLine="0"/>
              <w:jc w:val="center"/>
              <w:rPr>
                <w:rFonts w:ascii="Times New Roman" w:hAnsi="Times New Roman" w:cs="Times New Roman"/>
              </w:rPr>
            </w:pPr>
            <w:r w:rsidRPr="0081253E">
              <w:rPr>
                <w:rFonts w:ascii="Times New Roman" w:hAnsi="Times New Roman" w:cs="Times New Roman"/>
              </w:rPr>
              <w:t>к постановлению</w:t>
            </w:r>
          </w:p>
          <w:p w:rsidR="0081253E" w:rsidRPr="0081253E" w:rsidRDefault="0081253E" w:rsidP="00B91A1C">
            <w:pPr>
              <w:keepLines/>
              <w:ind w:firstLine="0"/>
              <w:jc w:val="center"/>
              <w:rPr>
                <w:rFonts w:ascii="Times New Roman" w:hAnsi="Times New Roman" w:cs="Times New Roman"/>
              </w:rPr>
            </w:pPr>
            <w:r w:rsidRPr="0081253E">
              <w:rPr>
                <w:rFonts w:ascii="Times New Roman" w:hAnsi="Times New Roman" w:cs="Times New Roman"/>
              </w:rPr>
              <w:t>администрации Сорокинского муниципального района</w:t>
            </w:r>
          </w:p>
          <w:p w:rsidR="0081253E" w:rsidRPr="0081253E" w:rsidRDefault="0081253E" w:rsidP="00B91A1C">
            <w:pPr>
              <w:keepLines/>
              <w:ind w:firstLine="0"/>
              <w:jc w:val="center"/>
              <w:rPr>
                <w:rFonts w:ascii="Times New Roman" w:hAnsi="Times New Roman" w:cs="Times New Roman"/>
              </w:rPr>
            </w:pPr>
            <w:r w:rsidRPr="0081253E">
              <w:rPr>
                <w:rFonts w:ascii="Times New Roman" w:hAnsi="Times New Roman" w:cs="Times New Roman"/>
              </w:rPr>
              <w:t xml:space="preserve">от </w:t>
            </w:r>
            <w:r>
              <w:rPr>
                <w:rFonts w:ascii="Times New Roman" w:hAnsi="Times New Roman" w:cs="Times New Roman"/>
              </w:rPr>
              <w:t xml:space="preserve">20 мая </w:t>
            </w:r>
            <w:r w:rsidRPr="0081253E">
              <w:rPr>
                <w:rFonts w:ascii="Times New Roman" w:hAnsi="Times New Roman" w:cs="Times New Roman"/>
              </w:rPr>
              <w:t>202</w:t>
            </w:r>
            <w:r>
              <w:rPr>
                <w:rFonts w:ascii="Times New Roman" w:hAnsi="Times New Roman" w:cs="Times New Roman"/>
              </w:rPr>
              <w:t>4</w:t>
            </w:r>
            <w:r w:rsidRPr="0081253E">
              <w:rPr>
                <w:rFonts w:ascii="Times New Roman" w:hAnsi="Times New Roman" w:cs="Times New Roman"/>
              </w:rPr>
              <w:t xml:space="preserve"> г. №</w:t>
            </w:r>
            <w:r>
              <w:rPr>
                <w:rFonts w:ascii="Times New Roman" w:hAnsi="Times New Roman" w:cs="Times New Roman"/>
              </w:rPr>
              <w:t xml:space="preserve"> 175</w:t>
            </w:r>
          </w:p>
        </w:tc>
      </w:tr>
    </w:tbl>
    <w:p w:rsidR="000024D7" w:rsidRDefault="0081253E" w:rsidP="00B91A1C">
      <w:pPr>
        <w:keepLines/>
        <w:ind w:firstLine="567"/>
        <w:jc w:val="right"/>
        <w:rPr>
          <w:rFonts w:ascii="Times New Roman" w:hAnsi="Times New Roman" w:cs="Times New Roman"/>
          <w:color w:val="000000"/>
        </w:rPr>
      </w:pPr>
      <w:r>
        <w:rPr>
          <w:rFonts w:ascii="Times New Roman" w:hAnsi="Times New Roman" w:cs="Times New Roman"/>
          <w:color w:val="000000"/>
        </w:rPr>
        <w:t xml:space="preserve"> </w:t>
      </w:r>
    </w:p>
    <w:p w:rsidR="000024D7" w:rsidRPr="00E24377" w:rsidRDefault="0081253E" w:rsidP="00B91A1C">
      <w:pPr>
        <w:keepLines/>
        <w:ind w:firstLine="0"/>
        <w:jc w:val="center"/>
        <w:rPr>
          <w:rFonts w:ascii="Times New Roman" w:hAnsi="Times New Roman" w:cs="Times New Roman"/>
          <w:b/>
          <w:bCs/>
          <w:color w:val="000000"/>
        </w:rPr>
      </w:pPr>
      <w:r w:rsidRPr="00E24377">
        <w:rPr>
          <w:rFonts w:ascii="Times New Roman" w:hAnsi="Times New Roman" w:cs="Times New Roman"/>
          <w:b/>
          <w:bCs/>
          <w:color w:val="000000"/>
        </w:rPr>
        <w:t>АДМИНИСТРАТИВНЫЙ РЕГЛАМЕНТ</w:t>
      </w:r>
    </w:p>
    <w:p w:rsidR="000024D7" w:rsidRPr="00E24377" w:rsidRDefault="000024D7" w:rsidP="00B91A1C">
      <w:pPr>
        <w:pStyle w:val="ConsTitle"/>
        <w:keepLines/>
        <w:ind w:right="-83"/>
        <w:jc w:val="center"/>
        <w:rPr>
          <w:rFonts w:ascii="Times New Roman" w:hAnsi="Times New Roman" w:cs="Times New Roman"/>
          <w:color w:val="000000"/>
          <w:sz w:val="26"/>
          <w:szCs w:val="26"/>
        </w:rPr>
      </w:pPr>
      <w:r w:rsidRPr="00E24377">
        <w:rPr>
          <w:rFonts w:ascii="Times New Roman" w:hAnsi="Times New Roman" w:cs="Times New Roman"/>
          <w:color w:val="000000"/>
          <w:sz w:val="26"/>
          <w:szCs w:val="26"/>
        </w:rPr>
        <w:t>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0024D7" w:rsidRPr="00E24377" w:rsidRDefault="000024D7" w:rsidP="00B91A1C">
      <w:pPr>
        <w:pStyle w:val="ConsTitle"/>
        <w:keepLines/>
        <w:ind w:right="-83"/>
        <w:jc w:val="center"/>
        <w:rPr>
          <w:rFonts w:ascii="Times New Roman" w:hAnsi="Times New Roman" w:cs="Times New Roman"/>
          <w:sz w:val="26"/>
          <w:szCs w:val="26"/>
        </w:rPr>
      </w:pPr>
    </w:p>
    <w:p w:rsidR="000024D7" w:rsidRPr="00E24377" w:rsidRDefault="000024D7" w:rsidP="00B91A1C">
      <w:pPr>
        <w:keepLines/>
        <w:spacing w:line="480" w:lineRule="auto"/>
        <w:ind w:firstLine="0"/>
        <w:jc w:val="center"/>
        <w:rPr>
          <w:rFonts w:ascii="Times New Roman" w:hAnsi="Times New Roman" w:cs="Times New Roman"/>
        </w:rPr>
      </w:pPr>
      <w:r w:rsidRPr="00E24377">
        <w:rPr>
          <w:rFonts w:ascii="Times New Roman" w:hAnsi="Times New Roman" w:cs="Times New Roman"/>
          <w:b/>
          <w:bCs/>
          <w:color w:val="000000"/>
          <w:lang w:val="en-US"/>
        </w:rPr>
        <w:t>I</w:t>
      </w:r>
      <w:r w:rsidRPr="00E24377">
        <w:rPr>
          <w:rFonts w:ascii="Times New Roman" w:hAnsi="Times New Roman" w:cs="Times New Roman"/>
          <w:b/>
          <w:bCs/>
          <w:color w:val="000000"/>
        </w:rPr>
        <w:t>. ОБЩИЕ ПОЛОЖЕНИЯ</w:t>
      </w:r>
    </w:p>
    <w:p w:rsidR="000024D7" w:rsidRPr="00E24377" w:rsidRDefault="000024D7" w:rsidP="00B91A1C">
      <w:pPr>
        <w:keepLines/>
        <w:ind w:firstLine="567"/>
        <w:jc w:val="left"/>
        <w:rPr>
          <w:rFonts w:ascii="Times New Roman" w:hAnsi="Times New Roman" w:cs="Times New Roman"/>
          <w:b/>
          <w:bCs/>
          <w:color w:val="000000"/>
        </w:rPr>
      </w:pPr>
      <w:r w:rsidRPr="00E24377">
        <w:rPr>
          <w:rFonts w:ascii="Times New Roman" w:hAnsi="Times New Roman" w:cs="Times New Roman"/>
          <w:b/>
          <w:bCs/>
          <w:color w:val="000000"/>
        </w:rPr>
        <w:t>1.1. Предмет регулирования</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w:t>
      </w:r>
      <w:r>
        <w:rPr>
          <w:rFonts w:ascii="Times New Roman" w:hAnsi="Times New Roman" w:cs="Times New Roman"/>
          <w:color w:val="000000"/>
        </w:rPr>
        <w:t>Сорокинского муниципального района</w:t>
      </w:r>
      <w:r w:rsidRPr="00E24377">
        <w:rPr>
          <w:rFonts w:ascii="Times New Roman" w:hAnsi="Times New Roman" w:cs="Times New Roman"/>
          <w:color w:val="000000"/>
        </w:rPr>
        <w:t xml:space="preserve"> или аукциона на право заключения договора аренды земельного участка, находящегося в собственности </w:t>
      </w:r>
      <w:r>
        <w:rPr>
          <w:rFonts w:ascii="Times New Roman" w:hAnsi="Times New Roman" w:cs="Times New Roman"/>
          <w:color w:val="000000"/>
        </w:rPr>
        <w:t>Сорокинского муниципального района</w:t>
      </w:r>
      <w:r w:rsidRPr="00E24377">
        <w:rPr>
          <w:rFonts w:ascii="Times New Roman" w:hAnsi="Times New Roman" w:cs="Times New Roman"/>
          <w:color w:val="000000"/>
        </w:rPr>
        <w:t xml:space="preserve">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ascii="Times New Roman" w:hAnsi="Times New Roman" w:cs="Times New Roman"/>
          <w:color w:val="000000"/>
        </w:rPr>
        <w:t>Сорокинского</w:t>
      </w:r>
      <w:r w:rsidRPr="00E24377">
        <w:rPr>
          <w:rFonts w:ascii="Times New Roman" w:hAnsi="Times New Roman" w:cs="Times New Roman"/>
          <w:color w:val="000000"/>
        </w:rPr>
        <w:t xml:space="preserve"> муниципального </w:t>
      </w:r>
      <w:r>
        <w:rPr>
          <w:rFonts w:ascii="Times New Roman" w:hAnsi="Times New Roman" w:cs="Times New Roman"/>
          <w:color w:val="000000"/>
        </w:rPr>
        <w:t xml:space="preserve">района </w:t>
      </w:r>
      <w:r w:rsidRPr="00E24377">
        <w:rPr>
          <w:rFonts w:ascii="Times New Roman" w:hAnsi="Times New Roman" w:cs="Times New Roman"/>
          <w:color w:val="000000"/>
        </w:rPr>
        <w:t>(далее - Администрация).</w:t>
      </w:r>
    </w:p>
    <w:p w:rsidR="000024D7" w:rsidRPr="00E24377" w:rsidRDefault="000024D7" w:rsidP="00B91A1C">
      <w:pPr>
        <w:keepLines/>
        <w:ind w:firstLine="567"/>
        <w:rPr>
          <w:rFonts w:ascii="Times New Roman" w:hAnsi="Times New Roman" w:cs="Times New Roman"/>
          <w:color w:val="000000"/>
        </w:rPr>
      </w:pPr>
      <w:r w:rsidRPr="00E24377">
        <w:rPr>
          <w:rFonts w:ascii="Times New Roman" w:hAnsi="Times New Roman" w:cs="Times New Roman"/>
          <w:color w:val="000000"/>
        </w:rPr>
        <w:t xml:space="preserve"> </w:t>
      </w:r>
    </w:p>
    <w:p w:rsidR="000024D7" w:rsidRPr="00E24377" w:rsidRDefault="000024D7" w:rsidP="00B91A1C">
      <w:pPr>
        <w:keepLines/>
        <w:ind w:firstLine="567"/>
        <w:jc w:val="left"/>
        <w:rPr>
          <w:rFonts w:ascii="Times New Roman" w:hAnsi="Times New Roman" w:cs="Times New Roman"/>
          <w:b/>
          <w:bCs/>
          <w:color w:val="000000"/>
        </w:rPr>
      </w:pPr>
      <w:r w:rsidRPr="00E24377">
        <w:rPr>
          <w:rFonts w:ascii="Times New Roman" w:hAnsi="Times New Roman" w:cs="Times New Roman"/>
          <w:b/>
          <w:bCs/>
          <w:color w:val="000000"/>
        </w:rPr>
        <w:t>1.2. Круг заявителей</w:t>
      </w:r>
    </w:p>
    <w:p w:rsidR="000024D7" w:rsidRPr="00E24377" w:rsidRDefault="000024D7" w:rsidP="00B91A1C">
      <w:pPr>
        <w:keepLines/>
        <w:autoSpaceDE w:val="0"/>
        <w:ind w:firstLine="567"/>
        <w:rPr>
          <w:rFonts w:ascii="Times New Roman" w:hAnsi="Times New Roman" w:cs="Times New Roman"/>
        </w:rPr>
      </w:pPr>
      <w:r w:rsidRPr="00E24377">
        <w:rPr>
          <w:rFonts w:ascii="Times New Roman" w:hAnsi="Times New Roman" w:cs="Times New Roman"/>
          <w:color w:val="000000"/>
          <w:lang w:eastAsia="ru-RU"/>
        </w:rPr>
        <w:t xml:space="preserve">1.2.1. В качестве заявителей могут выступать граждане, юридические лица, </w:t>
      </w:r>
      <w:r w:rsidRPr="00E24377">
        <w:rPr>
          <w:rFonts w:ascii="Times New Roman" w:hAnsi="Times New Roman" w:cs="Times New Roman"/>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24377">
        <w:rPr>
          <w:rFonts w:ascii="Times New Roman" w:hAnsi="Times New Roman" w:cs="Times New Roman"/>
          <w:color w:val="000000"/>
          <w:lang w:eastAsia="ru-RU"/>
        </w:rPr>
        <w:t xml:space="preserve"> (далее - заявитель).</w:t>
      </w:r>
    </w:p>
    <w:p w:rsidR="000024D7" w:rsidRPr="00E24377" w:rsidRDefault="000024D7" w:rsidP="00B91A1C">
      <w:pPr>
        <w:keepLines/>
        <w:autoSpaceDE w:val="0"/>
        <w:ind w:firstLine="567"/>
        <w:rPr>
          <w:rFonts w:ascii="Times New Roman" w:hAnsi="Times New Roman" w:cs="Times New Roman"/>
        </w:rPr>
      </w:pPr>
      <w:r w:rsidRPr="00E24377">
        <w:rPr>
          <w:rFonts w:ascii="Times New Roman" w:hAnsi="Times New Roman" w:cs="Times New Roman"/>
          <w:color w:val="000000"/>
        </w:rPr>
        <w:t>1.2.2. </w:t>
      </w:r>
      <w:r w:rsidRPr="00E24377">
        <w:rPr>
          <w:rFonts w:ascii="Times New Roman" w:hAnsi="Times New Roman" w:cs="Times New Roman"/>
        </w:rP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0024D7" w:rsidRPr="00E24377" w:rsidRDefault="000024D7" w:rsidP="00B91A1C">
      <w:pPr>
        <w:keepLines/>
        <w:autoSpaceDE w:val="0"/>
        <w:ind w:firstLine="567"/>
        <w:rPr>
          <w:rFonts w:ascii="Times New Roman" w:hAnsi="Times New Roman" w:cs="Times New Roman"/>
        </w:rPr>
      </w:pPr>
    </w:p>
    <w:p w:rsidR="00821A6D" w:rsidRPr="00821A6D" w:rsidRDefault="00821A6D" w:rsidP="00B91A1C">
      <w:pPr>
        <w:keepLines/>
        <w:ind w:left="709" w:firstLine="0"/>
        <w:rPr>
          <w:rFonts w:ascii="Times New Roman" w:hAnsi="Times New Roman" w:cs="Times New Roman"/>
          <w:b/>
        </w:rPr>
      </w:pPr>
      <w:r w:rsidRPr="00821A6D">
        <w:rPr>
          <w:rFonts w:ascii="Times New Roman" w:hAnsi="Times New Roman" w:cs="Times New Roman"/>
          <w:b/>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821A6D" w:rsidRPr="00821A6D" w:rsidRDefault="00821A6D" w:rsidP="00B91A1C">
      <w:pPr>
        <w:keepLines/>
        <w:rPr>
          <w:rFonts w:ascii="Times New Roman" w:hAnsi="Times New Roman" w:cs="Times New Roman"/>
        </w:rPr>
      </w:pPr>
      <w:r w:rsidRPr="00821A6D">
        <w:rPr>
          <w:rFonts w:ascii="Times New Roman" w:hAnsi="Times New Roman" w:cs="Times New Roman"/>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821A6D" w:rsidRPr="00821A6D" w:rsidRDefault="00821A6D" w:rsidP="00B91A1C">
      <w:pPr>
        <w:keepLines/>
        <w:rPr>
          <w:rFonts w:ascii="Times New Roman" w:hAnsi="Times New Roman" w:cs="Times New Roman"/>
        </w:rPr>
      </w:pPr>
      <w:r w:rsidRPr="00821A6D">
        <w:rPr>
          <w:rFonts w:ascii="Times New Roman" w:hAnsi="Times New Roman" w:cs="Times New Roman"/>
        </w:rPr>
        <w:t>1.3.2. Вариантами предоставления муниципальной услуги являются:</w:t>
      </w:r>
    </w:p>
    <w:p w:rsidR="00821A6D" w:rsidRPr="00821A6D" w:rsidRDefault="00821A6D" w:rsidP="00B91A1C">
      <w:pPr>
        <w:keepLines/>
        <w:rPr>
          <w:rFonts w:ascii="Times New Roman" w:hAnsi="Times New Roman" w:cs="Times New Roman"/>
        </w:rPr>
      </w:pPr>
      <w:r w:rsidRPr="00821A6D">
        <w:rPr>
          <w:rFonts w:ascii="Times New Roman" w:hAnsi="Times New Roman" w:cs="Times New Roman"/>
        </w:rPr>
        <w:t>- проведение аукциона по продаже земельного участка;</w:t>
      </w:r>
    </w:p>
    <w:p w:rsidR="00821A6D" w:rsidRPr="00821A6D" w:rsidRDefault="00821A6D" w:rsidP="00B91A1C">
      <w:pPr>
        <w:keepLines/>
        <w:rPr>
          <w:rFonts w:ascii="Times New Roman" w:hAnsi="Times New Roman" w:cs="Times New Roman"/>
        </w:rPr>
      </w:pPr>
      <w:r w:rsidRPr="00821A6D">
        <w:rPr>
          <w:rFonts w:ascii="Times New Roman" w:hAnsi="Times New Roman" w:cs="Times New Roman"/>
        </w:rPr>
        <w:lastRenderedPageBreak/>
        <w:t>- проведение аукциона на право заключения договора аренды земельного участка;</w:t>
      </w:r>
    </w:p>
    <w:p w:rsidR="00821A6D" w:rsidRPr="00821A6D" w:rsidRDefault="00821A6D" w:rsidP="00B91A1C">
      <w:pPr>
        <w:keepLines/>
        <w:rPr>
          <w:rFonts w:ascii="Times New Roman" w:hAnsi="Times New Roman" w:cs="Times New Roman"/>
        </w:rPr>
      </w:pPr>
      <w:r w:rsidRPr="00821A6D">
        <w:rPr>
          <w:rFonts w:ascii="Times New Roman" w:hAnsi="Times New Roman" w:cs="Times New Roman"/>
        </w:rPr>
        <w:t>- отказ в проведении аукциона по продаже земельного участка;</w:t>
      </w:r>
    </w:p>
    <w:p w:rsidR="00821A6D" w:rsidRPr="00821A6D" w:rsidRDefault="00821A6D" w:rsidP="00B91A1C">
      <w:pPr>
        <w:keepLines/>
        <w:rPr>
          <w:rFonts w:ascii="Times New Roman" w:hAnsi="Times New Roman" w:cs="Times New Roman"/>
        </w:rPr>
      </w:pPr>
      <w:r w:rsidRPr="00821A6D">
        <w:rPr>
          <w:rFonts w:ascii="Times New Roman" w:hAnsi="Times New Roman" w:cs="Times New Roman"/>
        </w:rPr>
        <w:t>- отказ в проведении аукциона на право заключения договора аренды земельного участка.</w:t>
      </w:r>
    </w:p>
    <w:p w:rsidR="000024D7" w:rsidRPr="00E24377" w:rsidRDefault="000024D7" w:rsidP="00B91A1C">
      <w:pPr>
        <w:keepLines/>
        <w:autoSpaceDE w:val="0"/>
        <w:ind w:firstLine="567"/>
        <w:rPr>
          <w:rFonts w:ascii="Times New Roman" w:hAnsi="Times New Roman" w:cs="Times New Roman"/>
          <w:color w:val="000000"/>
        </w:rPr>
      </w:pPr>
    </w:p>
    <w:p w:rsidR="000024D7" w:rsidRPr="00E24377" w:rsidRDefault="000024D7" w:rsidP="00B91A1C">
      <w:pPr>
        <w:keepLines/>
        <w:autoSpaceDE w:val="0"/>
        <w:ind w:firstLine="0"/>
        <w:jc w:val="center"/>
        <w:rPr>
          <w:rFonts w:ascii="Times New Roman" w:hAnsi="Times New Roman" w:cs="Times New Roman"/>
        </w:rPr>
      </w:pPr>
      <w:r w:rsidRPr="00E24377">
        <w:rPr>
          <w:rFonts w:ascii="Times New Roman" w:hAnsi="Times New Roman" w:cs="Times New Roman"/>
          <w:b/>
          <w:bCs/>
          <w:color w:val="000000"/>
          <w:lang w:val="en-US"/>
        </w:rPr>
        <w:t>II</w:t>
      </w:r>
      <w:r w:rsidRPr="00E24377">
        <w:rPr>
          <w:rFonts w:ascii="Times New Roman" w:hAnsi="Times New Roman" w:cs="Times New Roman"/>
          <w:b/>
          <w:bCs/>
          <w:color w:val="000000"/>
        </w:rPr>
        <w:t>. СТАНДАРТ ПРЕДОСТАВЛЕНИЯ МУНИЦИПАЛЬНОЙ УСЛУГИ</w:t>
      </w:r>
    </w:p>
    <w:p w:rsidR="000024D7" w:rsidRPr="00E24377" w:rsidRDefault="000024D7" w:rsidP="00B91A1C">
      <w:pPr>
        <w:keepLines/>
        <w:autoSpaceDE w:val="0"/>
        <w:ind w:firstLine="0"/>
        <w:jc w:val="center"/>
        <w:rPr>
          <w:rFonts w:ascii="Times New Roman" w:hAnsi="Times New Roman" w:cs="Times New Roman"/>
          <w:b/>
          <w:bCs/>
          <w:i/>
          <w:iCs/>
          <w:color w:val="000000"/>
        </w:rPr>
      </w:pPr>
    </w:p>
    <w:p w:rsidR="000024D7" w:rsidRPr="00E24377" w:rsidRDefault="000024D7" w:rsidP="00B91A1C">
      <w:pPr>
        <w:keepLines/>
        <w:autoSpaceDE w:val="0"/>
        <w:ind w:firstLine="567"/>
        <w:rPr>
          <w:rFonts w:ascii="Times New Roman" w:hAnsi="Times New Roman" w:cs="Times New Roman"/>
          <w:b/>
          <w:bCs/>
          <w:color w:val="000000"/>
        </w:rPr>
      </w:pPr>
      <w:r w:rsidRPr="00E24377">
        <w:rPr>
          <w:rFonts w:ascii="Times New Roman" w:hAnsi="Times New Roman" w:cs="Times New Roman"/>
          <w:b/>
          <w:bCs/>
          <w:color w:val="000000"/>
        </w:rPr>
        <w:t>2.1. Наименование муниципальной услуги</w:t>
      </w:r>
    </w:p>
    <w:p w:rsidR="000024D7" w:rsidRPr="00E24377" w:rsidRDefault="000024D7" w:rsidP="00B91A1C">
      <w:pPr>
        <w:keepLines/>
        <w:autoSpaceDE w:val="0"/>
        <w:ind w:firstLine="567"/>
        <w:rPr>
          <w:rFonts w:ascii="Times New Roman" w:hAnsi="Times New Roman" w:cs="Times New Roman"/>
          <w:color w:val="000000"/>
        </w:rPr>
      </w:pPr>
      <w:r w:rsidRPr="00E24377">
        <w:rPr>
          <w:rFonts w:ascii="Times New Roman" w:hAnsi="Times New Roman" w:cs="Times New Roman"/>
          <w:color w:val="000000"/>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0024D7" w:rsidRPr="00E24377" w:rsidRDefault="000024D7" w:rsidP="00B91A1C">
      <w:pPr>
        <w:pStyle w:val="a7"/>
        <w:keepLines/>
        <w:spacing w:after="0" w:line="240" w:lineRule="auto"/>
        <w:ind w:firstLine="0"/>
        <w:jc w:val="center"/>
        <w:rPr>
          <w:rFonts w:ascii="Times New Roman" w:hAnsi="Times New Roman" w:cs="Times New Roman"/>
        </w:rPr>
      </w:pPr>
    </w:p>
    <w:p w:rsidR="000024D7" w:rsidRPr="00E24377" w:rsidRDefault="000024D7" w:rsidP="00B91A1C">
      <w:pPr>
        <w:pStyle w:val="a7"/>
        <w:keepLines/>
        <w:spacing w:after="0" w:line="240" w:lineRule="auto"/>
        <w:ind w:firstLine="567"/>
        <w:rPr>
          <w:rFonts w:ascii="Times New Roman" w:hAnsi="Times New Roman" w:cs="Times New Roman"/>
          <w:b/>
          <w:bCs/>
          <w:color w:val="000000"/>
        </w:rPr>
      </w:pPr>
      <w:r w:rsidRPr="00E24377">
        <w:rPr>
          <w:rFonts w:ascii="Times New Roman" w:hAnsi="Times New Roman" w:cs="Times New Roman"/>
          <w:b/>
          <w:bCs/>
          <w:color w:val="000000"/>
        </w:rPr>
        <w:t>2.2. Наименование органа, предоставляющего муниципальную услугу</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2.2.1. </w:t>
      </w:r>
      <w:r w:rsidRPr="00E24377">
        <w:rPr>
          <w:rFonts w:ascii="Times New Roman" w:hAnsi="Times New Roman" w:cs="Times New Roman"/>
        </w:rPr>
        <w:t>Предоставление муниципальной услуги осуществляется Администрацией.</w:t>
      </w:r>
      <w:r w:rsidRPr="00E24377">
        <w:rPr>
          <w:rFonts w:ascii="Times New Roman" w:hAnsi="Times New Roman" w:cs="Times New Roman"/>
          <w:color w:val="000000"/>
        </w:rPr>
        <w:t xml:space="preserve"> </w:t>
      </w:r>
      <w:r w:rsidRPr="00E24377">
        <w:rPr>
          <w:rFonts w:ascii="Times New Roman" w:hAnsi="Times New Roman" w:cs="Times New Roman"/>
        </w:rPr>
        <w:t xml:space="preserve">Органом Администрации, непосредственно предоставляющим услугу, является </w:t>
      </w:r>
      <w:r>
        <w:rPr>
          <w:rFonts w:ascii="Times New Roman" w:hAnsi="Times New Roman" w:cs="Times New Roman"/>
        </w:rPr>
        <w:t>отдел земельно-имущественных отношений администрации Сорокинского муниципального района</w:t>
      </w:r>
      <w:r w:rsidRPr="00E24377">
        <w:rPr>
          <w:rFonts w:ascii="Times New Roman" w:hAnsi="Times New Roman" w:cs="Times New Roman"/>
        </w:rPr>
        <w:t xml:space="preserve"> (далее – Отдел).</w:t>
      </w:r>
    </w:p>
    <w:p w:rsidR="000024D7" w:rsidRPr="00E24377" w:rsidRDefault="000024D7" w:rsidP="00B91A1C">
      <w:pPr>
        <w:keepLines/>
        <w:autoSpaceDE w:val="0"/>
        <w:ind w:firstLine="567"/>
        <w:rPr>
          <w:rFonts w:ascii="Times New Roman" w:hAnsi="Times New Roman" w:cs="Times New Roman"/>
        </w:rPr>
      </w:pPr>
      <w:r w:rsidRPr="00E24377">
        <w:rPr>
          <w:rFonts w:ascii="Times New Roman" w:hAnsi="Times New Roman" w:cs="Times New Roman"/>
          <w:color w:val="000000"/>
          <w:lang w:eastAsia="ru-RU"/>
        </w:rPr>
        <w:t>2.2.2. </w:t>
      </w:r>
      <w:r w:rsidRPr="00E24377">
        <w:rPr>
          <w:rFonts w:ascii="Times New Roman" w:hAnsi="Times New Roman" w:cs="Times New Roman"/>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0024D7" w:rsidRPr="00E24377" w:rsidRDefault="000024D7" w:rsidP="00B91A1C">
      <w:pPr>
        <w:pStyle w:val="a7"/>
        <w:keepLines/>
        <w:spacing w:after="0" w:line="240" w:lineRule="auto"/>
        <w:ind w:firstLine="0"/>
        <w:jc w:val="center"/>
        <w:rPr>
          <w:rFonts w:ascii="Times New Roman" w:hAnsi="Times New Roman" w:cs="Times New Roman"/>
        </w:rPr>
      </w:pPr>
    </w:p>
    <w:p w:rsidR="000024D7" w:rsidRPr="00E24377" w:rsidRDefault="000024D7" w:rsidP="00B91A1C">
      <w:pPr>
        <w:pStyle w:val="a7"/>
        <w:keepLines/>
        <w:spacing w:after="0" w:line="240" w:lineRule="auto"/>
        <w:ind w:firstLine="567"/>
        <w:rPr>
          <w:rFonts w:ascii="Times New Roman" w:hAnsi="Times New Roman" w:cs="Times New Roman"/>
          <w:b/>
          <w:bCs/>
          <w:color w:val="000000"/>
        </w:rPr>
      </w:pPr>
      <w:r w:rsidRPr="00E24377">
        <w:rPr>
          <w:rFonts w:ascii="Times New Roman" w:hAnsi="Times New Roman" w:cs="Times New Roman"/>
          <w:b/>
          <w:bCs/>
          <w:color w:val="000000"/>
        </w:rPr>
        <w:t>2.3. Описание результата предоставления муниципальной услуги</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Результатом предоставления муниципальной услуги является:</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1) решение </w:t>
      </w:r>
      <w:r w:rsidRPr="00E24377">
        <w:rPr>
          <w:rFonts w:ascii="Times New Roman" w:hAnsi="Times New Roman" w:cs="Times New Roman"/>
          <w:color w:val="000000"/>
          <w:lang w:eastAsia="ru-RU"/>
        </w:rPr>
        <w:t>о проведении аукциона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2) решение об отказе</w:t>
      </w:r>
      <w:r w:rsidRPr="00E24377">
        <w:rPr>
          <w:rFonts w:ascii="Times New Roman" w:hAnsi="Times New Roman" w:cs="Times New Roman"/>
          <w:b/>
          <w:bCs/>
          <w:color w:val="000000"/>
          <w:lang w:eastAsia="ru-RU"/>
        </w:rPr>
        <w:t xml:space="preserve"> </w:t>
      </w:r>
      <w:r w:rsidRPr="00E24377">
        <w:rPr>
          <w:rFonts w:ascii="Times New Roman" w:hAnsi="Times New Roman" w:cs="Times New Roman"/>
          <w:color w:val="000000"/>
          <w:lang w:eastAsia="ru-RU"/>
        </w:rPr>
        <w:t>в проведении аукциона.</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lang w:eastAsia="ru-RU"/>
        </w:rPr>
      </w:pPr>
    </w:p>
    <w:p w:rsidR="000024D7" w:rsidRPr="00E24377" w:rsidRDefault="000024D7" w:rsidP="00B91A1C">
      <w:pPr>
        <w:pStyle w:val="a7"/>
        <w:keepLines/>
        <w:autoSpaceDE w:val="0"/>
        <w:spacing w:after="0" w:line="240" w:lineRule="auto"/>
        <w:ind w:firstLine="567"/>
        <w:jc w:val="left"/>
        <w:rPr>
          <w:rFonts w:ascii="Times New Roman" w:hAnsi="Times New Roman" w:cs="Times New Roman"/>
          <w:b/>
          <w:bCs/>
          <w:color w:val="000000"/>
          <w:lang w:eastAsia="ru-RU"/>
        </w:rPr>
      </w:pPr>
      <w:r w:rsidRPr="00E24377">
        <w:rPr>
          <w:rFonts w:ascii="Times New Roman" w:hAnsi="Times New Roman" w:cs="Times New Roman"/>
          <w:b/>
          <w:bCs/>
          <w:color w:val="000000"/>
          <w:lang w:eastAsia="ru-RU"/>
        </w:rPr>
        <w:t>2.4. Срок предоставления муниципальной услуги</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Срок со дня поступления заявления о проведении аукциона по день принятия решения о проведении аукциона либо отказа в проведении аукциона – в течение 60 календарных дней.</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lang w:eastAsia="ru-RU"/>
        </w:rPr>
      </w:pP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b/>
          <w:bCs/>
          <w:color w:val="000000"/>
          <w:highlight w:val="white"/>
          <w:lang w:eastAsia="ru-RU"/>
        </w:rPr>
        <w:t>2.</w:t>
      </w:r>
      <w:proofErr w:type="gramStart"/>
      <w:r w:rsidRPr="00E24377">
        <w:rPr>
          <w:rFonts w:ascii="Times New Roman" w:hAnsi="Times New Roman" w:cs="Times New Roman"/>
          <w:b/>
          <w:bCs/>
          <w:color w:val="000000"/>
          <w:highlight w:val="white"/>
          <w:lang w:eastAsia="ru-RU"/>
        </w:rPr>
        <w:t>5.Перечень</w:t>
      </w:r>
      <w:proofErr w:type="gramEnd"/>
      <w:r w:rsidRPr="00E24377">
        <w:rPr>
          <w:rFonts w:ascii="Times New Roman" w:hAnsi="Times New Roman" w:cs="Times New Roman"/>
          <w:b/>
          <w:bCs/>
          <w:color w:val="000000"/>
          <w:highlight w:val="white"/>
          <w:lang w:eastAsia="ru-RU"/>
        </w:rPr>
        <w:t xml:space="preserve"> нормативных правовых актов, </w:t>
      </w:r>
      <w:r w:rsidRPr="00E24377">
        <w:rPr>
          <w:rFonts w:ascii="Times New Roman" w:hAnsi="Times New Roman" w:cs="Times New Roman"/>
          <w:b/>
          <w:bCs/>
          <w:color w:val="000000"/>
          <w:highlight w:val="white"/>
        </w:rPr>
        <w:t>регулирующих отношения, возникающие в связи с предоставлением муниципальной услуги</w:t>
      </w:r>
    </w:p>
    <w:p w:rsidR="000024D7" w:rsidRDefault="000024D7" w:rsidP="00B91A1C">
      <w:pPr>
        <w:pStyle w:val="a7"/>
        <w:keepLines/>
        <w:spacing w:after="0" w:line="240" w:lineRule="auto"/>
        <w:ind w:firstLine="567"/>
        <w:rPr>
          <w:rFonts w:ascii="Times New Roman" w:hAnsi="Times New Roman" w:cs="Times New Roman"/>
          <w:lang w:eastAsia="ru-RU"/>
        </w:rPr>
      </w:pPr>
      <w:r w:rsidRPr="00E24377">
        <w:rPr>
          <w:rFonts w:ascii="Times New Roman" w:hAnsi="Times New Roman" w:cs="Times New Roman"/>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w:t>
      </w:r>
      <w:r w:rsidRPr="00E24377">
        <w:rPr>
          <w:rFonts w:ascii="Times New Roman" w:hAnsi="Times New Roman" w:cs="Times New Roman"/>
          <w:highlight w:val="white"/>
          <w:lang w:eastAsia="ru-RU"/>
        </w:rPr>
        <w:t xml:space="preserve"> </w:t>
      </w:r>
      <w:r>
        <w:rPr>
          <w:rFonts w:ascii="Times New Roman" w:hAnsi="Times New Roman" w:cs="Times New Roman"/>
          <w:highlight w:val="white"/>
          <w:lang w:eastAsia="ru-RU"/>
        </w:rPr>
        <w:t>Администрации</w:t>
      </w:r>
      <w:r w:rsidRPr="00E24377">
        <w:rPr>
          <w:rFonts w:ascii="Times New Roman" w:hAnsi="Times New Roman" w:cs="Times New Roman"/>
          <w:highlight w:val="white"/>
          <w:lang w:eastAsia="ru-RU"/>
        </w:rPr>
        <w:t xml:space="preserve"> в разделе </w:t>
      </w:r>
      <w:r>
        <w:rPr>
          <w:rFonts w:ascii="Times New Roman" w:hAnsi="Times New Roman" w:cs="Times New Roman"/>
          <w:highlight w:val="white"/>
          <w:lang w:eastAsia="ru-RU"/>
        </w:rPr>
        <w:t>Власть/Администрация</w:t>
      </w:r>
      <w:r w:rsidRPr="00E24377">
        <w:rPr>
          <w:rFonts w:ascii="Times New Roman" w:hAnsi="Times New Roman" w:cs="Times New Roman"/>
          <w:highlight w:val="white"/>
          <w:lang w:eastAsia="ru-RU"/>
        </w:rPr>
        <w:t>, в электронном региональном реестре муниц</w:t>
      </w:r>
      <w:r w:rsidRPr="00E24377">
        <w:rPr>
          <w:rFonts w:ascii="Times New Roman" w:hAnsi="Times New Roman" w:cs="Times New Roman"/>
          <w:lang w:eastAsia="ru-RU"/>
        </w:rPr>
        <w:t>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0024D7" w:rsidRPr="00E24377" w:rsidRDefault="000024D7" w:rsidP="00B91A1C">
      <w:pPr>
        <w:pStyle w:val="a7"/>
        <w:keepLines/>
        <w:spacing w:after="0" w:line="240" w:lineRule="auto"/>
        <w:ind w:firstLine="567"/>
        <w:rPr>
          <w:rFonts w:ascii="Times New Roman" w:hAnsi="Times New Roman" w:cs="Times New Roman"/>
        </w:rPr>
      </w:pPr>
    </w:p>
    <w:p w:rsidR="000024D7" w:rsidRPr="00E24377" w:rsidRDefault="000024D7" w:rsidP="00B91A1C">
      <w:pPr>
        <w:pStyle w:val="a7"/>
        <w:keepLines/>
        <w:spacing w:after="0" w:line="240" w:lineRule="auto"/>
        <w:ind w:firstLine="0"/>
        <w:jc w:val="center"/>
        <w:rPr>
          <w:rFonts w:ascii="Times New Roman" w:hAnsi="Times New Roman" w:cs="Times New Roman"/>
        </w:rPr>
      </w:pPr>
    </w:p>
    <w:p w:rsidR="000024D7" w:rsidRPr="00E24377" w:rsidRDefault="000024D7" w:rsidP="00B91A1C">
      <w:pPr>
        <w:pStyle w:val="a7"/>
        <w:keepLines/>
        <w:spacing w:after="0" w:line="240" w:lineRule="auto"/>
        <w:ind w:firstLine="567"/>
        <w:rPr>
          <w:rFonts w:ascii="Times New Roman" w:hAnsi="Times New Roman" w:cs="Times New Roman"/>
          <w:b/>
          <w:bCs/>
          <w:color w:val="000000"/>
        </w:rPr>
      </w:pPr>
      <w:r w:rsidRPr="00E24377">
        <w:rPr>
          <w:rFonts w:ascii="Times New Roman" w:hAnsi="Times New Roman" w:cs="Times New Roman"/>
          <w:b/>
          <w:bCs/>
          <w:color w:val="000000"/>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024D7" w:rsidRPr="00E24377" w:rsidRDefault="000024D7" w:rsidP="00B91A1C">
      <w:pPr>
        <w:keepLines/>
        <w:autoSpaceDE w:val="0"/>
        <w:ind w:firstLine="567"/>
        <w:rPr>
          <w:rFonts w:ascii="Times New Roman" w:hAnsi="Times New Roman" w:cs="Times New Roman"/>
        </w:rPr>
      </w:pPr>
      <w:r w:rsidRPr="00E24377">
        <w:rPr>
          <w:rFonts w:ascii="Times New Roman" w:hAnsi="Times New Roman" w:cs="Times New Roman"/>
          <w:color w:val="000000"/>
          <w:lang w:eastAsia="ru-RU"/>
        </w:rP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на интернет-сайте «Портал услуг Тюменской области» (www.uslugi.admtyumen.ru) (далее - Региональный портал) в информационно-телекоммуникационной сети «Интернет», личного обращения в МФЦ:</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Заявление о проведении аукциона по форме, согласно приложению №1 к настоящему регламенту.</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sidRPr="00E24377">
        <w:rPr>
          <w:rFonts w:ascii="Times New Roman" w:hAnsi="Times New Roman" w:cs="Times New Roman"/>
          <w:lang w:eastAsia="ru-RU"/>
        </w:rPr>
        <w:t xml:space="preserve">При </w:t>
      </w:r>
      <w:r w:rsidRPr="00E24377">
        <w:rPr>
          <w:rFonts w:ascii="Times New Roman" w:hAnsi="Times New Roman" w:cs="Times New Roman"/>
          <w:color w:val="000000"/>
          <w:lang w:eastAsia="ru-RU"/>
        </w:rPr>
        <w:t xml:space="preserve">подаче заявления </w:t>
      </w:r>
      <w:r w:rsidRPr="00E24377">
        <w:rPr>
          <w:rFonts w:ascii="Times New Roman" w:hAnsi="Times New Roman" w:cs="Times New Roman"/>
          <w:lang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w:t>
      </w:r>
      <w:r w:rsidRPr="00E24377">
        <w:rPr>
          <w:rFonts w:ascii="Times New Roman" w:hAnsi="Times New Roman" w:cs="Times New Roman"/>
          <w:color w:val="000000"/>
          <w:lang w:eastAsia="ru-RU"/>
        </w:rPr>
        <w:t xml:space="preserve">подаче заявления </w:t>
      </w:r>
      <w:r w:rsidRPr="00E24377">
        <w:rPr>
          <w:rFonts w:ascii="Times New Roman" w:hAnsi="Times New Roman" w:cs="Times New Roman"/>
          <w:lang w:eastAsia="ru-RU"/>
        </w:rPr>
        <w:t xml:space="preserve">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w:t>
      </w:r>
      <w:proofErr w:type="gramStart"/>
      <w:r w:rsidRPr="00E24377">
        <w:rPr>
          <w:rFonts w:ascii="Times New Roman" w:hAnsi="Times New Roman" w:cs="Times New Roman"/>
          <w:lang w:eastAsia="ru-RU"/>
        </w:rPr>
        <w:t>или  выданный</w:t>
      </w:r>
      <w:proofErr w:type="gramEnd"/>
      <w:r w:rsidRPr="00E24377">
        <w:rPr>
          <w:rFonts w:ascii="Times New Roman" w:hAnsi="Times New Roman" w:cs="Times New Roman"/>
          <w:lang w:eastAsia="ru-RU"/>
        </w:rPr>
        <w:t xml:space="preserve"> физическим лицом и удостоверенный усиленной квалифицированной подписью нотариуса).</w:t>
      </w:r>
    </w:p>
    <w:p w:rsidR="000024D7" w:rsidRPr="00E24377" w:rsidRDefault="000024D7" w:rsidP="00B91A1C">
      <w:pPr>
        <w:keepLines/>
        <w:autoSpaceDE w:val="0"/>
        <w:ind w:firstLine="567"/>
        <w:rPr>
          <w:rFonts w:ascii="Times New Roman" w:hAnsi="Times New Roman" w:cs="Times New Roman"/>
        </w:rPr>
      </w:pPr>
      <w:r w:rsidRPr="00E24377">
        <w:rPr>
          <w:rFonts w:ascii="Times New Roman" w:hAnsi="Times New Roman" w:cs="Times New Roman"/>
          <w:color w:val="000000"/>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024D7" w:rsidRPr="00E24377" w:rsidRDefault="000024D7" w:rsidP="00B91A1C">
      <w:pPr>
        <w:pStyle w:val="a7"/>
        <w:keepLines/>
        <w:autoSpaceDE w:val="0"/>
        <w:spacing w:after="0" w:line="240" w:lineRule="auto"/>
        <w:ind w:firstLine="567"/>
        <w:jc w:val="center"/>
        <w:rPr>
          <w:rFonts w:ascii="Times New Roman" w:hAnsi="Times New Roman" w:cs="Times New Roman"/>
          <w:b/>
          <w:bCs/>
          <w:color w:val="000000"/>
          <w:lang w:eastAsia="ru-RU"/>
        </w:rPr>
      </w:pP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b/>
          <w:bCs/>
          <w:color w:val="000000"/>
          <w:lang w:eastAsia="ru-RU"/>
        </w:rPr>
        <w:t xml:space="preserve">2.7. Исчерпывающий перечень документов, необходимых </w:t>
      </w:r>
      <w:r w:rsidRPr="00E24377">
        <w:rPr>
          <w:rFonts w:ascii="Times New Roman" w:hAnsi="Times New Roman" w:cs="Times New Roman"/>
          <w:b/>
          <w:bCs/>
          <w:color w:val="000000"/>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2.7.1. Документы, сведения (информация), которые могут быть </w:t>
      </w:r>
      <w:proofErr w:type="gramStart"/>
      <w:r w:rsidRPr="00E24377">
        <w:rPr>
          <w:rFonts w:ascii="Times New Roman" w:hAnsi="Times New Roman" w:cs="Times New Roman"/>
          <w:color w:val="000000"/>
        </w:rPr>
        <w:t>представлены  заявителем</w:t>
      </w:r>
      <w:proofErr w:type="gramEnd"/>
      <w:r w:rsidRPr="00E24377">
        <w:rPr>
          <w:rFonts w:ascii="Times New Roman" w:hAnsi="Times New Roman" w:cs="Times New Roman"/>
          <w:color w:val="000000"/>
        </w:rPr>
        <w:t xml:space="preserve">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lastRenderedPageBreak/>
        <w:t xml:space="preserve">2.7.1.1. В </w:t>
      </w:r>
      <w:r w:rsidRPr="00E24377">
        <w:rPr>
          <w:rFonts w:ascii="Times New Roman" w:hAnsi="Times New Roman" w:cs="Times New Roman"/>
          <w:color w:val="000000"/>
          <w:lang w:eastAsia="ru-RU"/>
        </w:rPr>
        <w:t xml:space="preserve">Федеральную налоговую службу </w:t>
      </w:r>
      <w:r w:rsidRPr="00E24377">
        <w:rPr>
          <w:rFonts w:ascii="Times New Roman" w:hAnsi="Times New Roman" w:cs="Times New Roman"/>
          <w:color w:val="000000"/>
        </w:rPr>
        <w:t>о предоставлении:</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t xml:space="preserve">- </w:t>
      </w:r>
      <w:r w:rsidRPr="00E24377">
        <w:rPr>
          <w:rFonts w:ascii="Times New Roman" w:hAnsi="Times New Roman" w:cs="Times New Roman"/>
          <w:color w:val="000000"/>
        </w:rPr>
        <w:t xml:space="preserve"> сведений </w:t>
      </w:r>
      <w:r w:rsidRPr="00E24377">
        <w:rPr>
          <w:rFonts w:ascii="Times New Roman" w:hAnsi="Times New Roman" w:cs="Times New Roman"/>
        </w:rPr>
        <w:t>из Единого государственного реестра юридических лиц (для заявителей - юридических лиц);</w:t>
      </w:r>
    </w:p>
    <w:p w:rsidR="000024D7" w:rsidRPr="00E24377" w:rsidRDefault="000024D7" w:rsidP="00B91A1C">
      <w:pPr>
        <w:keepLines/>
        <w:autoSpaceDE w:val="0"/>
        <w:ind w:firstLine="567"/>
        <w:rPr>
          <w:rFonts w:ascii="Times New Roman" w:hAnsi="Times New Roman" w:cs="Times New Roman"/>
        </w:rPr>
      </w:pPr>
      <w:r w:rsidRPr="00E24377">
        <w:rPr>
          <w:rFonts w:ascii="Times New Roman" w:hAnsi="Times New Roman" w:cs="Times New Roman"/>
          <w:color w:val="000000"/>
          <w:lang w:eastAsia="ru-RU"/>
        </w:rPr>
        <w:t xml:space="preserve">- сведений о государственной регистрации актов о рождении </w:t>
      </w:r>
      <w:r w:rsidRPr="00E24377">
        <w:rPr>
          <w:rFonts w:ascii="Times New Roman" w:hAnsi="Times New Roman" w:cs="Times New Roman"/>
          <w:lang w:eastAsia="ru-RU"/>
        </w:rPr>
        <w:t>(в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sidRPr="00E24377">
        <w:rPr>
          <w:rFonts w:ascii="Times New Roman" w:hAnsi="Times New Roman" w:cs="Times New Roman"/>
          <w:color w:val="000000"/>
          <w:lang w:eastAsia="ru-RU"/>
        </w:rPr>
        <w:t>.</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2.7.1.2. В</w:t>
      </w:r>
      <w:r w:rsidRPr="00E24377">
        <w:rPr>
          <w:rFonts w:ascii="Times New Roman" w:hAnsi="Times New Roman" w:cs="Times New Roman"/>
          <w:color w:val="000000"/>
        </w:rPr>
        <w:t xml:space="preserve"> Федеральную службу государственной регистрации, кадастра и картографии о предоставлении:</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сведений из Единого государственного реестра недвижимости.</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lang w:eastAsia="ru-RU"/>
        </w:rPr>
        <w:t>2.7.1.3. </w:t>
      </w:r>
      <w:r w:rsidRPr="00E24377">
        <w:rPr>
          <w:rFonts w:ascii="Times New Roman" w:hAnsi="Times New Roman" w:cs="Times New Roman"/>
        </w:rPr>
        <w:t>В органы опеки и попечительства о предоставлении:</w:t>
      </w:r>
    </w:p>
    <w:p w:rsidR="000024D7" w:rsidRPr="00E24377" w:rsidRDefault="000024D7" w:rsidP="00B91A1C">
      <w:pPr>
        <w:keepLines/>
        <w:autoSpaceDE w:val="0"/>
        <w:ind w:firstLine="567"/>
        <w:rPr>
          <w:rFonts w:ascii="Times New Roman" w:hAnsi="Times New Roman" w:cs="Times New Roman"/>
        </w:rPr>
      </w:pPr>
      <w:r w:rsidRPr="00E24377">
        <w:rPr>
          <w:rFonts w:ascii="Times New Roman" w:hAnsi="Times New Roman" w:cs="Times New Roman"/>
          <w:color w:val="000000"/>
          <w:lang w:eastAsia="ru-RU"/>
        </w:rP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0024D7" w:rsidRPr="00E24377" w:rsidRDefault="000024D7" w:rsidP="00B91A1C">
      <w:pPr>
        <w:keepLines/>
        <w:autoSpaceDE w:val="0"/>
        <w:ind w:firstLine="567"/>
        <w:rPr>
          <w:rFonts w:ascii="Times New Roman" w:hAnsi="Times New Roman" w:cs="Times New Roman"/>
        </w:rPr>
      </w:pPr>
      <w:r w:rsidRPr="00E24377">
        <w:rPr>
          <w:rFonts w:ascii="Times New Roman" w:hAnsi="Times New Roman" w:cs="Times New Roman"/>
          <w:color w:val="000000"/>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0024D7" w:rsidRPr="00E24377" w:rsidRDefault="000024D7" w:rsidP="00B91A1C">
      <w:pPr>
        <w:pStyle w:val="a7"/>
        <w:keepLines/>
        <w:spacing w:after="0" w:line="240" w:lineRule="auto"/>
        <w:ind w:firstLine="567"/>
        <w:rPr>
          <w:rFonts w:ascii="Times New Roman" w:hAnsi="Times New Roman" w:cs="Times New Roman"/>
          <w:color w:val="000000"/>
          <w:lang w:eastAsia="ru-RU"/>
        </w:rPr>
      </w:pPr>
    </w:p>
    <w:p w:rsidR="000024D7" w:rsidRPr="00E24377" w:rsidRDefault="000024D7" w:rsidP="00B91A1C">
      <w:pPr>
        <w:pStyle w:val="a7"/>
        <w:keepLines/>
        <w:autoSpaceDE w:val="0"/>
        <w:spacing w:after="0" w:line="240" w:lineRule="auto"/>
        <w:ind w:firstLine="567"/>
        <w:rPr>
          <w:rFonts w:ascii="Times New Roman" w:hAnsi="Times New Roman" w:cs="Times New Roman"/>
          <w:b/>
          <w:bCs/>
          <w:color w:val="000000"/>
          <w:lang w:eastAsia="ru-RU"/>
        </w:rPr>
      </w:pPr>
      <w:r w:rsidRPr="00E24377">
        <w:rPr>
          <w:rFonts w:ascii="Times New Roman" w:hAnsi="Times New Roman" w:cs="Times New Roman"/>
          <w:b/>
          <w:bCs/>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rsidR="000024D7" w:rsidRPr="00E24377" w:rsidRDefault="000024D7" w:rsidP="00B91A1C">
      <w:pPr>
        <w:keepLines/>
        <w:tabs>
          <w:tab w:val="left" w:pos="7256"/>
        </w:tabs>
        <w:autoSpaceDE w:val="0"/>
        <w:ind w:firstLine="567"/>
        <w:rPr>
          <w:rFonts w:ascii="Times New Roman" w:hAnsi="Times New Roman" w:cs="Times New Roman"/>
          <w:color w:val="000000"/>
        </w:rPr>
      </w:pPr>
      <w:r w:rsidRPr="00E24377">
        <w:rPr>
          <w:rFonts w:ascii="Times New Roman" w:hAnsi="Times New Roman" w:cs="Times New Roman"/>
          <w:color w:val="000000"/>
          <w:highlight w:val="white"/>
          <w:lang w:eastAsia="ru-RU"/>
        </w:rPr>
        <w:t>Выявление в результате проверки несоблюдения условий признания действительности квалифицированной подписи, установленных статьей 11 Федерального закона от 06.04.2011 №63-ФЗ «Об электронной подписи» (далее - Федеральный закон №63-ФЗ).</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lang w:eastAsia="ru-RU"/>
        </w:rPr>
      </w:pPr>
    </w:p>
    <w:p w:rsidR="000024D7" w:rsidRPr="00E24377" w:rsidRDefault="000024D7" w:rsidP="00B91A1C">
      <w:pPr>
        <w:pStyle w:val="a7"/>
        <w:keepLines/>
        <w:spacing w:after="0" w:line="240" w:lineRule="auto"/>
        <w:ind w:firstLine="567"/>
        <w:rPr>
          <w:rFonts w:ascii="Times New Roman" w:hAnsi="Times New Roman" w:cs="Times New Roman"/>
          <w:b/>
          <w:bCs/>
          <w:color w:val="000000"/>
        </w:rPr>
      </w:pPr>
      <w:r w:rsidRPr="00E24377">
        <w:rPr>
          <w:rFonts w:ascii="Times New Roman" w:hAnsi="Times New Roman" w:cs="Times New Roman"/>
          <w:b/>
          <w:bCs/>
          <w:color w:val="000000"/>
        </w:rPr>
        <w:t>2.9. Исчерпывающий перечень оснований отказа в предоставлении муниципальной услуги или приостановления предоставления муниципальной услуги</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lang w:eastAsia="ru-RU"/>
        </w:rPr>
      </w:pPr>
      <w:r w:rsidRPr="00E24377">
        <w:rPr>
          <w:rFonts w:ascii="Times New Roman" w:hAnsi="Times New Roman" w:cs="Times New Roman"/>
          <w:color w:val="000000"/>
          <w:lang w:eastAsia="ru-RU"/>
        </w:rPr>
        <w:t>2.9.1. Основания для отказа в предоставлении муниципальной услуги:</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21A6D"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21A6D" w:rsidRPr="00821A6D" w:rsidRDefault="000024D7" w:rsidP="00B91A1C">
      <w:pPr>
        <w:pStyle w:val="a7"/>
        <w:keepLines/>
        <w:autoSpaceDE w:val="0"/>
        <w:spacing w:after="0" w:line="240" w:lineRule="auto"/>
        <w:ind w:firstLine="567"/>
        <w:rPr>
          <w:rFonts w:ascii="Times New Roman" w:hAnsi="Times New Roman" w:cs="Times New Roman"/>
        </w:rPr>
      </w:pPr>
      <w:r w:rsidRPr="00821A6D">
        <w:rPr>
          <w:rFonts w:ascii="Times New Roman" w:hAnsi="Times New Roman" w:cs="Times New Roman"/>
          <w:color w:val="000000"/>
        </w:rPr>
        <w:t>4) </w:t>
      </w:r>
      <w:r w:rsidR="00821A6D" w:rsidRPr="00821A6D">
        <w:rPr>
          <w:rFonts w:ascii="Times New Roman" w:hAnsi="Times New Roman" w:cs="Times New Roman"/>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6) земельный участок не отнесен к определенной категории земель;</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B7388" w:rsidRPr="002B7388" w:rsidRDefault="002B7388" w:rsidP="00B91A1C">
      <w:pPr>
        <w:keepLines/>
        <w:ind w:firstLine="0"/>
        <w:rPr>
          <w:rFonts w:ascii="Times New Roman" w:hAnsi="Times New Roman" w:cs="Times New Roman"/>
        </w:rPr>
      </w:pPr>
      <w:r>
        <w:rPr>
          <w:rFonts w:ascii="Times New Roman" w:hAnsi="Times New Roman" w:cs="Times New Roman"/>
        </w:rPr>
        <w:lastRenderedPageBreak/>
        <w:t xml:space="preserve">         </w:t>
      </w:r>
      <w:r w:rsidR="000024D7" w:rsidRPr="002B7388">
        <w:rPr>
          <w:rFonts w:ascii="Times New Roman" w:hAnsi="Times New Roman" w:cs="Times New Roman"/>
        </w:rPr>
        <w:t>13</w:t>
      </w:r>
      <w:r>
        <w:rPr>
          <w:rFonts w:ascii="Times New Roman" w:hAnsi="Times New Roman" w:cs="Times New Roman"/>
        </w:rPr>
        <w:t xml:space="preserve">) </w:t>
      </w:r>
      <w:r w:rsidRPr="002B7388">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РФ юридическим лицом, определенным Российской Федерацией или субъектом Российской Федерации;</w:t>
      </w:r>
    </w:p>
    <w:p w:rsidR="00E5668D"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024D7" w:rsidRPr="00E5668D" w:rsidRDefault="000024D7" w:rsidP="00B91A1C">
      <w:pPr>
        <w:pStyle w:val="a7"/>
        <w:keepLines/>
        <w:autoSpaceDE w:val="0"/>
        <w:spacing w:after="0" w:line="240" w:lineRule="auto"/>
        <w:ind w:firstLine="567"/>
        <w:rPr>
          <w:rFonts w:ascii="Times New Roman" w:hAnsi="Times New Roman" w:cs="Times New Roman"/>
          <w:color w:val="000000"/>
        </w:rPr>
      </w:pPr>
      <w:r w:rsidRPr="00E5668D">
        <w:rPr>
          <w:rFonts w:ascii="Times New Roman" w:hAnsi="Times New Roman" w:cs="Times New Roman"/>
          <w:color w:val="00000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2B7388" w:rsidRPr="00E5668D">
        <w:rPr>
          <w:rFonts w:ascii="Times New Roman" w:hAnsi="Times New Roman" w:cs="Times New Roman"/>
        </w:rPr>
        <w:t xml:space="preserve">и (или) региональной </w:t>
      </w:r>
      <w:r w:rsidRPr="00E5668D">
        <w:rPr>
          <w:rFonts w:ascii="Times New Roman" w:hAnsi="Times New Roman" w:cs="Times New Roman"/>
          <w:color w:val="000000"/>
        </w:rPr>
        <w:t>инвестиционной программой;</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16) в отношении земельного участка принято решение о предварительном согласовании его предоставления;</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19)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24D7" w:rsidRPr="00E24377" w:rsidRDefault="000024D7" w:rsidP="00B91A1C">
      <w:pPr>
        <w:keepLines/>
        <w:ind w:firstLine="567"/>
        <w:rPr>
          <w:rFonts w:ascii="Times New Roman" w:hAnsi="Times New Roman" w:cs="Times New Roman"/>
          <w:color w:val="000000"/>
        </w:rPr>
      </w:pPr>
      <w:r w:rsidRPr="00E24377">
        <w:rPr>
          <w:rFonts w:ascii="Times New Roman" w:hAnsi="Times New Roman" w:cs="Times New Roman"/>
          <w:color w:val="000000"/>
        </w:rPr>
        <w:t>2.9.2. В отказе о предоставлении муниципальной услуги (в решении об отказе в проведении аукциона) должны быть приведены все основания для такого отказа.</w:t>
      </w:r>
    </w:p>
    <w:p w:rsidR="000024D7" w:rsidRPr="00E24377" w:rsidRDefault="000024D7" w:rsidP="00B91A1C">
      <w:pPr>
        <w:keepLines/>
        <w:ind w:firstLine="567"/>
        <w:rPr>
          <w:rFonts w:ascii="Times New Roman" w:hAnsi="Times New Roman" w:cs="Times New Roman"/>
          <w:color w:val="000000"/>
        </w:rPr>
      </w:pPr>
      <w:r w:rsidRPr="00E24377">
        <w:rPr>
          <w:rFonts w:ascii="Times New Roman" w:hAnsi="Times New Roman" w:cs="Times New Roman"/>
          <w:color w:val="000000"/>
        </w:rPr>
        <w:t>2.9.3.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настоящего регламента, в администрацию не может являться основанием для отказа в предоставлении заявителю муниципальной услуги.</w:t>
      </w:r>
    </w:p>
    <w:p w:rsidR="000024D7" w:rsidRPr="00E24377" w:rsidRDefault="000024D7" w:rsidP="00B91A1C">
      <w:pPr>
        <w:keepLines/>
        <w:autoSpaceDE w:val="0"/>
        <w:ind w:firstLine="567"/>
        <w:rPr>
          <w:rFonts w:ascii="Times New Roman" w:hAnsi="Times New Roman" w:cs="Times New Roman"/>
          <w:color w:val="000000"/>
        </w:rPr>
      </w:pPr>
      <w:r w:rsidRPr="00E24377">
        <w:rPr>
          <w:rFonts w:ascii="Times New Roman" w:hAnsi="Times New Roman" w:cs="Times New Roman"/>
          <w:color w:val="000000"/>
        </w:rPr>
        <w:t>2.9.4. Основания для приостановления предоставления муниципальной услуги отсутствуют.</w:t>
      </w:r>
    </w:p>
    <w:p w:rsidR="000024D7" w:rsidRPr="00E24377" w:rsidRDefault="000024D7" w:rsidP="00B91A1C">
      <w:pPr>
        <w:pStyle w:val="a7"/>
        <w:keepLines/>
        <w:autoSpaceDE w:val="0"/>
        <w:spacing w:after="0" w:line="240" w:lineRule="auto"/>
        <w:ind w:firstLine="567"/>
        <w:rPr>
          <w:rFonts w:ascii="Times New Roman" w:hAnsi="Times New Roman" w:cs="Times New Roman"/>
        </w:rPr>
      </w:pPr>
    </w:p>
    <w:p w:rsidR="000024D7" w:rsidRPr="00E24377" w:rsidRDefault="000024D7" w:rsidP="00B91A1C">
      <w:pPr>
        <w:pStyle w:val="a7"/>
        <w:keepLines/>
        <w:autoSpaceDE w:val="0"/>
        <w:spacing w:after="0" w:line="240" w:lineRule="auto"/>
        <w:ind w:firstLine="567"/>
        <w:rPr>
          <w:rFonts w:ascii="Times New Roman" w:hAnsi="Times New Roman" w:cs="Times New Roman"/>
          <w:b/>
          <w:bCs/>
        </w:rPr>
      </w:pPr>
      <w:r w:rsidRPr="00E24377">
        <w:rPr>
          <w:rFonts w:ascii="Times New Roman" w:hAnsi="Times New Roman" w:cs="Times New Roman"/>
          <w:b/>
          <w:bCs/>
          <w:color w:val="000000"/>
        </w:rPr>
        <w:t>2.10. Способы, размер и основания взимания платы за предоставление муниципальной услуги</w:t>
      </w:r>
    </w:p>
    <w:p w:rsidR="000024D7" w:rsidRPr="00E24377" w:rsidRDefault="000024D7" w:rsidP="00B91A1C">
      <w:pPr>
        <w:keepLines/>
        <w:autoSpaceDE w:val="0"/>
        <w:ind w:right="-2" w:firstLine="567"/>
        <w:rPr>
          <w:rFonts w:ascii="Times New Roman" w:hAnsi="Times New Roman" w:cs="Times New Roman"/>
          <w:color w:val="000000"/>
          <w:lang w:eastAsia="ru-RU"/>
        </w:rPr>
      </w:pPr>
      <w:r w:rsidRPr="00E24377">
        <w:rPr>
          <w:rFonts w:ascii="Times New Roman" w:hAnsi="Times New Roman" w:cs="Times New Roman"/>
          <w:color w:val="000000"/>
          <w:lang w:eastAsia="ru-RU"/>
        </w:rPr>
        <w:t>Муниципальная услуга предоставляется на безвозмездной основе.</w:t>
      </w:r>
    </w:p>
    <w:p w:rsidR="000024D7" w:rsidRPr="00E24377" w:rsidRDefault="000024D7" w:rsidP="00B91A1C">
      <w:pPr>
        <w:keepLines/>
        <w:autoSpaceDE w:val="0"/>
        <w:ind w:firstLine="567"/>
        <w:rPr>
          <w:rFonts w:ascii="Times New Roman" w:hAnsi="Times New Roman" w:cs="Times New Roman"/>
          <w:color w:val="000000"/>
          <w:lang w:eastAsia="ru-RU"/>
        </w:rPr>
      </w:pPr>
    </w:p>
    <w:p w:rsidR="000024D7" w:rsidRPr="00E24377" w:rsidRDefault="000024D7" w:rsidP="00B91A1C">
      <w:pPr>
        <w:pStyle w:val="a7"/>
        <w:keepLines/>
        <w:spacing w:after="0" w:line="240" w:lineRule="auto"/>
        <w:ind w:firstLine="567"/>
        <w:rPr>
          <w:rFonts w:ascii="Times New Roman" w:hAnsi="Times New Roman" w:cs="Times New Roman"/>
          <w:b/>
          <w:bCs/>
          <w:color w:val="000000"/>
        </w:rPr>
      </w:pPr>
      <w:r w:rsidRPr="00E24377">
        <w:rPr>
          <w:rFonts w:ascii="Times New Roman" w:hAnsi="Times New Roman" w:cs="Times New Roman"/>
          <w:b/>
          <w:bCs/>
          <w:color w:val="000000"/>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024D7" w:rsidRPr="00E24377" w:rsidRDefault="000024D7" w:rsidP="00B91A1C">
      <w:pPr>
        <w:keepLines/>
        <w:ind w:firstLine="567"/>
        <w:rPr>
          <w:rFonts w:ascii="Times New Roman" w:hAnsi="Times New Roman" w:cs="Times New Roman"/>
          <w:color w:val="000000"/>
        </w:rPr>
      </w:pPr>
      <w:r w:rsidRPr="00E24377">
        <w:rPr>
          <w:rFonts w:ascii="Times New Roman" w:hAnsi="Times New Roman" w:cs="Times New Roman"/>
          <w:color w:val="000000"/>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0024D7" w:rsidRPr="00E24377" w:rsidRDefault="000024D7" w:rsidP="00B91A1C">
      <w:pPr>
        <w:pStyle w:val="a7"/>
        <w:keepLines/>
        <w:spacing w:after="0" w:line="240" w:lineRule="auto"/>
        <w:ind w:firstLine="0"/>
        <w:jc w:val="center"/>
        <w:rPr>
          <w:rFonts w:ascii="Times New Roman" w:hAnsi="Times New Roman" w:cs="Times New Roman"/>
        </w:rPr>
      </w:pP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b/>
          <w:bCs/>
          <w:color w:val="000000"/>
        </w:rPr>
        <w:lastRenderedPageBreak/>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0024D7" w:rsidRPr="00E24377" w:rsidRDefault="000024D7" w:rsidP="00B91A1C">
      <w:pPr>
        <w:pStyle w:val="a7"/>
        <w:keepLines/>
        <w:spacing w:after="0" w:line="240" w:lineRule="auto"/>
        <w:ind w:firstLine="567"/>
        <w:rPr>
          <w:rFonts w:ascii="Times New Roman" w:hAnsi="Times New Roman" w:cs="Times New Roman"/>
        </w:rPr>
      </w:pP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b/>
          <w:bCs/>
          <w:color w:val="000000"/>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Регистрация заявления о предоставлении муниципальной услуги при личном обращении заявителя не должна превышать 15 минут. При подаче или направл</w:t>
      </w:r>
      <w:r w:rsidR="00B91A1C">
        <w:rPr>
          <w:rFonts w:ascii="Times New Roman" w:hAnsi="Times New Roman" w:cs="Times New Roman"/>
          <w:color w:val="000000"/>
        </w:rPr>
        <w:t xml:space="preserve">ении заявления в администрацию </w:t>
      </w:r>
      <w:r w:rsidRPr="00E24377">
        <w:rPr>
          <w:rFonts w:ascii="Times New Roman" w:hAnsi="Times New Roman" w:cs="Times New Roman"/>
          <w:color w:val="000000"/>
        </w:rPr>
        <w:t>посредством почтовой связи на бумажном носителе либо в форме электронных документов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0024D7" w:rsidRPr="00E24377" w:rsidRDefault="000024D7" w:rsidP="00B91A1C">
      <w:pPr>
        <w:pStyle w:val="a7"/>
        <w:keepLines/>
        <w:spacing w:after="0" w:line="240" w:lineRule="auto"/>
        <w:ind w:firstLine="567"/>
        <w:rPr>
          <w:rFonts w:ascii="Times New Roman" w:hAnsi="Times New Roman" w:cs="Times New Roman"/>
          <w:b/>
          <w:bCs/>
          <w:color w:val="000000"/>
          <w:lang w:eastAsia="ru-RU"/>
        </w:rPr>
      </w:pP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b/>
          <w:bCs/>
          <w:color w:val="000000"/>
          <w:lang w:eastAsia="ru-RU"/>
        </w:rPr>
        <w:t>2.1</w:t>
      </w:r>
      <w:r w:rsidRPr="00E24377">
        <w:rPr>
          <w:rFonts w:ascii="Times New Roman" w:hAnsi="Times New Roman" w:cs="Times New Roman"/>
          <w:b/>
          <w:bCs/>
          <w:color w:val="000000"/>
        </w:rPr>
        <w:t>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Требования к помещениям МФЦ, в которых предоставляется муниципальная услуга, зал</w:t>
      </w:r>
      <w:r w:rsidRPr="00E24377">
        <w:rPr>
          <w:rFonts w:ascii="Times New Roman" w:hAnsi="Times New Roman" w:cs="Times New Roman"/>
          <w:color w:val="000000"/>
          <w:lang w:eastAsia="ar-SA"/>
        </w:rPr>
        <w:t>ам</w:t>
      </w:r>
      <w:r w:rsidRPr="00E24377">
        <w:rPr>
          <w:rFonts w:ascii="Times New Roman" w:hAnsi="Times New Roman" w:cs="Times New Roman"/>
          <w:color w:val="000000"/>
        </w:rPr>
        <w:t xml:space="preserve"> ожидания, мест</w:t>
      </w:r>
      <w:r w:rsidRPr="00E24377">
        <w:rPr>
          <w:rFonts w:ascii="Times New Roman" w:hAnsi="Times New Roman" w:cs="Times New Roman"/>
          <w:color w:val="000000"/>
          <w:lang w:eastAsia="ar-SA"/>
        </w:rPr>
        <w:t>ам</w:t>
      </w:r>
      <w:r w:rsidRPr="00E24377">
        <w:rPr>
          <w:rFonts w:ascii="Times New Roman" w:hAnsi="Times New Roman" w:cs="Times New Roman"/>
          <w:color w:val="000000"/>
        </w:rPr>
        <w:t xml:space="preserve"> для заполнения Заявлений, информационны</w:t>
      </w:r>
      <w:r w:rsidRPr="00E24377">
        <w:rPr>
          <w:rFonts w:ascii="Times New Roman" w:hAnsi="Times New Roman" w:cs="Times New Roman"/>
          <w:color w:val="000000"/>
          <w:lang w:eastAsia="ar-SA"/>
        </w:rPr>
        <w:t>м</w:t>
      </w:r>
      <w:r w:rsidRPr="00E24377">
        <w:rPr>
          <w:rFonts w:ascii="Times New Roman" w:hAnsi="Times New Roman" w:cs="Times New Roman"/>
          <w:color w:val="000000"/>
        </w:rPr>
        <w:t xml:space="preserve"> стенд</w:t>
      </w:r>
      <w:r w:rsidRPr="00E24377">
        <w:rPr>
          <w:rFonts w:ascii="Times New Roman" w:hAnsi="Times New Roman" w:cs="Times New Roman"/>
          <w:color w:val="000000"/>
          <w:lang w:eastAsia="ar-SA"/>
        </w:rPr>
        <w:t>ам</w:t>
      </w:r>
      <w:r w:rsidRPr="00E24377">
        <w:rPr>
          <w:rFonts w:ascii="Times New Roman" w:hAnsi="Times New Roman" w:cs="Times New Roman"/>
          <w:color w:val="000000"/>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00E5668D">
        <w:rPr>
          <w:rFonts w:ascii="Times New Roman" w:hAnsi="Times New Roman" w:cs="Times New Roman"/>
          <w:color w:val="000000"/>
        </w:rPr>
        <w:t>п</w:t>
      </w:r>
      <w:r w:rsidRPr="00E24377">
        <w:rPr>
          <w:rFonts w:ascii="Times New Roman" w:hAnsi="Times New Roman" w:cs="Times New Roman"/>
          <w:color w:val="000000"/>
        </w:rPr>
        <w:t>остановлением Правительства РФ от 22.12.2012 № 1376.</w:t>
      </w:r>
    </w:p>
    <w:p w:rsidR="000024D7" w:rsidRPr="00E24377" w:rsidRDefault="000024D7" w:rsidP="00B91A1C">
      <w:pPr>
        <w:pStyle w:val="a7"/>
        <w:keepLines/>
        <w:spacing w:after="0" w:line="240" w:lineRule="auto"/>
        <w:ind w:firstLine="567"/>
        <w:rPr>
          <w:rFonts w:ascii="Times New Roman" w:hAnsi="Times New Roman" w:cs="Times New Roman"/>
          <w:color w:val="000000"/>
        </w:rPr>
      </w:pPr>
    </w:p>
    <w:p w:rsidR="000024D7" w:rsidRPr="00E24377" w:rsidRDefault="000024D7" w:rsidP="00B91A1C">
      <w:pPr>
        <w:pStyle w:val="a7"/>
        <w:keepLines/>
        <w:spacing w:after="0" w:line="240" w:lineRule="auto"/>
        <w:ind w:firstLine="567"/>
        <w:jc w:val="left"/>
        <w:rPr>
          <w:rFonts w:ascii="Times New Roman" w:hAnsi="Times New Roman" w:cs="Times New Roman"/>
          <w:b/>
          <w:bCs/>
          <w:color w:val="000000"/>
        </w:rPr>
      </w:pPr>
      <w:r w:rsidRPr="00E24377">
        <w:rPr>
          <w:rFonts w:ascii="Times New Roman" w:hAnsi="Times New Roman" w:cs="Times New Roman"/>
          <w:b/>
          <w:bCs/>
          <w:color w:val="000000"/>
        </w:rPr>
        <w:t>2.15. Показатели доступности и качества муниципальной услуги</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2.15.1. Показателями доступности муниципальной услуги являются:</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наличие помещений, оборудования и оснащения, отвечающих требованиям настоящего регламента;</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 соблюдение режима работы </w:t>
      </w:r>
      <w:r w:rsidRPr="00E24377">
        <w:rPr>
          <w:rFonts w:ascii="Times New Roman" w:hAnsi="Times New Roman" w:cs="Times New Roman"/>
          <w:color w:val="000000"/>
          <w:lang w:eastAsia="ar-SA"/>
        </w:rPr>
        <w:t>а</w:t>
      </w:r>
      <w:r w:rsidRPr="00E24377">
        <w:rPr>
          <w:rFonts w:ascii="Times New Roman" w:hAnsi="Times New Roman" w:cs="Times New Roman"/>
          <w:color w:val="000000"/>
        </w:rPr>
        <w:t>дминистрации, МФЦ при предоставлении муниципальной услуги;</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возможность получения заявителем (представителем заявителя) муниципальной услуги в МФЦ в полном объеме.</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2.15.2. Показателями качества муниципальной услуги являются:</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lastRenderedPageBreak/>
        <w:t>- соблюдение сроков и последовательности административных процедур, установленных настоящим регламентом;</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0024D7" w:rsidRPr="00E24377" w:rsidRDefault="000024D7" w:rsidP="00B91A1C">
      <w:pPr>
        <w:pStyle w:val="a7"/>
        <w:keepLines/>
        <w:spacing w:after="0" w:line="240" w:lineRule="auto"/>
        <w:ind w:firstLine="567"/>
        <w:rPr>
          <w:rFonts w:ascii="Times New Roman" w:hAnsi="Times New Roman" w:cs="Times New Roman"/>
          <w:b/>
          <w:bCs/>
          <w:color w:val="000000"/>
        </w:rPr>
      </w:pP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b/>
          <w:bCs/>
        </w:rPr>
        <w:t>2.16. </w:t>
      </w:r>
      <w:r w:rsidRPr="00E24377">
        <w:rPr>
          <w:rFonts w:ascii="Times New Roman" w:hAnsi="Times New Roman" w:cs="Times New Roman"/>
          <w:b/>
          <w:bCs/>
          <w:color w:val="000000"/>
        </w:rPr>
        <w:t xml:space="preserve">Иные требования, в том числе </w:t>
      </w:r>
      <w:r w:rsidRPr="00E24377">
        <w:rPr>
          <w:rFonts w:ascii="Times New Roman" w:hAnsi="Times New Roman" w:cs="Times New Roman"/>
          <w:b/>
          <w:bCs/>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t>2.16.1. При предоставлении муниципальной услуги в электронной форме Заявитель (представитель Заявителя) вправе:</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t xml:space="preserve">а) получить информацию о порядке и сроках предоставления муниципальной услуги, размещенную на Едином </w:t>
      </w:r>
      <w:r w:rsidRPr="00E24377">
        <w:rPr>
          <w:rFonts w:ascii="Times New Roman" w:hAnsi="Times New Roman" w:cs="Times New Roman"/>
          <w:color w:val="000000"/>
        </w:rPr>
        <w:t>портале государственных и муниципальных услуг (функций) (www.gosuslugi.ru) (далее - Единый портал) или Региональном портале</w:t>
      </w:r>
      <w:r w:rsidRPr="00E24377">
        <w:rPr>
          <w:rFonts w:ascii="Times New Roman" w:hAnsi="Times New Roman" w:cs="Times New Roman"/>
        </w:rPr>
        <w:t>;</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sidRPr="00E24377">
        <w:rPr>
          <w:rFonts w:ascii="Times New Roman" w:hAnsi="Times New Roman" w:cs="Times New Roman"/>
          <w:color w:val="000000"/>
        </w:rPr>
        <w:t>(www.mfcto.ru)</w:t>
      </w:r>
      <w:r w:rsidRPr="00E24377">
        <w:rPr>
          <w:rFonts w:ascii="Times New Roman" w:hAnsi="Times New Roman" w:cs="Times New Roman"/>
        </w:rPr>
        <w:t>, в том числе с использованием мобильного приложения;</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t>г) получить сведения о ходе выполнения Заявления, поданного в электронной форме;</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t>д) получить результат предоставления муниципальной услуги в форме электронного документа;</w:t>
      </w:r>
    </w:p>
    <w:p w:rsidR="000024D7" w:rsidRPr="00E24377" w:rsidRDefault="000024D7" w:rsidP="00B91A1C">
      <w:pPr>
        <w:pStyle w:val="ConsPlusNormal"/>
        <w:keepLines/>
        <w:ind w:firstLine="709"/>
        <w:jc w:val="both"/>
        <w:rPr>
          <w:rFonts w:ascii="Times New Roman" w:hAnsi="Times New Roman" w:cs="Times New Roman"/>
          <w:sz w:val="26"/>
          <w:szCs w:val="26"/>
        </w:rPr>
      </w:pPr>
      <w:r w:rsidRPr="00E24377">
        <w:rPr>
          <w:rFonts w:ascii="Times New Roman" w:hAnsi="Times New Roman" w:cs="Times New Roman"/>
          <w:sz w:val="26"/>
          <w:szCs w:val="26"/>
        </w:rPr>
        <w:t xml:space="preserve">е) подать жалобу на решение и действие (бездействие) должностного лица либо муниципального служащего Администрации посредством официального сайта </w:t>
      </w:r>
      <w:r>
        <w:rPr>
          <w:rFonts w:ascii="Times New Roman" w:hAnsi="Times New Roman" w:cs="Times New Roman"/>
          <w:sz w:val="26"/>
          <w:szCs w:val="26"/>
        </w:rPr>
        <w:t>Администрации</w:t>
      </w:r>
      <w:r w:rsidRPr="00E24377">
        <w:rPr>
          <w:rFonts w:ascii="Times New Roman" w:hAnsi="Times New Roman" w:cs="Times New Roman"/>
          <w:sz w:val="26"/>
          <w:szCs w:val="26"/>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0024D7" w:rsidRPr="00E24377" w:rsidRDefault="000024D7" w:rsidP="00B91A1C">
      <w:pPr>
        <w:keepLines/>
        <w:rPr>
          <w:rFonts w:ascii="Times New Roman" w:hAnsi="Times New Roman" w:cs="Times New Roman"/>
        </w:rPr>
      </w:pPr>
      <w:r w:rsidRPr="00E24377">
        <w:rPr>
          <w:rFonts w:ascii="Times New Roman" w:hAnsi="Times New Roman" w:cs="Times New Roman"/>
          <w:color w:val="000000"/>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E24377">
        <w:rPr>
          <w:rFonts w:ascii="Times New Roman" w:hAnsi="Times New Roman" w:cs="Times New Roman"/>
          <w:color w:val="000000"/>
          <w:lang w:eastAsia="ru-RU"/>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t>
      </w:r>
      <w:r w:rsidRPr="00E24377">
        <w:rPr>
          <w:rFonts w:ascii="Times New Roman" w:hAnsi="Times New Roman" w:cs="Times New Roman"/>
          <w:color w:val="000000"/>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0024D7" w:rsidRPr="00E24377" w:rsidRDefault="000024D7" w:rsidP="00B91A1C">
      <w:pPr>
        <w:keepLines/>
        <w:rPr>
          <w:rFonts w:ascii="Times New Roman" w:hAnsi="Times New Roman" w:cs="Times New Roman"/>
          <w:color w:val="000000"/>
        </w:rPr>
      </w:pPr>
      <w:r w:rsidRPr="00E24377">
        <w:rPr>
          <w:rFonts w:ascii="Times New Roman" w:hAnsi="Times New Roman" w:cs="Times New Roman"/>
          <w:color w:val="000000"/>
        </w:rPr>
        <w:lastRenderedPageBreak/>
        <w:t>2.16.3. Иных требований, в том числе учитывающих особенности предоставления муниципальной услуги в МФЦ, не предусмотрено.</w:t>
      </w:r>
    </w:p>
    <w:p w:rsidR="000024D7" w:rsidRPr="00E24377" w:rsidRDefault="000024D7" w:rsidP="00B91A1C">
      <w:pPr>
        <w:keepLines/>
        <w:ind w:firstLine="567"/>
        <w:jc w:val="center"/>
        <w:rPr>
          <w:rFonts w:ascii="Times New Roman" w:hAnsi="Times New Roman" w:cs="Times New Roman"/>
          <w:color w:val="000000"/>
          <w:lang w:eastAsia="ru-RU"/>
        </w:rPr>
      </w:pPr>
    </w:p>
    <w:p w:rsidR="000024D7" w:rsidRPr="00E24377" w:rsidRDefault="000024D7" w:rsidP="00B91A1C">
      <w:pPr>
        <w:pStyle w:val="a7"/>
        <w:keepLines/>
        <w:autoSpaceDE w:val="0"/>
        <w:spacing w:after="0" w:line="240" w:lineRule="auto"/>
        <w:ind w:firstLine="0"/>
        <w:jc w:val="center"/>
        <w:rPr>
          <w:rFonts w:ascii="Times New Roman" w:hAnsi="Times New Roman" w:cs="Times New Roman"/>
          <w:color w:val="000000"/>
          <w:lang w:eastAsia="ru-RU"/>
        </w:rPr>
      </w:pPr>
      <w:r w:rsidRPr="00E24377">
        <w:rPr>
          <w:rFonts w:ascii="Times New Roman" w:hAnsi="Times New Roman" w:cs="Times New Roman"/>
          <w:b/>
          <w:bCs/>
          <w:color w:val="000000"/>
          <w:lang w:val="en-US" w:eastAsia="ru-RU"/>
        </w:rPr>
        <w:t>III</w:t>
      </w:r>
      <w:r w:rsidRPr="00E24377">
        <w:rPr>
          <w:rFonts w:ascii="Times New Roman" w:hAnsi="Times New Roman" w:cs="Times New Roman"/>
          <w:b/>
          <w:bCs/>
          <w:color w:val="000000"/>
          <w:lang w:eastAsia="ru-RU"/>
        </w:rPr>
        <w:t>. СОСТАВ, ПОСЛЕДОВАТЕЛЬНОСТЬ И СРОКИ ВЫПОЛНЕНИЯ АДМИНИСТРАТИВНЫХ ПРОЦЕДУР (ДЕЙСТВИЙ), ТРЕБОВАНИЯ К ПОРЯДКУ</w:t>
      </w:r>
      <w:r w:rsidR="00B91A1C">
        <w:rPr>
          <w:rFonts w:ascii="Times New Roman" w:hAnsi="Times New Roman" w:cs="Times New Roman"/>
          <w:b/>
          <w:bCs/>
          <w:color w:val="000000"/>
          <w:lang w:eastAsia="ru-RU"/>
        </w:rPr>
        <w:t xml:space="preserve"> </w:t>
      </w:r>
      <w:r w:rsidRPr="00E24377">
        <w:rPr>
          <w:rFonts w:ascii="Times New Roman" w:hAnsi="Times New Roman" w:cs="Times New Roman"/>
          <w:b/>
          <w:bCs/>
          <w:color w:val="000000"/>
          <w:lang w:eastAsia="ru-RU"/>
        </w:rPr>
        <w:t xml:space="preserve">ИХ ВЫПОЛНЕНИЯ, В ТОМ ЧИСЛЕ ОСОБЕННОСТИ ВЫПОЛНЕНИЯ АДМИНИСТРАТИВНЫХ ПРОЦЕДУР (ДЕЙСТВИЙ) В ЭЛЕКТРОННОЙ ФОРМЕ, </w:t>
      </w:r>
    </w:p>
    <w:p w:rsidR="000024D7" w:rsidRPr="00E24377" w:rsidRDefault="000024D7" w:rsidP="00B91A1C">
      <w:pPr>
        <w:pStyle w:val="a7"/>
        <w:keepLines/>
        <w:autoSpaceDE w:val="0"/>
        <w:spacing w:after="0" w:line="240" w:lineRule="auto"/>
        <w:ind w:firstLine="0"/>
        <w:jc w:val="center"/>
        <w:rPr>
          <w:rFonts w:ascii="Times New Roman" w:hAnsi="Times New Roman" w:cs="Times New Roman"/>
          <w:color w:val="000000"/>
          <w:lang w:eastAsia="ru-RU"/>
        </w:rPr>
      </w:pPr>
      <w:r w:rsidRPr="00E24377">
        <w:rPr>
          <w:rFonts w:ascii="Times New Roman" w:hAnsi="Times New Roman" w:cs="Times New Roman"/>
          <w:b/>
          <w:bCs/>
          <w:color w:val="000000"/>
          <w:lang w:eastAsia="ru-RU"/>
        </w:rPr>
        <w:t>А ТАКЖЕ ОСОБЕННОСТИ ВЫПОЛНЕНИЯ АДМИНИСТРАТИВНЫХ ПРОЦЕДУР В МФЦ</w:t>
      </w:r>
    </w:p>
    <w:p w:rsidR="000024D7" w:rsidRPr="00E24377" w:rsidRDefault="000024D7" w:rsidP="00B91A1C">
      <w:pPr>
        <w:pStyle w:val="13"/>
        <w:keepNext/>
        <w:keepLines/>
        <w:autoSpaceDE w:val="0"/>
        <w:ind w:firstLine="567"/>
        <w:jc w:val="center"/>
        <w:rPr>
          <w:rFonts w:ascii="Times New Roman" w:hAnsi="Times New Roman" w:cs="Times New Roman"/>
          <w:b/>
          <w:bCs/>
          <w:color w:val="000000"/>
          <w:sz w:val="26"/>
          <w:szCs w:val="26"/>
        </w:rPr>
      </w:pPr>
    </w:p>
    <w:p w:rsidR="000024D7" w:rsidRPr="00E24377" w:rsidRDefault="000024D7" w:rsidP="00B91A1C">
      <w:pPr>
        <w:pStyle w:val="13"/>
        <w:keepNext/>
        <w:keepLines/>
        <w:autoSpaceDE w:val="0"/>
        <w:ind w:firstLine="567"/>
        <w:rPr>
          <w:rFonts w:ascii="Times New Roman" w:hAnsi="Times New Roman" w:cs="Times New Roman"/>
          <w:sz w:val="26"/>
          <w:szCs w:val="26"/>
        </w:rPr>
      </w:pPr>
      <w:r w:rsidRPr="00E24377">
        <w:rPr>
          <w:rFonts w:ascii="Times New Roman" w:hAnsi="Times New Roman" w:cs="Times New Roman"/>
          <w:b/>
          <w:bCs/>
          <w:color w:val="000000"/>
          <w:sz w:val="26"/>
          <w:szCs w:val="26"/>
        </w:rPr>
        <w:t>3.1. Перечень и особенности исполнения административных процедур</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lang w:eastAsia="ru-RU"/>
        </w:rPr>
      </w:pPr>
      <w:r w:rsidRPr="00E24377">
        <w:rPr>
          <w:rFonts w:ascii="Times New Roman" w:hAnsi="Times New Roman" w:cs="Times New Roman"/>
          <w:color w:val="000000"/>
          <w:lang w:eastAsia="ru-RU"/>
        </w:rPr>
        <w:t>3.1.1. Предоставление муниципальной услуги включает в себя следующие административные процедуры:</w:t>
      </w:r>
    </w:p>
    <w:p w:rsidR="000024D7" w:rsidRPr="00E24377" w:rsidRDefault="000024D7" w:rsidP="00B91A1C">
      <w:pPr>
        <w:pStyle w:val="13"/>
        <w:keepNext/>
        <w:keepLines/>
        <w:autoSpaceDE w:val="0"/>
        <w:ind w:firstLine="567"/>
        <w:jc w:val="both"/>
        <w:rPr>
          <w:rFonts w:ascii="Times New Roman" w:hAnsi="Times New Roman" w:cs="Times New Roman"/>
          <w:sz w:val="26"/>
          <w:szCs w:val="26"/>
        </w:rPr>
      </w:pPr>
      <w:r w:rsidRPr="00E24377">
        <w:rPr>
          <w:rFonts w:ascii="Times New Roman" w:hAnsi="Times New Roman" w:cs="Times New Roman"/>
          <w:color w:val="000000"/>
          <w:sz w:val="26"/>
          <w:szCs w:val="26"/>
        </w:rPr>
        <w:t xml:space="preserve">1) прием и регистрация заявления о предоставлении муниципальной услуги; </w:t>
      </w:r>
    </w:p>
    <w:p w:rsidR="000024D7" w:rsidRPr="00E24377" w:rsidRDefault="000024D7" w:rsidP="00B91A1C">
      <w:pPr>
        <w:pStyle w:val="13"/>
        <w:keepNext/>
        <w:keepLines/>
        <w:autoSpaceDE w:val="0"/>
        <w:ind w:firstLine="567"/>
        <w:jc w:val="both"/>
        <w:rPr>
          <w:rFonts w:ascii="Times New Roman" w:hAnsi="Times New Roman" w:cs="Times New Roman"/>
          <w:sz w:val="26"/>
          <w:szCs w:val="26"/>
        </w:rPr>
      </w:pPr>
      <w:r w:rsidRPr="00E24377">
        <w:rPr>
          <w:rFonts w:ascii="Times New Roman" w:hAnsi="Times New Roman" w:cs="Times New Roman"/>
          <w:color w:val="000000"/>
          <w:sz w:val="26"/>
          <w:szCs w:val="26"/>
        </w:rPr>
        <w:t>2) р</w:t>
      </w:r>
      <w:r w:rsidRPr="00E24377">
        <w:rPr>
          <w:rFonts w:ascii="Times New Roman" w:hAnsi="Times New Roman" w:cs="Times New Roman"/>
          <w:color w:val="000000"/>
          <w:sz w:val="26"/>
          <w:szCs w:val="26"/>
          <w:lang w:eastAsia="ru-RU"/>
        </w:rPr>
        <w:t>ассмотрение зарегистрированного заявления и принятие решения о проведении аукциона либо об отказе в проведении аукциона</w:t>
      </w:r>
      <w:r w:rsidRPr="00E24377">
        <w:rPr>
          <w:rFonts w:ascii="Times New Roman" w:hAnsi="Times New Roman" w:cs="Times New Roman"/>
          <w:color w:val="000000"/>
          <w:sz w:val="26"/>
          <w:szCs w:val="26"/>
        </w:rPr>
        <w:t>;</w:t>
      </w:r>
    </w:p>
    <w:p w:rsidR="000024D7" w:rsidRPr="00E24377" w:rsidRDefault="000024D7" w:rsidP="00B91A1C">
      <w:pPr>
        <w:pStyle w:val="13"/>
        <w:keepNext/>
        <w:keepLines/>
        <w:autoSpaceDE w:val="0"/>
        <w:ind w:firstLine="567"/>
        <w:jc w:val="both"/>
        <w:rPr>
          <w:rFonts w:ascii="Times New Roman" w:hAnsi="Times New Roman" w:cs="Times New Roman"/>
          <w:sz w:val="26"/>
          <w:szCs w:val="26"/>
        </w:rPr>
      </w:pPr>
      <w:r w:rsidRPr="00E24377">
        <w:rPr>
          <w:rFonts w:ascii="Times New Roman" w:hAnsi="Times New Roman" w:cs="Times New Roman"/>
          <w:color w:val="000000"/>
          <w:sz w:val="26"/>
          <w:szCs w:val="26"/>
        </w:rPr>
        <w:t>3) исправление допущенных опечаток и ошибок в выданных в результате предоставления муниципальной услуги документах.</w:t>
      </w:r>
    </w:p>
    <w:p w:rsidR="000024D7" w:rsidRPr="00E24377" w:rsidRDefault="000024D7" w:rsidP="00B91A1C">
      <w:pPr>
        <w:pStyle w:val="13"/>
        <w:keepNext/>
        <w:keepLines/>
        <w:autoSpaceDE w:val="0"/>
        <w:ind w:firstLine="567"/>
        <w:jc w:val="both"/>
        <w:rPr>
          <w:rFonts w:ascii="Times New Roman" w:hAnsi="Times New Roman" w:cs="Times New Roman"/>
          <w:sz w:val="26"/>
          <w:szCs w:val="26"/>
        </w:rPr>
      </w:pPr>
      <w:r w:rsidRPr="00E24377">
        <w:rPr>
          <w:rFonts w:ascii="Times New Roman" w:hAnsi="Times New Roman" w:cs="Times New Roman"/>
          <w:color w:val="000000"/>
          <w:sz w:val="26"/>
          <w:szCs w:val="26"/>
        </w:rPr>
        <w:t xml:space="preserve">Доступ заявителей к сведениям о муниципальной </w:t>
      </w:r>
      <w:proofErr w:type="gramStart"/>
      <w:r w:rsidRPr="00E24377">
        <w:rPr>
          <w:rFonts w:ascii="Times New Roman" w:hAnsi="Times New Roman" w:cs="Times New Roman"/>
          <w:color w:val="000000"/>
          <w:sz w:val="26"/>
          <w:szCs w:val="26"/>
        </w:rPr>
        <w:t>услуге,  возможность</w:t>
      </w:r>
      <w:proofErr w:type="gramEnd"/>
      <w:r w:rsidRPr="00E24377">
        <w:rPr>
          <w:rFonts w:ascii="Times New Roman" w:hAnsi="Times New Roman" w:cs="Times New Roman"/>
          <w:color w:val="000000"/>
          <w:sz w:val="26"/>
          <w:szCs w:val="26"/>
        </w:rPr>
        <w:t xml:space="preserve">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0024D7" w:rsidRPr="00E24377" w:rsidRDefault="000024D7" w:rsidP="00B91A1C">
      <w:pPr>
        <w:pStyle w:val="13"/>
        <w:keepNext/>
        <w:keepLines/>
        <w:autoSpaceDE w:val="0"/>
        <w:ind w:firstLine="567"/>
        <w:jc w:val="both"/>
        <w:rPr>
          <w:rFonts w:ascii="Times New Roman" w:hAnsi="Times New Roman" w:cs="Times New Roman"/>
          <w:sz w:val="26"/>
          <w:szCs w:val="26"/>
        </w:rPr>
      </w:pPr>
      <w:r w:rsidRPr="00E24377">
        <w:rPr>
          <w:rFonts w:ascii="Times New Roman" w:hAnsi="Times New Roman" w:cs="Times New Roman"/>
          <w:color w:val="000000"/>
          <w:sz w:val="26"/>
          <w:szCs w:val="26"/>
          <w:highlight w:val="white"/>
        </w:rPr>
        <w:t>3.1.2. </w:t>
      </w:r>
      <w:r w:rsidRPr="00E24377">
        <w:rPr>
          <w:rFonts w:ascii="Times New Roman" w:hAnsi="Times New Roman" w:cs="Times New Roman"/>
          <w:color w:val="000000"/>
          <w:sz w:val="26"/>
          <w:szCs w:val="26"/>
        </w:rPr>
        <w:t>При предоставлении муниципальной услуги в МФЦ заявитель вправе (</w:t>
      </w:r>
      <w:r w:rsidRPr="00E24377">
        <w:rPr>
          <w:rFonts w:ascii="Times New Roman" w:hAnsi="Times New Roman" w:cs="Times New Roman"/>
          <w:color w:val="000000"/>
          <w:sz w:val="26"/>
          <w:szCs w:val="26"/>
          <w:highlight w:val="white"/>
        </w:rPr>
        <w:t>особенности выполнения отдельных административных процедур в МФЦ</w:t>
      </w:r>
      <w:r w:rsidRPr="00E24377">
        <w:rPr>
          <w:rFonts w:ascii="Times New Roman" w:hAnsi="Times New Roman" w:cs="Times New Roman"/>
          <w:color w:val="000000"/>
          <w:sz w:val="26"/>
          <w:szCs w:val="26"/>
        </w:rPr>
        <w:t>):</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rsidRPr="00E24377">
        <w:rPr>
          <w:rFonts w:ascii="Times New Roman" w:hAnsi="Times New Roman" w:cs="Times New Roman"/>
          <w:color w:val="000000"/>
        </w:rPr>
        <w:t>и</w:t>
      </w:r>
      <w:proofErr w:type="gramEnd"/>
      <w:r w:rsidRPr="00E24377">
        <w:rPr>
          <w:rFonts w:ascii="Times New Roman" w:hAnsi="Times New Roman" w:cs="Times New Roman"/>
          <w:color w:val="000000"/>
        </w:rP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0024D7" w:rsidRPr="00E24377" w:rsidRDefault="000024D7" w:rsidP="00B91A1C">
      <w:pPr>
        <w:pStyle w:val="a7"/>
        <w:keepLines/>
        <w:spacing w:after="0" w:line="240" w:lineRule="auto"/>
        <w:ind w:firstLine="0"/>
        <w:jc w:val="center"/>
        <w:rPr>
          <w:rFonts w:ascii="Times New Roman" w:hAnsi="Times New Roman" w:cs="Times New Roman"/>
        </w:rPr>
      </w:pP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b/>
          <w:bCs/>
          <w:color w:val="000000"/>
        </w:rPr>
        <w:t>3.2. Прием и регистрация заявления о предоставлении муниципальной услуги</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lastRenderedPageBreak/>
        <w:t>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подразделом 2.6 настоящего регламента.</w:t>
      </w:r>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 xml:space="preserve">3.2.2. В ходе личного приема заявителя сотрудник МФЦ: </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2) информирует заявителя о порядке и сроках предоставления муниципальной услуги;</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подраздела 2.6 настоящего регламента заявитель должен предоставить самостоятельно;</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4) обеспечивает регистрацию заявления о предоставлении муниципальной услуги в </w:t>
      </w:r>
      <w:r>
        <w:rPr>
          <w:rFonts w:ascii="Times New Roman" w:hAnsi="Times New Roman" w:cs="Times New Roman"/>
          <w:color w:val="000000"/>
        </w:rPr>
        <w:t>АИС МФЦ</w:t>
      </w:r>
      <w:r w:rsidRPr="00E24377">
        <w:rPr>
          <w:rFonts w:ascii="Times New Roman" w:hAnsi="Times New Roman" w:cs="Times New Roman"/>
          <w:color w:val="000000"/>
        </w:rPr>
        <w:t>,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подразделом 2.6 настоящего регламента.</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При поступлении заявления от МФЦ, принятого от заявителя в рамках личного приема в МФЦ, сотрудник Отдела обеспечивает его регистрацию в </w:t>
      </w:r>
      <w:r w:rsidRPr="009E7654">
        <w:rPr>
          <w:rFonts w:ascii="Times New Roman" w:hAnsi="Times New Roman" w:cs="Times New Roman"/>
          <w:color w:val="000000"/>
        </w:rPr>
        <w:t xml:space="preserve">СЭД </w:t>
      </w:r>
      <w:r w:rsidRPr="009E7654">
        <w:rPr>
          <w:rFonts w:ascii="Times New Roman" w:hAnsi="Times New Roman" w:cs="Times New Roman"/>
          <w:color w:val="000000"/>
          <w:lang w:val="en-US"/>
        </w:rPr>
        <w:t>DIRECTUM</w:t>
      </w:r>
      <w:r w:rsidRPr="009E7654">
        <w:rPr>
          <w:rFonts w:ascii="Times New Roman" w:hAnsi="Times New Roman" w:cs="Times New Roman"/>
          <w:color w:val="000000"/>
        </w:rPr>
        <w:t xml:space="preserve"> </w:t>
      </w:r>
      <w:proofErr w:type="gramStart"/>
      <w:r w:rsidRPr="009E7654">
        <w:rPr>
          <w:rFonts w:ascii="Times New Roman" w:hAnsi="Times New Roman" w:cs="Times New Roman"/>
          <w:color w:val="000000"/>
          <w:lang w:val="en-US"/>
        </w:rPr>
        <w:t>RX</w:t>
      </w:r>
      <w:r w:rsidRPr="000A772D">
        <w:rPr>
          <w:rFonts w:ascii="Times New Roman" w:hAnsi="Times New Roman" w:cs="Times New Roman"/>
          <w:color w:val="000000"/>
          <w:vertAlign w:val="superscript"/>
          <w:lang w:eastAsia="ru-RU"/>
        </w:rPr>
        <w:t xml:space="preserve"> </w:t>
      </w:r>
      <w:r w:rsidRPr="00E24377">
        <w:rPr>
          <w:rFonts w:ascii="Times New Roman" w:hAnsi="Times New Roman" w:cs="Times New Roman"/>
          <w:color w:val="000000"/>
        </w:rPr>
        <w:t>.</w:t>
      </w:r>
      <w:proofErr w:type="gramEnd"/>
    </w:p>
    <w:p w:rsidR="000024D7" w:rsidRPr="00E24377" w:rsidRDefault="000024D7" w:rsidP="00B91A1C">
      <w:pPr>
        <w:pStyle w:val="a7"/>
        <w:keepLines/>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3.2.3. При поступлении заявления и документов в электронной форме</w:t>
      </w:r>
      <w:r>
        <w:rPr>
          <w:rFonts w:ascii="Times New Roman" w:hAnsi="Times New Roman" w:cs="Times New Roman"/>
          <w:color w:val="000000"/>
          <w:vertAlign w:val="superscript"/>
        </w:rPr>
        <w:t xml:space="preserve"> </w:t>
      </w:r>
      <w:r w:rsidRPr="00E24377">
        <w:rPr>
          <w:rFonts w:ascii="Times New Roman" w:hAnsi="Times New Roman" w:cs="Times New Roman"/>
          <w:color w:val="000000"/>
        </w:rPr>
        <w:t xml:space="preserve"> </w:t>
      </w:r>
      <w:r w:rsidRPr="00E24377">
        <w:rPr>
          <w:rFonts w:ascii="Times New Roman" w:hAnsi="Times New Roman" w:cs="Times New Roman"/>
          <w:color w:val="000000"/>
          <w:lang w:eastAsia="ru-RU"/>
        </w:rPr>
        <w:t>сотрудник отдела в срок, установленный подразделом 2.13 настоящего регламента для регистрации заявления, проверяет наличие (отсутствие) оснований для отказа в  приеме документов, указанных в подразделе 2.8 настоящего регламента, а именно: в</w:t>
      </w:r>
      <w:r w:rsidRPr="00E24377">
        <w:rPr>
          <w:rFonts w:ascii="Times New Roman" w:hAnsi="Times New Roman" w:cs="Times New Roman"/>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w:t>
      </w:r>
      <w:r w:rsidRPr="00E24377">
        <w:rPr>
          <w:rFonts w:ascii="Times New Roman" w:hAnsi="Times New Roman" w:cs="Times New Roman"/>
          <w:color w:val="000000"/>
        </w:rPr>
        <w:t xml:space="preserve">в течение 3 календарных дней со дня завершения проведения такой проверки </w:t>
      </w:r>
      <w:r w:rsidRPr="00E24377">
        <w:rPr>
          <w:rFonts w:ascii="Times New Roman" w:hAnsi="Times New Roman" w:cs="Times New Roman"/>
        </w:rPr>
        <w:t xml:space="preserve">принимает решение об отказе в приеме заявления и документов и направляет заявителю </w:t>
      </w:r>
      <w:r w:rsidRPr="00E24377">
        <w:rPr>
          <w:rFonts w:ascii="Times New Roman" w:hAnsi="Times New Roman" w:cs="Times New Roman"/>
          <w:color w:val="000000"/>
        </w:rPr>
        <w:t xml:space="preserve">(представителю заявителя) </w:t>
      </w:r>
      <w:r w:rsidRPr="00E24377">
        <w:rPr>
          <w:rFonts w:ascii="Times New Roman" w:hAnsi="Times New Roman" w:cs="Times New Roman"/>
        </w:rPr>
        <w:t xml:space="preserve">уведомление об этом в электронной форме с указанием пунктов статьи 11 Федерального закона </w:t>
      </w:r>
      <w:r w:rsidRPr="00E24377">
        <w:rPr>
          <w:rFonts w:ascii="Times New Roman" w:hAnsi="Times New Roman" w:cs="Times New Roman"/>
          <w:lang w:eastAsia="ru-RU"/>
        </w:rPr>
        <w:t>№63-ФЗ</w:t>
      </w:r>
      <w:r w:rsidRPr="00E24377">
        <w:rPr>
          <w:rFonts w:ascii="Times New Roman" w:hAnsi="Times New Roman" w:cs="Times New Roman"/>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E24377">
        <w:rPr>
          <w:rFonts w:ascii="Times New Roman" w:hAnsi="Times New Roman" w:cs="Times New Roman"/>
          <w:color w:val="000000"/>
        </w:rPr>
        <w:t>(представителя заявителя)</w:t>
      </w:r>
      <w:r w:rsidRPr="00E24377">
        <w:rPr>
          <w:rFonts w:ascii="Times New Roman" w:hAnsi="Times New Roman" w:cs="Times New Roman"/>
        </w:rPr>
        <w:t xml:space="preserve"> либо в его «Личный кабинет» Регионального портала.</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rPr>
        <w:lastRenderedPageBreak/>
        <w:t xml:space="preserve">После получения уведомления об отказе в приеме заявления заявитель </w:t>
      </w:r>
      <w:r w:rsidRPr="00E24377">
        <w:rPr>
          <w:rFonts w:ascii="Times New Roman" w:hAnsi="Times New Roman" w:cs="Times New Roman"/>
          <w:color w:val="000000"/>
        </w:rPr>
        <w:t>(представитель заявителя)</w:t>
      </w:r>
      <w:r w:rsidRPr="00E24377">
        <w:rPr>
          <w:rFonts w:ascii="Times New Roman" w:hAnsi="Times New Roman" w:cs="Times New Roman"/>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 xml:space="preserve">При отсутствии оснований для отказа в приеме заявления и документов, сотрудник отдела обеспечивает их прием и регистрацию в </w:t>
      </w:r>
      <w:r w:rsidRPr="009E7654">
        <w:rPr>
          <w:rFonts w:ascii="Times New Roman" w:hAnsi="Times New Roman" w:cs="Times New Roman"/>
          <w:color w:val="000000"/>
        </w:rPr>
        <w:t xml:space="preserve">СЭД </w:t>
      </w:r>
      <w:r w:rsidRPr="009E7654">
        <w:rPr>
          <w:rFonts w:ascii="Times New Roman" w:hAnsi="Times New Roman" w:cs="Times New Roman"/>
          <w:color w:val="000000"/>
          <w:lang w:val="en-US"/>
        </w:rPr>
        <w:t>DIRECTUM</w:t>
      </w:r>
      <w:r w:rsidRPr="009E7654">
        <w:rPr>
          <w:rFonts w:ascii="Times New Roman" w:hAnsi="Times New Roman" w:cs="Times New Roman"/>
          <w:color w:val="000000"/>
        </w:rPr>
        <w:t xml:space="preserve"> </w:t>
      </w:r>
      <w:r w:rsidRPr="009E7654">
        <w:rPr>
          <w:rFonts w:ascii="Times New Roman" w:hAnsi="Times New Roman" w:cs="Times New Roman"/>
          <w:color w:val="000000"/>
          <w:lang w:val="en-US"/>
        </w:rPr>
        <w:t>RX</w:t>
      </w:r>
      <w:r w:rsidRPr="00E24377">
        <w:rPr>
          <w:rFonts w:ascii="Times New Roman" w:hAnsi="Times New Roman" w:cs="Times New Roman"/>
          <w:color w:val="000000"/>
          <w:lang w:eastAsia="ru-RU"/>
        </w:rPr>
        <w:t>.</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0024D7" w:rsidRPr="00E24377" w:rsidRDefault="000024D7" w:rsidP="00B91A1C">
      <w:pPr>
        <w:pStyle w:val="13"/>
        <w:keepNext/>
        <w:keepLines/>
        <w:ind w:firstLine="567"/>
        <w:jc w:val="both"/>
        <w:rPr>
          <w:rFonts w:ascii="Times New Roman" w:hAnsi="Times New Roman" w:cs="Times New Roman"/>
          <w:sz w:val="26"/>
          <w:szCs w:val="26"/>
        </w:rPr>
      </w:pPr>
      <w:r w:rsidRPr="00E24377">
        <w:rPr>
          <w:rFonts w:ascii="Times New Roman" w:hAnsi="Times New Roman" w:cs="Times New Roman"/>
          <w:color w:val="000000"/>
          <w:sz w:val="26"/>
          <w:szCs w:val="26"/>
          <w:lang w:eastAsia="ru-RU"/>
        </w:rPr>
        <w:t xml:space="preserve">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sidRPr="00E24377">
        <w:rPr>
          <w:rFonts w:ascii="Times New Roman" w:hAnsi="Times New Roman" w:cs="Times New Roman"/>
          <w:color w:val="000000"/>
          <w:sz w:val="26"/>
          <w:szCs w:val="26"/>
        </w:rPr>
        <w:t xml:space="preserve">СЭД </w:t>
      </w:r>
      <w:r w:rsidRPr="00E24377">
        <w:rPr>
          <w:rFonts w:ascii="Times New Roman" w:hAnsi="Times New Roman" w:cs="Times New Roman"/>
          <w:color w:val="000000"/>
          <w:sz w:val="26"/>
          <w:szCs w:val="26"/>
          <w:lang w:val="en-US"/>
        </w:rPr>
        <w:t>DIRECTUM</w:t>
      </w:r>
      <w:r w:rsidRPr="00E24377">
        <w:rPr>
          <w:rFonts w:ascii="Times New Roman" w:hAnsi="Times New Roman" w:cs="Times New Roman"/>
          <w:color w:val="000000"/>
          <w:sz w:val="26"/>
          <w:szCs w:val="26"/>
        </w:rPr>
        <w:t xml:space="preserve"> </w:t>
      </w:r>
      <w:r w:rsidRPr="00E24377">
        <w:rPr>
          <w:rFonts w:ascii="Times New Roman" w:hAnsi="Times New Roman" w:cs="Times New Roman"/>
          <w:color w:val="000000"/>
          <w:sz w:val="26"/>
          <w:szCs w:val="26"/>
          <w:lang w:val="en-US"/>
        </w:rPr>
        <w:t>RX</w:t>
      </w:r>
      <w:r w:rsidRPr="00E24377">
        <w:rPr>
          <w:rFonts w:ascii="Times New Roman" w:hAnsi="Times New Roman" w:cs="Times New Roman"/>
          <w:color w:val="000000"/>
          <w:sz w:val="26"/>
          <w:szCs w:val="26"/>
          <w:lang w:eastAsia="ru-RU"/>
        </w:rPr>
        <w:t>.</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lang w:eastAsia="ru-RU"/>
        </w:rPr>
      </w:pP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b/>
          <w:bCs/>
          <w:color w:val="000000"/>
          <w:lang w:eastAsia="ru-RU"/>
        </w:rPr>
        <w:t>3.3. Рассмотрение зарегистрированного заявления и принятие решения о проведении аукциона либо об отказе в проведении аукциона</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подразделом 3.2 настоящего регламента.</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3.3.2. До подачи заявления о проведении аукциона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подпунктами 1 - 5 части 4 ст.39.11 Земельного кодекса РФ, а именно:</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lang w:eastAsia="ru-RU"/>
        </w:rPr>
      </w:pPr>
      <w:r w:rsidRPr="00E24377">
        <w:rPr>
          <w:rFonts w:ascii="Times New Roman" w:hAnsi="Times New Roman" w:cs="Times New Roman"/>
          <w:color w:val="000000"/>
          <w:lang w:eastAsia="ru-RU"/>
        </w:rPr>
        <w:t>1)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2) обращение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w:t>
      </w:r>
      <w:r w:rsidRPr="00E24377">
        <w:rPr>
          <w:rFonts w:ascii="Times New Roman" w:hAnsi="Times New Roman" w:cs="Times New Roman"/>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024D7" w:rsidRPr="00E24377" w:rsidRDefault="000024D7" w:rsidP="00B91A1C">
      <w:pPr>
        <w:pStyle w:val="a7"/>
        <w:keepLines/>
        <w:autoSpaceDE w:val="0"/>
        <w:spacing w:after="0" w:line="240" w:lineRule="auto"/>
        <w:ind w:firstLine="567"/>
        <w:rPr>
          <w:rFonts w:ascii="Times New Roman" w:hAnsi="Times New Roman" w:cs="Times New Roman"/>
          <w:color w:val="000000"/>
        </w:rPr>
      </w:pPr>
      <w:r w:rsidRPr="00E24377">
        <w:rPr>
          <w:rFonts w:ascii="Times New Roman" w:hAnsi="Times New Roman" w:cs="Times New Roman"/>
          <w:color w:val="000000"/>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rPr>
        <w:lastRenderedPageBreak/>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3.3.3. При непредставлении документов, указанных в пункте 2.7.1 подраздела 2.7 настоящего регламента заявителем самостоятельно, сотрудник Отдела не позднее 1 рабочего дня, следующего за днем поступления </w:t>
      </w:r>
      <w:r w:rsidRPr="00E24377">
        <w:rPr>
          <w:rFonts w:ascii="Times New Roman" w:hAnsi="Times New Roman" w:cs="Times New Roman"/>
          <w:color w:val="000000"/>
          <w:lang w:eastAsia="ru-RU"/>
        </w:rPr>
        <w:t>заявления о проведении аукциона</w:t>
      </w:r>
      <w:r w:rsidRPr="00E24377">
        <w:rPr>
          <w:rFonts w:ascii="Times New Roman" w:hAnsi="Times New Roman" w:cs="Times New Roman"/>
          <w:color w:val="000000"/>
        </w:rPr>
        <w:t xml:space="preserve">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подраздела 2.7 настоящего регламента.</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При предоставлении заявителем самостоятельно документов, указанных в пункте 2.7.1 подраздела 2.7 настоящего регламента, межведомственное электронное взаимодействие не осуществляется.</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 xml:space="preserve">3.3.4. Сотрудник Отдела в течение 55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w:t>
      </w:r>
      <w:r w:rsidRPr="00E24377">
        <w:rPr>
          <w:rFonts w:ascii="Times New Roman" w:hAnsi="Times New Roman" w:cs="Times New Roman"/>
          <w:color w:val="000000"/>
          <w:lang w:eastAsia="ru-RU"/>
        </w:rPr>
        <w:t>заявления о проведении аукциона</w:t>
      </w:r>
      <w:r w:rsidRPr="00E24377">
        <w:rPr>
          <w:rFonts w:ascii="Times New Roman" w:hAnsi="Times New Roman" w:cs="Times New Roman"/>
          <w:color w:val="000000"/>
        </w:rPr>
        <w:t xml:space="preserve"> и документов, необходимых для предоставления муниципальной услуги, в случае предоставления документов, указанных в пункте 2.7.1 подраздела 2.7 настоящего регламента заявителем самостоятельно, осуществляет проверку </w:t>
      </w:r>
      <w:r w:rsidRPr="00E24377">
        <w:rPr>
          <w:rFonts w:ascii="Times New Roman" w:hAnsi="Times New Roman" w:cs="Times New Roman"/>
          <w:color w:val="000000"/>
          <w:lang w:eastAsia="ru-RU"/>
        </w:rPr>
        <w:t>заявления о проведении аукциона</w:t>
      </w:r>
      <w:r w:rsidRPr="00E24377">
        <w:rPr>
          <w:rFonts w:ascii="Times New Roman" w:hAnsi="Times New Roman" w:cs="Times New Roman"/>
          <w:color w:val="000000"/>
        </w:rPr>
        <w:t xml:space="preserve"> и документов, необходимых для предоставления муниципальной услуги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в пункте 2.9.1 подраздела 2.9 настоящего регламента.</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 xml:space="preserve">3.3.5. При наличии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об отказе в проведении аукциона (в предоставлении муниципальной услуги) и передает его на подпись </w:t>
      </w:r>
      <w:r>
        <w:rPr>
          <w:rStyle w:val="14"/>
          <w:rFonts w:ascii="Times New Roman" w:hAnsi="Times New Roman" w:cs="Times New Roman"/>
        </w:rPr>
        <w:t>Главе Сорокинского муниципального района (далее Глава района)</w:t>
      </w:r>
      <w:r w:rsidRPr="00E24377">
        <w:rPr>
          <w:rFonts w:ascii="Times New Roman" w:hAnsi="Times New Roman" w:cs="Times New Roman"/>
          <w:color w:val="000000"/>
        </w:rPr>
        <w:t xml:space="preserve">. </w:t>
      </w:r>
      <w:r>
        <w:rPr>
          <w:rFonts w:ascii="Times New Roman" w:hAnsi="Times New Roman" w:cs="Times New Roman"/>
          <w:color w:val="000000"/>
        </w:rPr>
        <w:t>Глава района</w:t>
      </w:r>
      <w:r w:rsidRPr="00E24377">
        <w:rPr>
          <w:rFonts w:ascii="Times New Roman" w:hAnsi="Times New Roman" w:cs="Times New Roman"/>
          <w:color w:val="000000"/>
          <w:vertAlign w:val="superscript"/>
        </w:rPr>
        <w:t xml:space="preserve"> </w:t>
      </w:r>
      <w:r w:rsidRPr="00E24377">
        <w:rPr>
          <w:rFonts w:ascii="Times New Roman" w:hAnsi="Times New Roman" w:cs="Times New Roman"/>
          <w:color w:val="000000"/>
        </w:rPr>
        <w:t xml:space="preserve">подписывает проект решения об отказе в проведении аукциона (в предоставлении муниципальной услуги) в течение 1 рабочего дня со дня получения проекта указанного решения. Сотрудник Отдела в день подписания решения об отказе в проведении аукциона (в предоставлении муниципальной услуги) осуществляет регистрацию решения в СЭД </w:t>
      </w:r>
      <w:r w:rsidRPr="00E24377">
        <w:rPr>
          <w:rFonts w:ascii="Times New Roman" w:hAnsi="Times New Roman" w:cs="Times New Roman"/>
          <w:color w:val="000000"/>
          <w:lang w:val="en-US"/>
        </w:rPr>
        <w:t>DIRECTUM</w:t>
      </w:r>
      <w:r w:rsidRPr="00E24377">
        <w:rPr>
          <w:rFonts w:ascii="Times New Roman" w:hAnsi="Times New Roman" w:cs="Times New Roman"/>
          <w:color w:val="000000"/>
        </w:rPr>
        <w:t xml:space="preserve"> </w:t>
      </w:r>
      <w:r w:rsidRPr="00E24377">
        <w:rPr>
          <w:rFonts w:ascii="Times New Roman" w:hAnsi="Times New Roman" w:cs="Times New Roman"/>
          <w:color w:val="000000"/>
          <w:lang w:val="en-US"/>
        </w:rPr>
        <w:t>RX</w:t>
      </w:r>
      <w:r w:rsidRPr="00E24377">
        <w:rPr>
          <w:rFonts w:ascii="Times New Roman" w:hAnsi="Times New Roman" w:cs="Times New Roman"/>
          <w:color w:val="000000"/>
        </w:rPr>
        <w:t>.</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lastRenderedPageBreak/>
        <w:t>В проекте решения об отказе в проведении аукциона (об отказе в предоставлении муниципальной услуги) указываются конкретные основания из установленных в пункте 2.9.1 подраздела 2.9 настоящего регламента, а также положения заявления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color w:val="000000"/>
        </w:rPr>
        <w:t>Сотрудник Отдела обеспечивает направление заявителю решения об отказе в проведении аукциона способом, указанным в заявлении о предоставлении муниципальной услуги (об отказе в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 xml:space="preserve">3.3.6. При отсутствии оснований для отказа в предоставлении муниципальной услуги, указанных в пункте 2.9.1 подраздела 2.9 настоящего регламента, сотрудник Отдела в течение 1 рабочего дня, следующего за днем окончания административной процедуры, установленной пунктом 3.3.3 настоящего подраздела, осуществляет подготовку проекта решения о проведении аукциона (предоставлении муниципальной услуги) и передает его на подпись </w:t>
      </w:r>
      <w:r>
        <w:rPr>
          <w:rFonts w:ascii="Times New Roman" w:hAnsi="Times New Roman" w:cs="Times New Roman"/>
          <w:color w:val="000000"/>
        </w:rPr>
        <w:t>Главе района</w:t>
      </w:r>
      <w:r w:rsidRPr="00E24377">
        <w:rPr>
          <w:rFonts w:ascii="Times New Roman" w:hAnsi="Times New Roman" w:cs="Times New Roman"/>
          <w:color w:val="000000"/>
        </w:rPr>
        <w:t xml:space="preserve">. </w:t>
      </w:r>
      <w:r>
        <w:rPr>
          <w:rFonts w:ascii="Times New Roman" w:hAnsi="Times New Roman" w:cs="Times New Roman"/>
          <w:color w:val="000000"/>
        </w:rPr>
        <w:t>Глава района</w:t>
      </w:r>
      <w:r w:rsidRPr="00E24377">
        <w:rPr>
          <w:rFonts w:ascii="Times New Roman" w:hAnsi="Times New Roman" w:cs="Times New Roman"/>
          <w:color w:val="000000"/>
          <w:vertAlign w:val="superscript"/>
        </w:rPr>
        <w:t xml:space="preserve"> </w:t>
      </w:r>
      <w:r w:rsidRPr="00E24377">
        <w:rPr>
          <w:rFonts w:ascii="Times New Roman" w:hAnsi="Times New Roman" w:cs="Times New Roman"/>
          <w:color w:val="000000"/>
        </w:rPr>
        <w:t xml:space="preserve">подписывает проект решения о проведении аукциона (предоставлении муниципальной услуги) в течение 1 рабочего дня со дня получения указанного проекта решения. Сотрудник Отдела в день подписания решения о проведении аукциона (в предоставлении муниципальной услуги) осуществляет регистрацию решения в СЭД </w:t>
      </w:r>
      <w:r w:rsidRPr="00E24377">
        <w:rPr>
          <w:rFonts w:ascii="Times New Roman" w:hAnsi="Times New Roman" w:cs="Times New Roman"/>
          <w:color w:val="000000"/>
          <w:lang w:val="en-US"/>
        </w:rPr>
        <w:t>DIRECTUM</w:t>
      </w:r>
      <w:r w:rsidRPr="00E24377">
        <w:rPr>
          <w:rFonts w:ascii="Times New Roman" w:hAnsi="Times New Roman" w:cs="Times New Roman"/>
          <w:color w:val="000000"/>
        </w:rPr>
        <w:t xml:space="preserve"> </w:t>
      </w:r>
      <w:r w:rsidRPr="00E24377">
        <w:rPr>
          <w:rFonts w:ascii="Times New Roman" w:hAnsi="Times New Roman" w:cs="Times New Roman"/>
          <w:color w:val="000000"/>
          <w:lang w:val="en-US"/>
        </w:rPr>
        <w:t>RX</w:t>
      </w:r>
      <w:r w:rsidRPr="00E24377">
        <w:rPr>
          <w:rFonts w:ascii="Times New Roman" w:hAnsi="Times New Roman" w:cs="Times New Roman"/>
          <w:color w:val="000000"/>
        </w:rPr>
        <w:t>.</w:t>
      </w:r>
    </w:p>
    <w:p w:rsidR="000024D7" w:rsidRPr="00E24377" w:rsidRDefault="000024D7" w:rsidP="00B91A1C">
      <w:pPr>
        <w:pStyle w:val="a7"/>
        <w:keepLines/>
        <w:autoSpaceDE w:val="0"/>
        <w:spacing w:after="0" w:line="240" w:lineRule="auto"/>
        <w:ind w:firstLine="567"/>
        <w:rPr>
          <w:rFonts w:ascii="Times New Roman" w:hAnsi="Times New Roman" w:cs="Times New Roman"/>
        </w:rPr>
      </w:pPr>
      <w:r w:rsidRPr="00E24377">
        <w:rPr>
          <w:rFonts w:ascii="Times New Roman" w:hAnsi="Times New Roman" w:cs="Times New Roman"/>
          <w:color w:val="000000"/>
          <w:lang w:eastAsia="ru-RU"/>
        </w:rPr>
        <w:t xml:space="preserve">Сотрудник Отдела обеспечивает направление заявителю </w:t>
      </w:r>
      <w:r w:rsidRPr="00E24377">
        <w:rPr>
          <w:rFonts w:ascii="Times New Roman" w:hAnsi="Times New Roman" w:cs="Times New Roman"/>
          <w:lang w:eastAsia="ru-RU"/>
        </w:rPr>
        <w:t xml:space="preserve">решения </w:t>
      </w:r>
      <w:r w:rsidRPr="00E24377">
        <w:rPr>
          <w:rFonts w:ascii="Times New Roman" w:hAnsi="Times New Roman" w:cs="Times New Roman"/>
          <w:color w:val="000000"/>
          <w:lang w:eastAsia="ru-RU"/>
        </w:rPr>
        <w:t>о проведении аукциона</w:t>
      </w:r>
      <w:r w:rsidRPr="00E24377">
        <w:rPr>
          <w:rFonts w:ascii="Times New Roman" w:hAnsi="Times New Roman" w:cs="Times New Roman"/>
          <w:lang w:eastAsia="ru-RU"/>
        </w:rPr>
        <w:t xml:space="preserve"> способом, указанным в заявлении </w:t>
      </w:r>
      <w:r w:rsidRPr="00E24377">
        <w:rPr>
          <w:rFonts w:ascii="Times New Roman" w:hAnsi="Times New Roman" w:cs="Times New Roman"/>
          <w:color w:val="000000"/>
          <w:lang w:eastAsia="ru-RU"/>
        </w:rPr>
        <w:t>о предоставлении муниципальной услуги в течение 2 календарных дней со дня принятия (подписания) указанного решения или вручение заявителю под подпись.</w:t>
      </w:r>
    </w:p>
    <w:p w:rsidR="000024D7" w:rsidRPr="00E24377" w:rsidRDefault="000024D7" w:rsidP="00B91A1C">
      <w:pPr>
        <w:keepLines/>
        <w:autoSpaceDE w:val="0"/>
        <w:ind w:right="-2" w:firstLine="567"/>
        <w:rPr>
          <w:rFonts w:ascii="Times New Roman" w:hAnsi="Times New Roman" w:cs="Times New Roman"/>
          <w:color w:val="000000"/>
          <w:lang w:eastAsia="ru-RU"/>
        </w:rPr>
      </w:pPr>
    </w:p>
    <w:p w:rsidR="000024D7" w:rsidRPr="00E24377" w:rsidRDefault="000024D7" w:rsidP="00B91A1C">
      <w:pPr>
        <w:pStyle w:val="a7"/>
        <w:keepLines/>
        <w:spacing w:after="0" w:line="240" w:lineRule="auto"/>
        <w:ind w:firstLine="567"/>
        <w:rPr>
          <w:rFonts w:ascii="Times New Roman" w:hAnsi="Times New Roman" w:cs="Times New Roman"/>
        </w:rPr>
      </w:pPr>
      <w:r w:rsidRPr="00E24377">
        <w:rPr>
          <w:rFonts w:ascii="Times New Roman" w:hAnsi="Times New Roman" w:cs="Times New Roman"/>
          <w:b/>
          <w:bCs/>
          <w:color w:val="000000"/>
        </w:rPr>
        <w:t>3.4. Исправление допущенных опечаток и ошибок в выданных в результате предоставления муниципальной услуги документах</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3.4.2. При обращении с заявлением об исправлении допущенных опечаток и (или) ошибок заявитель представляет:</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1) заявление об исправлении допущенных опечаток и (или) ошибок по форме, согласно приложению 2 к настоящему регламенту;</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2) документы, имеющие юридическую силу, свидетельствующие о наличии опечаток и (или) ошибок и содержащие правильные данные;</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3) выданный результат предоставления муниципальной услуги, в котором содержится опечатка и (или) ошибка.</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lastRenderedPageBreak/>
        <w:t>3.4.5. </w:t>
      </w:r>
      <w:r w:rsidRPr="00E24377">
        <w:rPr>
          <w:rFonts w:ascii="Times New Roman" w:hAnsi="Times New Roman" w:cs="Times New Roman"/>
        </w:rPr>
        <w:t xml:space="preserve">В случае выявления допущенных опечаток и </w:t>
      </w:r>
      <w:r w:rsidRPr="00E24377">
        <w:rPr>
          <w:rFonts w:ascii="Times New Roman" w:hAnsi="Times New Roman" w:cs="Times New Roman"/>
          <w:color w:val="000000"/>
        </w:rPr>
        <w:t xml:space="preserve">(или) </w:t>
      </w:r>
      <w:r w:rsidRPr="00E24377">
        <w:rPr>
          <w:rFonts w:ascii="Times New Roman" w:hAnsi="Times New Roman" w:cs="Times New Roman"/>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E24377">
        <w:rPr>
          <w:rFonts w:ascii="Times New Roman" w:hAnsi="Times New Roman" w:cs="Times New Roman"/>
          <w:color w:val="000000"/>
        </w:rPr>
        <w:t xml:space="preserve">направление (выдача) заявителю способом, указанным в заявлении об исправлении допущенных опечаток и (или) ошибок,  </w:t>
      </w:r>
      <w:r w:rsidRPr="00E24377">
        <w:rPr>
          <w:rFonts w:ascii="Times New Roman" w:hAnsi="Times New Roman" w:cs="Times New Roman"/>
        </w:rPr>
        <w:t xml:space="preserve">в срок, не превышающий 5 рабочих дней со дня, следующего за днем регистрации </w:t>
      </w:r>
      <w:r w:rsidRPr="00E24377">
        <w:rPr>
          <w:rFonts w:ascii="Times New Roman" w:hAnsi="Times New Roman" w:cs="Times New Roman"/>
          <w:color w:val="000000"/>
        </w:rPr>
        <w:t>заявления об исправлении допущенных опечаток и (или) ошибок.</w:t>
      </w:r>
    </w:p>
    <w:p w:rsidR="000024D7" w:rsidRPr="0033669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0024D7" w:rsidRPr="00E24377" w:rsidRDefault="000024D7" w:rsidP="00B91A1C">
      <w:pPr>
        <w:keepLines/>
        <w:ind w:firstLine="567"/>
        <w:jc w:val="center"/>
        <w:rPr>
          <w:rFonts w:ascii="Times New Roman" w:hAnsi="Times New Roman" w:cs="Times New Roman"/>
          <w:b/>
          <w:bCs/>
        </w:rPr>
      </w:pPr>
    </w:p>
    <w:p w:rsidR="000024D7" w:rsidRPr="00E24377" w:rsidRDefault="000024D7" w:rsidP="00B91A1C">
      <w:pPr>
        <w:keepLines/>
        <w:ind w:firstLine="0"/>
        <w:jc w:val="center"/>
        <w:rPr>
          <w:rFonts w:ascii="Times New Roman" w:hAnsi="Times New Roman" w:cs="Times New Roman"/>
        </w:rPr>
      </w:pPr>
      <w:r w:rsidRPr="00E24377">
        <w:rPr>
          <w:rFonts w:ascii="Times New Roman" w:hAnsi="Times New Roman" w:cs="Times New Roman"/>
          <w:b/>
          <w:bCs/>
          <w:lang w:val="en-US"/>
        </w:rPr>
        <w:t>IV</w:t>
      </w:r>
      <w:r w:rsidRPr="00E24377">
        <w:rPr>
          <w:rFonts w:ascii="Times New Roman" w:hAnsi="Times New Roman" w:cs="Times New Roman"/>
          <w:b/>
          <w:bCs/>
        </w:rPr>
        <w:t>. ФОРМЫ КОНТРОЛЯ ЗА ПРЕДОСТАВЛЕНИЕМ</w:t>
      </w:r>
    </w:p>
    <w:p w:rsidR="000024D7" w:rsidRPr="00E24377" w:rsidRDefault="000024D7" w:rsidP="00B91A1C">
      <w:pPr>
        <w:keepLines/>
        <w:ind w:firstLine="0"/>
        <w:jc w:val="center"/>
        <w:rPr>
          <w:rFonts w:ascii="Times New Roman" w:hAnsi="Times New Roman" w:cs="Times New Roman"/>
        </w:rPr>
      </w:pPr>
      <w:r w:rsidRPr="00E24377">
        <w:rPr>
          <w:rFonts w:ascii="Times New Roman" w:hAnsi="Times New Roman" w:cs="Times New Roman"/>
          <w:b/>
          <w:bCs/>
        </w:rPr>
        <w:t>МУНИЦИПАЛЬНОЙ УСЛУГИ</w:t>
      </w:r>
    </w:p>
    <w:p w:rsidR="000024D7" w:rsidRPr="00E24377" w:rsidRDefault="000024D7" w:rsidP="00B91A1C">
      <w:pPr>
        <w:keepLines/>
        <w:ind w:firstLine="567"/>
        <w:rPr>
          <w:rFonts w:ascii="Times New Roman" w:hAnsi="Times New Roman" w:cs="Times New Roman"/>
        </w:rPr>
      </w:pPr>
    </w:p>
    <w:p w:rsidR="000024D7" w:rsidRPr="00E24377" w:rsidRDefault="000024D7" w:rsidP="00B91A1C">
      <w:pPr>
        <w:keepLines/>
        <w:ind w:firstLine="567"/>
        <w:rPr>
          <w:rFonts w:ascii="Times New Roman" w:hAnsi="Times New Roman" w:cs="Times New Roman"/>
          <w:b/>
          <w:bCs/>
        </w:rPr>
      </w:pPr>
      <w:r w:rsidRPr="00E24377">
        <w:rPr>
          <w:rFonts w:ascii="Times New Roman" w:hAnsi="Times New Roman" w:cs="Times New Roman"/>
          <w:b/>
          <w:bCs/>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24D7" w:rsidRPr="00E24377" w:rsidRDefault="000024D7" w:rsidP="00B91A1C">
      <w:pPr>
        <w:keepLines/>
        <w:ind w:firstLine="567"/>
        <w:rPr>
          <w:rFonts w:ascii="Times New Roman" w:hAnsi="Times New Roman" w:cs="Times New Roman"/>
        </w:rPr>
      </w:pPr>
      <w:r w:rsidRPr="00336697">
        <w:rPr>
          <w:rFonts w:ascii="Times New Roman" w:hAnsi="Times New Roman" w:cs="Times New Roman"/>
        </w:rPr>
        <w:t>4.1.1.</w:t>
      </w:r>
      <w:r w:rsidRPr="00336697">
        <w:rPr>
          <w:rFonts w:ascii="Times New Roman" w:hAnsi="Times New Roman" w:cs="Times New Roman"/>
          <w:b/>
          <w:bCs/>
        </w:rPr>
        <w:t> </w:t>
      </w:r>
      <w:r w:rsidRPr="00336697">
        <w:rPr>
          <w:rFonts w:ascii="Times New Roman" w:hAnsi="Times New Roman" w:cs="Times New Roman"/>
        </w:rPr>
        <w:t>Текущий</w:t>
      </w:r>
      <w:r w:rsidRPr="00E24377">
        <w:rPr>
          <w:rFonts w:ascii="Times New Roman" w:hAnsi="Times New Roman" w:cs="Times New Roman"/>
        </w:rPr>
        <w:t xml:space="preserve">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должностными инструкциями сотрудников администрации.</w:t>
      </w:r>
    </w:p>
    <w:p w:rsidR="000024D7" w:rsidRPr="00E24377" w:rsidRDefault="000024D7" w:rsidP="00B91A1C">
      <w:pPr>
        <w:keepLines/>
        <w:ind w:firstLine="567"/>
        <w:rPr>
          <w:rFonts w:ascii="Times New Roman" w:hAnsi="Times New Roman" w:cs="Times New Roman"/>
        </w:rPr>
      </w:pPr>
      <w:r w:rsidRPr="00336697">
        <w:rPr>
          <w:rFonts w:ascii="Times New Roman" w:hAnsi="Times New Roman" w:cs="Times New Roman"/>
          <w:color w:val="000000"/>
        </w:rPr>
        <w:t>4.1.2. Текущий</w:t>
      </w:r>
      <w:r w:rsidRPr="00E24377">
        <w:rPr>
          <w:rFonts w:ascii="Times New Roman" w:hAnsi="Times New Roman" w:cs="Times New Roman"/>
          <w:color w:val="000000"/>
        </w:rPr>
        <w:t xml:space="preserve">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 xml:space="preserve">Периодичность осуществления текущего контроля устанавливается </w:t>
      </w:r>
      <w:r>
        <w:rPr>
          <w:rFonts w:ascii="Times New Roman" w:hAnsi="Times New Roman" w:cs="Times New Roman"/>
          <w:color w:val="000000"/>
        </w:rPr>
        <w:t>Главой района</w:t>
      </w:r>
      <w:r w:rsidRPr="00E24377">
        <w:rPr>
          <w:rFonts w:ascii="Times New Roman" w:hAnsi="Times New Roman" w:cs="Times New Roman"/>
          <w:color w:val="000000"/>
        </w:rPr>
        <w:t>.</w:t>
      </w:r>
    </w:p>
    <w:p w:rsidR="000024D7" w:rsidRPr="00E24377" w:rsidRDefault="000024D7" w:rsidP="00B91A1C">
      <w:pPr>
        <w:keepLines/>
        <w:ind w:firstLine="567"/>
        <w:rPr>
          <w:rFonts w:ascii="Times New Roman" w:hAnsi="Times New Roman" w:cs="Times New Roman"/>
        </w:rPr>
      </w:pPr>
    </w:p>
    <w:p w:rsidR="000024D7" w:rsidRPr="00E24377" w:rsidRDefault="000024D7" w:rsidP="00B91A1C">
      <w:pPr>
        <w:keepLines/>
        <w:ind w:firstLine="567"/>
        <w:rPr>
          <w:rFonts w:ascii="Times New Roman" w:hAnsi="Times New Roman" w:cs="Times New Roman"/>
          <w:b/>
          <w:bCs/>
        </w:rPr>
      </w:pPr>
      <w:r w:rsidRPr="00E24377">
        <w:rPr>
          <w:rFonts w:ascii="Times New Roman" w:hAnsi="Times New Roman" w:cs="Times New Roman"/>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24D7" w:rsidRPr="00E24377" w:rsidRDefault="000024D7" w:rsidP="00B91A1C">
      <w:pPr>
        <w:keepLines/>
        <w:ind w:firstLine="567"/>
        <w:rPr>
          <w:rFonts w:ascii="Times New Roman" w:hAnsi="Times New Roman" w:cs="Times New Roman"/>
        </w:rPr>
      </w:pPr>
      <w:r w:rsidRPr="00336697">
        <w:rPr>
          <w:rFonts w:ascii="Times New Roman" w:hAnsi="Times New Roman" w:cs="Times New Roman"/>
          <w:color w:val="000000"/>
        </w:rPr>
        <w:lastRenderedPageBreak/>
        <w:t>4.</w:t>
      </w:r>
      <w:r>
        <w:rPr>
          <w:rFonts w:ascii="Times New Roman" w:hAnsi="Times New Roman" w:cs="Times New Roman"/>
          <w:color w:val="000000"/>
        </w:rPr>
        <w:t>2.</w:t>
      </w:r>
      <w:r w:rsidRPr="00336697">
        <w:rPr>
          <w:rFonts w:ascii="Times New Roman" w:hAnsi="Times New Roman" w:cs="Times New Roman"/>
          <w:color w:val="000000"/>
        </w:rPr>
        <w:t>1. Администрация</w:t>
      </w:r>
      <w:r w:rsidRPr="00E24377">
        <w:rPr>
          <w:rFonts w:ascii="Times New Roman" w:hAnsi="Times New Roman" w:cs="Times New Roman"/>
          <w:color w:val="000000"/>
        </w:rPr>
        <w:t xml:space="preserve">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 xml:space="preserve">По результатам контроля осуществляется привлечение виновных лиц к ответственности в соответствии с законодательством Российской Федерации. </w:t>
      </w:r>
    </w:p>
    <w:p w:rsidR="000024D7" w:rsidRPr="00E24377" w:rsidRDefault="000024D7" w:rsidP="00B91A1C">
      <w:pPr>
        <w:keepLines/>
        <w:ind w:firstLine="567"/>
        <w:rPr>
          <w:rFonts w:ascii="Times New Roman" w:hAnsi="Times New Roman" w:cs="Times New Roman"/>
        </w:rPr>
      </w:pPr>
      <w:r w:rsidRPr="00336697">
        <w:rPr>
          <w:rFonts w:ascii="Times New Roman" w:hAnsi="Times New Roman" w:cs="Times New Roman"/>
          <w:color w:val="000000"/>
        </w:rPr>
        <w:t>4.2.2.</w:t>
      </w:r>
      <w:r w:rsidRPr="00336697">
        <w:rPr>
          <w:rFonts w:ascii="Times New Roman" w:hAnsi="Times New Roman" w:cs="Times New Roman"/>
          <w:b/>
          <w:bCs/>
          <w:color w:val="000000"/>
        </w:rPr>
        <w:t> </w:t>
      </w:r>
      <w:r w:rsidRPr="00E24377">
        <w:rPr>
          <w:rFonts w:ascii="Times New Roman" w:hAnsi="Times New Roman" w:cs="Times New Roman"/>
          <w:color w:val="000000"/>
        </w:rPr>
        <w:t xml:space="preserve">Проверки полноты и качества предоставления муниципальной услуги осуществляются на основании </w:t>
      </w:r>
      <w:r>
        <w:rPr>
          <w:rFonts w:ascii="Times New Roman" w:hAnsi="Times New Roman" w:cs="Times New Roman"/>
          <w:color w:val="000000"/>
        </w:rPr>
        <w:t>распоряжения администрации Сорокинского муниципального района</w:t>
      </w:r>
      <w:r w:rsidRPr="00E24377">
        <w:rPr>
          <w:rFonts w:ascii="Times New Roman" w:hAnsi="Times New Roman" w:cs="Times New Roman"/>
          <w:color w:val="000000"/>
        </w:rPr>
        <w:t>.</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024D7" w:rsidRPr="00E24377" w:rsidRDefault="000024D7" w:rsidP="00B91A1C">
      <w:pPr>
        <w:keepLines/>
        <w:ind w:firstLine="567"/>
        <w:rPr>
          <w:rFonts w:ascii="Times New Roman" w:hAnsi="Times New Roman" w:cs="Times New Roman"/>
          <w:b/>
          <w:bCs/>
        </w:rPr>
      </w:pPr>
      <w:r w:rsidRPr="00E24377">
        <w:rPr>
          <w:rFonts w:ascii="Times New Roman" w:hAnsi="Times New Roman" w:cs="Times New Roman"/>
          <w:color w:val="000000"/>
        </w:rPr>
        <w:t xml:space="preserve">        </w:t>
      </w:r>
    </w:p>
    <w:p w:rsidR="000024D7" w:rsidRPr="00E24377" w:rsidRDefault="000024D7" w:rsidP="00B91A1C">
      <w:pPr>
        <w:keepLines/>
        <w:ind w:firstLine="0"/>
        <w:jc w:val="center"/>
        <w:rPr>
          <w:rFonts w:ascii="Times New Roman" w:hAnsi="Times New Roman" w:cs="Times New Roman"/>
        </w:rPr>
      </w:pPr>
      <w:r w:rsidRPr="00E24377">
        <w:rPr>
          <w:rFonts w:ascii="Times New Roman" w:hAnsi="Times New Roman" w:cs="Times New Roman"/>
          <w:b/>
          <w:bCs/>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024D7" w:rsidRPr="00E24377" w:rsidRDefault="000024D7" w:rsidP="00B91A1C">
      <w:pPr>
        <w:keepLines/>
        <w:ind w:firstLine="567"/>
        <w:rPr>
          <w:rFonts w:ascii="Times New Roman" w:hAnsi="Times New Roman" w:cs="Times New Roman"/>
        </w:rPr>
      </w:pP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rPr>
        <w:t xml:space="preserve">5.3. Информация о порядке подачи и рассмотрения жалобы размещается </w:t>
      </w:r>
      <w:proofErr w:type="gramStart"/>
      <w:r w:rsidRPr="00E24377">
        <w:rPr>
          <w:rFonts w:ascii="Times New Roman" w:hAnsi="Times New Roman" w:cs="Times New Roman"/>
        </w:rPr>
        <w:t>на  сайте</w:t>
      </w:r>
      <w:proofErr w:type="gramEnd"/>
      <w:r w:rsidRPr="00E24377">
        <w:rPr>
          <w:rFonts w:ascii="Times New Roman" w:hAnsi="Times New Roman" w:cs="Times New Roman"/>
        </w:rPr>
        <w:t xml:space="preserve"> </w:t>
      </w:r>
      <w:r>
        <w:rPr>
          <w:rFonts w:ascii="Times New Roman" w:hAnsi="Times New Roman" w:cs="Times New Roman"/>
        </w:rPr>
        <w:t>Администрации</w:t>
      </w:r>
      <w:r w:rsidRPr="00E24377">
        <w:rPr>
          <w:rFonts w:ascii="Times New Roman" w:hAnsi="Times New Roman" w:cs="Times New Roman"/>
        </w:rPr>
        <w:t xml:space="preserve">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024D7" w:rsidRPr="00E24377" w:rsidRDefault="000024D7" w:rsidP="00B91A1C">
      <w:pPr>
        <w:keepLines/>
        <w:ind w:firstLine="567"/>
        <w:rPr>
          <w:rFonts w:ascii="Times New Roman" w:hAnsi="Times New Roman" w:cs="Times New Roman"/>
        </w:rPr>
      </w:pPr>
      <w:r w:rsidRPr="00E24377">
        <w:rPr>
          <w:rFonts w:ascii="Times New Roman" w:hAnsi="Times New Roman" w:cs="Times New Roma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024D7" w:rsidRPr="00336697" w:rsidRDefault="000024D7" w:rsidP="00B91A1C">
      <w:pPr>
        <w:keepLines/>
        <w:ind w:firstLine="567"/>
        <w:rPr>
          <w:rFonts w:ascii="Times New Roman" w:hAnsi="Times New Roman" w:cs="Times New Roman"/>
        </w:rPr>
      </w:pPr>
      <w:r w:rsidRPr="00E24377">
        <w:rPr>
          <w:rFonts w:ascii="Times New Roman" w:hAnsi="Times New Roman" w:cs="Times New Roman"/>
          <w:color w:val="000000"/>
        </w:rPr>
        <w:t>1) Федеральным законом от 27.07.2010 № 210-ФЗ «Об организации предоставления государственных и муниципальных услуг»</w:t>
      </w:r>
      <w:r>
        <w:rPr>
          <w:rFonts w:ascii="Times New Roman" w:hAnsi="Times New Roman" w:cs="Times New Roman"/>
          <w:color w:val="000000"/>
        </w:rPr>
        <w:t>.</w:t>
      </w:r>
      <w:r w:rsidRPr="00E24377">
        <w:rPr>
          <w:rFonts w:ascii="Times New Roman" w:hAnsi="Times New Roman" w:cs="Times New Roman"/>
        </w:rPr>
        <w:br w:type="page"/>
      </w:r>
    </w:p>
    <w:p w:rsidR="000024D7" w:rsidRPr="00B91A1C" w:rsidRDefault="000024D7" w:rsidP="00256AD8">
      <w:pPr>
        <w:keepLines/>
        <w:ind w:right="-2" w:firstLine="567"/>
        <w:jc w:val="right"/>
        <w:rPr>
          <w:rFonts w:ascii="Times New Roman" w:hAnsi="Times New Roman" w:cs="Times New Roman"/>
          <w:color w:val="000000"/>
        </w:rPr>
      </w:pPr>
      <w:r w:rsidRPr="00B91A1C">
        <w:rPr>
          <w:rFonts w:ascii="Times New Roman" w:hAnsi="Times New Roman" w:cs="Times New Roman"/>
          <w:color w:val="000000"/>
        </w:rPr>
        <w:lastRenderedPageBreak/>
        <w:t>Приложение №</w:t>
      </w:r>
      <w:r w:rsidR="00B91A1C">
        <w:rPr>
          <w:rFonts w:ascii="Times New Roman" w:hAnsi="Times New Roman" w:cs="Times New Roman"/>
          <w:color w:val="000000"/>
        </w:rPr>
        <w:t xml:space="preserve"> </w:t>
      </w:r>
      <w:r w:rsidRPr="00B91A1C">
        <w:rPr>
          <w:rFonts w:ascii="Times New Roman" w:hAnsi="Times New Roman" w:cs="Times New Roman"/>
          <w:color w:val="000000"/>
        </w:rPr>
        <w:t>1</w:t>
      </w:r>
    </w:p>
    <w:p w:rsidR="000024D7" w:rsidRPr="00B91A1C" w:rsidRDefault="000024D7" w:rsidP="00256AD8">
      <w:pPr>
        <w:keepLines/>
        <w:autoSpaceDE w:val="0"/>
        <w:ind w:right="-2" w:firstLine="567"/>
        <w:jc w:val="right"/>
        <w:rPr>
          <w:rFonts w:ascii="Times New Roman" w:hAnsi="Times New Roman" w:cs="Times New Roman"/>
          <w:color w:val="000000"/>
        </w:rPr>
      </w:pPr>
      <w:r w:rsidRPr="00B91A1C">
        <w:rPr>
          <w:rFonts w:ascii="Times New Roman" w:hAnsi="Times New Roman" w:cs="Times New Roman"/>
          <w:color w:val="000000"/>
        </w:rPr>
        <w:t>к административному регламенту</w:t>
      </w:r>
    </w:p>
    <w:p w:rsidR="000024D7" w:rsidRPr="00B91A1C" w:rsidRDefault="000024D7" w:rsidP="00256AD8">
      <w:pPr>
        <w:keepLines/>
        <w:autoSpaceDE w:val="0"/>
        <w:ind w:right="-2" w:firstLine="567"/>
        <w:jc w:val="right"/>
        <w:rPr>
          <w:rFonts w:ascii="Times New Roman" w:hAnsi="Times New Roman" w:cs="Times New Roman"/>
          <w:color w:val="000000"/>
        </w:rPr>
      </w:pPr>
      <w:r w:rsidRPr="00B91A1C">
        <w:rPr>
          <w:rFonts w:ascii="Times New Roman" w:hAnsi="Times New Roman" w:cs="Times New Roman"/>
          <w:color w:val="000000"/>
        </w:rPr>
        <w:t>(бланк заявления)</w:t>
      </w:r>
    </w:p>
    <w:p w:rsidR="000024D7" w:rsidRPr="00336697" w:rsidRDefault="000024D7" w:rsidP="00256AD8">
      <w:pPr>
        <w:keepLines/>
        <w:autoSpaceDE w:val="0"/>
        <w:ind w:right="-2" w:firstLine="567"/>
        <w:jc w:val="right"/>
        <w:rPr>
          <w:rFonts w:ascii="Times New Roman" w:hAnsi="Times New Roman" w:cs="Times New Roman"/>
          <w:sz w:val="22"/>
          <w:szCs w:val="22"/>
        </w:rPr>
      </w:pPr>
    </w:p>
    <w:tbl>
      <w:tblPr>
        <w:tblW w:w="9805"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542"/>
        <w:gridCol w:w="573"/>
        <w:gridCol w:w="845"/>
        <w:gridCol w:w="230"/>
        <w:gridCol w:w="1710"/>
        <w:gridCol w:w="1137"/>
        <w:gridCol w:w="1632"/>
        <w:gridCol w:w="190"/>
        <w:gridCol w:w="1551"/>
        <w:gridCol w:w="1395"/>
      </w:tblGrid>
      <w:tr w:rsidR="000024D7" w:rsidRPr="00336697">
        <w:trPr>
          <w:trHeight w:val="293"/>
        </w:trPr>
        <w:tc>
          <w:tcPr>
            <w:tcW w:w="542"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w:t>
            </w:r>
          </w:p>
        </w:tc>
        <w:tc>
          <w:tcPr>
            <w:tcW w:w="9263" w:type="dxa"/>
            <w:gridSpan w:val="9"/>
            <w:tcMar>
              <w:left w:w="98" w:type="dxa"/>
            </w:tcMar>
            <w:vAlign w:val="center"/>
          </w:tcPr>
          <w:p w:rsidR="000024D7" w:rsidRPr="00336697" w:rsidRDefault="000024D7" w:rsidP="00256AD8">
            <w:pPr>
              <w:keepLines/>
              <w:autoSpaceDE w:val="0"/>
              <w:ind w:right="-2" w:firstLine="0"/>
              <w:jc w:val="right"/>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администрация  Сорокинского</w:t>
            </w:r>
            <w:proofErr w:type="gramEnd"/>
          </w:p>
          <w:p w:rsidR="000024D7" w:rsidRPr="00336697" w:rsidRDefault="000024D7" w:rsidP="00256AD8">
            <w:pPr>
              <w:keepLines/>
              <w:autoSpaceDE w:val="0"/>
              <w:ind w:right="-2" w:firstLine="0"/>
              <w:jc w:val="right"/>
              <w:rPr>
                <w:rFonts w:ascii="Times New Roman" w:hAnsi="Times New Roman" w:cs="Times New Roman"/>
                <w:color w:val="000000"/>
                <w:sz w:val="22"/>
                <w:szCs w:val="22"/>
              </w:rPr>
            </w:pPr>
            <w:r w:rsidRPr="00336697">
              <w:rPr>
                <w:rFonts w:ascii="Times New Roman" w:hAnsi="Times New Roman" w:cs="Times New Roman"/>
                <w:color w:val="000000"/>
                <w:sz w:val="22"/>
                <w:szCs w:val="22"/>
              </w:rPr>
              <w:t xml:space="preserve">муниципального </w:t>
            </w:r>
            <w:r>
              <w:rPr>
                <w:rFonts w:ascii="Times New Roman" w:hAnsi="Times New Roman" w:cs="Times New Roman"/>
                <w:color w:val="000000"/>
                <w:sz w:val="22"/>
                <w:szCs w:val="22"/>
              </w:rPr>
              <w:t>района</w:t>
            </w:r>
          </w:p>
        </w:tc>
      </w:tr>
      <w:tr w:rsidR="000024D7" w:rsidRPr="00336697" w:rsidTr="00256AD8">
        <w:trPr>
          <w:trHeight w:val="303"/>
        </w:trPr>
        <w:tc>
          <w:tcPr>
            <w:tcW w:w="542" w:type="dxa"/>
            <w:vMerge w:val="restart"/>
            <w:tcMar>
              <w:left w:w="98" w:type="dxa"/>
            </w:tcMar>
            <w:vAlign w:val="center"/>
          </w:tcPr>
          <w:p w:rsidR="000024D7" w:rsidRPr="00336697" w:rsidRDefault="000024D7" w:rsidP="00256AD8">
            <w:pPr>
              <w:pStyle w:val="ad"/>
              <w:keepLines/>
              <w:numPr>
                <w:ilvl w:val="0"/>
                <w:numId w:val="1"/>
              </w:numPr>
              <w:tabs>
                <w:tab w:val="left" w:pos="0"/>
              </w:tabs>
              <w:autoSpaceDE w:val="0"/>
              <w:ind w:right="-2"/>
              <w:jc w:val="center"/>
              <w:rPr>
                <w:rFonts w:ascii="Times New Roman" w:hAnsi="Times New Roman" w:cs="Times New Roman"/>
                <w:sz w:val="22"/>
                <w:szCs w:val="22"/>
              </w:rPr>
            </w:pPr>
          </w:p>
        </w:tc>
        <w:tc>
          <w:tcPr>
            <w:tcW w:w="1418" w:type="dxa"/>
            <w:gridSpan w:val="2"/>
            <w:vMerge w:val="restart"/>
            <w:tcMar>
              <w:left w:w="98" w:type="dxa"/>
            </w:tcMar>
            <w:vAlign w:val="center"/>
          </w:tcPr>
          <w:p w:rsidR="000024D7" w:rsidRPr="00336697" w:rsidRDefault="000024D7" w:rsidP="00256AD8">
            <w:pPr>
              <w:keepLines/>
              <w:autoSpaceDE w:val="0"/>
              <w:ind w:left="113" w:right="-2"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Заявитель</w:t>
            </w:r>
          </w:p>
        </w:tc>
        <w:tc>
          <w:tcPr>
            <w:tcW w:w="1940" w:type="dxa"/>
            <w:gridSpan w:val="2"/>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137"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color w:val="000000"/>
                <w:sz w:val="22"/>
                <w:szCs w:val="22"/>
              </w:rPr>
            </w:pPr>
            <w:r w:rsidRPr="00336697">
              <w:rPr>
                <w:rFonts w:ascii="Times New Roman" w:hAnsi="Times New Roman" w:cs="Times New Roman"/>
                <w:color w:val="000000"/>
                <w:sz w:val="22"/>
                <w:szCs w:val="22"/>
              </w:rPr>
              <w:t>Фамилия, имя, отчество (при наличии)</w:t>
            </w:r>
          </w:p>
        </w:tc>
        <w:tc>
          <w:tcPr>
            <w:tcW w:w="1822" w:type="dxa"/>
            <w:gridSpan w:val="2"/>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r w:rsidRPr="00336697">
              <w:rPr>
                <w:rFonts w:ascii="Times New Roman" w:hAnsi="Times New Roman" w:cs="Times New Roman"/>
                <w:color w:val="000000"/>
                <w:sz w:val="22"/>
                <w:szCs w:val="22"/>
              </w:rPr>
              <w:t xml:space="preserve">Документ, удостоверяющий личность (вид, серия, номер, </w:t>
            </w:r>
            <w:r w:rsidRPr="00336697">
              <w:rPr>
                <w:rFonts w:ascii="Times New Roman" w:hAnsi="Times New Roman" w:cs="Times New Roman"/>
                <w:sz w:val="22"/>
                <w:szCs w:val="22"/>
                <w:lang w:eastAsia="ar-SA"/>
              </w:rPr>
              <w:t>выдавший орган дата выдачи</w:t>
            </w:r>
            <w:r w:rsidRPr="00336697">
              <w:rPr>
                <w:rFonts w:ascii="Times New Roman" w:hAnsi="Times New Roman" w:cs="Times New Roman"/>
                <w:color w:val="000000"/>
                <w:sz w:val="22"/>
                <w:szCs w:val="22"/>
              </w:rPr>
              <w:t>)</w:t>
            </w:r>
          </w:p>
        </w:tc>
        <w:tc>
          <w:tcPr>
            <w:tcW w:w="1551"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r w:rsidRPr="00336697">
              <w:rPr>
                <w:rFonts w:ascii="Times New Roman" w:hAnsi="Times New Roman" w:cs="Times New Roman"/>
                <w:color w:val="000000"/>
                <w:sz w:val="22"/>
                <w:szCs w:val="22"/>
              </w:rPr>
              <w:t xml:space="preserve">Полное наименование юридического лица и </w:t>
            </w:r>
            <w:r w:rsidRPr="00336697">
              <w:rPr>
                <w:rFonts w:ascii="Times New Roman" w:hAnsi="Times New Roman" w:cs="Times New Roman"/>
                <w:sz w:val="22"/>
                <w:szCs w:val="22"/>
                <w:lang w:eastAsia="ar-SA"/>
              </w:rPr>
              <w:t>ОГРН</w:t>
            </w:r>
          </w:p>
        </w:tc>
        <w:tc>
          <w:tcPr>
            <w:tcW w:w="1395"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r w:rsidRPr="00336697">
              <w:rPr>
                <w:rFonts w:ascii="Times New Roman" w:hAnsi="Times New Roman" w:cs="Times New Roman"/>
                <w:color w:val="000000"/>
                <w:sz w:val="22"/>
                <w:szCs w:val="22"/>
              </w:rPr>
              <w:t>Контактные данные (</w:t>
            </w:r>
            <w:r w:rsidRPr="00336697">
              <w:rPr>
                <w:rFonts w:ascii="Times New Roman" w:hAnsi="Times New Roman" w:cs="Times New Roman"/>
                <w:sz w:val="22"/>
                <w:szCs w:val="22"/>
                <w:lang w:eastAsia="ar-SA"/>
              </w:rPr>
              <w:t>почтовый адрес, номер телефона, адрес электронной почты</w:t>
            </w:r>
            <w:r w:rsidRPr="00336697">
              <w:rPr>
                <w:rFonts w:ascii="Times New Roman" w:hAnsi="Times New Roman" w:cs="Times New Roman"/>
                <w:color w:val="000000"/>
                <w:sz w:val="22"/>
                <w:szCs w:val="22"/>
              </w:rPr>
              <w:t>)</w:t>
            </w:r>
          </w:p>
        </w:tc>
      </w:tr>
      <w:tr w:rsidR="000024D7" w:rsidRPr="00336697" w:rsidTr="00256AD8">
        <w:trPr>
          <w:trHeight w:val="303"/>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1418" w:type="dxa"/>
            <w:gridSpan w:val="2"/>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230"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lang w:eastAsia="ru-RU"/>
              </w:rPr>
            </w:pPr>
          </w:p>
        </w:tc>
        <w:tc>
          <w:tcPr>
            <w:tcW w:w="1710"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физическое лицо (гражданин)</w:t>
            </w:r>
          </w:p>
        </w:tc>
        <w:tc>
          <w:tcPr>
            <w:tcW w:w="1137"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822" w:type="dxa"/>
            <w:gridSpan w:val="2"/>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551"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395"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r>
      <w:tr w:rsidR="000024D7" w:rsidRPr="00336697" w:rsidTr="00256AD8">
        <w:trPr>
          <w:trHeight w:val="303"/>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1418" w:type="dxa"/>
            <w:gridSpan w:val="2"/>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230"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lang w:eastAsia="ru-RU"/>
              </w:rPr>
            </w:pPr>
          </w:p>
        </w:tc>
        <w:tc>
          <w:tcPr>
            <w:tcW w:w="1710"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юридическое лицо</w:t>
            </w:r>
          </w:p>
        </w:tc>
        <w:tc>
          <w:tcPr>
            <w:tcW w:w="1137"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822" w:type="dxa"/>
            <w:gridSpan w:val="2"/>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551"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i/>
                <w:iCs/>
                <w:color w:val="00B0F0"/>
                <w:sz w:val="22"/>
                <w:szCs w:val="22"/>
              </w:rPr>
            </w:pPr>
            <w:r w:rsidRPr="00336697">
              <w:rPr>
                <w:rFonts w:ascii="Times New Roman" w:hAnsi="Times New Roman" w:cs="Times New Roman"/>
                <w:i/>
                <w:iCs/>
                <w:color w:val="00B0F0"/>
                <w:sz w:val="22"/>
                <w:szCs w:val="22"/>
              </w:rPr>
              <w:t xml:space="preserve"> </w:t>
            </w:r>
          </w:p>
        </w:tc>
        <w:tc>
          <w:tcPr>
            <w:tcW w:w="1395"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r>
      <w:tr w:rsidR="000024D7" w:rsidRPr="00336697" w:rsidTr="00256AD8">
        <w:trPr>
          <w:trHeight w:val="303"/>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1418" w:type="dxa"/>
            <w:gridSpan w:val="2"/>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230"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lang w:eastAsia="ru-RU"/>
              </w:rPr>
            </w:pPr>
          </w:p>
        </w:tc>
        <w:tc>
          <w:tcPr>
            <w:tcW w:w="1710"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r w:rsidRPr="00336697">
              <w:rPr>
                <w:rFonts w:ascii="Times New Roman" w:hAnsi="Times New Roman" w:cs="Times New Roman"/>
                <w:b/>
                <w:bCs/>
                <w:color w:val="000000"/>
                <w:sz w:val="22"/>
                <w:szCs w:val="22"/>
              </w:rPr>
              <w:t xml:space="preserve">представитель заявителя </w:t>
            </w:r>
            <w:r w:rsidRPr="00336697">
              <w:rPr>
                <w:rFonts w:ascii="Times New Roman" w:hAnsi="Times New Roman" w:cs="Times New Roman"/>
                <w:i/>
                <w:iCs/>
                <w:color w:val="000000"/>
                <w:sz w:val="22"/>
                <w:szCs w:val="22"/>
              </w:rPr>
              <w:t>(заполняется в случае обращения представителя заявителя физического или юридического лица)</w:t>
            </w:r>
          </w:p>
        </w:tc>
        <w:tc>
          <w:tcPr>
            <w:tcW w:w="1137"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822" w:type="dxa"/>
            <w:gridSpan w:val="2"/>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551"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c>
          <w:tcPr>
            <w:tcW w:w="1395"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rPr>
            </w:pPr>
          </w:p>
        </w:tc>
      </w:tr>
      <w:tr w:rsidR="000024D7" w:rsidRPr="00336697">
        <w:trPr>
          <w:trHeight w:val="844"/>
        </w:trPr>
        <w:tc>
          <w:tcPr>
            <w:tcW w:w="542" w:type="dxa"/>
            <w:tcMar>
              <w:left w:w="98" w:type="dxa"/>
            </w:tcMar>
            <w:vAlign w:val="center"/>
          </w:tcPr>
          <w:p w:rsidR="000024D7" w:rsidRPr="00336697" w:rsidRDefault="000024D7" w:rsidP="00256AD8">
            <w:pPr>
              <w:pStyle w:val="ad"/>
              <w:keepLines/>
              <w:numPr>
                <w:ilvl w:val="0"/>
                <w:numId w:val="1"/>
              </w:numPr>
              <w:tabs>
                <w:tab w:val="left" w:pos="0"/>
              </w:tabs>
              <w:autoSpaceDE w:val="0"/>
              <w:ind w:right="-2"/>
              <w:jc w:val="center"/>
              <w:rPr>
                <w:rFonts w:ascii="Times New Roman" w:hAnsi="Times New Roman" w:cs="Times New Roman"/>
                <w:sz w:val="22"/>
                <w:szCs w:val="22"/>
              </w:rPr>
            </w:pPr>
          </w:p>
        </w:tc>
        <w:tc>
          <w:tcPr>
            <w:tcW w:w="9263" w:type="dxa"/>
            <w:gridSpan w:val="9"/>
            <w:tcMar>
              <w:left w:w="98" w:type="dxa"/>
            </w:tcMar>
            <w:vAlign w:val="center"/>
          </w:tcPr>
          <w:p w:rsidR="000024D7" w:rsidRPr="00336697" w:rsidRDefault="000024D7" w:rsidP="00256AD8">
            <w:pPr>
              <w:keepLines/>
              <w:autoSpaceDE w:val="0"/>
              <w:ind w:right="-2" w:firstLine="0"/>
              <w:rPr>
                <w:rFonts w:ascii="Times New Roman" w:hAnsi="Times New Roman" w:cs="Times New Roman"/>
                <w:sz w:val="22"/>
                <w:szCs w:val="22"/>
              </w:rPr>
            </w:pPr>
            <w:r w:rsidRPr="00336697">
              <w:rPr>
                <w:rFonts w:ascii="Times New Roman" w:hAnsi="Times New Roman" w:cs="Times New Roman"/>
                <w:b/>
                <w:bCs/>
                <w:color w:val="000000"/>
                <w:sz w:val="22"/>
                <w:szCs w:val="22"/>
              </w:rP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собственности___ муниципального образования</w:t>
            </w:r>
          </w:p>
        </w:tc>
      </w:tr>
      <w:tr w:rsidR="000024D7" w:rsidRPr="00336697" w:rsidTr="00256AD8">
        <w:trPr>
          <w:trHeight w:val="304"/>
        </w:trPr>
        <w:tc>
          <w:tcPr>
            <w:tcW w:w="542" w:type="dxa"/>
            <w:tcMar>
              <w:left w:w="98" w:type="dxa"/>
            </w:tcMar>
            <w:vAlign w:val="center"/>
          </w:tcPr>
          <w:p w:rsidR="000024D7" w:rsidRPr="00336697" w:rsidRDefault="000024D7" w:rsidP="00256AD8">
            <w:pPr>
              <w:keepLines/>
              <w:autoSpaceDE w:val="0"/>
              <w:ind w:right="-2" w:firstLine="0"/>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2.1.</w:t>
            </w:r>
          </w:p>
        </w:tc>
        <w:tc>
          <w:tcPr>
            <w:tcW w:w="6127" w:type="dxa"/>
            <w:gridSpan w:val="6"/>
            <w:tcMar>
              <w:left w:w="98" w:type="dxa"/>
            </w:tcMar>
            <w:vAlign w:val="center"/>
          </w:tcPr>
          <w:p w:rsidR="000024D7" w:rsidRPr="00336697" w:rsidRDefault="000024D7" w:rsidP="00256AD8">
            <w:pPr>
              <w:keepLines/>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кадастровый номер земельного участка</w:t>
            </w:r>
          </w:p>
        </w:tc>
        <w:tc>
          <w:tcPr>
            <w:tcW w:w="3136" w:type="dxa"/>
            <w:gridSpan w:val="3"/>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color w:val="00B0F0"/>
                <w:sz w:val="22"/>
                <w:szCs w:val="22"/>
              </w:rPr>
            </w:pPr>
          </w:p>
        </w:tc>
      </w:tr>
      <w:tr w:rsidR="000024D7" w:rsidRPr="00336697" w:rsidTr="00256AD8">
        <w:trPr>
          <w:trHeight w:val="304"/>
        </w:trPr>
        <w:tc>
          <w:tcPr>
            <w:tcW w:w="542" w:type="dxa"/>
            <w:tcMar>
              <w:left w:w="98" w:type="dxa"/>
            </w:tcMar>
            <w:vAlign w:val="center"/>
          </w:tcPr>
          <w:p w:rsidR="000024D7" w:rsidRPr="00336697" w:rsidRDefault="000024D7" w:rsidP="00256AD8">
            <w:pPr>
              <w:keepLines/>
              <w:autoSpaceDE w:val="0"/>
              <w:ind w:right="-2" w:firstLine="0"/>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2.2.</w:t>
            </w:r>
          </w:p>
        </w:tc>
        <w:tc>
          <w:tcPr>
            <w:tcW w:w="6127" w:type="dxa"/>
            <w:gridSpan w:val="6"/>
            <w:tcMar>
              <w:left w:w="98" w:type="dxa"/>
            </w:tcMar>
            <w:vAlign w:val="center"/>
          </w:tcPr>
          <w:p w:rsidR="000024D7" w:rsidRPr="00336697" w:rsidRDefault="000024D7" w:rsidP="00256AD8">
            <w:pPr>
              <w:keepLines/>
              <w:autoSpaceDE w:val="0"/>
              <w:ind w:right="-2" w:firstLine="0"/>
              <w:rPr>
                <w:rFonts w:ascii="Times New Roman" w:hAnsi="Times New Roman" w:cs="Times New Roman"/>
                <w:sz w:val="22"/>
                <w:szCs w:val="22"/>
              </w:rPr>
            </w:pPr>
            <w:r w:rsidRPr="00336697">
              <w:rPr>
                <w:rFonts w:ascii="Times New Roman" w:hAnsi="Times New Roman" w:cs="Times New Roman"/>
                <w:sz w:val="22"/>
                <w:szCs w:val="22"/>
              </w:rPr>
              <w:t>цель использования земельного участка</w:t>
            </w:r>
          </w:p>
        </w:tc>
        <w:tc>
          <w:tcPr>
            <w:tcW w:w="3136" w:type="dxa"/>
            <w:gridSpan w:val="3"/>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color w:val="00B0F0"/>
                <w:sz w:val="22"/>
                <w:szCs w:val="22"/>
              </w:rPr>
            </w:pPr>
          </w:p>
        </w:tc>
      </w:tr>
      <w:tr w:rsidR="000024D7" w:rsidRPr="00336697">
        <w:trPr>
          <w:trHeight w:val="304"/>
        </w:trPr>
        <w:tc>
          <w:tcPr>
            <w:tcW w:w="542" w:type="dxa"/>
            <w:vMerge w:val="restart"/>
            <w:tcMar>
              <w:left w:w="98" w:type="dxa"/>
            </w:tcMar>
            <w:vAlign w:val="center"/>
          </w:tcPr>
          <w:p w:rsidR="000024D7" w:rsidRPr="00336697" w:rsidRDefault="000024D7" w:rsidP="00256AD8">
            <w:pPr>
              <w:pStyle w:val="ad"/>
              <w:keepLines/>
              <w:numPr>
                <w:ilvl w:val="0"/>
                <w:numId w:val="1"/>
              </w:numPr>
              <w:tabs>
                <w:tab w:val="left" w:pos="0"/>
              </w:tabs>
              <w:autoSpaceDE w:val="0"/>
              <w:ind w:right="-2"/>
              <w:jc w:val="center"/>
              <w:rPr>
                <w:rFonts w:ascii="Times New Roman" w:hAnsi="Times New Roman" w:cs="Times New Roman"/>
                <w:sz w:val="22"/>
                <w:szCs w:val="22"/>
              </w:rPr>
            </w:pPr>
          </w:p>
        </w:tc>
        <w:tc>
          <w:tcPr>
            <w:tcW w:w="9263" w:type="dxa"/>
            <w:gridSpan w:val="9"/>
            <w:tcMar>
              <w:left w:w="98" w:type="dxa"/>
            </w:tcMar>
            <w:vAlign w:val="center"/>
          </w:tcPr>
          <w:p w:rsidR="000024D7" w:rsidRPr="00336697" w:rsidRDefault="000024D7" w:rsidP="00256AD8">
            <w:pPr>
              <w:keepLines/>
              <w:autoSpaceDE w:val="0"/>
              <w:ind w:right="-2" w:firstLine="0"/>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К заявлению прилагаются по желанию заявителя:</w:t>
            </w:r>
          </w:p>
        </w:tc>
      </w:tr>
      <w:tr w:rsidR="000024D7" w:rsidRPr="00336697">
        <w:trPr>
          <w:trHeight w:val="304"/>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573" w:type="dxa"/>
            <w:tcMar>
              <w:left w:w="98" w:type="dxa"/>
            </w:tcMar>
            <w:vAlign w:val="center"/>
          </w:tcPr>
          <w:p w:rsidR="000024D7" w:rsidRPr="00336697" w:rsidRDefault="00E5668D" w:rsidP="00256AD8">
            <w:pPr>
              <w:keepLines/>
              <w:autoSpaceDE w:val="0"/>
              <w:ind w:right="-2" w:firstLine="0"/>
              <w:jc w:val="center"/>
              <w:rPr>
                <w:rFonts w:ascii="Times New Roman" w:hAnsi="Times New Roman" w:cs="Times New Roman"/>
                <w:sz w:val="22"/>
                <w:szCs w:val="22"/>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55245</wp:posOffset>
                      </wp:positionV>
                      <wp:extent cx="92075" cy="107950"/>
                      <wp:effectExtent l="0" t="0" r="3810" b="0"/>
                      <wp:wrapNone/>
                      <wp:docPr id="13" name="Прямоугольник 2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A904" id="Прямоугольник 2_0" o:spid="_x0000_s1026" style="position:absolute;margin-left:3.1pt;margin-top:4.35pt;width:7.2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" filled="f" strokecolor="#243f60" strokeweight=".71mm">
                      <v:stroke joinstyle="miter"/>
                      <v:path textboxrect="@1,@1,@1,@1"/>
                    </v:shape>
                  </w:pict>
                </mc:Fallback>
              </mc:AlternateContent>
            </w:r>
          </w:p>
        </w:tc>
        <w:tc>
          <w:tcPr>
            <w:tcW w:w="8690" w:type="dxa"/>
            <w:gridSpan w:val="8"/>
            <w:tcMar>
              <w:left w:w="98" w:type="dxa"/>
            </w:tcMar>
            <w:vAlign w:val="center"/>
          </w:tcPr>
          <w:p w:rsidR="000024D7" w:rsidRPr="00336697" w:rsidRDefault="000024D7" w:rsidP="00256AD8">
            <w:pPr>
              <w:keepLines/>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выписка из Единого государственного реестра юридических лиц;</w:t>
            </w:r>
          </w:p>
        </w:tc>
      </w:tr>
      <w:tr w:rsidR="000024D7" w:rsidRPr="00336697">
        <w:trPr>
          <w:trHeight w:val="485"/>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573" w:type="dxa"/>
            <w:tcMar>
              <w:left w:w="98" w:type="dxa"/>
            </w:tcMar>
            <w:vAlign w:val="center"/>
          </w:tcPr>
          <w:p w:rsidR="000024D7" w:rsidRPr="00336697" w:rsidRDefault="00E5668D" w:rsidP="00256AD8">
            <w:pPr>
              <w:keepLines/>
              <w:autoSpaceDE w:val="0"/>
              <w:ind w:right="-2" w:firstLine="0"/>
              <w:jc w:val="center"/>
              <w:rPr>
                <w:rFonts w:ascii="Times New Roman" w:hAnsi="Times New Roman" w:cs="Times New Roman"/>
                <w:sz w:val="22"/>
                <w:szCs w:val="22"/>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55245</wp:posOffset>
                      </wp:positionV>
                      <wp:extent cx="92075" cy="107950"/>
                      <wp:effectExtent l="0" t="0" r="3810" b="0"/>
                      <wp:wrapNone/>
                      <wp:docPr id="12" name="Прямоугольник 2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E26" id="Прямоугольник 2_2" o:spid="_x0000_s1026" style="position:absolute;margin-left:3.1pt;margin-top:4.35pt;width:7.2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" filled="f" strokecolor="#243f60" strokeweight=".71mm">
                      <v:stroke joinstyle="miter"/>
                      <v:path textboxrect="@1,@1,@1,@1"/>
                    </v:shape>
                  </w:pict>
                </mc:Fallback>
              </mc:AlternateContent>
            </w:r>
          </w:p>
        </w:tc>
        <w:tc>
          <w:tcPr>
            <w:tcW w:w="8690" w:type="dxa"/>
            <w:gridSpan w:val="8"/>
            <w:tcMar>
              <w:left w:w="98" w:type="dxa"/>
            </w:tcMar>
            <w:vAlign w:val="center"/>
          </w:tcPr>
          <w:p w:rsidR="000024D7" w:rsidRPr="00336697" w:rsidRDefault="000024D7" w:rsidP="00256AD8">
            <w:pPr>
              <w:keepLines/>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выписка из Единого государственного реестра недвижимости о правах на земельный участок.</w:t>
            </w:r>
          </w:p>
        </w:tc>
      </w:tr>
      <w:tr w:rsidR="000024D7" w:rsidRPr="00336697">
        <w:trPr>
          <w:trHeight w:val="304"/>
        </w:trPr>
        <w:tc>
          <w:tcPr>
            <w:tcW w:w="542" w:type="dxa"/>
            <w:vMerge w:val="restart"/>
            <w:tcMar>
              <w:left w:w="98" w:type="dxa"/>
            </w:tcMar>
            <w:vAlign w:val="center"/>
          </w:tcPr>
          <w:p w:rsidR="000024D7" w:rsidRPr="00336697" w:rsidRDefault="000024D7" w:rsidP="00256AD8">
            <w:pPr>
              <w:pStyle w:val="ad"/>
              <w:keepLines/>
              <w:numPr>
                <w:ilvl w:val="0"/>
                <w:numId w:val="1"/>
              </w:numPr>
              <w:tabs>
                <w:tab w:val="left" w:pos="0"/>
              </w:tabs>
              <w:autoSpaceDE w:val="0"/>
              <w:ind w:right="-2"/>
              <w:jc w:val="center"/>
              <w:rPr>
                <w:rFonts w:ascii="Times New Roman" w:hAnsi="Times New Roman" w:cs="Times New Roman"/>
                <w:sz w:val="22"/>
                <w:szCs w:val="22"/>
              </w:rPr>
            </w:pPr>
          </w:p>
        </w:tc>
        <w:tc>
          <w:tcPr>
            <w:tcW w:w="9263" w:type="dxa"/>
            <w:gridSpan w:val="9"/>
            <w:tcMar>
              <w:left w:w="98" w:type="dxa"/>
            </w:tcMar>
            <w:vAlign w:val="center"/>
          </w:tcPr>
          <w:p w:rsidR="000024D7" w:rsidRPr="00336697" w:rsidRDefault="000024D7" w:rsidP="00256AD8">
            <w:pPr>
              <w:keepLines/>
              <w:autoSpaceDE w:val="0"/>
              <w:ind w:right="-2" w:firstLine="0"/>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Способ получения результата муниципальной услуги:</w:t>
            </w:r>
          </w:p>
        </w:tc>
      </w:tr>
      <w:tr w:rsidR="000024D7" w:rsidRPr="00336697">
        <w:trPr>
          <w:trHeight w:val="304"/>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573" w:type="dxa"/>
            <w:tcMar>
              <w:left w:w="98" w:type="dxa"/>
            </w:tcMar>
            <w:vAlign w:val="center"/>
          </w:tcPr>
          <w:p w:rsidR="000024D7" w:rsidRPr="00336697" w:rsidRDefault="00E5668D" w:rsidP="00256AD8">
            <w:pPr>
              <w:keepLines/>
              <w:autoSpaceDE w:val="0"/>
              <w:ind w:right="-2" w:firstLine="0"/>
              <w:jc w:val="center"/>
              <w:rPr>
                <w:rFonts w:ascii="Times New Roman" w:hAnsi="Times New Roman" w:cs="Times New Roman"/>
                <w:sz w:val="22"/>
                <w:szCs w:val="22"/>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55245</wp:posOffset>
                      </wp:positionV>
                      <wp:extent cx="92075" cy="107950"/>
                      <wp:effectExtent l="0" t="1270" r="3810" b="0"/>
                      <wp:wrapNone/>
                      <wp:docPr id="11" name="Прямоугольник 2_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5CDA" id="Прямоугольник 2_3" o:spid="_x0000_s1026" style="position:absolute;margin-left:3.1pt;margin-top:4.35pt;width:7.2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" filled="f" strokecolor="#243f60" strokeweight=".71mm">
                      <v:stroke joinstyle="miter"/>
                      <v:path textboxrect="@1,@1,@1,@1"/>
                    </v:shape>
                  </w:pict>
                </mc:Fallback>
              </mc:AlternateContent>
            </w:r>
          </w:p>
        </w:tc>
        <w:tc>
          <w:tcPr>
            <w:tcW w:w="8690" w:type="dxa"/>
            <w:gridSpan w:val="8"/>
            <w:tcMar>
              <w:left w:w="98" w:type="dxa"/>
            </w:tcMar>
            <w:vAlign w:val="center"/>
          </w:tcPr>
          <w:p w:rsidR="000024D7" w:rsidRPr="00336697" w:rsidRDefault="000024D7" w:rsidP="00256AD8">
            <w:pPr>
              <w:keepLines/>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в виде бумажного документа, который заявитель получает непосредственно при личном обращении в МФЦ;</w:t>
            </w:r>
          </w:p>
        </w:tc>
      </w:tr>
      <w:tr w:rsidR="000024D7" w:rsidRPr="00336697">
        <w:trPr>
          <w:trHeight w:val="304"/>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573" w:type="dxa"/>
            <w:tcMar>
              <w:left w:w="98" w:type="dxa"/>
            </w:tcMar>
            <w:vAlign w:val="center"/>
          </w:tcPr>
          <w:p w:rsidR="000024D7" w:rsidRPr="00336697" w:rsidRDefault="00E5668D" w:rsidP="00256AD8">
            <w:pPr>
              <w:keepLines/>
              <w:autoSpaceDE w:val="0"/>
              <w:ind w:right="-2" w:firstLine="0"/>
              <w:jc w:val="center"/>
              <w:rPr>
                <w:rFonts w:ascii="Times New Roman" w:hAnsi="Times New Roman" w:cs="Times New Roman"/>
                <w:sz w:val="22"/>
                <w:szCs w:val="22"/>
                <w:lang w:eastAsia="ru-RU"/>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55245</wp:posOffset>
                      </wp:positionV>
                      <wp:extent cx="92075" cy="107950"/>
                      <wp:effectExtent l="0" t="0" r="3810" b="1270"/>
                      <wp:wrapNone/>
                      <wp:docPr id="1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6196" id="Прямоугольник 2" o:spid="_x0000_s1026" style="position:absolute;margin-left:3.1pt;margin-top:4.35pt;width:7.2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" filled="f" strokecolor="#243f60" strokeweight=".71mm">
                      <v:stroke joinstyle="miter"/>
                      <v:path textboxrect="@1,@1,@1,@1"/>
                    </v:shape>
                  </w:pict>
                </mc:Fallback>
              </mc:AlternateContent>
            </w:r>
          </w:p>
        </w:tc>
        <w:tc>
          <w:tcPr>
            <w:tcW w:w="8690" w:type="dxa"/>
            <w:gridSpan w:val="8"/>
            <w:tcMar>
              <w:left w:w="98" w:type="dxa"/>
            </w:tcMar>
            <w:vAlign w:val="center"/>
          </w:tcPr>
          <w:p w:rsidR="000024D7" w:rsidRPr="00336697" w:rsidRDefault="000024D7" w:rsidP="00256AD8">
            <w:pPr>
              <w:keepLines/>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в виде бумажного документа, который направляется заявителю посредством почтового отправления;</w:t>
            </w:r>
          </w:p>
        </w:tc>
      </w:tr>
      <w:tr w:rsidR="000024D7" w:rsidRPr="00336697">
        <w:trPr>
          <w:trHeight w:val="304"/>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573" w:type="dxa"/>
            <w:tcMar>
              <w:left w:w="98" w:type="dxa"/>
            </w:tcMar>
            <w:vAlign w:val="center"/>
          </w:tcPr>
          <w:p w:rsidR="000024D7" w:rsidRPr="00336697" w:rsidRDefault="00E5668D" w:rsidP="00256AD8">
            <w:pPr>
              <w:keepLines/>
              <w:autoSpaceDE w:val="0"/>
              <w:ind w:right="-2" w:firstLine="0"/>
              <w:jc w:val="center"/>
              <w:rPr>
                <w:rFonts w:ascii="Times New Roman" w:hAnsi="Times New Roman" w:cs="Times New Roman"/>
                <w:sz w:val="22"/>
                <w:szCs w:val="22"/>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45085</wp:posOffset>
                      </wp:positionV>
                      <wp:extent cx="92075" cy="107950"/>
                      <wp:effectExtent l="0" t="0" r="3810" b="0"/>
                      <wp:wrapNone/>
                      <wp:docPr id="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454E" id="Прямоугольник 4" o:spid="_x0000_s1026" style="position:absolute;margin-left:3.1pt;margin-top:3.55pt;width:7.2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" filled="f" strokecolor="#243f60" strokeweight=".71mm">
                      <v:stroke joinstyle="miter"/>
                      <v:path textboxrect="@1,@1,@1,@1"/>
                    </v:shape>
                  </w:pict>
                </mc:Fallback>
              </mc:AlternateContent>
            </w:r>
          </w:p>
        </w:tc>
        <w:tc>
          <w:tcPr>
            <w:tcW w:w="8690" w:type="dxa"/>
            <w:gridSpan w:val="8"/>
            <w:tcMar>
              <w:left w:w="98" w:type="dxa"/>
            </w:tcMar>
            <w:vAlign w:val="center"/>
          </w:tcPr>
          <w:p w:rsidR="000024D7" w:rsidRPr="00336697" w:rsidRDefault="000024D7" w:rsidP="00256AD8">
            <w:pPr>
              <w:keepLines/>
              <w:autoSpaceDE w:val="0"/>
              <w:ind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на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0024D7" w:rsidRPr="00336697">
        <w:trPr>
          <w:trHeight w:val="304"/>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573" w:type="dxa"/>
            <w:tcMar>
              <w:left w:w="98" w:type="dxa"/>
            </w:tcMar>
            <w:vAlign w:val="center"/>
          </w:tcPr>
          <w:p w:rsidR="000024D7" w:rsidRPr="00336697" w:rsidRDefault="00E5668D" w:rsidP="00256AD8">
            <w:pPr>
              <w:keepLines/>
              <w:autoSpaceDE w:val="0"/>
              <w:ind w:right="-2" w:firstLine="0"/>
              <w:jc w:val="center"/>
              <w:rPr>
                <w:rFonts w:ascii="Times New Roman" w:hAnsi="Times New Roman" w:cs="Times New Roman"/>
                <w:sz w:val="22"/>
                <w:szCs w:val="22"/>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22225</wp:posOffset>
                      </wp:positionV>
                      <wp:extent cx="92075" cy="107950"/>
                      <wp:effectExtent l="0" t="0" r="4445" b="0"/>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C58DC" id="Прямоугольник 5" o:spid="_x0000_s1026" style="position:absolute;margin-left:3.05pt;margin-top:1.75pt;width:7.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" filled="f" strokecolor="#243f60" strokeweight=".71mm">
                      <v:stroke joinstyle="miter"/>
                      <v:path textboxrect="@1,@1,@1,@1"/>
                    </v:shape>
                  </w:pict>
                </mc:Fallback>
              </mc:AlternateContent>
            </w:r>
          </w:p>
        </w:tc>
        <w:tc>
          <w:tcPr>
            <w:tcW w:w="8690" w:type="dxa"/>
            <w:gridSpan w:val="8"/>
            <w:tcMar>
              <w:left w:w="98" w:type="dxa"/>
            </w:tcMar>
            <w:vAlign w:val="center"/>
          </w:tcPr>
          <w:p w:rsidR="000024D7" w:rsidRPr="00336697" w:rsidRDefault="000024D7" w:rsidP="00256AD8">
            <w:pPr>
              <w:keepLines/>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в виде электронного документа, который направляется заявителю посредством электронной почты.</w:t>
            </w:r>
          </w:p>
        </w:tc>
      </w:tr>
    </w:tbl>
    <w:p w:rsidR="00256AD8" w:rsidRDefault="00256AD8"/>
    <w:tbl>
      <w:tblPr>
        <w:tblW w:w="9805"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000" w:firstRow="0" w:lastRow="0" w:firstColumn="0" w:lastColumn="0" w:noHBand="0" w:noVBand="0"/>
      </w:tblPr>
      <w:tblGrid>
        <w:gridCol w:w="542"/>
        <w:gridCol w:w="5077"/>
        <w:gridCol w:w="4186"/>
      </w:tblGrid>
      <w:tr w:rsidR="000024D7" w:rsidRPr="00336697" w:rsidTr="00256AD8">
        <w:trPr>
          <w:trHeight w:val="304"/>
        </w:trPr>
        <w:tc>
          <w:tcPr>
            <w:tcW w:w="542" w:type="dxa"/>
            <w:vMerge w:val="restart"/>
            <w:tcMar>
              <w:left w:w="98" w:type="dxa"/>
            </w:tcMar>
            <w:vAlign w:val="center"/>
          </w:tcPr>
          <w:p w:rsidR="000024D7" w:rsidRPr="00336697" w:rsidRDefault="000024D7" w:rsidP="00256AD8">
            <w:pPr>
              <w:pStyle w:val="ad"/>
              <w:keepLines/>
              <w:numPr>
                <w:ilvl w:val="0"/>
                <w:numId w:val="1"/>
              </w:numPr>
              <w:tabs>
                <w:tab w:val="left" w:pos="0"/>
              </w:tabs>
              <w:autoSpaceDE w:val="0"/>
              <w:ind w:right="-2"/>
              <w:jc w:val="center"/>
              <w:rPr>
                <w:rFonts w:ascii="Times New Roman" w:hAnsi="Times New Roman" w:cs="Times New Roman"/>
                <w:sz w:val="22"/>
                <w:szCs w:val="22"/>
              </w:rPr>
            </w:pPr>
          </w:p>
        </w:tc>
        <w:tc>
          <w:tcPr>
            <w:tcW w:w="5077" w:type="dxa"/>
            <w:tcMar>
              <w:left w:w="98" w:type="dxa"/>
            </w:tcMar>
            <w:vAlign w:val="center"/>
          </w:tcPr>
          <w:p w:rsidR="000024D7" w:rsidRPr="00336697" w:rsidRDefault="000024D7" w:rsidP="00256AD8">
            <w:pPr>
              <w:keepLines/>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Подпись заявителя (представителя заявителя):</w:t>
            </w:r>
          </w:p>
        </w:tc>
        <w:tc>
          <w:tcPr>
            <w:tcW w:w="4186" w:type="dxa"/>
            <w:tcMar>
              <w:left w:w="98" w:type="dxa"/>
            </w:tcMar>
            <w:vAlign w:val="center"/>
          </w:tcPr>
          <w:p w:rsidR="000024D7" w:rsidRPr="00336697" w:rsidRDefault="000024D7" w:rsidP="00256AD8">
            <w:pPr>
              <w:keepLines/>
              <w:autoSpaceDE w:val="0"/>
              <w:ind w:right="-2" w:firstLine="0"/>
              <w:rPr>
                <w:rFonts w:ascii="Times New Roman" w:hAnsi="Times New Roman" w:cs="Times New Roman"/>
                <w:sz w:val="22"/>
                <w:szCs w:val="22"/>
                <w:lang w:eastAsia="ar-SA"/>
              </w:rPr>
            </w:pPr>
            <w:r w:rsidRPr="00336697">
              <w:rPr>
                <w:rFonts w:ascii="Times New Roman" w:hAnsi="Times New Roman" w:cs="Times New Roman"/>
                <w:sz w:val="22"/>
                <w:szCs w:val="22"/>
                <w:lang w:eastAsia="ar-SA"/>
              </w:rPr>
              <w:t>Дата:</w:t>
            </w:r>
          </w:p>
        </w:tc>
      </w:tr>
      <w:tr w:rsidR="000024D7" w:rsidRPr="00336697" w:rsidTr="00256AD8">
        <w:trPr>
          <w:trHeight w:val="304"/>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5077" w:type="dxa"/>
            <w:tcMar>
              <w:left w:w="98" w:type="dxa"/>
            </w:tcMar>
            <w:vAlign w:val="center"/>
          </w:tcPr>
          <w:p w:rsidR="000024D7" w:rsidRPr="00336697" w:rsidRDefault="000024D7" w:rsidP="00256AD8">
            <w:pPr>
              <w:keepLines/>
              <w:autoSpaceDE w:val="0"/>
              <w:ind w:right="-2" w:firstLine="0"/>
              <w:rPr>
                <w:rFonts w:ascii="Times New Roman" w:hAnsi="Times New Roman" w:cs="Times New Roman"/>
                <w:sz w:val="22"/>
                <w:szCs w:val="22"/>
                <w:lang w:eastAsia="ar-SA"/>
              </w:rPr>
            </w:pPr>
            <w:r w:rsidRPr="00336697">
              <w:rPr>
                <w:rFonts w:ascii="Times New Roman" w:hAnsi="Times New Roman" w:cs="Times New Roman"/>
                <w:sz w:val="22"/>
                <w:szCs w:val="22"/>
                <w:lang w:eastAsia="ar-SA"/>
              </w:rPr>
              <w:t>_________ ___________________</w:t>
            </w:r>
          </w:p>
          <w:p w:rsidR="000024D7" w:rsidRPr="00336697" w:rsidRDefault="000024D7" w:rsidP="00256AD8">
            <w:pPr>
              <w:keepLines/>
              <w:autoSpaceDE w:val="0"/>
              <w:ind w:right="-2" w:firstLine="0"/>
              <w:rPr>
                <w:rFonts w:ascii="Times New Roman" w:hAnsi="Times New Roman" w:cs="Times New Roman"/>
                <w:sz w:val="22"/>
                <w:szCs w:val="22"/>
                <w:lang w:eastAsia="ar-SA"/>
              </w:rPr>
            </w:pPr>
            <w:r w:rsidRPr="00336697">
              <w:rPr>
                <w:rFonts w:ascii="Times New Roman" w:hAnsi="Times New Roman" w:cs="Times New Roman"/>
                <w:sz w:val="22"/>
                <w:szCs w:val="22"/>
                <w:lang w:eastAsia="ar-SA"/>
              </w:rPr>
              <w:t>(Подпись) (Инициалы, фамилия)</w:t>
            </w:r>
          </w:p>
        </w:tc>
        <w:tc>
          <w:tcPr>
            <w:tcW w:w="4186"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lang w:eastAsia="ar-SA"/>
              </w:rPr>
            </w:pPr>
            <w:r w:rsidRPr="00336697">
              <w:rPr>
                <w:rFonts w:ascii="Times New Roman" w:hAnsi="Times New Roman" w:cs="Times New Roman"/>
                <w:sz w:val="22"/>
                <w:szCs w:val="22"/>
                <w:lang w:eastAsia="ar-SA"/>
              </w:rPr>
              <w:t>«__» ___________ ____ г.</w:t>
            </w:r>
          </w:p>
        </w:tc>
      </w:tr>
      <w:tr w:rsidR="000024D7" w:rsidRPr="00336697" w:rsidTr="00256AD8">
        <w:trPr>
          <w:trHeight w:val="304"/>
        </w:trPr>
        <w:tc>
          <w:tcPr>
            <w:tcW w:w="542" w:type="dxa"/>
            <w:vMerge w:val="restart"/>
            <w:tcMar>
              <w:left w:w="98" w:type="dxa"/>
            </w:tcMar>
            <w:vAlign w:val="center"/>
          </w:tcPr>
          <w:p w:rsidR="000024D7" w:rsidRPr="00336697" w:rsidRDefault="000024D7" w:rsidP="00256AD8">
            <w:pPr>
              <w:pStyle w:val="ad"/>
              <w:keepLines/>
              <w:numPr>
                <w:ilvl w:val="0"/>
                <w:numId w:val="1"/>
              </w:numPr>
              <w:tabs>
                <w:tab w:val="left" w:pos="0"/>
              </w:tabs>
              <w:autoSpaceDE w:val="0"/>
              <w:ind w:right="-2"/>
              <w:jc w:val="center"/>
              <w:rPr>
                <w:rFonts w:ascii="Times New Roman" w:hAnsi="Times New Roman" w:cs="Times New Roman"/>
                <w:sz w:val="22"/>
                <w:szCs w:val="22"/>
              </w:rPr>
            </w:pPr>
          </w:p>
        </w:tc>
        <w:tc>
          <w:tcPr>
            <w:tcW w:w="5077" w:type="dxa"/>
            <w:tcMar>
              <w:left w:w="98" w:type="dxa"/>
            </w:tcMar>
            <w:vAlign w:val="center"/>
          </w:tcPr>
          <w:p w:rsidR="000024D7" w:rsidRPr="00336697" w:rsidRDefault="000024D7" w:rsidP="00256AD8">
            <w:pPr>
              <w:keepLines/>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Отметка должностного лица, принявшего заявление и приложенные к нему документы:</w:t>
            </w:r>
          </w:p>
        </w:tc>
        <w:tc>
          <w:tcPr>
            <w:tcW w:w="4186" w:type="dxa"/>
            <w:tcMar>
              <w:left w:w="98" w:type="dxa"/>
            </w:tcMar>
            <w:vAlign w:val="center"/>
          </w:tcPr>
          <w:p w:rsidR="000024D7" w:rsidRPr="00336697" w:rsidRDefault="000024D7" w:rsidP="00256AD8">
            <w:pPr>
              <w:keepLines/>
              <w:autoSpaceDE w:val="0"/>
              <w:ind w:right="-2" w:firstLine="0"/>
              <w:rPr>
                <w:rFonts w:ascii="Times New Roman" w:hAnsi="Times New Roman" w:cs="Times New Roman"/>
                <w:sz w:val="22"/>
                <w:szCs w:val="22"/>
                <w:lang w:eastAsia="ar-SA"/>
              </w:rPr>
            </w:pPr>
            <w:r w:rsidRPr="00336697">
              <w:rPr>
                <w:rFonts w:ascii="Times New Roman" w:hAnsi="Times New Roman" w:cs="Times New Roman"/>
                <w:sz w:val="22"/>
                <w:szCs w:val="22"/>
                <w:lang w:eastAsia="ar-SA"/>
              </w:rPr>
              <w:t>Дата:</w:t>
            </w:r>
          </w:p>
        </w:tc>
      </w:tr>
      <w:tr w:rsidR="000024D7" w:rsidRPr="00336697" w:rsidTr="00256AD8">
        <w:trPr>
          <w:trHeight w:val="304"/>
        </w:trPr>
        <w:tc>
          <w:tcPr>
            <w:tcW w:w="542" w:type="dxa"/>
            <w:vMerge/>
            <w:tcMar>
              <w:left w:w="98" w:type="dxa"/>
            </w:tcMar>
            <w:vAlign w:val="center"/>
          </w:tcPr>
          <w:p w:rsidR="000024D7" w:rsidRPr="00336697" w:rsidRDefault="000024D7" w:rsidP="00256AD8">
            <w:pPr>
              <w:keepLines/>
              <w:rPr>
                <w:rFonts w:ascii="Times New Roman" w:hAnsi="Times New Roman" w:cs="Times New Roman"/>
                <w:sz w:val="22"/>
                <w:szCs w:val="22"/>
              </w:rPr>
            </w:pPr>
          </w:p>
        </w:tc>
        <w:tc>
          <w:tcPr>
            <w:tcW w:w="5077" w:type="dxa"/>
            <w:tcMar>
              <w:left w:w="98" w:type="dxa"/>
            </w:tcMar>
            <w:vAlign w:val="center"/>
          </w:tcPr>
          <w:p w:rsidR="000024D7" w:rsidRPr="00336697" w:rsidRDefault="000024D7" w:rsidP="00256AD8">
            <w:pPr>
              <w:keepLines/>
              <w:autoSpaceDE w:val="0"/>
              <w:ind w:right="-2" w:firstLine="0"/>
              <w:rPr>
                <w:rFonts w:ascii="Times New Roman" w:hAnsi="Times New Roman" w:cs="Times New Roman"/>
                <w:sz w:val="22"/>
                <w:szCs w:val="22"/>
                <w:lang w:eastAsia="ar-SA"/>
              </w:rPr>
            </w:pPr>
            <w:r w:rsidRPr="00336697">
              <w:rPr>
                <w:rFonts w:ascii="Times New Roman" w:hAnsi="Times New Roman" w:cs="Times New Roman"/>
                <w:sz w:val="22"/>
                <w:szCs w:val="22"/>
                <w:lang w:eastAsia="ar-SA"/>
              </w:rPr>
              <w:t>_________ ___________________</w:t>
            </w:r>
          </w:p>
          <w:p w:rsidR="000024D7" w:rsidRPr="00336697" w:rsidRDefault="000024D7" w:rsidP="00256AD8">
            <w:pPr>
              <w:keepLines/>
              <w:autoSpaceDE w:val="0"/>
              <w:ind w:right="-2" w:firstLine="0"/>
              <w:rPr>
                <w:rFonts w:ascii="Times New Roman" w:hAnsi="Times New Roman" w:cs="Times New Roman"/>
                <w:sz w:val="22"/>
                <w:szCs w:val="22"/>
                <w:lang w:eastAsia="ar-SA"/>
              </w:rPr>
            </w:pPr>
            <w:r w:rsidRPr="00336697">
              <w:rPr>
                <w:rFonts w:ascii="Times New Roman" w:hAnsi="Times New Roman" w:cs="Times New Roman"/>
                <w:sz w:val="22"/>
                <w:szCs w:val="22"/>
                <w:lang w:eastAsia="ar-SA"/>
              </w:rPr>
              <w:t>(Подпись) (Инициалы, фамилия)</w:t>
            </w:r>
          </w:p>
        </w:tc>
        <w:tc>
          <w:tcPr>
            <w:tcW w:w="4186" w:type="dxa"/>
            <w:tcMar>
              <w:left w:w="98" w:type="dxa"/>
            </w:tcMar>
            <w:vAlign w:val="center"/>
          </w:tcPr>
          <w:p w:rsidR="000024D7" w:rsidRPr="00336697" w:rsidRDefault="000024D7" w:rsidP="00256AD8">
            <w:pPr>
              <w:keepLines/>
              <w:autoSpaceDE w:val="0"/>
              <w:ind w:right="-2" w:firstLine="0"/>
              <w:jc w:val="center"/>
              <w:rPr>
                <w:rFonts w:ascii="Times New Roman" w:hAnsi="Times New Roman" w:cs="Times New Roman"/>
                <w:sz w:val="22"/>
                <w:szCs w:val="22"/>
                <w:lang w:eastAsia="ar-SA"/>
              </w:rPr>
            </w:pPr>
            <w:r w:rsidRPr="00336697">
              <w:rPr>
                <w:rFonts w:ascii="Times New Roman" w:hAnsi="Times New Roman" w:cs="Times New Roman"/>
                <w:sz w:val="22"/>
                <w:szCs w:val="22"/>
                <w:lang w:eastAsia="ar-SA"/>
              </w:rPr>
              <w:t>«__» ___________ ____ г.</w:t>
            </w:r>
          </w:p>
        </w:tc>
      </w:tr>
    </w:tbl>
    <w:p w:rsidR="000024D7" w:rsidRPr="00336697" w:rsidRDefault="000024D7" w:rsidP="00336697">
      <w:pPr>
        <w:pStyle w:val="a7"/>
        <w:spacing w:after="0" w:line="240" w:lineRule="auto"/>
        <w:ind w:firstLine="0"/>
        <w:rPr>
          <w:rFonts w:ascii="Times New Roman" w:hAnsi="Times New Roman" w:cs="Times New Roman"/>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256AD8" w:rsidRDefault="00256AD8">
      <w:pPr>
        <w:pStyle w:val="a7"/>
        <w:spacing w:after="0" w:line="240" w:lineRule="auto"/>
        <w:ind w:firstLine="0"/>
        <w:jc w:val="right"/>
        <w:rPr>
          <w:rFonts w:ascii="Times New Roman" w:hAnsi="Times New Roman" w:cs="Times New Roman"/>
          <w:color w:val="000000"/>
          <w:sz w:val="22"/>
          <w:szCs w:val="22"/>
        </w:rPr>
      </w:pPr>
    </w:p>
    <w:p w:rsidR="000024D7" w:rsidRPr="00256AD8" w:rsidRDefault="000024D7">
      <w:pPr>
        <w:pStyle w:val="a7"/>
        <w:spacing w:after="0" w:line="240" w:lineRule="auto"/>
        <w:ind w:firstLine="0"/>
        <w:jc w:val="right"/>
        <w:rPr>
          <w:rFonts w:ascii="Times New Roman" w:hAnsi="Times New Roman" w:cs="Times New Roman"/>
        </w:rPr>
      </w:pPr>
      <w:r w:rsidRPr="00256AD8">
        <w:rPr>
          <w:rFonts w:ascii="Times New Roman" w:hAnsi="Times New Roman" w:cs="Times New Roman"/>
          <w:color w:val="000000"/>
        </w:rPr>
        <w:lastRenderedPageBreak/>
        <w:t>Приложение №</w:t>
      </w:r>
      <w:r w:rsidR="00256AD8" w:rsidRPr="00256AD8">
        <w:rPr>
          <w:rFonts w:ascii="Times New Roman" w:hAnsi="Times New Roman" w:cs="Times New Roman"/>
          <w:color w:val="000000"/>
        </w:rPr>
        <w:t xml:space="preserve"> </w:t>
      </w:r>
      <w:r w:rsidRPr="00256AD8">
        <w:rPr>
          <w:rFonts w:ascii="Times New Roman" w:hAnsi="Times New Roman" w:cs="Times New Roman"/>
          <w:color w:val="000000"/>
        </w:rPr>
        <w:t xml:space="preserve">2 </w:t>
      </w:r>
    </w:p>
    <w:p w:rsidR="000024D7" w:rsidRPr="00256AD8" w:rsidRDefault="000024D7">
      <w:pPr>
        <w:autoSpaceDE w:val="0"/>
        <w:ind w:right="-2" w:firstLine="567"/>
        <w:jc w:val="right"/>
        <w:rPr>
          <w:rFonts w:ascii="Times New Roman" w:hAnsi="Times New Roman" w:cs="Times New Roman"/>
          <w:color w:val="000000"/>
        </w:rPr>
      </w:pPr>
      <w:r w:rsidRPr="00256AD8">
        <w:rPr>
          <w:rFonts w:ascii="Times New Roman" w:hAnsi="Times New Roman" w:cs="Times New Roman"/>
          <w:color w:val="000000"/>
        </w:rPr>
        <w:t>к административному регламенту</w:t>
      </w:r>
    </w:p>
    <w:p w:rsidR="000024D7" w:rsidRPr="00336697" w:rsidRDefault="000024D7">
      <w:pPr>
        <w:pStyle w:val="a7"/>
        <w:spacing w:after="0" w:line="240" w:lineRule="auto"/>
        <w:ind w:firstLine="0"/>
        <w:jc w:val="right"/>
        <w:rPr>
          <w:rFonts w:ascii="Times New Roman" w:hAnsi="Times New Roman" w:cs="Times New Roman"/>
          <w:sz w:val="22"/>
          <w:szCs w:val="22"/>
        </w:rPr>
      </w:pPr>
    </w:p>
    <w:tbl>
      <w:tblPr>
        <w:tblW w:w="985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76"/>
        <w:gridCol w:w="1567"/>
        <w:gridCol w:w="259"/>
        <w:gridCol w:w="1686"/>
        <w:gridCol w:w="1116"/>
        <w:gridCol w:w="349"/>
        <w:gridCol w:w="1470"/>
        <w:gridCol w:w="1546"/>
        <w:gridCol w:w="1390"/>
      </w:tblGrid>
      <w:tr w:rsidR="000024D7" w:rsidRPr="00336697">
        <w:trPr>
          <w:trHeight w:val="293"/>
        </w:trPr>
        <w:tc>
          <w:tcPr>
            <w:tcW w:w="565" w:type="dxa"/>
            <w:tcMar>
              <w:left w:w="93" w:type="dxa"/>
            </w:tcMar>
            <w:vAlign w:val="center"/>
          </w:tcPr>
          <w:p w:rsidR="000024D7" w:rsidRPr="00336697" w:rsidRDefault="000024D7">
            <w:pPr>
              <w:autoSpaceDE w:val="0"/>
              <w:ind w:right="-2"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w:t>
            </w:r>
          </w:p>
        </w:tc>
        <w:tc>
          <w:tcPr>
            <w:tcW w:w="9294" w:type="dxa"/>
            <w:gridSpan w:val="8"/>
            <w:tcMar>
              <w:left w:w="93" w:type="dxa"/>
            </w:tcMar>
            <w:vAlign w:val="center"/>
          </w:tcPr>
          <w:p w:rsidR="000024D7" w:rsidRPr="00336697" w:rsidRDefault="000024D7">
            <w:pPr>
              <w:autoSpaceDE w:val="0"/>
              <w:ind w:right="-2" w:firstLine="0"/>
              <w:jc w:val="right"/>
              <w:rPr>
                <w:rFonts w:ascii="Times New Roman" w:hAnsi="Times New Roman" w:cs="Times New Roman"/>
                <w:color w:val="000000"/>
                <w:sz w:val="22"/>
                <w:szCs w:val="22"/>
              </w:rPr>
            </w:pPr>
            <w:r w:rsidRPr="00336697">
              <w:rPr>
                <w:rFonts w:ascii="Times New Roman" w:hAnsi="Times New Roman" w:cs="Times New Roman"/>
                <w:color w:val="000000"/>
                <w:sz w:val="22"/>
                <w:szCs w:val="22"/>
              </w:rPr>
              <w:t xml:space="preserve">администрация </w:t>
            </w:r>
            <w:r>
              <w:rPr>
                <w:rFonts w:ascii="Times New Roman" w:hAnsi="Times New Roman" w:cs="Times New Roman"/>
                <w:color w:val="000000"/>
                <w:sz w:val="22"/>
                <w:szCs w:val="22"/>
              </w:rPr>
              <w:t>Сорокинского</w:t>
            </w:r>
          </w:p>
          <w:p w:rsidR="000024D7" w:rsidRPr="00336697" w:rsidRDefault="000024D7" w:rsidP="00336697">
            <w:pPr>
              <w:autoSpaceDE w:val="0"/>
              <w:ind w:right="-2" w:firstLine="0"/>
              <w:jc w:val="right"/>
              <w:rPr>
                <w:rFonts w:ascii="Times New Roman" w:hAnsi="Times New Roman" w:cs="Times New Roman"/>
                <w:color w:val="000000"/>
                <w:sz w:val="22"/>
                <w:szCs w:val="22"/>
              </w:rPr>
            </w:pPr>
            <w:r w:rsidRPr="00336697">
              <w:rPr>
                <w:rFonts w:ascii="Times New Roman" w:hAnsi="Times New Roman" w:cs="Times New Roman"/>
                <w:color w:val="000000"/>
                <w:sz w:val="22"/>
                <w:szCs w:val="22"/>
              </w:rPr>
              <w:t xml:space="preserve">муниципального </w:t>
            </w:r>
            <w:r>
              <w:rPr>
                <w:rFonts w:ascii="Times New Roman" w:hAnsi="Times New Roman" w:cs="Times New Roman"/>
                <w:color w:val="000000"/>
                <w:sz w:val="22"/>
                <w:szCs w:val="22"/>
              </w:rPr>
              <w:t>района</w:t>
            </w:r>
          </w:p>
        </w:tc>
      </w:tr>
      <w:tr w:rsidR="000024D7" w:rsidRPr="00336697">
        <w:trPr>
          <w:trHeight w:val="303"/>
        </w:trPr>
        <w:tc>
          <w:tcPr>
            <w:tcW w:w="565" w:type="dxa"/>
            <w:vMerge w:val="restart"/>
            <w:tcMar>
              <w:left w:w="93" w:type="dxa"/>
            </w:tcMar>
            <w:vAlign w:val="center"/>
          </w:tcPr>
          <w:p w:rsidR="000024D7" w:rsidRPr="00336697" w:rsidRDefault="000024D7">
            <w:pPr>
              <w:pStyle w:val="ad"/>
              <w:tabs>
                <w:tab w:val="left" w:pos="-360"/>
                <w:tab w:val="left" w:pos="0"/>
              </w:tabs>
              <w:autoSpaceDE w:val="0"/>
              <w:ind w:left="0" w:right="-2"/>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1.</w:t>
            </w:r>
          </w:p>
        </w:tc>
        <w:tc>
          <w:tcPr>
            <w:tcW w:w="1927" w:type="dxa"/>
            <w:vMerge w:val="restart"/>
            <w:tcMar>
              <w:left w:w="93" w:type="dxa"/>
            </w:tcMar>
            <w:vAlign w:val="center"/>
          </w:tcPr>
          <w:p w:rsidR="000024D7" w:rsidRPr="00336697" w:rsidRDefault="000024D7">
            <w:pPr>
              <w:autoSpaceDE w:val="0"/>
              <w:ind w:left="113" w:right="-2"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Заявитель</w:t>
            </w:r>
          </w:p>
        </w:tc>
        <w:tc>
          <w:tcPr>
            <w:tcW w:w="2066" w:type="dxa"/>
            <w:gridSpan w:val="2"/>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119" w:type="dxa"/>
            <w:tcMar>
              <w:left w:w="93" w:type="dxa"/>
            </w:tcMar>
            <w:vAlign w:val="center"/>
          </w:tcPr>
          <w:p w:rsidR="000024D7" w:rsidRPr="00336697" w:rsidRDefault="000024D7">
            <w:pPr>
              <w:autoSpaceDE w:val="0"/>
              <w:ind w:right="-2" w:firstLine="0"/>
              <w:jc w:val="center"/>
              <w:rPr>
                <w:rFonts w:ascii="Times New Roman" w:hAnsi="Times New Roman" w:cs="Times New Roman"/>
                <w:color w:val="000000"/>
                <w:sz w:val="22"/>
                <w:szCs w:val="22"/>
              </w:rPr>
            </w:pPr>
            <w:r w:rsidRPr="00336697">
              <w:rPr>
                <w:rFonts w:ascii="Times New Roman" w:hAnsi="Times New Roman" w:cs="Times New Roman"/>
                <w:color w:val="000000"/>
                <w:sz w:val="22"/>
                <w:szCs w:val="22"/>
              </w:rPr>
              <w:t>Фамилия, имя, отчество (при наличии)</w:t>
            </w:r>
          </w:p>
        </w:tc>
        <w:tc>
          <w:tcPr>
            <w:tcW w:w="1578" w:type="dxa"/>
            <w:gridSpan w:val="2"/>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r w:rsidRPr="00336697">
              <w:rPr>
                <w:rFonts w:ascii="Times New Roman" w:hAnsi="Times New Roman" w:cs="Times New Roman"/>
                <w:color w:val="000000"/>
                <w:sz w:val="22"/>
                <w:szCs w:val="22"/>
              </w:rPr>
              <w:t xml:space="preserve">Документ, удостоверяющий личность (вид, серия, номер, </w:t>
            </w:r>
            <w:r w:rsidRPr="00336697">
              <w:rPr>
                <w:rFonts w:ascii="Times New Roman" w:hAnsi="Times New Roman" w:cs="Times New Roman"/>
                <w:sz w:val="22"/>
                <w:szCs w:val="22"/>
                <w:lang w:eastAsia="ar-SA"/>
              </w:rPr>
              <w:t>выдавший орган дата выдачи</w:t>
            </w:r>
            <w:r w:rsidRPr="00336697">
              <w:rPr>
                <w:rFonts w:ascii="Times New Roman" w:hAnsi="Times New Roman" w:cs="Times New Roman"/>
                <w:color w:val="000000"/>
                <w:sz w:val="22"/>
                <w:szCs w:val="22"/>
              </w:rPr>
              <w:t>)</w:t>
            </w:r>
          </w:p>
        </w:tc>
        <w:tc>
          <w:tcPr>
            <w:tcW w:w="1422"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r w:rsidRPr="00336697">
              <w:rPr>
                <w:rFonts w:ascii="Times New Roman" w:hAnsi="Times New Roman" w:cs="Times New Roman"/>
                <w:color w:val="000000"/>
                <w:sz w:val="22"/>
                <w:szCs w:val="22"/>
              </w:rPr>
              <w:t xml:space="preserve">Полное наименование юридического лица и </w:t>
            </w:r>
            <w:r w:rsidRPr="00336697">
              <w:rPr>
                <w:rFonts w:ascii="Times New Roman" w:hAnsi="Times New Roman" w:cs="Times New Roman"/>
                <w:sz w:val="22"/>
                <w:szCs w:val="22"/>
                <w:lang w:eastAsia="ar-SA"/>
              </w:rPr>
              <w:t>ОГРН</w:t>
            </w:r>
            <w:r w:rsidRPr="00336697">
              <w:rPr>
                <w:rFonts w:ascii="Times New Roman" w:hAnsi="Times New Roman" w:cs="Times New Roman"/>
                <w:color w:val="000000"/>
                <w:sz w:val="22"/>
                <w:szCs w:val="22"/>
              </w:rPr>
              <w:t xml:space="preserve"> </w:t>
            </w:r>
          </w:p>
        </w:tc>
        <w:tc>
          <w:tcPr>
            <w:tcW w:w="1182"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r w:rsidRPr="00336697">
              <w:rPr>
                <w:rFonts w:ascii="Times New Roman" w:hAnsi="Times New Roman" w:cs="Times New Roman"/>
                <w:color w:val="000000"/>
                <w:sz w:val="22"/>
                <w:szCs w:val="22"/>
              </w:rPr>
              <w:t>Контактные данные (</w:t>
            </w:r>
            <w:r w:rsidRPr="00336697">
              <w:rPr>
                <w:rFonts w:ascii="Times New Roman" w:hAnsi="Times New Roman" w:cs="Times New Roman"/>
                <w:sz w:val="22"/>
                <w:szCs w:val="22"/>
                <w:lang w:eastAsia="ar-SA"/>
              </w:rPr>
              <w:t>почтовый адрес, номер телефона, адрес электронной почты</w:t>
            </w:r>
            <w:r w:rsidRPr="00336697">
              <w:rPr>
                <w:rFonts w:ascii="Times New Roman" w:hAnsi="Times New Roman" w:cs="Times New Roman"/>
                <w:color w:val="000000"/>
                <w:sz w:val="22"/>
                <w:szCs w:val="22"/>
              </w:rPr>
              <w:t>)</w:t>
            </w:r>
          </w:p>
        </w:tc>
      </w:tr>
      <w:tr w:rsidR="000024D7" w:rsidRPr="00336697">
        <w:trPr>
          <w:trHeight w:val="303"/>
        </w:trPr>
        <w:tc>
          <w:tcPr>
            <w:tcW w:w="565" w:type="dxa"/>
            <w:vMerge/>
            <w:tcMar>
              <w:left w:w="93" w:type="dxa"/>
            </w:tcMar>
            <w:vAlign w:val="center"/>
          </w:tcPr>
          <w:p w:rsidR="000024D7" w:rsidRPr="00336697" w:rsidRDefault="000024D7">
            <w:pPr>
              <w:rPr>
                <w:rFonts w:ascii="Times New Roman" w:hAnsi="Times New Roman" w:cs="Times New Roman"/>
                <w:sz w:val="22"/>
                <w:szCs w:val="22"/>
              </w:rPr>
            </w:pPr>
          </w:p>
        </w:tc>
        <w:tc>
          <w:tcPr>
            <w:tcW w:w="1927" w:type="dxa"/>
            <w:vMerge/>
            <w:tcMar>
              <w:left w:w="93" w:type="dxa"/>
            </w:tcMar>
            <w:vAlign w:val="center"/>
          </w:tcPr>
          <w:p w:rsidR="000024D7" w:rsidRPr="00336697" w:rsidRDefault="000024D7">
            <w:pPr>
              <w:rPr>
                <w:rFonts w:ascii="Times New Roman" w:hAnsi="Times New Roman" w:cs="Times New Roman"/>
                <w:sz w:val="22"/>
                <w:szCs w:val="22"/>
              </w:rPr>
            </w:pPr>
          </w:p>
        </w:tc>
        <w:tc>
          <w:tcPr>
            <w:tcW w:w="346" w:type="dxa"/>
            <w:tcMar>
              <w:left w:w="93" w:type="dxa"/>
            </w:tcMar>
            <w:vAlign w:val="center"/>
          </w:tcPr>
          <w:p w:rsidR="000024D7" w:rsidRPr="00336697" w:rsidRDefault="00E5668D">
            <w:pPr>
              <w:autoSpaceDE w:val="0"/>
              <w:ind w:right="-2" w:firstLine="0"/>
              <w:jc w:val="center"/>
              <w:rPr>
                <w:rFonts w:ascii="Times New Roman" w:hAnsi="Times New Roman" w:cs="Times New Roman"/>
                <w:color w:val="000000"/>
                <w:sz w:val="22"/>
                <w:szCs w:val="22"/>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36195</wp:posOffset>
                      </wp:positionV>
                      <wp:extent cx="92075" cy="107950"/>
                      <wp:effectExtent l="0" t="0" r="0" b="0"/>
                      <wp:wrapNone/>
                      <wp:docPr id="6" name="Прямоугольник 3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B986E" id="Прямоугольник 3_0" o:spid="_x0000_s1026" style="position:absolute;margin-left:-3.6pt;margin-top:2.85pt;width:7.2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" filled="f" strokecolor="#243f60" strokeweight=".71mm">
                      <v:stroke joinstyle="miter"/>
                      <v:path textboxrect="@1,@1,@1,@1"/>
                    </v:shape>
                  </w:pict>
                </mc:Fallback>
              </mc:AlternateContent>
            </w:r>
          </w:p>
        </w:tc>
        <w:tc>
          <w:tcPr>
            <w:tcW w:w="1720" w:type="dxa"/>
            <w:tcMar>
              <w:left w:w="93" w:type="dxa"/>
            </w:tcMar>
            <w:vAlign w:val="center"/>
          </w:tcPr>
          <w:p w:rsidR="000024D7" w:rsidRPr="00336697" w:rsidRDefault="000024D7">
            <w:pPr>
              <w:autoSpaceDE w:val="0"/>
              <w:ind w:right="-2"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физическое лицо</w:t>
            </w:r>
          </w:p>
          <w:p w:rsidR="000024D7" w:rsidRPr="00336697" w:rsidRDefault="000024D7">
            <w:pPr>
              <w:autoSpaceDE w:val="0"/>
              <w:ind w:right="-2" w:firstLine="0"/>
              <w:jc w:val="center"/>
              <w:rPr>
                <w:rFonts w:ascii="Times New Roman" w:hAnsi="Times New Roman" w:cs="Times New Roman"/>
                <w:color w:val="000000"/>
                <w:sz w:val="22"/>
                <w:szCs w:val="22"/>
              </w:rPr>
            </w:pPr>
            <w:r w:rsidRPr="00336697">
              <w:rPr>
                <w:rFonts w:ascii="Times New Roman" w:hAnsi="Times New Roman" w:cs="Times New Roman"/>
                <w:color w:val="000000"/>
                <w:sz w:val="22"/>
                <w:szCs w:val="22"/>
              </w:rPr>
              <w:t>(гражданин)</w:t>
            </w:r>
          </w:p>
        </w:tc>
        <w:tc>
          <w:tcPr>
            <w:tcW w:w="1119"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578" w:type="dxa"/>
            <w:gridSpan w:val="2"/>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422"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182"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r>
      <w:tr w:rsidR="000024D7" w:rsidRPr="00336697">
        <w:trPr>
          <w:trHeight w:val="303"/>
        </w:trPr>
        <w:tc>
          <w:tcPr>
            <w:tcW w:w="565" w:type="dxa"/>
            <w:vMerge/>
            <w:tcMar>
              <w:left w:w="93" w:type="dxa"/>
            </w:tcMar>
            <w:vAlign w:val="center"/>
          </w:tcPr>
          <w:p w:rsidR="000024D7" w:rsidRPr="00336697" w:rsidRDefault="000024D7">
            <w:pPr>
              <w:rPr>
                <w:rFonts w:ascii="Times New Roman" w:hAnsi="Times New Roman" w:cs="Times New Roman"/>
                <w:sz w:val="22"/>
                <w:szCs w:val="22"/>
              </w:rPr>
            </w:pPr>
          </w:p>
        </w:tc>
        <w:tc>
          <w:tcPr>
            <w:tcW w:w="1927" w:type="dxa"/>
            <w:vMerge/>
            <w:tcMar>
              <w:left w:w="93" w:type="dxa"/>
            </w:tcMar>
            <w:vAlign w:val="center"/>
          </w:tcPr>
          <w:p w:rsidR="000024D7" w:rsidRPr="00336697" w:rsidRDefault="000024D7">
            <w:pPr>
              <w:rPr>
                <w:rFonts w:ascii="Times New Roman" w:hAnsi="Times New Roman" w:cs="Times New Roman"/>
                <w:sz w:val="22"/>
                <w:szCs w:val="22"/>
              </w:rPr>
            </w:pPr>
          </w:p>
        </w:tc>
        <w:tc>
          <w:tcPr>
            <w:tcW w:w="346" w:type="dxa"/>
            <w:tcMar>
              <w:left w:w="93" w:type="dxa"/>
            </w:tcMar>
            <w:vAlign w:val="center"/>
          </w:tcPr>
          <w:p w:rsidR="000024D7" w:rsidRPr="00336697" w:rsidRDefault="00E5668D">
            <w:pPr>
              <w:autoSpaceDE w:val="0"/>
              <w:ind w:right="-2" w:firstLine="0"/>
              <w:jc w:val="center"/>
              <w:rPr>
                <w:rFonts w:ascii="Times New Roman" w:hAnsi="Times New Roman" w:cs="Times New Roman"/>
                <w:color w:val="000000"/>
                <w:sz w:val="22"/>
                <w:szCs w:val="22"/>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-41910</wp:posOffset>
                      </wp:positionH>
                      <wp:positionV relativeFrom="paragraph">
                        <wp:posOffset>12065</wp:posOffset>
                      </wp:positionV>
                      <wp:extent cx="92075" cy="107950"/>
                      <wp:effectExtent l="0" t="0" r="3175" b="0"/>
                      <wp:wrapNone/>
                      <wp:docPr id="5" name="Прямоугольник 15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EA99" id="Прямоугольник 15_0" o:spid="_x0000_s1026" style="position:absolute;margin-left:-3.3pt;margin-top:.95pt;width:7.2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" filled="f" strokecolor="#243f60" strokeweight=".71mm">
                      <v:stroke joinstyle="miter"/>
                      <v:path textboxrect="@1,@1,@1,@1"/>
                    </v:shape>
                  </w:pict>
                </mc:Fallback>
              </mc:AlternateContent>
            </w:r>
          </w:p>
        </w:tc>
        <w:tc>
          <w:tcPr>
            <w:tcW w:w="1720" w:type="dxa"/>
            <w:tcMar>
              <w:left w:w="93" w:type="dxa"/>
            </w:tcMar>
            <w:vAlign w:val="center"/>
          </w:tcPr>
          <w:p w:rsidR="000024D7" w:rsidRPr="00336697" w:rsidRDefault="000024D7">
            <w:pPr>
              <w:autoSpaceDE w:val="0"/>
              <w:ind w:right="-2"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юридическое лицо</w:t>
            </w:r>
          </w:p>
        </w:tc>
        <w:tc>
          <w:tcPr>
            <w:tcW w:w="1119"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578" w:type="dxa"/>
            <w:gridSpan w:val="2"/>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422" w:type="dxa"/>
            <w:tcMar>
              <w:left w:w="93" w:type="dxa"/>
            </w:tcMar>
            <w:vAlign w:val="center"/>
          </w:tcPr>
          <w:p w:rsidR="000024D7" w:rsidRPr="00336697" w:rsidRDefault="000024D7">
            <w:pPr>
              <w:autoSpaceDE w:val="0"/>
              <w:ind w:right="-2" w:firstLine="0"/>
              <w:jc w:val="center"/>
              <w:rPr>
                <w:rFonts w:ascii="Times New Roman" w:hAnsi="Times New Roman" w:cs="Times New Roman"/>
                <w:strike/>
                <w:color w:val="000000"/>
                <w:sz w:val="22"/>
                <w:szCs w:val="22"/>
                <w:highlight w:val="yellow"/>
              </w:rPr>
            </w:pPr>
          </w:p>
        </w:tc>
        <w:tc>
          <w:tcPr>
            <w:tcW w:w="1182"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r>
      <w:tr w:rsidR="000024D7" w:rsidRPr="00336697">
        <w:trPr>
          <w:trHeight w:val="303"/>
        </w:trPr>
        <w:tc>
          <w:tcPr>
            <w:tcW w:w="565" w:type="dxa"/>
            <w:vMerge/>
            <w:tcMar>
              <w:left w:w="93" w:type="dxa"/>
            </w:tcMar>
            <w:vAlign w:val="center"/>
          </w:tcPr>
          <w:p w:rsidR="000024D7" w:rsidRPr="00336697" w:rsidRDefault="000024D7">
            <w:pPr>
              <w:rPr>
                <w:rFonts w:ascii="Times New Roman" w:hAnsi="Times New Roman" w:cs="Times New Roman"/>
                <w:sz w:val="22"/>
                <w:szCs w:val="22"/>
              </w:rPr>
            </w:pPr>
          </w:p>
        </w:tc>
        <w:tc>
          <w:tcPr>
            <w:tcW w:w="1927" w:type="dxa"/>
            <w:vMerge/>
            <w:tcMar>
              <w:left w:w="93" w:type="dxa"/>
            </w:tcMar>
            <w:vAlign w:val="center"/>
          </w:tcPr>
          <w:p w:rsidR="000024D7" w:rsidRPr="00336697" w:rsidRDefault="000024D7">
            <w:pPr>
              <w:rPr>
                <w:rFonts w:ascii="Times New Roman" w:hAnsi="Times New Roman" w:cs="Times New Roman"/>
                <w:sz w:val="22"/>
                <w:szCs w:val="22"/>
              </w:rPr>
            </w:pPr>
          </w:p>
        </w:tc>
        <w:tc>
          <w:tcPr>
            <w:tcW w:w="346" w:type="dxa"/>
            <w:tcMar>
              <w:left w:w="93" w:type="dxa"/>
            </w:tcMar>
            <w:vAlign w:val="center"/>
          </w:tcPr>
          <w:p w:rsidR="000024D7" w:rsidRPr="00336697" w:rsidRDefault="00E5668D">
            <w:pPr>
              <w:autoSpaceDE w:val="0"/>
              <w:ind w:right="-2" w:firstLine="0"/>
              <w:jc w:val="center"/>
              <w:rPr>
                <w:rFonts w:ascii="Times New Roman" w:hAnsi="Times New Roman" w:cs="Times New Roman"/>
                <w:color w:val="000000"/>
                <w:sz w:val="22"/>
                <w:szCs w:val="22"/>
                <w:lang w:eastAsia="ru-RU"/>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-36830</wp:posOffset>
                      </wp:positionH>
                      <wp:positionV relativeFrom="paragraph">
                        <wp:posOffset>93345</wp:posOffset>
                      </wp:positionV>
                      <wp:extent cx="92075" cy="107950"/>
                      <wp:effectExtent l="0" t="0" r="0" b="0"/>
                      <wp:wrapNone/>
                      <wp:docPr id="4" name="Прямоугольник 8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505A" id="Прямоугольник 8_0" o:spid="_x0000_s1026" style="position:absolute;margin-left:-2.9pt;margin-top:7.35pt;width:7.2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" filled="f" strokecolor="#243f60" strokeweight=".71mm">
                      <v:stroke joinstyle="miter"/>
                      <v:path textboxrect="@1,@1,@1,@1"/>
                    </v:shape>
                  </w:pict>
                </mc:Fallback>
              </mc:AlternateContent>
            </w:r>
          </w:p>
        </w:tc>
        <w:tc>
          <w:tcPr>
            <w:tcW w:w="1720"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r w:rsidRPr="00336697">
              <w:rPr>
                <w:rFonts w:ascii="Times New Roman" w:hAnsi="Times New Roman" w:cs="Times New Roman"/>
                <w:b/>
                <w:bCs/>
                <w:color w:val="000000"/>
                <w:sz w:val="22"/>
                <w:szCs w:val="22"/>
              </w:rPr>
              <w:t xml:space="preserve">представитель заявителя </w:t>
            </w:r>
            <w:r w:rsidRPr="00336697">
              <w:rPr>
                <w:rFonts w:ascii="Times New Roman" w:hAnsi="Times New Roman" w:cs="Times New Roman"/>
                <w:i/>
                <w:iCs/>
                <w:color w:val="000000"/>
                <w:sz w:val="22"/>
                <w:szCs w:val="22"/>
              </w:rPr>
              <w:t>(заполняется в случае обращения представителя заявителя физического или юридического лица)</w:t>
            </w:r>
          </w:p>
        </w:tc>
        <w:tc>
          <w:tcPr>
            <w:tcW w:w="1119"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578" w:type="dxa"/>
            <w:gridSpan w:val="2"/>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422"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c>
          <w:tcPr>
            <w:tcW w:w="1182" w:type="dxa"/>
            <w:tcMar>
              <w:left w:w="93" w:type="dxa"/>
            </w:tcMar>
            <w:vAlign w:val="center"/>
          </w:tcPr>
          <w:p w:rsidR="000024D7" w:rsidRPr="00336697" w:rsidRDefault="000024D7">
            <w:pPr>
              <w:autoSpaceDE w:val="0"/>
              <w:ind w:right="-2" w:firstLine="0"/>
              <w:jc w:val="center"/>
              <w:rPr>
                <w:rFonts w:ascii="Times New Roman" w:hAnsi="Times New Roman" w:cs="Times New Roman"/>
                <w:sz w:val="22"/>
                <w:szCs w:val="22"/>
              </w:rPr>
            </w:pPr>
          </w:p>
        </w:tc>
      </w:tr>
      <w:tr w:rsidR="000024D7" w:rsidRPr="00336697">
        <w:trPr>
          <w:trHeight w:val="546"/>
        </w:trPr>
        <w:tc>
          <w:tcPr>
            <w:tcW w:w="9859" w:type="dxa"/>
            <w:gridSpan w:val="9"/>
            <w:tcMar>
              <w:left w:w="93" w:type="dxa"/>
            </w:tcMar>
            <w:vAlign w:val="center"/>
          </w:tcPr>
          <w:p w:rsidR="000024D7" w:rsidRPr="00336697" w:rsidRDefault="000024D7">
            <w:pPr>
              <w:pStyle w:val="ad"/>
              <w:tabs>
                <w:tab w:val="left" w:pos="-360"/>
                <w:tab w:val="left" w:pos="0"/>
              </w:tabs>
              <w:autoSpaceDE w:val="0"/>
              <w:ind w:left="0" w:firstLine="170"/>
              <w:jc w:val="center"/>
              <w:rPr>
                <w:rFonts w:ascii="Times New Roman" w:hAnsi="Times New Roman" w:cs="Times New Roman"/>
                <w:sz w:val="22"/>
                <w:szCs w:val="22"/>
              </w:rPr>
            </w:pPr>
          </w:p>
          <w:p w:rsidR="000024D7" w:rsidRPr="00336697" w:rsidRDefault="000024D7">
            <w:pPr>
              <w:pStyle w:val="ae"/>
              <w:ind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Прошу исправить допущенную ошибку (опечатку) в _______________________________</w:t>
            </w:r>
            <w:r w:rsidRPr="00336697">
              <w:rPr>
                <w:rFonts w:ascii="Times New Roman" w:hAnsi="Times New Roman" w:cs="Times New Roman"/>
                <w:color w:val="000000"/>
                <w:sz w:val="22"/>
                <w:szCs w:val="22"/>
              </w:rPr>
              <w:br/>
              <w:t>____________________________________________________________________________________</w:t>
            </w:r>
          </w:p>
          <w:p w:rsidR="000024D7" w:rsidRPr="00336697" w:rsidRDefault="000024D7">
            <w:pPr>
              <w:pStyle w:val="ae"/>
              <w:ind w:firstLine="0"/>
              <w:jc w:val="center"/>
              <w:rPr>
                <w:rFonts w:ascii="Times New Roman" w:hAnsi="Times New Roman" w:cs="Times New Roman"/>
                <w:color w:val="000000"/>
                <w:sz w:val="22"/>
                <w:szCs w:val="22"/>
              </w:rPr>
            </w:pPr>
            <w:r w:rsidRPr="00336697">
              <w:rPr>
                <w:rFonts w:ascii="Times New Roman" w:hAnsi="Times New Roman" w:cs="Times New Roman"/>
                <w:color w:val="000000"/>
                <w:sz w:val="22"/>
                <w:szCs w:val="22"/>
              </w:rPr>
              <w:t>(указывается вид и реквизиты документа, выданного по результатам предоставления муниципальной услуги, в котором допущена ошибка (опечатка))</w:t>
            </w:r>
          </w:p>
          <w:p w:rsidR="000024D7" w:rsidRPr="00336697" w:rsidRDefault="000024D7">
            <w:pPr>
              <w:pStyle w:val="ae"/>
              <w:ind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заключающуюся в ___________________________________________________________________</w:t>
            </w:r>
          </w:p>
          <w:p w:rsidR="000024D7" w:rsidRPr="00336697" w:rsidRDefault="000024D7">
            <w:pPr>
              <w:pStyle w:val="ae"/>
              <w:ind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____________________________________________________________________________________</w:t>
            </w:r>
          </w:p>
          <w:p w:rsidR="000024D7" w:rsidRPr="00336697" w:rsidRDefault="000024D7">
            <w:pPr>
              <w:pStyle w:val="ae"/>
              <w:ind w:firstLine="0"/>
              <w:jc w:val="center"/>
              <w:rPr>
                <w:rFonts w:ascii="Times New Roman" w:hAnsi="Times New Roman" w:cs="Times New Roman"/>
                <w:color w:val="000000"/>
                <w:sz w:val="22"/>
                <w:szCs w:val="22"/>
              </w:rPr>
            </w:pPr>
            <w:r w:rsidRPr="00336697">
              <w:rPr>
                <w:rFonts w:ascii="Times New Roman" w:hAnsi="Times New Roman" w:cs="Times New Roman"/>
                <w:color w:val="000000"/>
                <w:sz w:val="22"/>
                <w:szCs w:val="22"/>
              </w:rPr>
              <w:t xml:space="preserve">(указывается описание опечатки (ошибки), при необходимости указывается документ, подтверждающий наличие ошибки </w:t>
            </w:r>
          </w:p>
          <w:p w:rsidR="000024D7" w:rsidRPr="00336697" w:rsidRDefault="000024D7">
            <w:pPr>
              <w:pStyle w:val="ae"/>
              <w:ind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____________________________________________________________________________________</w:t>
            </w:r>
          </w:p>
          <w:p w:rsidR="000024D7" w:rsidRPr="00336697" w:rsidRDefault="000024D7">
            <w:pPr>
              <w:pStyle w:val="ae"/>
              <w:autoSpaceDE w:val="0"/>
              <w:ind w:firstLine="0"/>
              <w:jc w:val="center"/>
              <w:rPr>
                <w:rFonts w:ascii="Times New Roman" w:hAnsi="Times New Roman" w:cs="Times New Roman"/>
                <w:sz w:val="22"/>
                <w:szCs w:val="22"/>
              </w:rPr>
            </w:pPr>
            <w:r w:rsidRPr="00336697">
              <w:rPr>
                <w:rFonts w:ascii="Times New Roman" w:hAnsi="Times New Roman" w:cs="Times New Roman"/>
                <w:color w:val="000000"/>
                <w:sz w:val="22"/>
                <w:szCs w:val="22"/>
              </w:rPr>
              <w:t xml:space="preserve"> (опечатки)) </w:t>
            </w:r>
          </w:p>
        </w:tc>
      </w:tr>
      <w:tr w:rsidR="000024D7" w:rsidRPr="00336697">
        <w:trPr>
          <w:trHeight w:val="546"/>
        </w:trPr>
        <w:tc>
          <w:tcPr>
            <w:tcW w:w="9859" w:type="dxa"/>
            <w:gridSpan w:val="9"/>
            <w:tcMar>
              <w:left w:w="93" w:type="dxa"/>
            </w:tcMar>
            <w:vAlign w:val="center"/>
          </w:tcPr>
          <w:p w:rsidR="000024D7" w:rsidRPr="00336697" w:rsidRDefault="000024D7">
            <w:pPr>
              <w:pStyle w:val="a7"/>
              <w:tabs>
                <w:tab w:val="left" w:pos="-360"/>
                <w:tab w:val="left" w:pos="0"/>
              </w:tabs>
              <w:autoSpaceDE w:val="0"/>
              <w:spacing w:after="0" w:line="240" w:lineRule="auto"/>
              <w:ind w:firstLine="0"/>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Результат муниципальной услуги прошу направить в мой адрес следующим способом:</w:t>
            </w:r>
          </w:p>
          <w:p w:rsidR="000024D7" w:rsidRPr="00336697" w:rsidRDefault="00E5668D">
            <w:pPr>
              <w:pStyle w:val="a7"/>
              <w:spacing w:after="0" w:line="240" w:lineRule="auto"/>
              <w:ind w:firstLine="170"/>
              <w:rPr>
                <w:rFonts w:ascii="Times New Roman" w:hAnsi="Times New Roman" w:cs="Times New Roman"/>
                <w:color w:val="000000"/>
                <w:sz w:val="22"/>
                <w:szCs w:val="22"/>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24130</wp:posOffset>
                      </wp:positionH>
                      <wp:positionV relativeFrom="paragraph">
                        <wp:posOffset>28575</wp:posOffset>
                      </wp:positionV>
                      <wp:extent cx="92075" cy="107950"/>
                      <wp:effectExtent l="3810" t="635" r="0" b="0"/>
                      <wp:wrapNone/>
                      <wp:docPr id="3" name="Прямоугольник 6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4FC94" id="Прямоугольник 6_0" o:spid="_x0000_s1026" style="position:absolute;margin-left:1.9pt;margin-top:2.25pt;width:7.2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" filled="f" strokecolor="#243f60" strokeweight=".71mm">
                      <v:stroke joinstyle="miter"/>
                      <v:path textboxrect="@1,@1,@1,@1"/>
                    </v:shape>
                  </w:pict>
                </mc:Fallback>
              </mc:AlternateContent>
            </w:r>
            <w:r w:rsidR="000024D7" w:rsidRPr="00336697">
              <w:rPr>
                <w:rFonts w:ascii="Times New Roman" w:hAnsi="Times New Roman" w:cs="Times New Roman"/>
                <w:color w:val="000000"/>
                <w:sz w:val="22"/>
                <w:szCs w:val="22"/>
              </w:rPr>
              <w:t xml:space="preserve">    посредством направления на указанный выше адрес электронной почты</w:t>
            </w:r>
          </w:p>
          <w:p w:rsidR="000024D7" w:rsidRPr="00336697" w:rsidRDefault="00E5668D">
            <w:pPr>
              <w:pStyle w:val="a7"/>
              <w:spacing w:after="0" w:line="240" w:lineRule="auto"/>
              <w:ind w:firstLine="170"/>
              <w:rPr>
                <w:rFonts w:ascii="Times New Roman" w:hAnsi="Times New Roman" w:cs="Times New Roman"/>
                <w:color w:val="000000"/>
                <w:sz w:val="22"/>
                <w:szCs w:val="22"/>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24130</wp:posOffset>
                      </wp:positionH>
                      <wp:positionV relativeFrom="paragraph">
                        <wp:posOffset>28575</wp:posOffset>
                      </wp:positionV>
                      <wp:extent cx="92075" cy="107950"/>
                      <wp:effectExtent l="3810" t="0" r="0" b="0"/>
                      <wp:wrapNone/>
                      <wp:docPr id="2" name="Прямоугольник 6_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9EE0" id="Прямоугольник 6_1" o:spid="_x0000_s1026" style="position:absolute;margin-left:1.9pt;margin-top:2.25pt;width:7.2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" filled="f" strokecolor="#243f60" strokeweight=".71mm">
                      <v:stroke joinstyle="miter"/>
                      <v:path textboxrect="@1,@1,@1,@1"/>
                    </v:shape>
                  </w:pict>
                </mc:Fallback>
              </mc:AlternateContent>
            </w:r>
            <w:r w:rsidR="000024D7" w:rsidRPr="00336697">
              <w:rPr>
                <w:rFonts w:ascii="Times New Roman" w:hAnsi="Times New Roman" w:cs="Times New Roman"/>
                <w:color w:val="000000"/>
                <w:sz w:val="22"/>
                <w:szCs w:val="22"/>
              </w:rPr>
              <w:t xml:space="preserve">    почтовым отправлением на указанный выше адрес</w:t>
            </w:r>
          </w:p>
          <w:p w:rsidR="000024D7" w:rsidRPr="00336697" w:rsidRDefault="00E5668D">
            <w:pPr>
              <w:pStyle w:val="a7"/>
              <w:spacing w:after="0" w:line="240" w:lineRule="auto"/>
              <w:ind w:firstLine="170"/>
              <w:rPr>
                <w:rFonts w:ascii="Times New Roman" w:hAnsi="Times New Roman" w:cs="Times New Roman"/>
                <w:color w:val="000000"/>
                <w:sz w:val="22"/>
                <w:szCs w:val="22"/>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24130</wp:posOffset>
                      </wp:positionH>
                      <wp:positionV relativeFrom="paragraph">
                        <wp:posOffset>28575</wp:posOffset>
                      </wp:positionV>
                      <wp:extent cx="92075" cy="107950"/>
                      <wp:effectExtent l="3810" t="0" r="0" b="0"/>
                      <wp:wrapNone/>
                      <wp:docPr id="1" name="Прямоугольник 6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7950"/>
                              </a:xfrm>
                              <a:custGeom>
                                <a:avLst/>
                                <a:gdLst>
                                  <a:gd name="T0" fmla="*/ 3163 w 1000"/>
                                  <a:gd name="T1" fmla="*/ 3163 h 1000"/>
                                  <a:gd name="T2" fmla="*/ 18437 w 1000"/>
                                  <a:gd name="T3" fmla="*/ 18437 h 1000"/>
                                </a:gdLst>
                                <a:ahLst/>
                                <a:cxnLst/>
                                <a:rect l="T0" t="T1" r="T2" b="T3"/>
                                <a:pathLst/>
                              </a:custGeom>
                              <a:noFill/>
                              <a:ln w="2556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B44FE" id="Прямоугольник 6_2" o:spid="_x0000_s1026" style="position:absolute;margin-left:1.9pt;margin-top:2.25pt;width:7.2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" filled="f" strokecolor="#243f60" strokeweight=".71mm">
                      <v:stroke joinstyle="miter"/>
                      <v:path textboxrect="@1,@1,@1,@1"/>
                    </v:shape>
                  </w:pict>
                </mc:Fallback>
              </mc:AlternateContent>
            </w:r>
            <w:r w:rsidR="000024D7" w:rsidRPr="00336697">
              <w:rPr>
                <w:rFonts w:ascii="Times New Roman" w:hAnsi="Times New Roman" w:cs="Times New Roman"/>
                <w:color w:val="000000"/>
                <w:sz w:val="22"/>
                <w:szCs w:val="22"/>
              </w:rPr>
              <w:t xml:space="preserve">   при личном обращении в МФЦ</w:t>
            </w:r>
          </w:p>
        </w:tc>
      </w:tr>
      <w:tr w:rsidR="000024D7" w:rsidRPr="00336697">
        <w:trPr>
          <w:trHeight w:val="303"/>
        </w:trPr>
        <w:tc>
          <w:tcPr>
            <w:tcW w:w="565" w:type="dxa"/>
            <w:vMerge w:val="restart"/>
            <w:tcMar>
              <w:left w:w="93" w:type="dxa"/>
            </w:tcMar>
            <w:vAlign w:val="center"/>
          </w:tcPr>
          <w:p w:rsidR="000024D7" w:rsidRPr="00336697" w:rsidRDefault="000024D7">
            <w:pPr>
              <w:pStyle w:val="ad"/>
              <w:tabs>
                <w:tab w:val="left" w:pos="-360"/>
                <w:tab w:val="left" w:pos="0"/>
              </w:tabs>
              <w:autoSpaceDE w:val="0"/>
              <w:ind w:left="0" w:right="-2"/>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2.</w:t>
            </w:r>
          </w:p>
        </w:tc>
        <w:tc>
          <w:tcPr>
            <w:tcW w:w="5412" w:type="dxa"/>
            <w:gridSpan w:val="5"/>
            <w:tcMar>
              <w:left w:w="93" w:type="dxa"/>
            </w:tcMar>
            <w:vAlign w:val="center"/>
          </w:tcPr>
          <w:p w:rsidR="000024D7" w:rsidRPr="00336697" w:rsidRDefault="000024D7">
            <w:pPr>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Подпись заявителя (представителя заявителя):</w:t>
            </w:r>
          </w:p>
        </w:tc>
        <w:tc>
          <w:tcPr>
            <w:tcW w:w="3882" w:type="dxa"/>
            <w:gridSpan w:val="3"/>
            <w:tcMar>
              <w:left w:w="93" w:type="dxa"/>
            </w:tcMar>
            <w:vAlign w:val="center"/>
          </w:tcPr>
          <w:p w:rsidR="000024D7" w:rsidRPr="00336697" w:rsidRDefault="000024D7">
            <w:pPr>
              <w:autoSpaceDE w:val="0"/>
              <w:ind w:right="-2" w:firstLine="0"/>
              <w:rPr>
                <w:rFonts w:ascii="Times New Roman" w:hAnsi="Times New Roman" w:cs="Times New Roman"/>
                <w:color w:val="000000"/>
                <w:sz w:val="22"/>
                <w:szCs w:val="22"/>
                <w:lang w:eastAsia="ar-SA"/>
              </w:rPr>
            </w:pPr>
            <w:r w:rsidRPr="00336697">
              <w:rPr>
                <w:rFonts w:ascii="Times New Roman" w:hAnsi="Times New Roman" w:cs="Times New Roman"/>
                <w:color w:val="000000"/>
                <w:sz w:val="22"/>
                <w:szCs w:val="22"/>
                <w:lang w:eastAsia="ar-SA"/>
              </w:rPr>
              <w:t>Дата:</w:t>
            </w:r>
          </w:p>
        </w:tc>
      </w:tr>
      <w:tr w:rsidR="000024D7" w:rsidRPr="00336697">
        <w:trPr>
          <w:trHeight w:val="303"/>
        </w:trPr>
        <w:tc>
          <w:tcPr>
            <w:tcW w:w="565" w:type="dxa"/>
            <w:vMerge/>
            <w:tcMar>
              <w:left w:w="93" w:type="dxa"/>
            </w:tcMar>
            <w:vAlign w:val="center"/>
          </w:tcPr>
          <w:p w:rsidR="000024D7" w:rsidRPr="00336697" w:rsidRDefault="000024D7">
            <w:pPr>
              <w:rPr>
                <w:rFonts w:ascii="Times New Roman" w:hAnsi="Times New Roman" w:cs="Times New Roman"/>
                <w:sz w:val="22"/>
                <w:szCs w:val="22"/>
              </w:rPr>
            </w:pPr>
          </w:p>
        </w:tc>
        <w:tc>
          <w:tcPr>
            <w:tcW w:w="5412" w:type="dxa"/>
            <w:gridSpan w:val="5"/>
            <w:tcMar>
              <w:left w:w="93" w:type="dxa"/>
            </w:tcMar>
            <w:vAlign w:val="center"/>
          </w:tcPr>
          <w:p w:rsidR="000024D7" w:rsidRPr="00336697" w:rsidRDefault="000024D7">
            <w:pPr>
              <w:widowControl w:val="0"/>
              <w:autoSpaceDE w:val="0"/>
              <w:ind w:right="-2" w:firstLine="0"/>
              <w:rPr>
                <w:rFonts w:ascii="Times New Roman" w:hAnsi="Times New Roman" w:cs="Times New Roman"/>
                <w:color w:val="000000"/>
                <w:sz w:val="22"/>
                <w:szCs w:val="22"/>
                <w:lang w:eastAsia="ar-SA"/>
              </w:rPr>
            </w:pPr>
            <w:r w:rsidRPr="00336697">
              <w:rPr>
                <w:rFonts w:ascii="Times New Roman" w:hAnsi="Times New Roman" w:cs="Times New Roman"/>
                <w:color w:val="000000"/>
                <w:sz w:val="22"/>
                <w:szCs w:val="22"/>
                <w:lang w:eastAsia="ar-SA"/>
              </w:rPr>
              <w:t>_________ ___________________</w:t>
            </w:r>
          </w:p>
          <w:p w:rsidR="000024D7" w:rsidRPr="00336697" w:rsidRDefault="000024D7">
            <w:pPr>
              <w:autoSpaceDE w:val="0"/>
              <w:ind w:right="-2" w:firstLine="0"/>
              <w:rPr>
                <w:rFonts w:ascii="Times New Roman" w:hAnsi="Times New Roman" w:cs="Times New Roman"/>
                <w:color w:val="000000"/>
                <w:sz w:val="22"/>
                <w:szCs w:val="22"/>
                <w:lang w:eastAsia="ar-SA"/>
              </w:rPr>
            </w:pPr>
            <w:r w:rsidRPr="00336697">
              <w:rPr>
                <w:rFonts w:ascii="Times New Roman" w:hAnsi="Times New Roman" w:cs="Times New Roman"/>
                <w:color w:val="000000"/>
                <w:sz w:val="22"/>
                <w:szCs w:val="22"/>
                <w:lang w:eastAsia="ar-SA"/>
              </w:rPr>
              <w:t>(Подпись) (Инициалы, фамилия)</w:t>
            </w:r>
          </w:p>
        </w:tc>
        <w:tc>
          <w:tcPr>
            <w:tcW w:w="3882" w:type="dxa"/>
            <w:gridSpan w:val="3"/>
            <w:tcMar>
              <w:left w:w="93" w:type="dxa"/>
            </w:tcMar>
            <w:vAlign w:val="center"/>
          </w:tcPr>
          <w:p w:rsidR="000024D7" w:rsidRPr="00336697" w:rsidRDefault="000024D7">
            <w:pPr>
              <w:autoSpaceDE w:val="0"/>
              <w:ind w:right="-2" w:firstLine="0"/>
              <w:rPr>
                <w:rFonts w:ascii="Times New Roman" w:hAnsi="Times New Roman" w:cs="Times New Roman"/>
                <w:color w:val="000000"/>
                <w:sz w:val="22"/>
                <w:szCs w:val="22"/>
                <w:lang w:eastAsia="ar-SA"/>
              </w:rPr>
            </w:pPr>
            <w:r w:rsidRPr="00336697">
              <w:rPr>
                <w:rFonts w:ascii="Times New Roman" w:hAnsi="Times New Roman" w:cs="Times New Roman"/>
                <w:color w:val="000000"/>
                <w:sz w:val="22"/>
                <w:szCs w:val="22"/>
                <w:lang w:eastAsia="ar-SA"/>
              </w:rPr>
              <w:t>«__» ___________ ____ г.</w:t>
            </w:r>
          </w:p>
        </w:tc>
      </w:tr>
      <w:tr w:rsidR="000024D7" w:rsidRPr="00336697">
        <w:trPr>
          <w:trHeight w:val="303"/>
        </w:trPr>
        <w:tc>
          <w:tcPr>
            <w:tcW w:w="565" w:type="dxa"/>
            <w:vMerge w:val="restart"/>
            <w:tcMar>
              <w:left w:w="93" w:type="dxa"/>
            </w:tcMar>
            <w:vAlign w:val="center"/>
          </w:tcPr>
          <w:p w:rsidR="000024D7" w:rsidRPr="00336697" w:rsidRDefault="000024D7">
            <w:pPr>
              <w:pStyle w:val="ad"/>
              <w:tabs>
                <w:tab w:val="left" w:pos="-360"/>
                <w:tab w:val="left" w:pos="0"/>
              </w:tabs>
              <w:autoSpaceDE w:val="0"/>
              <w:ind w:left="0" w:right="-2"/>
              <w:jc w:val="center"/>
              <w:rPr>
                <w:rFonts w:ascii="Times New Roman" w:hAnsi="Times New Roman" w:cs="Times New Roman"/>
                <w:b/>
                <w:bCs/>
                <w:color w:val="000000"/>
                <w:sz w:val="22"/>
                <w:szCs w:val="22"/>
              </w:rPr>
            </w:pPr>
            <w:r w:rsidRPr="00336697">
              <w:rPr>
                <w:rFonts w:ascii="Times New Roman" w:hAnsi="Times New Roman" w:cs="Times New Roman"/>
                <w:b/>
                <w:bCs/>
                <w:color w:val="000000"/>
                <w:sz w:val="22"/>
                <w:szCs w:val="22"/>
              </w:rPr>
              <w:t>3.</w:t>
            </w:r>
          </w:p>
        </w:tc>
        <w:tc>
          <w:tcPr>
            <w:tcW w:w="5412" w:type="dxa"/>
            <w:gridSpan w:val="5"/>
            <w:tcMar>
              <w:left w:w="93" w:type="dxa"/>
            </w:tcMar>
            <w:vAlign w:val="center"/>
          </w:tcPr>
          <w:p w:rsidR="000024D7" w:rsidRPr="00336697" w:rsidRDefault="000024D7">
            <w:pPr>
              <w:autoSpaceDE w:val="0"/>
              <w:ind w:right="-2" w:firstLine="0"/>
              <w:rPr>
                <w:rFonts w:ascii="Times New Roman" w:hAnsi="Times New Roman" w:cs="Times New Roman"/>
                <w:color w:val="000000"/>
                <w:sz w:val="22"/>
                <w:szCs w:val="22"/>
              </w:rPr>
            </w:pPr>
            <w:r w:rsidRPr="00336697">
              <w:rPr>
                <w:rFonts w:ascii="Times New Roman" w:hAnsi="Times New Roman" w:cs="Times New Roman"/>
                <w:color w:val="000000"/>
                <w:sz w:val="22"/>
                <w:szCs w:val="22"/>
              </w:rPr>
              <w:t>Отметка должностного лица, принявшего заявление и приложенные к нему документы:</w:t>
            </w:r>
          </w:p>
        </w:tc>
        <w:tc>
          <w:tcPr>
            <w:tcW w:w="3882" w:type="dxa"/>
            <w:gridSpan w:val="3"/>
            <w:tcMar>
              <w:left w:w="93" w:type="dxa"/>
            </w:tcMar>
            <w:vAlign w:val="center"/>
          </w:tcPr>
          <w:p w:rsidR="000024D7" w:rsidRPr="00336697" w:rsidRDefault="000024D7">
            <w:pPr>
              <w:autoSpaceDE w:val="0"/>
              <w:ind w:right="-2" w:firstLine="0"/>
              <w:rPr>
                <w:rFonts w:ascii="Times New Roman" w:hAnsi="Times New Roman" w:cs="Times New Roman"/>
                <w:color w:val="000000"/>
                <w:sz w:val="22"/>
                <w:szCs w:val="22"/>
                <w:lang w:eastAsia="ar-SA"/>
              </w:rPr>
            </w:pPr>
            <w:r w:rsidRPr="00336697">
              <w:rPr>
                <w:rFonts w:ascii="Times New Roman" w:hAnsi="Times New Roman" w:cs="Times New Roman"/>
                <w:color w:val="000000"/>
                <w:sz w:val="22"/>
                <w:szCs w:val="22"/>
                <w:lang w:eastAsia="ar-SA"/>
              </w:rPr>
              <w:t>Дата:</w:t>
            </w:r>
          </w:p>
        </w:tc>
      </w:tr>
      <w:tr w:rsidR="000024D7" w:rsidRPr="00336697">
        <w:trPr>
          <w:trHeight w:val="303"/>
        </w:trPr>
        <w:tc>
          <w:tcPr>
            <w:tcW w:w="565" w:type="dxa"/>
            <w:vMerge/>
            <w:tcMar>
              <w:left w:w="93" w:type="dxa"/>
            </w:tcMar>
            <w:vAlign w:val="center"/>
          </w:tcPr>
          <w:p w:rsidR="000024D7" w:rsidRPr="00336697" w:rsidRDefault="000024D7">
            <w:pPr>
              <w:rPr>
                <w:rFonts w:ascii="Times New Roman" w:hAnsi="Times New Roman" w:cs="Times New Roman"/>
                <w:sz w:val="22"/>
                <w:szCs w:val="22"/>
              </w:rPr>
            </w:pPr>
          </w:p>
        </w:tc>
        <w:tc>
          <w:tcPr>
            <w:tcW w:w="5412" w:type="dxa"/>
            <w:gridSpan w:val="5"/>
            <w:tcMar>
              <w:left w:w="93" w:type="dxa"/>
            </w:tcMar>
            <w:vAlign w:val="center"/>
          </w:tcPr>
          <w:p w:rsidR="000024D7" w:rsidRPr="00336697" w:rsidRDefault="000024D7">
            <w:pPr>
              <w:widowControl w:val="0"/>
              <w:autoSpaceDE w:val="0"/>
              <w:ind w:right="-2" w:firstLine="0"/>
              <w:rPr>
                <w:rFonts w:ascii="Times New Roman" w:hAnsi="Times New Roman" w:cs="Times New Roman"/>
                <w:color w:val="000000"/>
                <w:sz w:val="22"/>
                <w:szCs w:val="22"/>
                <w:lang w:eastAsia="ar-SA"/>
              </w:rPr>
            </w:pPr>
            <w:r w:rsidRPr="00336697">
              <w:rPr>
                <w:rFonts w:ascii="Times New Roman" w:hAnsi="Times New Roman" w:cs="Times New Roman"/>
                <w:color w:val="000000"/>
                <w:sz w:val="22"/>
                <w:szCs w:val="22"/>
                <w:lang w:eastAsia="ar-SA"/>
              </w:rPr>
              <w:t>_________ ___________________</w:t>
            </w:r>
          </w:p>
          <w:p w:rsidR="000024D7" w:rsidRPr="00336697" w:rsidRDefault="000024D7">
            <w:pPr>
              <w:autoSpaceDE w:val="0"/>
              <w:ind w:right="-2" w:firstLine="0"/>
              <w:rPr>
                <w:rFonts w:ascii="Times New Roman" w:hAnsi="Times New Roman" w:cs="Times New Roman"/>
                <w:color w:val="000000"/>
                <w:sz w:val="22"/>
                <w:szCs w:val="22"/>
                <w:lang w:eastAsia="ar-SA"/>
              </w:rPr>
            </w:pPr>
            <w:r w:rsidRPr="00336697">
              <w:rPr>
                <w:rFonts w:ascii="Times New Roman" w:hAnsi="Times New Roman" w:cs="Times New Roman"/>
                <w:color w:val="000000"/>
                <w:sz w:val="22"/>
                <w:szCs w:val="22"/>
                <w:lang w:eastAsia="ar-SA"/>
              </w:rPr>
              <w:t>(Подпись) (Инициалы, фамилия)</w:t>
            </w:r>
          </w:p>
        </w:tc>
        <w:tc>
          <w:tcPr>
            <w:tcW w:w="3882" w:type="dxa"/>
            <w:gridSpan w:val="3"/>
            <w:tcMar>
              <w:left w:w="93" w:type="dxa"/>
            </w:tcMar>
            <w:vAlign w:val="center"/>
          </w:tcPr>
          <w:p w:rsidR="000024D7" w:rsidRPr="00336697" w:rsidRDefault="000024D7">
            <w:pPr>
              <w:autoSpaceDE w:val="0"/>
              <w:ind w:right="-2" w:firstLine="0"/>
              <w:rPr>
                <w:rFonts w:ascii="Times New Roman" w:hAnsi="Times New Roman" w:cs="Times New Roman"/>
                <w:color w:val="000000"/>
                <w:sz w:val="22"/>
                <w:szCs w:val="22"/>
                <w:lang w:eastAsia="ar-SA"/>
              </w:rPr>
            </w:pPr>
            <w:r w:rsidRPr="00336697">
              <w:rPr>
                <w:rFonts w:ascii="Times New Roman" w:hAnsi="Times New Roman" w:cs="Times New Roman"/>
                <w:color w:val="000000"/>
                <w:sz w:val="22"/>
                <w:szCs w:val="22"/>
                <w:lang w:eastAsia="ar-SA"/>
              </w:rPr>
              <w:t>«__» ___________ ____ г.</w:t>
            </w:r>
          </w:p>
        </w:tc>
      </w:tr>
    </w:tbl>
    <w:p w:rsidR="000024D7" w:rsidRPr="00336697" w:rsidRDefault="000024D7">
      <w:pPr>
        <w:ind w:firstLine="0"/>
        <w:jc w:val="right"/>
        <w:rPr>
          <w:rFonts w:ascii="Times New Roman" w:hAnsi="Times New Roman" w:cs="Times New Roman"/>
          <w:sz w:val="22"/>
          <w:szCs w:val="22"/>
        </w:rPr>
      </w:pPr>
    </w:p>
    <w:p w:rsidR="000024D7" w:rsidRDefault="000024D7">
      <w:pPr>
        <w:pStyle w:val="a7"/>
        <w:spacing w:line="360" w:lineRule="auto"/>
        <w:ind w:right="38" w:firstLine="567"/>
        <w:rPr>
          <w:rFonts w:ascii="Times New Roman" w:hAnsi="Times New Roman" w:cs="Times New Roman"/>
          <w:sz w:val="22"/>
          <w:szCs w:val="22"/>
          <w:u w:val="single"/>
        </w:rPr>
      </w:pPr>
    </w:p>
    <w:p w:rsidR="00E5668D" w:rsidRDefault="00E5668D">
      <w:pPr>
        <w:pStyle w:val="a7"/>
        <w:spacing w:line="360" w:lineRule="auto"/>
        <w:ind w:right="38" w:firstLine="567"/>
        <w:rPr>
          <w:rFonts w:ascii="Times New Roman" w:hAnsi="Times New Roman" w:cs="Times New Roman"/>
          <w:sz w:val="22"/>
          <w:szCs w:val="22"/>
          <w:u w:val="single"/>
        </w:rPr>
      </w:pPr>
    </w:p>
    <w:p w:rsidR="00E5668D" w:rsidRDefault="00E5668D" w:rsidP="00E5668D">
      <w:pPr>
        <w:keepNext w:val="0"/>
        <w:pageBreakBefore/>
        <w:shd w:val="clear" w:color="auto" w:fill="auto"/>
        <w:suppressAutoHyphens w:val="0"/>
        <w:spacing w:before="100" w:beforeAutospacing="1"/>
        <w:ind w:firstLine="0"/>
        <w:jc w:val="right"/>
        <w:rPr>
          <w:rFonts w:eastAsia="Times New Roman"/>
          <w:b/>
          <w:bCs/>
          <w:color w:val="000000"/>
          <w:sz w:val="24"/>
          <w:szCs w:val="24"/>
          <w:shd w:val="clear" w:color="auto" w:fill="FFFF00"/>
          <w:lang w:eastAsia="ru-RU"/>
        </w:rPr>
        <w:sectPr w:rsidR="00E5668D" w:rsidSect="0081253E">
          <w:headerReference w:type="default" r:id="rId7"/>
          <w:headerReference w:type="first" r:id="rId8"/>
          <w:pgSz w:w="11906" w:h="16838" w:code="9"/>
          <w:pgMar w:top="851" w:right="851" w:bottom="1134" w:left="1701" w:header="567" w:footer="0" w:gutter="0"/>
          <w:cols w:space="720"/>
          <w:formProt w:val="0"/>
          <w:titlePg/>
          <w:docGrid w:linePitch="600" w:charSpace="32768"/>
        </w:sectPr>
      </w:pPr>
    </w:p>
    <w:p w:rsidR="00E5668D" w:rsidRPr="00E5668D" w:rsidRDefault="00E5668D" w:rsidP="00E5668D">
      <w:pPr>
        <w:ind w:left="709" w:firstLine="0"/>
        <w:jc w:val="right"/>
        <w:rPr>
          <w:rFonts w:ascii="Times New Roman" w:hAnsi="Times New Roman" w:cs="Times New Roman"/>
        </w:rPr>
      </w:pPr>
      <w:r w:rsidRPr="00E5668D">
        <w:rPr>
          <w:rFonts w:ascii="Times New Roman" w:hAnsi="Times New Roman" w:cs="Times New Roman"/>
        </w:rPr>
        <w:lastRenderedPageBreak/>
        <w:t xml:space="preserve">Приложение № 3 </w:t>
      </w:r>
    </w:p>
    <w:p w:rsidR="00E5668D" w:rsidRPr="00E5668D" w:rsidRDefault="00E5668D" w:rsidP="00E5668D">
      <w:pPr>
        <w:ind w:left="709" w:firstLine="0"/>
        <w:jc w:val="right"/>
        <w:rPr>
          <w:rFonts w:ascii="Times New Roman" w:hAnsi="Times New Roman" w:cs="Times New Roman"/>
        </w:rPr>
      </w:pPr>
      <w:r w:rsidRPr="00E5668D">
        <w:rPr>
          <w:rFonts w:ascii="Times New Roman" w:hAnsi="Times New Roman" w:cs="Times New Roman"/>
        </w:rPr>
        <w:t>к административному регламенту</w:t>
      </w:r>
    </w:p>
    <w:p w:rsidR="00E5668D" w:rsidRPr="00E5668D" w:rsidRDefault="00E5668D" w:rsidP="00E5668D">
      <w:pPr>
        <w:ind w:left="709" w:firstLine="0"/>
        <w:rPr>
          <w:rFonts w:ascii="Times New Roman" w:hAnsi="Times New Roman" w:cs="Times New Roman"/>
        </w:rPr>
      </w:pPr>
    </w:p>
    <w:p w:rsidR="00E5668D" w:rsidRPr="00E5668D" w:rsidRDefault="00E5668D" w:rsidP="00E5668D">
      <w:pPr>
        <w:ind w:left="709" w:firstLine="0"/>
        <w:jc w:val="center"/>
        <w:rPr>
          <w:rFonts w:ascii="Times New Roman" w:hAnsi="Times New Roman" w:cs="Times New Roman"/>
        </w:rPr>
      </w:pPr>
      <w:r w:rsidRPr="00E5668D">
        <w:rPr>
          <w:rFonts w:ascii="Times New Roman" w:hAnsi="Times New Roman" w:cs="Times New Roman"/>
        </w:rPr>
        <w:t>Комбинация значений признаков, каждая из которых соответствует</w:t>
      </w:r>
    </w:p>
    <w:p w:rsidR="00E5668D" w:rsidRPr="00E5668D" w:rsidRDefault="00E5668D" w:rsidP="00E5668D">
      <w:pPr>
        <w:ind w:left="709" w:firstLine="0"/>
        <w:jc w:val="center"/>
        <w:rPr>
          <w:rFonts w:ascii="Times New Roman" w:hAnsi="Times New Roman" w:cs="Times New Roman"/>
        </w:rPr>
      </w:pPr>
      <w:r w:rsidRPr="00E5668D">
        <w:rPr>
          <w:rFonts w:ascii="Times New Roman" w:hAnsi="Times New Roman" w:cs="Times New Roman"/>
        </w:rPr>
        <w:t>одному варианту предоставления муниципальной услуги</w:t>
      </w:r>
    </w:p>
    <w:p w:rsidR="00E5668D" w:rsidRPr="00E5668D" w:rsidRDefault="00E5668D" w:rsidP="00E5668D">
      <w:pPr>
        <w:ind w:left="709" w:firstLine="0"/>
        <w:rPr>
          <w:rFonts w:ascii="Times New Roman" w:hAnsi="Times New Roman" w:cs="Times New Roma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992"/>
        <w:gridCol w:w="10135"/>
      </w:tblGrid>
      <w:tr w:rsidR="00E5668D" w:rsidRPr="00E5668D" w:rsidTr="00E5668D">
        <w:trPr>
          <w:tblCellSpacing w:w="0" w:type="dxa"/>
        </w:trPr>
        <w:tc>
          <w:tcPr>
            <w:tcW w:w="1650" w:type="pct"/>
            <w:tcMar>
              <w:top w:w="57" w:type="dxa"/>
              <w:left w:w="57" w:type="dxa"/>
              <w:bottom w:w="57" w:type="dxa"/>
              <w:right w:w="0" w:type="dxa"/>
            </w:tcMar>
            <w:hideMark/>
          </w:tcPr>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Категория заявителей (признаки)</w:t>
            </w:r>
          </w:p>
        </w:tc>
        <w:tc>
          <w:tcPr>
            <w:tcW w:w="3350" w:type="pct"/>
            <w:tcMar>
              <w:top w:w="57" w:type="dxa"/>
              <w:left w:w="57" w:type="dxa"/>
              <w:bottom w:w="57" w:type="dxa"/>
              <w:right w:w="57" w:type="dxa"/>
            </w:tcMar>
            <w:hideMark/>
          </w:tcPr>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Результат предоставления муниципальной услуги</w:t>
            </w:r>
          </w:p>
        </w:tc>
      </w:tr>
      <w:tr w:rsidR="00E5668D" w:rsidRPr="00E5668D" w:rsidTr="00E5668D">
        <w:trPr>
          <w:tblCellSpacing w:w="0" w:type="dxa"/>
        </w:trPr>
        <w:tc>
          <w:tcPr>
            <w:tcW w:w="1650" w:type="pct"/>
            <w:vMerge w:val="restart"/>
            <w:tcMar>
              <w:top w:w="0" w:type="dxa"/>
              <w:left w:w="57" w:type="dxa"/>
              <w:bottom w:w="57" w:type="dxa"/>
              <w:right w:w="0" w:type="dxa"/>
            </w:tcMar>
            <w:hideMark/>
          </w:tcPr>
          <w:p w:rsidR="00E5668D" w:rsidRPr="00E5668D" w:rsidRDefault="00E5668D" w:rsidP="00E5668D">
            <w:pPr>
              <w:ind w:left="709" w:firstLine="0"/>
              <w:rPr>
                <w:rFonts w:ascii="Times New Roman" w:hAnsi="Times New Roman" w:cs="Times New Roman"/>
              </w:rPr>
            </w:pPr>
          </w:p>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1. Граждане</w:t>
            </w:r>
          </w:p>
          <w:p w:rsidR="00E5668D" w:rsidRPr="00E5668D" w:rsidRDefault="00E5668D" w:rsidP="00E5668D">
            <w:pPr>
              <w:ind w:left="709" w:firstLine="0"/>
              <w:rPr>
                <w:rFonts w:ascii="Times New Roman" w:hAnsi="Times New Roman" w:cs="Times New Roman"/>
              </w:rPr>
            </w:pPr>
          </w:p>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2. Юридические лица</w:t>
            </w:r>
          </w:p>
          <w:p w:rsidR="00E5668D" w:rsidRPr="00E5668D" w:rsidRDefault="00E5668D" w:rsidP="00E5668D">
            <w:pPr>
              <w:ind w:left="709" w:firstLine="0"/>
              <w:rPr>
                <w:rFonts w:ascii="Times New Roman" w:hAnsi="Times New Roman" w:cs="Times New Roman"/>
              </w:rPr>
            </w:pPr>
          </w:p>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3. Представитель заявителя</w:t>
            </w:r>
          </w:p>
        </w:tc>
        <w:tc>
          <w:tcPr>
            <w:tcW w:w="3350" w:type="pct"/>
            <w:tcMar>
              <w:top w:w="0" w:type="dxa"/>
              <w:left w:w="57" w:type="dxa"/>
              <w:bottom w:w="57" w:type="dxa"/>
              <w:right w:w="57" w:type="dxa"/>
            </w:tcMar>
            <w:hideMark/>
          </w:tcPr>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Решение о проведении аукциона по продаже земельного участка</w:t>
            </w:r>
          </w:p>
          <w:p w:rsidR="00E5668D" w:rsidRPr="00E5668D" w:rsidRDefault="00E5668D" w:rsidP="00E5668D">
            <w:pPr>
              <w:ind w:left="709" w:firstLine="0"/>
              <w:rPr>
                <w:rFonts w:ascii="Times New Roman" w:hAnsi="Times New Roman" w:cs="Times New Roman"/>
              </w:rPr>
            </w:pPr>
          </w:p>
        </w:tc>
      </w:tr>
      <w:tr w:rsidR="00E5668D" w:rsidRPr="00E5668D" w:rsidTr="00E5668D">
        <w:trPr>
          <w:tblCellSpacing w:w="0" w:type="dxa"/>
        </w:trPr>
        <w:tc>
          <w:tcPr>
            <w:tcW w:w="0" w:type="auto"/>
            <w:vMerge/>
            <w:hideMark/>
          </w:tcPr>
          <w:p w:rsidR="00E5668D" w:rsidRPr="00E5668D" w:rsidRDefault="00E5668D" w:rsidP="00E5668D">
            <w:pPr>
              <w:ind w:left="709" w:firstLine="0"/>
              <w:rPr>
                <w:rFonts w:ascii="Times New Roman" w:hAnsi="Times New Roman" w:cs="Times New Roman"/>
              </w:rPr>
            </w:pPr>
          </w:p>
        </w:tc>
        <w:tc>
          <w:tcPr>
            <w:tcW w:w="3350" w:type="pct"/>
            <w:tcMar>
              <w:top w:w="0" w:type="dxa"/>
              <w:left w:w="57" w:type="dxa"/>
              <w:bottom w:w="57" w:type="dxa"/>
              <w:right w:w="57" w:type="dxa"/>
            </w:tcMar>
            <w:hideMark/>
          </w:tcPr>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Решение о проведении аукциона на право заключения договора аренды земельного участка</w:t>
            </w:r>
          </w:p>
        </w:tc>
      </w:tr>
      <w:tr w:rsidR="00E5668D" w:rsidRPr="00E5668D" w:rsidTr="00E5668D">
        <w:trPr>
          <w:tblCellSpacing w:w="0" w:type="dxa"/>
        </w:trPr>
        <w:tc>
          <w:tcPr>
            <w:tcW w:w="0" w:type="auto"/>
            <w:vMerge/>
            <w:hideMark/>
          </w:tcPr>
          <w:p w:rsidR="00E5668D" w:rsidRPr="00E5668D" w:rsidRDefault="00E5668D" w:rsidP="00E5668D">
            <w:pPr>
              <w:ind w:left="709" w:firstLine="0"/>
              <w:rPr>
                <w:rFonts w:ascii="Times New Roman" w:hAnsi="Times New Roman" w:cs="Times New Roman"/>
              </w:rPr>
            </w:pPr>
          </w:p>
        </w:tc>
        <w:tc>
          <w:tcPr>
            <w:tcW w:w="3350" w:type="pct"/>
            <w:tcMar>
              <w:top w:w="0" w:type="dxa"/>
              <w:left w:w="57" w:type="dxa"/>
              <w:bottom w:w="57" w:type="dxa"/>
              <w:right w:w="57" w:type="dxa"/>
            </w:tcMar>
            <w:hideMark/>
          </w:tcPr>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Решение об отказе в проведении аукциона по продаже земельного участка</w:t>
            </w:r>
          </w:p>
          <w:p w:rsidR="00E5668D" w:rsidRPr="00E5668D" w:rsidRDefault="00E5668D" w:rsidP="00E5668D">
            <w:pPr>
              <w:ind w:left="709" w:firstLine="0"/>
              <w:rPr>
                <w:rFonts w:ascii="Times New Roman" w:hAnsi="Times New Roman" w:cs="Times New Roman"/>
              </w:rPr>
            </w:pPr>
          </w:p>
        </w:tc>
      </w:tr>
      <w:tr w:rsidR="00E5668D" w:rsidRPr="00E5668D" w:rsidTr="00E5668D">
        <w:trPr>
          <w:tblCellSpacing w:w="0" w:type="dxa"/>
        </w:trPr>
        <w:tc>
          <w:tcPr>
            <w:tcW w:w="0" w:type="auto"/>
            <w:vMerge/>
            <w:hideMark/>
          </w:tcPr>
          <w:p w:rsidR="00E5668D" w:rsidRPr="00E5668D" w:rsidRDefault="00E5668D" w:rsidP="00E5668D">
            <w:pPr>
              <w:ind w:left="709" w:firstLine="0"/>
              <w:rPr>
                <w:rFonts w:ascii="Times New Roman" w:hAnsi="Times New Roman" w:cs="Times New Roman"/>
              </w:rPr>
            </w:pPr>
          </w:p>
        </w:tc>
        <w:tc>
          <w:tcPr>
            <w:tcW w:w="3350" w:type="pct"/>
            <w:tcMar>
              <w:top w:w="0" w:type="dxa"/>
              <w:left w:w="57" w:type="dxa"/>
              <w:bottom w:w="57" w:type="dxa"/>
              <w:right w:w="57" w:type="dxa"/>
            </w:tcMar>
            <w:hideMark/>
          </w:tcPr>
          <w:p w:rsidR="00E5668D" w:rsidRPr="00E5668D" w:rsidRDefault="00E5668D" w:rsidP="00E5668D">
            <w:pPr>
              <w:ind w:left="709" w:firstLine="0"/>
              <w:rPr>
                <w:rFonts w:ascii="Times New Roman" w:hAnsi="Times New Roman" w:cs="Times New Roman"/>
              </w:rPr>
            </w:pPr>
            <w:r w:rsidRPr="00E5668D">
              <w:rPr>
                <w:rFonts w:ascii="Times New Roman" w:hAnsi="Times New Roman" w:cs="Times New Roman"/>
              </w:rPr>
              <w:t>Решение об отказе в проведении аукциона на право заключения договора аренды земельного участка</w:t>
            </w:r>
          </w:p>
        </w:tc>
      </w:tr>
    </w:tbl>
    <w:p w:rsidR="00E5668D" w:rsidRPr="00E5668D" w:rsidRDefault="00E5668D" w:rsidP="00E5668D">
      <w:pPr>
        <w:ind w:left="709" w:firstLine="0"/>
        <w:rPr>
          <w:rFonts w:ascii="Times New Roman" w:hAnsi="Times New Roman" w:cs="Times New Roman"/>
        </w:rPr>
      </w:pPr>
    </w:p>
    <w:p w:rsidR="00E5668D" w:rsidRPr="00E5668D" w:rsidRDefault="00E5668D" w:rsidP="00E5668D">
      <w:pPr>
        <w:ind w:left="709" w:firstLine="0"/>
        <w:rPr>
          <w:rFonts w:ascii="Times New Roman" w:hAnsi="Times New Roman" w:cs="Times New Roman"/>
        </w:rPr>
      </w:pPr>
    </w:p>
    <w:p w:rsidR="00E5668D" w:rsidRPr="00E5668D" w:rsidRDefault="00E5668D">
      <w:pPr>
        <w:ind w:left="709" w:firstLine="0"/>
        <w:rPr>
          <w:rFonts w:ascii="Times New Roman" w:hAnsi="Times New Roman" w:cs="Times New Roman"/>
        </w:rPr>
      </w:pPr>
    </w:p>
    <w:sectPr w:rsidR="00E5668D" w:rsidRPr="00E5668D" w:rsidSect="00084E87">
      <w:pgSz w:w="16838" w:h="11906" w:orient="landscape" w:code="9"/>
      <w:pgMar w:top="851" w:right="567" w:bottom="1701" w:left="1134" w:header="567"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85" w:rsidRDefault="00F15585" w:rsidP="004F3EC5">
      <w:pPr>
        <w:rPr>
          <w:rFonts w:cs="Times New Roman"/>
        </w:rPr>
      </w:pPr>
      <w:r>
        <w:rPr>
          <w:rFonts w:cs="Times New Roman"/>
        </w:rPr>
        <w:separator/>
      </w:r>
    </w:p>
  </w:endnote>
  <w:endnote w:type="continuationSeparator" w:id="0">
    <w:p w:rsidR="00F15585" w:rsidRDefault="00F15585" w:rsidP="004F3E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85" w:rsidRDefault="00F15585">
      <w:pPr>
        <w:rPr>
          <w:rFonts w:cs="Times New Roman"/>
        </w:rPr>
      </w:pPr>
      <w:r>
        <w:rPr>
          <w:rFonts w:cs="Times New Roman"/>
        </w:rPr>
        <w:separator/>
      </w:r>
    </w:p>
  </w:footnote>
  <w:footnote w:type="continuationSeparator" w:id="0">
    <w:p w:rsidR="00F15585" w:rsidRDefault="00F1558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D7" w:rsidRPr="00D23667" w:rsidRDefault="000024D7" w:rsidP="00D23667">
    <w:pPr>
      <w:pStyle w:val="af3"/>
      <w:framePr w:wrap="auto" w:vAnchor="text" w:hAnchor="margin" w:xAlign="center" w:y="1"/>
      <w:ind w:firstLine="0"/>
      <w:rPr>
        <w:rStyle w:val="af7"/>
        <w:rFonts w:ascii="Times New Roman" w:hAnsi="Times New Roman" w:cs="Times New Roman"/>
        <w:sz w:val="24"/>
        <w:szCs w:val="24"/>
      </w:rPr>
    </w:pPr>
    <w:r w:rsidRPr="00D23667">
      <w:rPr>
        <w:rStyle w:val="af7"/>
        <w:rFonts w:ascii="Times New Roman" w:hAnsi="Times New Roman" w:cs="Times New Roman"/>
        <w:sz w:val="24"/>
        <w:szCs w:val="24"/>
      </w:rPr>
      <w:fldChar w:fldCharType="begin"/>
    </w:r>
    <w:r w:rsidRPr="00D23667">
      <w:rPr>
        <w:rStyle w:val="af7"/>
        <w:rFonts w:ascii="Times New Roman" w:hAnsi="Times New Roman" w:cs="Times New Roman"/>
        <w:sz w:val="24"/>
        <w:szCs w:val="24"/>
      </w:rPr>
      <w:instrText xml:space="preserve">PAGE  </w:instrText>
    </w:r>
    <w:r w:rsidRPr="00D23667">
      <w:rPr>
        <w:rStyle w:val="af7"/>
        <w:rFonts w:ascii="Times New Roman" w:hAnsi="Times New Roman" w:cs="Times New Roman"/>
        <w:sz w:val="24"/>
        <w:szCs w:val="24"/>
      </w:rPr>
      <w:fldChar w:fldCharType="separate"/>
    </w:r>
    <w:r w:rsidR="00084E87">
      <w:rPr>
        <w:rStyle w:val="af7"/>
        <w:rFonts w:ascii="Times New Roman" w:hAnsi="Times New Roman" w:cs="Times New Roman"/>
        <w:noProof/>
        <w:sz w:val="24"/>
        <w:szCs w:val="24"/>
      </w:rPr>
      <w:t>21</w:t>
    </w:r>
    <w:r w:rsidRPr="00D23667">
      <w:rPr>
        <w:rStyle w:val="af7"/>
        <w:rFonts w:ascii="Times New Roman" w:hAnsi="Times New Roman" w:cs="Times New Roman"/>
        <w:sz w:val="24"/>
        <w:szCs w:val="24"/>
      </w:rPr>
      <w:fldChar w:fldCharType="end"/>
    </w:r>
  </w:p>
  <w:p w:rsidR="000024D7" w:rsidRDefault="000024D7">
    <w:pPr>
      <w:pStyle w:val="Header1"/>
      <w:jc w:val="cent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29" w:rsidRDefault="000F4829" w:rsidP="000F4829">
    <w:pPr>
      <w:pStyle w:val="af3"/>
      <w:ind w:firstLine="0"/>
      <w:jc w:val="center"/>
    </w:pPr>
    <w:r>
      <w:rPr>
        <w:noProof/>
      </w:rPr>
      <w:drawing>
        <wp:inline distT="0" distB="0" distL="0" distR="0" wp14:anchorId="63FE6CDC" wp14:editId="32A331F4">
          <wp:extent cx="485775" cy="781050"/>
          <wp:effectExtent l="0" t="0" r="9525" b="0"/>
          <wp:docPr id="2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85775" cy="781050"/>
                  </a:xfrm>
                  <a:prstGeom prst="rect">
                    <a:avLst/>
                  </a:prstGeom>
                  <a:solidFill>
                    <a:srgbClr val="969696"/>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B47E6"/>
    <w:multiLevelType w:val="multilevel"/>
    <w:tmpl w:val="B9F457B8"/>
    <w:lvl w:ilvl="0">
      <w:start w:val="1"/>
      <w:numFmt w:val="decimal"/>
      <w:lvlText w:val="%1."/>
      <w:lvlJc w:val="left"/>
      <w:pPr>
        <w:tabs>
          <w:tab w:val="num" w:pos="360"/>
        </w:tabs>
        <w:ind w:left="360" w:hanging="360"/>
      </w:pPr>
      <w:rPr>
        <w:b/>
        <w:bCs/>
        <w:sz w:val="24"/>
        <w:szCs w:val="24"/>
      </w:rPr>
    </w:lvl>
    <w:lvl w:ilvl="1">
      <w:start w:val="1"/>
      <w:numFmt w:val="lowerLetter"/>
      <w:lvlText w:val="%2."/>
      <w:lvlJc w:val="left"/>
      <w:pPr>
        <w:tabs>
          <w:tab w:val="num" w:pos="1080"/>
        </w:tabs>
        <w:ind w:left="1080" w:hanging="360"/>
      </w:pPr>
    </w:lvl>
    <w:lvl w:ilvl="2">
      <w:start w:val="1"/>
      <w:numFmt w:val="lowerRoman"/>
      <w:suff w:val="nothing"/>
      <w:lvlText w:val="%3."/>
      <w:lvlJc w:val="right"/>
      <w:pPr>
        <w:tabs>
          <w:tab w:val="num" w:pos="1801"/>
        </w:tabs>
        <w:ind w:left="1801"/>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suff w:val="nothing"/>
      <w:lvlText w:val="%6."/>
      <w:lvlJc w:val="right"/>
      <w:pPr>
        <w:tabs>
          <w:tab w:val="num" w:pos="3961"/>
        </w:tabs>
        <w:ind w:left="3961"/>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suff w:val="nothing"/>
      <w:lvlText w:val="%9."/>
      <w:lvlJc w:val="right"/>
      <w:pPr>
        <w:tabs>
          <w:tab w:val="num" w:pos="6120"/>
        </w:tabs>
        <w:ind w:left="6120"/>
      </w:pPr>
    </w:lvl>
  </w:abstractNum>
  <w:abstractNum w:abstractNumId="1" w15:restartNumberingAfterBreak="0">
    <w:nsid w:val="519337A8"/>
    <w:multiLevelType w:val="multilevel"/>
    <w:tmpl w:val="DC9CF3E0"/>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C5"/>
    <w:rsid w:val="000024D7"/>
    <w:rsid w:val="00084E87"/>
    <w:rsid w:val="000A772D"/>
    <w:rsid w:val="000F4829"/>
    <w:rsid w:val="00144009"/>
    <w:rsid w:val="00157599"/>
    <w:rsid w:val="00227C52"/>
    <w:rsid w:val="002478E5"/>
    <w:rsid w:val="00256AD8"/>
    <w:rsid w:val="002B7388"/>
    <w:rsid w:val="00336697"/>
    <w:rsid w:val="004834F2"/>
    <w:rsid w:val="004F1509"/>
    <w:rsid w:val="004F3EC5"/>
    <w:rsid w:val="005151A9"/>
    <w:rsid w:val="005B08F1"/>
    <w:rsid w:val="007E7084"/>
    <w:rsid w:val="007F75A4"/>
    <w:rsid w:val="00801EEB"/>
    <w:rsid w:val="00804D6D"/>
    <w:rsid w:val="0081253E"/>
    <w:rsid w:val="00821A6D"/>
    <w:rsid w:val="00950853"/>
    <w:rsid w:val="00990E21"/>
    <w:rsid w:val="009E7654"/>
    <w:rsid w:val="00AC4E5D"/>
    <w:rsid w:val="00B11525"/>
    <w:rsid w:val="00B52AC5"/>
    <w:rsid w:val="00B91A1C"/>
    <w:rsid w:val="00BE32A4"/>
    <w:rsid w:val="00D23667"/>
    <w:rsid w:val="00D413B0"/>
    <w:rsid w:val="00D641B1"/>
    <w:rsid w:val="00D654FC"/>
    <w:rsid w:val="00D74D83"/>
    <w:rsid w:val="00D9318B"/>
    <w:rsid w:val="00E24377"/>
    <w:rsid w:val="00E26F88"/>
    <w:rsid w:val="00E5668D"/>
    <w:rsid w:val="00EA7E85"/>
    <w:rsid w:val="00EC211A"/>
    <w:rsid w:val="00F15585"/>
    <w:rsid w:val="00FB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03C0D"/>
  <w15:docId w15:val="{54D413C4-402A-404F-8FD5-989D3E72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EC5"/>
    <w:pPr>
      <w:keepNext/>
      <w:shd w:val="clear" w:color="auto" w:fill="FFFFFF"/>
      <w:suppressAutoHyphens/>
      <w:ind w:firstLine="709"/>
      <w:jc w:val="both"/>
    </w:pPr>
    <w:rPr>
      <w:rFonts w:ascii="Arial" w:hAnsi="Arial" w:cs="Arial"/>
      <w:sz w:val="26"/>
      <w:szCs w:val="26"/>
      <w:lang w:eastAsia="zh-CN"/>
    </w:rPr>
  </w:style>
  <w:style w:type="paragraph" w:styleId="1">
    <w:name w:val="heading 1"/>
    <w:basedOn w:val="a"/>
    <w:next w:val="a"/>
    <w:link w:val="10"/>
    <w:uiPriority w:val="99"/>
    <w:qFormat/>
    <w:rsid w:val="00336697"/>
    <w:pPr>
      <w:shd w:val="clear" w:color="auto" w:fill="auto"/>
      <w:suppressAutoHyphens w:val="0"/>
      <w:ind w:firstLine="0"/>
      <w:jc w:val="center"/>
      <w:outlineLvl w:val="0"/>
    </w:pPr>
    <w:rPr>
      <w:rFonts w:ascii="Times New Roman" w:eastAsia="Arial Unicode MS"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6697"/>
    <w:rPr>
      <w:rFonts w:ascii="Times New Roman" w:eastAsia="Arial Unicode MS" w:hAnsi="Times New Roman" w:cs="Times New Roman"/>
      <w:b/>
      <w:bCs/>
      <w:sz w:val="28"/>
      <w:szCs w:val="28"/>
      <w:lang w:eastAsia="ru-RU"/>
    </w:rPr>
  </w:style>
  <w:style w:type="character" w:customStyle="1" w:styleId="a3">
    <w:name w:val="Символ сноски"/>
    <w:uiPriority w:val="99"/>
    <w:rsid w:val="004F3EC5"/>
  </w:style>
  <w:style w:type="character" w:customStyle="1" w:styleId="a4">
    <w:name w:val="Привязка сноски"/>
    <w:uiPriority w:val="99"/>
    <w:rsid w:val="004F3EC5"/>
    <w:rPr>
      <w:vertAlign w:val="superscript"/>
    </w:rPr>
  </w:style>
  <w:style w:type="character" w:customStyle="1" w:styleId="WWCharLFO1LVL1">
    <w:name w:val="WW_CharLFO1LVL1"/>
    <w:uiPriority w:val="99"/>
    <w:rsid w:val="004F3EC5"/>
    <w:rPr>
      <w:b/>
      <w:bCs/>
      <w:sz w:val="24"/>
      <w:szCs w:val="24"/>
    </w:rPr>
  </w:style>
  <w:style w:type="character" w:customStyle="1" w:styleId="a5">
    <w:name w:val="Привязка концевой сноски"/>
    <w:uiPriority w:val="99"/>
    <w:rsid w:val="004F3EC5"/>
    <w:rPr>
      <w:vertAlign w:val="superscript"/>
    </w:rPr>
  </w:style>
  <w:style w:type="character" w:customStyle="1" w:styleId="a6">
    <w:name w:val="Символы концевой сноски"/>
    <w:uiPriority w:val="99"/>
    <w:rsid w:val="004F3EC5"/>
  </w:style>
  <w:style w:type="paragraph" w:customStyle="1" w:styleId="11">
    <w:name w:val="Заголовок1"/>
    <w:basedOn w:val="a"/>
    <w:next w:val="a7"/>
    <w:uiPriority w:val="99"/>
    <w:rsid w:val="004F3EC5"/>
    <w:pPr>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4F3EC5"/>
    <w:pPr>
      <w:spacing w:after="140" w:line="276" w:lineRule="auto"/>
    </w:pPr>
  </w:style>
  <w:style w:type="character" w:customStyle="1" w:styleId="a8">
    <w:name w:val="Основной текст Знак"/>
    <w:basedOn w:val="a0"/>
    <w:link w:val="a7"/>
    <w:uiPriority w:val="99"/>
    <w:semiHidden/>
    <w:locked/>
    <w:rPr>
      <w:rFonts w:ascii="Arial" w:hAnsi="Arial" w:cs="Arial"/>
      <w:sz w:val="26"/>
      <w:szCs w:val="26"/>
      <w:shd w:val="clear" w:color="auto" w:fill="FFFFFF"/>
      <w:lang w:eastAsia="zh-CN"/>
    </w:rPr>
  </w:style>
  <w:style w:type="paragraph" w:styleId="a9">
    <w:name w:val="List"/>
    <w:basedOn w:val="a7"/>
    <w:uiPriority w:val="99"/>
    <w:rsid w:val="004F3EC5"/>
  </w:style>
  <w:style w:type="paragraph" w:customStyle="1" w:styleId="Caption1">
    <w:name w:val="Caption1"/>
    <w:basedOn w:val="a"/>
    <w:uiPriority w:val="99"/>
    <w:rsid w:val="004F3EC5"/>
    <w:pPr>
      <w:suppressLineNumbers/>
      <w:spacing w:before="120" w:after="120"/>
    </w:pPr>
    <w:rPr>
      <w:i/>
      <w:iCs/>
      <w:sz w:val="24"/>
      <w:szCs w:val="24"/>
    </w:rPr>
  </w:style>
  <w:style w:type="paragraph" w:styleId="12">
    <w:name w:val="index 1"/>
    <w:basedOn w:val="a"/>
    <w:next w:val="a"/>
    <w:autoRedefine/>
    <w:uiPriority w:val="99"/>
    <w:semiHidden/>
    <w:rsid w:val="00D654FC"/>
    <w:pPr>
      <w:ind w:left="260" w:hanging="260"/>
    </w:pPr>
  </w:style>
  <w:style w:type="paragraph" w:styleId="aa">
    <w:name w:val="index heading"/>
    <w:basedOn w:val="a"/>
    <w:uiPriority w:val="99"/>
    <w:semiHidden/>
    <w:rsid w:val="004F3EC5"/>
    <w:pPr>
      <w:suppressLineNumbers/>
    </w:pPr>
  </w:style>
  <w:style w:type="paragraph" w:customStyle="1" w:styleId="FootnoteText1">
    <w:name w:val="Footnote Text1"/>
    <w:basedOn w:val="a"/>
    <w:uiPriority w:val="99"/>
    <w:rsid w:val="004F3EC5"/>
    <w:pPr>
      <w:suppressLineNumbers/>
      <w:ind w:left="339" w:hanging="339"/>
    </w:pPr>
    <w:rPr>
      <w:sz w:val="20"/>
      <w:szCs w:val="20"/>
    </w:rPr>
  </w:style>
  <w:style w:type="paragraph" w:styleId="ab">
    <w:name w:val="footnote text"/>
    <w:basedOn w:val="a"/>
    <w:link w:val="ac"/>
    <w:uiPriority w:val="99"/>
    <w:semiHidden/>
    <w:rsid w:val="004F3EC5"/>
    <w:rPr>
      <w:sz w:val="20"/>
      <w:szCs w:val="20"/>
    </w:rPr>
  </w:style>
  <w:style w:type="character" w:customStyle="1" w:styleId="ac">
    <w:name w:val="Текст сноски Знак"/>
    <w:basedOn w:val="a0"/>
    <w:link w:val="ab"/>
    <w:uiPriority w:val="99"/>
    <w:semiHidden/>
    <w:locked/>
    <w:rPr>
      <w:rFonts w:ascii="Arial" w:hAnsi="Arial" w:cs="Arial"/>
      <w:sz w:val="20"/>
      <w:szCs w:val="20"/>
      <w:shd w:val="clear" w:color="auto" w:fill="FFFFFF"/>
      <w:lang w:eastAsia="zh-CN"/>
    </w:rPr>
  </w:style>
  <w:style w:type="paragraph" w:customStyle="1" w:styleId="ConsTitle">
    <w:name w:val="ConsTitle"/>
    <w:uiPriority w:val="99"/>
    <w:rsid w:val="004F3EC5"/>
    <w:pPr>
      <w:keepNext/>
      <w:shd w:val="clear" w:color="auto" w:fill="FFFFFF"/>
      <w:suppressAutoHyphens/>
      <w:autoSpaceDE w:val="0"/>
      <w:ind w:right="19772"/>
    </w:pPr>
    <w:rPr>
      <w:rFonts w:ascii="Arial" w:hAnsi="Arial" w:cs="Arial"/>
      <w:b/>
      <w:bCs/>
      <w:sz w:val="20"/>
      <w:szCs w:val="20"/>
    </w:rPr>
  </w:style>
  <w:style w:type="paragraph" w:customStyle="1" w:styleId="ConsPlusNormal">
    <w:name w:val="ConsPlusNormal"/>
    <w:uiPriority w:val="99"/>
    <w:rsid w:val="004F3EC5"/>
    <w:pPr>
      <w:keepNext/>
      <w:shd w:val="clear" w:color="auto" w:fill="FFFFFF"/>
      <w:suppressAutoHyphens/>
      <w:autoSpaceDE w:val="0"/>
    </w:pPr>
    <w:rPr>
      <w:rFonts w:ascii="Arial" w:hAnsi="Arial" w:cs="Arial"/>
      <w:sz w:val="20"/>
      <w:szCs w:val="20"/>
      <w:lang w:eastAsia="zh-CN"/>
    </w:rPr>
  </w:style>
  <w:style w:type="paragraph" w:customStyle="1" w:styleId="13">
    <w:name w:val="Обычный1"/>
    <w:uiPriority w:val="99"/>
    <w:rsid w:val="004F3EC5"/>
    <w:pPr>
      <w:suppressAutoHyphens/>
    </w:pPr>
    <w:rPr>
      <w:rFonts w:cs="Liberation Serif"/>
      <w:sz w:val="24"/>
      <w:szCs w:val="24"/>
      <w:lang w:eastAsia="zh-CN"/>
    </w:rPr>
  </w:style>
  <w:style w:type="paragraph" w:styleId="ad">
    <w:name w:val="List Paragraph"/>
    <w:basedOn w:val="a"/>
    <w:uiPriority w:val="99"/>
    <w:qFormat/>
    <w:rsid w:val="004F3EC5"/>
    <w:pPr>
      <w:ind w:left="720" w:firstLine="0"/>
    </w:pPr>
  </w:style>
  <w:style w:type="paragraph" w:customStyle="1" w:styleId="ae">
    <w:name w:val="Содержимое таблицы"/>
    <w:basedOn w:val="a"/>
    <w:uiPriority w:val="99"/>
    <w:rsid w:val="004F3EC5"/>
    <w:pPr>
      <w:suppressLineNumbers/>
    </w:pPr>
  </w:style>
  <w:style w:type="paragraph" w:customStyle="1" w:styleId="HeaderandFooter">
    <w:name w:val="Header and Footer"/>
    <w:basedOn w:val="a"/>
    <w:uiPriority w:val="99"/>
    <w:rsid w:val="004F3EC5"/>
    <w:pPr>
      <w:suppressLineNumbers/>
      <w:tabs>
        <w:tab w:val="center" w:pos="4819"/>
        <w:tab w:val="right" w:pos="9638"/>
      </w:tabs>
    </w:pPr>
  </w:style>
  <w:style w:type="paragraph" w:customStyle="1" w:styleId="Header1">
    <w:name w:val="Header1"/>
    <w:basedOn w:val="HeaderandFooter"/>
    <w:uiPriority w:val="99"/>
    <w:rsid w:val="004F3EC5"/>
  </w:style>
  <w:style w:type="character" w:customStyle="1" w:styleId="14">
    <w:name w:val="Основной шрифт абзаца1"/>
    <w:rsid w:val="00E24377"/>
  </w:style>
  <w:style w:type="paragraph" w:customStyle="1" w:styleId="2">
    <w:name w:val="Обычный2"/>
    <w:rsid w:val="00336697"/>
    <w:pPr>
      <w:keepNext/>
      <w:shd w:val="clear" w:color="auto" w:fill="FFFFFF"/>
      <w:suppressAutoHyphens/>
      <w:ind w:firstLine="709"/>
      <w:jc w:val="both"/>
    </w:pPr>
    <w:rPr>
      <w:rFonts w:ascii="Arial" w:hAnsi="Arial" w:cs="Arial"/>
      <w:kern w:val="1"/>
      <w:sz w:val="26"/>
      <w:szCs w:val="26"/>
      <w:lang w:eastAsia="hi-IN" w:bidi="hi-IN"/>
    </w:rPr>
  </w:style>
  <w:style w:type="paragraph" w:styleId="af">
    <w:name w:val="Title"/>
    <w:basedOn w:val="a"/>
    <w:link w:val="af0"/>
    <w:qFormat/>
    <w:rsid w:val="00336697"/>
    <w:pPr>
      <w:keepNext w:val="0"/>
      <w:shd w:val="clear" w:color="auto" w:fill="auto"/>
      <w:suppressAutoHyphens w:val="0"/>
      <w:ind w:firstLine="0"/>
      <w:jc w:val="center"/>
    </w:pPr>
    <w:rPr>
      <w:rFonts w:ascii="Times New Roman" w:hAnsi="Times New Roman" w:cs="Times New Roman"/>
      <w:b/>
      <w:bCs/>
      <w:sz w:val="28"/>
      <w:szCs w:val="28"/>
      <w:lang w:eastAsia="ru-RU"/>
    </w:rPr>
  </w:style>
  <w:style w:type="character" w:customStyle="1" w:styleId="af0">
    <w:name w:val="Заголовок Знак"/>
    <w:basedOn w:val="a0"/>
    <w:link w:val="af"/>
    <w:locked/>
    <w:rsid w:val="00336697"/>
    <w:rPr>
      <w:rFonts w:ascii="Times New Roman" w:hAnsi="Times New Roman" w:cs="Times New Roman"/>
      <w:b/>
      <w:bCs/>
      <w:sz w:val="28"/>
      <w:szCs w:val="28"/>
      <w:lang w:eastAsia="ru-RU"/>
    </w:rPr>
  </w:style>
  <w:style w:type="paragraph" w:styleId="af1">
    <w:name w:val="Balloon Text"/>
    <w:basedOn w:val="a"/>
    <w:link w:val="af2"/>
    <w:uiPriority w:val="99"/>
    <w:semiHidden/>
    <w:rsid w:val="00336697"/>
    <w:rPr>
      <w:rFonts w:ascii="Tahoma" w:hAnsi="Tahoma" w:cs="Tahoma"/>
      <w:sz w:val="16"/>
      <w:szCs w:val="16"/>
    </w:rPr>
  </w:style>
  <w:style w:type="character" w:customStyle="1" w:styleId="af2">
    <w:name w:val="Текст выноски Знак"/>
    <w:basedOn w:val="a0"/>
    <w:link w:val="af1"/>
    <w:uiPriority w:val="99"/>
    <w:semiHidden/>
    <w:locked/>
    <w:rsid w:val="00336697"/>
    <w:rPr>
      <w:rFonts w:ascii="Tahoma" w:hAnsi="Tahoma" w:cs="Tahoma"/>
      <w:sz w:val="14"/>
      <w:szCs w:val="14"/>
      <w:shd w:val="clear" w:color="auto" w:fill="FFFFFF"/>
    </w:rPr>
  </w:style>
  <w:style w:type="paragraph" w:styleId="af3">
    <w:name w:val="header"/>
    <w:basedOn w:val="a"/>
    <w:link w:val="af4"/>
    <w:uiPriority w:val="99"/>
    <w:rsid w:val="00AC4E5D"/>
    <w:pPr>
      <w:tabs>
        <w:tab w:val="center" w:pos="4677"/>
        <w:tab w:val="right" w:pos="9355"/>
      </w:tabs>
    </w:pPr>
  </w:style>
  <w:style w:type="character" w:customStyle="1" w:styleId="af4">
    <w:name w:val="Верхний колонтитул Знак"/>
    <w:basedOn w:val="a0"/>
    <w:link w:val="af3"/>
    <w:uiPriority w:val="99"/>
    <w:semiHidden/>
    <w:rsid w:val="00E606FE"/>
    <w:rPr>
      <w:rFonts w:ascii="Arial" w:hAnsi="Arial" w:cs="Arial"/>
      <w:sz w:val="26"/>
      <w:szCs w:val="26"/>
      <w:shd w:val="clear" w:color="auto" w:fill="FFFFFF"/>
      <w:lang w:eastAsia="zh-CN"/>
    </w:rPr>
  </w:style>
  <w:style w:type="paragraph" w:styleId="af5">
    <w:name w:val="footer"/>
    <w:basedOn w:val="a"/>
    <w:link w:val="af6"/>
    <w:uiPriority w:val="99"/>
    <w:rsid w:val="00AC4E5D"/>
    <w:pPr>
      <w:tabs>
        <w:tab w:val="center" w:pos="4677"/>
        <w:tab w:val="right" w:pos="9355"/>
      </w:tabs>
    </w:pPr>
  </w:style>
  <w:style w:type="character" w:customStyle="1" w:styleId="af6">
    <w:name w:val="Нижний колонтитул Знак"/>
    <w:basedOn w:val="a0"/>
    <w:link w:val="af5"/>
    <w:uiPriority w:val="99"/>
    <w:semiHidden/>
    <w:rsid w:val="00E606FE"/>
    <w:rPr>
      <w:rFonts w:ascii="Arial" w:hAnsi="Arial" w:cs="Arial"/>
      <w:sz w:val="26"/>
      <w:szCs w:val="26"/>
      <w:shd w:val="clear" w:color="auto" w:fill="FFFFFF"/>
      <w:lang w:eastAsia="zh-CN"/>
    </w:rPr>
  </w:style>
  <w:style w:type="character" w:styleId="af7">
    <w:name w:val="page number"/>
    <w:basedOn w:val="a0"/>
    <w:uiPriority w:val="99"/>
    <w:rsid w:val="00AC4E5D"/>
  </w:style>
  <w:style w:type="paragraph" w:styleId="af8">
    <w:name w:val="Normal (Web)"/>
    <w:basedOn w:val="a"/>
    <w:uiPriority w:val="99"/>
    <w:unhideWhenUsed/>
    <w:rsid w:val="00821A6D"/>
    <w:pPr>
      <w:keepNext w:val="0"/>
      <w:shd w:val="clear" w:color="auto" w:fill="auto"/>
      <w:suppressAutoHyphens w:val="0"/>
      <w:spacing w:before="100" w:beforeAutospacing="1" w:after="142" w:line="276" w:lineRule="auto"/>
      <w:ind w:firstLine="0"/>
      <w:jc w:val="left"/>
    </w:pPr>
    <w:rPr>
      <w:rFonts w:ascii="Times New Roman" w:eastAsia="Times New Roman" w:hAnsi="Times New Roman" w:cs="Times New Roman"/>
      <w:sz w:val="24"/>
      <w:szCs w:val="24"/>
      <w:lang w:eastAsia="ru-RU"/>
    </w:rPr>
  </w:style>
  <w:style w:type="table" w:styleId="af9">
    <w:name w:val="Table Grid"/>
    <w:basedOn w:val="a1"/>
    <w:locked/>
    <w:rsid w:val="0081253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54317">
      <w:bodyDiv w:val="1"/>
      <w:marLeft w:val="0"/>
      <w:marRight w:val="0"/>
      <w:marTop w:val="0"/>
      <w:marBottom w:val="0"/>
      <w:divBdr>
        <w:top w:val="none" w:sz="0" w:space="0" w:color="auto"/>
        <w:left w:val="none" w:sz="0" w:space="0" w:color="auto"/>
        <w:bottom w:val="none" w:sz="0" w:space="0" w:color="auto"/>
        <w:right w:val="none" w:sz="0" w:space="0" w:color="auto"/>
      </w:divBdr>
    </w:div>
    <w:div w:id="837499902">
      <w:bodyDiv w:val="1"/>
      <w:marLeft w:val="0"/>
      <w:marRight w:val="0"/>
      <w:marTop w:val="0"/>
      <w:marBottom w:val="0"/>
      <w:divBdr>
        <w:top w:val="none" w:sz="0" w:space="0" w:color="auto"/>
        <w:left w:val="none" w:sz="0" w:space="0" w:color="auto"/>
        <w:bottom w:val="none" w:sz="0" w:space="0" w:color="auto"/>
        <w:right w:val="none" w:sz="0" w:space="0" w:color="auto"/>
      </w:divBdr>
    </w:div>
    <w:div w:id="979916886">
      <w:bodyDiv w:val="1"/>
      <w:marLeft w:val="0"/>
      <w:marRight w:val="0"/>
      <w:marTop w:val="0"/>
      <w:marBottom w:val="0"/>
      <w:divBdr>
        <w:top w:val="none" w:sz="0" w:space="0" w:color="auto"/>
        <w:left w:val="none" w:sz="0" w:space="0" w:color="auto"/>
        <w:bottom w:val="none" w:sz="0" w:space="0" w:color="auto"/>
        <w:right w:val="none" w:sz="0" w:space="0" w:color="auto"/>
      </w:divBdr>
    </w:div>
    <w:div w:id="1431123321">
      <w:bodyDiv w:val="1"/>
      <w:marLeft w:val="0"/>
      <w:marRight w:val="0"/>
      <w:marTop w:val="0"/>
      <w:marBottom w:val="0"/>
      <w:divBdr>
        <w:top w:val="none" w:sz="0" w:space="0" w:color="auto"/>
        <w:left w:val="none" w:sz="0" w:space="0" w:color="auto"/>
        <w:bottom w:val="none" w:sz="0" w:space="0" w:color="auto"/>
        <w:right w:val="none" w:sz="0" w:space="0" w:color="auto"/>
      </w:divBdr>
    </w:div>
    <w:div w:id="1584341520">
      <w:bodyDiv w:val="1"/>
      <w:marLeft w:val="0"/>
      <w:marRight w:val="0"/>
      <w:marTop w:val="0"/>
      <w:marBottom w:val="0"/>
      <w:divBdr>
        <w:top w:val="none" w:sz="0" w:space="0" w:color="auto"/>
        <w:left w:val="none" w:sz="0" w:space="0" w:color="auto"/>
        <w:bottom w:val="none" w:sz="0" w:space="0" w:color="auto"/>
        <w:right w:val="none" w:sz="0" w:space="0" w:color="auto"/>
      </w:divBdr>
    </w:div>
    <w:div w:id="1866670718">
      <w:bodyDiv w:val="1"/>
      <w:marLeft w:val="0"/>
      <w:marRight w:val="0"/>
      <w:marTop w:val="0"/>
      <w:marBottom w:val="0"/>
      <w:divBdr>
        <w:top w:val="none" w:sz="0" w:space="0" w:color="auto"/>
        <w:left w:val="none" w:sz="0" w:space="0" w:color="auto"/>
        <w:bottom w:val="none" w:sz="0" w:space="0" w:color="auto"/>
        <w:right w:val="none" w:sz="0" w:space="0" w:color="auto"/>
      </w:divBdr>
    </w:div>
    <w:div w:id="1908607186">
      <w:bodyDiv w:val="1"/>
      <w:marLeft w:val="0"/>
      <w:marRight w:val="0"/>
      <w:marTop w:val="0"/>
      <w:marBottom w:val="0"/>
      <w:divBdr>
        <w:top w:val="none" w:sz="0" w:space="0" w:color="auto"/>
        <w:left w:val="none" w:sz="0" w:space="0" w:color="auto"/>
        <w:bottom w:val="none" w:sz="0" w:space="0" w:color="auto"/>
        <w:right w:val="none" w:sz="0" w:space="0" w:color="auto"/>
      </w:divBdr>
    </w:div>
    <w:div w:id="20102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7257</Words>
  <Characters>41367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9</cp:revision>
  <cp:lastPrinted>2024-05-20T05:15:00Z</cp:lastPrinted>
  <dcterms:created xsi:type="dcterms:W3CDTF">2024-05-02T09:03:00Z</dcterms:created>
  <dcterms:modified xsi:type="dcterms:W3CDTF">2024-05-20T05:15:00Z</dcterms:modified>
</cp:coreProperties>
</file>