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r w:rsidR="0041383F">
        <w:rPr>
          <w:sz w:val="24"/>
          <w:szCs w:val="24"/>
        </w:rPr>
        <w:t>Ембаевского</w:t>
      </w:r>
      <w:bookmarkStart w:id="0" w:name="_GoBack"/>
      <w:bookmarkEnd w:id="0"/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в многоквартирном доме, </w:t>
      </w:r>
      <w:proofErr w:type="gramStart"/>
      <w:r w:rsidRPr="00AC77CF">
        <w:rPr>
          <w:lang w:eastAsia="en-US"/>
        </w:rPr>
        <w:t>находящегося</w:t>
      </w:r>
      <w:proofErr w:type="gramEnd"/>
      <w:r w:rsidRPr="00AC77CF">
        <w:rPr>
          <w:lang w:eastAsia="en-US"/>
        </w:rPr>
        <w:t xml:space="preserve">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один из собственников либо иных лиц не уполномочен в установленном порядке </w:t>
      </w:r>
      <w:proofErr w:type="gramStart"/>
      <w:r w:rsidRPr="00AC77CF">
        <w:rPr>
          <w:lang w:eastAsia="en-US"/>
        </w:rPr>
        <w:t>представлять</w:t>
      </w:r>
      <w:proofErr w:type="gramEnd"/>
      <w:r w:rsidRPr="00AC77CF">
        <w:rPr>
          <w:lang w:eastAsia="en-US"/>
        </w:rPr>
        <w:t xml:space="preserve">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</w:t>
      </w:r>
      <w:proofErr w:type="gramStart"/>
      <w:r w:rsidRPr="00AC77CF">
        <w:rPr>
          <w:lang w:eastAsia="en-US"/>
        </w:rPr>
        <w:t>(указывается полный адрес: субъект Российской Федерации, муниципальное образование,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 xml:space="preserve">часов  </w:t>
            </w:r>
            <w:proofErr w:type="gramStart"/>
            <w:r w:rsidRPr="00AC77CF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</w:t>
      </w:r>
      <w:r w:rsidRPr="00AC77CF">
        <w:rPr>
          <w:sz w:val="22"/>
          <w:szCs w:val="22"/>
        </w:rPr>
        <w:lastRenderedPageBreak/>
        <w:t>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</w:t>
      </w:r>
      <w:proofErr w:type="gramStart"/>
      <w:r w:rsidRPr="00AC77CF">
        <w:t>(указывается вид и реквизиты правоустанавливающего документа на переводимое помещение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помещение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D7BD8"/>
    <w:rsid w:val="0041383F"/>
    <w:rsid w:val="00925B02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2023-11-22T03:05:00Z</dcterms:created>
  <dcterms:modified xsi:type="dcterms:W3CDTF">2024-03-04T11:27:00Z</dcterms:modified>
</cp:coreProperties>
</file>