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N 1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Порядку расходования субвенций,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передаваемых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органам местного самоуправления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исполнение государственного полномочия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социальной поддержке отдельных категорий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граждан в отношении газификации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жилых домов (квартир) в населенных пунктах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Тюменской области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Главе Администрации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(уполномоченному лицу)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(наименование муниципального образования)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(Ф.И.О. главы, уполномоченного лица)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(Ф.И.О.)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(-го) по адресу: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Телефон 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оказать мне ________________________________________________________,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________ N _________, выдан 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страховой   номер  индивидуального  лицевого  счета  (СНИЛС)  N 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социальную поддержку на внутридомовую (внутриквартирную) газификацию </w:t>
      </w:r>
      <w:proofErr w:type="gramStart"/>
      <w:r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дома (квартиры), расположенного по адресу: 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осуществляемую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соответствии  с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2</w:t>
        </w:r>
      </w:hyperlink>
      <w:r>
        <w:rPr>
          <w:rFonts w:ascii="Courier New" w:hAnsi="Courier New" w:cs="Courier New"/>
          <w:sz w:val="20"/>
          <w:szCs w:val="20"/>
        </w:rPr>
        <w:t xml:space="preserve"> приложения к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постановлению   Правительства   Тюменской   области  от  05.05.2008 N 127-п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(Порядок), путем ее перечисления на мой банковский счет (копию прилагаю).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Подтверждаю,  что  ранее  не  являлся  получателем  данной  меры социальной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поддержки.  Ранее проживал в следующих муниципальных образованиях Тюменской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области: ___________________________________.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Являюсь членом семьи собственника (нанимателя): 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(указать    нужное:    супруг,    дети,   родители,   другие  лица согласно</w:t>
      </w:r>
      <w:proofErr w:type="gramEnd"/>
    </w:p>
    <w:p w:rsidR="008B580C" w:rsidRDefault="003272AB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6" w:history="1">
        <w:r w:rsidR="008B580C">
          <w:rPr>
            <w:rFonts w:ascii="Courier New" w:hAnsi="Courier New" w:cs="Courier New"/>
            <w:color w:val="0000FF"/>
            <w:sz w:val="20"/>
            <w:szCs w:val="20"/>
          </w:rPr>
          <w:t>ч.  1  статей 31</w:t>
        </w:r>
      </w:hyperlink>
      <w:r w:rsidR="008B580C">
        <w:rPr>
          <w:rFonts w:ascii="Courier New" w:hAnsi="Courier New" w:cs="Courier New"/>
          <w:sz w:val="20"/>
          <w:szCs w:val="20"/>
        </w:rPr>
        <w:t xml:space="preserve">, </w:t>
      </w:r>
      <w:hyperlink r:id="rId7" w:history="1">
        <w:r w:rsidR="008B580C">
          <w:rPr>
            <w:rFonts w:ascii="Courier New" w:hAnsi="Courier New" w:cs="Courier New"/>
            <w:color w:val="0000FF"/>
            <w:sz w:val="20"/>
            <w:szCs w:val="20"/>
          </w:rPr>
          <w:t>69</w:t>
        </w:r>
      </w:hyperlink>
      <w:r w:rsidR="008B580C">
        <w:rPr>
          <w:rFonts w:ascii="Courier New" w:hAnsi="Courier New" w:cs="Courier New"/>
          <w:sz w:val="20"/>
          <w:szCs w:val="20"/>
        </w:rPr>
        <w:t xml:space="preserve"> Жилищного кодекса РФ; в случае если заявитель является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собственником,  нанимателем  по  договору  социального  найма, найма жилого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 государственного   или  муниципального  жилищного  фонда  -  не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заполняется)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 рассмотрения  вопроса  предоставления  социальной  поддержки сообщаю и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прилагаю следующие сведения и документы: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отношении газифицированного жилого дома (квартиры) являюсь: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Собственником;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Пользователем. Являюсь таковым на основании: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договора социального найма;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членом семьи собственника (согласие) &lt;*&gt;;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иное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&lt;*&gt;  Согласие собственника (не требуется в случае, если жилое помещение</w:t>
      </w:r>
      <w:proofErr w:type="gramEnd"/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находится в собственности Тюменской области, муниципального образования):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(Ф.И.О. полностью)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 серия _____ N ____, выдан _________________________________, дата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выдачи   __________________________,   даю   согласие   члену   моей  семьи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(указать   нужное:   супруг,   дети,   родители,   другие   лица   согласно</w:t>
      </w:r>
      <w:proofErr w:type="gramEnd"/>
    </w:p>
    <w:p w:rsidR="008B580C" w:rsidRDefault="003272AB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9" w:history="1">
        <w:r w:rsidR="008B580C">
          <w:rPr>
            <w:rFonts w:ascii="Courier New" w:hAnsi="Courier New" w:cs="Courier New"/>
            <w:color w:val="0000FF"/>
            <w:sz w:val="20"/>
            <w:szCs w:val="20"/>
          </w:rPr>
          <w:t>ч. 1 статей 31</w:t>
        </w:r>
      </w:hyperlink>
      <w:r w:rsidR="008B580C">
        <w:rPr>
          <w:rFonts w:ascii="Courier New" w:hAnsi="Courier New" w:cs="Courier New"/>
          <w:sz w:val="20"/>
          <w:szCs w:val="20"/>
        </w:rPr>
        <w:t xml:space="preserve">, </w:t>
      </w:r>
      <w:hyperlink r:id="rId10" w:history="1">
        <w:r w:rsidR="008B580C">
          <w:rPr>
            <w:rFonts w:ascii="Courier New" w:hAnsi="Courier New" w:cs="Courier New"/>
            <w:color w:val="0000FF"/>
            <w:sz w:val="20"/>
            <w:szCs w:val="20"/>
          </w:rPr>
          <w:t>69</w:t>
        </w:r>
      </w:hyperlink>
      <w:r w:rsidR="008B580C">
        <w:rPr>
          <w:rFonts w:ascii="Courier New" w:hAnsi="Courier New" w:cs="Courier New"/>
          <w:sz w:val="20"/>
          <w:szCs w:val="20"/>
        </w:rPr>
        <w:t xml:space="preserve"> Жилищного кодекса РФ)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(Ф.И.О. полностью)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       серия        ____________       N       ____________, выдан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_______________________, на газификацию жилого дома (квартиры),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принадлежащего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мне                 на                 праве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собственности: ___________________________________________________________,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документа, N, дата)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собственника ____________________/_________________________________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(подпись)                  (Ф.И.О.)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Отношусь к следующей категории граждан: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710"/>
        <w:gridCol w:w="454"/>
        <w:gridCol w:w="567"/>
      </w:tblGrid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заявлению прилагаю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документа, подтверждающего право собственности (пользования) гражданина на жилой дом (квартиру), в котором будут выполняться мероприятия по газификации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договора (контракта, соглашения), на основании которого Подрядчик выполнял работы по газификации жилого дома (квартиры), или договор поставки природного газа, или Договор об оказании комплекса услуг по газификации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акта (справки, калькуляции) о приемке выполненных работ, подписанного заказчиком и исполнителем, по договору (контракту, соглашению)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Копии (оригиналы) документов, подтверждающих объем понесенных расходов на газификацию жилого дома (квартиры), в качестве которых могут выступать:</w:t>
            </w:r>
          </w:p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товарный чек;</w:t>
            </w:r>
          </w:p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чек контрольно-кассовой техники;</w:t>
            </w:r>
          </w:p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квитанции к приходным кассовым ордерам;</w:t>
            </w:r>
          </w:p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документы, оформленные на бланке строгой отчетности;</w:t>
            </w:r>
          </w:p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квитанции либо документы, содержащие сведения, предусмотренные </w:t>
            </w:r>
            <w:hyperlink r:id="rId11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приказом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Копии (оригиналы) документов, подтверждающих категорию, определенную в </w:t>
            </w:r>
            <w:hyperlink r:id="rId12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пункте 1.2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Порядка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580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Банковские реквизиты заявителя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C" w:rsidRDefault="008B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Уведомлять о принятом решении и ходе рассмотрения заявления прошу: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адресу электронной почты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_____________________________________________;</w:t>
      </w:r>
      <w:proofErr w:type="gramEnd"/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телефонному номеру: ___________________________________________________.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подтверждаю, что вся предоставленная мной информация является полной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точной.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предупрежден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</w:rPr>
        <w:t>а) об ответственности за предоставление недостоверной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информации  (наличие  в содержании представленных документов информации, не</w:t>
      </w:r>
      <w:proofErr w:type="gramEnd"/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действительности).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подтверждаю, что мне известно о том, что предоставление любой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недостоверной  информации  может  быть поводом для отказа в оказании данной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социальной поддержки в рамках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подпункта "з" пункта 2.8</w:t>
        </w:r>
      </w:hyperlink>
      <w:r>
        <w:rPr>
          <w:rFonts w:ascii="Courier New" w:hAnsi="Courier New" w:cs="Courier New"/>
          <w:sz w:val="20"/>
          <w:szCs w:val="20"/>
        </w:rPr>
        <w:t xml:space="preserve"> Порядка.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Федеральным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защите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данных" даю согласие на обработку своих персональных данных.</w:t>
      </w: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580C" w:rsidRDefault="008B580C" w:rsidP="008B580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                      Подпись ___________________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72AB" w:rsidRDefault="003272A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N 2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Порядку расходования субвенций,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передаваемых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органам местного самоуправления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исполнение государственного полномочия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социальной поддержке отдельных категорий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граждан в отношении газификации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жилых домов (квартир) в населенных пунктах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Тюменской области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Главе Администрации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(уполномоченному лицу)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(наименование муниципального образования)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(Ф.И.О. главы, уполномоченного лица)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от 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 (Ф.И.О.)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(-го) по адресу: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Телефон 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оказать мне 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 N ________, выдан 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 выдачи  _____________, страховой номер индивидуального лицевого счета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(СНИЛС)   N ______________,    социальную    поддержку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внутридомовую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(внутриквартирную)  газификацию  жилого  дома (квартиры), расположенного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адресу: ___________________________________________________________________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социальную   поддержку  на  внутридомовую  (внутриквартирную)  газификацию,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осуществляемую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 соответствии  с  </w:t>
      </w:r>
      <w:hyperlink r:id="rId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приложения к постановлению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Правительства  Тюменской  области от 05.05.2008 N 127-п (Порядок), путем ее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перечисления      на      банковский     счет     подрядной     организации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наименование подрядной организации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Подтверждаю,  что  ранее  не являлся получателем данной меры социальной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поддержки.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Ранее   проживал   в  следующих  муниципальных  образованиях  Тюменской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области: ___________________________________.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Являюсь членом семьи собственника (нанимателя): 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  нужное:   супруг,   дети,   родители,   другие   лица   согласно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1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 1 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РФ; в случае если заявитель является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собственником,  нанимателем  по  договору  социального  найма, найма жилого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  государственного   или  муниципального  жилищного  фонда  -  не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заполняется)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Выражаю  согласие  на  получение  социальной  поддержки  путем перечисления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Администрацией   __________________________  средств  социальной  поддержки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непосредственно  подрядной  организации,  выполняющей  работы  на основании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договора  (контракта,  соглашения)  от  _____________ N _______________,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которого  будут  выполняться  работы  по газификации жилого дома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(квартиры)                             по                            адресу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рассмотрения вопроса предоставления социальной поддержки сообщаю 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прилагаю следующие сведения и документы: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отношении планируемого к газификации жилого дома (квартиры) являюсь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lastRenderedPageBreak/>
        <w:drawing>
          <wp:inline distT="0" distB="0" distL="0" distR="0">
            <wp:extent cx="175260" cy="2413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Собственником;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Пользователем. Являюсь таковым на основании: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договора социального найма;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членом семьи собственника (согласие) &lt;*&gt;;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526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иное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&lt;*&gt;  Согласие собственника (не требуется в случае, если жилое помещение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находится в собственности Тюменской области, муниципального образования):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___________ N __________, выдан 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______________, даю согласие 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члену моей семьи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нужное: супруг, дети, родители, другие лица согласно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hyperlink r:id="rId1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1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 N __________, выдан 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_______________________, на газификацию жилого дома (квартиры),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мне         на         праве         собственности: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документа, N, дата)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собственника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_________________/_____________________________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(подпись)               (Ф.И.О.)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Отношусь к следующей категории граждан: ___________________________________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654"/>
        <w:gridCol w:w="510"/>
        <w:gridCol w:w="567"/>
      </w:tblGrid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заявлению прилагаю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документа, подтверждающего право собственности (пользования) гражданина на жилой дом (квартиру), в котором будут выполняться мероприятия по газификации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Копию (оригинал) договора (контракт, соглашение), на основании которого Подрядчик будет выполнять работы по газификации жилого дома (квартиры), или Договор об оказании комплекса услуг по газификации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Копию (оригинал) </w:t>
            </w:r>
            <w:hyperlink r:id="rId20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договора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 подключении (технологическом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присоединении) газоиспользующего оборудования и объектов капитального строительства к сети газораспределения в соответствии с типовой формой, утвержденной постановлением Правительства РФ от 13.09.2021 N 1547 (за исключением случаев, когда заявителем предоставляется Договор об оказании комплекса услуг по газификации)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Копии (оригиналы) документов, подтверждающих категорию, определенную в </w:t>
            </w:r>
            <w:hyperlink r:id="rId21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пункте 1.2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Порядка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72A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Банковские реквизиты Подрядчика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B" w:rsidRDefault="0032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272AB" w:rsidRDefault="003272AB" w:rsidP="00327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Уведомлять о принятом решении и ходе рассмотрения заявления прошу: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адресу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телефонному номеру: ___________________________________________________.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подтверждаю, что вся предоставленная мной информация является полной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точной.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предупрежден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об ответственности за предоставление недостоверной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информации  (наличие  в содержании представленных документов информации, не</w:t>
      </w:r>
      <w:proofErr w:type="gramEnd"/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соответствующей действительности).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подтверждаю, что мне известно о том, что предоставление любой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недостоверной  информации  может  быть поводом для отказа в оказании данной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поддержки в рамках </w:t>
      </w:r>
      <w:hyperlink r:id="rId2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 "з" пункта 2.8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Порядка.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Федеральным </w:t>
      </w:r>
      <w:hyperlink r:id="rId2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 27.07.2006 N 152-ФЗ "О защите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персональных данных" даю согласие на обработку своих персональных данных.</w:t>
      </w: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272AB" w:rsidRDefault="003272AB" w:rsidP="003272A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                    Подпись ________</w:t>
      </w: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80C" w:rsidRDefault="008B580C">
      <w:pPr>
        <w:rPr>
          <w:rFonts w:ascii="Liberation Serif" w:hAnsi="Liberation Serif" w:cs="Liberation Serif"/>
          <w:sz w:val="24"/>
          <w:szCs w:val="24"/>
        </w:rPr>
      </w:pPr>
    </w:p>
    <w:sectPr w:rsidR="008B580C" w:rsidSect="000660B9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0C"/>
    <w:rsid w:val="003272AB"/>
    <w:rsid w:val="008B580C"/>
    <w:rsid w:val="00D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652EE29587F9E6452B7FEBC263C3DB5CB9B68D29C219DBB5E38D382AAA2ABC73C17E35A6B216C3F0F44CCBCFBC9DBE5FC61A4CB444B36839D005441GAQ1K" TargetMode="External"/><Relationship Id="rId18" Type="http://schemas.openxmlformats.org/officeDocument/2006/relationships/hyperlink" Target="consultantplus://offline/ref=D154A700D2C01AF2648A94195007A575D59BD897D07ED6BD647BF09B335240AB45D39868D2E379D3AA6B7AB9765DF7CEF29E552CAA154CD8fAU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54A700D2C01AF2648A8A14466BFB7AD794809BD874D4E2382FF6CC6C0246FE05939E3D91A776D6AA612BEB3A03AE9CB7D5582AB5094CDFBAA363F0f6U4K" TargetMode="External"/><Relationship Id="rId7" Type="http://schemas.openxmlformats.org/officeDocument/2006/relationships/hyperlink" Target="consultantplus://offline/ref=5652EE29587F9E6452B7E0B1305063BAC99430DE942B9FE4026CD5D5F5F2AD927C57E50F286565380C4E9EE8BB9782B7B92AA9CD5B573684G8Q0K" TargetMode="External"/><Relationship Id="rId12" Type="http://schemas.openxmlformats.org/officeDocument/2006/relationships/hyperlink" Target="consultantplus://offline/ref=5652EE29587F9E6452B7FEBC263C3DB5CB9B68D29C219DBB5E38D382AAA2ABC73C17E35A6B216C3F0F44CFBAF7C9DBE5FC61A4CB444B36839D005441GAQ1K" TargetMode="External"/><Relationship Id="rId17" Type="http://schemas.openxmlformats.org/officeDocument/2006/relationships/hyperlink" Target="consultantplus://offline/ref=D154A700D2C01AF2648A94195007A575D59BD897D07ED6BD647BF09B335240AB45D39868D2E37FD1A96B7AB9765DF7CEF29E552CAA154CD8fAU7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54A700D2C01AF2648A94195007A575D59BD897D07ED6BD647BF09B335240AB45D39868D2E379D3AA6B7AB9765DF7CEF29E552CAA154CD8fAU7K" TargetMode="External"/><Relationship Id="rId20" Type="http://schemas.openxmlformats.org/officeDocument/2006/relationships/hyperlink" Target="consultantplus://offline/ref=D154A700D2C01AF2648A94195007A575D59CDD94DF7CD6BD647BF09B335240AB45D39868D2E372D7A36B7AB9765DF7CEF29E552CAA154CD8fAU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2EE29587F9E6452B7E0B1305063BAC99430DE942B9FE4026CD5D5F5F2AD927C57E50F2865633A0F4E9EE8BB9782B7B92AA9CD5B573684G8Q0K" TargetMode="External"/><Relationship Id="rId11" Type="http://schemas.openxmlformats.org/officeDocument/2006/relationships/hyperlink" Target="consultantplus://offline/ref=5652EE29587F9E6452B7E0B1305063BACE9634D99F2F9FE4026CD5D5F5F2AD926E57BD032B647F3E0A5BC8B9FDGCQ1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652EE29587F9E6452B7FEBC263C3DB5CB9B68D29C219DBB5E38D382AAA2ABC73C17E35A6B216C3F0F44CFB0FBC9DBE5FC61A4CB444B36839D005441GAQ1K" TargetMode="External"/><Relationship Id="rId15" Type="http://schemas.openxmlformats.org/officeDocument/2006/relationships/hyperlink" Target="consultantplus://offline/ref=D154A700D2C01AF2648A8A14466BFB7AD794809BD874D4E2382FF6CC6C0246FE05939E3D91A776D6AA612BE13603AE9CB7D5582AB5094CDFBAA363F0f6U4K" TargetMode="External"/><Relationship Id="rId23" Type="http://schemas.openxmlformats.org/officeDocument/2006/relationships/hyperlink" Target="consultantplus://offline/ref=D154A700D2C01AF2648A94195007A575D59CD794D97CD6BD647BF09B335240AB57D3C064D1E265D7AF7E2CE830f0UBK" TargetMode="External"/><Relationship Id="rId10" Type="http://schemas.openxmlformats.org/officeDocument/2006/relationships/hyperlink" Target="consultantplus://offline/ref=5652EE29587F9E6452B7E0B1305063BAC99430DE942B9FE4026CD5D5F5F2AD927C57E50F286565380C4E9EE8BB9782B7B92AA9CD5B573684G8Q0K" TargetMode="External"/><Relationship Id="rId19" Type="http://schemas.openxmlformats.org/officeDocument/2006/relationships/hyperlink" Target="consultantplus://offline/ref=D154A700D2C01AF2648A94195007A575D59BD897D07ED6BD647BF09B335240AB45D39868D2E37FD1A96B7AB9765DF7CEF29E552CAA154CD8fA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2EE29587F9E6452B7E0B1305063BAC99430DE942B9FE4026CD5D5F5F2AD927C57E50F2865633A0F4E9EE8BB9782B7B92AA9CD5B573684G8Q0K" TargetMode="External"/><Relationship Id="rId14" Type="http://schemas.openxmlformats.org/officeDocument/2006/relationships/hyperlink" Target="consultantplus://offline/ref=5652EE29587F9E6452B7E0B1305063BAC9933FDD9D299FE4026CD5D5F5F2AD926E57BD032B647F3E0A5BC8B9FDGCQ1K" TargetMode="External"/><Relationship Id="rId22" Type="http://schemas.openxmlformats.org/officeDocument/2006/relationships/hyperlink" Target="consultantplus://offline/ref=D154A700D2C01AF2648A8A14466BFB7AD794809BD874D4E2382FF6CC6C0246FE05939E3D91A776D6AA6128ED3603AE9CB7D5582AB5094CDFBAA363F0f6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2023-05-31T10:16:00Z</dcterms:created>
  <dcterms:modified xsi:type="dcterms:W3CDTF">2023-05-31T10:21:00Z</dcterms:modified>
</cp:coreProperties>
</file>