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0F" w:rsidRDefault="005B4AC1">
      <w:pPr>
        <w:tabs>
          <w:tab w:val="left" w:pos="4962"/>
        </w:tabs>
        <w:ind w:right="38" w:firstLine="567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2595" cy="68389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0F" w:rsidRDefault="00024A0F">
      <w:pPr>
        <w:rPr>
          <w:rFonts w:ascii="Times New Roman" w:hAnsi="Times New Roman"/>
        </w:rPr>
      </w:pPr>
    </w:p>
    <w:p w:rsidR="00024A0F" w:rsidRDefault="005B4AC1">
      <w:pPr>
        <w:tabs>
          <w:tab w:val="left" w:pos="4962"/>
        </w:tabs>
        <w:ind w:right="38" w:firstLine="567"/>
        <w:jc w:val="center"/>
      </w:pPr>
      <w:r>
        <w:rPr>
          <w:rStyle w:val="2"/>
          <w:rFonts w:ascii="Arial" w:hAnsi="Arial" w:cs="Arial"/>
          <w:b/>
          <w:caps/>
          <w:color w:val="000000"/>
          <w:spacing w:val="30"/>
          <w:sz w:val="32"/>
          <w:szCs w:val="32"/>
          <w:lang w:eastAsia="en-US"/>
        </w:rPr>
        <w:t xml:space="preserve">Администрация </w:t>
      </w:r>
      <w:r>
        <w:br/>
      </w:r>
      <w:r>
        <w:rPr>
          <w:rFonts w:ascii="Arial" w:hAnsi="Arial" w:cs="Arial"/>
          <w:b/>
          <w:caps/>
          <w:spacing w:val="30"/>
          <w:sz w:val="32"/>
          <w:szCs w:val="32"/>
          <w:lang w:eastAsia="en-US"/>
        </w:rPr>
        <w:t>Уватского муниципального района</w:t>
      </w:r>
    </w:p>
    <w:p w:rsidR="00024A0F" w:rsidRDefault="005B4AC1">
      <w:pPr>
        <w:spacing w:before="160"/>
        <w:jc w:val="center"/>
        <w:rPr>
          <w:rFonts w:ascii="Arial" w:hAnsi="Arial" w:cs="Arial"/>
          <w:b/>
          <w:caps/>
          <w:spacing w:val="30"/>
          <w:sz w:val="36"/>
          <w:szCs w:val="36"/>
          <w:lang w:eastAsia="en-US"/>
        </w:rPr>
      </w:pPr>
      <w:r>
        <w:rPr>
          <w:rFonts w:ascii="Arial" w:hAnsi="Arial" w:cs="Arial"/>
          <w:b/>
          <w:caps/>
          <w:spacing w:val="30"/>
          <w:sz w:val="36"/>
          <w:szCs w:val="36"/>
          <w:lang w:eastAsia="en-US"/>
        </w:rPr>
        <w:t>Постановление</w:t>
      </w:r>
    </w:p>
    <w:p w:rsidR="00024A0F" w:rsidRDefault="005B4AC1">
      <w:pPr>
        <w:spacing w:before="160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 сентября 2021 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с. Уват </w:t>
      </w:r>
      <w:r>
        <w:rPr>
          <w:rFonts w:ascii="Arial" w:hAnsi="Arial" w:cs="Arial"/>
          <w:sz w:val="26"/>
          <w:szCs w:val="26"/>
        </w:rPr>
        <w:tab/>
        <w:t xml:space="preserve">          </w:t>
      </w:r>
      <w:r>
        <w:rPr>
          <w:rFonts w:ascii="Arial" w:hAnsi="Arial" w:cs="Arial"/>
          <w:sz w:val="26"/>
          <w:szCs w:val="26"/>
        </w:rPr>
        <w:tab/>
        <w:t xml:space="preserve">                      № 186</w:t>
      </w:r>
    </w:p>
    <w:p w:rsidR="00024A0F" w:rsidRDefault="00024A0F">
      <w:pPr>
        <w:tabs>
          <w:tab w:val="left" w:pos="4962"/>
        </w:tabs>
        <w:ind w:right="38" w:firstLine="567"/>
        <w:jc w:val="center"/>
        <w:rPr>
          <w:rStyle w:val="2"/>
          <w:rFonts w:ascii="Arial" w:hAnsi="Arial"/>
          <w:i/>
          <w:iCs/>
          <w:color w:val="000000"/>
          <w:sz w:val="26"/>
          <w:szCs w:val="26"/>
        </w:rPr>
      </w:pPr>
    </w:p>
    <w:p w:rsidR="00024A0F" w:rsidRDefault="00024A0F">
      <w:pPr>
        <w:pStyle w:val="14"/>
        <w:widowControl w:val="0"/>
        <w:rPr>
          <w:rFonts w:ascii="Arial" w:hAnsi="Arial" w:cs="Arial"/>
          <w:sz w:val="26"/>
          <w:szCs w:val="26"/>
        </w:rPr>
      </w:pPr>
    </w:p>
    <w:p w:rsidR="00024A0F" w:rsidRDefault="005B4AC1">
      <w:pPr>
        <w:pStyle w:val="ConsTitle"/>
        <w:ind w:right="0"/>
        <w:jc w:val="center"/>
      </w:pPr>
      <w:r>
        <w:rPr>
          <w:rStyle w:val="2"/>
          <w:b w:val="0"/>
          <w:bCs w:val="0"/>
          <w:sz w:val="26"/>
          <w:szCs w:val="26"/>
        </w:rPr>
        <w:t>Об утверждении административного регламента</w:t>
      </w:r>
    </w:p>
    <w:p w:rsidR="00024A0F" w:rsidRDefault="005B4AC1">
      <w:pPr>
        <w:pStyle w:val="ConsTitle"/>
        <w:ind w:right="0"/>
        <w:jc w:val="center"/>
      </w:pPr>
      <w:r>
        <w:rPr>
          <w:rStyle w:val="2"/>
          <w:b w:val="0"/>
          <w:bCs w:val="0"/>
          <w:sz w:val="26"/>
          <w:szCs w:val="26"/>
        </w:rPr>
        <w:t xml:space="preserve">предоставления муниципальной услуги «Рассмотрение заявлений и принятие решений о выдаче разрешения на использование земель </w:t>
      </w:r>
    </w:p>
    <w:p w:rsidR="00024A0F" w:rsidRDefault="005B4AC1">
      <w:pPr>
        <w:pStyle w:val="ConsTitle"/>
        <w:ind w:right="0"/>
        <w:jc w:val="center"/>
      </w:pPr>
      <w:bookmarkStart w:id="0" w:name="__DdeLink__23962_2506442216"/>
      <w:bookmarkStart w:id="1" w:name="__DdeLink__8654_2506442216"/>
      <w:r>
        <w:rPr>
          <w:rStyle w:val="2"/>
          <w:b w:val="0"/>
          <w:bCs w:val="0"/>
          <w:sz w:val="26"/>
          <w:szCs w:val="26"/>
        </w:rPr>
        <w:t>или земельного участка</w:t>
      </w:r>
      <w:bookmarkEnd w:id="0"/>
      <w:bookmarkEnd w:id="1"/>
      <w:r>
        <w:rPr>
          <w:rStyle w:val="2"/>
          <w:b w:val="0"/>
          <w:bCs w:val="0"/>
          <w:sz w:val="26"/>
          <w:szCs w:val="26"/>
        </w:rPr>
        <w:t>»</w:t>
      </w:r>
    </w:p>
    <w:p w:rsidR="00024A0F" w:rsidRDefault="00024A0F">
      <w:pPr>
        <w:pStyle w:val="14"/>
        <w:tabs>
          <w:tab w:val="left" w:pos="3780"/>
          <w:tab w:val="left" w:pos="3960"/>
          <w:tab w:val="left" w:pos="4140"/>
          <w:tab w:val="left" w:pos="4320"/>
        </w:tabs>
        <w:jc w:val="center"/>
        <w:rPr>
          <w:rFonts w:ascii="Arial" w:hAnsi="Arial" w:cs="Arial"/>
          <w:sz w:val="26"/>
          <w:szCs w:val="26"/>
        </w:rPr>
      </w:pPr>
    </w:p>
    <w:p w:rsidR="00024A0F" w:rsidRDefault="005B4AC1">
      <w:pPr>
        <w:pStyle w:val="14"/>
        <w:ind w:firstLine="567"/>
        <w:jc w:val="both"/>
      </w:pPr>
      <w:proofErr w:type="gramStart"/>
      <w:r>
        <w:rPr>
          <w:rStyle w:val="1"/>
          <w:rFonts w:ascii="Arial" w:hAnsi="Arial" w:cs="Arial"/>
          <w:sz w:val="26"/>
          <w:szCs w:val="26"/>
        </w:rPr>
        <w:t>В соответствии с Земельным кодексом Российской Федерации, Федеральным законом от 27.07.2010 №210-ФЗ «Об орг</w:t>
      </w:r>
      <w:r>
        <w:rPr>
          <w:rStyle w:val="1"/>
          <w:rFonts w:ascii="Arial" w:hAnsi="Arial" w:cs="Arial"/>
          <w:sz w:val="26"/>
          <w:szCs w:val="26"/>
        </w:rPr>
        <w:t>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</w:t>
      </w:r>
      <w:r>
        <w:rPr>
          <w:rStyle w:val="1"/>
          <w:rFonts w:ascii="Arial" w:hAnsi="Arial" w:cs="Arial"/>
          <w:sz w:val="26"/>
          <w:szCs w:val="26"/>
        </w:rPr>
        <w:t xml:space="preserve"> муниципальной собственности», распоряжением Администрации </w:t>
      </w:r>
      <w:proofErr w:type="spellStart"/>
      <w:r>
        <w:rPr>
          <w:rStyle w:val="1"/>
          <w:rFonts w:ascii="Arial" w:hAnsi="Arial" w:cs="Arial"/>
          <w:sz w:val="26"/>
          <w:szCs w:val="26"/>
        </w:rPr>
        <w:t>Уватского</w:t>
      </w:r>
      <w:proofErr w:type="spellEnd"/>
      <w:r>
        <w:rPr>
          <w:rStyle w:val="1"/>
          <w:rFonts w:ascii="Arial" w:hAnsi="Arial" w:cs="Arial"/>
          <w:sz w:val="26"/>
          <w:szCs w:val="26"/>
        </w:rPr>
        <w:t xml:space="preserve"> муниципального района Тюменской области от 14.11.2016 №1693-р «Об утверждении Положения о Коллегии Администрации </w:t>
      </w:r>
      <w:proofErr w:type="spellStart"/>
      <w:r>
        <w:rPr>
          <w:rStyle w:val="1"/>
          <w:rFonts w:ascii="Arial" w:hAnsi="Arial" w:cs="Arial"/>
          <w:sz w:val="26"/>
          <w:szCs w:val="26"/>
        </w:rPr>
        <w:t>Уватского</w:t>
      </w:r>
      <w:proofErr w:type="spellEnd"/>
      <w:proofErr w:type="gramEnd"/>
      <w:r>
        <w:rPr>
          <w:rStyle w:val="1"/>
          <w:rFonts w:ascii="Arial" w:hAnsi="Arial" w:cs="Arial"/>
          <w:sz w:val="26"/>
          <w:szCs w:val="26"/>
        </w:rPr>
        <w:t xml:space="preserve"> муниципального района» на основании Устава </w:t>
      </w:r>
      <w:proofErr w:type="spellStart"/>
      <w:r>
        <w:rPr>
          <w:rStyle w:val="1"/>
          <w:rFonts w:ascii="Arial" w:hAnsi="Arial" w:cs="Arial"/>
          <w:sz w:val="26"/>
          <w:szCs w:val="26"/>
        </w:rPr>
        <w:t>Уватского</w:t>
      </w:r>
      <w:proofErr w:type="spellEnd"/>
      <w:r>
        <w:rPr>
          <w:rStyle w:val="1"/>
          <w:rFonts w:ascii="Arial" w:hAnsi="Arial" w:cs="Arial"/>
          <w:sz w:val="26"/>
          <w:szCs w:val="26"/>
        </w:rPr>
        <w:t xml:space="preserve"> муниципальн</w:t>
      </w:r>
      <w:r>
        <w:rPr>
          <w:rStyle w:val="1"/>
          <w:rFonts w:ascii="Arial" w:hAnsi="Arial" w:cs="Arial"/>
          <w:sz w:val="26"/>
          <w:szCs w:val="26"/>
        </w:rPr>
        <w:t>ого района:</w:t>
      </w:r>
    </w:p>
    <w:p w:rsidR="00024A0F" w:rsidRDefault="005B4AC1">
      <w:pPr>
        <w:pStyle w:val="20"/>
        <w:widowControl w:val="0"/>
        <w:ind w:firstLine="540"/>
        <w:jc w:val="both"/>
      </w:pPr>
      <w:r>
        <w:rPr>
          <w:rStyle w:val="2"/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 « Рассмотрение заявлений и принятие решений о выдаче разрешения на использование земель или земельного участка</w:t>
      </w:r>
      <w:r>
        <w:rPr>
          <w:rFonts w:ascii="Arial" w:hAnsi="Arial"/>
          <w:sz w:val="26"/>
          <w:szCs w:val="26"/>
        </w:rPr>
        <w:t>»</w:t>
      </w:r>
      <w:r>
        <w:rPr>
          <w:rStyle w:val="2"/>
          <w:rFonts w:ascii="Arial" w:hAnsi="Arial" w:cs="Arial"/>
          <w:sz w:val="26"/>
          <w:szCs w:val="26"/>
        </w:rPr>
        <w:t xml:space="preserve"> согласно приложению к настоящему постановлению.</w:t>
      </w:r>
    </w:p>
    <w:p w:rsidR="00024A0F" w:rsidRDefault="005B4AC1">
      <w:pPr>
        <w:pStyle w:val="20"/>
        <w:widowControl w:val="0"/>
        <w:ind w:firstLine="540"/>
        <w:jc w:val="both"/>
      </w:pPr>
      <w:r>
        <w:rPr>
          <w:rStyle w:val="2"/>
          <w:rFonts w:ascii="Arial" w:hAnsi="Arial" w:cs="Arial"/>
          <w:sz w:val="26"/>
          <w:szCs w:val="26"/>
        </w:rPr>
        <w:t xml:space="preserve">2. </w:t>
      </w:r>
      <w:proofErr w:type="gramStart"/>
      <w:r>
        <w:rPr>
          <w:rStyle w:val="2"/>
          <w:rFonts w:ascii="Arial" w:hAnsi="Arial" w:cs="Arial"/>
          <w:sz w:val="26"/>
          <w:szCs w:val="26"/>
        </w:rPr>
        <w:t>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</w:t>
      </w:r>
      <w:r>
        <w:rPr>
          <w:rStyle w:val="2"/>
          <w:rFonts w:ascii="Arial" w:hAnsi="Arial" w:cs="Arial"/>
          <w:sz w:val="26"/>
          <w:szCs w:val="26"/>
        </w:rPr>
        <w:t xml:space="preserve">ают в силу в соответствии с соглашением о взаимодействии между Администрацией </w:t>
      </w:r>
      <w:proofErr w:type="spellStart"/>
      <w:r>
        <w:rPr>
          <w:rStyle w:val="1"/>
          <w:rFonts w:ascii="Arial" w:hAnsi="Arial" w:cs="Arial"/>
          <w:sz w:val="26"/>
          <w:szCs w:val="26"/>
        </w:rPr>
        <w:t>Уватского</w:t>
      </w:r>
      <w:proofErr w:type="spellEnd"/>
      <w:r>
        <w:rPr>
          <w:rStyle w:val="1"/>
          <w:rFonts w:ascii="Arial" w:hAnsi="Arial" w:cs="Arial"/>
          <w:sz w:val="26"/>
          <w:szCs w:val="26"/>
        </w:rPr>
        <w:t xml:space="preserve"> муниципального района </w:t>
      </w:r>
      <w:bookmarkStart w:id="2" w:name="_Ref40888775"/>
      <w:bookmarkEnd w:id="2"/>
      <w:r>
        <w:rPr>
          <w:rStyle w:val="2"/>
          <w:rFonts w:ascii="Arial" w:hAnsi="Arial" w:cs="Arial"/>
          <w:sz w:val="26"/>
          <w:szCs w:val="26"/>
        </w:rPr>
        <w:t xml:space="preserve"> и государственным автономным учреждением Тюменской области «Многофункциональный центр предоставления государственных и муниципальных услуг в Тюме</w:t>
      </w:r>
      <w:r>
        <w:rPr>
          <w:rStyle w:val="2"/>
          <w:rFonts w:ascii="Arial" w:hAnsi="Arial" w:cs="Arial"/>
          <w:sz w:val="26"/>
          <w:szCs w:val="26"/>
        </w:rPr>
        <w:t>нской области».</w:t>
      </w:r>
      <w:proofErr w:type="gramEnd"/>
    </w:p>
    <w:p w:rsidR="00024A0F" w:rsidRDefault="005B4AC1">
      <w:pPr>
        <w:pStyle w:val="20"/>
        <w:ind w:firstLine="680"/>
        <w:jc w:val="both"/>
      </w:pPr>
      <w:r>
        <w:rPr>
          <w:rStyle w:val="2"/>
          <w:rFonts w:ascii="Arial" w:hAnsi="Arial" w:cs="Arial"/>
          <w:sz w:val="26"/>
          <w:szCs w:val="26"/>
        </w:rPr>
        <w:t xml:space="preserve">3. </w:t>
      </w:r>
      <w:r>
        <w:rPr>
          <w:rStyle w:val="2"/>
          <w:rFonts w:ascii="Arial" w:eastAsia="Arial" w:hAnsi="Arial" w:cs="Arial"/>
          <w:sz w:val="26"/>
          <w:szCs w:val="26"/>
        </w:rPr>
        <w:t>Признать</w:t>
      </w:r>
      <w:r>
        <w:rPr>
          <w:rFonts w:ascii="Arial" w:eastAsia="Arial" w:hAnsi="Arial" w:cs="Arial"/>
          <w:sz w:val="26"/>
          <w:szCs w:val="26"/>
        </w:rPr>
        <w:t xml:space="preserve"> утратившим силу постановление Администрации </w:t>
      </w:r>
      <w:proofErr w:type="spellStart"/>
      <w:r>
        <w:rPr>
          <w:rFonts w:ascii="Arial" w:eastAsia="Arial" w:hAnsi="Arial" w:cs="Arial"/>
          <w:sz w:val="26"/>
          <w:szCs w:val="26"/>
        </w:rPr>
        <w:t>Уватского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муниципального района от 18.09.2015 №160 «</w:t>
      </w:r>
      <w:r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предоставления муниципальной услуги «Рассмотрение заявлений и принятие решений о выдаче </w:t>
      </w:r>
      <w:r>
        <w:rPr>
          <w:rFonts w:ascii="Arial" w:hAnsi="Arial" w:cs="Arial"/>
          <w:sz w:val="26"/>
          <w:szCs w:val="26"/>
        </w:rPr>
        <w:t>разрешения на использование земель или земельного участка</w:t>
      </w:r>
      <w:r>
        <w:rPr>
          <w:rFonts w:ascii="Arial" w:hAnsi="Arial" w:cs="Arial"/>
          <w:bCs/>
          <w:sz w:val="26"/>
          <w:szCs w:val="26"/>
        </w:rPr>
        <w:t>».</w:t>
      </w:r>
    </w:p>
    <w:p w:rsidR="00024A0F" w:rsidRDefault="005B4AC1">
      <w:pPr>
        <w:pStyle w:val="20"/>
        <w:ind w:firstLine="680"/>
        <w:jc w:val="both"/>
      </w:pPr>
      <w:r>
        <w:rPr>
          <w:rFonts w:ascii="Arial" w:hAnsi="Arial" w:cs="Arial"/>
          <w:bCs/>
          <w:sz w:val="26"/>
          <w:szCs w:val="26"/>
        </w:rPr>
        <w:t xml:space="preserve">4. </w:t>
      </w:r>
      <w:r>
        <w:rPr>
          <w:rStyle w:val="2"/>
          <w:rFonts w:ascii="Arial" w:eastAsia="Arial" w:hAnsi="Arial" w:cs="Arial"/>
          <w:sz w:val="26"/>
          <w:szCs w:val="26"/>
        </w:rPr>
        <w:t>Признать</w:t>
      </w:r>
      <w:r>
        <w:rPr>
          <w:rFonts w:ascii="Arial" w:eastAsia="Arial" w:hAnsi="Arial" w:cs="Arial"/>
          <w:bCs/>
          <w:sz w:val="26"/>
          <w:szCs w:val="26"/>
        </w:rPr>
        <w:t xml:space="preserve"> утратившим силу постановление Администрации </w:t>
      </w:r>
      <w:proofErr w:type="spellStart"/>
      <w:r>
        <w:rPr>
          <w:rFonts w:ascii="Arial" w:eastAsia="Arial" w:hAnsi="Arial" w:cs="Arial"/>
          <w:bCs/>
          <w:sz w:val="26"/>
          <w:szCs w:val="26"/>
        </w:rPr>
        <w:t>Уватского</w:t>
      </w:r>
      <w:proofErr w:type="spellEnd"/>
      <w:r>
        <w:rPr>
          <w:rFonts w:ascii="Arial" w:eastAsia="Arial" w:hAnsi="Arial" w:cs="Arial"/>
          <w:bCs/>
          <w:sz w:val="26"/>
          <w:szCs w:val="26"/>
        </w:rPr>
        <w:t xml:space="preserve"> муниципального района от 26.07.2018 №137 «О внесении изменений в постановление администрации </w:t>
      </w:r>
      <w:proofErr w:type="spellStart"/>
      <w:r>
        <w:rPr>
          <w:rFonts w:ascii="Arial" w:eastAsia="Arial" w:hAnsi="Arial" w:cs="Arial"/>
          <w:bCs/>
          <w:sz w:val="26"/>
          <w:szCs w:val="26"/>
        </w:rPr>
        <w:t>Уватского</w:t>
      </w:r>
      <w:proofErr w:type="spellEnd"/>
      <w:r>
        <w:rPr>
          <w:rFonts w:ascii="Arial" w:eastAsia="Arial" w:hAnsi="Arial" w:cs="Arial"/>
          <w:bCs/>
          <w:sz w:val="26"/>
          <w:szCs w:val="26"/>
        </w:rPr>
        <w:t xml:space="preserve"> муниципального района от 18</w:t>
      </w:r>
      <w:r>
        <w:rPr>
          <w:rFonts w:ascii="Arial" w:eastAsia="Arial" w:hAnsi="Arial" w:cs="Arial"/>
          <w:bCs/>
          <w:sz w:val="26"/>
          <w:szCs w:val="26"/>
        </w:rPr>
        <w:t xml:space="preserve">.09.2015 №160 «Об утверждении административного регламента предоставления муниципальной услуги №Рассмотрение заявлений и </w:t>
      </w:r>
      <w:r>
        <w:rPr>
          <w:rFonts w:ascii="Arial" w:eastAsia="Arial" w:hAnsi="Arial" w:cs="Arial"/>
          <w:bCs/>
          <w:sz w:val="26"/>
          <w:szCs w:val="26"/>
        </w:rPr>
        <w:lastRenderedPageBreak/>
        <w:t>принятие решений о выдаче разрешения на использование земель или земельного участка».</w:t>
      </w:r>
    </w:p>
    <w:p w:rsidR="00024A0F" w:rsidRDefault="005B4AC1">
      <w:pPr>
        <w:pStyle w:val="20"/>
        <w:ind w:firstLine="680"/>
        <w:jc w:val="both"/>
      </w:pPr>
      <w:r>
        <w:rPr>
          <w:rFonts w:ascii="Arial" w:eastAsia="Arial" w:hAnsi="Arial" w:cs="Arial"/>
          <w:bCs/>
          <w:sz w:val="26"/>
          <w:szCs w:val="26"/>
        </w:rPr>
        <w:t xml:space="preserve">5. </w:t>
      </w:r>
      <w:proofErr w:type="gramStart"/>
      <w:r>
        <w:rPr>
          <w:rFonts w:ascii="Arial" w:eastAsia="Arial" w:hAnsi="Arial" w:cs="Arial"/>
          <w:bCs/>
          <w:sz w:val="26"/>
          <w:szCs w:val="26"/>
        </w:rPr>
        <w:t>Управлению имущественных отношений и земельных</w:t>
      </w:r>
      <w:r>
        <w:rPr>
          <w:rFonts w:ascii="Arial" w:eastAsia="Arial" w:hAnsi="Arial" w:cs="Arial"/>
          <w:bCs/>
          <w:sz w:val="26"/>
          <w:szCs w:val="26"/>
        </w:rPr>
        <w:t xml:space="preserve"> ресурсов Администрации </w:t>
      </w:r>
      <w:proofErr w:type="spellStart"/>
      <w:r>
        <w:rPr>
          <w:rFonts w:ascii="Arial" w:eastAsia="Arial" w:hAnsi="Arial" w:cs="Arial"/>
          <w:bCs/>
          <w:sz w:val="26"/>
          <w:szCs w:val="26"/>
        </w:rPr>
        <w:t>Уватского</w:t>
      </w:r>
      <w:proofErr w:type="spellEnd"/>
      <w:r>
        <w:rPr>
          <w:rFonts w:ascii="Arial" w:eastAsia="Arial" w:hAnsi="Arial" w:cs="Arial"/>
          <w:bCs/>
          <w:sz w:val="26"/>
          <w:szCs w:val="26"/>
        </w:rPr>
        <w:t xml:space="preserve"> муниципального района Тюменской области (П.В. </w:t>
      </w:r>
      <w:proofErr w:type="spellStart"/>
      <w:r>
        <w:rPr>
          <w:rFonts w:ascii="Arial" w:eastAsia="Arial" w:hAnsi="Arial" w:cs="Arial"/>
          <w:bCs/>
          <w:sz w:val="26"/>
          <w:szCs w:val="26"/>
        </w:rPr>
        <w:t>Шехирев</w:t>
      </w:r>
      <w:proofErr w:type="spellEnd"/>
      <w:r>
        <w:rPr>
          <w:rFonts w:ascii="Arial" w:eastAsia="Arial" w:hAnsi="Arial" w:cs="Arial"/>
          <w:bCs/>
          <w:sz w:val="26"/>
          <w:szCs w:val="26"/>
        </w:rPr>
        <w:t>) в течение 4 (четырех) рабочих дней со дня принятия  настоящего постановления  разместить в региональном реестре муниципальных услуг (функций) необходимых сведений в со</w:t>
      </w:r>
      <w:r>
        <w:rPr>
          <w:rFonts w:ascii="Arial" w:eastAsia="Arial" w:hAnsi="Arial" w:cs="Arial"/>
          <w:bCs/>
          <w:sz w:val="26"/>
          <w:szCs w:val="26"/>
        </w:rPr>
        <w:t xml:space="preserve">ответствии с требованиями, установленными для заполнения сведений об услугах (функциях) в региональном реестре муниципальных услуг (функций). </w:t>
      </w:r>
      <w:proofErr w:type="gramEnd"/>
    </w:p>
    <w:p w:rsidR="00024A0F" w:rsidRDefault="005B4AC1">
      <w:pPr>
        <w:tabs>
          <w:tab w:val="left" w:pos="851"/>
        </w:tabs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6. Сектору делопроизводства, документационного обеспечения и контроля Аппарата Главы Администрации </w:t>
      </w:r>
      <w:proofErr w:type="spellStart"/>
      <w:r>
        <w:rPr>
          <w:rFonts w:ascii="Arial" w:eastAsia="Calibri" w:hAnsi="Arial" w:cs="Arial"/>
          <w:sz w:val="26"/>
          <w:szCs w:val="26"/>
        </w:rPr>
        <w:t>Уватского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муни</w:t>
      </w:r>
      <w:r>
        <w:rPr>
          <w:rFonts w:ascii="Arial" w:eastAsia="Calibri" w:hAnsi="Arial" w:cs="Arial"/>
          <w:sz w:val="26"/>
          <w:szCs w:val="26"/>
        </w:rPr>
        <w:t>ципального района (А.Ю. Васильева):</w:t>
      </w:r>
    </w:p>
    <w:p w:rsidR="00024A0F" w:rsidRDefault="005B4AC1">
      <w:pPr>
        <w:tabs>
          <w:tab w:val="left" w:pos="851"/>
        </w:tabs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а) обнародовать путём его размещения на информационных стендах в местах, установленных Администрацией </w:t>
      </w:r>
      <w:proofErr w:type="spellStart"/>
      <w:r>
        <w:rPr>
          <w:rFonts w:ascii="Arial" w:eastAsia="Arial" w:hAnsi="Arial" w:cs="Arial"/>
          <w:sz w:val="26"/>
          <w:szCs w:val="26"/>
        </w:rPr>
        <w:t>Уватского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муниципального района;</w:t>
      </w:r>
    </w:p>
    <w:p w:rsidR="00024A0F" w:rsidRDefault="005B4AC1">
      <w:pPr>
        <w:tabs>
          <w:tab w:val="left" w:pos="851"/>
        </w:tabs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б) разместить на официальном сайте </w:t>
      </w:r>
      <w:proofErr w:type="spellStart"/>
      <w:r>
        <w:rPr>
          <w:rFonts w:ascii="Arial" w:eastAsia="Arial" w:hAnsi="Arial" w:cs="Arial"/>
          <w:sz w:val="26"/>
          <w:szCs w:val="26"/>
        </w:rPr>
        <w:t>Уватского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муниципального района в сети «Интернет»</w:t>
      </w:r>
      <w:r>
        <w:rPr>
          <w:rFonts w:ascii="Arial" w:eastAsia="Calibri" w:hAnsi="Arial" w:cs="Arial"/>
          <w:sz w:val="26"/>
          <w:szCs w:val="26"/>
        </w:rPr>
        <w:t>.</w:t>
      </w:r>
    </w:p>
    <w:p w:rsidR="00024A0F" w:rsidRDefault="005B4AC1">
      <w:pPr>
        <w:tabs>
          <w:tab w:val="left" w:pos="851"/>
        </w:tabs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7. </w:t>
      </w:r>
      <w:r>
        <w:rPr>
          <w:rFonts w:ascii="Arial" w:hAnsi="Arial" w:cs="Arial"/>
          <w:sz w:val="26"/>
          <w:szCs w:val="26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курирующего деятельность управления имущественных отношений и земельных ресурсов.</w:t>
      </w:r>
    </w:p>
    <w:p w:rsidR="00024A0F" w:rsidRDefault="00024A0F">
      <w:pPr>
        <w:tabs>
          <w:tab w:val="left" w:pos="851"/>
          <w:tab w:val="left" w:pos="1080"/>
        </w:tabs>
        <w:ind w:firstLine="556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tabs>
          <w:tab w:val="left" w:pos="108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tabs>
          <w:tab w:val="left" w:pos="1080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024A0F" w:rsidRDefault="005B4AC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С.Г. </w:t>
      </w:r>
      <w:proofErr w:type="spellStart"/>
      <w:r>
        <w:rPr>
          <w:rFonts w:ascii="Arial" w:hAnsi="Arial" w:cs="Arial"/>
          <w:sz w:val="26"/>
          <w:szCs w:val="26"/>
        </w:rPr>
        <w:t>Путмин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024A0F" w:rsidRDefault="005B4AC1">
      <w:pPr>
        <w:ind w:firstLine="680"/>
        <w:jc w:val="both"/>
      </w:pPr>
      <w:r>
        <w:rPr>
          <w:rStyle w:val="2"/>
          <w:rFonts w:ascii="Arial" w:hAnsi="Arial" w:cs="Arial"/>
          <w:sz w:val="26"/>
          <w:szCs w:val="26"/>
        </w:rPr>
        <w:t xml:space="preserve">      </w:t>
      </w:r>
    </w:p>
    <w:p w:rsidR="00024A0F" w:rsidRDefault="00024A0F">
      <w:pPr>
        <w:pStyle w:val="20"/>
        <w:ind w:firstLine="680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pStyle w:val="20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pStyle w:val="20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pStyle w:val="20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pStyle w:val="20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pStyle w:val="20"/>
        <w:jc w:val="both"/>
        <w:rPr>
          <w:rFonts w:ascii="Arial" w:hAnsi="Arial" w:cs="Arial"/>
          <w:sz w:val="26"/>
          <w:szCs w:val="26"/>
        </w:rPr>
      </w:pPr>
    </w:p>
    <w:p w:rsidR="00024A0F" w:rsidRDefault="00024A0F">
      <w:pPr>
        <w:pStyle w:val="20"/>
        <w:jc w:val="both"/>
        <w:rPr>
          <w:rFonts w:ascii="Arial" w:hAnsi="Arial" w:cs="Arial"/>
          <w:sz w:val="26"/>
          <w:szCs w:val="26"/>
        </w:rPr>
      </w:pPr>
    </w:p>
    <w:p w:rsidR="00024A0F" w:rsidRDefault="005B4AC1">
      <w:pPr>
        <w:pStyle w:val="20"/>
        <w:jc w:val="both"/>
        <w:rPr>
          <w:rFonts w:ascii="Arial" w:hAnsi="Arial" w:cs="Arial"/>
          <w:sz w:val="26"/>
          <w:szCs w:val="26"/>
        </w:rPr>
      </w:pPr>
      <w:r>
        <w:br w:type="page"/>
      </w:r>
    </w:p>
    <w:p w:rsidR="00024A0F" w:rsidRDefault="005B4AC1">
      <w:pPr>
        <w:pStyle w:val="14"/>
        <w:jc w:val="right"/>
      </w:pPr>
      <w:r>
        <w:rPr>
          <w:rStyle w:val="2"/>
          <w:rFonts w:ascii="Arial" w:hAnsi="Arial" w:cs="Arial"/>
          <w:sz w:val="26"/>
          <w:szCs w:val="26"/>
        </w:rPr>
        <w:lastRenderedPageBreak/>
        <w:t>Приложение</w:t>
      </w:r>
    </w:p>
    <w:p w:rsidR="00024A0F" w:rsidRDefault="005B4AC1">
      <w:pPr>
        <w:pStyle w:val="14"/>
        <w:ind w:firstLine="567"/>
        <w:jc w:val="right"/>
      </w:pPr>
      <w:r>
        <w:rPr>
          <w:rStyle w:val="2"/>
          <w:rFonts w:ascii="Arial" w:hAnsi="Arial" w:cs="Arial"/>
          <w:sz w:val="26"/>
          <w:szCs w:val="26"/>
        </w:rPr>
        <w:t>к постановлению администрации</w:t>
      </w:r>
    </w:p>
    <w:p w:rsidR="00024A0F" w:rsidRDefault="005B4AC1">
      <w:pPr>
        <w:pStyle w:val="14"/>
        <w:ind w:firstLine="567"/>
        <w:jc w:val="right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024A0F" w:rsidRDefault="005B4AC1">
      <w:pPr>
        <w:pStyle w:val="14"/>
        <w:ind w:firstLine="567"/>
        <w:jc w:val="right"/>
      </w:pPr>
      <w:r>
        <w:rPr>
          <w:rStyle w:val="2"/>
          <w:rFonts w:ascii="Arial" w:hAnsi="Arial" w:cs="Arial"/>
          <w:sz w:val="26"/>
          <w:szCs w:val="26"/>
        </w:rPr>
        <w:t>от 29 сентября 2021 г. № 186</w:t>
      </w:r>
    </w:p>
    <w:p w:rsidR="00024A0F" w:rsidRDefault="00024A0F">
      <w:pPr>
        <w:pStyle w:val="af3"/>
        <w:spacing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Административный регламент </w:t>
      </w:r>
    </w:p>
    <w:p w:rsidR="00024A0F" w:rsidRDefault="005B4A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по предоставлению муниципальной </w:t>
      </w:r>
      <w:r>
        <w:rPr>
          <w:rFonts w:ascii="Arial" w:hAnsi="Arial" w:cs="Arial"/>
          <w:b/>
          <w:color w:val="000000"/>
          <w:sz w:val="26"/>
          <w:szCs w:val="26"/>
        </w:rPr>
        <w:t>услуги «Рассмотрение заявлений и принятие решений о выдаче разрешения на использование земель или земельного участка»</w:t>
      </w:r>
    </w:p>
    <w:p w:rsidR="00024A0F" w:rsidRDefault="00024A0F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024A0F" w:rsidRDefault="005B4AC1">
      <w:pPr>
        <w:spacing w:line="480" w:lineRule="auto"/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  <w:lang w:val="en-US"/>
        </w:rPr>
        <w:t>I</w:t>
      </w:r>
      <w:r>
        <w:rPr>
          <w:rFonts w:ascii="Arial" w:hAnsi="Arial" w:cs="Arial"/>
          <w:b/>
          <w:color w:val="000000"/>
          <w:sz w:val="26"/>
          <w:szCs w:val="26"/>
        </w:rPr>
        <w:t>. ОБЩИЕ ПОЛОЖЕНИЯ</w:t>
      </w:r>
    </w:p>
    <w:p w:rsidR="00024A0F" w:rsidRDefault="005B4AC1">
      <w:pPr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1.1. Предмет регулирования</w:t>
      </w:r>
    </w:p>
    <w:p w:rsidR="00024A0F" w:rsidRDefault="00024A0F">
      <w:pPr>
        <w:ind w:firstLine="567"/>
        <w:rPr>
          <w:rFonts w:ascii="Arial" w:hAnsi="Arial"/>
          <w:i/>
          <w:color w:val="000000"/>
          <w:sz w:val="26"/>
          <w:szCs w:val="26"/>
        </w:rPr>
      </w:pPr>
    </w:p>
    <w:p w:rsidR="00024A0F" w:rsidRDefault="005B4AC1">
      <w:pPr>
        <w:ind w:firstLine="567"/>
        <w:jc w:val="both"/>
      </w:pPr>
      <w:r>
        <w:rPr>
          <w:rFonts w:ascii="Arial" w:eastAsia="Calibri" w:hAnsi="Arial" w:cs="Arial"/>
          <w:color w:val="000000"/>
          <w:sz w:val="26"/>
          <w:szCs w:val="26"/>
        </w:rPr>
        <w:t>Настоящий административный регламент устанавливает порядок и стандарт предоставления муниц</w:t>
      </w:r>
      <w:r>
        <w:rPr>
          <w:rFonts w:ascii="Arial" w:eastAsia="Calibri" w:hAnsi="Arial" w:cs="Arial"/>
          <w:color w:val="000000"/>
          <w:sz w:val="26"/>
          <w:szCs w:val="26"/>
        </w:rPr>
        <w:t>ипальной услуги по рассмотрению заявлений</w:t>
      </w:r>
      <w:r>
        <w:rPr>
          <w:rFonts w:ascii="Arial" w:hAnsi="Arial" w:cs="Arial"/>
          <w:color w:val="000000"/>
          <w:sz w:val="26"/>
          <w:szCs w:val="26"/>
        </w:rPr>
        <w:t xml:space="preserve"> и принятию решений о выдаче разрешения на использование земель или земельного участка, </w:t>
      </w:r>
      <w:r>
        <w:rPr>
          <w:rFonts w:ascii="Arial" w:eastAsia="Arial" w:hAnsi="Arial" w:cs="Arial"/>
          <w:color w:val="000000"/>
          <w:sz w:val="26"/>
          <w:szCs w:val="26"/>
        </w:rPr>
        <w:t>н</w:t>
      </w:r>
      <w:r>
        <w:rPr>
          <w:rFonts w:ascii="Arial" w:eastAsia="Arial" w:hAnsi="Arial"/>
          <w:color w:val="000000"/>
          <w:sz w:val="26"/>
          <w:szCs w:val="26"/>
        </w:rPr>
        <w:t xml:space="preserve">аходящихся в собственности </w:t>
      </w:r>
      <w:proofErr w:type="spellStart"/>
      <w:r>
        <w:rPr>
          <w:rFonts w:ascii="Arial" w:eastAsia="Arial" w:hAnsi="Arial"/>
          <w:color w:val="000000"/>
          <w:sz w:val="26"/>
          <w:szCs w:val="26"/>
        </w:rPr>
        <w:t>Уватского</w:t>
      </w:r>
      <w:proofErr w:type="spellEnd"/>
      <w:r>
        <w:rPr>
          <w:rFonts w:ascii="Arial" w:eastAsia="Arial" w:hAnsi="Arial"/>
          <w:color w:val="000000"/>
          <w:sz w:val="26"/>
          <w:szCs w:val="26"/>
        </w:rPr>
        <w:t xml:space="preserve"> муниципального района, а также  земельных участков, государственная собственность на кото</w:t>
      </w:r>
      <w:r>
        <w:rPr>
          <w:rFonts w:ascii="Arial" w:eastAsia="Arial" w:hAnsi="Arial"/>
          <w:color w:val="000000"/>
          <w:sz w:val="26"/>
          <w:szCs w:val="26"/>
        </w:rPr>
        <w:t xml:space="preserve">рые не разграничена и </w:t>
      </w:r>
      <w:proofErr w:type="gramStart"/>
      <w:r>
        <w:rPr>
          <w:rFonts w:ascii="Arial" w:eastAsia="Arial" w:hAnsi="Arial"/>
          <w:color w:val="000000"/>
          <w:sz w:val="26"/>
          <w:szCs w:val="26"/>
        </w:rPr>
        <w:t>полномочия</w:t>
      </w:r>
      <w:proofErr w:type="gramEnd"/>
      <w:r>
        <w:rPr>
          <w:rFonts w:ascii="Arial" w:eastAsia="Arial" w:hAnsi="Arial"/>
          <w:color w:val="000000"/>
          <w:sz w:val="26"/>
          <w:szCs w:val="26"/>
        </w:rPr>
        <w:t xml:space="preserve"> в отношении которых осуществляет администрация </w:t>
      </w:r>
      <w:proofErr w:type="spellStart"/>
      <w:r>
        <w:rPr>
          <w:rFonts w:ascii="Arial" w:eastAsia="Arial" w:hAnsi="Arial"/>
          <w:color w:val="000000"/>
          <w:sz w:val="26"/>
          <w:szCs w:val="26"/>
        </w:rPr>
        <w:t>Уватского</w:t>
      </w:r>
      <w:proofErr w:type="spellEnd"/>
      <w:r>
        <w:rPr>
          <w:rFonts w:ascii="Arial" w:eastAsia="Arial" w:hAnsi="Arial"/>
          <w:color w:val="000000"/>
          <w:sz w:val="26"/>
          <w:szCs w:val="26"/>
        </w:rPr>
        <w:t xml:space="preserve"> муниципального района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Calibri" w:hAnsi="Arial" w:cs="Times New Roman"/>
          <w:color w:val="000000"/>
          <w:sz w:val="26"/>
          <w:szCs w:val="26"/>
        </w:rPr>
        <w:t xml:space="preserve">(далее - </w:t>
      </w:r>
      <w:r>
        <w:rPr>
          <w:rFonts w:ascii="Arial" w:eastAsia="Calibri" w:hAnsi="Arial" w:cs="Arial"/>
          <w:color w:val="000000"/>
          <w:sz w:val="26"/>
          <w:szCs w:val="26"/>
        </w:rPr>
        <w:t>муниципальная услуга</w:t>
      </w:r>
      <w:r>
        <w:rPr>
          <w:rFonts w:ascii="Arial" w:eastAsia="Calibri" w:hAnsi="Arial" w:cs="Times New Roman"/>
          <w:color w:val="000000"/>
          <w:sz w:val="26"/>
          <w:szCs w:val="26"/>
        </w:rPr>
        <w:t>),</w:t>
      </w:r>
      <w:r>
        <w:rPr>
          <w:rFonts w:ascii="Arial" w:eastAsia="Calibri" w:hAnsi="Arial" w:cs="Arial"/>
          <w:color w:val="000000"/>
          <w:sz w:val="26"/>
          <w:szCs w:val="26"/>
        </w:rPr>
        <w:t xml:space="preserve"> в целях, предусмотренных частью 1 статьи 39.34 Земельного кодекса Российской Федерации, и </w:t>
      </w:r>
      <w:proofErr w:type="gramStart"/>
      <w:r>
        <w:rPr>
          <w:rFonts w:ascii="Arial" w:eastAsia="Calibri" w:hAnsi="Arial" w:cs="Arial"/>
          <w:bCs/>
          <w:color w:val="000000"/>
          <w:sz w:val="26"/>
          <w:szCs w:val="26"/>
        </w:rPr>
        <w:t>разработан</w:t>
      </w:r>
      <w:proofErr w:type="gramEnd"/>
      <w:r>
        <w:rPr>
          <w:rFonts w:ascii="Arial" w:eastAsia="Calibri" w:hAnsi="Arial" w:cs="Arial"/>
          <w:bCs/>
          <w:color w:val="000000"/>
          <w:sz w:val="26"/>
          <w:szCs w:val="26"/>
        </w:rPr>
        <w:t xml:space="preserve"> для повышения качества предоставления и доступности </w:t>
      </w:r>
      <w:r>
        <w:rPr>
          <w:rFonts w:ascii="Arial" w:eastAsia="Calibri" w:hAnsi="Arial" w:cs="Arial"/>
          <w:color w:val="000000"/>
          <w:sz w:val="26"/>
          <w:szCs w:val="26"/>
        </w:rPr>
        <w:t>муниципальной услуги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 xml:space="preserve">, создания комфортных условий для заявителей при предоставлении </w:t>
      </w:r>
      <w:r>
        <w:rPr>
          <w:rFonts w:ascii="Arial" w:eastAsia="Calibri" w:hAnsi="Arial" w:cs="Arial"/>
          <w:color w:val="000000"/>
          <w:sz w:val="26"/>
          <w:szCs w:val="26"/>
        </w:rPr>
        <w:t>муниципальной услуги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, определения сроков и последовательности действий (административных процедур) администра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 xml:space="preserve">ции </w:t>
      </w:r>
      <w:proofErr w:type="spellStart"/>
      <w:r>
        <w:rPr>
          <w:rFonts w:ascii="Arial" w:eastAsia="Calibri" w:hAnsi="Arial" w:cs="Arial"/>
          <w:bCs/>
          <w:color w:val="000000"/>
          <w:sz w:val="26"/>
          <w:szCs w:val="26"/>
        </w:rPr>
        <w:t>Уватского</w:t>
      </w:r>
      <w:proofErr w:type="spellEnd"/>
      <w:r>
        <w:rPr>
          <w:rFonts w:ascii="Arial" w:eastAsia="Calibri" w:hAnsi="Arial" w:cs="Arial"/>
          <w:bCs/>
          <w:color w:val="000000"/>
          <w:sz w:val="26"/>
          <w:szCs w:val="26"/>
        </w:rPr>
        <w:t xml:space="preserve"> муниципального района </w:t>
      </w:r>
      <w:r>
        <w:rPr>
          <w:rFonts w:ascii="Arial" w:eastAsia="Calibri" w:hAnsi="Arial" w:cs="Arial"/>
          <w:color w:val="000000"/>
          <w:sz w:val="26"/>
          <w:szCs w:val="26"/>
        </w:rPr>
        <w:t>(далее - администрация)</w:t>
      </w:r>
      <w:r>
        <w:rPr>
          <w:rFonts w:ascii="Arial" w:eastAsia="Calibri" w:hAnsi="Arial" w:cs="Arial"/>
          <w:bCs/>
          <w:color w:val="000000"/>
          <w:sz w:val="26"/>
          <w:szCs w:val="26"/>
        </w:rPr>
        <w:t>.</w:t>
      </w:r>
    </w:p>
    <w:p w:rsidR="00024A0F" w:rsidRDefault="00024A0F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1.2. Круг заявителей</w:t>
      </w:r>
    </w:p>
    <w:p w:rsidR="00024A0F" w:rsidRDefault="00024A0F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Calibri" w:hAnsi="Arial" w:cs="Arial"/>
          <w:color w:val="000000"/>
          <w:sz w:val="26"/>
          <w:szCs w:val="26"/>
          <w:lang w:eastAsia="ru-RU"/>
        </w:rPr>
        <w:t xml:space="preserve">1.2.1. В качестве заявителей могут выступать физические лица, юридические лица, </w:t>
      </w:r>
      <w:r>
        <w:rPr>
          <w:rFonts w:ascii="Arial" w:eastAsia="Calibri" w:hAnsi="Arial" w:cs="Arial"/>
          <w:sz w:val="26"/>
          <w:szCs w:val="26"/>
          <w:lang w:eastAsia="ru-RU"/>
        </w:rPr>
        <w:t>за исключением государственных органов и их территориальных органов, органов государственных</w:t>
      </w:r>
      <w:r>
        <w:rPr>
          <w:rFonts w:ascii="Arial" w:eastAsia="Calibri" w:hAnsi="Arial" w:cs="Arial"/>
          <w:sz w:val="26"/>
          <w:szCs w:val="26"/>
          <w:lang w:eastAsia="ru-RU"/>
        </w:rPr>
        <w:t xml:space="preserve"> внебюджетных фондов и их территориальных органов, органов местного самоуправления (далее – заявитель).</w:t>
      </w:r>
    </w:p>
    <w:p w:rsidR="00024A0F" w:rsidRDefault="005B4AC1">
      <w:pPr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</w:p>
    <w:p w:rsidR="00024A0F" w:rsidRDefault="00024A0F">
      <w:pPr>
        <w:ind w:firstLine="567"/>
        <w:jc w:val="both"/>
        <w:rPr>
          <w:rFonts w:ascii="Arial" w:hAnsi="Arial" w:cs="Arial"/>
          <w:strike/>
          <w:color w:val="000000"/>
          <w:sz w:val="26"/>
          <w:szCs w:val="26"/>
        </w:rPr>
      </w:pPr>
    </w:p>
    <w:p w:rsidR="00024A0F" w:rsidRDefault="005B4AC1">
      <w:pPr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ab/>
        <w:t xml:space="preserve">1.3. Справочная </w:t>
      </w:r>
      <w:r>
        <w:rPr>
          <w:rFonts w:ascii="Arial" w:hAnsi="Arial"/>
          <w:b/>
          <w:bCs/>
          <w:sz w:val="26"/>
          <w:szCs w:val="26"/>
        </w:rPr>
        <w:t>информация</w:t>
      </w:r>
    </w:p>
    <w:p w:rsidR="00024A0F" w:rsidRDefault="00024A0F">
      <w:pPr>
        <w:jc w:val="both"/>
        <w:rPr>
          <w:rFonts w:ascii="Arial" w:hAnsi="Arial"/>
          <w:color w:val="000000"/>
          <w:sz w:val="26"/>
          <w:szCs w:val="26"/>
        </w:rPr>
      </w:pPr>
    </w:p>
    <w:p w:rsidR="00024A0F" w:rsidRDefault="005B4AC1">
      <w:pPr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>1.3.1. </w:t>
      </w:r>
      <w:proofErr w:type="gramStart"/>
      <w:r>
        <w:rPr>
          <w:rFonts w:ascii="Arial" w:hAnsi="Arial"/>
          <w:color w:val="000000"/>
          <w:sz w:val="26"/>
          <w:szCs w:val="26"/>
        </w:rPr>
        <w:t xml:space="preserve">Сведения о месте нахождения и графике работы администрации,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авочные телефоны администрации и МФЦ, в том числе телефоны - автоинформаторы </w:t>
      </w:r>
      <w:r>
        <w:rPr>
          <w:rFonts w:ascii="Arial" w:hAnsi="Arial" w:cs="Arial"/>
          <w:color w:val="000000"/>
          <w:sz w:val="26"/>
          <w:szCs w:val="26"/>
          <w:lang w:eastAsia="ru-RU"/>
        </w:rPr>
        <w:lastRenderedPageBreak/>
        <w:t xml:space="preserve">размещены на официальном сайте 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Уватского</w:t>
      </w:r>
      <w:proofErr w:type="spellEnd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муниципального района в разделе </w:t>
      </w:r>
      <w:hyperlink r:id="rId7">
        <w:r>
          <w:rPr>
            <w:rStyle w:val="-"/>
            <w:rFonts w:ascii="Arial" w:hAnsi="Arial"/>
            <w:sz w:val="26"/>
            <w:szCs w:val="26"/>
          </w:rPr>
          <w:t>https://uvatregion.ru/gov/administration/obshchaya-informatsiya/rezhim-raboty/index.php</w:t>
        </w:r>
      </w:hyperlink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,  </w:t>
      </w:r>
      <w:hyperlink r:id="rId8">
        <w:r>
          <w:rPr>
            <w:rStyle w:val="-"/>
            <w:rFonts w:ascii="Arial" w:hAnsi="Arial"/>
            <w:sz w:val="26"/>
            <w:szCs w:val="26"/>
          </w:rPr>
          <w:t>https://uvatregion.ru/informaciya/telefonnii%20spravochnik%20administrsci</w:t>
        </w:r>
        <w:r>
          <w:rPr>
            <w:rStyle w:val="-"/>
            <w:rFonts w:ascii="Arial" w:hAnsi="Arial"/>
            <w:sz w:val="26"/>
            <w:szCs w:val="26"/>
          </w:rPr>
          <w:t>i</w:t>
        </w:r>
        <w:proofErr w:type="gramEnd"/>
        <w:r>
          <w:rPr>
            <w:rStyle w:val="-"/>
            <w:rFonts w:ascii="Arial" w:hAnsi="Arial"/>
            <w:sz w:val="26"/>
            <w:szCs w:val="26"/>
          </w:rPr>
          <w:t>/</w:t>
        </w:r>
      </w:hyperlink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</w:t>
      </w:r>
      <w:r>
        <w:rPr>
          <w:rFonts w:ascii="Arial" w:hAnsi="Arial"/>
          <w:color w:val="000000"/>
          <w:sz w:val="26"/>
          <w:szCs w:val="26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</w:t>
      </w:r>
      <w:r>
        <w:rPr>
          <w:rFonts w:ascii="Arial" w:hAnsi="Arial"/>
          <w:color w:val="000000"/>
          <w:sz w:val="26"/>
          <w:szCs w:val="26"/>
        </w:rPr>
        <w:t>ий) Тюменской области».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1.3.2. Справочная информация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вителем заявителя).</w:t>
      </w:r>
    </w:p>
    <w:p w:rsidR="00024A0F" w:rsidRDefault="005B4AC1">
      <w:pPr>
        <w:ind w:firstLine="567"/>
        <w:jc w:val="both"/>
      </w:pPr>
      <w:r>
        <w:rPr>
          <w:rFonts w:ascii="Arial" w:eastAsia="Calibri" w:hAnsi="Arial"/>
          <w:bCs/>
          <w:sz w:val="26"/>
          <w:szCs w:val="26"/>
          <w:lang w:eastAsia="ru-RU"/>
        </w:rPr>
        <w:t>1.3.3. </w:t>
      </w:r>
      <w:proofErr w:type="gramStart"/>
      <w:r>
        <w:rPr>
          <w:rFonts w:ascii="Arial" w:eastAsia="Calibri" w:hAnsi="Arial"/>
          <w:bCs/>
          <w:sz w:val="26"/>
          <w:szCs w:val="26"/>
          <w:lang w:eastAsia="ru-RU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</w:t>
      </w:r>
      <w:r>
        <w:rPr>
          <w:rFonts w:ascii="Arial" w:eastAsia="Calibri" w:hAnsi="Arial"/>
          <w:bCs/>
          <w:sz w:val="26"/>
          <w:szCs w:val="26"/>
          <w:lang w:eastAsia="ru-RU"/>
        </w:rPr>
        <w:t xml:space="preserve">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</w:t>
      </w:r>
      <w:r>
        <w:rPr>
          <w:rFonts w:ascii="Arial" w:eastAsia="Calibri" w:hAnsi="Arial"/>
          <w:bCs/>
          <w:sz w:val="26"/>
          <w:szCs w:val="26"/>
          <w:lang w:eastAsia="ru-RU"/>
        </w:rPr>
        <w:t>ьных данных.</w:t>
      </w:r>
      <w:proofErr w:type="gramEnd"/>
    </w:p>
    <w:p w:rsidR="00024A0F" w:rsidRDefault="00024A0F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024A0F" w:rsidRDefault="005B4AC1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  <w:lang w:val="en-US"/>
        </w:rPr>
        <w:t>II</w:t>
      </w:r>
      <w:r>
        <w:rPr>
          <w:rFonts w:ascii="Arial" w:hAnsi="Arial" w:cs="Arial"/>
          <w:b/>
          <w:color w:val="000000"/>
          <w:sz w:val="26"/>
          <w:szCs w:val="26"/>
        </w:rPr>
        <w:t>. СТАНДАРТ ПРЕДОСТАВЛЕНИЕ МУНИЦИПАЛЬНОЙ УСЛУГИ</w:t>
      </w:r>
    </w:p>
    <w:p w:rsidR="00024A0F" w:rsidRDefault="00024A0F">
      <w:pPr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2.1. Наименование муниципальной услуги</w:t>
      </w:r>
    </w:p>
    <w:p w:rsidR="00024A0F" w:rsidRDefault="00024A0F">
      <w:pPr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024A0F" w:rsidRDefault="005B4AC1">
      <w:pPr>
        <w:ind w:firstLine="567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024A0F" w:rsidRDefault="00024A0F">
      <w:pPr>
        <w:ind w:firstLine="567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2.2. Наименование органа, </w:t>
      </w:r>
      <w:r>
        <w:rPr>
          <w:rFonts w:ascii="Arial" w:hAnsi="Arial"/>
          <w:b/>
          <w:bCs/>
          <w:color w:val="000000"/>
          <w:sz w:val="26"/>
          <w:szCs w:val="26"/>
        </w:rPr>
        <w:t>предоставляющего муниципальную услугу</w:t>
      </w: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2.2.1. </w:t>
      </w:r>
      <w:r>
        <w:rPr>
          <w:rFonts w:ascii="Arial" w:hAnsi="Arial"/>
          <w:sz w:val="26"/>
          <w:szCs w:val="26"/>
        </w:rPr>
        <w:t>Предоставление муниципальной услуги осуществляется администрацией.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Органом администрации, непосредственно предоставляющим услугу, является Управление имущественных отношений и земельных ресурсов  (далее – управ</w:t>
      </w:r>
      <w:r>
        <w:rPr>
          <w:rFonts w:ascii="Arial" w:hAnsi="Arial"/>
          <w:sz w:val="26"/>
          <w:szCs w:val="26"/>
        </w:rPr>
        <w:t>ление).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2.2.2. 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</w:t>
      </w:r>
      <w:r>
        <w:rPr>
          <w:rFonts w:ascii="Arial" w:eastAsia="Times New Roman" w:hAnsi="Arial" w:cs="Arial"/>
          <w:sz w:val="26"/>
          <w:szCs w:val="26"/>
          <w:lang w:eastAsia="ru-RU"/>
        </w:rPr>
        <w:t>осуществляться МФЦ в соответствии с заключенным соглашением о взаимодействии между администрацией и МФЦ.</w:t>
      </w:r>
    </w:p>
    <w:p w:rsidR="00024A0F" w:rsidRDefault="00024A0F">
      <w:pPr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2.3. Описание результата предоставления муниципальной услуги</w:t>
      </w:r>
    </w:p>
    <w:p w:rsidR="00024A0F" w:rsidRDefault="00024A0F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2.3.1. Результатом предоставления муниципальной услуги является: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 решение о выдаче раз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решения на использование земель или земельного участка (далее - разрешение);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 решение об отказе в выдаче разрешения.</w:t>
      </w: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024A0F">
      <w:pPr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2.4.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Срок предоставления муниципальной услуги, 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том числе с учетом необходимости обращения в организации, участвующие в предоставлени</w:t>
      </w:r>
      <w:r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024A0F" w:rsidRDefault="00024A0F">
      <w:pPr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2.4.1. Срок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 дня поступления в администрацию заявления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 выдаче разрешения по день принятия решения о выдаче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разрешения либо решения об отказе в выдаче разрешения – в течение 25 календарных дней.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2.4.2. Днем поступления в администрацию заявления, указанного в пункте 2.4.1 настоящей главы, является день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регистрации заявления в администрации в соответствии с главой 2.13 настоящего регламента.</w:t>
      </w:r>
    </w:p>
    <w:p w:rsidR="00024A0F" w:rsidRDefault="00024A0F">
      <w:pPr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2.5. Нормативные правовые акты, регулирующие отношения,</w:t>
      </w:r>
    </w:p>
    <w:p w:rsidR="00024A0F" w:rsidRDefault="005B4AC1">
      <w:pPr>
        <w:pStyle w:val="af3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возникающие в связи с предоставлением муниципальной услуги</w:t>
      </w:r>
    </w:p>
    <w:p w:rsidR="00024A0F" w:rsidRDefault="00024A0F">
      <w:pPr>
        <w:pStyle w:val="af3"/>
        <w:spacing w:after="0" w:line="240" w:lineRule="auto"/>
        <w:ind w:firstLine="51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Перечень нормативных правовых актов, регулирующих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размещен на официальном сайте </w:t>
      </w:r>
      <w:proofErr w:type="spellStart"/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Уватского</w:t>
      </w:r>
      <w:proofErr w:type="spellEnd"/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муниципального района в разделе </w:t>
      </w:r>
      <w:hyperlink r:id="rId9">
        <w:r>
          <w:rPr>
            <w:rStyle w:val="-"/>
            <w:rFonts w:ascii="Arial" w:eastAsia="Times New Roman" w:hAnsi="Arial" w:cs="Arial"/>
            <w:bCs/>
            <w:sz w:val="26"/>
            <w:szCs w:val="26"/>
            <w:lang w:eastAsia="ru-RU"/>
          </w:rPr>
          <w:t>https://uvatregion.ru/gov/administration/munitsipalnye-uslugi/</w:t>
        </w:r>
      </w:hyperlink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№173-п «О порядке фор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мирования и ведения электронных региональных реестров</w:t>
      </w:r>
      <w:proofErr w:type="gramEnd"/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государственных и муниципальных услуг (функций) Тюменской области».</w:t>
      </w:r>
    </w:p>
    <w:p w:rsidR="00024A0F" w:rsidRDefault="00024A0F">
      <w:pPr>
        <w:ind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</w:t>
      </w:r>
      <w:r>
        <w:rPr>
          <w:rFonts w:ascii="Arial" w:hAnsi="Arial"/>
          <w:b/>
          <w:bCs/>
          <w:color w:val="000000"/>
          <w:sz w:val="26"/>
          <w:szCs w:val="26"/>
        </w:rPr>
        <w:t>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24A0F" w:rsidRDefault="00024A0F">
      <w:pPr>
        <w:pStyle w:val="af3"/>
        <w:spacing w:after="0" w:line="240" w:lineRule="auto"/>
        <w:ind w:firstLine="510"/>
        <w:jc w:val="both"/>
        <w:rPr>
          <w:rFonts w:ascii="Arial" w:hAnsi="Arial"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2.6.1. </w:t>
      </w:r>
      <w:proofErr w:type="gramStart"/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Для предоставления муниципальной услуги устанавливается следующий исчерпывающий перечень документов,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определенных федеральными законами и иными нормативны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о обращения</w:t>
      </w:r>
      <w:proofErr w:type="gramEnd"/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в МФЦ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бумажном носителе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: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2.6.1.1. 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Заявление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нта, - при обращении за предоставлением муниципальной услуги в электронной форме с использованием Регионального портала.</w:t>
      </w:r>
      <w:proofErr w:type="gramEnd"/>
    </w:p>
    <w:p w:rsidR="00024A0F" w:rsidRDefault="005B4AC1">
      <w:pPr>
        <w:pStyle w:val="af3"/>
        <w:spacing w:after="0" w:line="240" w:lineRule="auto"/>
        <w:ind w:firstLine="510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2.6.1.2. К заявлению о выдаче разрешения прилагаются:</w:t>
      </w:r>
    </w:p>
    <w:p w:rsidR="00024A0F" w:rsidRDefault="005B4AC1">
      <w:pPr>
        <w:pStyle w:val="af3"/>
        <w:spacing w:after="0" w:line="240" w:lineRule="auto"/>
        <w:ind w:firstLine="510"/>
        <w:jc w:val="both"/>
      </w:pPr>
      <w:r>
        <w:rPr>
          <w:rFonts w:ascii="Arial" w:hAnsi="Arial"/>
          <w:sz w:val="26"/>
          <w:szCs w:val="26"/>
        </w:rPr>
        <w:lastRenderedPageBreak/>
        <w:t>а) копии документов, удостоверяющих личность заявителя и представителя заявителя,</w:t>
      </w:r>
      <w:r>
        <w:rPr>
          <w:rFonts w:ascii="Arial" w:hAnsi="Arial"/>
          <w:sz w:val="26"/>
          <w:szCs w:val="26"/>
        </w:rPr>
        <w:t xml:space="preserve"> и документа, подтверждающего полномочия представителя заявителя, в случае, если заявление подается представителем заявителя.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является обязательным в случаях, когда от имени юридического лица действует лицо, имеющее право действовать без доверенности, </w:t>
      </w:r>
      <w:proofErr w:type="gramStart"/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когда законный представитель физического лица действует на основании свидетельства о рождении, выданного органами записи актов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>
        <w:rPr>
          <w:rFonts w:ascii="Arial" w:hAnsi="Arial" w:cs="Arial"/>
          <w:sz w:val="26"/>
          <w:szCs w:val="26"/>
          <w:lang w:eastAsia="ru-RU"/>
        </w:rPr>
        <w:t>;</w:t>
      </w:r>
    </w:p>
    <w:p w:rsidR="00024A0F" w:rsidRDefault="005B4AC1">
      <w:pPr>
        <w:pStyle w:val="af3"/>
        <w:spacing w:after="0" w:line="240" w:lineRule="auto"/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 схема границ предполагаемых к использованию земель или части земельного участка на кадастровом</w:t>
      </w:r>
      <w:r>
        <w:rPr>
          <w:rFonts w:ascii="Arial" w:hAnsi="Arial"/>
          <w:sz w:val="26"/>
          <w:szCs w:val="26"/>
        </w:rPr>
        <w:t xml:space="preserve">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</w:t>
      </w:r>
      <w:r>
        <w:rPr>
          <w:rFonts w:ascii="Arial" w:hAnsi="Arial"/>
          <w:sz w:val="26"/>
          <w:szCs w:val="26"/>
        </w:rPr>
        <w:t>сти).</w:t>
      </w:r>
    </w:p>
    <w:p w:rsidR="00024A0F" w:rsidRDefault="005B4AC1">
      <w:pPr>
        <w:pStyle w:val="af3"/>
        <w:spacing w:after="0" w:line="240" w:lineRule="auto"/>
        <w:ind w:firstLine="510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полномочий. При подаче заявления и документов, необходимых для предоставления муниципальной услуги,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посредством почтового отправления, верность копий направляемых заявителем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(представителем заявителя) </w:t>
      </w:r>
      <w:r>
        <w:rPr>
          <w:rFonts w:ascii="Arial" w:eastAsia="Times New Roman" w:hAnsi="Arial" w:cs="Arial"/>
          <w:sz w:val="26"/>
          <w:szCs w:val="26"/>
          <w:lang w:eastAsia="ru-RU"/>
        </w:rPr>
        <w:t>документов должна быть засвидетельствована в нотариальн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ом порядке.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подаче заявления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в электронной форме заявление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№634 «О видах электронной подписи, использование кот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орых допускается при обращении за получением государственных и муниципальных услуг».</w:t>
      </w:r>
    </w:p>
    <w:p w:rsidR="00024A0F" w:rsidRDefault="00024A0F">
      <w:pPr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ind w:firstLine="567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</w:t>
      </w:r>
      <w:r>
        <w:rPr>
          <w:rFonts w:ascii="Arial" w:hAnsi="Arial"/>
          <w:b/>
          <w:sz w:val="26"/>
          <w:szCs w:val="26"/>
        </w:rPr>
        <w:t>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>2.7.1. </w:t>
      </w:r>
      <w:r>
        <w:rPr>
          <w:rFonts w:ascii="Arial" w:hAnsi="Arial" w:cs="Arial"/>
          <w:color w:val="000000"/>
          <w:sz w:val="26"/>
          <w:szCs w:val="26"/>
        </w:rPr>
        <w:t xml:space="preserve">Документы, сведения (информация), которые могут быть представлены  заявителем (представителем заявителя) по желанию или  </w:t>
      </w:r>
      <w:r>
        <w:rPr>
          <w:rFonts w:ascii="Arial" w:hAnsi="Arial"/>
          <w:color w:val="000000"/>
          <w:sz w:val="26"/>
          <w:szCs w:val="26"/>
        </w:rPr>
        <w:t xml:space="preserve">запрашиваются в порядке межведомственного информационного взаимодействия </w:t>
      </w:r>
      <w:r>
        <w:rPr>
          <w:rFonts w:ascii="Arial" w:hAnsi="Arial" w:cs="Arial"/>
          <w:color w:val="000000"/>
          <w:sz w:val="26"/>
          <w:szCs w:val="26"/>
        </w:rPr>
        <w:t>в случае их непредставления заявителем (представителем заявите</w:t>
      </w:r>
      <w:r>
        <w:rPr>
          <w:rFonts w:ascii="Arial" w:hAnsi="Arial" w:cs="Arial"/>
          <w:color w:val="000000"/>
          <w:sz w:val="26"/>
          <w:szCs w:val="26"/>
        </w:rPr>
        <w:t>ля) путем направления управлением следующих запросов</w:t>
      </w:r>
      <w:r>
        <w:rPr>
          <w:rFonts w:ascii="Arial" w:hAnsi="Arial"/>
          <w:color w:val="000000"/>
          <w:sz w:val="26"/>
          <w:szCs w:val="26"/>
        </w:rPr>
        <w:t>:</w:t>
      </w:r>
    </w:p>
    <w:p w:rsidR="00024A0F" w:rsidRDefault="005B4AC1">
      <w:pPr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 xml:space="preserve">2.7.1.1. В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Федеральную налоговую службу </w:t>
      </w:r>
      <w:r>
        <w:rPr>
          <w:rFonts w:ascii="Arial" w:hAnsi="Arial"/>
          <w:color w:val="000000"/>
          <w:sz w:val="26"/>
          <w:szCs w:val="26"/>
        </w:rPr>
        <w:t>о предоставлении:</w:t>
      </w:r>
    </w:p>
    <w:p w:rsidR="00024A0F" w:rsidRDefault="005B4AC1">
      <w:pPr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 xml:space="preserve">а) сведений из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024A0F" w:rsidRDefault="005B4AC1">
      <w:pPr>
        <w:ind w:firstLine="567"/>
        <w:jc w:val="both"/>
        <w:rPr>
          <w:rFonts w:ascii="Arial" w:hAnsi="Arial"/>
          <w:color w:val="000000"/>
        </w:rPr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lastRenderedPageBreak/>
        <w:t>б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bCs/>
          <w:color w:val="000000"/>
          <w:sz w:val="26"/>
          <w:szCs w:val="26"/>
          <w:lang w:val="en-US" w:eastAsia="ru-RU"/>
        </w:rPr>
        <w:t> 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сведений о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государственной регистрации актов о рождении </w:t>
      </w:r>
      <w:r>
        <w:rPr>
          <w:rFonts w:ascii="Arial" w:eastAsia="Arial" w:hAnsi="Arial" w:cs="Arial"/>
          <w:sz w:val="26"/>
          <w:szCs w:val="26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2.7.1.2. В</w:t>
      </w:r>
      <w:r>
        <w:rPr>
          <w:rFonts w:ascii="Arial" w:hAnsi="Arial"/>
          <w:color w:val="000000"/>
          <w:sz w:val="26"/>
          <w:szCs w:val="26"/>
        </w:rPr>
        <w:t xml:space="preserve"> </w:t>
      </w:r>
      <w:r>
        <w:rPr>
          <w:rFonts w:ascii="Arial" w:hAnsi="Arial"/>
          <w:bCs/>
          <w:color w:val="000000"/>
          <w:sz w:val="26"/>
          <w:szCs w:val="26"/>
        </w:rPr>
        <w:t>Федеральн</w:t>
      </w:r>
      <w:r>
        <w:rPr>
          <w:rFonts w:ascii="Arial" w:hAnsi="Arial"/>
          <w:bCs/>
          <w:color w:val="000000"/>
          <w:sz w:val="26"/>
          <w:szCs w:val="26"/>
        </w:rPr>
        <w:t>ую службу государственной регистрации, кадастра и картографии</w:t>
      </w:r>
      <w:r>
        <w:rPr>
          <w:rFonts w:ascii="Arial" w:hAnsi="Arial"/>
          <w:color w:val="000000"/>
          <w:sz w:val="26"/>
          <w:szCs w:val="26"/>
        </w:rPr>
        <w:t xml:space="preserve"> о предоставлении: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выписки из Единого государственного реестра недвижимости </w:t>
      </w:r>
      <w:r>
        <w:rPr>
          <w:rFonts w:ascii="Arial" w:hAnsi="Arial"/>
          <w:sz w:val="26"/>
          <w:szCs w:val="26"/>
        </w:rPr>
        <w:t>об объекте недвижимости.</w:t>
      </w:r>
    </w:p>
    <w:p w:rsidR="00024A0F" w:rsidRDefault="005B4AC1">
      <w:pPr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2.7.1.3. </w:t>
      </w:r>
      <w:r>
        <w:rPr>
          <w:rFonts w:ascii="Arial" w:eastAsia="Arial" w:hAnsi="Arial" w:cs="Arial"/>
          <w:sz w:val="26"/>
          <w:szCs w:val="26"/>
        </w:rPr>
        <w:t>В органы опеки и попечительства о предоставлении:</w:t>
      </w:r>
    </w:p>
    <w:p w:rsidR="00024A0F" w:rsidRDefault="005B4AC1">
      <w:pPr>
        <w:widowControl w:val="0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сведений из приказа (постановления)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вом Российской Федерации).</w:t>
      </w:r>
    </w:p>
    <w:p w:rsidR="00024A0F" w:rsidRDefault="005B4AC1">
      <w:pPr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2.7.1.4. В территориальный орган Федерального агентства по недропользованию  о предоставлении:</w:t>
      </w:r>
    </w:p>
    <w:p w:rsidR="00024A0F" w:rsidRDefault="005B4AC1">
      <w:pPr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к</w:t>
      </w:r>
      <w:r>
        <w:rPr>
          <w:rFonts w:ascii="Arial" w:hAnsi="Arial"/>
          <w:color w:val="000000"/>
          <w:sz w:val="26"/>
          <w:szCs w:val="26"/>
        </w:rPr>
        <w:t>опии лицензии, удостоверяющей право проведения работ по геологическому изучению недр.</w:t>
      </w:r>
    </w:p>
    <w:p w:rsidR="00024A0F" w:rsidRDefault="005B4AC1">
      <w:pPr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2.7.1.5. В исполнительные органы государственно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й власти, органы местного самоуправления о предоставлении:</w:t>
      </w:r>
    </w:p>
    <w:p w:rsidR="00024A0F" w:rsidRDefault="005B4AC1">
      <w:pPr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>и</w:t>
      </w:r>
      <w:r>
        <w:rPr>
          <w:rFonts w:ascii="Arial" w:hAnsi="Arial"/>
          <w:color w:val="000000"/>
          <w:sz w:val="26"/>
          <w:szCs w:val="26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024A0F" w:rsidRDefault="005B4AC1">
      <w:pPr>
        <w:ind w:firstLine="567"/>
        <w:jc w:val="both"/>
        <w:rPr>
          <w:rFonts w:ascii="Arial" w:hAnsi="Arial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2.7.2. Документы,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указанные в пункте 2.7.1 настоящей главы,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024A0F" w:rsidRDefault="00024A0F">
      <w:pPr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ind w:firstLine="567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2.8. Исчерпывающий перечень оснований для отказа в приеме документов, необход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имых для предоставления муниципальной услуги</w:t>
      </w:r>
    </w:p>
    <w:p w:rsidR="00024A0F" w:rsidRDefault="00024A0F">
      <w:pPr>
        <w:ind w:right="-2" w:firstLine="567"/>
        <w:jc w:val="center"/>
        <w:rPr>
          <w:rFonts w:ascii="Arial" w:hAnsi="Arial" w:cs="Arial"/>
          <w:i/>
          <w:color w:val="000000"/>
          <w:sz w:val="26"/>
          <w:szCs w:val="26"/>
        </w:rPr>
      </w:pPr>
    </w:p>
    <w:p w:rsidR="00024A0F" w:rsidRDefault="005B4AC1">
      <w:pPr>
        <w:widowControl w:val="0"/>
        <w:tabs>
          <w:tab w:val="left" w:pos="72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Выявление в результате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проверки несоблюдения условий признания действительности квалифицированной электронной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подписи, установленных статьей 11 Федерального закона от 06.04.2011 №63-ФЗ «Об электронной подписи»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(далее - Федеральный закон №63-ФЗ).</w:t>
      </w:r>
    </w:p>
    <w:p w:rsidR="00024A0F" w:rsidRDefault="00024A0F">
      <w:pPr>
        <w:pStyle w:val="af3"/>
        <w:spacing w:after="0" w:line="24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2.9. Исчерпывающий перечень оснований отказа</w:t>
      </w:r>
    </w:p>
    <w:p w:rsidR="00024A0F" w:rsidRDefault="005B4AC1">
      <w:pPr>
        <w:pStyle w:val="af3"/>
        <w:spacing w:after="0" w:line="24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 xml:space="preserve">в предоставлении муниципальной услуги или приостановления </w:t>
      </w:r>
    </w:p>
    <w:p w:rsidR="00024A0F" w:rsidRDefault="005B4AC1">
      <w:pPr>
        <w:pStyle w:val="af3"/>
        <w:spacing w:after="0" w:line="240" w:lineRule="auto"/>
        <w:jc w:val="center"/>
        <w:rPr>
          <w:rFonts w:ascii="Arial" w:hAnsi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hAnsi="Arial"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 w:cs="Arial"/>
          <w:i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2.9.1. Основаниями для отказа в предоставлении муниципальной услуги являются: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а) заявление подано с нарушением требований, установленных пунктом 2.6.1 главы 2.6 настоящего регламента в части требований к оформлению заявления и прилагаемых к нему документов;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б) в заявлении указаны цели использования земель или земельного участка или </w:t>
      </w:r>
      <w:r>
        <w:rPr>
          <w:rFonts w:ascii="Arial" w:hAnsi="Arial" w:cs="Arial"/>
          <w:color w:val="000000"/>
          <w:sz w:val="26"/>
          <w:szCs w:val="26"/>
        </w:rPr>
        <w:t>объекты, предполагаемые к размещению, не предусмотренные пунктом 1 статьи 39.34 Земельного кодекса Российской Федерации;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в) земельный участок, на использование которого испрашивается разрешение, предоставлен физическому или юридическому лицу.</w:t>
      </w:r>
    </w:p>
    <w:p w:rsidR="00024A0F" w:rsidRDefault="005B4AC1">
      <w:pPr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2.9.2. 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отказе в предоставлении муниципальной услуги </w:t>
      </w:r>
      <w:r>
        <w:rPr>
          <w:rFonts w:ascii="Arial" w:eastAsia="Times New Roman" w:hAnsi="Arial" w:cs="Arial"/>
          <w:sz w:val="26"/>
          <w:szCs w:val="26"/>
          <w:lang w:eastAsia="ru-RU"/>
        </w:rPr>
        <w:t>должны быть приведены все основания для такого отказа.</w:t>
      </w:r>
    </w:p>
    <w:p w:rsidR="00024A0F" w:rsidRDefault="005B4AC1">
      <w:pPr>
        <w:ind w:firstLine="567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главе 2.7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eastAsia="Times New Roman" w:hAnsi="Arial" w:cs="Arial"/>
          <w:sz w:val="26"/>
          <w:szCs w:val="26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024A0F" w:rsidRDefault="005B4AC1">
      <w:pPr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024A0F" w:rsidRDefault="00024A0F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709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2.10. Способы, </w:t>
      </w:r>
      <w:r>
        <w:rPr>
          <w:rFonts w:ascii="Arial" w:hAnsi="Arial" w:cs="Arial"/>
          <w:b/>
          <w:bCs/>
          <w:color w:val="000000"/>
          <w:sz w:val="26"/>
          <w:szCs w:val="26"/>
        </w:rPr>
        <w:t>размер и основания взимания государственной пошлины или иной платы, взимаемой за предоставление муниципальной услуги</w:t>
      </w:r>
    </w:p>
    <w:p w:rsidR="00024A0F" w:rsidRDefault="00024A0F">
      <w:pPr>
        <w:pStyle w:val="af3"/>
        <w:spacing w:after="0" w:line="240" w:lineRule="auto"/>
        <w:ind w:firstLine="709"/>
        <w:jc w:val="both"/>
        <w:rPr>
          <w:rFonts w:ascii="Arial" w:eastAsia="Times New Roman" w:hAnsi="Arial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024A0F" w:rsidRDefault="00024A0F">
      <w:pPr>
        <w:ind w:firstLine="51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sz w:val="26"/>
          <w:szCs w:val="26"/>
        </w:rPr>
        <w:t xml:space="preserve">2.11. </w:t>
      </w:r>
      <w:r>
        <w:rPr>
          <w:rFonts w:ascii="Arial" w:hAnsi="Arial" w:cs="Arial"/>
          <w:b/>
          <w:bCs/>
          <w:color w:val="000000"/>
          <w:sz w:val="26"/>
          <w:szCs w:val="26"/>
        </w:rPr>
        <w:t>Перечень услуг,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24A0F" w:rsidRDefault="00024A0F">
      <w:pPr>
        <w:pStyle w:val="af3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:rsidR="00024A0F" w:rsidRDefault="005B4AC1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Услуги, кот</w:t>
      </w:r>
      <w:r>
        <w:rPr>
          <w:rFonts w:ascii="Arial" w:hAnsi="Arial" w:cs="Arial"/>
          <w:color w:val="000000"/>
          <w:sz w:val="26"/>
          <w:szCs w:val="26"/>
        </w:rPr>
        <w:t>орые являются необходимыми и обязательными для предоставления муниципальной услуги, отсутствуют.</w:t>
      </w:r>
    </w:p>
    <w:p w:rsidR="00024A0F" w:rsidRDefault="005B4AC1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</w:t>
      </w:r>
      <w:r>
        <w:rPr>
          <w:rFonts w:ascii="Arial" w:hAnsi="Arial" w:cs="Arial"/>
          <w:color w:val="000000"/>
          <w:sz w:val="26"/>
          <w:szCs w:val="26"/>
        </w:rPr>
        <w:t>г не предусмотрено.</w:t>
      </w:r>
    </w:p>
    <w:p w:rsidR="00024A0F" w:rsidRDefault="00024A0F">
      <w:pPr>
        <w:ind w:firstLine="510"/>
        <w:jc w:val="both"/>
        <w:rPr>
          <w:rFonts w:ascii="Arial" w:hAnsi="Arial"/>
          <w:b/>
          <w:color w:val="000000"/>
          <w:sz w:val="26"/>
          <w:szCs w:val="26"/>
        </w:rPr>
      </w:pPr>
    </w:p>
    <w:p w:rsidR="00024A0F" w:rsidRDefault="005B4AC1">
      <w:pPr>
        <w:ind w:firstLine="709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</w:t>
      </w:r>
      <w:r>
        <w:rPr>
          <w:rFonts w:ascii="Arial" w:hAnsi="Arial" w:cs="Arial"/>
          <w:b/>
          <w:bCs/>
          <w:color w:val="000000"/>
          <w:sz w:val="26"/>
          <w:szCs w:val="26"/>
        </w:rPr>
        <w:t>аких услуг</w:t>
      </w:r>
    </w:p>
    <w:p w:rsidR="00024A0F" w:rsidRDefault="00024A0F">
      <w:pPr>
        <w:ind w:firstLine="709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Fonts w:ascii="Arial" w:eastAsia="Times New Roman" w:hAnsi="Arial" w:cs="Arial"/>
          <w:color w:val="000000"/>
          <w:sz w:val="26"/>
          <w:szCs w:val="26"/>
          <w:lang w:eastAsia="ar-SA"/>
        </w:rPr>
        <w:t>но</w:t>
      </w:r>
      <w:r>
        <w:rPr>
          <w:rFonts w:ascii="Arial" w:hAnsi="Arial" w:cs="Arial"/>
          <w:color w:val="000000"/>
          <w:sz w:val="26"/>
          <w:szCs w:val="26"/>
        </w:rPr>
        <w:t xml:space="preserve"> превышать 15 минут.</w:t>
      </w:r>
    </w:p>
    <w:p w:rsidR="00024A0F" w:rsidRDefault="00024A0F">
      <w:pPr>
        <w:ind w:firstLine="510"/>
        <w:jc w:val="both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709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2.13. Срок регистрации заявления о 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024A0F" w:rsidRDefault="00024A0F">
      <w:pPr>
        <w:ind w:firstLine="567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2.13.1. Регистрация заявления о предоставлении муниципальной услуги при личном обращении заявителя (представителя заявителя) не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должна превышать 15 минут.</w:t>
      </w:r>
    </w:p>
    <w:p w:rsidR="00024A0F" w:rsidRDefault="005B4AC1">
      <w:pPr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  <w:lang w:eastAsia="ru-RU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ичные дни, а также вне графика работы – в первый рабочий день, следующий за днем его поступления.</w:t>
      </w:r>
    </w:p>
    <w:p w:rsidR="00024A0F" w:rsidRDefault="00024A0F">
      <w:pPr>
        <w:ind w:firstLine="510"/>
        <w:jc w:val="both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1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2.14.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</w:t>
      </w:r>
      <w:r>
        <w:rPr>
          <w:rFonts w:ascii="Arial" w:hAnsi="Arial" w:cs="Arial"/>
          <w:b/>
          <w:bCs/>
          <w:color w:val="000000"/>
          <w:sz w:val="26"/>
          <w:szCs w:val="26"/>
        </w:rPr>
        <w:t>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</w:t>
      </w:r>
      <w:r>
        <w:rPr>
          <w:rFonts w:ascii="Arial" w:hAnsi="Arial" w:cs="Arial"/>
          <w:b/>
          <w:bCs/>
          <w:color w:val="000000"/>
          <w:sz w:val="26"/>
          <w:szCs w:val="26"/>
        </w:rPr>
        <w:t>ательством Российской Федерации о социальной защите инвалидов</w:t>
      </w:r>
      <w:proofErr w:type="gramEnd"/>
    </w:p>
    <w:p w:rsidR="00024A0F" w:rsidRDefault="00024A0F">
      <w:pPr>
        <w:ind w:firstLine="51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4A0F" w:rsidRDefault="005B4AC1">
      <w:pPr>
        <w:ind w:firstLine="510"/>
        <w:jc w:val="both"/>
      </w:pPr>
      <w:proofErr w:type="gramStart"/>
      <w:r>
        <w:rPr>
          <w:rFonts w:ascii="Arial" w:hAnsi="Arial" w:cs="Arial"/>
          <w:sz w:val="26"/>
          <w:szCs w:val="26"/>
        </w:rPr>
        <w:t>Требования к помещениям МФЦ, в которых предоставляется муниципальная услуга, зал</w:t>
      </w:r>
      <w:r>
        <w:rPr>
          <w:rFonts w:ascii="Arial" w:eastAsia="Times New Roman" w:hAnsi="Arial" w:cs="Arial"/>
          <w:sz w:val="26"/>
          <w:szCs w:val="26"/>
          <w:lang w:eastAsia="ar-SA"/>
        </w:rPr>
        <w:t>ам</w:t>
      </w:r>
      <w:r>
        <w:rPr>
          <w:rFonts w:ascii="Arial" w:hAnsi="Arial" w:cs="Arial"/>
          <w:sz w:val="26"/>
          <w:szCs w:val="26"/>
        </w:rPr>
        <w:t xml:space="preserve"> ожидания, мест</w:t>
      </w:r>
      <w:r>
        <w:rPr>
          <w:rFonts w:ascii="Arial" w:eastAsia="Times New Roman" w:hAnsi="Arial" w:cs="Arial"/>
          <w:sz w:val="26"/>
          <w:szCs w:val="26"/>
          <w:lang w:eastAsia="ar-SA"/>
        </w:rPr>
        <w:t>ам</w:t>
      </w:r>
      <w:r>
        <w:rPr>
          <w:rFonts w:ascii="Arial" w:hAnsi="Arial" w:cs="Arial"/>
          <w:sz w:val="26"/>
          <w:szCs w:val="26"/>
        </w:rPr>
        <w:t xml:space="preserve"> для заполнения заявлений, информационны</w:t>
      </w:r>
      <w:r>
        <w:rPr>
          <w:rFonts w:ascii="Arial" w:eastAsia="Times New Roman" w:hAnsi="Arial" w:cs="Arial"/>
          <w:sz w:val="26"/>
          <w:szCs w:val="26"/>
          <w:lang w:eastAsia="ar-SA"/>
        </w:rPr>
        <w:t>м</w:t>
      </w:r>
      <w:r>
        <w:rPr>
          <w:rFonts w:ascii="Arial" w:hAnsi="Arial" w:cs="Arial"/>
          <w:sz w:val="26"/>
          <w:szCs w:val="26"/>
        </w:rPr>
        <w:t xml:space="preserve"> стенд</w:t>
      </w:r>
      <w:r>
        <w:rPr>
          <w:rFonts w:ascii="Arial" w:eastAsia="Times New Roman" w:hAnsi="Arial" w:cs="Arial"/>
          <w:sz w:val="26"/>
          <w:szCs w:val="26"/>
          <w:lang w:eastAsia="ar-SA"/>
        </w:rPr>
        <w:t>ам</w:t>
      </w:r>
      <w:r>
        <w:rPr>
          <w:rFonts w:ascii="Arial" w:hAnsi="Arial" w:cs="Arial"/>
          <w:sz w:val="26"/>
          <w:szCs w:val="26"/>
        </w:rPr>
        <w:t xml:space="preserve"> с образцами их заполнения и перечнем докумен</w:t>
      </w:r>
      <w:r>
        <w:rPr>
          <w:rFonts w:ascii="Arial" w:hAnsi="Arial" w:cs="Arial"/>
          <w:sz w:val="26"/>
          <w:szCs w:val="26"/>
        </w:rPr>
        <w:t>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>
        <w:rPr>
          <w:rFonts w:ascii="Arial" w:hAnsi="Arial" w:cs="Arial"/>
          <w:sz w:val="26"/>
          <w:szCs w:val="26"/>
        </w:rPr>
        <w:t>.12.2012 №1376.</w:t>
      </w:r>
      <w:proofErr w:type="gramEnd"/>
    </w:p>
    <w:p w:rsidR="00024A0F" w:rsidRDefault="00024A0F">
      <w:pPr>
        <w:ind w:firstLine="510"/>
        <w:jc w:val="both"/>
        <w:rPr>
          <w:rFonts w:ascii="Arial" w:hAnsi="Arial" w:cs="Arial"/>
          <w:sz w:val="26"/>
          <w:szCs w:val="26"/>
        </w:rPr>
      </w:pPr>
    </w:p>
    <w:p w:rsidR="00024A0F" w:rsidRDefault="005B4AC1">
      <w:pPr>
        <w:ind w:firstLine="51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024A0F" w:rsidRDefault="00024A0F">
      <w:pPr>
        <w:ind w:firstLine="510"/>
        <w:jc w:val="both"/>
        <w:rPr>
          <w:rFonts w:ascii="Arial" w:hAnsi="Arial"/>
          <w:color w:val="000000"/>
          <w:sz w:val="26"/>
          <w:szCs w:val="26"/>
        </w:rPr>
      </w:pP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2.15.1. Показателями доступности муниципальной услуги являются:</w:t>
      </w:r>
    </w:p>
    <w:p w:rsidR="00024A0F" w:rsidRDefault="005B4AC1">
      <w:pPr>
        <w:ind w:firstLine="510"/>
        <w:jc w:val="both"/>
      </w:pPr>
      <w:r>
        <w:rPr>
          <w:rFonts w:ascii="Arial" w:hAnsi="Arial"/>
          <w:color w:val="000000"/>
          <w:sz w:val="26"/>
          <w:szCs w:val="26"/>
        </w:rPr>
        <w:t xml:space="preserve">а) наличие полной, достоверной и доступной для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заявителя (представителя заявителя)</w:t>
      </w:r>
      <w:r>
        <w:rPr>
          <w:rFonts w:ascii="Arial" w:hAnsi="Arial"/>
          <w:color w:val="000000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024A0F" w:rsidRDefault="005B4AC1">
      <w:pPr>
        <w:ind w:firstLine="510"/>
        <w:jc w:val="both"/>
      </w:pPr>
      <w:r>
        <w:rPr>
          <w:rFonts w:ascii="Arial" w:hAnsi="Arial"/>
          <w:color w:val="000000"/>
          <w:sz w:val="26"/>
          <w:szCs w:val="26"/>
        </w:rPr>
        <w:t xml:space="preserve">б) наличие помещений, оборудования и оснащения, отвечающих требованиям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настоящего </w:t>
      </w:r>
      <w:r>
        <w:rPr>
          <w:rFonts w:ascii="Arial" w:hAnsi="Arial"/>
          <w:color w:val="000000"/>
          <w:sz w:val="26"/>
          <w:szCs w:val="26"/>
        </w:rPr>
        <w:t>р</w:t>
      </w:r>
      <w:r>
        <w:rPr>
          <w:rFonts w:ascii="Arial" w:eastAsia="Calibri" w:hAnsi="Arial" w:cs="Arial"/>
          <w:sz w:val="26"/>
          <w:szCs w:val="26"/>
        </w:rPr>
        <w:t>ег</w:t>
      </w:r>
      <w:r>
        <w:rPr>
          <w:rFonts w:ascii="Arial" w:eastAsia="Calibri" w:hAnsi="Arial" w:cs="Arial"/>
          <w:sz w:val="26"/>
          <w:szCs w:val="26"/>
        </w:rPr>
        <w:t>ламента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в) соблюдение режима работы администрации и МФЦ при предоставлении муниципальной услуги;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г)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2.15.2</w:t>
      </w:r>
      <w:r>
        <w:rPr>
          <w:rFonts w:ascii="Arial" w:hAnsi="Arial"/>
          <w:color w:val="000000"/>
          <w:sz w:val="26"/>
          <w:szCs w:val="26"/>
        </w:rPr>
        <w:t>. Показателями качества муниципальной услуги являются:</w:t>
      </w:r>
    </w:p>
    <w:p w:rsidR="00024A0F" w:rsidRDefault="005B4AC1">
      <w:pPr>
        <w:ind w:firstLine="510"/>
        <w:jc w:val="both"/>
      </w:pPr>
      <w:r>
        <w:rPr>
          <w:rFonts w:ascii="Arial" w:hAnsi="Arial"/>
          <w:color w:val="000000"/>
          <w:sz w:val="26"/>
          <w:szCs w:val="26"/>
        </w:rPr>
        <w:t xml:space="preserve">а) соблюдение сроков и последовательности административных процедур, установленных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настоящим </w:t>
      </w:r>
      <w:r>
        <w:rPr>
          <w:rFonts w:ascii="Arial" w:hAnsi="Arial"/>
          <w:color w:val="000000"/>
          <w:sz w:val="26"/>
          <w:szCs w:val="26"/>
        </w:rPr>
        <w:t>р</w:t>
      </w:r>
      <w:r>
        <w:rPr>
          <w:rFonts w:ascii="Arial" w:eastAsia="Calibri" w:hAnsi="Arial" w:cs="Arial"/>
          <w:sz w:val="26"/>
          <w:szCs w:val="26"/>
        </w:rPr>
        <w:t>егламентом</w:t>
      </w:r>
      <w:r>
        <w:rPr>
          <w:rFonts w:ascii="Arial" w:hAnsi="Arial"/>
          <w:color w:val="000000"/>
          <w:sz w:val="26"/>
          <w:szCs w:val="26"/>
        </w:rPr>
        <w:t>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б) отсутствие обоснованных жалоб на действия (бездействие) и решения сотрудников администрации </w:t>
      </w:r>
      <w:r>
        <w:rPr>
          <w:rFonts w:ascii="Arial" w:hAnsi="Arial"/>
          <w:color w:val="000000"/>
          <w:sz w:val="26"/>
          <w:szCs w:val="26"/>
        </w:rPr>
        <w:t>и МФЦ, участвующих в предоставлении муниципальной услуги;</w:t>
      </w:r>
    </w:p>
    <w:p w:rsidR="00024A0F" w:rsidRDefault="005B4AC1">
      <w:pPr>
        <w:ind w:firstLine="510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в) количество взаимодействий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заявителя (представителя заявителя)</w:t>
      </w:r>
      <w:r>
        <w:rPr>
          <w:rFonts w:ascii="Arial" w:hAnsi="Arial" w:cs="Arial"/>
          <w:color w:val="000000"/>
          <w:sz w:val="26"/>
          <w:szCs w:val="26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024A0F" w:rsidRDefault="00024A0F">
      <w:pPr>
        <w:ind w:firstLine="51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4A0F" w:rsidRDefault="005B4AC1">
      <w:pPr>
        <w:ind w:firstLine="51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2.16. </w:t>
      </w:r>
      <w:r>
        <w:rPr>
          <w:rFonts w:ascii="Arial" w:hAnsi="Arial" w:cs="Arial"/>
          <w:b/>
          <w:bCs/>
          <w:color w:val="000000"/>
          <w:sz w:val="26"/>
          <w:szCs w:val="26"/>
        </w:rPr>
        <w:t>И</w:t>
      </w:r>
      <w:r>
        <w:rPr>
          <w:rFonts w:ascii="Arial" w:hAnsi="Arial" w:cs="Arial"/>
          <w:b/>
          <w:color w:val="000000"/>
          <w:sz w:val="26"/>
          <w:szCs w:val="26"/>
        </w:rPr>
        <w:t>ные требования, в том числ</w:t>
      </w:r>
      <w:r>
        <w:rPr>
          <w:rFonts w:ascii="Arial" w:hAnsi="Arial" w:cs="Arial"/>
          <w:b/>
          <w:color w:val="000000"/>
          <w:sz w:val="26"/>
          <w:szCs w:val="26"/>
        </w:rPr>
        <w:t xml:space="preserve">е </w:t>
      </w:r>
      <w:r>
        <w:rPr>
          <w:rFonts w:ascii="Arial" w:hAnsi="Arial" w:cs="Arial"/>
          <w:b/>
          <w:sz w:val="26"/>
          <w:szCs w:val="26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</w:t>
      </w:r>
      <w:r>
        <w:rPr>
          <w:rFonts w:ascii="Arial" w:hAnsi="Arial" w:cs="Arial"/>
          <w:b/>
          <w:sz w:val="26"/>
          <w:szCs w:val="26"/>
        </w:rPr>
        <w:t>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024A0F" w:rsidRDefault="00024A0F">
      <w:pPr>
        <w:ind w:firstLine="510"/>
        <w:jc w:val="center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lastRenderedPageBreak/>
        <w:t xml:space="preserve">2.16.1. При предоставлении муниципальной услуги в электронной форме заявитель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(представитель заявителя) </w:t>
      </w:r>
      <w:r>
        <w:rPr>
          <w:rFonts w:ascii="Arial" w:hAnsi="Arial"/>
          <w:color w:val="000000"/>
          <w:sz w:val="26"/>
          <w:szCs w:val="26"/>
        </w:rPr>
        <w:t>вправе: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а) получить инфор</w:t>
      </w:r>
      <w:r>
        <w:rPr>
          <w:rFonts w:ascii="Arial" w:hAnsi="Arial"/>
          <w:color w:val="000000"/>
          <w:sz w:val="26"/>
          <w:szCs w:val="26"/>
        </w:rPr>
        <w:t>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б) осуществить предварительную запись на личный</w:t>
      </w:r>
      <w:r>
        <w:rPr>
          <w:rFonts w:ascii="Arial" w:hAnsi="Arial"/>
          <w:color w:val="000000"/>
          <w:sz w:val="26"/>
          <w:szCs w:val="26"/>
        </w:rPr>
        <w:t xml:space="preserve"> прием в МФЦ через официальный сайт МФЦ в информационно-телекоммуникационной сети «Интернет» (www.mfcto.ru);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в) подать заявление в электронной форме с использованием «Личного кабинета» Регионального портала посредством заполнения электронной формы заявлени</w:t>
      </w:r>
      <w:r>
        <w:rPr>
          <w:rFonts w:ascii="Arial" w:hAnsi="Arial"/>
          <w:color w:val="000000"/>
          <w:sz w:val="26"/>
          <w:szCs w:val="26"/>
        </w:rPr>
        <w:t>я;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г) получить сведения о ходе выполнения заявления, поданного в электронной форме;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д) получить результат предоставления муниципальной услуги в форме электронного документа;</w:t>
      </w:r>
    </w:p>
    <w:p w:rsidR="00024A0F" w:rsidRDefault="005B4AC1">
      <w:pPr>
        <w:ind w:firstLine="51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е) подать жалобу на решение и действие (бездействие) должностного лица либо </w:t>
      </w:r>
      <w:r>
        <w:rPr>
          <w:rFonts w:ascii="Arial" w:hAnsi="Arial"/>
          <w:color w:val="000000"/>
          <w:sz w:val="26"/>
          <w:szCs w:val="26"/>
        </w:rPr>
        <w:t xml:space="preserve">муниципального служащего администрации посредством сайта </w:t>
      </w:r>
      <w:proofErr w:type="spellStart"/>
      <w:r>
        <w:rPr>
          <w:rFonts w:ascii="Arial" w:hAnsi="Arial"/>
          <w:color w:val="000000"/>
          <w:sz w:val="26"/>
          <w:szCs w:val="26"/>
        </w:rPr>
        <w:t>Уватского</w:t>
      </w:r>
      <w:proofErr w:type="spellEnd"/>
      <w:r>
        <w:rPr>
          <w:rFonts w:ascii="Arial" w:hAnsi="Arial"/>
          <w:color w:val="000000"/>
          <w:sz w:val="26"/>
          <w:szCs w:val="26"/>
        </w:rPr>
        <w:t xml:space="preserve">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</w:t>
      </w:r>
      <w:r>
        <w:rPr>
          <w:rFonts w:ascii="Arial" w:hAnsi="Arial"/>
          <w:color w:val="000000"/>
          <w:sz w:val="26"/>
          <w:szCs w:val="26"/>
        </w:rPr>
        <w:t>ащего.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024A0F" w:rsidRDefault="00024A0F">
      <w:pPr>
        <w:pStyle w:val="af3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ind w:firstLine="567"/>
        <w:jc w:val="center"/>
        <w:rPr>
          <w:rFonts w:ascii="Arial" w:hAnsi="Arial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val="en-US" w:eastAsia="ru-RU"/>
        </w:rPr>
        <w:t>III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4A0F" w:rsidRDefault="00024A0F">
      <w:pPr>
        <w:pStyle w:val="14"/>
        <w:ind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24A0F" w:rsidRDefault="005B4AC1">
      <w:pPr>
        <w:pStyle w:val="14"/>
        <w:ind w:firstLine="567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3.1. Перечень и особенности исполнения административных процедур</w:t>
      </w:r>
    </w:p>
    <w:p w:rsidR="00024A0F" w:rsidRDefault="00024A0F">
      <w:pPr>
        <w:pStyle w:val="14"/>
        <w:ind w:firstLine="567"/>
        <w:jc w:val="center"/>
        <w:rPr>
          <w:rFonts w:ascii="Arial" w:hAnsi="Arial" w:cs="Arial"/>
          <w:b/>
          <w:bCs/>
          <w:i/>
          <w:color w:val="000000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3.1.1. Предоставление муниципальной услуги включает в 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себя следующие административные процедуры: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а) </w:t>
      </w:r>
      <w:r>
        <w:rPr>
          <w:rFonts w:ascii="Arial" w:hAnsi="Arial" w:cs="Arial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  <w:r>
        <w:rPr>
          <w:rFonts w:ascii="Arial" w:hAnsi="Arial" w:cs="Arial"/>
          <w:color w:val="000000"/>
          <w:sz w:val="26"/>
          <w:szCs w:val="26"/>
        </w:rPr>
        <w:t xml:space="preserve">; </w:t>
      </w:r>
    </w:p>
    <w:p w:rsidR="00024A0F" w:rsidRDefault="005B4AC1">
      <w:pPr>
        <w:pStyle w:val="14"/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б) 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ассмотрение зарегистрированного заявления и 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решения о выдаче разрешения либо решения об отказе в 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ыдаче разрешения;</w:t>
      </w:r>
    </w:p>
    <w:p w:rsidR="00024A0F" w:rsidRDefault="005B4AC1">
      <w:pPr>
        <w:pStyle w:val="14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в) </w:t>
      </w:r>
      <w:r>
        <w:rPr>
          <w:rFonts w:ascii="Arial" w:hAnsi="Arial" w:cs="Arial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024A0F" w:rsidRDefault="005B4AC1">
      <w:pPr>
        <w:pStyle w:val="14"/>
        <w:ind w:firstLine="567"/>
        <w:jc w:val="both"/>
      </w:pPr>
      <w:r>
        <w:rPr>
          <w:rFonts w:ascii="Arial" w:hAnsi="Arial" w:cs="Arial"/>
          <w:sz w:val="26"/>
          <w:szCs w:val="26"/>
        </w:rPr>
        <w:t>Доступ заявителей (представителей заявителей) к сведениям о муниципальной услуге,  возможность получения сведений о ходе р</w:t>
      </w:r>
      <w:r>
        <w:rPr>
          <w:rFonts w:ascii="Arial" w:hAnsi="Arial" w:cs="Arial"/>
          <w:sz w:val="26"/>
          <w:szCs w:val="26"/>
        </w:rPr>
        <w:t>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024A0F" w:rsidRDefault="005B4AC1">
      <w:pPr>
        <w:pStyle w:val="14"/>
        <w:ind w:firstLine="567"/>
        <w:jc w:val="both"/>
      </w:pPr>
      <w:proofErr w:type="gramStart"/>
      <w:r>
        <w:rPr>
          <w:rFonts w:ascii="Arial" w:hAnsi="Arial" w:cs="Arial"/>
          <w:sz w:val="26"/>
          <w:szCs w:val="26"/>
        </w:rPr>
        <w:t>Получение заявителем (представителем заявителя) результата</w:t>
      </w:r>
      <w:r>
        <w:rPr>
          <w:rFonts w:ascii="Arial" w:hAnsi="Arial" w:cs="Arial"/>
          <w:sz w:val="26"/>
          <w:szCs w:val="26"/>
        </w:rPr>
        <w:t xml:space="preserve"> предоставления муниципальной услуги (по выбору заявителя (представителя заявителя), иные действия, необходимые для предоставления </w:t>
      </w:r>
      <w:r>
        <w:rPr>
          <w:rFonts w:ascii="Arial" w:hAnsi="Arial" w:cs="Arial"/>
          <w:sz w:val="26"/>
          <w:szCs w:val="26"/>
        </w:rPr>
        <w:lastRenderedPageBreak/>
        <w:t>муниципальной услуги в электронной форме, обеспечиваются посредством Регионального портала.</w:t>
      </w:r>
      <w:proofErr w:type="gramEnd"/>
    </w:p>
    <w:p w:rsidR="00024A0F" w:rsidRDefault="005B4AC1">
      <w:pPr>
        <w:pStyle w:val="14"/>
        <w:ind w:firstLine="567"/>
        <w:jc w:val="both"/>
      </w:pPr>
      <w:r>
        <w:rPr>
          <w:rFonts w:ascii="Arial" w:hAnsi="Arial"/>
          <w:sz w:val="26"/>
          <w:szCs w:val="26"/>
        </w:rPr>
        <w:t>3.1.2. </w:t>
      </w:r>
      <w:r>
        <w:rPr>
          <w:rFonts w:ascii="Arial" w:hAnsi="Arial"/>
          <w:color w:val="000000"/>
          <w:sz w:val="26"/>
          <w:szCs w:val="26"/>
        </w:rPr>
        <w:t>Особенности выполнения отд</w:t>
      </w:r>
      <w:r>
        <w:rPr>
          <w:rFonts w:ascii="Arial" w:hAnsi="Arial"/>
          <w:color w:val="000000"/>
          <w:sz w:val="26"/>
          <w:szCs w:val="26"/>
        </w:rPr>
        <w:t>ельных административных процедур в МФЦ: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 xml:space="preserve">а) получать информацию о порядке предоставления муниципальной услуги в МФЦ, о ходе рассмотрения заявления (в части </w:t>
      </w:r>
      <w:r>
        <w:rPr>
          <w:rFonts w:ascii="Arial" w:hAnsi="Arial"/>
          <w:color w:val="000000"/>
          <w:sz w:val="26"/>
          <w:szCs w:val="26"/>
        </w:rPr>
        <w:t>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</w:t>
      </w:r>
      <w:r>
        <w:rPr>
          <w:rFonts w:ascii="Arial" w:hAnsi="Arial"/>
          <w:color w:val="000000"/>
          <w:sz w:val="26"/>
          <w:szCs w:val="26"/>
        </w:rPr>
        <w:t>авления муниципальной услуги в МФЦ;</w:t>
      </w:r>
      <w:proofErr w:type="gramEnd"/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rPr>
          <w:rFonts w:ascii="Arial" w:hAnsi="Arial"/>
          <w:color w:val="000000"/>
          <w:sz w:val="26"/>
          <w:szCs w:val="26"/>
        </w:rPr>
        <w:t>и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если заявитель (представитель заявите</w:t>
      </w:r>
      <w:r>
        <w:rPr>
          <w:rFonts w:ascii="Arial" w:hAnsi="Arial"/>
          <w:color w:val="000000"/>
          <w:sz w:val="26"/>
          <w:szCs w:val="26"/>
        </w:rPr>
        <w:t>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/>
          <w:sz w:val="26"/>
          <w:szCs w:val="26"/>
        </w:rPr>
        <w:t>www.mfcto.ru</w:t>
      </w:r>
      <w:r>
        <w:rPr>
          <w:rFonts w:ascii="Arial" w:hAnsi="Arial"/>
          <w:color w:val="000000"/>
          <w:sz w:val="26"/>
          <w:szCs w:val="26"/>
        </w:rPr>
        <w:t>).</w:t>
      </w:r>
    </w:p>
    <w:p w:rsidR="00024A0F" w:rsidRDefault="005B4AC1">
      <w:pPr>
        <w:pStyle w:val="14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>3.1.2.2. 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>Административные процедуры, предусмотренные под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пунктом 3.1.2.1 настоящей главы,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области от 08.12.2017 №610-п.</w:t>
      </w:r>
      <w:proofErr w:type="gramEnd"/>
    </w:p>
    <w:p w:rsidR="00024A0F" w:rsidRDefault="00024A0F">
      <w:pPr>
        <w:ind w:firstLine="567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pStyle w:val="14"/>
        <w:ind w:firstLine="567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024A0F" w:rsidRDefault="00024A0F">
      <w:pPr>
        <w:pStyle w:val="14"/>
        <w:ind w:firstLine="567"/>
        <w:jc w:val="center"/>
        <w:rPr>
          <w:rFonts w:ascii="Arial" w:hAnsi="Arial"/>
          <w:b/>
          <w:sz w:val="26"/>
          <w:szCs w:val="26"/>
        </w:rPr>
      </w:pP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3.2.1. Основанием для начала административной процедуры является личное обращение заявителя (представителя заявителя) в </w:t>
      </w:r>
      <w:r>
        <w:rPr>
          <w:rFonts w:ascii="Arial" w:hAnsi="Arial"/>
          <w:sz w:val="26"/>
          <w:szCs w:val="26"/>
        </w:rPr>
        <w:t>МФЦ с заявлением и приложенными к нему документами, установленными главой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3.2.2. В ходе личного пр</w:t>
      </w:r>
      <w:r>
        <w:rPr>
          <w:rFonts w:ascii="Arial" w:hAnsi="Arial"/>
          <w:sz w:val="26"/>
          <w:szCs w:val="26"/>
        </w:rPr>
        <w:t>иема заявителя (представителя заявителя) сотрудник  МФЦ: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а)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</w:t>
      </w:r>
      <w:r>
        <w:rPr>
          <w:rFonts w:ascii="Arial" w:hAnsi="Arial"/>
          <w:sz w:val="26"/>
          <w:szCs w:val="26"/>
        </w:rPr>
        <w:t>него полномочий путем проверки документа, подтверждающего полномочия представителя);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 информирует заявителя (представителя заявителя) о порядке и сроках предоставления муниципальной услуги;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 обеспечивает заполнение заявления, после этого предлагает зая</w:t>
      </w:r>
      <w:r>
        <w:rPr>
          <w:rFonts w:ascii="Arial" w:hAnsi="Arial"/>
          <w:sz w:val="26"/>
          <w:szCs w:val="26"/>
        </w:rPr>
        <w:t xml:space="preserve">вителю (представителю заявителя) убедиться в правильности внесенных </w:t>
      </w:r>
      <w:r>
        <w:rPr>
          <w:rFonts w:ascii="Arial" w:hAnsi="Arial"/>
          <w:sz w:val="26"/>
          <w:szCs w:val="26"/>
        </w:rPr>
        <w:lastRenderedPageBreak/>
        <w:t xml:space="preserve">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</w:t>
      </w:r>
      <w:proofErr w:type="gramStart"/>
      <w:r>
        <w:rPr>
          <w:rFonts w:ascii="Arial" w:hAnsi="Arial"/>
          <w:sz w:val="26"/>
          <w:szCs w:val="26"/>
        </w:rPr>
        <w:t>Проверяет наличие доку</w:t>
      </w:r>
      <w:r>
        <w:rPr>
          <w:rFonts w:ascii="Arial" w:hAnsi="Arial"/>
          <w:sz w:val="26"/>
          <w:szCs w:val="26"/>
        </w:rPr>
        <w:t>ментов, которые в силу главы 2.6 настоящего регламента заявитель (представитель заявителя) должен предоставить самостоятельно;</w:t>
      </w:r>
      <w:proofErr w:type="gramEnd"/>
    </w:p>
    <w:p w:rsidR="00024A0F" w:rsidRDefault="005B4AC1">
      <w:pPr>
        <w:pStyle w:val="14"/>
        <w:ind w:firstLine="567"/>
        <w:jc w:val="both"/>
      </w:pPr>
      <w:r>
        <w:rPr>
          <w:rFonts w:ascii="Arial" w:hAnsi="Arial"/>
          <w:sz w:val="26"/>
          <w:szCs w:val="26"/>
        </w:rPr>
        <w:t>г) </w:t>
      </w:r>
      <w:r>
        <w:rPr>
          <w:rFonts w:ascii="Arial" w:eastAsia="Arial" w:hAnsi="Arial" w:cs="Arial"/>
          <w:sz w:val="26"/>
          <w:szCs w:val="26"/>
        </w:rPr>
        <w:t>обеспечивает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изготовление копий с представленных заявителем оригиналов  документов, предусмотренных </w:t>
      </w:r>
      <w:r>
        <w:rPr>
          <w:rFonts w:ascii="Arial" w:eastAsia="Arial" w:hAnsi="Arial" w:cs="Arial"/>
          <w:sz w:val="26"/>
          <w:szCs w:val="26"/>
        </w:rPr>
        <w:t>пунктами 1, 3, 3.1 части 6</w:t>
      </w:r>
      <w:r>
        <w:rPr>
          <w:rFonts w:ascii="Arial" w:eastAsia="Arial" w:hAnsi="Arial" w:cs="Arial"/>
          <w:sz w:val="26"/>
          <w:szCs w:val="26"/>
        </w:rPr>
        <w:t xml:space="preserve"> статьи 7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>
        <w:rPr>
          <w:rFonts w:ascii="Arial" w:hAnsi="Arial"/>
          <w:sz w:val="26"/>
          <w:szCs w:val="26"/>
        </w:rPr>
        <w:t xml:space="preserve">Выполняет на таких копиях надпись об их соответствии оригиналам, заверяет своей подписью с указанием фамилии и инициалов, должности </w:t>
      </w:r>
      <w:r>
        <w:rPr>
          <w:rFonts w:ascii="Arial" w:hAnsi="Arial"/>
          <w:sz w:val="26"/>
          <w:szCs w:val="26"/>
        </w:rPr>
        <w:t>и даты заверения;</w:t>
      </w:r>
    </w:p>
    <w:p w:rsidR="00024A0F" w:rsidRDefault="005B4AC1">
      <w:pPr>
        <w:pStyle w:val="14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д) обеспечивает регистрацию заявления в журнале, а также выдачу заявителю (представителю заявителя) под личную подпись расписки о приеме заявления и документов.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highlight w:val="yellow"/>
        </w:rPr>
      </w:pPr>
      <w:r>
        <w:rPr>
          <w:rFonts w:ascii="Arial" w:hAnsi="Arial"/>
          <w:sz w:val="26"/>
          <w:szCs w:val="26"/>
        </w:rPr>
        <w:t>3.2.2.1. При поступлении из МФЦ заявления и документов, принятых от заявителя</w:t>
      </w:r>
      <w:r>
        <w:rPr>
          <w:rFonts w:ascii="Arial" w:hAnsi="Arial"/>
          <w:sz w:val="26"/>
          <w:szCs w:val="26"/>
        </w:rPr>
        <w:t xml:space="preserve"> (представителя заявителя) в рамках личного приема в МФЦ, сотрудник управления обеспечивает </w:t>
      </w:r>
      <w:r>
        <w:rPr>
          <w:rFonts w:ascii="Arial" w:eastAsia="Calibri" w:hAnsi="Arial" w:cs="Arial"/>
          <w:sz w:val="26"/>
          <w:szCs w:val="26"/>
          <w:lang w:eastAsia="ru-RU"/>
        </w:rPr>
        <w:t>их регистрацию в журнале регистрации.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  <w:lang w:eastAsia="ru-RU"/>
        </w:rPr>
        <w:t>3.2.3. </w:t>
      </w:r>
      <w:proofErr w:type="gramStart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При поступлении заявления и документов в электронном форме сотрудник управления в срок, установленный главой 2.13 настоящего регламента для регистрации заявления, </w:t>
      </w:r>
      <w:r>
        <w:rPr>
          <w:rFonts w:ascii="Arial" w:hAnsi="Arial" w:cs="Arial"/>
          <w:sz w:val="26"/>
          <w:szCs w:val="26"/>
          <w:lang w:eastAsia="ru-RU"/>
        </w:rPr>
        <w:t xml:space="preserve">проверяет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наличие (отсутствие) оснований для отказа в  приеме документов, указанных в главе 2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.8 настоящего регламента, а именно: </w:t>
      </w:r>
      <w:r>
        <w:rPr>
          <w:rFonts w:ascii="Arial" w:hAnsi="Arial" w:cs="Arial"/>
          <w:sz w:val="26"/>
          <w:szCs w:val="26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</w:t>
      </w:r>
      <w:r>
        <w:rPr>
          <w:rFonts w:ascii="Arial" w:hAnsi="Arial" w:cs="Arial"/>
          <w:sz w:val="26"/>
          <w:szCs w:val="26"/>
          <w:lang w:eastAsia="ru-RU"/>
        </w:rPr>
        <w:t>й подписано заявление и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>В случае</w:t>
      </w:r>
      <w:proofErr w:type="gramStart"/>
      <w:r>
        <w:rPr>
          <w:rFonts w:ascii="Arial" w:hAnsi="Arial"/>
          <w:color w:val="000000"/>
          <w:sz w:val="26"/>
          <w:szCs w:val="26"/>
        </w:rPr>
        <w:t>,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если в результате проверки квалифицированной элект</w:t>
      </w:r>
      <w:r>
        <w:rPr>
          <w:rFonts w:ascii="Arial" w:hAnsi="Arial"/>
          <w:color w:val="000000"/>
          <w:sz w:val="26"/>
          <w:szCs w:val="26"/>
        </w:rPr>
        <w:t>ронной подписи будет выявлено несоблюдение установленных условий признания ее действительности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,</w:t>
      </w:r>
      <w:r>
        <w:rPr>
          <w:rFonts w:ascii="Arial" w:hAnsi="Arial"/>
          <w:color w:val="000000"/>
          <w:sz w:val="26"/>
          <w:szCs w:val="26"/>
        </w:rPr>
        <w:t xml:space="preserve"> сотрудник управления в течение 3 календарных дней со дня завершения проведения такой проверки принимает решение об отказе в приеме заявления и документов и напр</w:t>
      </w:r>
      <w:r>
        <w:rPr>
          <w:rFonts w:ascii="Arial" w:hAnsi="Arial"/>
          <w:color w:val="000000"/>
          <w:sz w:val="26"/>
          <w:szCs w:val="26"/>
        </w:rPr>
        <w:t xml:space="preserve">авляет заявителю (представителю заявителя) уведомление об этом в электронной форме с указанием пунктов статьи 11 Федерального закона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№63-ФЗ</w:t>
      </w:r>
      <w:r>
        <w:rPr>
          <w:rFonts w:ascii="Arial" w:hAnsi="Arial"/>
          <w:color w:val="000000"/>
          <w:sz w:val="26"/>
          <w:szCs w:val="26"/>
        </w:rPr>
        <w:t xml:space="preserve">, которые послужили основанием для принятия указанного решения. Такое уведомление </w:t>
      </w:r>
      <w:proofErr w:type="gramStart"/>
      <w:r>
        <w:rPr>
          <w:rFonts w:ascii="Arial" w:hAnsi="Arial"/>
          <w:color w:val="000000"/>
          <w:sz w:val="26"/>
          <w:szCs w:val="26"/>
        </w:rPr>
        <w:t>подписывается квалифицированной эле</w:t>
      </w:r>
      <w:r>
        <w:rPr>
          <w:rFonts w:ascii="Arial" w:hAnsi="Arial"/>
          <w:color w:val="000000"/>
          <w:sz w:val="26"/>
          <w:szCs w:val="26"/>
        </w:rPr>
        <w:t>ктронной подписью сотрудника управления и направляется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по адресу электронной почты заявителя (представителя заявителя) либо в его «Личный кабинет» Регионального портала.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После получения уведомления об отказе в приеме заявления заявитель (представитель заяв</w:t>
      </w:r>
      <w:r>
        <w:rPr>
          <w:rFonts w:ascii="Arial" w:hAnsi="Arial"/>
          <w:sz w:val="26"/>
          <w:szCs w:val="26"/>
        </w:rPr>
        <w:t>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eastAsia="Calibri" w:hAnsi="Arial" w:cs="Arial"/>
          <w:sz w:val="26"/>
          <w:szCs w:val="26"/>
          <w:lang w:eastAsia="ru-RU"/>
        </w:rPr>
        <w:t>При отсутствии оснований для отказа в приеме заявления и докумен</w:t>
      </w:r>
      <w:r>
        <w:rPr>
          <w:rFonts w:ascii="Arial" w:eastAsia="Calibri" w:hAnsi="Arial" w:cs="Arial"/>
          <w:sz w:val="26"/>
          <w:szCs w:val="26"/>
          <w:lang w:eastAsia="ru-RU"/>
        </w:rPr>
        <w:t xml:space="preserve">тов, сотрудник управления обеспечивает их прием. 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t>3.2.4. При поступлении заявления и документов посредством почтового отправления сотрудник управления, ответственный за прием заявлений, обеспечивает их регистрацию в журнале.</w:t>
      </w: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ind w:firstLine="567"/>
        <w:jc w:val="center"/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3.3.  Рассмотрение зарегист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рированного заявления и принятие решения о выдаче разрешения либо решения об отказе в выдаче разрешения</w:t>
      </w:r>
    </w:p>
    <w:p w:rsidR="00024A0F" w:rsidRDefault="00024A0F">
      <w:pPr>
        <w:pStyle w:val="af3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3.3.1. Основанием для начала административной процедуры является окончание административной процедуры по приему и регистрации заявления и документов,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необходимых для предоставления муниципальной услуги, установленной главой 3.2 настоящего регламента.</w:t>
      </w:r>
    </w:p>
    <w:p w:rsidR="00024A0F" w:rsidRDefault="005B4AC1">
      <w:pPr>
        <w:pStyle w:val="14"/>
        <w:ind w:firstLine="567"/>
        <w:jc w:val="both"/>
      </w:pPr>
      <w:r>
        <w:rPr>
          <w:rFonts w:ascii="Arial" w:hAnsi="Arial"/>
          <w:sz w:val="26"/>
          <w:szCs w:val="26"/>
        </w:rPr>
        <w:t>3.3.2. </w:t>
      </w:r>
      <w:proofErr w:type="gramStart"/>
      <w:r>
        <w:rPr>
          <w:rFonts w:ascii="Arial" w:hAnsi="Arial"/>
          <w:sz w:val="26"/>
          <w:szCs w:val="26"/>
        </w:rPr>
        <w:t xml:space="preserve">При непредставлении документов, указанных в пункте 2.7.1 главы 2.7 </w:t>
      </w:r>
      <w:r>
        <w:rPr>
          <w:rFonts w:ascii="Arial" w:hAnsi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hAnsi="Arial"/>
          <w:sz w:val="26"/>
          <w:szCs w:val="26"/>
        </w:rPr>
        <w:t>, заявителем (представителем заявителя) самостоятельно, сотр</w:t>
      </w:r>
      <w:r>
        <w:rPr>
          <w:rFonts w:ascii="Arial" w:hAnsi="Arial"/>
          <w:sz w:val="26"/>
          <w:szCs w:val="26"/>
        </w:rPr>
        <w:t xml:space="preserve">удник управления не позднее 1 рабочего, следующего за днем поступления заявления и документов,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необходимых для предоставления муниципальной услуги,</w:t>
      </w:r>
      <w:r>
        <w:rPr>
          <w:rFonts w:ascii="Arial" w:hAnsi="Arial"/>
          <w:sz w:val="26"/>
          <w:szCs w:val="26"/>
        </w:rPr>
        <w:t xml:space="preserve"> осуществляет подготовку и направление межведомственных запросов по системе межведомственного электронного вз</w:t>
      </w:r>
      <w:r>
        <w:rPr>
          <w:rFonts w:ascii="Arial" w:hAnsi="Arial"/>
          <w:sz w:val="26"/>
          <w:szCs w:val="26"/>
        </w:rPr>
        <w:t>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>
        <w:rPr>
          <w:rFonts w:ascii="Arial" w:hAnsi="Arial"/>
          <w:sz w:val="26"/>
          <w:szCs w:val="26"/>
        </w:rPr>
        <w:t xml:space="preserve"> </w:t>
      </w:r>
      <w:proofErr w:type="gramStart"/>
      <w:r>
        <w:rPr>
          <w:rFonts w:ascii="Arial" w:hAnsi="Arial"/>
          <w:sz w:val="26"/>
          <w:szCs w:val="26"/>
        </w:rPr>
        <w:t>пункте</w:t>
      </w:r>
      <w:proofErr w:type="gramEnd"/>
      <w:r>
        <w:rPr>
          <w:rFonts w:ascii="Arial" w:hAnsi="Arial"/>
          <w:sz w:val="26"/>
          <w:szCs w:val="26"/>
        </w:rPr>
        <w:t xml:space="preserve"> 2.7.1 главы 2.7 </w:t>
      </w:r>
      <w:r>
        <w:rPr>
          <w:rFonts w:ascii="Arial" w:hAnsi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hAnsi="Arial"/>
          <w:sz w:val="26"/>
          <w:szCs w:val="26"/>
        </w:rPr>
        <w:t>. При предоставлении заявителем (представителе</w:t>
      </w:r>
      <w:r>
        <w:rPr>
          <w:rFonts w:ascii="Arial" w:hAnsi="Arial"/>
          <w:sz w:val="26"/>
          <w:szCs w:val="26"/>
        </w:rPr>
        <w:t xml:space="preserve">м заявителя) самостоятельно документов, указанных в пункте 2.7.1 главы 2.7 </w:t>
      </w:r>
      <w:r>
        <w:rPr>
          <w:rFonts w:ascii="Arial" w:hAnsi="Arial"/>
          <w:color w:val="000000"/>
          <w:sz w:val="26"/>
          <w:szCs w:val="26"/>
          <w:lang w:eastAsia="ru-RU"/>
        </w:rPr>
        <w:t>настоящего регламента</w:t>
      </w:r>
      <w:r>
        <w:rPr>
          <w:rFonts w:ascii="Arial" w:hAnsi="Arial"/>
          <w:sz w:val="26"/>
          <w:szCs w:val="26"/>
        </w:rPr>
        <w:t>, межведомственное электронное взаимодействие не проводится.</w:t>
      </w:r>
    </w:p>
    <w:p w:rsidR="00024A0F" w:rsidRDefault="005B4AC1">
      <w:pPr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>3.3.3. </w:t>
      </w:r>
      <w:proofErr w:type="gramStart"/>
      <w:r>
        <w:rPr>
          <w:rFonts w:ascii="Arial" w:hAnsi="Arial"/>
          <w:color w:val="000000"/>
          <w:sz w:val="26"/>
          <w:szCs w:val="26"/>
        </w:rPr>
        <w:t>Сотрудник управления в течение 5 календарных дней со дня поступления в администрацию запраши</w:t>
      </w:r>
      <w:r>
        <w:rPr>
          <w:rFonts w:ascii="Arial" w:hAnsi="Arial"/>
          <w:color w:val="000000"/>
          <w:sz w:val="26"/>
          <w:szCs w:val="26"/>
        </w:rPr>
        <w:t xml:space="preserve">ваемой информации (документов) с использованием системы межведомственного информационного взаимодействия или со дня регистрации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и документов, необходимых для предоставления муниципальной услуги, в случае предоставления докумен</w:t>
      </w:r>
      <w:r>
        <w:rPr>
          <w:rFonts w:ascii="Arial" w:hAnsi="Arial"/>
          <w:color w:val="000000"/>
          <w:sz w:val="26"/>
          <w:szCs w:val="26"/>
        </w:rPr>
        <w:t xml:space="preserve">тов, указанных в пункте 2.7.1 главы 2.7 настоящего регламента заявителем (представителем заявителя) самостоятельно, осуществляет проверку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и документов</w:t>
      </w:r>
      <w:proofErr w:type="gramEnd"/>
      <w:r>
        <w:rPr>
          <w:rFonts w:ascii="Arial" w:hAnsi="Arial"/>
          <w:color w:val="000000"/>
          <w:sz w:val="26"/>
          <w:szCs w:val="26"/>
        </w:rPr>
        <w:t>, необходимых для предоставления муниципальной услуги и полученных в ходе ме</w:t>
      </w:r>
      <w:r>
        <w:rPr>
          <w:rFonts w:ascii="Arial" w:hAnsi="Arial"/>
          <w:color w:val="000000"/>
          <w:sz w:val="26"/>
          <w:szCs w:val="26"/>
        </w:rPr>
        <w:t>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главы 2.9 настоящего регламента.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>3.3.4. </w:t>
      </w:r>
      <w:proofErr w:type="gramStart"/>
      <w:r>
        <w:rPr>
          <w:rFonts w:ascii="Arial" w:hAnsi="Arial"/>
          <w:color w:val="000000"/>
          <w:sz w:val="26"/>
          <w:szCs w:val="26"/>
        </w:rPr>
        <w:t>При наличии оснований для отказа в предост</w:t>
      </w:r>
      <w:r>
        <w:rPr>
          <w:rFonts w:ascii="Arial" w:hAnsi="Arial"/>
          <w:color w:val="000000"/>
          <w:sz w:val="26"/>
          <w:szCs w:val="26"/>
        </w:rPr>
        <w:t>авлении муниципальной услуги, указанных в пункте 2.9.1 главы 2.9 настоящего регламента, сотрудник управления в течение 1 рабочего дня, следующего за днем окончания административной процедуры, установленной пунктом 3.3.3 настоящей главы, осуществляет подгот</w:t>
      </w:r>
      <w:r>
        <w:rPr>
          <w:rFonts w:ascii="Arial" w:hAnsi="Arial"/>
          <w:color w:val="000000"/>
          <w:sz w:val="26"/>
          <w:szCs w:val="26"/>
        </w:rPr>
        <w:t xml:space="preserve">овку проекта решения </w:t>
      </w:r>
      <w:r>
        <w:rPr>
          <w:rFonts w:ascii="Arial" w:hAnsi="Arial" w:cs="Arial"/>
          <w:color w:val="000000"/>
          <w:sz w:val="26"/>
          <w:szCs w:val="26"/>
        </w:rPr>
        <w:t xml:space="preserve">об отказе в выдаче разрешения </w:t>
      </w:r>
      <w:r>
        <w:rPr>
          <w:rFonts w:ascii="Arial" w:hAnsi="Arial"/>
          <w:color w:val="000000"/>
          <w:sz w:val="26"/>
          <w:szCs w:val="26"/>
        </w:rPr>
        <w:t xml:space="preserve">(в предоставлении муниципальной услуги) и </w:t>
      </w:r>
      <w:r>
        <w:rPr>
          <w:rFonts w:ascii="Arial" w:hAnsi="Arial"/>
          <w:sz w:val="26"/>
          <w:szCs w:val="26"/>
          <w:lang w:eastAsia="ru-RU"/>
        </w:rPr>
        <w:t>передает  его, в сектор  делопроизводства, документационного обеспечения и контроля аппарата Главы</w:t>
      </w:r>
      <w:proofErr w:type="gramEnd"/>
      <w:r>
        <w:rPr>
          <w:rFonts w:ascii="Arial" w:hAnsi="Arial"/>
          <w:sz w:val="26"/>
          <w:szCs w:val="26"/>
          <w:lang w:eastAsia="ru-RU"/>
        </w:rPr>
        <w:t xml:space="preserve"> Администрации </w:t>
      </w:r>
      <w:proofErr w:type="spellStart"/>
      <w:r>
        <w:rPr>
          <w:rFonts w:ascii="Arial" w:hAnsi="Arial"/>
          <w:sz w:val="26"/>
          <w:szCs w:val="26"/>
          <w:lang w:eastAsia="ru-RU"/>
        </w:rPr>
        <w:t>Уватского</w:t>
      </w:r>
      <w:proofErr w:type="spellEnd"/>
      <w:r>
        <w:rPr>
          <w:rFonts w:ascii="Arial" w:hAnsi="Arial"/>
          <w:sz w:val="26"/>
          <w:szCs w:val="26"/>
          <w:lang w:eastAsia="ru-RU"/>
        </w:rPr>
        <w:t xml:space="preserve"> муниципального района Тюменской области </w:t>
      </w:r>
      <w:r>
        <w:rPr>
          <w:rFonts w:ascii="Arial" w:hAnsi="Arial"/>
          <w:sz w:val="26"/>
          <w:szCs w:val="26"/>
          <w:lang w:eastAsia="ru-RU"/>
        </w:rPr>
        <w:t>(далее — Сектор) для утверждения (подписания) на заседании Коллегии Администрации.</w:t>
      </w:r>
    </w:p>
    <w:p w:rsidR="00024A0F" w:rsidRDefault="005B4AC1">
      <w:pPr>
        <w:ind w:firstLine="624"/>
        <w:jc w:val="both"/>
      </w:pPr>
      <w:r>
        <w:rPr>
          <w:rFonts w:ascii="Arial" w:hAnsi="Arial"/>
          <w:color w:val="000000"/>
          <w:sz w:val="26"/>
          <w:szCs w:val="26"/>
        </w:rPr>
        <w:t xml:space="preserve"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</w:t>
      </w:r>
      <w:r>
        <w:rPr>
          <w:rFonts w:ascii="Arial" w:hAnsi="Arial"/>
          <w:color w:val="000000"/>
          <w:sz w:val="26"/>
          <w:szCs w:val="26"/>
        </w:rPr>
        <w:t xml:space="preserve">рабочего дня со дня подписания (утверждения) передают подписанное решение (распоряжение) в управление </w:t>
      </w:r>
      <w:r>
        <w:rPr>
          <w:rFonts w:ascii="Arial" w:hAnsi="Arial"/>
          <w:color w:val="000000"/>
          <w:sz w:val="26"/>
          <w:szCs w:val="26"/>
        </w:rPr>
        <w:lastRenderedPageBreak/>
        <w:t>для выдачи (направления) заявителю указанным в заявлениях способом получения результата муниципальной услуги.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color w:val="000000"/>
          <w:sz w:val="26"/>
          <w:szCs w:val="26"/>
        </w:rPr>
        <w:t xml:space="preserve">В проекте решения </w:t>
      </w:r>
      <w:r>
        <w:rPr>
          <w:rFonts w:ascii="Arial" w:hAnsi="Arial" w:cs="Arial"/>
          <w:color w:val="000000"/>
          <w:sz w:val="26"/>
          <w:szCs w:val="26"/>
        </w:rPr>
        <w:t>об отказе в выдаче разреше</w:t>
      </w:r>
      <w:r>
        <w:rPr>
          <w:rFonts w:ascii="Arial" w:hAnsi="Arial" w:cs="Arial"/>
          <w:color w:val="000000"/>
          <w:sz w:val="26"/>
          <w:szCs w:val="26"/>
        </w:rPr>
        <w:t>ния</w:t>
      </w:r>
      <w:r>
        <w:rPr>
          <w:rFonts w:ascii="Arial" w:hAnsi="Arial"/>
          <w:color w:val="000000"/>
          <w:sz w:val="26"/>
          <w:szCs w:val="26"/>
        </w:rPr>
        <w:t xml:space="preserve"> (об отказе в предоставлении муниципальной услуги) указываются конкретные основания из установленных в пункте 2.9.1 главы 2.9 настоящего регламента, а также положения заявления или документов, в отношении которых выявлены такие основания.</w:t>
      </w:r>
      <w:proofErr w:type="gramEnd"/>
      <w:r>
        <w:rPr>
          <w:rFonts w:ascii="Arial" w:hAnsi="Arial"/>
          <w:color w:val="000000"/>
          <w:sz w:val="26"/>
          <w:szCs w:val="26"/>
        </w:rPr>
        <w:t xml:space="preserve"> Отказ в предос</w:t>
      </w:r>
      <w:r>
        <w:rPr>
          <w:rFonts w:ascii="Arial" w:hAnsi="Arial"/>
          <w:color w:val="000000"/>
          <w:sz w:val="26"/>
          <w:szCs w:val="26"/>
        </w:rPr>
        <w:t>тавлении муниципальной услуги не препятствует повторной подаче документов при устранении причины (основания) для отказа.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 xml:space="preserve">Сотрудник управления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зависимости от выбранного заявителем (представителем заявителя) способа получения результата муниципальной услуг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и, указанного в заявлении о предоставлении муниципальной услуги, </w:t>
      </w:r>
      <w:r>
        <w:rPr>
          <w:rFonts w:ascii="Arial" w:hAnsi="Arial"/>
          <w:color w:val="000000"/>
          <w:sz w:val="26"/>
          <w:szCs w:val="26"/>
        </w:rPr>
        <w:t xml:space="preserve">обеспечивает направление заявителю (представителю заявителя) решения </w:t>
      </w:r>
      <w:r>
        <w:rPr>
          <w:rFonts w:ascii="Arial" w:hAnsi="Arial" w:cs="Arial"/>
          <w:color w:val="000000"/>
          <w:sz w:val="26"/>
          <w:szCs w:val="26"/>
        </w:rPr>
        <w:t>об отказе в выдаче разрешения</w:t>
      </w:r>
      <w:r>
        <w:rPr>
          <w:rFonts w:ascii="Arial" w:hAnsi="Arial"/>
          <w:color w:val="000000"/>
          <w:sz w:val="26"/>
          <w:szCs w:val="26"/>
        </w:rPr>
        <w:t xml:space="preserve"> в течение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рабочих дней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со дня принятия (подписания) указанного решения</w:t>
      </w:r>
      <w:r>
        <w:rPr>
          <w:rFonts w:ascii="Arial" w:hAnsi="Arial"/>
          <w:sz w:val="26"/>
          <w:szCs w:val="26"/>
        </w:rPr>
        <w:t xml:space="preserve">. В случае, если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вителем (представителем заявителя)</w:t>
      </w:r>
      <w:r>
        <w:rPr>
          <w:rFonts w:ascii="Arial" w:hAnsi="Arial"/>
          <w:sz w:val="26"/>
          <w:szCs w:val="26"/>
        </w:rPr>
        <w:t xml:space="preserve"> выбран способ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получения результата муниципальной услуги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посредством почтового отправления</w:t>
      </w:r>
      <w:r>
        <w:rPr>
          <w:rFonts w:ascii="Arial" w:hAnsi="Arial"/>
          <w:sz w:val="26"/>
          <w:szCs w:val="26"/>
        </w:rPr>
        <w:t xml:space="preserve">, сотрудник управления </w:t>
      </w:r>
      <w:r>
        <w:rPr>
          <w:rFonts w:ascii="Arial" w:hAnsi="Arial"/>
          <w:color w:val="000000"/>
          <w:sz w:val="26"/>
          <w:szCs w:val="26"/>
        </w:rPr>
        <w:t xml:space="preserve">обеспечивает направление заявителю (представителю заявителя) решения </w:t>
      </w:r>
      <w:r>
        <w:rPr>
          <w:rFonts w:ascii="Arial" w:hAnsi="Arial" w:cs="Arial"/>
          <w:color w:val="000000"/>
          <w:sz w:val="26"/>
          <w:szCs w:val="26"/>
        </w:rPr>
        <w:t xml:space="preserve">об отказе в выдаче разрешения заказным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</w:t>
      </w:r>
      <w:r>
        <w:rPr>
          <w:rFonts w:ascii="Arial" w:hAnsi="Arial" w:cs="Arial"/>
          <w:color w:val="000000"/>
          <w:sz w:val="26"/>
          <w:szCs w:val="26"/>
        </w:rPr>
        <w:t>исьмом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 приложением представленных им документов </w:t>
      </w:r>
      <w:r>
        <w:rPr>
          <w:rFonts w:ascii="Arial" w:hAnsi="Arial"/>
          <w:color w:val="000000"/>
          <w:sz w:val="26"/>
          <w:szCs w:val="26"/>
        </w:rPr>
        <w:t xml:space="preserve">в течение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рабочих дней</w:t>
      </w:r>
      <w:r>
        <w:rPr>
          <w:rFonts w:ascii="Arial" w:hAnsi="Arial"/>
          <w:color w:val="000000"/>
          <w:sz w:val="26"/>
          <w:szCs w:val="26"/>
        </w:rPr>
        <w:t xml:space="preserve"> со дня принятия (подписания) указанного решения.</w:t>
      </w:r>
    </w:p>
    <w:p w:rsidR="00024A0F" w:rsidRDefault="005B4AC1">
      <w:pPr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>3.3.5. </w:t>
      </w:r>
      <w:proofErr w:type="gramStart"/>
      <w:r>
        <w:rPr>
          <w:rFonts w:ascii="Arial" w:hAnsi="Arial"/>
          <w:color w:val="000000"/>
          <w:sz w:val="26"/>
          <w:szCs w:val="26"/>
        </w:rPr>
        <w:t>При отсутствии оснований для отказа в предоставлении муниципальной услуги, указанных в пункте 2.9.1 главы 2.9 настоящего регл</w:t>
      </w:r>
      <w:r>
        <w:rPr>
          <w:rFonts w:ascii="Arial" w:hAnsi="Arial"/>
          <w:color w:val="000000"/>
          <w:sz w:val="26"/>
          <w:szCs w:val="26"/>
        </w:rPr>
        <w:t xml:space="preserve">амента, сотрудник управления в течение 1 рабочего дня, следующего за днем окончания административной процедуры, установленной пунктом 3.3.3 настоящей главы, осуществляет подготовку проекта решения о выдаче </w:t>
      </w:r>
      <w:r>
        <w:rPr>
          <w:rFonts w:ascii="Arial" w:hAnsi="Arial" w:cs="Arial"/>
          <w:color w:val="000000"/>
          <w:sz w:val="26"/>
          <w:szCs w:val="26"/>
        </w:rPr>
        <w:t>разрешения</w:t>
      </w:r>
      <w:r>
        <w:rPr>
          <w:rFonts w:ascii="Arial" w:hAnsi="Arial"/>
          <w:color w:val="000000"/>
          <w:sz w:val="26"/>
          <w:szCs w:val="26"/>
        </w:rPr>
        <w:t xml:space="preserve"> (о предоставлении муниципальной услуги) и передает </w:t>
      </w:r>
      <w:r>
        <w:rPr>
          <w:rFonts w:ascii="Arial" w:hAnsi="Arial"/>
          <w:color w:val="000000"/>
          <w:sz w:val="26"/>
          <w:szCs w:val="26"/>
          <w:lang w:eastAsia="ru-RU"/>
        </w:rPr>
        <w:t>его, в Сектор для утверждения (подписания) на заседании Коллегии Администрации.</w:t>
      </w:r>
      <w:proofErr w:type="gramEnd"/>
    </w:p>
    <w:p w:rsidR="00024A0F" w:rsidRDefault="005B4AC1">
      <w:pPr>
        <w:ind w:firstLine="567"/>
        <w:jc w:val="both"/>
      </w:pPr>
      <w:r>
        <w:rPr>
          <w:rFonts w:ascii="Arial" w:hAnsi="Arial"/>
          <w:color w:val="000000"/>
          <w:sz w:val="26"/>
          <w:szCs w:val="26"/>
        </w:rPr>
        <w:t>Сотрудники Сектора обеспечивают подписание (утверждение) проекта решения уполномоченным должностным лицом Администрации на з</w:t>
      </w:r>
      <w:r>
        <w:rPr>
          <w:rFonts w:ascii="Arial" w:hAnsi="Arial"/>
          <w:color w:val="000000"/>
          <w:sz w:val="26"/>
          <w:szCs w:val="26"/>
        </w:rPr>
        <w:t>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</w:t>
      </w:r>
      <w:r>
        <w:rPr>
          <w:rFonts w:ascii="Arial" w:hAnsi="Arial"/>
          <w:color w:val="000000"/>
          <w:sz w:val="26"/>
          <w:szCs w:val="26"/>
        </w:rPr>
        <w:t>и.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Сотрудник управления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трудник управления обеспечивает направление заявителю (представителю заявителя) решения о выдаче разрешения заказным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письмом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приложением представленных им документов в течение 3 рабочих дней со дня принятия (подписания) указанного решения. </w:t>
      </w:r>
    </w:p>
    <w:p w:rsidR="00024A0F" w:rsidRDefault="005B4AC1">
      <w:pPr>
        <w:pStyle w:val="af3"/>
        <w:spacing w:line="240" w:lineRule="auto"/>
        <w:ind w:firstLine="567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3.3.6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перио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 рассмотрения заявления заявитель (представитель заявителя) вправе отказаться от получения муниципальной услуги путем направления в администрацию письменного заявления оформленного в свободной форме.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ассмотрение заявления о предоставлении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муниципальной у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слуги прекращается со дня регистрации заявления в управлении. </w:t>
      </w: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24A0F" w:rsidRDefault="005B4AC1">
      <w:pPr>
        <w:pStyle w:val="af3"/>
        <w:spacing w:after="0" w:line="240" w:lineRule="auto"/>
        <w:ind w:firstLine="567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024A0F" w:rsidRDefault="00024A0F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24A0F" w:rsidRDefault="005B4AC1">
      <w:pPr>
        <w:ind w:firstLine="567"/>
        <w:jc w:val="both"/>
      </w:pPr>
      <w:r>
        <w:rPr>
          <w:rFonts w:ascii="Arial" w:hAnsi="Arial" w:cs="Arial"/>
          <w:color w:val="000000"/>
          <w:sz w:val="26"/>
          <w:szCs w:val="26"/>
        </w:rPr>
        <w:t>3.4.1. Основанием для начала административной процедуры является выявление</w:t>
      </w:r>
      <w:r>
        <w:rPr>
          <w:rFonts w:ascii="Arial" w:hAnsi="Arial" w:cs="Arial"/>
          <w:color w:val="000000"/>
          <w:sz w:val="26"/>
          <w:szCs w:val="26"/>
        </w:rPr>
        <w:t xml:space="preserve"> заявителем </w:t>
      </w:r>
      <w:r>
        <w:rPr>
          <w:rFonts w:ascii="Arial" w:eastAsia="Arial" w:hAnsi="Arial" w:cs="Arial"/>
          <w:color w:val="000000"/>
          <w:sz w:val="26"/>
          <w:szCs w:val="26"/>
          <w:lang w:eastAsia="ru-RU"/>
        </w:rPr>
        <w:t xml:space="preserve">(представителем заявителя) </w:t>
      </w:r>
      <w:r>
        <w:rPr>
          <w:rFonts w:ascii="Arial" w:hAnsi="Arial" w:cs="Arial"/>
          <w:color w:val="000000"/>
          <w:sz w:val="26"/>
          <w:szCs w:val="26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024A0F" w:rsidRDefault="005B4AC1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3.4.2. При </w:t>
      </w:r>
      <w:r>
        <w:rPr>
          <w:rFonts w:ascii="Arial" w:hAnsi="Arial" w:cs="Arial"/>
          <w:color w:val="000000"/>
          <w:sz w:val="26"/>
          <w:szCs w:val="26"/>
        </w:rPr>
        <w:t>обращении с заявлением об исправлении допущенных опечаток и (или) ошибок заявитель (представитель заявителя) представляет:</w:t>
      </w:r>
    </w:p>
    <w:p w:rsidR="00024A0F" w:rsidRDefault="005B4AC1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а) заявление об исправлении допущенных опечаток и (или) ошибок по форме, согласно приложению №2 к настоящему регламенту;</w:t>
      </w:r>
    </w:p>
    <w:p w:rsidR="00024A0F" w:rsidRDefault="005B4AC1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б) документы</w:t>
      </w:r>
      <w:r>
        <w:rPr>
          <w:rFonts w:ascii="Arial" w:hAnsi="Arial" w:cs="Arial"/>
          <w:color w:val="000000"/>
          <w:sz w:val="26"/>
          <w:szCs w:val="26"/>
        </w:rPr>
        <w:t>, имеющие юридическую силу, свидетельствующие о наличии опечаток и (или) ошибок и содержащие правильные данные;</w:t>
      </w:r>
    </w:p>
    <w:p w:rsidR="00024A0F" w:rsidRDefault="005B4AC1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в) выданный результат предоставления муниципальной услуги, в котором содержится опечатка и (или) ошибка.</w:t>
      </w:r>
    </w:p>
    <w:p w:rsidR="00024A0F" w:rsidRDefault="005B4AC1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3.4.3. Заявление об исправлении допущен</w:t>
      </w:r>
      <w:r>
        <w:rPr>
          <w:rFonts w:ascii="Arial" w:hAnsi="Arial" w:cs="Arial"/>
          <w:color w:val="000000"/>
          <w:sz w:val="26"/>
          <w:szCs w:val="26"/>
        </w:rPr>
        <w:t>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024A0F" w:rsidRDefault="005B4AC1">
      <w:pPr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3.4.4. Регистрация заявления об исправлении допущенных опечаток и (или) ошибок осуществляется в порядке и сроки, установленные </w:t>
      </w:r>
      <w:r>
        <w:rPr>
          <w:rFonts w:ascii="Arial" w:hAnsi="Arial" w:cs="Arial"/>
          <w:color w:val="000000"/>
          <w:sz w:val="26"/>
          <w:szCs w:val="26"/>
        </w:rPr>
        <w:t>главой 3.2 настоящего регламента.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3.4.5. </w:t>
      </w:r>
      <w:proofErr w:type="gramStart"/>
      <w:r>
        <w:rPr>
          <w:rFonts w:ascii="Arial" w:hAnsi="Arial" w:cs="Arial"/>
          <w:sz w:val="26"/>
          <w:szCs w:val="26"/>
        </w:rPr>
        <w:t xml:space="preserve">В случае выявления допущенных опечаток и </w:t>
      </w:r>
      <w:r>
        <w:rPr>
          <w:rFonts w:ascii="Arial" w:hAnsi="Arial" w:cs="Arial"/>
          <w:color w:val="000000"/>
          <w:sz w:val="26"/>
          <w:szCs w:val="26"/>
        </w:rPr>
        <w:t xml:space="preserve">(или) </w:t>
      </w:r>
      <w:r>
        <w:rPr>
          <w:rFonts w:ascii="Arial" w:hAnsi="Arial" w:cs="Arial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 w:cs="Arial"/>
          <w:color w:val="000000"/>
          <w:sz w:val="26"/>
          <w:szCs w:val="26"/>
        </w:rPr>
        <w:t>направление (выдача) заявителю (представителю зая</w:t>
      </w:r>
      <w:r>
        <w:rPr>
          <w:rFonts w:ascii="Arial" w:hAnsi="Arial" w:cs="Arial"/>
          <w:color w:val="000000"/>
          <w:sz w:val="26"/>
          <w:szCs w:val="26"/>
        </w:rPr>
        <w:t xml:space="preserve">вителя) способом, указанным в заявлении об исправлении допущенных опечаток и (или) ошибок,  </w:t>
      </w:r>
      <w:r>
        <w:rPr>
          <w:rFonts w:ascii="Arial" w:hAnsi="Arial" w:cs="Arial"/>
          <w:sz w:val="26"/>
          <w:szCs w:val="26"/>
        </w:rPr>
        <w:t xml:space="preserve">в срок, не превышающий 5 рабочих дней со дня, </w:t>
      </w:r>
      <w:r>
        <w:rPr>
          <w:rFonts w:ascii="Arial" w:eastAsia="Arial" w:hAnsi="Arial" w:cs="Arial"/>
          <w:sz w:val="26"/>
          <w:szCs w:val="26"/>
        </w:rPr>
        <w:t xml:space="preserve">следующего за днем регистрации </w:t>
      </w:r>
      <w:r>
        <w:rPr>
          <w:rFonts w:ascii="Arial" w:hAnsi="Arial" w:cs="Arial"/>
          <w:color w:val="000000"/>
          <w:sz w:val="26"/>
          <w:szCs w:val="26"/>
        </w:rPr>
        <w:t>заявления об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исправлении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допущенных опечаток и (или) ошибок.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В случае отсутствия опечат</w:t>
      </w:r>
      <w:r>
        <w:rPr>
          <w:rFonts w:ascii="Arial" w:hAnsi="Arial" w:cs="Arial"/>
          <w:color w:val="000000"/>
          <w:sz w:val="26"/>
          <w:szCs w:val="26"/>
        </w:rPr>
        <w:t>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</w:t>
      </w:r>
      <w:r>
        <w:rPr>
          <w:rFonts w:ascii="Arial" w:hAnsi="Arial" w:cs="Arial"/>
          <w:color w:val="000000"/>
          <w:sz w:val="26"/>
          <w:szCs w:val="26"/>
        </w:rPr>
        <w:t xml:space="preserve">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eastAsia="Arial" w:hAnsi="Arial" w:cs="Arial"/>
          <w:color w:val="000000"/>
          <w:sz w:val="26"/>
          <w:szCs w:val="26"/>
        </w:rPr>
        <w:t>следующего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за днем регистрации </w:t>
      </w:r>
      <w:r>
        <w:rPr>
          <w:rFonts w:ascii="Arial" w:hAnsi="Arial" w:cs="Arial"/>
          <w:color w:val="000000"/>
          <w:sz w:val="26"/>
          <w:szCs w:val="26"/>
        </w:rPr>
        <w:t xml:space="preserve">заявления об исправлении допущенных опечаток и </w:t>
      </w:r>
      <w:r>
        <w:rPr>
          <w:rFonts w:ascii="Arial" w:hAnsi="Arial" w:cs="Arial"/>
          <w:color w:val="000000"/>
          <w:sz w:val="26"/>
          <w:szCs w:val="26"/>
        </w:rPr>
        <w:t>(или) ошибок.</w:t>
      </w:r>
    </w:p>
    <w:p w:rsidR="00024A0F" w:rsidRDefault="00024A0F">
      <w:pPr>
        <w:pStyle w:val="af3"/>
        <w:spacing w:after="0" w:line="240" w:lineRule="auto"/>
        <w:ind w:firstLine="567"/>
        <w:jc w:val="center"/>
        <w:rPr>
          <w:rFonts w:ascii="Arial" w:hAnsi="Arial"/>
          <w:b/>
          <w:color w:val="000000"/>
          <w:sz w:val="26"/>
          <w:szCs w:val="26"/>
        </w:rPr>
      </w:pPr>
    </w:p>
    <w:p w:rsidR="00024A0F" w:rsidRDefault="005B4AC1">
      <w:pPr>
        <w:ind w:firstLine="567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IV. ФОРМЫ </w:t>
      </w:r>
      <w:proofErr w:type="gramStart"/>
      <w:r>
        <w:rPr>
          <w:rFonts w:ascii="Arial" w:hAnsi="Arial"/>
          <w:b/>
          <w:bCs/>
          <w:sz w:val="26"/>
          <w:szCs w:val="26"/>
        </w:rPr>
        <w:t>КОНТРОЛЯ ЗА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ПРЕДОСТАВЛЕНИЕМ МУНИЦИПАЛЬНОЙ УСЛУГИ</w:t>
      </w:r>
    </w:p>
    <w:p w:rsidR="00024A0F" w:rsidRDefault="00024A0F">
      <w:pPr>
        <w:ind w:firstLine="567"/>
        <w:jc w:val="both"/>
        <w:rPr>
          <w:rFonts w:ascii="Arial" w:hAnsi="Arial"/>
          <w:b/>
          <w:bCs/>
          <w:i/>
          <w:iCs/>
          <w:sz w:val="26"/>
          <w:szCs w:val="26"/>
        </w:rPr>
      </w:pPr>
    </w:p>
    <w:p w:rsidR="00024A0F" w:rsidRDefault="005B4AC1">
      <w:pPr>
        <w:ind w:firstLine="567"/>
        <w:jc w:val="center"/>
        <w:rPr>
          <w:rFonts w:ascii="Arial" w:hAnsi="Arial"/>
          <w:sz w:val="26"/>
          <w:szCs w:val="26"/>
        </w:rPr>
      </w:pPr>
      <w:bookmarkStart w:id="3" w:name="Par625"/>
      <w:bookmarkEnd w:id="3"/>
      <w:r>
        <w:rPr>
          <w:rFonts w:ascii="Arial" w:hAnsi="Arial"/>
          <w:b/>
          <w:sz w:val="26"/>
          <w:szCs w:val="26"/>
        </w:rPr>
        <w:t xml:space="preserve">4.1. Порядок осуществления текущего </w:t>
      </w:r>
      <w:proofErr w:type="gramStart"/>
      <w:r>
        <w:rPr>
          <w:rFonts w:ascii="Arial" w:hAnsi="Arial"/>
          <w:b/>
          <w:sz w:val="26"/>
          <w:szCs w:val="26"/>
        </w:rPr>
        <w:t>контроля за</w:t>
      </w:r>
      <w:proofErr w:type="gramEnd"/>
      <w:r>
        <w:rPr>
          <w:rFonts w:ascii="Arial" w:hAnsi="Arial"/>
          <w:b/>
          <w:sz w:val="26"/>
          <w:szCs w:val="26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</w:t>
      </w:r>
      <w:r>
        <w:rPr>
          <w:rFonts w:ascii="Arial" w:hAnsi="Arial"/>
          <w:b/>
          <w:sz w:val="26"/>
          <w:szCs w:val="26"/>
        </w:rPr>
        <w:t xml:space="preserve">устанавливающих </w:t>
      </w:r>
      <w:r>
        <w:rPr>
          <w:rFonts w:ascii="Arial" w:hAnsi="Arial"/>
          <w:b/>
          <w:sz w:val="26"/>
          <w:szCs w:val="26"/>
        </w:rPr>
        <w:lastRenderedPageBreak/>
        <w:t>требования к предоставлению муниципальной услуги, а также принятием решений ответственными лицами</w:t>
      </w:r>
    </w:p>
    <w:p w:rsidR="00024A0F" w:rsidRDefault="00024A0F">
      <w:pPr>
        <w:ind w:firstLine="567"/>
        <w:jc w:val="center"/>
        <w:rPr>
          <w:rFonts w:ascii="Arial" w:hAnsi="Arial"/>
          <w:b/>
          <w:sz w:val="26"/>
          <w:szCs w:val="26"/>
        </w:rPr>
      </w:pP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4.1.1. Текущий </w:t>
      </w:r>
      <w:proofErr w:type="gramStart"/>
      <w:r>
        <w:rPr>
          <w:rFonts w:ascii="Arial" w:hAnsi="Arial"/>
          <w:sz w:val="26"/>
          <w:szCs w:val="26"/>
        </w:rPr>
        <w:t>контроль за</w:t>
      </w:r>
      <w:proofErr w:type="gramEnd"/>
      <w:r>
        <w:rPr>
          <w:rFonts w:ascii="Arial" w:hAnsi="Arial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</w:t>
      </w:r>
      <w:r>
        <w:rPr>
          <w:rFonts w:ascii="Arial" w:hAnsi="Arial"/>
          <w:sz w:val="26"/>
          <w:szCs w:val="26"/>
        </w:rPr>
        <w:t>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Перечень должностных лиц, осуществляющих текущий контро</w:t>
      </w:r>
      <w:r>
        <w:rPr>
          <w:rFonts w:ascii="Arial" w:hAnsi="Arial"/>
          <w:sz w:val="26"/>
          <w:szCs w:val="26"/>
        </w:rPr>
        <w:t>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4.1.2. Текущий контроль осуществляется путем </w:t>
      </w:r>
      <w:proofErr w:type="gramStart"/>
      <w:r>
        <w:rPr>
          <w:rFonts w:ascii="Arial" w:hAnsi="Arial"/>
          <w:sz w:val="26"/>
          <w:szCs w:val="26"/>
        </w:rPr>
        <w:t>проведения</w:t>
      </w:r>
      <w:proofErr w:type="gramEnd"/>
      <w:r>
        <w:rPr>
          <w:rFonts w:ascii="Arial" w:hAnsi="Arial"/>
          <w:sz w:val="26"/>
          <w:szCs w:val="26"/>
        </w:rPr>
        <w:t xml:space="preserve"> уполномоченным должностным лицом, ответственным за </w:t>
      </w:r>
      <w:r>
        <w:rPr>
          <w:rFonts w:ascii="Arial" w:hAnsi="Arial"/>
          <w:sz w:val="26"/>
          <w:szCs w:val="26"/>
        </w:rPr>
        <w:t>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Периодичность осуществления текущего контроля устанавливается  </w:t>
      </w:r>
      <w:r>
        <w:rPr>
          <w:rFonts w:ascii="Arial" w:hAnsi="Arial" w:cs="Arial"/>
          <w:color w:val="000000"/>
          <w:sz w:val="26"/>
          <w:szCs w:val="26"/>
        </w:rPr>
        <w:t>Главой Администрации.</w:t>
      </w:r>
    </w:p>
    <w:p w:rsidR="00024A0F" w:rsidRDefault="00024A0F">
      <w:pPr>
        <w:ind w:firstLine="567"/>
        <w:jc w:val="both"/>
        <w:rPr>
          <w:rFonts w:ascii="Arial" w:hAnsi="Arial"/>
          <w:b/>
          <w:bCs/>
          <w:sz w:val="26"/>
          <w:szCs w:val="26"/>
        </w:rPr>
      </w:pPr>
    </w:p>
    <w:p w:rsidR="00024A0F" w:rsidRDefault="005B4AC1">
      <w:pPr>
        <w:ind w:firstLine="567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4.2. Порядок и</w:t>
      </w:r>
      <w:r>
        <w:rPr>
          <w:rFonts w:ascii="Arial" w:hAnsi="Arial"/>
          <w:b/>
          <w:bCs/>
          <w:sz w:val="26"/>
          <w:szCs w:val="26"/>
        </w:rPr>
        <w:t xml:space="preserve">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hAnsi="Arial"/>
          <w:b/>
          <w:bCs/>
          <w:sz w:val="26"/>
          <w:szCs w:val="26"/>
        </w:rPr>
        <w:t>контроля за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</w:p>
    <w:p w:rsidR="00024A0F" w:rsidRDefault="00024A0F">
      <w:pPr>
        <w:ind w:firstLine="567"/>
        <w:jc w:val="center"/>
        <w:rPr>
          <w:rFonts w:ascii="Arial" w:hAnsi="Arial"/>
          <w:b/>
          <w:bCs/>
          <w:sz w:val="26"/>
          <w:szCs w:val="26"/>
        </w:rPr>
      </w:pP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4.2.1. Администрация организует и осущест</w:t>
      </w:r>
      <w:r>
        <w:rPr>
          <w:rFonts w:ascii="Arial" w:hAnsi="Arial"/>
          <w:sz w:val="26"/>
          <w:szCs w:val="26"/>
        </w:rPr>
        <w:t xml:space="preserve">вляет </w:t>
      </w:r>
      <w:proofErr w:type="gramStart"/>
      <w:r>
        <w:rPr>
          <w:rFonts w:ascii="Arial" w:hAnsi="Arial"/>
          <w:sz w:val="26"/>
          <w:szCs w:val="26"/>
        </w:rPr>
        <w:t>контроль за</w:t>
      </w:r>
      <w:proofErr w:type="gramEnd"/>
      <w:r>
        <w:rPr>
          <w:rFonts w:ascii="Arial" w:hAnsi="Arial"/>
          <w:sz w:val="26"/>
          <w:szCs w:val="26"/>
        </w:rPr>
        <w:t xml:space="preserve"> предоставлением муниципальной услуги.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sz w:val="26"/>
          <w:szCs w:val="26"/>
        </w:rPr>
        <w:t>Контроль за</w:t>
      </w:r>
      <w:proofErr w:type="gramEnd"/>
      <w:r>
        <w:rPr>
          <w:rFonts w:ascii="Arial" w:hAnsi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</w:t>
      </w:r>
      <w:r>
        <w:rPr>
          <w:rFonts w:ascii="Arial" w:hAnsi="Arial"/>
          <w:sz w:val="26"/>
          <w:szCs w:val="26"/>
        </w:rPr>
        <w:t>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По результатам контроля осуществляется </w:t>
      </w:r>
      <w:r>
        <w:rPr>
          <w:rFonts w:ascii="Arial" w:hAnsi="Arial"/>
          <w:sz w:val="26"/>
          <w:szCs w:val="26"/>
        </w:rPr>
        <w:t>привлечение виновных лиц к ответственности в соответствии с законодательством Российской Федерации.</w:t>
      </w:r>
    </w:p>
    <w:p w:rsidR="00024A0F" w:rsidRDefault="005B4AC1">
      <w:pPr>
        <w:ind w:firstLine="567"/>
        <w:jc w:val="both"/>
      </w:pPr>
      <w:r>
        <w:rPr>
          <w:rFonts w:ascii="Arial" w:hAnsi="Arial"/>
          <w:sz w:val="26"/>
          <w:szCs w:val="26"/>
        </w:rPr>
        <w:t xml:space="preserve">4.2.2. 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color w:val="000000"/>
          <w:sz w:val="26"/>
          <w:szCs w:val="26"/>
        </w:rPr>
        <w:t>муниципальных правовых актов Администрации</w:t>
      </w:r>
      <w:r>
        <w:rPr>
          <w:rFonts w:ascii="Arial" w:hAnsi="Arial"/>
          <w:sz w:val="26"/>
          <w:szCs w:val="26"/>
        </w:rPr>
        <w:t>.</w:t>
      </w:r>
    </w:p>
    <w:p w:rsidR="00024A0F" w:rsidRDefault="005B4AC1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Периодичность</w:t>
      </w:r>
      <w:r>
        <w:rPr>
          <w:rFonts w:ascii="Arial" w:hAnsi="Arial"/>
          <w:sz w:val="26"/>
          <w:szCs w:val="26"/>
        </w:rPr>
        <w:t xml:space="preserve">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Arial" w:hAnsi="Arial" w:cs="Arial"/>
          <w:sz w:val="26"/>
          <w:szCs w:val="26"/>
        </w:rPr>
        <w:t>(проверка исполнения муниципальной услуги по отдельным вопросам, связанным с предоставлением муниципальной услуги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Arial" w:hAnsi="Arial"/>
          <w:sz w:val="26"/>
          <w:szCs w:val="26"/>
        </w:rPr>
        <w:t xml:space="preserve"> и внеплановый характер (по конкретному обращению заявителей (представителей заявителя)).</w:t>
      </w:r>
    </w:p>
    <w:p w:rsidR="00024A0F" w:rsidRDefault="00024A0F">
      <w:pPr>
        <w:pStyle w:val="af3"/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</w:p>
    <w:p w:rsidR="00024A0F" w:rsidRDefault="005B4AC1">
      <w:pPr>
        <w:pStyle w:val="af3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  <w:bookmarkStart w:id="4" w:name="Par644"/>
      <w:bookmarkEnd w:id="4"/>
      <w:r>
        <w:rPr>
          <w:rFonts w:ascii="Arial" w:hAnsi="Arial"/>
          <w:b/>
          <w:bCs/>
          <w:color w:val="000000"/>
          <w:sz w:val="26"/>
          <w:szCs w:val="26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</w:t>
      </w:r>
      <w:r>
        <w:rPr>
          <w:rFonts w:ascii="Arial" w:hAnsi="Arial"/>
          <w:b/>
          <w:bCs/>
          <w:color w:val="000000"/>
          <w:sz w:val="26"/>
          <w:szCs w:val="26"/>
        </w:rPr>
        <w:t xml:space="preserve">А ОТ 27.07.2010 №210-ФЗ «ОБ ОРГАНИЗАЦИИ ПРЕДОСТАВЛЕНИЯ </w:t>
      </w:r>
      <w:r>
        <w:rPr>
          <w:rFonts w:ascii="Arial" w:hAnsi="Arial"/>
          <w:b/>
          <w:bCs/>
          <w:color w:val="000000"/>
          <w:sz w:val="26"/>
          <w:szCs w:val="26"/>
        </w:rPr>
        <w:lastRenderedPageBreak/>
        <w:t>ГОСУДАРСТВЕННЫХ И МУНИЦИПАЛЬНЫХ УСЛУГ», А ТАКЖЕ ИХ ДОЛЖНОСТНЫХ ЛИЦ, МУНИЦИПАЛЬНЫХ СЛУЖАЩИХ, РАБОТНИКОВ</w:t>
      </w:r>
    </w:p>
    <w:p w:rsidR="00024A0F" w:rsidRDefault="00024A0F">
      <w:pPr>
        <w:pStyle w:val="af3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024A0F" w:rsidRPr="005B4AC1" w:rsidRDefault="005B4AC1" w:rsidP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5.1. </w:t>
      </w:r>
      <w:proofErr w:type="gramStart"/>
      <w:r>
        <w:rPr>
          <w:rFonts w:ascii="Arial" w:hAnsi="Arial" w:cs="Arial"/>
          <w:sz w:val="26"/>
          <w:szCs w:val="26"/>
        </w:rPr>
        <w:t xml:space="preserve">Заявитель (представитель </w:t>
      </w:r>
      <w:r>
        <w:rPr>
          <w:rFonts w:ascii="Arial" w:eastAsia="Times New Roman" w:hAnsi="Arial" w:cs="Arial"/>
          <w:sz w:val="26"/>
          <w:szCs w:val="26"/>
          <w:lang w:eastAsia="ar-SA"/>
        </w:rPr>
        <w:t>з</w:t>
      </w:r>
      <w:r>
        <w:rPr>
          <w:rFonts w:ascii="Arial" w:hAnsi="Arial" w:cs="Arial"/>
          <w:sz w:val="26"/>
          <w:szCs w:val="26"/>
        </w:rPr>
        <w:t>аявителя) вправе обжаловать действия (бездействие) и решения, прин</w:t>
      </w:r>
      <w:r>
        <w:rPr>
          <w:rFonts w:ascii="Arial" w:hAnsi="Arial" w:cs="Arial"/>
          <w:sz w:val="26"/>
          <w:szCs w:val="26"/>
        </w:rPr>
        <w:t>ятые в ходе предоставления муниципальной услуги, в досудебном (внесудебном) порядке.</w:t>
      </w:r>
      <w:r>
        <w:rPr>
          <w:rFonts w:ascii="Arial" w:hAnsi="Arial"/>
          <w:sz w:val="26"/>
          <w:szCs w:val="26"/>
        </w:rPr>
        <w:tab/>
      </w:r>
      <w:proofErr w:type="gramEnd"/>
    </w:p>
    <w:p w:rsidR="00024A0F" w:rsidRDefault="005B4AC1" w:rsidP="005B4AC1">
      <w:pPr>
        <w:pStyle w:val="af3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bookmarkStart w:id="5" w:name="_GoBack"/>
      <w:bookmarkEnd w:id="5"/>
      <w:r>
        <w:rPr>
          <w:rFonts w:ascii="Arial" w:hAnsi="Arial" w:cs="Arial"/>
          <w:sz w:val="26"/>
          <w:szCs w:val="26"/>
        </w:rPr>
        <w:t>5.2. Жалоба может быть адресована следующим должностным лицам, уполномоченным на ее рассмотрение: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 заместителю главы администрации, координирующему и </w:t>
      </w:r>
      <w:r>
        <w:rPr>
          <w:rFonts w:ascii="Arial" w:hAnsi="Arial" w:cs="Arial"/>
          <w:sz w:val="26"/>
          <w:szCs w:val="26"/>
        </w:rPr>
        <w:t>контролирующему деятельность управления, на решения или (и) действия (бездействие) должностных лиц  управления;</w:t>
      </w:r>
    </w:p>
    <w:p w:rsidR="00024A0F" w:rsidRDefault="005B4AC1">
      <w:pPr>
        <w:pStyle w:val="af3"/>
        <w:spacing w:after="0" w:line="240" w:lineRule="auto"/>
        <w:ind w:firstLine="567"/>
        <w:jc w:val="both"/>
      </w:pPr>
      <w:r>
        <w:rPr>
          <w:rFonts w:ascii="Arial" w:hAnsi="Arial" w:cs="Arial"/>
          <w:sz w:val="26"/>
          <w:szCs w:val="26"/>
        </w:rPr>
        <w:t>2) главе администрации на решения и действия (бездействие) заместителя главы администрации,</w:t>
      </w:r>
      <w:r>
        <w:rPr>
          <w:rFonts w:ascii="Arial" w:hAnsi="Arial" w:cs="Arial"/>
          <w:sz w:val="26"/>
          <w:szCs w:val="26"/>
          <w:lang w:eastAsia="ru-RU"/>
        </w:rPr>
        <w:t xml:space="preserve"> координирующего и контролирующего деятельность управ</w:t>
      </w:r>
      <w:r>
        <w:rPr>
          <w:rFonts w:ascii="Arial" w:hAnsi="Arial" w:cs="Arial"/>
          <w:sz w:val="26"/>
          <w:szCs w:val="26"/>
          <w:lang w:eastAsia="ru-RU"/>
        </w:rPr>
        <w:t>ления;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 директору МФЦ на решения или (и) действия (бездействие) сотрудников МФЦ.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5.3. Информация о порядке подачи и рассмотрения жалобы размещается на официальном сайте </w:t>
      </w:r>
      <w:proofErr w:type="spellStart"/>
      <w:r>
        <w:rPr>
          <w:rFonts w:ascii="Arial" w:hAnsi="Arial"/>
          <w:sz w:val="26"/>
          <w:szCs w:val="26"/>
        </w:rPr>
        <w:t>Уватского</w:t>
      </w:r>
      <w:proofErr w:type="spellEnd"/>
      <w:r>
        <w:rPr>
          <w:rFonts w:ascii="Arial" w:hAnsi="Arial"/>
          <w:sz w:val="26"/>
          <w:szCs w:val="26"/>
        </w:rPr>
        <w:t xml:space="preserve"> муниципального района  в сети «Интернет», Едином и Региональном порталах, в</w:t>
      </w:r>
      <w:r>
        <w:rPr>
          <w:rFonts w:ascii="Arial" w:hAnsi="Arial"/>
          <w:sz w:val="26"/>
          <w:szCs w:val="26"/>
        </w:rPr>
        <w:t xml:space="preserve">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5.4. Порядок досудебного (внесудебного) обжалования решений и действий (бездействия) </w:t>
      </w:r>
      <w:r>
        <w:rPr>
          <w:rFonts w:ascii="Arial" w:hAnsi="Arial"/>
          <w:sz w:val="26"/>
          <w:szCs w:val="26"/>
        </w:rPr>
        <w:t>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1) Федеральным законом от 27.07.2010 №210-ФЗ «Об организации предоставления государственных и муниципальных услуг»;</w:t>
      </w: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br w:type="page"/>
      </w:r>
    </w:p>
    <w:p w:rsidR="00024A0F" w:rsidRDefault="005B4AC1">
      <w:pPr>
        <w:ind w:right="-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</w:t>
      </w:r>
      <w:r>
        <w:rPr>
          <w:rFonts w:ascii="Arial" w:hAnsi="Arial" w:cs="Arial"/>
          <w:color w:val="000000"/>
        </w:rPr>
        <w:t>ие №1</w:t>
      </w:r>
    </w:p>
    <w:p w:rsidR="00024A0F" w:rsidRDefault="005B4AC1">
      <w:pPr>
        <w:ind w:right="-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административному регламенту</w:t>
      </w:r>
    </w:p>
    <w:p w:rsidR="00024A0F" w:rsidRDefault="005B4AC1">
      <w:pPr>
        <w:ind w:right="-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(бланк заявления)</w:t>
      </w:r>
    </w:p>
    <w:p w:rsidR="00024A0F" w:rsidRDefault="00024A0F">
      <w:pPr>
        <w:ind w:right="-2" w:firstLine="567"/>
        <w:jc w:val="right"/>
        <w:rPr>
          <w:rFonts w:ascii="Arial" w:hAnsi="Arial" w:cs="Arial"/>
          <w:color w:val="000000"/>
        </w:rPr>
      </w:pPr>
    </w:p>
    <w:tbl>
      <w:tblPr>
        <w:tblW w:w="9644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51"/>
        <w:gridCol w:w="1487"/>
        <w:gridCol w:w="402"/>
        <w:gridCol w:w="1734"/>
        <w:gridCol w:w="1059"/>
        <w:gridCol w:w="542"/>
        <w:gridCol w:w="879"/>
        <w:gridCol w:w="174"/>
        <w:gridCol w:w="1383"/>
        <w:gridCol w:w="1433"/>
      </w:tblGrid>
      <w:tr w:rsidR="00024A0F">
        <w:trPr>
          <w:trHeight w:val="293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___________</w:t>
            </w:r>
          </w:p>
          <w:p w:rsidR="00024A0F" w:rsidRDefault="005B4AC1">
            <w:pPr>
              <w:ind w:right="-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</w:tr>
      <w:tr w:rsidR="00024A0F">
        <w:trPr>
          <w:trHeight w:val="303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pStyle w:val="aff9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место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жительства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ОГРНИП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024A0F">
        <w:trPr>
          <w:trHeight w:val="303"/>
        </w:trPr>
        <w:tc>
          <w:tcPr>
            <w:tcW w:w="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bookmarkStart w:id="6" w:name="__UnoMark__103209_1324650937"/>
            <w:bookmarkEnd w:id="6"/>
          </w:p>
        </w:tc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A0F">
        <w:trPr>
          <w:trHeight w:val="303"/>
        </w:trPr>
        <w:tc>
          <w:tcPr>
            <w:tcW w:w="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bookmarkStart w:id="7" w:name="__UnoMark__103233_1324650937"/>
            <w:bookmarkEnd w:id="7"/>
          </w:p>
        </w:tc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3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A0F">
        <w:trPr>
          <w:trHeight w:val="303"/>
        </w:trPr>
        <w:tc>
          <w:tcPr>
            <w:tcW w:w="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/>
        </w:tc>
        <w:tc>
          <w:tcPr>
            <w:tcW w:w="14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bookmarkStart w:id="8" w:name="__UnoMark__103261_1324650937"/>
            <w:bookmarkEnd w:id="8"/>
          </w:p>
        </w:tc>
        <w:tc>
          <w:tcPr>
            <w:tcW w:w="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980" cy="109855"/>
                      <wp:effectExtent l="0" t="0" r="0" b="0"/>
                      <wp:wrapNone/>
                      <wp:docPr id="4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4A0F">
        <w:trPr>
          <w:trHeight w:val="572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pStyle w:val="aff9"/>
              <w:numPr>
                <w:ilvl w:val="0"/>
                <w:numId w:val="1"/>
              </w:numPr>
              <w:tabs>
                <w:tab w:val="left" w:pos="0"/>
              </w:tabs>
              <w:ind w:right="-2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Прошу выдать разрешение на использование земель или земельного участка</w:t>
            </w:r>
          </w:p>
        </w:tc>
      </w:tr>
      <w:tr w:rsidR="00024A0F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предполагаемые цели использования земель или земельного участка в соответствии с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пунктом 1 статьи 39.34 Земельного кодекса Российской Федерации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024A0F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кадастровый номер земельного участка - в случае, если планируется использование всего земельного участка </w:t>
            </w:r>
            <w:r>
              <w:rPr>
                <w:rFonts w:ascii="Arial" w:hAnsi="Arial"/>
                <w:sz w:val="16"/>
                <w:szCs w:val="16"/>
              </w:rPr>
              <w:t>или его части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024A0F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024A0F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информация о необходимости осуществления рубок деревьев, кустарников, расположенн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Лесного кодекса Российской Федерации), в отношении которых подано заявлени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е, - в случае такой необходимости</w:t>
            </w:r>
            <w:proofErr w:type="gramEnd"/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</w:pPr>
          </w:p>
        </w:tc>
      </w:tr>
      <w:tr w:rsidR="00024A0F">
        <w:trPr>
          <w:trHeight w:val="304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0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 заявлению прилагаются:</w:t>
            </w:r>
          </w:p>
        </w:tc>
        <w:tc>
          <w:tcPr>
            <w:tcW w:w="2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i/>
                <w:iCs/>
                <w:color w:val="00B0F0"/>
                <w:sz w:val="16"/>
                <w:szCs w:val="16"/>
              </w:rPr>
            </w:pPr>
          </w:p>
        </w:tc>
      </w:tr>
      <w:tr w:rsidR="00024A0F">
        <w:trPr>
          <w:trHeight w:val="304"/>
        </w:trPr>
        <w:tc>
          <w:tcPr>
            <w:tcW w:w="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bookmarkStart w:id="9" w:name="__UnoMark__103386_1324650937"/>
            <w:bookmarkEnd w:id="9"/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3980" cy="109855"/>
                      <wp:effectExtent l="0" t="0" r="0" b="0"/>
                      <wp:wrapNone/>
                      <wp:docPr id="5" name="Прямоугольник 1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</w:t>
            </w:r>
            <w:r>
              <w:rPr>
                <w:rFonts w:ascii="Arial" w:hAnsi="Arial"/>
                <w:sz w:val="16"/>
                <w:szCs w:val="16"/>
              </w:rPr>
              <w:t>представителем заявителя</w:t>
            </w:r>
          </w:p>
        </w:tc>
      </w:tr>
      <w:tr w:rsidR="00024A0F">
        <w:trPr>
          <w:trHeight w:val="304"/>
        </w:trPr>
        <w:tc>
          <w:tcPr>
            <w:tcW w:w="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>
            <w:bookmarkStart w:id="10" w:name="__UnoMark__103393_1324650937"/>
            <w:bookmarkEnd w:id="10"/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93980" cy="109855"/>
                      <wp:effectExtent l="0" t="0" r="0" b="0"/>
                      <wp:wrapSquare wrapText="bothSides"/>
                      <wp:docPr id="6" name="Прямоугольник 1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sz w:val="16"/>
                <w:szCs w:val="16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</w:t>
            </w:r>
            <w:r>
              <w:rPr>
                <w:rFonts w:ascii="Arial" w:hAnsi="Arial"/>
                <w:sz w:val="16"/>
                <w:szCs w:val="16"/>
              </w:rPr>
              <w:t>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024A0F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1" w:name="__UnoMark__103405_1324650937"/>
            <w:bookmarkEnd w:id="1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24A0F" w:rsidRDefault="005B4AC1">
            <w:pPr>
              <w:pStyle w:val="af3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7" name="Прямоугольник 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bookmarkStart w:id="12" w:name="__UnoMark__103411_1324650937"/>
            <w:bookmarkEnd w:id="12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посредством направления на указанный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выше адрес электронной почты</w:t>
            </w:r>
          </w:p>
          <w:p w:rsidR="00024A0F" w:rsidRDefault="005B4AC1">
            <w:pPr>
              <w:pStyle w:val="af3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8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bookmarkStart w:id="13" w:name="__UnoMark__103417_1324650937"/>
            <w:bookmarkEnd w:id="13"/>
            <w:r>
              <w:rPr>
                <w:rFonts w:ascii="Arial" w:hAnsi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024A0F" w:rsidRDefault="005B4AC1">
            <w:pPr>
              <w:pStyle w:val="af3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9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024A0F">
        <w:trPr>
          <w:trHeight w:val="304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рганами, осуществляющими предоставление муниципальной услуги, в том числе в автоматизированном режиме, включая принятие решений на их основе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органом, осуществляющим предоставление муниципальной услуги.</w:t>
            </w:r>
          </w:p>
        </w:tc>
      </w:tr>
      <w:tr w:rsidR="00024A0F">
        <w:trPr>
          <w:trHeight w:val="304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024A0F">
        <w:trPr>
          <w:trHeight w:val="304"/>
        </w:trPr>
        <w:tc>
          <w:tcPr>
            <w:tcW w:w="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/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widowControl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024A0F">
        <w:trPr>
          <w:trHeight w:val="304"/>
        </w:trPr>
        <w:tc>
          <w:tcPr>
            <w:tcW w:w="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Отметка должностного лица, принявшего заявление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приложенные к нему документы: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lastRenderedPageBreak/>
              <w:t>Дата:</w:t>
            </w:r>
          </w:p>
        </w:tc>
      </w:tr>
      <w:tr w:rsidR="00024A0F">
        <w:trPr>
          <w:trHeight w:val="304"/>
        </w:trPr>
        <w:tc>
          <w:tcPr>
            <w:tcW w:w="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024A0F"/>
        </w:tc>
        <w:tc>
          <w:tcPr>
            <w:tcW w:w="5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widowControl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«__» ___________ </w:t>
            </w: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 xml:space="preserve">____ </w:t>
            </w:r>
            <w:proofErr w:type="gramStart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024A0F" w:rsidRDefault="00024A0F">
      <w:pPr>
        <w:ind w:right="-2"/>
        <w:jc w:val="center"/>
        <w:rPr>
          <w:rFonts w:ascii="Arial" w:eastAsia="Times New Roman" w:hAnsi="Arial" w:cs="Arial"/>
          <w:i/>
          <w:lang w:eastAsia="ru-RU"/>
        </w:rPr>
      </w:pPr>
    </w:p>
    <w:p w:rsidR="00024A0F" w:rsidRDefault="005B4AC1">
      <w:pPr>
        <w:pStyle w:val="af3"/>
        <w:spacing w:after="0" w:line="240" w:lineRule="auto"/>
        <w:jc w:val="right"/>
        <w:rPr>
          <w:rFonts w:ascii="Arial" w:hAnsi="Arial"/>
          <w:color w:val="000000"/>
        </w:rPr>
      </w:pPr>
      <w:r>
        <w:br w:type="page"/>
      </w:r>
    </w:p>
    <w:p w:rsidR="00024A0F" w:rsidRDefault="005B4AC1">
      <w:pPr>
        <w:pStyle w:val="af3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  <w:color w:val="000000"/>
        </w:rPr>
        <w:lastRenderedPageBreak/>
        <w:t xml:space="preserve">Приложение №2 </w:t>
      </w:r>
    </w:p>
    <w:p w:rsidR="00024A0F" w:rsidRDefault="005B4AC1">
      <w:pPr>
        <w:ind w:right="-2"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административному регламенту</w:t>
      </w:r>
    </w:p>
    <w:p w:rsidR="00024A0F" w:rsidRDefault="00024A0F">
      <w:pPr>
        <w:pStyle w:val="af3"/>
        <w:spacing w:after="0" w:line="240" w:lineRule="auto"/>
        <w:jc w:val="right"/>
        <w:rPr>
          <w:rFonts w:ascii="Arial" w:hAnsi="Arial"/>
          <w:color w:val="000000"/>
        </w:rPr>
      </w:pPr>
    </w:p>
    <w:tbl>
      <w:tblPr>
        <w:tblW w:w="9692" w:type="dxa"/>
        <w:tblInd w:w="-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59"/>
        <w:gridCol w:w="1908"/>
        <w:gridCol w:w="316"/>
        <w:gridCol w:w="1718"/>
        <w:gridCol w:w="1087"/>
        <w:gridCol w:w="307"/>
        <w:gridCol w:w="1177"/>
        <w:gridCol w:w="1482"/>
        <w:gridCol w:w="1138"/>
      </w:tblGrid>
      <w:tr w:rsidR="00024A0F">
        <w:trPr>
          <w:trHeight w:val="293"/>
        </w:trPr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3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администрация ___________</w:t>
            </w:r>
          </w:p>
          <w:p w:rsidR="00024A0F" w:rsidRDefault="005B4AC1">
            <w:pPr>
              <w:ind w:right="-2"/>
              <w:jc w:val="right"/>
              <w:rPr>
                <w:rFonts w:ascii="Arial" w:hAnsi="Arial" w:cs="Arial"/>
                <w:color w:val="000000"/>
                <w:szCs w:val="26"/>
              </w:rPr>
            </w:pPr>
            <w:r>
              <w:rPr>
                <w:rFonts w:ascii="Arial" w:hAnsi="Arial"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024A0F">
        <w:trPr>
          <w:trHeight w:val="303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pStyle w:val="aff9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9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left="113" w:right="-2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Заявитель</w:t>
            </w:r>
          </w:p>
        </w:tc>
        <w:tc>
          <w:tcPr>
            <w:tcW w:w="2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Cs w:val="26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24A0F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/>
        </w:tc>
        <w:tc>
          <w:tcPr>
            <w:tcW w:w="1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bookmarkStart w:id="14" w:name="__UnoMark__103594_1324650937"/>
            <w:bookmarkEnd w:id="14"/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rFonts w:ascii="Arial" w:hAnsi="Arial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980" cy="109855"/>
                      <wp:effectExtent l="0" t="0" r="0" b="0"/>
                      <wp:wrapNone/>
                      <wp:docPr id="10" name="Прямоугольник 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A0F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/>
        </w:tc>
        <w:tc>
          <w:tcPr>
            <w:tcW w:w="1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bookmarkStart w:id="15" w:name="__UnoMark__103618_1324650937"/>
            <w:bookmarkEnd w:id="15"/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rFonts w:ascii="Arial" w:hAnsi="Arial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980" cy="109855"/>
                      <wp:effectExtent l="0" t="0" r="0" b="0"/>
                      <wp:wrapNone/>
                      <wp:docPr id="11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A0F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/>
        </w:tc>
        <w:tc>
          <w:tcPr>
            <w:tcW w:w="19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bookmarkStart w:id="16" w:name="__UnoMark__103646_1324650937"/>
            <w:bookmarkEnd w:id="16"/>
          </w:p>
        </w:tc>
        <w:tc>
          <w:tcPr>
            <w:tcW w:w="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  <w:rPr>
                <w:rFonts w:ascii="Arial" w:hAnsi="Arial"/>
                <w:color w:val="000000"/>
                <w:lang w:eastAsia="ru-RU"/>
              </w:rPr>
            </w:pPr>
            <w:r>
              <w:rPr>
                <w:rFonts w:ascii="Arial" w:hAnsi="Arial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980" cy="109855"/>
                      <wp:effectExtent l="0" t="0" r="0" b="0"/>
                      <wp:wrapNone/>
                      <wp:docPr id="12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A0F">
        <w:trPr>
          <w:trHeight w:val="546"/>
        </w:trPr>
        <w:tc>
          <w:tcPr>
            <w:tcW w:w="96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>
            <w:pPr>
              <w:pStyle w:val="aff9"/>
              <w:tabs>
                <w:tab w:val="left" w:pos="-360"/>
                <w:tab w:val="left" w:pos="0"/>
              </w:tabs>
              <w:spacing w:after="0" w:line="240" w:lineRule="auto"/>
              <w:ind w:left="0" w:firstLine="17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  <w:p w:rsidR="00024A0F" w:rsidRDefault="005B4AC1">
            <w:pPr>
              <w:pStyle w:val="afe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24A0F" w:rsidRDefault="005B4AC1">
            <w:pPr>
              <w:pStyle w:val="afe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24A0F" w:rsidRDefault="005B4AC1">
            <w:pPr>
              <w:pStyle w:val="afe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024A0F" w:rsidRDefault="005B4AC1">
            <w:pPr>
              <w:pStyle w:val="afe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24A0F" w:rsidRDefault="005B4AC1">
            <w:pPr>
              <w:pStyle w:val="afe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ошибки </w:t>
            </w:r>
            <w:proofErr w:type="gramEnd"/>
          </w:p>
          <w:p w:rsidR="00024A0F" w:rsidRDefault="005B4AC1">
            <w:pPr>
              <w:pStyle w:val="afe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24A0F" w:rsidRDefault="005B4AC1">
            <w:pPr>
              <w:pStyle w:val="af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024A0F">
        <w:trPr>
          <w:trHeight w:val="546"/>
        </w:trPr>
        <w:tc>
          <w:tcPr>
            <w:tcW w:w="96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pStyle w:val="af3"/>
              <w:tabs>
                <w:tab w:val="left" w:pos="-360"/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17" w:name="__UnoMark__103705_1324650937"/>
            <w:bookmarkEnd w:id="17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24A0F" w:rsidRDefault="005B4AC1">
            <w:pPr>
              <w:pStyle w:val="af3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bookmarkStart w:id="18" w:name="__UnoMark__103711_1324650937"/>
            <w:bookmarkEnd w:id="18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посредством направления на указанный выше адрес электронной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почты</w:t>
            </w:r>
          </w:p>
          <w:p w:rsidR="00024A0F" w:rsidRDefault="005B4AC1">
            <w:pPr>
              <w:pStyle w:val="af3"/>
              <w:spacing w:after="0" w:line="240" w:lineRule="auto"/>
              <w:ind w:firstLine="17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4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bookmarkStart w:id="19" w:name="__UnoMark__103717_1324650937"/>
            <w:bookmarkEnd w:id="19"/>
            <w:r>
              <w:rPr>
                <w:rFonts w:ascii="Arial" w:hAnsi="Arial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024A0F" w:rsidRDefault="005B4AC1">
            <w:pPr>
              <w:pStyle w:val="af3"/>
              <w:spacing w:after="0" w:line="240" w:lineRule="auto"/>
              <w:ind w:firstLine="17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980" cy="109855"/>
                      <wp:effectExtent l="0" t="0" r="0" b="0"/>
                      <wp:wrapNone/>
                      <wp:docPr id="15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40" cy="1090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024A0F">
        <w:trPr>
          <w:trHeight w:val="303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pStyle w:val="aff9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24A0F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/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widowControl w:val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024A0F">
        <w:trPr>
          <w:trHeight w:val="303"/>
        </w:trPr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pStyle w:val="aff9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Отметка должностного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лица, принявшего заявление и приложенные к нему документы: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24A0F">
        <w:trPr>
          <w:trHeight w:val="303"/>
        </w:trPr>
        <w:tc>
          <w:tcPr>
            <w:tcW w:w="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024A0F"/>
        </w:tc>
        <w:tc>
          <w:tcPr>
            <w:tcW w:w="5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widowControl w:val="0"/>
              <w:ind w:right="-2"/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7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024A0F" w:rsidRDefault="005B4AC1">
            <w:pPr>
              <w:ind w:right="-2"/>
            </w:pPr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Arial" w:eastAsia="Lucida Sans Unicode" w:hAnsi="Arial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024A0F" w:rsidRDefault="00024A0F">
      <w:pPr>
        <w:jc w:val="right"/>
        <w:rPr>
          <w:rFonts w:ascii="Arial" w:hAnsi="Arial"/>
          <w:color w:val="000000"/>
        </w:rPr>
      </w:pPr>
    </w:p>
    <w:p w:rsidR="00024A0F" w:rsidRDefault="005B4AC1">
      <w:pPr>
        <w:pStyle w:val="af3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024A0F" w:rsidRDefault="00024A0F">
      <w:pPr>
        <w:spacing w:line="360" w:lineRule="auto"/>
        <w:jc w:val="center"/>
      </w:pPr>
    </w:p>
    <w:sectPr w:rsidR="00024A0F">
      <w:pgSz w:w="11906" w:h="16838"/>
      <w:pgMar w:top="737" w:right="567" w:bottom="737" w:left="174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51E07"/>
    <w:multiLevelType w:val="multilevel"/>
    <w:tmpl w:val="2FFEA4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7062E0"/>
    <w:multiLevelType w:val="multilevel"/>
    <w:tmpl w:val="F372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4A0F"/>
    <w:rsid w:val="00024A0F"/>
    <w:rsid w:val="005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Основной шрифт абзаца1"/>
    <w:qFormat/>
  </w:style>
  <w:style w:type="character" w:styleId="a3">
    <w:name w:val="FollowedHyperlink"/>
    <w:qFormat/>
    <w:rPr>
      <w:color w:val="800000"/>
      <w:u w:val="single"/>
    </w:rPr>
  </w:style>
  <w:style w:type="character" w:customStyle="1" w:styleId="10">
    <w:name w:val="Знак сноски1"/>
    <w:qFormat/>
    <w:rPr>
      <w:position w:val="0"/>
      <w:sz w:val="16"/>
      <w:vertAlign w:val="baseline"/>
    </w:rPr>
  </w:style>
  <w:style w:type="character" w:customStyle="1" w:styleId="a4">
    <w:name w:val="Символ сноски"/>
    <w:qFormat/>
  </w:style>
  <w:style w:type="character" w:styleId="a5">
    <w:name w:val="footnote reference"/>
    <w:qFormat/>
    <w:rPr>
      <w:sz w:val="13"/>
    </w:rPr>
  </w:style>
  <w:style w:type="character" w:customStyle="1" w:styleId="a6">
    <w:name w:val="Символы концевой сноски"/>
    <w:qFormat/>
  </w:style>
  <w:style w:type="character" w:styleId="a7">
    <w:name w:val="endnote reference"/>
    <w:qFormat/>
    <w:rPr>
      <w:sz w:val="13"/>
    </w:rPr>
  </w:style>
  <w:style w:type="character" w:customStyle="1" w:styleId="a8">
    <w:name w:val="Символ нумерации"/>
    <w:qFormat/>
  </w:style>
  <w:style w:type="character" w:customStyle="1" w:styleId="a9">
    <w:name w:val="Текст выноски Знак"/>
    <w:qFormat/>
    <w:rPr>
      <w:rFonts w:ascii="Tahoma" w:eastAsia="SimSun" w:hAnsi="Tahoma" w:cs="Mangal"/>
      <w:sz w:val="16"/>
      <w:szCs w:val="14"/>
      <w:lang w:eastAsia="zh-CN" w:bidi="hi-IN"/>
    </w:rPr>
  </w:style>
  <w:style w:type="character" w:styleId="aa">
    <w:name w:val="annotation reference"/>
    <w:qFormat/>
    <w:rPr>
      <w:sz w:val="16"/>
      <w:szCs w:val="16"/>
    </w:rPr>
  </w:style>
  <w:style w:type="character" w:customStyle="1" w:styleId="ab">
    <w:name w:val="Текст примечания Знак"/>
    <w:qFormat/>
    <w:rPr>
      <w:rFonts w:ascii="Liberation Serif" w:eastAsia="SimSun" w:hAnsi="Liberation Serif" w:cs="Mangal"/>
      <w:szCs w:val="18"/>
      <w:lang w:eastAsia="zh-CN" w:bidi="hi-IN"/>
    </w:rPr>
  </w:style>
  <w:style w:type="character" w:customStyle="1" w:styleId="ac">
    <w:name w:val="Тема примечания Знак"/>
    <w:qFormat/>
    <w:rPr>
      <w:rFonts w:ascii="Liberation Serif" w:eastAsia="SimSun" w:hAnsi="Liberation Serif" w:cs="Mangal"/>
      <w:b/>
      <w:bCs/>
      <w:szCs w:val="18"/>
      <w:lang w:eastAsia="zh-CN" w:bidi="hi-IN"/>
    </w:rPr>
  </w:style>
  <w:style w:type="character" w:customStyle="1" w:styleId="ad">
    <w:name w:val="Текст сноски Знак"/>
    <w:qFormat/>
    <w:rPr>
      <w:rFonts w:ascii="Liberation Serif" w:eastAsia="SimSun" w:hAnsi="Liberation Serif" w:cs="Mangal"/>
      <w:lang w:val="ru-RU" w:eastAsia="zh-CN" w:bidi="hi-IN"/>
    </w:rPr>
  </w:style>
  <w:style w:type="character" w:customStyle="1" w:styleId="FootnoteCharacters">
    <w:name w:val="Footnote Characters"/>
    <w:qFormat/>
  </w:style>
  <w:style w:type="character" w:customStyle="1" w:styleId="ae">
    <w:name w:val="Привязка сноски"/>
    <w:rPr>
      <w:vertAlign w:val="superscript"/>
    </w:rPr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Нижний колонтитул Знак"/>
    <w:qFormat/>
    <w:rPr>
      <w:rFonts w:eastAsia="Calibri"/>
      <w:szCs w:val="22"/>
      <w:lang w:eastAsia="en-US"/>
    </w:rPr>
  </w:style>
  <w:style w:type="character" w:customStyle="1" w:styleId="af1">
    <w:name w:val="Верхний колонтитул Знак"/>
    <w:qFormat/>
    <w:rPr>
      <w:rFonts w:eastAsia="Calibri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ListLabel1">
    <w:name w:val="ListLabel 1"/>
    <w:qFormat/>
    <w:rPr>
      <w:rFonts w:ascii="Arial" w:eastAsia="Arial" w:hAnsi="Arial" w:cs="Arial"/>
      <w:b/>
      <w:sz w:val="26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WWCharLFO1LVL1">
    <w:name w:val="WW_CharLFO1LVL1"/>
    <w:qFormat/>
    <w:rPr>
      <w:b/>
      <w:sz w:val="24"/>
      <w:szCs w:val="24"/>
    </w:rPr>
  </w:style>
  <w:style w:type="character" w:customStyle="1" w:styleId="ListLabel3">
    <w:name w:val="ListLabel 3"/>
    <w:qFormat/>
    <w:rPr>
      <w:rFonts w:ascii="Arial" w:hAnsi="Arial"/>
      <w:b/>
      <w:sz w:val="24"/>
      <w:szCs w:val="24"/>
    </w:rPr>
  </w:style>
  <w:style w:type="paragraph" w:customStyle="1" w:styleId="af2">
    <w:name w:val="Заголовок"/>
    <w:basedOn w:val="a"/>
    <w:next w:val="af3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3">
    <w:name w:val="Body Text"/>
    <w:basedOn w:val="a"/>
    <w:pPr>
      <w:spacing w:after="140" w:line="288" w:lineRule="auto"/>
    </w:pPr>
  </w:style>
  <w:style w:type="paragraph" w:styleId="af4">
    <w:name w:val="List"/>
    <w:basedOn w:val="af3"/>
  </w:style>
  <w:style w:type="paragraph" w:styleId="af5">
    <w:name w:val="Title"/>
    <w:basedOn w:val="a"/>
    <w:pPr>
      <w:suppressLineNumbers/>
      <w:spacing w:before="120" w:after="120"/>
    </w:pPr>
    <w:rPr>
      <w:i/>
      <w:iCs/>
    </w:rPr>
  </w:style>
  <w:style w:type="paragraph" w:styleId="af6">
    <w:name w:val="index heading"/>
    <w:basedOn w:val="a"/>
    <w:qFormat/>
    <w:pPr>
      <w:suppressLineNumbers/>
    </w:pPr>
  </w:style>
  <w:style w:type="paragraph" w:styleId="af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9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a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b">
    <w:name w:val="Адресат"/>
    <w:basedOn w:val="a"/>
    <w:qFormat/>
    <w:pPr>
      <w:jc w:val="center"/>
    </w:pPr>
    <w:rPr>
      <w:sz w:val="27"/>
    </w:rPr>
  </w:style>
  <w:style w:type="paragraph" w:customStyle="1" w:styleId="20">
    <w:name w:val="Обычный2"/>
    <w:qFormat/>
    <w:pPr>
      <w:keepNext/>
      <w:shd w:val="clear" w:color="auto" w:fill="FFFFFF"/>
      <w:suppressAutoHyphens/>
    </w:pPr>
    <w:rPr>
      <w:rFonts w:ascii="Liberation Serif" w:eastAsia="SimSun" w:hAnsi="Liberation Serif" w:cs="Mangal"/>
      <w:sz w:val="28"/>
      <w:szCs w:val="24"/>
      <w:lang w:eastAsia="zh-CN" w:bidi="hi-IN"/>
    </w:rPr>
  </w:style>
  <w:style w:type="paragraph" w:customStyle="1" w:styleId="afc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d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0">
    <w:name w:val="Заголовок таблицы"/>
    <w:basedOn w:val="afe"/>
    <w:qFormat/>
    <w:pPr>
      <w:jc w:val="center"/>
    </w:pPr>
    <w:rPr>
      <w:b/>
      <w:bCs/>
    </w:rPr>
  </w:style>
  <w:style w:type="paragraph" w:styleId="aff1">
    <w:name w:val="footnote text"/>
    <w:basedOn w:val="a"/>
    <w:qFormat/>
    <w:pPr>
      <w:suppressLineNumbers/>
      <w:ind w:left="339" w:hanging="339"/>
    </w:pPr>
    <w:rPr>
      <w:sz w:val="20"/>
      <w:szCs w:val="20"/>
    </w:rPr>
  </w:style>
  <w:style w:type="paragraph" w:customStyle="1" w:styleId="12">
    <w:name w:val="Текст сноски1"/>
    <w:basedOn w:val="20"/>
    <w:qFormat/>
    <w:pPr>
      <w:suppressLineNumbers/>
      <w:ind w:left="339" w:hanging="339"/>
    </w:pPr>
  </w:style>
  <w:style w:type="paragraph" w:customStyle="1" w:styleId="14">
    <w:name w:val="Обычный1"/>
    <w:qFormat/>
    <w:pPr>
      <w:keepNext/>
      <w:shd w:val="clear" w:color="auto" w:fill="FFFFFF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ind w:right="19772"/>
    </w:pPr>
    <w:rPr>
      <w:rFonts w:ascii="Arial" w:eastAsia="SimSun" w:hAnsi="Arial" w:cs="Arial"/>
      <w:b/>
      <w:bCs/>
      <w:sz w:val="24"/>
      <w:szCs w:val="24"/>
      <w:lang w:eastAsia="zh-CN" w:bidi="hi-IN"/>
    </w:rPr>
  </w:style>
  <w:style w:type="paragraph" w:styleId="aff2">
    <w:name w:val="Normal (Web)"/>
    <w:basedOn w:val="a"/>
    <w:qFormat/>
    <w:pPr>
      <w:spacing w:before="100" w:after="142" w:line="288" w:lineRule="auto"/>
    </w:pPr>
    <w:rPr>
      <w:lang w:eastAsia="ru-RU"/>
    </w:rPr>
  </w:style>
  <w:style w:type="paragraph" w:customStyle="1" w:styleId="aff3">
    <w:name w:val="Стиль"/>
    <w:basedOn w:val="14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keepNext/>
      <w:widowControl w:val="0"/>
      <w:shd w:val="clear" w:color="auto" w:fill="FFFFFF"/>
      <w:suppressAutoHyphens/>
      <w:ind w:firstLine="720"/>
    </w:pPr>
    <w:rPr>
      <w:rFonts w:ascii="Arial" w:eastAsia="SimSun" w:hAnsi="Arial" w:cs="Arial"/>
      <w:sz w:val="24"/>
      <w:szCs w:val="24"/>
      <w:lang w:eastAsia="zh-CN" w:bidi="hi-IN"/>
    </w:rPr>
  </w:style>
  <w:style w:type="paragraph" w:styleId="aff4">
    <w:name w:val="endnote text"/>
    <w:basedOn w:val="a"/>
    <w:qFormat/>
    <w:pPr>
      <w:suppressLineNumbers/>
      <w:ind w:left="339" w:hanging="339"/>
    </w:pPr>
    <w:rPr>
      <w:sz w:val="20"/>
      <w:szCs w:val="20"/>
    </w:rPr>
  </w:style>
  <w:style w:type="paragraph" w:styleId="aff5">
    <w:name w:val="Balloon Text"/>
    <w:basedOn w:val="a"/>
    <w:qFormat/>
    <w:rPr>
      <w:rFonts w:ascii="Tahoma" w:hAnsi="Tahoma"/>
      <w:sz w:val="16"/>
      <w:szCs w:val="14"/>
    </w:rPr>
  </w:style>
  <w:style w:type="paragraph" w:styleId="aff6">
    <w:name w:val="annotation text"/>
    <w:basedOn w:val="a"/>
    <w:qFormat/>
    <w:rPr>
      <w:sz w:val="20"/>
      <w:szCs w:val="18"/>
    </w:rPr>
  </w:style>
  <w:style w:type="paragraph" w:styleId="aff7">
    <w:name w:val="annotation subject"/>
    <w:basedOn w:val="aff6"/>
    <w:qFormat/>
    <w:rPr>
      <w:b/>
      <w:bCs/>
    </w:rPr>
  </w:style>
  <w:style w:type="paragraph" w:customStyle="1" w:styleId="sdfootnote">
    <w:name w:val="sdfootnote"/>
    <w:basedOn w:val="a"/>
    <w:qFormat/>
    <w:pPr>
      <w:spacing w:before="100"/>
      <w:ind w:left="340" w:hanging="34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aff8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15">
    <w:name w:val="Обычная таблица1"/>
    <w:qFormat/>
    <w:pPr>
      <w:keepNext/>
      <w:shd w:val="clear" w:color="auto" w:fill="FFFFFF"/>
      <w:spacing w:after="200" w:line="276" w:lineRule="auto"/>
    </w:pPr>
    <w:rPr>
      <w:rFonts w:ascii="Calibri" w:eastAsia="Calibri" w:hAnsi="Calibri" w:cs="Liberation Serif"/>
      <w:sz w:val="22"/>
      <w:szCs w:val="22"/>
      <w:lang w:eastAsia="ar-SA"/>
    </w:rPr>
  </w:style>
  <w:style w:type="paragraph" w:customStyle="1" w:styleId="Normal">
    <w:name w:val="Normal;!Обычный текст документа"/>
    <w:qFormat/>
    <w:pPr>
      <w:keepNext/>
      <w:shd w:val="clear" w:color="auto" w:fill="FFFFFF"/>
      <w:ind w:firstLine="567"/>
      <w:jc w:val="both"/>
    </w:pPr>
    <w:rPr>
      <w:rFonts w:ascii="Arial" w:hAnsi="Arial" w:cs="Liberation Serif"/>
      <w:sz w:val="24"/>
      <w:szCs w:val="24"/>
      <w:lang w:eastAsia="ar-SA"/>
    </w:rPr>
  </w:style>
  <w:style w:type="paragraph" w:styleId="aff9">
    <w:name w:val="List Paragraph"/>
    <w:qFormat/>
    <w:pPr>
      <w:keepNext/>
      <w:shd w:val="clear" w:color="auto" w:fill="FFFFFF"/>
      <w:suppressAutoHyphens/>
      <w:spacing w:after="200" w:line="276" w:lineRule="auto"/>
      <w:ind w:left="720"/>
    </w:pPr>
    <w:rPr>
      <w:rFonts w:eastAsia="Calibri"/>
      <w:sz w:val="24"/>
      <w:szCs w:val="22"/>
      <w:lang w:eastAsia="en-US"/>
    </w:rPr>
  </w:style>
  <w:style w:type="paragraph" w:customStyle="1" w:styleId="ConsPlusCell">
    <w:name w:val="ConsPlusCell"/>
    <w:qFormat/>
    <w:pPr>
      <w:keepNext/>
      <w:widowControl w:val="0"/>
      <w:shd w:val="clear" w:color="auto" w:fill="FFFFFF"/>
      <w:suppressAutoHyphens/>
    </w:pPr>
    <w:rPr>
      <w:rFonts w:ascii="Liberation Serif" w:eastAsia="Calibri" w:hAnsi="Liberation Serif" w:cs="Liberation Serif"/>
      <w:sz w:val="22"/>
      <w:szCs w:val="22"/>
      <w:lang w:eastAsia="hi-IN"/>
    </w:rPr>
  </w:style>
  <w:style w:type="paragraph" w:customStyle="1" w:styleId="ConsPlusTitle">
    <w:name w:val="ConsPlusTitle"/>
    <w:qFormat/>
    <w:pPr>
      <w:keepNext/>
      <w:widowControl w:val="0"/>
      <w:shd w:val="clear" w:color="auto" w:fill="FFFFFF"/>
      <w:suppressAutoHyphens/>
    </w:pPr>
    <w:rPr>
      <w:rFonts w:ascii="Liberation Serif" w:eastAsia="Calibri" w:hAnsi="Liberation Serif" w:cs="Liberation Serif"/>
      <w:b/>
      <w:bCs/>
      <w:sz w:val="22"/>
      <w:szCs w:val="22"/>
      <w:lang w:eastAsia="hi-IN"/>
    </w:rPr>
  </w:style>
  <w:style w:type="paragraph" w:customStyle="1" w:styleId="ConsPlusNonformat">
    <w:name w:val="ConsPlusNonformat"/>
    <w:qFormat/>
    <w:pPr>
      <w:keepNext/>
      <w:widowControl w:val="0"/>
      <w:shd w:val="clear" w:color="auto" w:fill="FFFFFF"/>
      <w:suppressAutoHyphens/>
    </w:pPr>
    <w:rPr>
      <w:rFonts w:ascii="Courier New" w:eastAsia="Courier New" w:hAnsi="Courier New" w:cs="Liberation Serif"/>
      <w:sz w:val="24"/>
      <w:szCs w:val="24"/>
      <w:lang w:eastAsia="hi-IN"/>
    </w:rPr>
  </w:style>
  <w:style w:type="paragraph" w:customStyle="1" w:styleId="DocumentMap">
    <w:name w:val="DocumentMap"/>
    <w:qFormat/>
    <w:pPr>
      <w:keepNext/>
      <w:shd w:val="clear" w:color="auto" w:fill="FFFFFF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tregion.ru/informaciya/telefonnii%20spravochnik%20administrs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vatregion.ru/gov/administration/obshchaya-informatsiya/rezhim-rabot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vatregion.ru/gov/administration/munitsipalnye-uslu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20</Pages>
  <Words>7238</Words>
  <Characters>41257</Characters>
  <Application>Microsoft Office Word</Application>
  <DocSecurity>0</DocSecurity>
  <Lines>343</Lines>
  <Paragraphs>96</Paragraphs>
  <ScaleCrop>false</ScaleCrop>
  <Company>КонсультантПлюс Версия 4021.00.25</Company>
  <LinksUpToDate>false</LinksUpToDate>
  <CharactersWithSpaces>48399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Уватского муниципального района от 20.07.2021 N 137
"Об утверждении административного регламента предоставления муниципальной услуги "Рассмотрение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торгов"</dc:title>
  <dc:subject/>
  <dc:creator>Nikita Bykov</dc:creator>
  <dc:description/>
  <cp:lastModifiedBy>User</cp:lastModifiedBy>
  <cp:revision>93</cp:revision>
  <cp:lastPrinted>2021-09-29T11:30:00Z</cp:lastPrinted>
  <dcterms:created xsi:type="dcterms:W3CDTF">2021-09-16T11:17:00Z</dcterms:created>
  <dcterms:modified xsi:type="dcterms:W3CDTF">2021-09-29T06:31:00Z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