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67" w:rsidRDefault="00660D67">
      <w:pPr>
        <w:pStyle w:val="ConsPlusTitle"/>
        <w:jc w:val="center"/>
        <w:outlineLvl w:val="0"/>
      </w:pPr>
      <w:bookmarkStart w:id="0" w:name="_GoBack"/>
      <w:bookmarkEnd w:id="0"/>
      <w:r>
        <w:t>АДМИНИСТРАЦИЯ ГОРОДА ТОБОЛЬСКА</w:t>
      </w:r>
    </w:p>
    <w:p w:rsidR="00660D67" w:rsidRDefault="00660D67">
      <w:pPr>
        <w:pStyle w:val="ConsPlusTitle"/>
        <w:jc w:val="both"/>
      </w:pPr>
    </w:p>
    <w:p w:rsidR="00660D67" w:rsidRDefault="00660D67">
      <w:pPr>
        <w:pStyle w:val="ConsPlusTitle"/>
        <w:jc w:val="center"/>
      </w:pPr>
      <w:r>
        <w:t>ПОСТАНОВЛЕНИЕ</w:t>
      </w:r>
    </w:p>
    <w:p w:rsidR="00660D67" w:rsidRDefault="00660D67">
      <w:pPr>
        <w:pStyle w:val="ConsPlusTitle"/>
        <w:jc w:val="center"/>
      </w:pPr>
      <w:r>
        <w:t>от 26 октября 2020 г. N 59-пк</w:t>
      </w:r>
    </w:p>
    <w:p w:rsidR="00660D67" w:rsidRDefault="00660D67">
      <w:pPr>
        <w:pStyle w:val="ConsPlusTitle"/>
        <w:jc w:val="both"/>
      </w:pPr>
    </w:p>
    <w:p w:rsidR="00660D67" w:rsidRDefault="00660D67">
      <w:pPr>
        <w:pStyle w:val="ConsPlusTitle"/>
        <w:jc w:val="center"/>
      </w:pPr>
      <w:r>
        <w:t>ОБ УТВЕРЖДЕНИИ АДМИНИСТРАТИВНОГО РЕГЛАМЕНТА</w:t>
      </w:r>
    </w:p>
    <w:p w:rsidR="00660D67" w:rsidRDefault="00660D67">
      <w:pPr>
        <w:pStyle w:val="ConsPlusTitle"/>
        <w:jc w:val="center"/>
      </w:pPr>
      <w:r>
        <w:t>ПО ПРЕДОСТАВЛЕНИЮ МУНИЦИПАЛЬНОЙ УСЛУГИ "РАССМОТРЕНИЕ</w:t>
      </w:r>
    </w:p>
    <w:p w:rsidR="00660D67" w:rsidRDefault="00660D67">
      <w:pPr>
        <w:pStyle w:val="ConsPlusTitle"/>
        <w:jc w:val="center"/>
      </w:pPr>
      <w:r>
        <w:t>ЗАЯВЛЕНИЙ И ПРИНЯТИЕ РЕШЕНИЙ О ПРЕДОСТАВЛЕНИИ ЗЕМЕЛЬНОГО</w:t>
      </w:r>
    </w:p>
    <w:p w:rsidR="00660D67" w:rsidRDefault="00660D67">
      <w:pPr>
        <w:pStyle w:val="ConsPlusTitle"/>
        <w:jc w:val="center"/>
      </w:pPr>
      <w:r>
        <w:t>УЧАСТКА В СОБСТВЕННОСТЬ, АРЕНДУ, ПОСТОЯННОЕ (БЕССРОЧНОЕ)</w:t>
      </w:r>
    </w:p>
    <w:p w:rsidR="00660D67" w:rsidRDefault="00660D67">
      <w:pPr>
        <w:pStyle w:val="ConsPlusTitle"/>
        <w:jc w:val="center"/>
      </w:pPr>
      <w:r>
        <w:t>ПОЛЬЗОВАНИЕ, БЕЗВОЗМЕЗДНОЕ ПОЛЬЗОВАНИЕ БЕЗ ПРОВЕДЕНИЯ</w:t>
      </w:r>
    </w:p>
    <w:p w:rsidR="00660D67" w:rsidRDefault="00660D67">
      <w:pPr>
        <w:pStyle w:val="ConsPlusTitle"/>
        <w:jc w:val="center"/>
      </w:pPr>
      <w:r>
        <w:t>ТОРГОВ"</w:t>
      </w:r>
    </w:p>
    <w:p w:rsidR="00660D67" w:rsidRDefault="00660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0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0D67" w:rsidRDefault="00660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0D67" w:rsidRDefault="00660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0D67" w:rsidRDefault="00660D67">
            <w:pPr>
              <w:pStyle w:val="ConsPlusNormal"/>
              <w:jc w:val="center"/>
            </w:pPr>
            <w:r>
              <w:rPr>
                <w:color w:val="392C69"/>
              </w:rPr>
              <w:t>Список изменяющих документов</w:t>
            </w:r>
          </w:p>
          <w:p w:rsidR="00660D67" w:rsidRDefault="00660D67">
            <w:pPr>
              <w:pStyle w:val="ConsPlusNormal"/>
              <w:jc w:val="center"/>
            </w:pPr>
            <w:r>
              <w:rPr>
                <w:color w:val="392C69"/>
              </w:rPr>
              <w:t xml:space="preserve">(в ред. постановлений Администрации города Тобольска от 26.10.2020 </w:t>
            </w:r>
            <w:hyperlink w:anchor="P25">
              <w:r>
                <w:rPr>
                  <w:color w:val="0000FF"/>
                </w:rPr>
                <w:t>N 59-пк</w:t>
              </w:r>
            </w:hyperlink>
            <w:r>
              <w:rPr>
                <w:color w:val="392C69"/>
              </w:rPr>
              <w:t>,</w:t>
            </w:r>
          </w:p>
          <w:p w:rsidR="00660D67" w:rsidRDefault="00660D67">
            <w:pPr>
              <w:pStyle w:val="ConsPlusNormal"/>
              <w:jc w:val="center"/>
            </w:pPr>
            <w:r>
              <w:rPr>
                <w:color w:val="392C69"/>
              </w:rPr>
              <w:t xml:space="preserve">от 26.07.2021 </w:t>
            </w:r>
            <w:hyperlink r:id="rId4">
              <w:r>
                <w:rPr>
                  <w:color w:val="0000FF"/>
                </w:rPr>
                <w:t>N 57-пк</w:t>
              </w:r>
            </w:hyperlink>
            <w:r>
              <w:rPr>
                <w:color w:val="392C69"/>
              </w:rPr>
              <w:t xml:space="preserve">, от 23.08.2021 </w:t>
            </w:r>
            <w:hyperlink r:id="rId5">
              <w:r>
                <w:rPr>
                  <w:color w:val="0000FF"/>
                </w:rPr>
                <w:t>N 65-пк</w:t>
              </w:r>
            </w:hyperlink>
            <w:r>
              <w:rPr>
                <w:color w:val="392C69"/>
              </w:rPr>
              <w:t xml:space="preserve">, от 12.07.2022 </w:t>
            </w:r>
            <w:hyperlink r:id="rId6">
              <w:r>
                <w:rPr>
                  <w:color w:val="0000FF"/>
                </w:rPr>
                <w:t>N 58-пк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0D67" w:rsidRDefault="00660D67">
            <w:pPr>
              <w:pStyle w:val="ConsPlusNormal"/>
            </w:pPr>
          </w:p>
        </w:tc>
      </w:tr>
    </w:tbl>
    <w:p w:rsidR="00660D67" w:rsidRDefault="00660D67">
      <w:pPr>
        <w:pStyle w:val="ConsPlusNormal"/>
        <w:jc w:val="both"/>
      </w:pPr>
    </w:p>
    <w:p w:rsidR="00660D67" w:rsidRDefault="00660D67">
      <w:pPr>
        <w:pStyle w:val="ConsPlusNormal"/>
        <w:ind w:firstLine="540"/>
        <w:jc w:val="both"/>
      </w:pPr>
      <w:r>
        <w:t xml:space="preserve">Руководствуясь </w:t>
      </w:r>
      <w:hyperlink r:id="rId7">
        <w:r>
          <w:rPr>
            <w:color w:val="0000FF"/>
          </w:rPr>
          <w:t>статьями 40</w:t>
        </w:r>
      </w:hyperlink>
      <w:r>
        <w:t xml:space="preserve">, </w:t>
      </w:r>
      <w:hyperlink r:id="rId8">
        <w:r>
          <w:rPr>
            <w:color w:val="0000FF"/>
          </w:rPr>
          <w:t>44</w:t>
        </w:r>
      </w:hyperlink>
      <w:r>
        <w:t xml:space="preserve"> Устава города Тобольска:</w:t>
      </w:r>
    </w:p>
    <w:p w:rsidR="00660D67" w:rsidRDefault="00660D67">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по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rsidR="00660D67" w:rsidRDefault="00660D67">
      <w:pPr>
        <w:pStyle w:val="ConsPlusNormal"/>
        <w:spacing w:before="220"/>
        <w:ind w:firstLine="540"/>
        <w:jc w:val="both"/>
      </w:pPr>
      <w:r>
        <w:t xml:space="preserve">1.1. Установить, что в соответствии с Федеральным </w:t>
      </w:r>
      <w:hyperlink r:id="rId9">
        <w:r>
          <w:rPr>
            <w:color w:val="0000FF"/>
          </w:rPr>
          <w:t>законом</w:t>
        </w:r>
      </w:hyperlink>
      <w:r>
        <w:t xml:space="preserve"> от 14.03.2022 N 58-ФЗ "О внесении изменений в отдельные законодательные акты Российской Федерации" в 2022 году положения </w:t>
      </w:r>
      <w:hyperlink w:anchor="P40">
        <w:r>
          <w:rPr>
            <w:color w:val="0000FF"/>
          </w:rPr>
          <w:t>приложения</w:t>
        </w:r>
      </w:hyperlink>
      <w:r>
        <w:t xml:space="preserve"> к настоящему постановлению применяются с учетом требований </w:t>
      </w:r>
      <w:hyperlink r:id="rId10">
        <w:r>
          <w:rPr>
            <w:color w:val="0000FF"/>
          </w:rPr>
          <w:t>постановления</w:t>
        </w:r>
      </w:hyperlink>
      <w:r>
        <w:t xml:space="preserve"> Правительства РФ от 09.04.2022 N 629 "Об особенностях регулирования земельных отношений в Российской Федерации в 2022 году".</w:t>
      </w:r>
    </w:p>
    <w:p w:rsidR="00660D67" w:rsidRDefault="00660D67">
      <w:pPr>
        <w:pStyle w:val="ConsPlusNormal"/>
        <w:jc w:val="both"/>
      </w:pPr>
      <w:r>
        <w:t xml:space="preserve">(п. 1.1 введен </w:t>
      </w:r>
      <w:hyperlink r:id="rId11">
        <w:r>
          <w:rPr>
            <w:color w:val="0000FF"/>
          </w:rPr>
          <w:t>постановлением</w:t>
        </w:r>
      </w:hyperlink>
      <w:r>
        <w:t xml:space="preserve"> Администрации города Тобольска от 12.07.2022 N 58-пк)</w:t>
      </w:r>
    </w:p>
    <w:p w:rsidR="00660D67" w:rsidRDefault="00660D67">
      <w:pPr>
        <w:pStyle w:val="ConsPlusNormal"/>
        <w:spacing w:before="220"/>
        <w:ind w:firstLine="540"/>
        <w:jc w:val="both"/>
      </w:pPr>
      <w:r>
        <w:t>2. Признать утратившими силу:</w:t>
      </w:r>
    </w:p>
    <w:p w:rsidR="00660D67" w:rsidRDefault="00660D67">
      <w:pPr>
        <w:pStyle w:val="ConsPlusNormal"/>
        <w:spacing w:before="220"/>
        <w:ind w:firstLine="540"/>
        <w:jc w:val="both"/>
      </w:pPr>
      <w:hyperlink r:id="rId12">
        <w:r>
          <w:rPr>
            <w:color w:val="0000FF"/>
          </w:rPr>
          <w:t>пункт 1</w:t>
        </w:r>
      </w:hyperlink>
      <w:r>
        <w:t xml:space="preserve"> постановления Администрации города Тобольска от 13.05.2016 N 44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660D67" w:rsidRDefault="00660D67">
      <w:pPr>
        <w:pStyle w:val="ConsPlusNormal"/>
        <w:spacing w:before="220"/>
        <w:ind w:firstLine="540"/>
        <w:jc w:val="both"/>
      </w:pPr>
      <w:r>
        <w:t xml:space="preserve">Административный </w:t>
      </w:r>
      <w:hyperlink r:id="rId13">
        <w:r>
          <w:rPr>
            <w:color w:val="0000FF"/>
          </w:rPr>
          <w:t>регламент</w:t>
        </w:r>
      </w:hyperlink>
      <w:r>
        <w:t xml:space="preserve">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утвержденный постановлением Администрации города Тобольска от 13.05.2016 N 44;</w:t>
      </w:r>
    </w:p>
    <w:p w:rsidR="00660D67" w:rsidRDefault="00660D67">
      <w:pPr>
        <w:pStyle w:val="ConsPlusNormal"/>
        <w:spacing w:before="220"/>
        <w:ind w:firstLine="540"/>
        <w:jc w:val="both"/>
      </w:pPr>
      <w:hyperlink r:id="rId14">
        <w:r>
          <w:rPr>
            <w:color w:val="0000FF"/>
          </w:rPr>
          <w:t>постановление</w:t>
        </w:r>
      </w:hyperlink>
      <w:r>
        <w:t xml:space="preserve"> Администрации города Тобольска от 22.10.2019 N 03-пк "О внесении изменений в постановление Администрации города Тобольска от 13.05.2016 N 44";</w:t>
      </w:r>
    </w:p>
    <w:p w:rsidR="00660D67" w:rsidRDefault="00660D67">
      <w:pPr>
        <w:pStyle w:val="ConsPlusNormal"/>
        <w:spacing w:before="220"/>
        <w:ind w:firstLine="540"/>
        <w:jc w:val="both"/>
      </w:pPr>
      <w:hyperlink r:id="rId15">
        <w:r>
          <w:rPr>
            <w:color w:val="0000FF"/>
          </w:rPr>
          <w:t>раздел IV</w:t>
        </w:r>
      </w:hyperlink>
      <w:r>
        <w:t xml:space="preserve"> Положения о порядке распоряжения земельными участками, утвержденного постановлением Администрации города Тобольска от 30.06.2015 N 71.</w:t>
      </w:r>
    </w:p>
    <w:p w:rsidR="00660D67" w:rsidRDefault="00660D67">
      <w:pPr>
        <w:pStyle w:val="ConsPlusNormal"/>
        <w:spacing w:before="220"/>
        <w:ind w:firstLine="540"/>
        <w:jc w:val="both"/>
      </w:pPr>
      <w:bookmarkStart w:id="1" w:name="P25"/>
      <w:bookmarkEnd w:id="1"/>
      <w:r>
        <w:t xml:space="preserve">3. Установить, что </w:t>
      </w:r>
      <w:hyperlink w:anchor="P112">
        <w:r>
          <w:rPr>
            <w:color w:val="0000FF"/>
          </w:rPr>
          <w:t>подпункты "з"</w:t>
        </w:r>
      </w:hyperlink>
      <w:r>
        <w:t xml:space="preserve">, </w:t>
      </w:r>
      <w:hyperlink w:anchor="P112">
        <w:r>
          <w:rPr>
            <w:color w:val="0000FF"/>
          </w:rPr>
          <w:t>"и"</w:t>
        </w:r>
      </w:hyperlink>
      <w:r>
        <w:t xml:space="preserve">, </w:t>
      </w:r>
      <w:hyperlink w:anchor="P112">
        <w:r>
          <w:rPr>
            <w:color w:val="0000FF"/>
          </w:rPr>
          <w:t>"к" пункта 2.6.2</w:t>
        </w:r>
      </w:hyperlink>
      <w:r>
        <w:t xml:space="preserve">, </w:t>
      </w:r>
      <w:hyperlink w:anchor="P122">
        <w:r>
          <w:rPr>
            <w:color w:val="0000FF"/>
          </w:rPr>
          <w:t>подпункты "ж"</w:t>
        </w:r>
      </w:hyperlink>
      <w:r>
        <w:t xml:space="preserve">, </w:t>
      </w:r>
      <w:hyperlink w:anchor="P122">
        <w:r>
          <w:rPr>
            <w:color w:val="0000FF"/>
          </w:rPr>
          <w:t>"з"</w:t>
        </w:r>
      </w:hyperlink>
      <w:r>
        <w:t xml:space="preserve">, </w:t>
      </w:r>
      <w:hyperlink w:anchor="P122">
        <w:r>
          <w:rPr>
            <w:color w:val="0000FF"/>
          </w:rPr>
          <w:t>"и" пункта 2.6.3</w:t>
        </w:r>
      </w:hyperlink>
      <w:r>
        <w:t xml:space="preserve">, </w:t>
      </w:r>
      <w:hyperlink w:anchor="P125">
        <w:r>
          <w:rPr>
            <w:color w:val="0000FF"/>
          </w:rPr>
          <w:t>абзац третий пункта 2.6.4</w:t>
        </w:r>
      </w:hyperlink>
      <w:r>
        <w:t xml:space="preserve"> приложения к настоящему постановлению действуют до 31.12.2020.</w:t>
      </w:r>
    </w:p>
    <w:p w:rsidR="00660D67" w:rsidRDefault="00660D67">
      <w:pPr>
        <w:pStyle w:val="ConsPlusNormal"/>
        <w:spacing w:before="220"/>
        <w:ind w:firstLine="540"/>
        <w:jc w:val="both"/>
      </w:pPr>
      <w:r>
        <w:t>4. Управлению делами Администрации города Тобольска опубликовать постановление в газете "Тобольская правда",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660D67" w:rsidRDefault="00660D67">
      <w:pPr>
        <w:pStyle w:val="ConsPlusNormal"/>
        <w:jc w:val="both"/>
      </w:pPr>
    </w:p>
    <w:p w:rsidR="00660D67" w:rsidRDefault="00660D67">
      <w:pPr>
        <w:pStyle w:val="ConsPlusNormal"/>
        <w:jc w:val="right"/>
      </w:pPr>
      <w:r>
        <w:t>Глава города</w:t>
      </w:r>
    </w:p>
    <w:p w:rsidR="00660D67" w:rsidRDefault="00660D67">
      <w:pPr>
        <w:pStyle w:val="ConsPlusNormal"/>
        <w:jc w:val="right"/>
      </w:pPr>
      <w:r>
        <w:t>М.В.АФАНАСЬЕВ</w:t>
      </w: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right"/>
        <w:outlineLvl w:val="0"/>
      </w:pPr>
      <w:r>
        <w:t>Приложение</w:t>
      </w:r>
    </w:p>
    <w:p w:rsidR="00660D67" w:rsidRDefault="00660D67">
      <w:pPr>
        <w:pStyle w:val="ConsPlusNormal"/>
        <w:jc w:val="right"/>
      </w:pPr>
      <w:r>
        <w:t>к постановлению</w:t>
      </w:r>
    </w:p>
    <w:p w:rsidR="00660D67" w:rsidRDefault="00660D67">
      <w:pPr>
        <w:pStyle w:val="ConsPlusNormal"/>
        <w:jc w:val="right"/>
      </w:pPr>
      <w:r>
        <w:t>Администрации города Тобольска</w:t>
      </w:r>
    </w:p>
    <w:p w:rsidR="00660D67" w:rsidRDefault="00660D67">
      <w:pPr>
        <w:pStyle w:val="ConsPlusNormal"/>
        <w:jc w:val="right"/>
      </w:pPr>
      <w:r>
        <w:t>от 26 октября 2020 г. N 59-пк</w:t>
      </w:r>
    </w:p>
    <w:p w:rsidR="00660D67" w:rsidRDefault="00660D67">
      <w:pPr>
        <w:pStyle w:val="ConsPlusNormal"/>
        <w:jc w:val="both"/>
      </w:pPr>
    </w:p>
    <w:p w:rsidR="00660D67" w:rsidRDefault="00660D67">
      <w:pPr>
        <w:pStyle w:val="ConsPlusTitle"/>
        <w:jc w:val="center"/>
      </w:pPr>
      <w:bookmarkStart w:id="2" w:name="P40"/>
      <w:bookmarkEnd w:id="2"/>
      <w:r>
        <w:t>АДМИНИСТРАТИВНЫЙ РЕГЛАМЕНТ</w:t>
      </w:r>
    </w:p>
    <w:p w:rsidR="00660D67" w:rsidRDefault="00660D67">
      <w:pPr>
        <w:pStyle w:val="ConsPlusTitle"/>
        <w:jc w:val="center"/>
      </w:pPr>
      <w:r>
        <w:t>ПО ПРЕДОСТАВЛЕНИЮ МУНИЦИПАЛЬНОЙ УСЛУГИ "РАССМОТРЕНИЕ</w:t>
      </w:r>
    </w:p>
    <w:p w:rsidR="00660D67" w:rsidRDefault="00660D67">
      <w:pPr>
        <w:pStyle w:val="ConsPlusTitle"/>
        <w:jc w:val="center"/>
      </w:pPr>
      <w:r>
        <w:t>ЗАЯВЛЕНИЙ И ПРИНЯТИЕ РЕШЕНИЙ О ПРЕДОСТАВЛЕНИИ ЗЕМЕЛЬНОГО</w:t>
      </w:r>
    </w:p>
    <w:p w:rsidR="00660D67" w:rsidRDefault="00660D67">
      <w:pPr>
        <w:pStyle w:val="ConsPlusTitle"/>
        <w:jc w:val="center"/>
      </w:pPr>
      <w:r>
        <w:t>УЧАСТКА В СОБСТВЕННОСТЬ, АРЕНДУ, ПОСТОЯННОЕ (БЕССРОЧНОЕ)</w:t>
      </w:r>
    </w:p>
    <w:p w:rsidR="00660D67" w:rsidRDefault="00660D67">
      <w:pPr>
        <w:pStyle w:val="ConsPlusTitle"/>
        <w:jc w:val="center"/>
      </w:pPr>
      <w:r>
        <w:t>ПОЛЬЗОВАНИЕ, БЕЗВОЗМЕЗДНОЕ ПОЛЬЗОВАНИЕ БЕЗ ПРОВЕДЕНИЯ</w:t>
      </w:r>
    </w:p>
    <w:p w:rsidR="00660D67" w:rsidRDefault="00660D67">
      <w:pPr>
        <w:pStyle w:val="ConsPlusTitle"/>
        <w:jc w:val="center"/>
      </w:pPr>
      <w:r>
        <w:t>ТОРГОВ"</w:t>
      </w:r>
    </w:p>
    <w:p w:rsidR="00660D67" w:rsidRDefault="00660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0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0D67" w:rsidRDefault="00660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0D67" w:rsidRDefault="00660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0D67" w:rsidRDefault="00660D67">
            <w:pPr>
              <w:pStyle w:val="ConsPlusNormal"/>
              <w:jc w:val="center"/>
            </w:pPr>
            <w:r>
              <w:rPr>
                <w:color w:val="392C69"/>
              </w:rPr>
              <w:t>Список изменяющих документов</w:t>
            </w:r>
          </w:p>
          <w:p w:rsidR="00660D67" w:rsidRDefault="00660D67">
            <w:pPr>
              <w:pStyle w:val="ConsPlusNormal"/>
              <w:jc w:val="center"/>
            </w:pPr>
            <w:r>
              <w:rPr>
                <w:color w:val="392C69"/>
              </w:rPr>
              <w:t xml:space="preserve">(в ред. постановлений Администрации города Тобольска от 26.10.2020 </w:t>
            </w:r>
            <w:hyperlink w:anchor="P25">
              <w:r>
                <w:rPr>
                  <w:color w:val="0000FF"/>
                </w:rPr>
                <w:t>N 59-пк</w:t>
              </w:r>
            </w:hyperlink>
            <w:r>
              <w:rPr>
                <w:color w:val="392C69"/>
              </w:rPr>
              <w:t>,</w:t>
            </w:r>
          </w:p>
          <w:p w:rsidR="00660D67" w:rsidRDefault="00660D67">
            <w:pPr>
              <w:pStyle w:val="ConsPlusNormal"/>
              <w:jc w:val="center"/>
            </w:pPr>
            <w:r>
              <w:rPr>
                <w:color w:val="392C69"/>
              </w:rPr>
              <w:t xml:space="preserve">от 26.07.2021 </w:t>
            </w:r>
            <w:hyperlink r:id="rId16">
              <w:r>
                <w:rPr>
                  <w:color w:val="0000FF"/>
                </w:rPr>
                <w:t>N 57-пк</w:t>
              </w:r>
            </w:hyperlink>
            <w:r>
              <w:rPr>
                <w:color w:val="392C69"/>
              </w:rPr>
              <w:t xml:space="preserve">, от 23.08.2021 </w:t>
            </w:r>
            <w:hyperlink r:id="rId17">
              <w:r>
                <w:rPr>
                  <w:color w:val="0000FF"/>
                </w:rPr>
                <w:t>N 65-пк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0D67" w:rsidRDefault="00660D67">
            <w:pPr>
              <w:pStyle w:val="ConsPlusNormal"/>
            </w:pPr>
          </w:p>
        </w:tc>
      </w:tr>
    </w:tbl>
    <w:p w:rsidR="00660D67" w:rsidRDefault="00660D67">
      <w:pPr>
        <w:pStyle w:val="ConsPlusNormal"/>
        <w:jc w:val="both"/>
      </w:pPr>
    </w:p>
    <w:p w:rsidR="00660D67" w:rsidRDefault="00660D67">
      <w:pPr>
        <w:pStyle w:val="ConsPlusTitle"/>
        <w:jc w:val="center"/>
        <w:outlineLvl w:val="1"/>
      </w:pPr>
      <w:r>
        <w:t>I. Общие положения</w:t>
      </w:r>
    </w:p>
    <w:p w:rsidR="00660D67" w:rsidRDefault="00660D67">
      <w:pPr>
        <w:pStyle w:val="ConsPlusNormal"/>
        <w:jc w:val="both"/>
      </w:pPr>
    </w:p>
    <w:p w:rsidR="00660D67" w:rsidRDefault="00660D67">
      <w:pPr>
        <w:pStyle w:val="ConsPlusNormal"/>
        <w:ind w:firstLine="540"/>
        <w:jc w:val="both"/>
      </w:pPr>
      <w:r>
        <w:t>1.1. 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города Тобольска.</w:t>
      </w:r>
    </w:p>
    <w:p w:rsidR="00660D67" w:rsidRDefault="00660D67">
      <w:pPr>
        <w:pStyle w:val="ConsPlusNormal"/>
        <w:spacing w:before="220"/>
        <w:ind w:firstLine="540"/>
        <w:jc w:val="both"/>
      </w:pPr>
      <w:r>
        <w:t>1.2. В качестве заявителей могут выступать граждане, юридические лица (далее - заявитель).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соответствующими полномочиями в порядке, установленном законодательством РФ, выступать от имени заявителей при предоставлении муниципальной услуги (далее - представители заявителей).</w:t>
      </w:r>
    </w:p>
    <w:p w:rsidR="00660D67" w:rsidRDefault="00660D67">
      <w:pPr>
        <w:pStyle w:val="ConsPlusNormal"/>
        <w:spacing w:before="220"/>
        <w:ind w:firstLine="540"/>
        <w:jc w:val="both"/>
      </w:pPr>
      <w:r>
        <w:t xml:space="preserve">1.3. Сведения о месте нахождения и графике работы Департамента градостроительства и землепользования Администрации города Тобольска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в том числе телефоны-автоинформаторы размещены на официальном сайте Администрации города Тобольска (www.admtobolsk.ru), в электронном региональном реестре муниципальных услуг в соответствии с </w:t>
      </w:r>
      <w:hyperlink r:id="rId18">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660D67" w:rsidRDefault="00660D67">
      <w:pPr>
        <w:pStyle w:val="ConsPlusNormal"/>
        <w:spacing w:before="220"/>
        <w:ind w:firstLine="540"/>
        <w:jc w:val="both"/>
      </w:pPr>
      <w:r>
        <w:t xml:space="preserve">Справочная информация предоставляется заявителю бесплатно непосредственно </w:t>
      </w:r>
      <w:r>
        <w:lastRenderedPageBreak/>
        <w:t>сотрудниками Департамента по телефонам для справок, а также электронным сообщением по адресу, указанному заявителем.</w:t>
      </w:r>
    </w:p>
    <w:p w:rsidR="00660D67" w:rsidRDefault="00660D67">
      <w:pPr>
        <w:pStyle w:val="ConsPlusNormal"/>
        <w:spacing w:before="220"/>
        <w:ind w:firstLine="540"/>
        <w:jc w:val="both"/>
      </w:pPr>
      <w: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60D67" w:rsidRDefault="00660D67">
      <w:pPr>
        <w:pStyle w:val="ConsPlusNormal"/>
        <w:jc w:val="both"/>
      </w:pPr>
    </w:p>
    <w:p w:rsidR="00660D67" w:rsidRDefault="00660D67">
      <w:pPr>
        <w:pStyle w:val="ConsPlusTitle"/>
        <w:jc w:val="center"/>
        <w:outlineLvl w:val="1"/>
      </w:pPr>
      <w:r>
        <w:t>II. Стандарт предоставления муниципальной услуги</w:t>
      </w:r>
    </w:p>
    <w:p w:rsidR="00660D67" w:rsidRDefault="00660D67">
      <w:pPr>
        <w:pStyle w:val="ConsPlusNormal"/>
        <w:jc w:val="both"/>
      </w:pPr>
    </w:p>
    <w:p w:rsidR="00660D67" w:rsidRDefault="00660D67">
      <w:pPr>
        <w:pStyle w:val="ConsPlusTitle"/>
        <w:jc w:val="center"/>
        <w:outlineLvl w:val="2"/>
      </w:pPr>
      <w:r>
        <w:t>2.1. Наименование муниципальной услуги</w:t>
      </w:r>
    </w:p>
    <w:p w:rsidR="00660D67" w:rsidRDefault="00660D67">
      <w:pPr>
        <w:pStyle w:val="ConsPlusNormal"/>
        <w:jc w:val="both"/>
      </w:pPr>
    </w:p>
    <w:p w:rsidR="00660D67" w:rsidRDefault="00660D67">
      <w:pPr>
        <w:pStyle w:val="ConsPlusNormal"/>
        <w:ind w:firstLine="540"/>
        <w:jc w:val="both"/>
      </w:pPr>
      <w:r>
        <w:t>2.1.1.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660D67" w:rsidRDefault="00660D67">
      <w:pPr>
        <w:pStyle w:val="ConsPlusNormal"/>
        <w:jc w:val="both"/>
      </w:pPr>
    </w:p>
    <w:p w:rsidR="00660D67" w:rsidRDefault="00660D67">
      <w:pPr>
        <w:pStyle w:val="ConsPlusTitle"/>
        <w:jc w:val="center"/>
        <w:outlineLvl w:val="2"/>
      </w:pPr>
      <w:r>
        <w:t>2.2. Наименование органа, предоставляющего муниципальную</w:t>
      </w:r>
    </w:p>
    <w:p w:rsidR="00660D67" w:rsidRDefault="00660D67">
      <w:pPr>
        <w:pStyle w:val="ConsPlusTitle"/>
        <w:jc w:val="center"/>
      </w:pPr>
      <w:r>
        <w:t>услугу</w:t>
      </w:r>
    </w:p>
    <w:p w:rsidR="00660D67" w:rsidRDefault="00660D67">
      <w:pPr>
        <w:pStyle w:val="ConsPlusNormal"/>
        <w:jc w:val="both"/>
      </w:pPr>
    </w:p>
    <w:p w:rsidR="00660D67" w:rsidRDefault="00660D67">
      <w:pPr>
        <w:pStyle w:val="ConsPlusNormal"/>
        <w:ind w:firstLine="540"/>
        <w:jc w:val="both"/>
      </w:pPr>
      <w:r>
        <w:t>2.2.1. Органом Администрации города Тобольска, предоставляющим муниципальную услугу, является Департамент.</w:t>
      </w:r>
    </w:p>
    <w:p w:rsidR="00660D67" w:rsidRDefault="00660D67">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города Тобольска и МФЦ.</w:t>
      </w:r>
    </w:p>
    <w:p w:rsidR="00660D67" w:rsidRDefault="00660D67">
      <w:pPr>
        <w:pStyle w:val="ConsPlusNormal"/>
        <w:jc w:val="both"/>
      </w:pPr>
    </w:p>
    <w:p w:rsidR="00660D67" w:rsidRDefault="00660D67">
      <w:pPr>
        <w:pStyle w:val="ConsPlusTitle"/>
        <w:jc w:val="center"/>
        <w:outlineLvl w:val="2"/>
      </w:pPr>
      <w:r>
        <w:t>2.3. Описание результата предоставления муниципальной услуги</w:t>
      </w:r>
    </w:p>
    <w:p w:rsidR="00660D67" w:rsidRDefault="00660D67">
      <w:pPr>
        <w:pStyle w:val="ConsPlusNormal"/>
        <w:jc w:val="both"/>
      </w:pPr>
    </w:p>
    <w:p w:rsidR="00660D67" w:rsidRDefault="00660D67">
      <w:pPr>
        <w:pStyle w:val="ConsPlusNormal"/>
        <w:ind w:firstLine="540"/>
        <w:jc w:val="both"/>
      </w:pPr>
      <w:r>
        <w:t xml:space="preserve">2.3.1. Муниципальная услуга состоит из двух </w:t>
      </w:r>
      <w:proofErr w:type="spellStart"/>
      <w:r>
        <w:t>подуслуг</w:t>
      </w:r>
      <w:proofErr w:type="spellEnd"/>
      <w:r>
        <w:t>:</w:t>
      </w:r>
    </w:p>
    <w:p w:rsidR="00660D67" w:rsidRDefault="00660D67">
      <w:pPr>
        <w:pStyle w:val="ConsPlusNormal"/>
        <w:spacing w:before="220"/>
        <w:ind w:firstLine="540"/>
        <w:jc w:val="both"/>
      </w:pPr>
      <w:r>
        <w:t>а) рассмотрение заявления о предварительном согласовании предоставления земельного (лесного) участка и принятие решения о предварительном согласовании предоставления земельного (лесного) участка;</w:t>
      </w:r>
    </w:p>
    <w:p w:rsidR="00660D67" w:rsidRDefault="00660D67">
      <w:pPr>
        <w:pStyle w:val="ConsPlusNormal"/>
        <w:spacing w:before="220"/>
        <w:ind w:firstLine="540"/>
        <w:jc w:val="both"/>
      </w:pPr>
      <w:r>
        <w:t>б) рассмотрение заявления о предоставлении земельного (лесного) участка без проведения торгов и принятие решения о предоставлении земельного (лесного) участка.</w:t>
      </w:r>
    </w:p>
    <w:p w:rsidR="00660D67" w:rsidRDefault="00660D67">
      <w:pPr>
        <w:pStyle w:val="ConsPlusNormal"/>
        <w:spacing w:before="220"/>
        <w:ind w:firstLine="540"/>
        <w:jc w:val="both"/>
      </w:pPr>
      <w:r>
        <w:t>2.3.2. Результатами предоставления муниципальной услуги является:</w:t>
      </w:r>
    </w:p>
    <w:p w:rsidR="00660D67" w:rsidRDefault="00660D67">
      <w:pPr>
        <w:pStyle w:val="ConsPlusNormal"/>
        <w:spacing w:before="220"/>
        <w:ind w:firstLine="540"/>
        <w:jc w:val="both"/>
      </w:pPr>
      <w:r>
        <w:t>а) при рассмотрении заявления о предварительном согласовании предоставления земельного (лесного) участка и принятии решения о предварительном согласовании предоставления земельного (лесного) участка:</w:t>
      </w:r>
    </w:p>
    <w:p w:rsidR="00660D67" w:rsidRDefault="00660D67">
      <w:pPr>
        <w:pStyle w:val="ConsPlusNormal"/>
        <w:spacing w:before="220"/>
        <w:ind w:firstLine="540"/>
        <w:jc w:val="both"/>
      </w:pPr>
      <w:r>
        <w:t>направление (выдача) заявителю распоряжения Администрации города Тобольска о предварительном согласовании предоставления земельного (лесного) участка либо об отказе в предварительном согласовании;</w:t>
      </w:r>
    </w:p>
    <w:p w:rsidR="00660D67" w:rsidRDefault="00660D67">
      <w:pPr>
        <w:pStyle w:val="ConsPlusNormal"/>
        <w:spacing w:before="220"/>
        <w:ind w:firstLine="540"/>
        <w:jc w:val="both"/>
      </w:pPr>
      <w:r>
        <w:t>б) при рассмотрении заявления о предоставлении земельного (лесного) участка без проведения торгов и принятии решения о предоставлении земельного (лесного) участка:</w:t>
      </w:r>
    </w:p>
    <w:p w:rsidR="00660D67" w:rsidRDefault="00660D67">
      <w:pPr>
        <w:pStyle w:val="ConsPlusNormal"/>
        <w:spacing w:before="220"/>
        <w:ind w:firstLine="540"/>
        <w:jc w:val="both"/>
      </w:pPr>
      <w:r>
        <w:t xml:space="preserve">направление (выдача) заявителю распоряжения Администрации города Тобольска о предоставлении земельного (лесного) участка в собственность бесплатно или в постоянное </w:t>
      </w:r>
      <w:r>
        <w:lastRenderedPageBreak/>
        <w:t xml:space="preserve">(бессрочное) пользование либо в случае предоставления лесного участка в аренду на новый срок в соответствии со </w:t>
      </w:r>
      <w:hyperlink r:id="rId19">
        <w:r>
          <w:rPr>
            <w:color w:val="0000FF"/>
          </w:rPr>
          <w:t>статьей 74</w:t>
        </w:r>
      </w:hyperlink>
      <w:r>
        <w:t xml:space="preserve"> Лесного кодекса Российской Федерации, либо об отказе в предоставлении земельного участка;</w:t>
      </w:r>
    </w:p>
    <w:p w:rsidR="00660D67" w:rsidRDefault="00660D67">
      <w:pPr>
        <w:pStyle w:val="ConsPlusNormal"/>
        <w:spacing w:before="220"/>
        <w:ind w:firstLine="540"/>
        <w:jc w:val="both"/>
      </w:pPr>
      <w:r>
        <w:t>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660D67" w:rsidRDefault="00660D67">
      <w:pPr>
        <w:pStyle w:val="ConsPlusNormal"/>
        <w:jc w:val="both"/>
      </w:pPr>
    </w:p>
    <w:p w:rsidR="00660D67" w:rsidRDefault="00660D67">
      <w:pPr>
        <w:pStyle w:val="ConsPlusTitle"/>
        <w:jc w:val="center"/>
        <w:outlineLvl w:val="2"/>
      </w:pPr>
      <w:r>
        <w:t>2.4. Срок предоставления муниципальной услуги</w:t>
      </w:r>
    </w:p>
    <w:p w:rsidR="00660D67" w:rsidRDefault="00660D67">
      <w:pPr>
        <w:pStyle w:val="ConsPlusNormal"/>
        <w:jc w:val="both"/>
      </w:pPr>
    </w:p>
    <w:p w:rsidR="00660D67" w:rsidRDefault="00660D67">
      <w:pPr>
        <w:pStyle w:val="ConsPlusNormal"/>
        <w:ind w:firstLine="540"/>
        <w:jc w:val="both"/>
      </w:pPr>
      <w:r>
        <w:t>2.4.1. Срок со дня поступления заявления о предварительном согласовании по день направления (выдачи) заявителю результата муниципальной услуги - в течение 30 календарных дней.</w:t>
      </w:r>
    </w:p>
    <w:p w:rsidR="00660D67" w:rsidRDefault="00660D67">
      <w:pPr>
        <w:pStyle w:val="ConsPlusNormal"/>
        <w:spacing w:before="220"/>
        <w:ind w:firstLine="540"/>
        <w:jc w:val="both"/>
      </w:pPr>
      <w:r>
        <w:t>2.4.2. Срок со дня поступления заявления о предоставлении земельного участка в собственность бесплатно или в постоянное (бессрочное) пользование по день направления (выдачи) заявителю результата муниципальной услуги - в течение 30 календарных дней.</w:t>
      </w:r>
    </w:p>
    <w:p w:rsidR="00660D67" w:rsidRDefault="00660D67">
      <w:pPr>
        <w:pStyle w:val="ConsPlusNormal"/>
        <w:spacing w:before="220"/>
        <w:ind w:firstLine="540"/>
        <w:jc w:val="both"/>
      </w:pPr>
      <w:r>
        <w:t xml:space="preserve">2.4.3. В случае, указанном в </w:t>
      </w:r>
      <w:hyperlink r:id="rId20">
        <w:r>
          <w:rPr>
            <w:color w:val="0000FF"/>
          </w:rPr>
          <w:t>статье 3.5</w:t>
        </w:r>
      </w:hyperlink>
      <w:r>
        <w:t xml:space="preserve"> Федерального закона от 25.10.2001 N 137-ФЗ "О введении в действие Земельного кодекса Российской Федерации", срок предоставления муниципальной услуги продлевается в соответствии с </w:t>
      </w:r>
      <w:hyperlink r:id="rId21">
        <w:r>
          <w:rPr>
            <w:color w:val="0000FF"/>
          </w:rPr>
          <w:t>пунктом 7.1 статьи 39.15</w:t>
        </w:r>
      </w:hyperlink>
      <w:r>
        <w:t xml:space="preserve"> Земельного кодекса Российской Федерации.</w:t>
      </w:r>
    </w:p>
    <w:p w:rsidR="00660D67" w:rsidRDefault="00660D67">
      <w:pPr>
        <w:pStyle w:val="ConsPlusNormal"/>
        <w:jc w:val="both"/>
      </w:pPr>
    </w:p>
    <w:p w:rsidR="00660D67" w:rsidRDefault="00660D67">
      <w:pPr>
        <w:pStyle w:val="ConsPlusTitle"/>
        <w:jc w:val="center"/>
        <w:outlineLvl w:val="2"/>
      </w:pPr>
      <w:r>
        <w:t>2.5. Перечень нормативных правовых актов, регулирующих</w:t>
      </w:r>
    </w:p>
    <w:p w:rsidR="00660D67" w:rsidRDefault="00660D67">
      <w:pPr>
        <w:pStyle w:val="ConsPlusTitle"/>
        <w:jc w:val="center"/>
      </w:pPr>
      <w:r>
        <w:t>отношения, возникающие в связи с предоставлением</w:t>
      </w:r>
    </w:p>
    <w:p w:rsidR="00660D67" w:rsidRDefault="00660D67">
      <w:pPr>
        <w:pStyle w:val="ConsPlusTitle"/>
        <w:jc w:val="center"/>
      </w:pPr>
      <w:r>
        <w:t>муниципальной услуги</w:t>
      </w:r>
    </w:p>
    <w:p w:rsidR="00660D67" w:rsidRDefault="00660D67">
      <w:pPr>
        <w:pStyle w:val="ConsPlusNormal"/>
        <w:jc w:val="both"/>
      </w:pPr>
    </w:p>
    <w:p w:rsidR="00660D67" w:rsidRDefault="00660D67">
      <w:pPr>
        <w:pStyle w:val="ConsPlusNormal"/>
        <w:ind w:firstLine="540"/>
        <w:jc w:val="both"/>
      </w:pPr>
      <w: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города Тобольска (www.admtobolsk.ru), в электронном региональном реестре муниципальных услуг в соответствии с </w:t>
      </w:r>
      <w:hyperlink r:id="rId22">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660D67" w:rsidRDefault="00660D67">
      <w:pPr>
        <w:pStyle w:val="ConsPlusNormal"/>
        <w:jc w:val="both"/>
      </w:pPr>
    </w:p>
    <w:p w:rsidR="00660D67" w:rsidRDefault="00660D67">
      <w:pPr>
        <w:pStyle w:val="ConsPlusTitle"/>
        <w:jc w:val="center"/>
        <w:outlineLvl w:val="2"/>
      </w:pPr>
      <w:r>
        <w:t>2.6. Исчерпывающий перечень документов, необходимых</w:t>
      </w:r>
    </w:p>
    <w:p w:rsidR="00660D67" w:rsidRDefault="00660D67">
      <w:pPr>
        <w:pStyle w:val="ConsPlusTitle"/>
        <w:jc w:val="center"/>
      </w:pPr>
      <w:r>
        <w:t>в соответствии с нормативными правовыми актами</w:t>
      </w:r>
    </w:p>
    <w:p w:rsidR="00660D67" w:rsidRDefault="00660D67">
      <w:pPr>
        <w:pStyle w:val="ConsPlusTitle"/>
        <w:jc w:val="center"/>
      </w:pPr>
      <w:r>
        <w:t>для предоставления муниципальной услуги и услуг, которые</w:t>
      </w:r>
    </w:p>
    <w:p w:rsidR="00660D67" w:rsidRDefault="00660D67">
      <w:pPr>
        <w:pStyle w:val="ConsPlusTitle"/>
        <w:jc w:val="center"/>
      </w:pPr>
      <w:r>
        <w:t>являются необходимыми и обязательными для предоставления</w:t>
      </w:r>
    </w:p>
    <w:p w:rsidR="00660D67" w:rsidRDefault="00660D67">
      <w:pPr>
        <w:pStyle w:val="ConsPlusTitle"/>
        <w:jc w:val="center"/>
      </w:pPr>
      <w:r>
        <w:t>муниципальной услуги, подлежащих представлению заявителем</w:t>
      </w:r>
    </w:p>
    <w:p w:rsidR="00660D67" w:rsidRDefault="00660D67">
      <w:pPr>
        <w:pStyle w:val="ConsPlusNormal"/>
        <w:jc w:val="both"/>
      </w:pPr>
    </w:p>
    <w:p w:rsidR="00660D67" w:rsidRDefault="00660D67">
      <w:pPr>
        <w:pStyle w:val="ConsPlusNormal"/>
        <w:ind w:firstLine="540"/>
        <w:jc w:val="both"/>
      </w:pPr>
      <w:r>
        <w:t>2.6.1. Для предоставления муниципальной услуги в соответствии с настоящей главой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 или посредством почтового отправления.</w:t>
      </w:r>
    </w:p>
    <w:p w:rsidR="00660D67" w:rsidRDefault="00660D67">
      <w:pPr>
        <w:pStyle w:val="ConsPlusNormal"/>
        <w:spacing w:before="220"/>
        <w:ind w:firstLine="540"/>
        <w:jc w:val="both"/>
      </w:pPr>
      <w:bookmarkStart w:id="3" w:name="P101"/>
      <w:bookmarkEnd w:id="3"/>
      <w:r>
        <w:t xml:space="preserve">2.6.2. Заявление о предварительном согласовании предоставления земельного (лесного) участка (далее - заявление о предварительном согласовании) по форме, установленной </w:t>
      </w:r>
      <w:hyperlink w:anchor="P392">
        <w:r>
          <w:rPr>
            <w:color w:val="0000FF"/>
          </w:rPr>
          <w:t>приложениями 1</w:t>
        </w:r>
      </w:hyperlink>
      <w:r>
        <w:t xml:space="preserve">, </w:t>
      </w:r>
      <w:hyperlink w:anchor="P515">
        <w:r>
          <w:rPr>
            <w:color w:val="0000FF"/>
          </w:rPr>
          <w:t>2</w:t>
        </w:r>
      </w:hyperlink>
      <w:r>
        <w:t xml:space="preserve"> к настоящему Регламенту (в случае если заявление подается в электронном виде через "Личный кабинет"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(www.gosuslugi.ru) (далее - Единый портал), к которому прилагаются:</w:t>
      </w:r>
    </w:p>
    <w:p w:rsidR="00660D67" w:rsidRDefault="00660D67">
      <w:pPr>
        <w:pStyle w:val="ConsPlusNormal"/>
        <w:spacing w:before="220"/>
        <w:ind w:firstLine="540"/>
        <w:jc w:val="both"/>
      </w:pPr>
      <w:r>
        <w:t xml:space="preserve">а)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w:t>
      </w:r>
      <w:r>
        <w:lastRenderedPageBreak/>
        <w:t>образовать такой земельный участок;</w:t>
      </w:r>
    </w:p>
    <w:p w:rsidR="00660D67" w:rsidRDefault="00660D67">
      <w:pPr>
        <w:pStyle w:val="ConsPlusNormal"/>
        <w:spacing w:before="220"/>
        <w:ind w:firstLine="540"/>
        <w:jc w:val="both"/>
      </w:pPr>
      <w:r>
        <w:t>б)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а также в случаях, когда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60D67" w:rsidRDefault="00660D67">
      <w:pPr>
        <w:pStyle w:val="ConsPlusNormal"/>
        <w:jc w:val="both"/>
      </w:pPr>
      <w:r>
        <w:t xml:space="preserve">(в ред. </w:t>
      </w:r>
      <w:hyperlink r:id="rId23">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r>
        <w:t>в)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и изготовления копии документа), копия указанного документа (в случае подачи заявления в электронном виде на электронную почту Департамента (прилагается в виде электронного образа), либо в случае поступления заявления о предоставлении муниципальной услуги почтовым отправлением).</w:t>
      </w:r>
    </w:p>
    <w:p w:rsidR="00660D67" w:rsidRDefault="00660D67">
      <w:pPr>
        <w:pStyle w:val="ConsPlusNormal"/>
        <w:spacing w:before="220"/>
        <w:ind w:firstLine="540"/>
        <w:jc w:val="both"/>
      </w:pPr>
      <w:r>
        <w:t xml:space="preserve">В случае подачи заявления о предоставлении муниципальной услуги гражданином, относящимся к категории граждан, указанной в </w:t>
      </w:r>
      <w:hyperlink r:id="rId24">
        <w:r>
          <w:rPr>
            <w:color w:val="0000FF"/>
          </w:rPr>
          <w:t>пунктах 1</w:t>
        </w:r>
      </w:hyperlink>
      <w:r>
        <w:t xml:space="preserve">, </w:t>
      </w:r>
      <w:hyperlink r:id="rId25">
        <w:r>
          <w:rPr>
            <w:color w:val="0000FF"/>
          </w:rPr>
          <w:t>2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(далее - Закон ТО N 55), копия паспорта или иного документа, удостоверяющего личность, прилагаемая к заявлению, должна состоять из копий страниц, содержащих сведения, позволяющие идентифицировать гражданина, сведения об органе, выдавшем документ, сведения о месте жительства, сведения о детях;</w:t>
      </w:r>
    </w:p>
    <w:p w:rsidR="00660D67" w:rsidRDefault="00660D67">
      <w:pPr>
        <w:pStyle w:val="ConsPlusNormal"/>
        <w:spacing w:before="220"/>
        <w:ind w:firstLine="540"/>
        <w:jc w:val="both"/>
      </w:pPr>
      <w:r>
        <w:t>г)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60D67" w:rsidRDefault="00660D67">
      <w:pPr>
        <w:pStyle w:val="ConsPlusNormal"/>
        <w:spacing w:before="220"/>
        <w:ind w:firstLine="540"/>
        <w:jc w:val="both"/>
      </w:pPr>
      <w:r>
        <w:t>д)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60D67" w:rsidRDefault="00660D67">
      <w:pPr>
        <w:pStyle w:val="ConsPlusNormal"/>
        <w:spacing w:before="220"/>
        <w:ind w:firstLine="540"/>
        <w:jc w:val="both"/>
      </w:pPr>
      <w: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0D67" w:rsidRDefault="00660D67">
      <w:pPr>
        <w:pStyle w:val="ConsPlusNormal"/>
        <w:spacing w:before="220"/>
        <w:ind w:firstLine="540"/>
        <w:jc w:val="both"/>
      </w:pPr>
      <w:r>
        <w:t xml:space="preserve">ж) документы, подтверждающие право заявителя на приобретение земельного участка без проведения торгов и предусмотренные </w:t>
      </w:r>
      <w:hyperlink r:id="rId26">
        <w:r>
          <w:rPr>
            <w:color w:val="0000FF"/>
          </w:rPr>
          <w:t>приказом</w:t>
        </w:r>
      </w:hyperlink>
      <w:r>
        <w:t xml:space="preserve"> Федеральной службы государственной регистрации, кадастра и картографии от 02.09.2020 N П/0321 (за исключением документов, которые в соответствии с </w:t>
      </w:r>
      <w:hyperlink r:id="rId27">
        <w:r>
          <w:rPr>
            <w:color w:val="0000FF"/>
          </w:rPr>
          <w:t>приказом</w:t>
        </w:r>
      </w:hyperlink>
      <w:r>
        <w:t xml:space="preserve"> Федеральной службы государственной регистрации, кадастра и картографии от 02.09.2020 N П/0321 должны быть представлены в порядке межведомственного информационного взаимодействия);</w:t>
      </w:r>
    </w:p>
    <w:p w:rsidR="00660D67" w:rsidRDefault="00660D67">
      <w:pPr>
        <w:pStyle w:val="ConsPlusNormal"/>
        <w:jc w:val="both"/>
      </w:pPr>
      <w:r>
        <w:t xml:space="preserve">(в ред. </w:t>
      </w:r>
      <w:hyperlink r:id="rId28">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bookmarkStart w:id="4" w:name="P112"/>
      <w:bookmarkEnd w:id="4"/>
      <w:r>
        <w:t xml:space="preserve">з) - к) действовали до 31.12.2020. - </w:t>
      </w:r>
      <w:hyperlink w:anchor="P25">
        <w:r>
          <w:rPr>
            <w:color w:val="0000FF"/>
          </w:rPr>
          <w:t>П. 3</w:t>
        </w:r>
      </w:hyperlink>
      <w:r>
        <w:t xml:space="preserve"> данного документа.</w:t>
      </w:r>
    </w:p>
    <w:p w:rsidR="00660D67" w:rsidRDefault="00660D67">
      <w:pPr>
        <w:pStyle w:val="ConsPlusNormal"/>
        <w:spacing w:before="220"/>
        <w:ind w:firstLine="540"/>
        <w:jc w:val="both"/>
      </w:pPr>
      <w:bookmarkStart w:id="5" w:name="P113"/>
      <w:bookmarkEnd w:id="5"/>
      <w:r>
        <w:t xml:space="preserve">2.6.3. Заявление о предоставлении земельного участка без торгов (далее - заявление о предоставлении земельного участка) по форме, установленной </w:t>
      </w:r>
      <w:hyperlink w:anchor="P600">
        <w:r>
          <w:rPr>
            <w:color w:val="0000FF"/>
          </w:rPr>
          <w:t>приложениями 3</w:t>
        </w:r>
      </w:hyperlink>
      <w:r>
        <w:t xml:space="preserve">, </w:t>
      </w:r>
      <w:hyperlink w:anchor="P709">
        <w:r>
          <w:rPr>
            <w:color w:val="0000FF"/>
          </w:rPr>
          <w:t>4</w:t>
        </w:r>
      </w:hyperlink>
      <w:r>
        <w:t xml:space="preserve"> к настоящему Регламенту (в случае если заявление подается в электронном виде через "Личный кабинет" - по форме, размещенной на Региональном Портале, переход на страницу заполнения которой возможен также на Едином портале), к которому прилагаются:</w:t>
      </w:r>
    </w:p>
    <w:p w:rsidR="00660D67" w:rsidRDefault="00660D67">
      <w:pPr>
        <w:pStyle w:val="ConsPlusNormal"/>
        <w:spacing w:before="220"/>
        <w:ind w:firstLine="540"/>
        <w:jc w:val="both"/>
      </w:pPr>
      <w:r>
        <w:lastRenderedPageBreak/>
        <w:t>а)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и изготовления копии документа), копия указанного документа (в случае подачи заявления в электронном виде на электронную почту Департамента (прилагается в виде электронного образа), либо в случае поступления заявления о предоставлении муниципальной услуги почтовым отправлением).</w:t>
      </w:r>
    </w:p>
    <w:p w:rsidR="00660D67" w:rsidRDefault="00660D67">
      <w:pPr>
        <w:pStyle w:val="ConsPlusNormal"/>
        <w:spacing w:before="220"/>
        <w:ind w:firstLine="540"/>
        <w:jc w:val="both"/>
      </w:pPr>
      <w:r>
        <w:t xml:space="preserve">В случае подачи заявления о предоставлении муниципальной услуги гражданином, относящимся к категории граждан, указанной в </w:t>
      </w:r>
      <w:hyperlink r:id="rId29">
        <w:r>
          <w:rPr>
            <w:color w:val="0000FF"/>
          </w:rPr>
          <w:t>пунктах 1</w:t>
        </w:r>
      </w:hyperlink>
      <w:r>
        <w:t xml:space="preserve">, </w:t>
      </w:r>
      <w:hyperlink r:id="rId30">
        <w:r>
          <w:rPr>
            <w:color w:val="0000FF"/>
          </w:rPr>
          <w:t>2 части 1 статьи 1</w:t>
        </w:r>
      </w:hyperlink>
      <w:r>
        <w:t xml:space="preserve"> Закона ТО N 55, копия паспорта или иного документа, удостоверяющего личность, прилагаемая к заявлению, должна состоять из копий страниц, содержащих сведения, позволяющие идентифицировать гражданина, сведения об органе, выдавшем документ, сведения о месте жительства, сведения о детях;</w:t>
      </w:r>
    </w:p>
    <w:p w:rsidR="00660D67" w:rsidRDefault="00660D67">
      <w:pPr>
        <w:pStyle w:val="ConsPlusNormal"/>
        <w:spacing w:before="220"/>
        <w:ind w:firstLine="540"/>
        <w:jc w:val="both"/>
      </w:pPr>
      <w:r>
        <w:t>б)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а также в случаях, когда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60D67" w:rsidRDefault="00660D67">
      <w:pPr>
        <w:pStyle w:val="ConsPlusNormal"/>
        <w:jc w:val="both"/>
      </w:pPr>
      <w:r>
        <w:t xml:space="preserve">(в ред. </w:t>
      </w:r>
      <w:hyperlink r:id="rId31">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r>
        <w:t>в)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60D67" w:rsidRDefault="00660D67">
      <w:pPr>
        <w:pStyle w:val="ConsPlusNormal"/>
        <w:spacing w:before="220"/>
        <w:ind w:firstLine="540"/>
        <w:jc w:val="both"/>
      </w:pPr>
      <w:r>
        <w:t>г)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60D67" w:rsidRDefault="00660D67">
      <w:pPr>
        <w:pStyle w:val="ConsPlusNormal"/>
        <w:spacing w:before="220"/>
        <w:ind w:firstLine="540"/>
        <w:jc w:val="both"/>
      </w:pPr>
      <w:r>
        <w:t>д) проектная документация лесных участков, за исключением лесного участка, образуемого в целях размещения линейного объекта;</w:t>
      </w:r>
    </w:p>
    <w:p w:rsidR="00660D67" w:rsidRDefault="00660D67">
      <w:pPr>
        <w:pStyle w:val="ConsPlusNormal"/>
        <w:spacing w:before="220"/>
        <w:ind w:firstLine="540"/>
        <w:jc w:val="both"/>
      </w:pPr>
      <w:r>
        <w:t>е)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60D67" w:rsidRDefault="00660D67">
      <w:pPr>
        <w:pStyle w:val="ConsPlusNormal"/>
        <w:spacing w:before="220"/>
        <w:ind w:firstLine="540"/>
        <w:jc w:val="both"/>
      </w:pPr>
      <w:bookmarkStart w:id="6" w:name="P122"/>
      <w:bookmarkEnd w:id="6"/>
      <w:r>
        <w:t xml:space="preserve">ж) - и) действовали до 31.12.2020. - </w:t>
      </w:r>
      <w:hyperlink w:anchor="P25">
        <w:r>
          <w:rPr>
            <w:color w:val="0000FF"/>
          </w:rPr>
          <w:t>П. 3</w:t>
        </w:r>
      </w:hyperlink>
      <w:r>
        <w:t xml:space="preserve"> данного документа.</w:t>
      </w:r>
    </w:p>
    <w:p w:rsidR="00660D67" w:rsidRDefault="00660D67">
      <w:pPr>
        <w:pStyle w:val="ConsPlusNormal"/>
        <w:spacing w:before="220"/>
        <w:ind w:firstLine="540"/>
        <w:jc w:val="both"/>
      </w:pPr>
      <w:r>
        <w:t xml:space="preserve">2.6.4. Предоставление документов, указанных в </w:t>
      </w:r>
      <w:hyperlink w:anchor="P113">
        <w:r>
          <w:rPr>
            <w:color w:val="0000FF"/>
          </w:rPr>
          <w:t>пункте 2.6.3</w:t>
        </w:r>
      </w:hyperlink>
      <w:r>
        <w:t xml:space="preserve"> Регламента, не требуется в случае, если данные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(лесного) участка.</w:t>
      </w:r>
    </w:p>
    <w:p w:rsidR="00660D67" w:rsidRDefault="00660D67">
      <w:pPr>
        <w:pStyle w:val="ConsPlusNormal"/>
        <w:spacing w:before="22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 если иное не установлено действующим законодательством.</w:t>
      </w:r>
    </w:p>
    <w:p w:rsidR="00660D67" w:rsidRDefault="00660D67">
      <w:pPr>
        <w:pStyle w:val="ConsPlusNormal"/>
        <w:spacing w:before="220"/>
        <w:ind w:firstLine="540"/>
        <w:jc w:val="both"/>
      </w:pPr>
      <w:bookmarkStart w:id="7" w:name="P125"/>
      <w:bookmarkEnd w:id="7"/>
      <w:r>
        <w:t xml:space="preserve">Абзац действовал до 31.12.2020. - </w:t>
      </w:r>
      <w:hyperlink w:anchor="P25">
        <w:r>
          <w:rPr>
            <w:color w:val="0000FF"/>
          </w:rPr>
          <w:t>П. 3</w:t>
        </w:r>
      </w:hyperlink>
      <w:r>
        <w:t xml:space="preserve"> данного документа.</w:t>
      </w:r>
    </w:p>
    <w:p w:rsidR="00660D67" w:rsidRDefault="00660D67">
      <w:pPr>
        <w:pStyle w:val="ConsPlusNormal"/>
        <w:spacing w:before="220"/>
        <w:ind w:firstLine="540"/>
        <w:jc w:val="both"/>
      </w:pPr>
      <w:r>
        <w:t xml:space="preserve">2.6.5. При подаче заявления посредством личного приема предоставляется оригинал </w:t>
      </w:r>
      <w:r>
        <w:lastRenderedPageBreak/>
        <w:t>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660D67" w:rsidRDefault="00660D67">
      <w:pPr>
        <w:pStyle w:val="ConsPlusNormal"/>
        <w:jc w:val="both"/>
      </w:pPr>
    </w:p>
    <w:p w:rsidR="00660D67" w:rsidRDefault="00660D67">
      <w:pPr>
        <w:pStyle w:val="ConsPlusTitle"/>
        <w:jc w:val="center"/>
        <w:outlineLvl w:val="2"/>
      </w:pPr>
      <w:r>
        <w:t>2.7. Исчерпывающий перечень документов, необходимых</w:t>
      </w:r>
    </w:p>
    <w:p w:rsidR="00660D67" w:rsidRDefault="00660D67">
      <w:pPr>
        <w:pStyle w:val="ConsPlusTitle"/>
        <w:jc w:val="center"/>
      </w:pPr>
      <w:r>
        <w:t>в соответствии с нормативными правовыми актами</w:t>
      </w:r>
    </w:p>
    <w:p w:rsidR="00660D67" w:rsidRDefault="00660D67">
      <w:pPr>
        <w:pStyle w:val="ConsPlusTitle"/>
        <w:jc w:val="center"/>
      </w:pPr>
      <w:r>
        <w:t>для предоставления муниципальной услуги, которые находятся</w:t>
      </w:r>
    </w:p>
    <w:p w:rsidR="00660D67" w:rsidRDefault="00660D67">
      <w:pPr>
        <w:pStyle w:val="ConsPlusTitle"/>
        <w:jc w:val="center"/>
      </w:pPr>
      <w:r>
        <w:t>в распоряжении государственных органов, органов местного</w:t>
      </w:r>
    </w:p>
    <w:p w:rsidR="00660D67" w:rsidRDefault="00660D67">
      <w:pPr>
        <w:pStyle w:val="ConsPlusTitle"/>
        <w:jc w:val="center"/>
      </w:pPr>
      <w:r>
        <w:t>самоуправления и иных органов, участвующих в предоставлении</w:t>
      </w:r>
    </w:p>
    <w:p w:rsidR="00660D67" w:rsidRDefault="00660D67">
      <w:pPr>
        <w:pStyle w:val="ConsPlusTitle"/>
        <w:jc w:val="center"/>
      </w:pPr>
      <w:r>
        <w:t>муниципальных услуг, и которые заявитель вправе представить</w:t>
      </w:r>
    </w:p>
    <w:p w:rsidR="00660D67" w:rsidRDefault="00660D67">
      <w:pPr>
        <w:pStyle w:val="ConsPlusNormal"/>
        <w:jc w:val="both"/>
      </w:pPr>
    </w:p>
    <w:p w:rsidR="00660D67" w:rsidRDefault="00660D67">
      <w:pPr>
        <w:pStyle w:val="ConsPlusNormal"/>
        <w:ind w:firstLine="540"/>
        <w:jc w:val="both"/>
      </w:pPr>
      <w:bookmarkStart w:id="8" w:name="P135"/>
      <w:bookmarkEnd w:id="8"/>
      <w:r>
        <w:t>2.7.1. Документы, запрашиваемые Департаментом в государственных органах, органах местного самоуправления и иных органах, участвующих в предоставлении муниципальной услуги:</w:t>
      </w:r>
    </w:p>
    <w:p w:rsidR="00660D67" w:rsidRDefault="00660D67">
      <w:pPr>
        <w:pStyle w:val="ConsPlusNormal"/>
        <w:spacing w:before="220"/>
        <w:ind w:firstLine="540"/>
        <w:jc w:val="both"/>
      </w:pPr>
      <w:r>
        <w:t xml:space="preserve">документы, которые в соответствии с </w:t>
      </w:r>
      <w:hyperlink r:id="rId32">
        <w:r>
          <w:rPr>
            <w:color w:val="0000FF"/>
          </w:rPr>
          <w:t>перечнем</w:t>
        </w:r>
      </w:hyperlink>
      <w:r>
        <w:t>, утвержденным приказом Федеральной службы государственной регистрации, кадастра и картографии от 02.09.2020 N П/0321, должны быть представлены в порядке межведомственного информационного взаимодействия;</w:t>
      </w:r>
    </w:p>
    <w:p w:rsidR="00660D67" w:rsidRDefault="00660D67">
      <w:pPr>
        <w:pStyle w:val="ConsPlusNormal"/>
        <w:jc w:val="both"/>
      </w:pPr>
      <w:r>
        <w:t xml:space="preserve">(в ред. </w:t>
      </w:r>
      <w:hyperlink r:id="rId33">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r>
        <w:t xml:space="preserve">документы, которые в соответствии с </w:t>
      </w:r>
      <w:hyperlink r:id="rId34">
        <w:r>
          <w:rPr>
            <w:color w:val="0000FF"/>
          </w:rPr>
          <w:t>пунктами 6</w:t>
        </w:r>
      </w:hyperlink>
      <w:r>
        <w:t xml:space="preserve">, </w:t>
      </w:r>
      <w:hyperlink r:id="rId35">
        <w:r>
          <w:rPr>
            <w:color w:val="0000FF"/>
          </w:rPr>
          <w:t>9</w:t>
        </w:r>
      </w:hyperlink>
      <w:r>
        <w:t xml:space="preserve"> Положения о перечне документов, должны быть представлены в порядке межведомственного информационного взаимодействия (в случае, если подано заявление о предоставлении муниципальной услуги гражданином, относящимся к категории граждан, указанной в </w:t>
      </w:r>
      <w:hyperlink r:id="rId36">
        <w:r>
          <w:rPr>
            <w:color w:val="0000FF"/>
          </w:rPr>
          <w:t>части 1 статьи 1</w:t>
        </w:r>
      </w:hyperlink>
      <w:r>
        <w:t xml:space="preserve"> Закона ТО N 55);</w:t>
      </w:r>
    </w:p>
    <w:p w:rsidR="00660D67" w:rsidRDefault="00660D67">
      <w:pPr>
        <w:pStyle w:val="ConsPlusNormal"/>
        <w:spacing w:before="220"/>
        <w:ind w:firstLine="540"/>
        <w:jc w:val="both"/>
      </w:pPr>
      <w:r>
        <w:t>документ, подтверждающий полномочия лица, имеющего право действовать от имени заявителя (в случаях обращения законного представителя гражданина, действующего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60D67" w:rsidRDefault="00660D67">
      <w:pPr>
        <w:pStyle w:val="ConsPlusNormal"/>
        <w:jc w:val="both"/>
      </w:pPr>
      <w:r>
        <w:t xml:space="preserve">(абзац введен </w:t>
      </w:r>
      <w:hyperlink r:id="rId37">
        <w:r>
          <w:rPr>
            <w:color w:val="0000FF"/>
          </w:rPr>
          <w:t>постановлением</w:t>
        </w:r>
      </w:hyperlink>
      <w:r>
        <w:t xml:space="preserve"> Администрации города Тобольска от 26.07.2021 N 57-пк)</w:t>
      </w:r>
    </w:p>
    <w:p w:rsidR="00660D67" w:rsidRDefault="00660D67">
      <w:pPr>
        <w:pStyle w:val="ConsPlusNormal"/>
        <w:spacing w:before="220"/>
        <w:ind w:firstLine="540"/>
        <w:jc w:val="both"/>
      </w:pPr>
      <w:r>
        <w:t xml:space="preserve">2.7.2. Документы, указанные в </w:t>
      </w:r>
      <w:hyperlink w:anchor="P135">
        <w:r>
          <w:rPr>
            <w:color w:val="0000FF"/>
          </w:rPr>
          <w:t>пункте 2.7.1</w:t>
        </w:r>
      </w:hyperlink>
      <w:r>
        <w:t xml:space="preserve"> Регламента, заявитель вправе представить самостоятельно при обращении за предоставлением муниципальной услуги.</w:t>
      </w:r>
    </w:p>
    <w:p w:rsidR="00660D67" w:rsidRDefault="00660D67">
      <w:pPr>
        <w:pStyle w:val="ConsPlusNormal"/>
        <w:jc w:val="both"/>
      </w:pPr>
    </w:p>
    <w:p w:rsidR="00660D67" w:rsidRDefault="00660D67">
      <w:pPr>
        <w:pStyle w:val="ConsPlusTitle"/>
        <w:jc w:val="center"/>
        <w:outlineLvl w:val="2"/>
      </w:pPr>
      <w:r>
        <w:t>2.8. Исчерпывающий перечень оснований для отказа в приеме</w:t>
      </w:r>
    </w:p>
    <w:p w:rsidR="00660D67" w:rsidRDefault="00660D67">
      <w:pPr>
        <w:pStyle w:val="ConsPlusTitle"/>
        <w:jc w:val="center"/>
      </w:pPr>
      <w:r>
        <w:t>документов, оснований для возврата заявления</w:t>
      </w:r>
    </w:p>
    <w:p w:rsidR="00660D67" w:rsidRDefault="00660D67">
      <w:pPr>
        <w:pStyle w:val="ConsPlusTitle"/>
        <w:jc w:val="center"/>
      </w:pPr>
      <w:r>
        <w:t>о предоставлении муниципальной услуги, оснований для отказа</w:t>
      </w:r>
    </w:p>
    <w:p w:rsidR="00660D67" w:rsidRDefault="00660D67">
      <w:pPr>
        <w:pStyle w:val="ConsPlusTitle"/>
        <w:jc w:val="center"/>
      </w:pPr>
      <w:r>
        <w:t>в предоставлении муниципальной услуги или приостановления</w:t>
      </w:r>
    </w:p>
    <w:p w:rsidR="00660D67" w:rsidRDefault="00660D67">
      <w:pPr>
        <w:pStyle w:val="ConsPlusTitle"/>
        <w:jc w:val="center"/>
      </w:pPr>
      <w:r>
        <w:t>предоставления муниципальной услуги</w:t>
      </w:r>
    </w:p>
    <w:p w:rsidR="00660D67" w:rsidRDefault="00660D67">
      <w:pPr>
        <w:pStyle w:val="ConsPlusNormal"/>
        <w:jc w:val="both"/>
      </w:pPr>
    </w:p>
    <w:p w:rsidR="00660D67" w:rsidRDefault="00660D67">
      <w:pPr>
        <w:pStyle w:val="ConsPlusNormal"/>
        <w:ind w:firstLine="540"/>
        <w:jc w:val="both"/>
      </w:pPr>
      <w:bookmarkStart w:id="9" w:name="P149"/>
      <w:bookmarkEnd w:id="9"/>
      <w:r>
        <w:t>2.8.1. Основания для отказа в предварительном согласовании предоставления земельного участка:</w:t>
      </w:r>
    </w:p>
    <w:p w:rsidR="00660D67" w:rsidRDefault="00660D67">
      <w:pPr>
        <w:pStyle w:val="ConsPlusNormal"/>
        <w:spacing w:before="220"/>
        <w:ind w:firstLine="540"/>
        <w:jc w:val="both"/>
      </w:pPr>
      <w:r>
        <w:t xml:space="preserve">а) при наличии оснований, предусмотренных </w:t>
      </w:r>
      <w:hyperlink r:id="rId38">
        <w:r>
          <w:rPr>
            <w:color w:val="0000FF"/>
          </w:rPr>
          <w:t>пунктом 8 статьи 39.15</w:t>
        </w:r>
      </w:hyperlink>
      <w:r>
        <w:t xml:space="preserve"> Земельного кодекса Российской Федерации;</w:t>
      </w:r>
    </w:p>
    <w:p w:rsidR="00660D67" w:rsidRDefault="00660D67">
      <w:pPr>
        <w:pStyle w:val="ConsPlusNormal"/>
        <w:spacing w:before="220"/>
        <w:ind w:firstLine="540"/>
        <w:jc w:val="both"/>
      </w:pPr>
      <w:r>
        <w:t xml:space="preserve">б) при наличии основания, предусмотренного </w:t>
      </w:r>
      <w:hyperlink r:id="rId39">
        <w:r>
          <w:rPr>
            <w:color w:val="0000FF"/>
          </w:rPr>
          <w:t>пунктом 11 статьи 3.5</w:t>
        </w:r>
      </w:hyperlink>
      <w:r>
        <w:t xml:space="preserve"> Федерального закона от 25.10.2001 N 137-ФЗ "О введении в действие Земельного кодекса Российской Федерации";</w:t>
      </w:r>
    </w:p>
    <w:p w:rsidR="00660D67" w:rsidRDefault="00660D67">
      <w:pPr>
        <w:pStyle w:val="ConsPlusNormal"/>
        <w:spacing w:before="220"/>
        <w:ind w:firstLine="540"/>
        <w:jc w:val="both"/>
      </w:pPr>
      <w:r>
        <w:t>в) наличие сведений о заявителе в реестре недобросовестных арендаторов лесных участков и покупателей лесных насаждений (в случае если подано заявление о предварительном согласовании предоставления лесного участка в аренду);</w:t>
      </w:r>
    </w:p>
    <w:p w:rsidR="00660D67" w:rsidRDefault="00660D67">
      <w:pPr>
        <w:pStyle w:val="ConsPlusNormal"/>
        <w:spacing w:before="220"/>
        <w:ind w:firstLine="540"/>
        <w:jc w:val="both"/>
      </w:pPr>
      <w:r>
        <w:lastRenderedPageBreak/>
        <w:t xml:space="preserve">г) при наличии оснований, установленных </w:t>
      </w:r>
      <w:hyperlink r:id="rId40">
        <w:r>
          <w:rPr>
            <w:color w:val="0000FF"/>
          </w:rPr>
          <w:t>пунктами 3</w:t>
        </w:r>
      </w:hyperlink>
      <w:r>
        <w:t xml:space="preserve"> - </w:t>
      </w:r>
      <w:hyperlink r:id="rId41">
        <w:r>
          <w:rPr>
            <w:color w:val="0000FF"/>
          </w:rPr>
          <w:t>7 части 1 статьи 3</w:t>
        </w:r>
      </w:hyperlink>
      <w:r>
        <w:t xml:space="preserve"> Закона ТО N 55.</w:t>
      </w:r>
    </w:p>
    <w:p w:rsidR="00660D67" w:rsidRDefault="00660D67">
      <w:pPr>
        <w:pStyle w:val="ConsPlusNormal"/>
        <w:spacing w:before="220"/>
        <w:ind w:firstLine="540"/>
        <w:jc w:val="both"/>
      </w:pPr>
      <w:bookmarkStart w:id="10" w:name="P154"/>
      <w:bookmarkEnd w:id="10"/>
      <w:r>
        <w:t>2.8.2. Основания для отказа в предоставлении земельного участка:</w:t>
      </w:r>
    </w:p>
    <w:p w:rsidR="00660D67" w:rsidRDefault="00660D67">
      <w:pPr>
        <w:pStyle w:val="ConsPlusNormal"/>
        <w:spacing w:before="220"/>
        <w:ind w:firstLine="540"/>
        <w:jc w:val="both"/>
      </w:pPr>
      <w:r>
        <w:t xml:space="preserve">а) при наличии оснований, предусмотренных </w:t>
      </w:r>
      <w:hyperlink r:id="rId42">
        <w:r>
          <w:rPr>
            <w:color w:val="0000FF"/>
          </w:rPr>
          <w:t>статьей 39.16</w:t>
        </w:r>
      </w:hyperlink>
      <w:r>
        <w:t xml:space="preserve"> Земельного кодекса Российской Федерации;</w:t>
      </w:r>
    </w:p>
    <w:p w:rsidR="00660D67" w:rsidRDefault="00660D67">
      <w:pPr>
        <w:pStyle w:val="ConsPlusNormal"/>
        <w:spacing w:before="220"/>
        <w:ind w:firstLine="540"/>
        <w:jc w:val="both"/>
      </w:pPr>
      <w:r>
        <w:t xml:space="preserve">б) в случае несоответствия градостроительному регламенту площади земельного участка, который находится в муниципальной собственности или государственная собственность на который не разграничена, не предоставлен гражданам и юридическим лицам и </w:t>
      </w:r>
      <w:proofErr w:type="gramStart"/>
      <w:r>
        <w:t>государственный кадастровый учет</w:t>
      </w:r>
      <w:proofErr w:type="gramEnd"/>
      <w:r>
        <w:t xml:space="preserve"> которого осуществлен до 01.03.2015;</w:t>
      </w:r>
    </w:p>
    <w:p w:rsidR="00660D67" w:rsidRDefault="00660D67">
      <w:pPr>
        <w:pStyle w:val="ConsPlusNormal"/>
        <w:spacing w:before="220"/>
        <w:ind w:firstLine="540"/>
        <w:jc w:val="both"/>
      </w:pPr>
      <w:r>
        <w:t xml:space="preserve">в) в случае несоблюдения хотя бы одного из условий, установленных </w:t>
      </w:r>
      <w:hyperlink r:id="rId43">
        <w:r>
          <w:rPr>
            <w:color w:val="0000FF"/>
          </w:rPr>
          <w:t>пунктом 4 статьи 39.6</w:t>
        </w:r>
      </w:hyperlink>
      <w:r>
        <w:t xml:space="preserve"> Земельного кодекса Российской Федерации, либо </w:t>
      </w:r>
      <w:hyperlink r:id="rId44">
        <w:r>
          <w:rPr>
            <w:color w:val="0000FF"/>
          </w:rPr>
          <w:t>частью 2 статьи 74</w:t>
        </w:r>
      </w:hyperlink>
      <w:r>
        <w:t xml:space="preserve"> Лесного кодекса Российской Федерации (в случае если подано заявление о предоставлении земельного участка в аренду на новый срок гражданином или юридическим лицом, являющимися арендатором такого земельного участка);</w:t>
      </w:r>
    </w:p>
    <w:p w:rsidR="00660D67" w:rsidRDefault="00660D67">
      <w:pPr>
        <w:pStyle w:val="ConsPlusNormal"/>
        <w:spacing w:before="220"/>
        <w:ind w:firstLine="540"/>
        <w:jc w:val="both"/>
      </w:pPr>
      <w:r>
        <w:t>г) наличие сведений о заявителе в реестре недобросовестных арендаторов лесных участков и покупателей лесных насаждений (в случае если подано заявление о предоставлении лесного участка в аренду);</w:t>
      </w:r>
    </w:p>
    <w:p w:rsidR="00660D67" w:rsidRDefault="00660D67">
      <w:pPr>
        <w:pStyle w:val="ConsPlusNormal"/>
        <w:spacing w:before="220"/>
        <w:ind w:firstLine="540"/>
        <w:jc w:val="both"/>
      </w:pPr>
      <w:r>
        <w:t xml:space="preserve">д) при наличии оснований, установленных </w:t>
      </w:r>
      <w:hyperlink r:id="rId45">
        <w:r>
          <w:rPr>
            <w:color w:val="0000FF"/>
          </w:rPr>
          <w:t>пунктами 3</w:t>
        </w:r>
      </w:hyperlink>
      <w:r>
        <w:t xml:space="preserve"> - </w:t>
      </w:r>
      <w:hyperlink r:id="rId46">
        <w:r>
          <w:rPr>
            <w:color w:val="0000FF"/>
          </w:rPr>
          <w:t>5 части 2 статьи 3</w:t>
        </w:r>
      </w:hyperlink>
      <w:r>
        <w:t xml:space="preserve"> Закона ТО N 55.</w:t>
      </w:r>
    </w:p>
    <w:p w:rsidR="00660D67" w:rsidRDefault="00660D67">
      <w:pPr>
        <w:pStyle w:val="ConsPlusNormal"/>
        <w:spacing w:before="220"/>
        <w:ind w:firstLine="540"/>
        <w:jc w:val="both"/>
      </w:pPr>
      <w:bookmarkStart w:id="11" w:name="P160"/>
      <w:bookmarkEnd w:id="11"/>
      <w:r>
        <w:t>2.8.3. Основанием для приостановления предоставления муниципальной услуги является - если на дату поступления в Департамент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Департамента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60D67" w:rsidRDefault="00660D67">
      <w:pPr>
        <w:pStyle w:val="ConsPlusNormal"/>
        <w:spacing w:before="220"/>
        <w:ind w:firstLine="540"/>
        <w:jc w:val="both"/>
      </w:pPr>
      <w:bookmarkStart w:id="12" w:name="P161"/>
      <w:bookmarkEnd w:id="12"/>
      <w:r>
        <w:t xml:space="preserve">2.8.4. Основание для отказа в приеме документов: нарушение </w:t>
      </w:r>
      <w:hyperlink r:id="rId47">
        <w:r>
          <w:rPr>
            <w:color w:val="0000FF"/>
          </w:rPr>
          <w:t>порядка и способов</w:t>
        </w:r>
      </w:hyperlink>
      <w:r>
        <w:t xml:space="preserve"> подачи заявления в электронной форме, установленных приказом Минэкономразвития РФ от 14.01.2015 N 7 (в случае подачи заявления о предоставлении муниципальной услуги в электронной форме).</w:t>
      </w:r>
    </w:p>
    <w:p w:rsidR="00660D67" w:rsidRDefault="00660D67">
      <w:pPr>
        <w:pStyle w:val="ConsPlusNormal"/>
        <w:spacing w:before="220"/>
        <w:ind w:firstLine="540"/>
        <w:jc w:val="both"/>
      </w:pPr>
      <w:bookmarkStart w:id="13" w:name="P162"/>
      <w:bookmarkEnd w:id="13"/>
      <w:r>
        <w:t>2.8.5. Основаниями для возврата заявления о предоставлении муниципальной услуги являются:</w:t>
      </w:r>
    </w:p>
    <w:p w:rsidR="00660D67" w:rsidRDefault="00660D67">
      <w:pPr>
        <w:pStyle w:val="ConsPlusNormal"/>
        <w:spacing w:before="220"/>
        <w:ind w:firstLine="540"/>
        <w:jc w:val="both"/>
      </w:pPr>
      <w:r>
        <w:t xml:space="preserve">а) поданное заявление о предварительном согласовании или о предоставлении земельного участка (далее - при совместном упоминании заявление) не соответствует требованиям </w:t>
      </w:r>
      <w:hyperlink r:id="rId48">
        <w:r>
          <w:rPr>
            <w:color w:val="0000FF"/>
          </w:rPr>
          <w:t>пункта 1 статьи 39.15</w:t>
        </w:r>
      </w:hyperlink>
      <w:r>
        <w:t xml:space="preserve"> либо </w:t>
      </w:r>
      <w:hyperlink r:id="rId49">
        <w:r>
          <w:rPr>
            <w:color w:val="0000FF"/>
          </w:rPr>
          <w:t>пункта 1 статьи 39.17</w:t>
        </w:r>
      </w:hyperlink>
      <w:r>
        <w:t xml:space="preserve"> Земельного кодекса Российской Федерации;</w:t>
      </w:r>
    </w:p>
    <w:p w:rsidR="00660D67" w:rsidRDefault="00660D67">
      <w:pPr>
        <w:pStyle w:val="ConsPlusNormal"/>
        <w:spacing w:before="220"/>
        <w:ind w:firstLine="540"/>
        <w:jc w:val="both"/>
      </w:pPr>
      <w:r>
        <w:t>б) Департамент не является органом, уполномоченным на рассмотрение заявления;</w:t>
      </w:r>
    </w:p>
    <w:p w:rsidR="00660D67" w:rsidRDefault="00660D67">
      <w:pPr>
        <w:pStyle w:val="ConsPlusNormal"/>
        <w:spacing w:before="220"/>
        <w:ind w:firstLine="540"/>
        <w:jc w:val="both"/>
      </w:pPr>
      <w:r>
        <w:t xml:space="preserve">в) к заявлению не приложены документы, предусмотренные </w:t>
      </w:r>
      <w:hyperlink w:anchor="P101">
        <w:r>
          <w:rPr>
            <w:color w:val="0000FF"/>
          </w:rPr>
          <w:t>пунктами 2.6.2</w:t>
        </w:r>
      </w:hyperlink>
      <w:r>
        <w:t xml:space="preserve">, </w:t>
      </w:r>
      <w:hyperlink w:anchor="P113">
        <w:r>
          <w:rPr>
            <w:color w:val="0000FF"/>
          </w:rPr>
          <w:t>2.6.3</w:t>
        </w:r>
      </w:hyperlink>
      <w:r>
        <w:t xml:space="preserve"> Регламента.</w:t>
      </w:r>
    </w:p>
    <w:p w:rsidR="00660D67" w:rsidRDefault="00660D67">
      <w:pPr>
        <w:pStyle w:val="ConsPlusNormal"/>
        <w:jc w:val="both"/>
      </w:pPr>
    </w:p>
    <w:p w:rsidR="00660D67" w:rsidRDefault="00660D67">
      <w:pPr>
        <w:pStyle w:val="ConsPlusTitle"/>
        <w:jc w:val="center"/>
        <w:outlineLvl w:val="2"/>
      </w:pPr>
      <w:r>
        <w:t>2.9. Перечень услуг, которые являются необходимыми</w:t>
      </w:r>
    </w:p>
    <w:p w:rsidR="00660D67" w:rsidRDefault="00660D67">
      <w:pPr>
        <w:pStyle w:val="ConsPlusTitle"/>
        <w:jc w:val="center"/>
      </w:pPr>
      <w:r>
        <w:t>и обязательными для предоставления муниципальной услуги</w:t>
      </w:r>
    </w:p>
    <w:p w:rsidR="00660D67" w:rsidRDefault="00660D67">
      <w:pPr>
        <w:pStyle w:val="ConsPlusNormal"/>
        <w:jc w:val="both"/>
      </w:pPr>
    </w:p>
    <w:p w:rsidR="00660D67" w:rsidRDefault="00660D67">
      <w:pPr>
        <w:pStyle w:val="ConsPlusNormal"/>
        <w:ind w:firstLine="540"/>
        <w:jc w:val="both"/>
      </w:pPr>
      <w:r>
        <w:t>2.9.1. Услуги, которые являются необходимыми и обязательными для предоставления муниципальной услуги, отсутствуют.</w:t>
      </w:r>
    </w:p>
    <w:p w:rsidR="00660D67" w:rsidRDefault="00660D67">
      <w:pPr>
        <w:pStyle w:val="ConsPlusNormal"/>
        <w:jc w:val="both"/>
      </w:pPr>
    </w:p>
    <w:p w:rsidR="00660D67" w:rsidRDefault="00660D67">
      <w:pPr>
        <w:pStyle w:val="ConsPlusTitle"/>
        <w:jc w:val="center"/>
        <w:outlineLvl w:val="2"/>
      </w:pPr>
      <w:r>
        <w:lastRenderedPageBreak/>
        <w:t>2.10. Способы, размер и основания взимания платы</w:t>
      </w:r>
    </w:p>
    <w:p w:rsidR="00660D67" w:rsidRDefault="00660D67">
      <w:pPr>
        <w:pStyle w:val="ConsPlusTitle"/>
        <w:jc w:val="center"/>
      </w:pPr>
      <w:r>
        <w:t>за предоставление услуг</w:t>
      </w:r>
    </w:p>
    <w:p w:rsidR="00660D67" w:rsidRDefault="00660D67">
      <w:pPr>
        <w:pStyle w:val="ConsPlusNormal"/>
        <w:jc w:val="both"/>
      </w:pPr>
    </w:p>
    <w:p w:rsidR="00660D67" w:rsidRDefault="00660D67">
      <w:pPr>
        <w:pStyle w:val="ConsPlusNormal"/>
        <w:ind w:firstLine="540"/>
        <w:jc w:val="both"/>
      </w:pPr>
      <w:r>
        <w:t>2.10.1. Муниципальная услуга предоставляется на безвозмездной основе.</w:t>
      </w:r>
    </w:p>
    <w:p w:rsidR="00660D67" w:rsidRDefault="00660D67">
      <w:pPr>
        <w:pStyle w:val="ConsPlusNormal"/>
        <w:jc w:val="both"/>
      </w:pPr>
    </w:p>
    <w:p w:rsidR="00660D67" w:rsidRDefault="00660D67">
      <w:pPr>
        <w:pStyle w:val="ConsPlusTitle"/>
        <w:jc w:val="center"/>
        <w:outlineLvl w:val="2"/>
      </w:pPr>
      <w:r>
        <w:t>2.11. Максимальный срок ожидания в очереди при подаче</w:t>
      </w:r>
    </w:p>
    <w:p w:rsidR="00660D67" w:rsidRDefault="00660D67">
      <w:pPr>
        <w:pStyle w:val="ConsPlusTitle"/>
        <w:jc w:val="center"/>
      </w:pPr>
      <w:r>
        <w:t>заявления о предоставлении муниципальной услуги, услуги,</w:t>
      </w:r>
    </w:p>
    <w:p w:rsidR="00660D67" w:rsidRDefault="00660D67">
      <w:pPr>
        <w:pStyle w:val="ConsPlusTitle"/>
        <w:jc w:val="center"/>
      </w:pPr>
      <w:r>
        <w:t>предоставляемой организацией, участвующей в предоставлении</w:t>
      </w:r>
    </w:p>
    <w:p w:rsidR="00660D67" w:rsidRDefault="00660D67">
      <w:pPr>
        <w:pStyle w:val="ConsPlusTitle"/>
        <w:jc w:val="center"/>
      </w:pPr>
      <w:r>
        <w:t>муниципальной услуги, и при получении результата</w:t>
      </w:r>
    </w:p>
    <w:p w:rsidR="00660D67" w:rsidRDefault="00660D67">
      <w:pPr>
        <w:pStyle w:val="ConsPlusTitle"/>
        <w:jc w:val="center"/>
      </w:pPr>
      <w:r>
        <w:t>предоставления таких услуг</w:t>
      </w:r>
    </w:p>
    <w:p w:rsidR="00660D67" w:rsidRDefault="00660D67">
      <w:pPr>
        <w:pStyle w:val="ConsPlusNormal"/>
        <w:jc w:val="both"/>
      </w:pPr>
    </w:p>
    <w:p w:rsidR="00660D67" w:rsidRDefault="00660D67">
      <w:pPr>
        <w:pStyle w:val="ConsPlusNormal"/>
        <w:ind w:firstLine="540"/>
        <w:jc w:val="both"/>
      </w:pPr>
      <w:r>
        <w:t>2.11.1. 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w:t>
      </w:r>
    </w:p>
    <w:p w:rsidR="00660D67" w:rsidRDefault="00660D67">
      <w:pPr>
        <w:pStyle w:val="ConsPlusNormal"/>
        <w:jc w:val="both"/>
      </w:pPr>
    </w:p>
    <w:p w:rsidR="00660D67" w:rsidRDefault="00660D67">
      <w:pPr>
        <w:pStyle w:val="ConsPlusTitle"/>
        <w:jc w:val="center"/>
        <w:outlineLvl w:val="2"/>
      </w:pPr>
      <w:r>
        <w:t>2.12. Срок регистрации заявления о предоставлении</w:t>
      </w:r>
    </w:p>
    <w:p w:rsidR="00660D67" w:rsidRDefault="00660D67">
      <w:pPr>
        <w:pStyle w:val="ConsPlusTitle"/>
        <w:jc w:val="center"/>
      </w:pPr>
      <w:r>
        <w:t>муниципальной услуги и услуги, предоставляемой организацией,</w:t>
      </w:r>
    </w:p>
    <w:p w:rsidR="00660D67" w:rsidRDefault="00660D67">
      <w:pPr>
        <w:pStyle w:val="ConsPlusTitle"/>
        <w:jc w:val="center"/>
      </w:pPr>
      <w:r>
        <w:t>участвующей в предоставлении муниципальной услуги</w:t>
      </w:r>
    </w:p>
    <w:p w:rsidR="00660D67" w:rsidRDefault="00660D67">
      <w:pPr>
        <w:pStyle w:val="ConsPlusNormal"/>
        <w:jc w:val="both"/>
      </w:pPr>
    </w:p>
    <w:p w:rsidR="00660D67" w:rsidRDefault="00660D67">
      <w:pPr>
        <w:pStyle w:val="ConsPlusNormal"/>
        <w:ind w:firstLine="540"/>
        <w:jc w:val="both"/>
      </w:pPr>
      <w:r>
        <w:t>2.12.1. Регистрация заявления при личном обращении в МФЦ не должна превышать 15 минут. При иных способах подачи в Департамент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660D67" w:rsidRDefault="00660D67">
      <w:pPr>
        <w:pStyle w:val="ConsPlusNormal"/>
        <w:jc w:val="both"/>
      </w:pPr>
    </w:p>
    <w:p w:rsidR="00660D67" w:rsidRDefault="00660D67">
      <w:pPr>
        <w:pStyle w:val="ConsPlusTitle"/>
        <w:jc w:val="center"/>
        <w:outlineLvl w:val="2"/>
      </w:pPr>
      <w:r>
        <w:t>2.13. Требования к помещениям, в которых предоставляются</w:t>
      </w:r>
    </w:p>
    <w:p w:rsidR="00660D67" w:rsidRDefault="00660D67">
      <w:pPr>
        <w:pStyle w:val="ConsPlusTitle"/>
        <w:jc w:val="center"/>
      </w:pPr>
      <w:r>
        <w:t>муниципальная услуга, услуга, предоставляемая организацией,</w:t>
      </w:r>
    </w:p>
    <w:p w:rsidR="00660D67" w:rsidRDefault="00660D67">
      <w:pPr>
        <w:pStyle w:val="ConsPlusTitle"/>
        <w:jc w:val="center"/>
      </w:pPr>
      <w:r>
        <w:t>участвующей в предоставлении муниципальной услуги, к месту</w:t>
      </w:r>
    </w:p>
    <w:p w:rsidR="00660D67" w:rsidRDefault="00660D67">
      <w:pPr>
        <w:pStyle w:val="ConsPlusTitle"/>
        <w:jc w:val="center"/>
      </w:pPr>
      <w:r>
        <w:t>ожидания и приема заявителей, размещению и оформлению</w:t>
      </w:r>
    </w:p>
    <w:p w:rsidR="00660D67" w:rsidRDefault="00660D67">
      <w:pPr>
        <w:pStyle w:val="ConsPlusTitle"/>
        <w:jc w:val="center"/>
      </w:pPr>
      <w:r>
        <w:t>визуальной, текстовой и мультимедийной информации о порядке</w:t>
      </w:r>
    </w:p>
    <w:p w:rsidR="00660D67" w:rsidRDefault="00660D67">
      <w:pPr>
        <w:pStyle w:val="ConsPlusTitle"/>
        <w:jc w:val="center"/>
      </w:pPr>
      <w:r>
        <w:t>предоставления таких услуг, в том числе к обеспечению</w:t>
      </w:r>
    </w:p>
    <w:p w:rsidR="00660D67" w:rsidRDefault="00660D67">
      <w:pPr>
        <w:pStyle w:val="ConsPlusTitle"/>
        <w:jc w:val="center"/>
      </w:pPr>
      <w:r>
        <w:t>доступности для инвалидов указанных объектов в соответствии</w:t>
      </w:r>
    </w:p>
    <w:p w:rsidR="00660D67" w:rsidRDefault="00660D67">
      <w:pPr>
        <w:pStyle w:val="ConsPlusTitle"/>
        <w:jc w:val="center"/>
      </w:pPr>
      <w:r>
        <w:t>с законодательством Российской Федерации о социальной защите</w:t>
      </w:r>
    </w:p>
    <w:p w:rsidR="00660D67" w:rsidRDefault="00660D67">
      <w:pPr>
        <w:pStyle w:val="ConsPlusTitle"/>
        <w:jc w:val="center"/>
      </w:pPr>
      <w:r>
        <w:t>инвалидов</w:t>
      </w:r>
    </w:p>
    <w:p w:rsidR="00660D67" w:rsidRDefault="00660D67">
      <w:pPr>
        <w:pStyle w:val="ConsPlusNormal"/>
        <w:jc w:val="both"/>
      </w:pPr>
    </w:p>
    <w:p w:rsidR="00660D67" w:rsidRDefault="00660D67">
      <w:pPr>
        <w:pStyle w:val="ConsPlusNormal"/>
        <w:ind w:firstLine="540"/>
        <w:jc w:val="both"/>
      </w:pPr>
      <w:r>
        <w:t xml:space="preserve">2.13.1.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5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660D67" w:rsidRDefault="00660D67">
      <w:pPr>
        <w:pStyle w:val="ConsPlusNormal"/>
        <w:jc w:val="both"/>
      </w:pPr>
    </w:p>
    <w:p w:rsidR="00660D67" w:rsidRDefault="00660D67">
      <w:pPr>
        <w:pStyle w:val="ConsPlusTitle"/>
        <w:jc w:val="center"/>
        <w:outlineLvl w:val="2"/>
      </w:pPr>
      <w:r>
        <w:t>2.14. Показатели доступности и качества муниципальной услуги</w:t>
      </w:r>
    </w:p>
    <w:p w:rsidR="00660D67" w:rsidRDefault="00660D67">
      <w:pPr>
        <w:pStyle w:val="ConsPlusNormal"/>
        <w:jc w:val="both"/>
      </w:pPr>
    </w:p>
    <w:p w:rsidR="00660D67" w:rsidRDefault="00660D67">
      <w:pPr>
        <w:pStyle w:val="ConsPlusNormal"/>
        <w:ind w:firstLine="540"/>
        <w:jc w:val="both"/>
      </w:pPr>
      <w:r>
        <w:t>2.14.1. Показателями доступности и качества оказания муниципальной услуги являются:</w:t>
      </w:r>
    </w:p>
    <w:p w:rsidR="00660D67" w:rsidRDefault="00660D67">
      <w:pPr>
        <w:pStyle w:val="ConsPlusNormal"/>
        <w:spacing w:before="220"/>
        <w:ind w:firstLine="540"/>
        <w:jc w:val="both"/>
      </w:pPr>
      <w:r>
        <w:t>а) удовлетворенность заявителей качеством муниципальной услуги;</w:t>
      </w:r>
    </w:p>
    <w:p w:rsidR="00660D67" w:rsidRDefault="00660D67">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660D67" w:rsidRDefault="00660D67">
      <w:pPr>
        <w:pStyle w:val="ConsPlusNormal"/>
        <w:spacing w:before="220"/>
        <w:ind w:firstLine="540"/>
        <w:jc w:val="both"/>
      </w:pPr>
      <w:r>
        <w:t>в) соблюдение сроков предоставления муниципальной услуги;</w:t>
      </w:r>
    </w:p>
    <w:p w:rsidR="00660D67" w:rsidRDefault="00660D67">
      <w:pPr>
        <w:pStyle w:val="ConsPlusNormal"/>
        <w:spacing w:before="220"/>
        <w:ind w:firstLine="540"/>
        <w:jc w:val="both"/>
      </w:pPr>
      <w:r>
        <w:t>г) удовлетворенность заявителей сроками ожидания в очереди при предоставлении муниципальной услуги;</w:t>
      </w:r>
    </w:p>
    <w:p w:rsidR="00660D67" w:rsidRDefault="00660D67">
      <w:pPr>
        <w:pStyle w:val="ConsPlusNormal"/>
        <w:spacing w:before="220"/>
        <w:ind w:firstLine="540"/>
        <w:jc w:val="both"/>
      </w:pPr>
      <w:r>
        <w:lastRenderedPageBreak/>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60D67" w:rsidRDefault="00660D67">
      <w:pPr>
        <w:pStyle w:val="ConsPlusNormal"/>
        <w:spacing w:before="22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660D67" w:rsidRDefault="00660D67">
      <w:pPr>
        <w:pStyle w:val="ConsPlusNormal"/>
        <w:spacing w:before="220"/>
        <w:ind w:firstLine="540"/>
        <w:jc w:val="both"/>
      </w:pPr>
      <w:r>
        <w:t xml:space="preserve">2.14.2 - 2.14.3. Исключены. - </w:t>
      </w:r>
      <w:hyperlink r:id="rId51">
        <w:r>
          <w:rPr>
            <w:color w:val="0000FF"/>
          </w:rPr>
          <w:t>Постановление</w:t>
        </w:r>
      </w:hyperlink>
      <w:r>
        <w:t xml:space="preserve"> Администрации города Тобольска от 26.07.2021 N 57-пк.</w:t>
      </w:r>
    </w:p>
    <w:p w:rsidR="00660D67" w:rsidRDefault="00660D67">
      <w:pPr>
        <w:pStyle w:val="ConsPlusNormal"/>
        <w:jc w:val="both"/>
      </w:pPr>
    </w:p>
    <w:p w:rsidR="00660D67" w:rsidRDefault="00660D67">
      <w:pPr>
        <w:pStyle w:val="ConsPlusTitle"/>
        <w:jc w:val="center"/>
        <w:outlineLvl w:val="2"/>
      </w:pPr>
      <w:r>
        <w:t>2.15. Иные требования, в том числе учитывающие особенности</w:t>
      </w:r>
    </w:p>
    <w:p w:rsidR="00660D67" w:rsidRDefault="00660D67">
      <w:pPr>
        <w:pStyle w:val="ConsPlusTitle"/>
        <w:jc w:val="center"/>
      </w:pPr>
      <w:r>
        <w:t>предоставления муниципальной услуги в МФЦ и особенности</w:t>
      </w:r>
    </w:p>
    <w:p w:rsidR="00660D67" w:rsidRDefault="00660D67">
      <w:pPr>
        <w:pStyle w:val="ConsPlusTitle"/>
        <w:jc w:val="center"/>
      </w:pPr>
      <w:r>
        <w:t>предоставления муниципальной услуги в электронной форме</w:t>
      </w:r>
    </w:p>
    <w:p w:rsidR="00660D67" w:rsidRDefault="00660D67">
      <w:pPr>
        <w:pStyle w:val="ConsPlusNormal"/>
        <w:jc w:val="center"/>
      </w:pPr>
      <w:r>
        <w:t xml:space="preserve">(введена </w:t>
      </w:r>
      <w:hyperlink r:id="rId52">
        <w:r>
          <w:rPr>
            <w:color w:val="0000FF"/>
          </w:rPr>
          <w:t>постановлением</w:t>
        </w:r>
      </w:hyperlink>
      <w:r>
        <w:t xml:space="preserve"> Администрации города Тобольска</w:t>
      </w:r>
    </w:p>
    <w:p w:rsidR="00660D67" w:rsidRDefault="00660D67">
      <w:pPr>
        <w:pStyle w:val="ConsPlusNormal"/>
        <w:jc w:val="center"/>
      </w:pPr>
      <w:r>
        <w:t>от 26.07.2021 N 57-пк)</w:t>
      </w:r>
    </w:p>
    <w:p w:rsidR="00660D67" w:rsidRDefault="00660D67">
      <w:pPr>
        <w:pStyle w:val="ConsPlusNormal"/>
        <w:jc w:val="both"/>
      </w:pPr>
    </w:p>
    <w:p w:rsidR="00660D67" w:rsidRDefault="00660D67">
      <w:pPr>
        <w:pStyle w:val="ConsPlusNormal"/>
        <w:ind w:firstLine="540"/>
        <w:jc w:val="both"/>
      </w:pPr>
      <w:r>
        <w:t>2.15.1. При предоставлении муниципальной услуги в электронной форме заявитель вправе:</w:t>
      </w:r>
    </w:p>
    <w:p w:rsidR="00660D67" w:rsidRDefault="00660D67">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660D67" w:rsidRDefault="00660D67">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660D67" w:rsidRDefault="00660D67">
      <w:pPr>
        <w:pStyle w:val="ConsPlusNormal"/>
        <w:spacing w:before="220"/>
        <w:ind w:firstLine="540"/>
        <w:jc w:val="both"/>
      </w:pPr>
      <w:r>
        <w:t xml:space="preserve">в) подать заявление о предоставлении муниципальной услуги в форме электронного документа путем направления на официальную электронную почту Департамента в </w:t>
      </w:r>
      <w:hyperlink r:id="rId53">
        <w:r>
          <w:rPr>
            <w:color w:val="0000FF"/>
          </w:rPr>
          <w:t>порядке</w:t>
        </w:r>
      </w:hyperlink>
      <w:r>
        <w:t>, предусмотренном приказом Минэкономразвития РФ от 14.01.2015 N 7 (далее - посредством электронной почты), либо с использованием "Личного кабинета" Регионального портала посредством заполнения электронной формы заявления;</w:t>
      </w:r>
    </w:p>
    <w:p w:rsidR="00660D67" w:rsidRDefault="00660D67">
      <w:pPr>
        <w:pStyle w:val="ConsPlusNormal"/>
        <w:spacing w:before="220"/>
        <w:ind w:firstLine="540"/>
        <w:jc w:val="both"/>
      </w:pPr>
      <w:r>
        <w:t>г) получить сведения о ходе выполнения заявления, поданного в электронной форме;</w:t>
      </w:r>
    </w:p>
    <w:p w:rsidR="00660D67" w:rsidRDefault="00660D67">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660D67" w:rsidRDefault="00660D67">
      <w:pPr>
        <w:pStyle w:val="ConsPlusNormal"/>
        <w:spacing w:before="220"/>
        <w:ind w:firstLine="540"/>
        <w:jc w:val="both"/>
      </w:pPr>
      <w:r>
        <w:t>е)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Тобольска,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60D67" w:rsidRDefault="00660D67">
      <w:pPr>
        <w:pStyle w:val="ConsPlusNormal"/>
        <w:spacing w:before="220"/>
        <w:ind w:firstLine="540"/>
        <w:jc w:val="both"/>
      </w:pPr>
      <w:bookmarkStart w:id="14" w:name="P227"/>
      <w:bookmarkEnd w:id="14"/>
      <w:r>
        <w:t>2.15.2. При предоставлении муниципальной услуги в МФЦ заявитель вправе:</w:t>
      </w:r>
    </w:p>
    <w:p w:rsidR="00660D67" w:rsidRDefault="00660D67">
      <w:pPr>
        <w:pStyle w:val="ConsPlusNormal"/>
        <w:spacing w:before="220"/>
        <w:ind w:firstLine="540"/>
        <w:jc w:val="both"/>
      </w:pPr>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660D67" w:rsidRDefault="00660D67">
      <w:pPr>
        <w:pStyle w:val="ConsPlusNormal"/>
        <w:spacing w:before="220"/>
        <w:ind w:firstLine="540"/>
        <w:jc w:val="both"/>
      </w:pPr>
      <w: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t>и</w:t>
      </w:r>
      <w:proofErr w:type="gramEnd"/>
      <w: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660D67" w:rsidRDefault="00660D67">
      <w:pPr>
        <w:pStyle w:val="ConsPlusNormal"/>
        <w:spacing w:before="220"/>
        <w:ind w:firstLine="540"/>
        <w:jc w:val="both"/>
      </w:pPr>
      <w:r>
        <w:lastRenderedPageBreak/>
        <w:t xml:space="preserve">2.15.3. Административные процедуры, предусмотренные </w:t>
      </w:r>
      <w:hyperlink w:anchor="P227">
        <w:r>
          <w:rPr>
            <w:color w:val="0000FF"/>
          </w:rPr>
          <w:t>пунктом 2.15.2</w:t>
        </w:r>
      </w:hyperlink>
      <w:r>
        <w:t xml:space="preserve"> Регламента, выполняются в соответствии с </w:t>
      </w:r>
      <w:hyperlink r:id="rId5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55">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660D67" w:rsidRDefault="00660D67">
      <w:pPr>
        <w:pStyle w:val="ConsPlusNormal"/>
        <w:jc w:val="both"/>
      </w:pPr>
    </w:p>
    <w:p w:rsidR="00660D67" w:rsidRDefault="00660D67">
      <w:pPr>
        <w:pStyle w:val="ConsPlusTitle"/>
        <w:jc w:val="center"/>
        <w:outlineLvl w:val="1"/>
      </w:pPr>
      <w:r>
        <w:t>III. Состав, последовательность и сроки выполнения</w:t>
      </w:r>
    </w:p>
    <w:p w:rsidR="00660D67" w:rsidRDefault="00660D67">
      <w:pPr>
        <w:pStyle w:val="ConsPlusTitle"/>
        <w:jc w:val="center"/>
      </w:pPr>
      <w:r>
        <w:t>административных процедур (действий), требования к порядку</w:t>
      </w:r>
    </w:p>
    <w:p w:rsidR="00660D67" w:rsidRDefault="00660D67">
      <w:pPr>
        <w:pStyle w:val="ConsPlusTitle"/>
        <w:jc w:val="center"/>
      </w:pPr>
      <w:r>
        <w:t>их выполнения, в том числе особенности выполнения</w:t>
      </w:r>
    </w:p>
    <w:p w:rsidR="00660D67" w:rsidRDefault="00660D67">
      <w:pPr>
        <w:pStyle w:val="ConsPlusTitle"/>
        <w:jc w:val="center"/>
      </w:pPr>
      <w:r>
        <w:t>административных процедур (действий) в электронной форме,</w:t>
      </w:r>
    </w:p>
    <w:p w:rsidR="00660D67" w:rsidRDefault="00660D67">
      <w:pPr>
        <w:pStyle w:val="ConsPlusTitle"/>
        <w:jc w:val="center"/>
      </w:pPr>
      <w:r>
        <w:t>а также особенности выполнения административных процедур</w:t>
      </w:r>
    </w:p>
    <w:p w:rsidR="00660D67" w:rsidRDefault="00660D67">
      <w:pPr>
        <w:pStyle w:val="ConsPlusTitle"/>
        <w:jc w:val="center"/>
      </w:pPr>
      <w:r>
        <w:t>в МФЦ</w:t>
      </w:r>
    </w:p>
    <w:p w:rsidR="00660D67" w:rsidRDefault="00660D67">
      <w:pPr>
        <w:pStyle w:val="ConsPlusNormal"/>
        <w:jc w:val="both"/>
      </w:pPr>
    </w:p>
    <w:p w:rsidR="00660D67" w:rsidRDefault="00660D67">
      <w:pPr>
        <w:pStyle w:val="ConsPlusTitle"/>
        <w:jc w:val="center"/>
        <w:outlineLvl w:val="2"/>
      </w:pPr>
      <w:bookmarkStart w:id="15" w:name="P239"/>
      <w:bookmarkEnd w:id="15"/>
      <w:r>
        <w:t>3.1. Прием и регистрация Департаментом, МФЦ заявления</w:t>
      </w:r>
    </w:p>
    <w:p w:rsidR="00660D67" w:rsidRDefault="00660D67">
      <w:pPr>
        <w:pStyle w:val="ConsPlusTitle"/>
        <w:jc w:val="center"/>
      </w:pPr>
      <w:r>
        <w:t>и документов, необходимых для предоставления муниципальной</w:t>
      </w:r>
    </w:p>
    <w:p w:rsidR="00660D67" w:rsidRDefault="00660D67">
      <w:pPr>
        <w:pStyle w:val="ConsPlusTitle"/>
        <w:jc w:val="center"/>
      </w:pPr>
      <w:r>
        <w:t>услуги</w:t>
      </w:r>
    </w:p>
    <w:p w:rsidR="00660D67" w:rsidRDefault="00660D67">
      <w:pPr>
        <w:pStyle w:val="ConsPlusNormal"/>
        <w:jc w:val="both"/>
      </w:pPr>
    </w:p>
    <w:p w:rsidR="00660D67" w:rsidRDefault="00660D67">
      <w:pPr>
        <w:pStyle w:val="ConsPlusNormal"/>
        <w:ind w:firstLine="540"/>
        <w:jc w:val="both"/>
      </w:pPr>
      <w:r>
        <w:t>3.1.1.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w:t>
      </w:r>
    </w:p>
    <w:p w:rsidR="00660D67" w:rsidRDefault="00660D67">
      <w:pPr>
        <w:pStyle w:val="ConsPlusNormal"/>
        <w:spacing w:before="220"/>
        <w:ind w:firstLine="540"/>
        <w:jc w:val="both"/>
      </w:pPr>
      <w:r>
        <w:t>3.1.2.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660D67" w:rsidRDefault="00660D67">
      <w:pPr>
        <w:pStyle w:val="ConsPlusNormal"/>
        <w:spacing w:before="220"/>
        <w:ind w:firstLine="540"/>
        <w:jc w:val="both"/>
      </w:pPr>
      <w:r>
        <w:t>3.1.3. В ходе проведения личного приема работник МФЦ, уполномоченный на прием документов:</w:t>
      </w:r>
    </w:p>
    <w:p w:rsidR="00660D67" w:rsidRDefault="00660D67">
      <w:pPr>
        <w:pStyle w:val="ConsPlusNormal"/>
        <w:spacing w:before="220"/>
        <w:ind w:firstLine="540"/>
        <w:jc w:val="both"/>
      </w:pPr>
      <w: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660D67" w:rsidRDefault="00660D67">
      <w:pPr>
        <w:pStyle w:val="ConsPlusNormal"/>
        <w:spacing w:before="220"/>
        <w:ind w:firstLine="540"/>
        <w:jc w:val="both"/>
      </w:pPr>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w:t>
      </w:r>
      <w:hyperlink w:anchor="P101">
        <w:r>
          <w:rPr>
            <w:color w:val="0000FF"/>
          </w:rPr>
          <w:t>пунктов 2.6.2</w:t>
        </w:r>
      </w:hyperlink>
      <w:r>
        <w:t xml:space="preserve">, </w:t>
      </w:r>
      <w:hyperlink w:anchor="P113">
        <w:r>
          <w:rPr>
            <w:color w:val="0000FF"/>
          </w:rPr>
          <w:t>2.6.3</w:t>
        </w:r>
      </w:hyperlink>
      <w:r>
        <w:t xml:space="preserve"> Регламента заявитель должен предоставить самостоятельно;</w:t>
      </w:r>
    </w:p>
    <w:p w:rsidR="00660D67" w:rsidRDefault="00660D67">
      <w:pPr>
        <w:pStyle w:val="ConsPlusNormal"/>
        <w:spacing w:before="220"/>
        <w:ind w:firstLine="540"/>
        <w:jc w:val="both"/>
      </w:pPr>
      <w:r>
        <w:t>в)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60D67" w:rsidRDefault="00660D67">
      <w:pPr>
        <w:pStyle w:val="ConsPlusNormal"/>
        <w:spacing w:before="220"/>
        <w:ind w:firstLine="540"/>
        <w:jc w:val="both"/>
      </w:pPr>
      <w:r>
        <w:t>г) регистрирует заявление в соответствии с правилами делопроизводства МФЦ;</w:t>
      </w:r>
    </w:p>
    <w:p w:rsidR="00660D67" w:rsidRDefault="00660D67">
      <w:pPr>
        <w:pStyle w:val="ConsPlusNormal"/>
        <w:spacing w:before="220"/>
        <w:ind w:firstLine="540"/>
        <w:jc w:val="both"/>
      </w:pPr>
      <w:r>
        <w:t>д) выдает расписку о приеме документов с указанием их перечня, даты получения результата муниципальной услуги.</w:t>
      </w:r>
    </w:p>
    <w:p w:rsidR="00660D67" w:rsidRDefault="00660D67">
      <w:pPr>
        <w:pStyle w:val="ConsPlusNormal"/>
        <w:spacing w:before="220"/>
        <w:ind w:firstLine="540"/>
        <w:jc w:val="both"/>
      </w:pPr>
      <w:r>
        <w:t>3.1.4.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660D67" w:rsidRDefault="00660D67">
      <w:pPr>
        <w:pStyle w:val="ConsPlusNormal"/>
        <w:spacing w:before="220"/>
        <w:ind w:firstLine="540"/>
        <w:jc w:val="both"/>
      </w:pPr>
      <w:r>
        <w:lastRenderedPageBreak/>
        <w:t>Должностное лицо Департамента, ответственное за прием заявлений, не позднее рабочего дня, следующего за днем передачи документов из МФЦ:</w:t>
      </w:r>
    </w:p>
    <w:p w:rsidR="00660D67" w:rsidRDefault="00660D67">
      <w:pPr>
        <w:pStyle w:val="ConsPlusNormal"/>
        <w:spacing w:before="220"/>
        <w:ind w:firstLine="540"/>
        <w:jc w:val="both"/>
      </w:pPr>
      <w:r>
        <w:t>обеспечивает регистрацию заявления;</w:t>
      </w:r>
    </w:p>
    <w:p w:rsidR="00660D67" w:rsidRDefault="00660D67">
      <w:pPr>
        <w:pStyle w:val="ConsPlusNormal"/>
        <w:spacing w:before="220"/>
        <w:ind w:firstLine="540"/>
        <w:jc w:val="both"/>
      </w:pPr>
      <w:r>
        <w:t xml:space="preserve">передает заявление и документы, предусмотренные </w:t>
      </w:r>
      <w:hyperlink w:anchor="P101">
        <w:r>
          <w:rPr>
            <w:color w:val="0000FF"/>
          </w:rPr>
          <w:t>пунктами 2.6.2</w:t>
        </w:r>
      </w:hyperlink>
      <w:r>
        <w:t xml:space="preserve">, </w:t>
      </w:r>
      <w:hyperlink w:anchor="P113">
        <w:r>
          <w:rPr>
            <w:color w:val="0000FF"/>
          </w:rPr>
          <w:t>2.6.3</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660D67" w:rsidRDefault="00660D67">
      <w:pPr>
        <w:pStyle w:val="ConsPlusNormal"/>
        <w:spacing w:before="220"/>
        <w:ind w:firstLine="540"/>
        <w:jc w:val="both"/>
      </w:pPr>
      <w:r>
        <w:t>3.1.5. При поступлении заявления в электронной форме должностное лицо Департамента, ответственное за прием заявлений:</w:t>
      </w:r>
    </w:p>
    <w:p w:rsidR="00660D67" w:rsidRDefault="00660D67">
      <w:pPr>
        <w:pStyle w:val="ConsPlusNormal"/>
        <w:spacing w:before="220"/>
        <w:ind w:firstLine="540"/>
        <w:jc w:val="both"/>
      </w:pPr>
      <w:r>
        <w:t>обеспечивает регистрацию заявления. В случае, если документы поступили в Департамент в электронном виде, заявление получает статусы "Принято ведомством" или "В обработке", что отражается в "Личном кабинете" Регионального портала;</w:t>
      </w:r>
    </w:p>
    <w:p w:rsidR="00660D67" w:rsidRDefault="00660D67">
      <w:pPr>
        <w:pStyle w:val="ConsPlusNormal"/>
        <w:spacing w:before="220"/>
        <w:ind w:firstLine="540"/>
        <w:jc w:val="both"/>
      </w:pPr>
      <w:r>
        <w:t>направляет заявителю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660D67" w:rsidRDefault="00660D67">
      <w:pPr>
        <w:pStyle w:val="ConsPlusNormal"/>
        <w:spacing w:before="220"/>
        <w:ind w:firstLine="540"/>
        <w:jc w:val="both"/>
      </w:pPr>
      <w:r>
        <w:t>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квалифицированной электронной подписью);</w:t>
      </w:r>
    </w:p>
    <w:p w:rsidR="00660D67" w:rsidRDefault="00660D67">
      <w:pPr>
        <w:pStyle w:val="ConsPlusNormal"/>
        <w:spacing w:before="220"/>
        <w:ind w:firstLine="540"/>
        <w:jc w:val="both"/>
      </w:pPr>
      <w:r>
        <w:t xml:space="preserve">проверяет соответствие представленного заявления требованиям к формату, установленным уполномоченным Правительством Российской Федерации федеральным органом исполнительной власти. При наличии оснований для отказа в приеме заявления, предусмотренных </w:t>
      </w:r>
      <w:hyperlink w:anchor="P161">
        <w:r>
          <w:rPr>
            <w:color w:val="0000FF"/>
          </w:rPr>
          <w:t>пунктом 2.8.4</w:t>
        </w:r>
      </w:hyperlink>
      <w:r>
        <w:t xml:space="preserve"> Регламента, не позднее 5 рабочих дней со дня представления заявления направляет заявителю указанным в заявлении способом уведомление об отказе в приеме заявления с указанием допущенных при подаче заявления нарушений.</w:t>
      </w:r>
    </w:p>
    <w:p w:rsidR="00660D67" w:rsidRDefault="00660D67">
      <w:pPr>
        <w:pStyle w:val="ConsPlusNormal"/>
        <w:spacing w:before="220"/>
        <w:ind w:firstLine="540"/>
        <w:jc w:val="both"/>
      </w:pPr>
      <w:r>
        <w:t>3.1.6.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660D67" w:rsidRDefault="00660D67">
      <w:pPr>
        <w:pStyle w:val="ConsPlusNormal"/>
        <w:spacing w:before="220"/>
        <w:ind w:firstLine="540"/>
        <w:jc w:val="both"/>
      </w:pPr>
      <w:r>
        <w:t>3.1.7. Результатом административной процедуры является:</w:t>
      </w:r>
    </w:p>
    <w:p w:rsidR="00660D67" w:rsidRDefault="00660D67">
      <w:pPr>
        <w:pStyle w:val="ConsPlusNormal"/>
        <w:spacing w:before="220"/>
        <w:ind w:firstLine="540"/>
        <w:jc w:val="both"/>
      </w:pPr>
      <w:r>
        <w:t>а) при личном приеме заявителя - выдача расписки о приеме документов;</w:t>
      </w:r>
    </w:p>
    <w:p w:rsidR="00660D67" w:rsidRDefault="00660D67">
      <w:pPr>
        <w:pStyle w:val="ConsPlusNormal"/>
        <w:spacing w:before="220"/>
        <w:ind w:firstLine="540"/>
        <w:jc w:val="both"/>
      </w:pPr>
      <w:r>
        <w:t>б) при поступлении заявления в электронном виде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p w:rsidR="00660D67" w:rsidRDefault="00660D67">
      <w:pPr>
        <w:pStyle w:val="ConsPlusNormal"/>
        <w:spacing w:before="220"/>
        <w:ind w:firstLine="540"/>
        <w:jc w:val="both"/>
      </w:pPr>
      <w:r>
        <w:t>в) при поступлении заявления посредством почтового отправления - направление расписки о приеме документов.</w:t>
      </w:r>
    </w:p>
    <w:p w:rsidR="00660D67" w:rsidRDefault="00660D67">
      <w:pPr>
        <w:pStyle w:val="ConsPlusNormal"/>
        <w:spacing w:before="220"/>
        <w:ind w:firstLine="540"/>
        <w:jc w:val="both"/>
      </w:pPr>
      <w:r>
        <w:t>3.1.8.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660D67" w:rsidRDefault="00660D67">
      <w:pPr>
        <w:pStyle w:val="ConsPlusNormal"/>
        <w:spacing w:before="220"/>
        <w:ind w:firstLine="540"/>
        <w:jc w:val="both"/>
      </w:pPr>
      <w:r>
        <w:lastRenderedPageBreak/>
        <w:t>3.1.9. Срок административной процедуры:</w:t>
      </w:r>
    </w:p>
    <w:p w:rsidR="00660D67" w:rsidRDefault="00660D67">
      <w:pPr>
        <w:pStyle w:val="ConsPlusNormal"/>
        <w:spacing w:before="220"/>
        <w:ind w:firstLine="540"/>
        <w:jc w:val="both"/>
      </w:pPr>
      <w:r>
        <w:t>а) при личном приеме документов не должен превышать 15 минут;</w:t>
      </w:r>
    </w:p>
    <w:p w:rsidR="00660D67" w:rsidRDefault="00660D67">
      <w:pPr>
        <w:pStyle w:val="ConsPlusNormal"/>
        <w:spacing w:before="220"/>
        <w:ind w:firstLine="540"/>
        <w:jc w:val="both"/>
      </w:pPr>
      <w:r>
        <w:t>б) при подаче документов посредством почтового отправления - 3 рабочих дня;</w:t>
      </w:r>
    </w:p>
    <w:p w:rsidR="00660D67" w:rsidRDefault="00660D67">
      <w:pPr>
        <w:pStyle w:val="ConsPlusNormal"/>
        <w:spacing w:before="220"/>
        <w:ind w:firstLine="540"/>
        <w:jc w:val="both"/>
      </w:pPr>
      <w:r>
        <w:t>в) при подаче документов в электронном виде - 2 рабочих дня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660D67" w:rsidRDefault="00660D67">
      <w:pPr>
        <w:pStyle w:val="ConsPlusNormal"/>
        <w:jc w:val="both"/>
      </w:pPr>
    </w:p>
    <w:p w:rsidR="00660D67" w:rsidRDefault="00660D67">
      <w:pPr>
        <w:pStyle w:val="ConsPlusTitle"/>
        <w:jc w:val="center"/>
        <w:outlineLvl w:val="2"/>
      </w:pPr>
      <w:r>
        <w:t>3.2. Рассмотрение заявления о предоставлении</w:t>
      </w:r>
    </w:p>
    <w:p w:rsidR="00660D67" w:rsidRDefault="00660D67">
      <w:pPr>
        <w:pStyle w:val="ConsPlusTitle"/>
        <w:jc w:val="center"/>
      </w:pPr>
      <w:r>
        <w:t>муниципальной услуги</w:t>
      </w:r>
    </w:p>
    <w:p w:rsidR="00660D67" w:rsidRDefault="00660D67">
      <w:pPr>
        <w:pStyle w:val="ConsPlusNormal"/>
        <w:jc w:val="both"/>
      </w:pPr>
    </w:p>
    <w:p w:rsidR="00660D67" w:rsidRDefault="00660D67">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660D67" w:rsidRDefault="00660D67">
      <w:pPr>
        <w:pStyle w:val="ConsPlusNormal"/>
        <w:spacing w:before="220"/>
        <w:ind w:firstLine="540"/>
        <w:jc w:val="both"/>
      </w:pPr>
      <w:r>
        <w:t>3.2.2. Должностное лицо Департамента, ответственное за прием заявления, в течение 1 рабочего дня со дня регистрации документов, поданных заявителем для предоставления муниципальной услуги, с использованием межведомственного электронного взаимодействия Тюменской области направляет запросы в органы государственной власти и органы местного самоуправления, в распоряжении которых находятся нижеуказанные документы или сведения из них, о предоставлении следующих документов (сведений из них):</w:t>
      </w:r>
    </w:p>
    <w:p w:rsidR="00660D67" w:rsidRDefault="00660D67">
      <w:pPr>
        <w:pStyle w:val="ConsPlusNormal"/>
        <w:spacing w:before="220"/>
        <w:ind w:firstLine="540"/>
        <w:jc w:val="both"/>
      </w:pPr>
      <w:r>
        <w:t>выписки из Единого государственного реестра юридических лиц (в случае, если заявителем является юридическое лицо);</w:t>
      </w:r>
    </w:p>
    <w:p w:rsidR="00660D67" w:rsidRDefault="00660D67">
      <w:pPr>
        <w:pStyle w:val="ConsPlusNormal"/>
        <w:spacing w:before="220"/>
        <w:ind w:firstLine="540"/>
        <w:jc w:val="both"/>
      </w:pPr>
      <w:r>
        <w:t>сведений о действительности (недействительности) паспорта гражданина Российской Федерации (в случае подачи заявления в электронном виде или почтовым отправлением);</w:t>
      </w:r>
    </w:p>
    <w:p w:rsidR="00660D67" w:rsidRDefault="00660D67">
      <w:pPr>
        <w:pStyle w:val="ConsPlusNormal"/>
        <w:spacing w:before="220"/>
        <w:ind w:firstLine="540"/>
        <w:jc w:val="both"/>
      </w:pPr>
      <w:r>
        <w:t>сведений о законных представителях заявителя, в том числе из Единой государственной информационной системы социального обеспечения (в случаях подачи заявления законным представителем гражданина, действующим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 подтверждающий его полномочия законного представителя);</w:t>
      </w:r>
    </w:p>
    <w:p w:rsidR="00660D67" w:rsidRDefault="00660D67">
      <w:pPr>
        <w:pStyle w:val="ConsPlusNormal"/>
        <w:spacing w:before="220"/>
        <w:ind w:firstLine="540"/>
        <w:jc w:val="both"/>
      </w:pPr>
      <w:r>
        <w:t xml:space="preserve">проверяет основания для возврата заявления, предусмотренные </w:t>
      </w:r>
      <w:hyperlink w:anchor="P162">
        <w:r>
          <w:rPr>
            <w:color w:val="0000FF"/>
          </w:rPr>
          <w:t>пунктом 2.8.5</w:t>
        </w:r>
      </w:hyperlink>
      <w:r>
        <w:t xml:space="preserve"> Регламента;</w:t>
      </w:r>
    </w:p>
    <w:p w:rsidR="00660D67" w:rsidRDefault="00660D67">
      <w:pPr>
        <w:pStyle w:val="ConsPlusNormal"/>
        <w:spacing w:before="220"/>
        <w:ind w:firstLine="540"/>
        <w:jc w:val="both"/>
      </w:pPr>
      <w:r>
        <w:t xml:space="preserve">при наличии оснований для возврата заявления, установленных </w:t>
      </w:r>
      <w:hyperlink w:anchor="P162">
        <w:r>
          <w:rPr>
            <w:color w:val="0000FF"/>
          </w:rPr>
          <w:t>пунктом 2.8.5</w:t>
        </w:r>
      </w:hyperlink>
      <w:r>
        <w:t xml:space="preserve"> Регламента, подготавливает проект уведомления о возврате заявления, обеспечивает его подписание уполномоченным должностным лицом Департамента и направление его заявителю и приложенных документов посредством Регионального портала (в случае подачи заявителем заявления в электронном виде посредством Регионального портала) либо по адресу электронной почты (в случае подачи заявителем заявления в электронном виде посредством электронной почты), либо на почтовый адрес, указанный в заявлении (в случае подачи заявления через МФЦ либо посредством почтового отправления).</w:t>
      </w:r>
    </w:p>
    <w:p w:rsidR="00660D67" w:rsidRDefault="00660D67">
      <w:pPr>
        <w:pStyle w:val="ConsPlusNormal"/>
        <w:jc w:val="both"/>
      </w:pPr>
      <w:r>
        <w:t xml:space="preserve">(п. 3.2.2 в ред. </w:t>
      </w:r>
      <w:hyperlink r:id="rId56">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r>
        <w:t xml:space="preserve">3.2.3. Должностное лицо Департамента, ответственное за прием заявления, при отсутствии оснований для возврата заявления, установленных </w:t>
      </w:r>
      <w:hyperlink w:anchor="P162">
        <w:r>
          <w:rPr>
            <w:color w:val="0000FF"/>
          </w:rPr>
          <w:t>пунктом 2.8.5</w:t>
        </w:r>
      </w:hyperlink>
      <w:r>
        <w:t xml:space="preserve"> Регламента, обеспечивает передачу поступившего заявления и документов уполномоченному должностному лицу Департамента для определения должностного лица Департамента, ответственного за рассмотрение заявления.</w:t>
      </w:r>
    </w:p>
    <w:p w:rsidR="00660D67" w:rsidRDefault="00660D67">
      <w:pPr>
        <w:pStyle w:val="ConsPlusNormal"/>
        <w:jc w:val="both"/>
      </w:pPr>
      <w:r>
        <w:t xml:space="preserve">(п. 3.2.3 в ред. </w:t>
      </w:r>
      <w:hyperlink r:id="rId57">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r>
        <w:lastRenderedPageBreak/>
        <w:t>3.2.4. Должностное лицо, ответственное за рассмотрение заявления:</w:t>
      </w:r>
    </w:p>
    <w:p w:rsidR="00660D67" w:rsidRDefault="00660D67">
      <w:pPr>
        <w:pStyle w:val="ConsPlusNormal"/>
        <w:jc w:val="both"/>
      </w:pPr>
      <w:r>
        <w:t xml:space="preserve">(в ред. </w:t>
      </w:r>
      <w:hyperlink r:id="rId58">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r>
        <w:t>а) осуществляет подготовку и направление запросов в органы государственной власти и органы местного самоуправления, в распоряжении которых находятся нижеуказанные документы или сведения из них, о предоставлении следующих документов (сведений из них):</w:t>
      </w:r>
    </w:p>
    <w:p w:rsidR="00660D67" w:rsidRDefault="00660D67">
      <w:pPr>
        <w:pStyle w:val="ConsPlusNormal"/>
        <w:spacing w:before="220"/>
        <w:ind w:firstLine="540"/>
        <w:jc w:val="both"/>
      </w:pPr>
      <w:r>
        <w:t xml:space="preserve">документы, подтверждающие право заявителя на приобретение земельного участка без проведения торгов и предусмотренные </w:t>
      </w:r>
      <w:hyperlink r:id="rId59">
        <w:r>
          <w:rPr>
            <w:color w:val="0000FF"/>
          </w:rPr>
          <w:t>приказом</w:t>
        </w:r>
      </w:hyperlink>
      <w:r>
        <w:t xml:space="preserve"> Федеральной службы государственной регистрации, кадастра и картографии от 02.09.2020 N П/0321, подлежащие запросу в порядке межведомственного информационного взаимодействия (в случае, если подано заявление о предварительном согласовании либо заявление о предоставлении земельного участка, за исключением заявления о предоставлении лесного участка без проведения торгов в аренду);</w:t>
      </w:r>
    </w:p>
    <w:p w:rsidR="00660D67" w:rsidRDefault="00660D67">
      <w:pPr>
        <w:pStyle w:val="ConsPlusNormal"/>
        <w:jc w:val="both"/>
      </w:pPr>
      <w:r>
        <w:t xml:space="preserve">(в ред. </w:t>
      </w:r>
      <w:hyperlink r:id="rId60">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r>
        <w:t>сведения, содержащиеся в государственной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собственности города Тобольска (в случае, если подано заявление о предварительном согласовании либо заявление о предоставлении земельного участка, за исключением заявления о предоставлении лесного участка без проведения торгов в аренду и если испрашиваемый земельный участок расположен на территории другого муниципального образования);</w:t>
      </w:r>
    </w:p>
    <w:p w:rsidR="00660D67" w:rsidRDefault="00660D67">
      <w:pPr>
        <w:pStyle w:val="ConsPlusNormal"/>
        <w:spacing w:before="220"/>
        <w:ind w:firstLine="540"/>
        <w:jc w:val="both"/>
      </w:pPr>
      <w:r>
        <w:t xml:space="preserve">абзац исключен. - </w:t>
      </w:r>
      <w:hyperlink r:id="rId61">
        <w:r>
          <w:rPr>
            <w:color w:val="0000FF"/>
          </w:rPr>
          <w:t>Постановление</w:t>
        </w:r>
      </w:hyperlink>
      <w:r>
        <w:t xml:space="preserve"> Администрации города Тобольска от 26.07.2021 N 57-пк;</w:t>
      </w:r>
    </w:p>
    <w:p w:rsidR="00660D67" w:rsidRDefault="00660D67">
      <w:pPr>
        <w:pStyle w:val="ConsPlusNormal"/>
        <w:spacing w:before="220"/>
        <w:ind w:firstLine="540"/>
        <w:jc w:val="both"/>
      </w:pPr>
      <w:r>
        <w:t xml:space="preserve">документы, удостоверяющие 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объектами (в случае, если подано заявление о предоставлении лесного участка в аренду в соответствии с </w:t>
      </w:r>
      <w:hyperlink r:id="rId62">
        <w:r>
          <w:rPr>
            <w:color w:val="0000FF"/>
          </w:rPr>
          <w:t>подпунктом 4 части 3 статьи 73.1</w:t>
        </w:r>
      </w:hyperlink>
      <w:r>
        <w:t xml:space="preserve"> Лесного кодекса Российской Федерации);</w:t>
      </w:r>
    </w:p>
    <w:p w:rsidR="00660D67" w:rsidRDefault="00660D67">
      <w:pPr>
        <w:pStyle w:val="ConsPlusNormal"/>
        <w:spacing w:before="220"/>
        <w:ind w:firstLine="540"/>
        <w:jc w:val="both"/>
      </w:pPr>
      <w:r>
        <w:t xml:space="preserve">абзац исключен. - </w:t>
      </w:r>
      <w:hyperlink r:id="rId63">
        <w:r>
          <w:rPr>
            <w:color w:val="0000FF"/>
          </w:rPr>
          <w:t>Постановление</w:t>
        </w:r>
      </w:hyperlink>
      <w:r>
        <w:t xml:space="preserve"> Администрации города Тобольска от 26.07.2021 N 57-пк;</w:t>
      </w:r>
    </w:p>
    <w:p w:rsidR="00660D67" w:rsidRDefault="00660D67">
      <w:pPr>
        <w:pStyle w:val="ConsPlusNormal"/>
        <w:spacing w:before="220"/>
        <w:ind w:firstLine="540"/>
        <w:jc w:val="both"/>
      </w:pPr>
      <w:r>
        <w:t>сведения из реестра недобросовестных арендаторов лесных участков и покупателей лесных насаждений (в случае если подано заявление о предварительном согласовании предоставления лесного участка в аренду или заявление о предоставлении лесного участка в аренду);</w:t>
      </w:r>
    </w:p>
    <w:p w:rsidR="00660D67" w:rsidRDefault="00660D67">
      <w:pPr>
        <w:pStyle w:val="ConsPlusNormal"/>
        <w:spacing w:before="220"/>
        <w:ind w:firstLine="540"/>
        <w:jc w:val="both"/>
      </w:pPr>
      <w:r>
        <w:t xml:space="preserve">документы, подлежащие в соответствии с </w:t>
      </w:r>
      <w:hyperlink r:id="rId64">
        <w:r>
          <w:rPr>
            <w:color w:val="0000FF"/>
          </w:rPr>
          <w:t>пунктами 6</w:t>
        </w:r>
      </w:hyperlink>
      <w:r>
        <w:t xml:space="preserve">, </w:t>
      </w:r>
      <w:hyperlink r:id="rId65">
        <w:r>
          <w:rPr>
            <w:color w:val="0000FF"/>
          </w:rPr>
          <w:t>9</w:t>
        </w:r>
      </w:hyperlink>
      <w:r>
        <w:t xml:space="preserve"> Положения о перечне документов запросу в порядке межведомственного информационного взаимодействия (в случае, если подано заявление о предоставлении муниципальной услуги гражданином, относящимся к категории граждан, указанной в </w:t>
      </w:r>
      <w:hyperlink r:id="rId66">
        <w:r>
          <w:rPr>
            <w:color w:val="0000FF"/>
          </w:rPr>
          <w:t>части 1 статьи 1</w:t>
        </w:r>
      </w:hyperlink>
      <w:r>
        <w:t xml:space="preserve"> Закона ТО N 55, и такие документы не представлены заявителем по собственной инициативе);</w:t>
      </w:r>
    </w:p>
    <w:p w:rsidR="00660D67" w:rsidRDefault="00660D67">
      <w:pPr>
        <w:pStyle w:val="ConsPlusNormal"/>
        <w:spacing w:before="220"/>
        <w:ind w:firstLine="540"/>
        <w:jc w:val="both"/>
      </w:pPr>
      <w:r>
        <w:t xml:space="preserve">б) устанавливает наличие оснований для приостановления предоставления муниципальной услуги, предусмотренных </w:t>
      </w:r>
      <w:hyperlink w:anchor="P160">
        <w:r>
          <w:rPr>
            <w:color w:val="0000FF"/>
          </w:rPr>
          <w:t>пунктом 2.8.3</w:t>
        </w:r>
      </w:hyperlink>
      <w:r>
        <w:t xml:space="preserve"> Регламента (в случае поступления заявления о предварительном согласовании предоставления земельного участка), с учетом ответов на межведомственные запросы;</w:t>
      </w:r>
    </w:p>
    <w:p w:rsidR="00660D67" w:rsidRDefault="00660D67">
      <w:pPr>
        <w:pStyle w:val="ConsPlusNormal"/>
        <w:spacing w:before="220"/>
        <w:ind w:firstLine="540"/>
        <w:jc w:val="both"/>
      </w:pPr>
      <w:r>
        <w:t xml:space="preserve">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r>
          <w:rPr>
            <w:color w:val="0000FF"/>
          </w:rPr>
          <w:t>статьей 3.5</w:t>
        </w:r>
      </w:hyperlink>
      <w:r>
        <w:t xml:space="preserve"> Федерального закона от 25.10.2001 N 137-ФЗ "О введении в действие Земельного кодекса Российской Федерации" направляет копию заявления с приложением схемы расположения земельного участка на кадастровом плане территории на согласование в Департамент лесного комплекса Тюменской области, подготавливает уведомление о продлении срока рассмотрения заявления в соответствии с </w:t>
      </w:r>
      <w:hyperlink r:id="rId68">
        <w:r>
          <w:rPr>
            <w:color w:val="0000FF"/>
          </w:rPr>
          <w:t>пунктом 7.1 статьи 39.15</w:t>
        </w:r>
      </w:hyperlink>
      <w:r>
        <w:t xml:space="preserve"> Земельного кодекса Российской Федерации, </w:t>
      </w:r>
      <w:r>
        <w:lastRenderedPageBreak/>
        <w:t>обеспечивает его подписание уполномоченным должностным лицом Департамента и направление заявителю посредством Регионального портала (в случае подачи заявителем заявления в электронном виде посредством Регионального портала), либо по адресу электронной почты (в случае подачи заявителем заявления в электронном виде посредством электронной почты), либо на почтовый адрес, указанный в заявлении (в случае подачи заявления через МФЦ либо посредством почтового отправления).</w:t>
      </w:r>
    </w:p>
    <w:p w:rsidR="00660D67" w:rsidRDefault="00660D67">
      <w:pPr>
        <w:pStyle w:val="ConsPlusNormal"/>
        <w:spacing w:before="220"/>
        <w:ind w:firstLine="540"/>
        <w:jc w:val="both"/>
      </w:pPr>
      <w:bookmarkStart w:id="16" w:name="P297"/>
      <w:bookmarkEnd w:id="16"/>
      <w:r>
        <w:t xml:space="preserve">3.2.5. При наличии оснований для приостановления предоставления муниципальной услуги, предусмотренных </w:t>
      </w:r>
      <w:hyperlink w:anchor="P160">
        <w:r>
          <w:rPr>
            <w:color w:val="0000FF"/>
          </w:rPr>
          <w:t>пунктом 2.8.3</w:t>
        </w:r>
      </w:hyperlink>
      <w:r>
        <w:t xml:space="preserve"> Регламента, должностное лицо Департамента, ответственное за рассмотрение заявления, в течение 11 рабочих дней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в электронном виде или посредством почтового отправления, подготавливает сообщение о приостановлении предоставления муниципальной услуги, в котором также указывается срок, на который приостанавливается предоставление муниципальной услуги, дата получения заявителем результата муниципальной услуги, и направляет его заявителю по адресу электронной почты (в случае, если в заявлении заявителем указан адрес электронной почты), посредством Регионального портала (в случае подачи заявителем заявления в электронном виде посредством Регионального портала) либо на почтовый адрес, указанный в заявлении (в случае, если заявителем заявление не подавалось в электронном виде и в заявлении адрес электронной почты не указан) не позднее 1 рабочего дня, следующего за днем его подписания уполномоченным должностным лицом Департамента.</w:t>
      </w:r>
    </w:p>
    <w:p w:rsidR="00660D67" w:rsidRDefault="00660D67">
      <w:pPr>
        <w:pStyle w:val="ConsPlusNormal"/>
        <w:jc w:val="both"/>
      </w:pPr>
      <w:r>
        <w:t xml:space="preserve">(в ред. </w:t>
      </w:r>
      <w:hyperlink r:id="rId69">
        <w:r>
          <w:rPr>
            <w:color w:val="0000FF"/>
          </w:rPr>
          <w:t>постановления</w:t>
        </w:r>
      </w:hyperlink>
      <w:r>
        <w:t xml:space="preserve"> Администрации города Тобольска от 23.08.2021 N 65-пк)</w:t>
      </w:r>
    </w:p>
    <w:p w:rsidR="00660D67" w:rsidRDefault="00660D67">
      <w:pPr>
        <w:pStyle w:val="ConsPlusNormal"/>
        <w:spacing w:before="220"/>
        <w:ind w:firstLine="540"/>
        <w:jc w:val="both"/>
      </w:pPr>
      <w:r>
        <w:t xml:space="preserve">3.2.6. При отсутствии оснований для приостановления предоставления муниципальной услуги, предусмотренных </w:t>
      </w:r>
      <w:hyperlink w:anchor="P160">
        <w:r>
          <w:rPr>
            <w:color w:val="0000FF"/>
          </w:rPr>
          <w:t>пунктом 2.8.3</w:t>
        </w:r>
      </w:hyperlink>
      <w:r>
        <w:t xml:space="preserve"> Регламента, а также по истечении срока, на который в соответствии с </w:t>
      </w:r>
      <w:hyperlink w:anchor="P297">
        <w:r>
          <w:rPr>
            <w:color w:val="0000FF"/>
          </w:rPr>
          <w:t>пунктом 3.2.5</w:t>
        </w:r>
      </w:hyperlink>
      <w:r>
        <w:t xml:space="preserve"> Регламента приостановлено предоставление муниципальной услуги, должностное лицо Департамента, ответственное за рассмотрение заявления, с учетом имеющихся сведений о земельном участке,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проверяет наличие оснований для отказа в предварительном согласовании предоставления земельного участка, в предоставлении земельного участка, предусмотренных </w:t>
      </w:r>
      <w:hyperlink w:anchor="P149">
        <w:r>
          <w:rPr>
            <w:color w:val="0000FF"/>
          </w:rPr>
          <w:t>пунктами 2.8.1</w:t>
        </w:r>
      </w:hyperlink>
      <w:r>
        <w:t xml:space="preserve">, </w:t>
      </w:r>
      <w:hyperlink w:anchor="P154">
        <w:r>
          <w:rPr>
            <w:color w:val="0000FF"/>
          </w:rPr>
          <w:t>2.8.2</w:t>
        </w:r>
      </w:hyperlink>
      <w:r>
        <w:t xml:space="preserve"> Регламента, с учетом ответов на межведомственные запросы.</w:t>
      </w:r>
    </w:p>
    <w:p w:rsidR="00660D67" w:rsidRDefault="00660D67">
      <w:pPr>
        <w:pStyle w:val="ConsPlusNormal"/>
        <w:spacing w:before="220"/>
        <w:ind w:firstLine="540"/>
        <w:jc w:val="both"/>
      </w:pPr>
      <w:bookmarkStart w:id="17" w:name="P300"/>
      <w:bookmarkEnd w:id="17"/>
      <w:r>
        <w:t xml:space="preserve">3.2.7. При наличии оснований для отказа, предусмотренных </w:t>
      </w:r>
      <w:hyperlink w:anchor="P149">
        <w:r>
          <w:rPr>
            <w:color w:val="0000FF"/>
          </w:rPr>
          <w:t>пунктами 2.8.1</w:t>
        </w:r>
      </w:hyperlink>
      <w:r>
        <w:t xml:space="preserve">, </w:t>
      </w:r>
      <w:hyperlink w:anchor="P154">
        <w:r>
          <w:rPr>
            <w:color w:val="0000FF"/>
          </w:rPr>
          <w:t>2.8.2</w:t>
        </w:r>
      </w:hyperlink>
      <w:r>
        <w:t xml:space="preserve"> Регламента, должностное лицо, ответственное за рассмотрение заявления:</w:t>
      </w:r>
    </w:p>
    <w:p w:rsidR="00660D67" w:rsidRDefault="00660D67">
      <w:pPr>
        <w:pStyle w:val="ConsPlusNormal"/>
        <w:spacing w:before="220"/>
        <w:ind w:firstLine="540"/>
        <w:jc w:val="both"/>
      </w:pPr>
      <w:r>
        <w:t>подготавливает проект распоряжения Администрации города Тобольска об отказе в предоставлении муниципальной услуги;</w:t>
      </w:r>
    </w:p>
    <w:p w:rsidR="00660D67" w:rsidRDefault="00660D67">
      <w:pPr>
        <w:pStyle w:val="ConsPlusNormal"/>
        <w:spacing w:before="220"/>
        <w:ind w:firstLine="540"/>
        <w:jc w:val="both"/>
      </w:pPr>
      <w:r>
        <w:t>передает проект распоряжения Администрации города Тобольска об отказе в предоставлении муниципальной услуги вместе с документами, принятыми от заявителя, документами, послужившими основаниями для принятия решения об отказе, заместителю директора Департамента, начальнику управления землепользования для проверки.</w:t>
      </w:r>
    </w:p>
    <w:p w:rsidR="00660D67" w:rsidRDefault="00660D67">
      <w:pPr>
        <w:pStyle w:val="ConsPlusNormal"/>
        <w:spacing w:before="220"/>
        <w:ind w:firstLine="540"/>
        <w:jc w:val="both"/>
      </w:pPr>
      <w:bookmarkStart w:id="18" w:name="P303"/>
      <w:bookmarkEnd w:id="18"/>
      <w:r>
        <w:t xml:space="preserve">3.2.8. При отсутствии оснований для отказа, предусмотренных </w:t>
      </w:r>
      <w:hyperlink w:anchor="P149">
        <w:r>
          <w:rPr>
            <w:color w:val="0000FF"/>
          </w:rPr>
          <w:t>пунктами 2.8.1</w:t>
        </w:r>
      </w:hyperlink>
      <w:r>
        <w:t xml:space="preserve">, </w:t>
      </w:r>
      <w:hyperlink w:anchor="P154">
        <w:r>
          <w:rPr>
            <w:color w:val="0000FF"/>
          </w:rPr>
          <w:t>2.8.2</w:t>
        </w:r>
      </w:hyperlink>
      <w:r>
        <w:t xml:space="preserve"> Регламента, должностное лицо, ответственное за рассмотрение заявления:</w:t>
      </w:r>
    </w:p>
    <w:p w:rsidR="00660D67" w:rsidRDefault="00660D67">
      <w:pPr>
        <w:pStyle w:val="ConsPlusNormal"/>
        <w:spacing w:before="220"/>
        <w:ind w:firstLine="540"/>
        <w:jc w:val="both"/>
      </w:pPr>
      <w:r>
        <w:t xml:space="preserve">обеспечивает подготовку схемы расположения земельного участка в форме электронного </w:t>
      </w:r>
      <w:r>
        <w:lastRenderedPageBreak/>
        <w:t>документа в соответствии с требованиями к ее подготовке, установленными постановлением Правительства Российской Федерации (в случае, если подано заявление о предварительном согласовании и заявителем к заявлению приложена схема расположения земельного участка на бумажном носителе);</w:t>
      </w:r>
    </w:p>
    <w:p w:rsidR="00660D67" w:rsidRDefault="00660D67">
      <w:pPr>
        <w:pStyle w:val="ConsPlusNormal"/>
        <w:spacing w:before="220"/>
        <w:ind w:firstLine="540"/>
        <w:jc w:val="both"/>
      </w:pPr>
      <w:r>
        <w:t xml:space="preserve">подготавливает проект распоряжения Администрации города Тобольска о предварительном согласовании предоставления земельного (лесного) участка (в случае, если подано заявление о предварительном согласовании), проект распоряжения Администрации города Тобольска о предоставлении земельного (лесного) участка, пояснительную записку к проекту распоряжения Администрации города Тобольска и проект уведомления о возможности заключения нового договора аренды лесного участка (в случае, если подано заявление о предоставлении земельного участка в постоянное (бессрочное) пользование, в собственность бесплатно либо заявление о предоставлении лесного участка в аренду на новый срок в соответствии со </w:t>
      </w:r>
      <w:hyperlink r:id="rId70">
        <w:r>
          <w:rPr>
            <w:color w:val="0000FF"/>
          </w:rPr>
          <w:t>статьей 74</w:t>
        </w:r>
      </w:hyperlink>
      <w:r>
        <w:t xml:space="preserve"> Лесного кодекса Российской Федерации), передает подготовленные проекты документов заместителю директора Департамента, начальнику управления землепользования для проверки;</w:t>
      </w:r>
    </w:p>
    <w:p w:rsidR="00660D67" w:rsidRDefault="00660D67">
      <w:pPr>
        <w:pStyle w:val="ConsPlusNormal"/>
        <w:spacing w:before="220"/>
        <w:ind w:firstLine="540"/>
        <w:jc w:val="both"/>
      </w:pPr>
      <w:r>
        <w:t>подготавливает проекты договора купли-продажи, договора аренды или договора безвозмездного пользования и передает подготовленные проекты документов заместителю директора Департамента, начальнику управления землепользования для проверки.</w:t>
      </w:r>
    </w:p>
    <w:p w:rsidR="00660D67" w:rsidRDefault="00660D67">
      <w:pPr>
        <w:pStyle w:val="ConsPlusNormal"/>
        <w:spacing w:before="220"/>
        <w:ind w:firstLine="540"/>
        <w:jc w:val="both"/>
      </w:pPr>
      <w:bookmarkStart w:id="19" w:name="P307"/>
      <w:bookmarkEnd w:id="19"/>
      <w:r>
        <w:t xml:space="preserve">3.2.9. Заместитель директора Департамента, начальник управления землепользования в течение 3 календарных дней со дня поступления документов, указанных в </w:t>
      </w:r>
      <w:hyperlink w:anchor="P300">
        <w:r>
          <w:rPr>
            <w:color w:val="0000FF"/>
          </w:rPr>
          <w:t>пунктах 3.2.7</w:t>
        </w:r>
      </w:hyperlink>
      <w:r>
        <w:t xml:space="preserve">, </w:t>
      </w:r>
      <w:hyperlink w:anchor="P303">
        <w:r>
          <w:rPr>
            <w:color w:val="0000FF"/>
          </w:rPr>
          <w:t>3.2.8</w:t>
        </w:r>
      </w:hyperlink>
      <w:r>
        <w:t xml:space="preserve"> Регламента:</w:t>
      </w:r>
    </w:p>
    <w:p w:rsidR="00660D67" w:rsidRDefault="00660D67">
      <w:pPr>
        <w:pStyle w:val="ConsPlusNormal"/>
        <w:spacing w:before="220"/>
        <w:ind w:firstLine="540"/>
        <w:jc w:val="both"/>
      </w:pPr>
      <w:r>
        <w:t>проверяет соответствие подготовленного проекта результата предоставления муниципальной услуги требованиям действующего законодательства и настоящего Регламента;</w:t>
      </w:r>
    </w:p>
    <w:p w:rsidR="00660D67" w:rsidRDefault="00660D67">
      <w:pPr>
        <w:pStyle w:val="ConsPlusNormal"/>
        <w:spacing w:before="220"/>
        <w:ind w:firstLine="540"/>
        <w:jc w:val="both"/>
      </w:pPr>
      <w:r>
        <w:t>при отсутствии замечаний по результатам проведенной проверки визирует поступившие проекты документов;</w:t>
      </w:r>
    </w:p>
    <w:p w:rsidR="00660D67" w:rsidRDefault="00660D67">
      <w:pPr>
        <w:pStyle w:val="ConsPlusNormal"/>
        <w:spacing w:before="220"/>
        <w:ind w:firstLine="540"/>
        <w:jc w:val="both"/>
      </w:pPr>
      <w:r>
        <w:t>при наличии замечаний возвращает документы, поступившие для проверки, должностному лицу, ответственному за рассмотрение заявления.</w:t>
      </w:r>
    </w:p>
    <w:p w:rsidR="00660D67" w:rsidRDefault="00660D67">
      <w:pPr>
        <w:pStyle w:val="ConsPlusNormal"/>
        <w:spacing w:before="220"/>
        <w:ind w:firstLine="540"/>
        <w:jc w:val="both"/>
      </w:pPr>
      <w:bookmarkStart w:id="20" w:name="P311"/>
      <w:bookmarkEnd w:id="20"/>
      <w:r>
        <w:t xml:space="preserve">3.2.10. Устранение замечаний, выявленных по результатам проверки документов, осуществляется должностным лицом, подготовившим представленные для проверки проекты документов, в течение 1 рабочего дня, следующего за днем возврата документов. После устранения замечаний проекты документов повторно передаются для проведения проверки документов в порядке, установленном </w:t>
      </w:r>
      <w:hyperlink w:anchor="P307">
        <w:r>
          <w:rPr>
            <w:color w:val="0000FF"/>
          </w:rPr>
          <w:t>пунктом 3.2.9</w:t>
        </w:r>
      </w:hyperlink>
      <w:r>
        <w:t xml:space="preserve"> Регламента.</w:t>
      </w:r>
    </w:p>
    <w:p w:rsidR="00660D67" w:rsidRDefault="00660D67">
      <w:pPr>
        <w:pStyle w:val="ConsPlusNormal"/>
        <w:spacing w:before="220"/>
        <w:ind w:firstLine="540"/>
        <w:jc w:val="both"/>
      </w:pPr>
      <w:r>
        <w:t xml:space="preserve">3.2.11. После завершения проверки документов в порядке, установленном </w:t>
      </w:r>
      <w:hyperlink w:anchor="P307">
        <w:r>
          <w:rPr>
            <w:color w:val="0000FF"/>
          </w:rPr>
          <w:t>пунктами 3.2.9</w:t>
        </w:r>
      </w:hyperlink>
      <w:r>
        <w:t xml:space="preserve">, </w:t>
      </w:r>
      <w:hyperlink w:anchor="P311">
        <w:r>
          <w:rPr>
            <w:color w:val="0000FF"/>
          </w:rPr>
          <w:t>3.2.10</w:t>
        </w:r>
      </w:hyperlink>
      <w:r>
        <w:t xml:space="preserve"> Регламента, должностное лицо, ответственное за рассмотрение заявления, обеспечивает визирование директором Департамента проекта распоряжения Администрации города Тобольска о предварительном согласовании предоставления земельного (лесного) участка, проекта распоряжения Администрации города Тобольска о предоставлении земельного (лесного) участка, проекта распоряжения Администрации города Тобольска об отказе в предоставлении муниципальной услуги либо подписание директором Департамента (уполномоченным должностным лицом Департамента) проекта договора купли-продажи, проекта договора аренды, проекта договора безвозмездного пользования. После визирования директором Департамента проекта распоряжения Администрации города Тобольска о предварительном согласовании предоставления земельного (лесного) участка, проекта распоряжения Администрации города Тобольска о предоставлении земельного (лесного) участка, проекта распоряжения Администрации города Тобольска об отказе в предоставлении муниципальной услуги должностное лицо, ответственное за рассмотрение заявления, обеспечивает их подписание уполномоченным должностным лицом Администрации города Тобольска.</w:t>
      </w:r>
    </w:p>
    <w:p w:rsidR="00660D67" w:rsidRDefault="00660D67">
      <w:pPr>
        <w:pStyle w:val="ConsPlusNormal"/>
        <w:spacing w:before="220"/>
        <w:ind w:firstLine="540"/>
        <w:jc w:val="both"/>
      </w:pPr>
      <w:r>
        <w:lastRenderedPageBreak/>
        <w:t>Уполномоченное должностное лицо Администрации города Тобольска при подписании проекта результата предоставления муниципальной услуги проверяет соблюдение должностными лицами Департамента Регламента в части сроков выполнения административных процедур, их последовательности и полноты.</w:t>
      </w:r>
    </w:p>
    <w:p w:rsidR="00660D67" w:rsidRDefault="00660D67">
      <w:pPr>
        <w:pStyle w:val="ConsPlusNormal"/>
        <w:spacing w:before="220"/>
        <w:ind w:firstLine="540"/>
        <w:jc w:val="both"/>
      </w:pPr>
      <w:r>
        <w:t>При наличии замечаний к проекту результата предоставления муниципальной услуги уполномоченное должностное лицо Администрации города Тобольска возвращает документы, поступившие для подписания. Устранение замечаний осуществляется в течение 1 рабочего дня, следующего за днем возврата документов. После устранения замечаний проект результата предоставления муниципальной услуги вместе с делом повторно передаются для подписания уполномоченному должностному лицу Администрации города Тобольска в порядке, установленном настоящим пунктом.</w:t>
      </w:r>
    </w:p>
    <w:p w:rsidR="00660D67" w:rsidRDefault="00660D67">
      <w:pPr>
        <w:pStyle w:val="ConsPlusNormal"/>
        <w:spacing w:before="220"/>
        <w:ind w:firstLine="540"/>
        <w:jc w:val="both"/>
      </w:pPr>
      <w:r>
        <w:t>При отсутствии замечаний к проекту результата предоставления муниципальной услуги уполномоченное должностное лицо Администрации города Тобольска подписывает указанные документы.</w:t>
      </w:r>
    </w:p>
    <w:p w:rsidR="00660D67" w:rsidRDefault="00660D67">
      <w:pPr>
        <w:pStyle w:val="ConsPlusNormal"/>
        <w:spacing w:before="220"/>
        <w:ind w:firstLine="540"/>
        <w:jc w:val="both"/>
      </w:pPr>
      <w:r>
        <w:t>В случае выявления нарушений в части сроков выполнения административных процедур, их последовательности и полноты, директор Департамента, уполномоченное должностное лицо Администрации города Тобольска инициирует привлечение к ответственности лиц, допустивших нарушения, в порядке, установленном действующим законодательством.</w:t>
      </w:r>
    </w:p>
    <w:p w:rsidR="00660D67" w:rsidRDefault="00660D67">
      <w:pPr>
        <w:pStyle w:val="ConsPlusNormal"/>
        <w:spacing w:before="220"/>
        <w:ind w:firstLine="540"/>
        <w:jc w:val="both"/>
      </w:pPr>
      <w:r>
        <w:t>Продолжительность данных действий не должна превышать 3 календарных дня со дня поступления документов для подписания.</w:t>
      </w:r>
    </w:p>
    <w:p w:rsidR="00660D67" w:rsidRDefault="00660D67">
      <w:pPr>
        <w:pStyle w:val="ConsPlusNormal"/>
        <w:spacing w:before="220"/>
        <w:ind w:firstLine="540"/>
        <w:jc w:val="both"/>
      </w:pPr>
      <w:bookmarkStart w:id="21" w:name="P318"/>
      <w:bookmarkEnd w:id="21"/>
      <w:r>
        <w:t>3.2.12. Документы, подписанные уполномоченным должностным лицом Администрации города Тобольска, регистрируются в день их подписания. Должностное лицо Департамента, ответственное за регистрацию договоров, соглашений, заключенных Департаментом, обеспечивает регистрацию подписанных директором Департамента (уполномоченным должностным лицом Департамента) проектов договоров.</w:t>
      </w:r>
    </w:p>
    <w:p w:rsidR="00660D67" w:rsidRDefault="00660D67">
      <w:pPr>
        <w:pStyle w:val="ConsPlusNormal"/>
        <w:spacing w:before="220"/>
        <w:ind w:firstLine="540"/>
        <w:jc w:val="both"/>
      </w:pPr>
      <w:r>
        <w:t>3.2.13. Результатом административной процедуры является уведомление о возврате поступившего заявления или распоряжение Администрации города Тобольска о предварительном согласовании предоставления земельного (лесного) участка, либо распоряжение Администрации города Тобольска о предоставлении земельного (лесного) участка, либо распоряжение Администрации города Тобольска об отказе в предоставлении муниципальной услуги, либо проект договора купли-продажи, проект договора аренды, проект договора безвозмездного пользования.</w:t>
      </w:r>
    </w:p>
    <w:p w:rsidR="00660D67" w:rsidRDefault="00660D67">
      <w:pPr>
        <w:pStyle w:val="ConsPlusNormal"/>
        <w:spacing w:before="220"/>
        <w:ind w:firstLine="540"/>
        <w:jc w:val="both"/>
      </w:pPr>
      <w:r>
        <w:t xml:space="preserve">3.2.14. Зарегистрированный в соответствии с </w:t>
      </w:r>
      <w:hyperlink w:anchor="P318">
        <w:r>
          <w:rPr>
            <w:color w:val="0000FF"/>
          </w:rPr>
          <w:t>пунктом 3.2.12</w:t>
        </w:r>
      </w:hyperlink>
      <w:r>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Регионального Портала и заявителем выбран способ получения результата муниципальной услуги - "При личном обращении").</w:t>
      </w:r>
    </w:p>
    <w:p w:rsidR="00660D67" w:rsidRDefault="00660D67">
      <w:pPr>
        <w:pStyle w:val="ConsPlusNormal"/>
        <w:spacing w:before="220"/>
        <w:ind w:firstLine="540"/>
        <w:jc w:val="both"/>
      </w:pPr>
      <w:r>
        <w:t>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расписке о приеме (уведомлении о получении) документов - в случае, если заявление о предоставлении муниципальной услуги поступило посредством почтового отправления или электронной почты и заявителем выбран способ получения результата - "При личном обращении").</w:t>
      </w:r>
    </w:p>
    <w:p w:rsidR="00660D67" w:rsidRDefault="00660D67">
      <w:pPr>
        <w:pStyle w:val="ConsPlusNormal"/>
        <w:spacing w:before="220"/>
        <w:ind w:firstLine="540"/>
        <w:jc w:val="both"/>
      </w:pPr>
      <w:r>
        <w:t xml:space="preserve">В случае, если в заявлении заявитель указал в качестве способа получения результата муниципальной услуги "В виде электронного документа" Департамент не позднее рабочего дня, следующего за днем регистрации результата муниципальной услуги, обеспечивает направление </w:t>
      </w:r>
      <w:r>
        <w:lastRenderedPageBreak/>
        <w:t>результата предоставления муниципальной услуги, которым является распоряжение Администрации города Тобольска о предварительном согласовании предоставления земельного (лесного) участка, о предоставлении земельного (лесного) участка, либо об отказе в предоставлении муниципальной услуги, выбранным заявителем способом, а результата предоставления муниципальной услуги, которым является подписанный директором Департамента (уполномоченным должностным лицом Департамента) проект договора купли-продажи земельного участка либо проект договора аренды земельного участка, либо проект договора безвозмездного пользования посредством почтового отправления.</w:t>
      </w:r>
    </w:p>
    <w:p w:rsidR="00660D67" w:rsidRDefault="00660D67">
      <w:pPr>
        <w:pStyle w:val="ConsPlusNormal"/>
        <w:spacing w:before="220"/>
        <w:ind w:firstLine="540"/>
        <w:jc w:val="both"/>
      </w:pPr>
      <w:r>
        <w:t>В случае, если заявителем выбран способ получения результата "Почтовым отправлением"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способом, выбранным заявителем.</w:t>
      </w:r>
    </w:p>
    <w:p w:rsidR="00660D67" w:rsidRDefault="00660D67">
      <w:pPr>
        <w:pStyle w:val="ConsPlusNormal"/>
        <w:spacing w:before="220"/>
        <w:ind w:firstLine="540"/>
        <w:jc w:val="both"/>
      </w:pPr>
      <w:r>
        <w:t>3.2.15. Максимальный срок исполнения административной процедуры по рассмотрению заявления о предоставлении муниципальной услуги не должен превышать:</w:t>
      </w:r>
    </w:p>
    <w:p w:rsidR="00660D67" w:rsidRDefault="00660D67">
      <w:pPr>
        <w:pStyle w:val="ConsPlusNormal"/>
        <w:spacing w:before="220"/>
        <w:ind w:firstLine="540"/>
        <w:jc w:val="both"/>
      </w:pPr>
      <w:r>
        <w:t>а) при наличии оснований для возврата заявления - 10 календарных дней со дня регистрации заявления до даты направления уведомления о возврате заявления;</w:t>
      </w:r>
    </w:p>
    <w:p w:rsidR="00660D67" w:rsidRDefault="00660D67">
      <w:pPr>
        <w:pStyle w:val="ConsPlusNormal"/>
        <w:jc w:val="both"/>
      </w:pPr>
      <w:r>
        <w:t xml:space="preserve">(в ред. </w:t>
      </w:r>
      <w:hyperlink r:id="rId71">
        <w:r>
          <w:rPr>
            <w:color w:val="0000FF"/>
          </w:rPr>
          <w:t>постановления</w:t>
        </w:r>
      </w:hyperlink>
      <w:r>
        <w:t xml:space="preserve"> Администрации города Тобольска от 23.08.2021 N 65-пк)</w:t>
      </w:r>
    </w:p>
    <w:p w:rsidR="00660D67" w:rsidRDefault="00660D67">
      <w:pPr>
        <w:pStyle w:val="ConsPlusNormal"/>
        <w:spacing w:before="220"/>
        <w:ind w:firstLine="540"/>
        <w:jc w:val="both"/>
      </w:pPr>
      <w:r>
        <w:t>б) 30 календарных дней со дня поступления заявления до даты регистрации результата муниципальной услуги.</w:t>
      </w:r>
    </w:p>
    <w:p w:rsidR="00660D67" w:rsidRDefault="00660D67">
      <w:pPr>
        <w:pStyle w:val="ConsPlusNormal"/>
        <w:jc w:val="both"/>
      </w:pPr>
    </w:p>
    <w:p w:rsidR="00660D67" w:rsidRDefault="00660D67">
      <w:pPr>
        <w:pStyle w:val="ConsPlusTitle"/>
        <w:jc w:val="center"/>
        <w:outlineLvl w:val="2"/>
      </w:pPr>
      <w:r>
        <w:t>3.3. Порядок исправления допущенных опечаток и ошибок</w:t>
      </w:r>
    </w:p>
    <w:p w:rsidR="00660D67" w:rsidRDefault="00660D67">
      <w:pPr>
        <w:pStyle w:val="ConsPlusTitle"/>
        <w:jc w:val="center"/>
      </w:pPr>
      <w:r>
        <w:t>в выданных в результате предоставления</w:t>
      </w:r>
    </w:p>
    <w:p w:rsidR="00660D67" w:rsidRDefault="00660D67">
      <w:pPr>
        <w:pStyle w:val="ConsPlusTitle"/>
        <w:jc w:val="center"/>
      </w:pPr>
      <w:r>
        <w:t>муниципальной услуги документах</w:t>
      </w:r>
    </w:p>
    <w:p w:rsidR="00660D67" w:rsidRDefault="00660D67">
      <w:pPr>
        <w:pStyle w:val="ConsPlusNormal"/>
        <w:jc w:val="both"/>
      </w:pPr>
    </w:p>
    <w:p w:rsidR="00660D67" w:rsidRDefault="00660D67">
      <w:pPr>
        <w:pStyle w:val="ConsPlusNormal"/>
        <w:ind w:firstLine="540"/>
        <w:jc w:val="both"/>
      </w:pPr>
      <w:r>
        <w:t>3.3.1.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почтового отправления, Регионального портала.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660D67" w:rsidRDefault="00660D67">
      <w:pPr>
        <w:pStyle w:val="ConsPlusNormal"/>
        <w:jc w:val="both"/>
      </w:pPr>
      <w:r>
        <w:t xml:space="preserve">(в ред. </w:t>
      </w:r>
      <w:hyperlink r:id="rId72">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r>
        <w:t xml:space="preserve">3.3.2. Прием заявления осуществляется в порядке и сроки, установленные </w:t>
      </w:r>
      <w:hyperlink w:anchor="P239">
        <w:r>
          <w:rPr>
            <w:color w:val="0000FF"/>
          </w:rPr>
          <w:t>главой 3.1</w:t>
        </w:r>
      </w:hyperlink>
      <w:r>
        <w:t xml:space="preserve"> Регламента, с учетом особенностей, предусмотренных настоящей главой.</w:t>
      </w:r>
    </w:p>
    <w:p w:rsidR="00660D67" w:rsidRDefault="00660D67">
      <w:pPr>
        <w:pStyle w:val="ConsPlusNormal"/>
        <w:spacing w:before="220"/>
        <w:ind w:firstLine="540"/>
        <w:jc w:val="both"/>
      </w:pPr>
      <w:r>
        <w:t>3.3.3. Внесение исправлений в распоряжение Администрации города Тобольска о предварительном согласовании предоставления земельного (лесного) участка, распоряжение Администрации города Тобольска о предоставлении земельного (лесного) участка, распоряжение Администрации города Тобольска об отказе в предоставлении муниципальной услуги осуществляется посредством издания распоряжения Администрации города Тобольска о внесении изменений в распоряжение Администрации города Тобольска, выданное заявителю.</w:t>
      </w:r>
    </w:p>
    <w:p w:rsidR="00660D67" w:rsidRDefault="00660D67">
      <w:pPr>
        <w:pStyle w:val="ConsPlusNormal"/>
        <w:spacing w:before="220"/>
        <w:ind w:firstLine="540"/>
        <w:jc w:val="both"/>
      </w:pPr>
      <w:r>
        <w:t>Внесение исправлений в проект договора купли-продажи, проект договора аренды, проект договора безвозмездного пользования осуществляется посредством выдачи проекта договора купли-продажи, проекта договора аренды, проекта договора безвозмездного пользования, в которых указанные опечатки и (или) ошибки устранены.</w:t>
      </w:r>
    </w:p>
    <w:p w:rsidR="00660D67" w:rsidRDefault="00660D67">
      <w:pPr>
        <w:pStyle w:val="ConsPlusNormal"/>
        <w:spacing w:before="220"/>
        <w:ind w:firstLine="540"/>
        <w:jc w:val="both"/>
      </w:pPr>
      <w:r>
        <w:t xml:space="preserve">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w:t>
      </w:r>
      <w:r>
        <w:lastRenderedPageBreak/>
        <w:t>ошибок в результате предоставления муниципальной услуги.</w:t>
      </w:r>
    </w:p>
    <w:p w:rsidR="00660D67" w:rsidRDefault="00660D67">
      <w:pPr>
        <w:pStyle w:val="ConsPlusNormal"/>
        <w:spacing w:before="220"/>
        <w:ind w:firstLine="540"/>
        <w:jc w:val="both"/>
      </w:pPr>
      <w:r>
        <w:t>3.3.4. Распоряжение Администрации города Тобольска о внесении изменений в распоряжение Администрации города Тобольска о предварительном согласовании предоставления земельного (лесного) участка, распоряжение Администрации города Тобольска о предоставлении земельного (лесного) участка, распоряжение Администрации города Тобольска об отказе в предоставлении муниципальной услуги, в которых опечатки и (или) ошибки устранены, или ответ об отсутствии опечаток и ошибок в результате предоставления муниципальной услуги не позднее 3 рабочих дней со дня подписания направляются (выдаются) заявителю выбранным заявителем в заявлении способом.</w:t>
      </w:r>
    </w:p>
    <w:p w:rsidR="00660D67" w:rsidRDefault="00660D67">
      <w:pPr>
        <w:pStyle w:val="ConsPlusNormal"/>
        <w:spacing w:before="220"/>
        <w:ind w:firstLine="540"/>
        <w:jc w:val="both"/>
      </w:pPr>
      <w:r>
        <w:t>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660D67" w:rsidRDefault="00660D67">
      <w:pPr>
        <w:pStyle w:val="ConsPlusNormal"/>
        <w:spacing w:before="220"/>
        <w:ind w:firstLine="540"/>
        <w:jc w:val="both"/>
      </w:pPr>
      <w:r>
        <w:t>Проект договора купли-продажи, проект договора аренды, проект договора безвозмездного пользования, в которых опечатки и (или) ошибки устранены, не позднее 3 рабочих дней со дня подписания выдаются заявителю в рамках личного приема или направляются заявителю посредством почтового отправления (указывается заявителем в заявлении).</w:t>
      </w:r>
    </w:p>
    <w:p w:rsidR="00660D67" w:rsidRDefault="00660D67">
      <w:pPr>
        <w:pStyle w:val="ConsPlusNormal"/>
        <w:jc w:val="both"/>
      </w:pPr>
    </w:p>
    <w:p w:rsidR="00660D67" w:rsidRDefault="00660D67">
      <w:pPr>
        <w:pStyle w:val="ConsPlusTitle"/>
        <w:jc w:val="center"/>
        <w:outlineLvl w:val="1"/>
      </w:pPr>
      <w:r>
        <w:t>IV. Формы контроля за предоставлением</w:t>
      </w:r>
    </w:p>
    <w:p w:rsidR="00660D67" w:rsidRDefault="00660D67">
      <w:pPr>
        <w:pStyle w:val="ConsPlusTitle"/>
        <w:jc w:val="center"/>
      </w:pPr>
      <w:r>
        <w:t>муниципальной услуги</w:t>
      </w:r>
    </w:p>
    <w:p w:rsidR="00660D67" w:rsidRDefault="00660D67">
      <w:pPr>
        <w:pStyle w:val="ConsPlusNormal"/>
        <w:jc w:val="both"/>
      </w:pPr>
    </w:p>
    <w:p w:rsidR="00660D67" w:rsidRDefault="00660D67">
      <w:pPr>
        <w:pStyle w:val="ConsPlusTitle"/>
        <w:jc w:val="center"/>
        <w:outlineLvl w:val="2"/>
      </w:pPr>
      <w:r>
        <w:t>4.1. Порядок осуществления текущего контроля за соблюдением</w:t>
      </w:r>
    </w:p>
    <w:p w:rsidR="00660D67" w:rsidRDefault="00660D67">
      <w:pPr>
        <w:pStyle w:val="ConsPlusTitle"/>
        <w:jc w:val="center"/>
      </w:pPr>
      <w:r>
        <w:t>ответственными должностными лицами положений</w:t>
      </w:r>
    </w:p>
    <w:p w:rsidR="00660D67" w:rsidRDefault="00660D67">
      <w:pPr>
        <w:pStyle w:val="ConsPlusTitle"/>
        <w:jc w:val="center"/>
      </w:pPr>
      <w:r>
        <w:t>административного регламента и иных нормативных правовых</w:t>
      </w:r>
    </w:p>
    <w:p w:rsidR="00660D67" w:rsidRDefault="00660D67">
      <w:pPr>
        <w:pStyle w:val="ConsPlusTitle"/>
        <w:jc w:val="center"/>
      </w:pPr>
      <w:r>
        <w:t>актов, устанавливающих требования к предоставлению</w:t>
      </w:r>
    </w:p>
    <w:p w:rsidR="00660D67" w:rsidRDefault="00660D67">
      <w:pPr>
        <w:pStyle w:val="ConsPlusTitle"/>
        <w:jc w:val="center"/>
      </w:pPr>
      <w:r>
        <w:t>муниципальной услуги, а также принятием решений</w:t>
      </w:r>
    </w:p>
    <w:p w:rsidR="00660D67" w:rsidRDefault="00660D67">
      <w:pPr>
        <w:pStyle w:val="ConsPlusTitle"/>
        <w:jc w:val="center"/>
      </w:pPr>
      <w:r>
        <w:t>ответственными лицами</w:t>
      </w:r>
    </w:p>
    <w:p w:rsidR="00660D67" w:rsidRDefault="00660D67">
      <w:pPr>
        <w:pStyle w:val="ConsPlusNormal"/>
        <w:jc w:val="both"/>
      </w:pPr>
    </w:p>
    <w:p w:rsidR="00660D67" w:rsidRDefault="00660D67">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Департамента, осуществляют руководитель, ответственный за организацию работы по предоставлению муниципальной услуги, а также должностные лица Департамента.</w:t>
      </w:r>
    </w:p>
    <w:p w:rsidR="00660D67" w:rsidRDefault="00660D67">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города Тобольска, должностными регламентами и должностными инструкциями сотрудников Администрации города Тобольска.</w:t>
      </w:r>
    </w:p>
    <w:p w:rsidR="00660D67" w:rsidRDefault="00660D67">
      <w:pPr>
        <w:pStyle w:val="ConsPlusNormal"/>
        <w:spacing w:before="220"/>
        <w:ind w:firstLine="540"/>
        <w:jc w:val="both"/>
      </w:pPr>
      <w:r>
        <w:t>4.1.2. Текущий контроль осуществляется путем проведения сотрудником Департамента, ответственным за организацию работы по предоставлению муниципальной услуги, проверок соблюдения сотрудниками Департамента положений настоящего Регламента.</w:t>
      </w:r>
    </w:p>
    <w:p w:rsidR="00660D67" w:rsidRDefault="00660D67">
      <w:pPr>
        <w:pStyle w:val="ConsPlusNormal"/>
        <w:jc w:val="both"/>
      </w:pPr>
    </w:p>
    <w:p w:rsidR="00660D67" w:rsidRDefault="00660D67">
      <w:pPr>
        <w:pStyle w:val="ConsPlusTitle"/>
        <w:jc w:val="center"/>
        <w:outlineLvl w:val="2"/>
      </w:pPr>
      <w:r>
        <w:t>4.2. Порядок и периодичность осуществления плановых</w:t>
      </w:r>
    </w:p>
    <w:p w:rsidR="00660D67" w:rsidRDefault="00660D67">
      <w:pPr>
        <w:pStyle w:val="ConsPlusTitle"/>
        <w:jc w:val="center"/>
      </w:pPr>
      <w:r>
        <w:t>и внеплановых проверок полноты и качества предоставления</w:t>
      </w:r>
    </w:p>
    <w:p w:rsidR="00660D67" w:rsidRDefault="00660D67">
      <w:pPr>
        <w:pStyle w:val="ConsPlusTitle"/>
        <w:jc w:val="center"/>
      </w:pPr>
      <w:r>
        <w:t>муниципальной услуги, в том числе порядок и формы контроля</w:t>
      </w:r>
    </w:p>
    <w:p w:rsidR="00660D67" w:rsidRDefault="00660D67">
      <w:pPr>
        <w:pStyle w:val="ConsPlusTitle"/>
        <w:jc w:val="center"/>
      </w:pPr>
      <w:r>
        <w:t>за полнотой и качеством предоставления муниципальной услуги</w:t>
      </w:r>
    </w:p>
    <w:p w:rsidR="00660D67" w:rsidRDefault="00660D67">
      <w:pPr>
        <w:pStyle w:val="ConsPlusNormal"/>
        <w:jc w:val="both"/>
      </w:pPr>
    </w:p>
    <w:p w:rsidR="00660D67" w:rsidRDefault="00660D67">
      <w:pPr>
        <w:pStyle w:val="ConsPlusNormal"/>
        <w:ind w:firstLine="540"/>
        <w:jc w:val="both"/>
      </w:pPr>
      <w:r>
        <w:t>4.2.1. Администрация города Тобольска организует и осуществляет контроль за предоставлением муниципальной услуги.</w:t>
      </w:r>
    </w:p>
    <w:p w:rsidR="00660D67" w:rsidRDefault="00660D67">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Департамента.</w:t>
      </w:r>
    </w:p>
    <w:p w:rsidR="00660D67" w:rsidRDefault="00660D67">
      <w:pPr>
        <w:pStyle w:val="ConsPlusNormal"/>
        <w:spacing w:before="220"/>
        <w:ind w:firstLine="540"/>
        <w:jc w:val="both"/>
      </w:pPr>
      <w: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60D67" w:rsidRDefault="00660D67">
      <w:pPr>
        <w:pStyle w:val="ConsPlusNormal"/>
        <w:spacing w:before="220"/>
        <w:ind w:firstLine="540"/>
        <w:jc w:val="both"/>
      </w:pPr>
      <w:r>
        <w:t>4.2.2.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60D67" w:rsidRDefault="00660D67">
      <w:pPr>
        <w:pStyle w:val="ConsPlusNormal"/>
        <w:jc w:val="both"/>
      </w:pPr>
    </w:p>
    <w:p w:rsidR="00660D67" w:rsidRDefault="00660D67">
      <w:pPr>
        <w:pStyle w:val="ConsPlusTitle"/>
        <w:jc w:val="center"/>
        <w:outlineLvl w:val="1"/>
      </w:pPr>
      <w:r>
        <w:t>V. Досудебный (внесудебный) порядок обжалования решений</w:t>
      </w:r>
    </w:p>
    <w:p w:rsidR="00660D67" w:rsidRDefault="00660D67">
      <w:pPr>
        <w:pStyle w:val="ConsPlusTitle"/>
        <w:jc w:val="center"/>
      </w:pPr>
      <w:r>
        <w:t>и действий (бездействия) МФЦ, Департамента, а также его</w:t>
      </w:r>
    </w:p>
    <w:p w:rsidR="00660D67" w:rsidRDefault="00660D67">
      <w:pPr>
        <w:pStyle w:val="ConsPlusTitle"/>
        <w:jc w:val="center"/>
      </w:pPr>
      <w:r>
        <w:t>должностных лиц</w:t>
      </w:r>
    </w:p>
    <w:p w:rsidR="00660D67" w:rsidRDefault="00660D67">
      <w:pPr>
        <w:pStyle w:val="ConsPlusNormal"/>
        <w:jc w:val="both"/>
      </w:pPr>
    </w:p>
    <w:p w:rsidR="00660D67" w:rsidRDefault="00660D67">
      <w:pPr>
        <w:pStyle w:val="ConsPlusNormal"/>
        <w:ind w:firstLine="540"/>
        <w:jc w:val="both"/>
      </w:pPr>
      <w: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660D67" w:rsidRDefault="00660D67">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660D67" w:rsidRDefault="00660D67">
      <w:pPr>
        <w:pStyle w:val="ConsPlusNormal"/>
        <w:spacing w:before="220"/>
        <w:ind w:firstLine="540"/>
        <w:jc w:val="both"/>
      </w:pPr>
      <w:r>
        <w:t>а) заместителю Главы города Тобольска, координирующему и контролирующему деятельность Департамента, на решения и (или) действия (бездействие) должностных лиц Департамента;</w:t>
      </w:r>
    </w:p>
    <w:p w:rsidR="00660D67" w:rsidRDefault="00660D67">
      <w:pPr>
        <w:pStyle w:val="ConsPlusNormal"/>
        <w:spacing w:before="220"/>
        <w:ind w:firstLine="540"/>
        <w:jc w:val="both"/>
      </w:pPr>
      <w:r>
        <w:t>б) Главе города Тобольска на решения и (или) действия (бездействие) заместителя Главы города Тобольска, координирующего и контролирующего деятельность Департамента;</w:t>
      </w:r>
    </w:p>
    <w:p w:rsidR="00660D67" w:rsidRDefault="00660D67">
      <w:pPr>
        <w:pStyle w:val="ConsPlusNormal"/>
        <w:spacing w:before="220"/>
        <w:ind w:firstLine="540"/>
        <w:jc w:val="both"/>
      </w:pPr>
      <w:r>
        <w:t>в) директору МФЦ на решения и (или) действия (бездействие) сотрудников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660D67" w:rsidRDefault="00660D67">
      <w:pPr>
        <w:pStyle w:val="ConsPlusNormal"/>
        <w:jc w:val="both"/>
      </w:pPr>
      <w:r>
        <w:t xml:space="preserve">(в ред. </w:t>
      </w:r>
      <w:hyperlink r:id="rId73">
        <w:r>
          <w:rPr>
            <w:color w:val="0000FF"/>
          </w:rPr>
          <w:t>постановления</w:t>
        </w:r>
      </w:hyperlink>
      <w:r>
        <w:t xml:space="preserve"> Администрации города Тобольска от 26.07.2021 N 57-пк)</w:t>
      </w:r>
    </w:p>
    <w:p w:rsidR="00660D67" w:rsidRDefault="00660D67">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60D67" w:rsidRDefault="00660D67">
      <w:pPr>
        <w:pStyle w:val="ConsPlusNormal"/>
        <w:spacing w:before="220"/>
        <w:ind w:firstLine="540"/>
        <w:jc w:val="both"/>
      </w:pPr>
      <w:r>
        <w:t>Жалоба может быть подана в Администрацию города Тобольска, МФЦ посредством личного приема, в электронной форме или почтового отправления. В электронной форме жалоба может быть подана заявителем посредством:</w:t>
      </w:r>
    </w:p>
    <w:p w:rsidR="00660D67" w:rsidRDefault="00660D67">
      <w:pPr>
        <w:pStyle w:val="ConsPlusNormal"/>
        <w:spacing w:before="220"/>
        <w:ind w:firstLine="540"/>
        <w:jc w:val="both"/>
      </w:pPr>
      <w:r>
        <w:t>официального сайта Администрации;</w:t>
      </w:r>
    </w:p>
    <w:p w:rsidR="00660D67" w:rsidRDefault="00660D67">
      <w:pPr>
        <w:pStyle w:val="ConsPlusNormal"/>
        <w:spacing w:before="220"/>
        <w:ind w:firstLine="540"/>
        <w:jc w:val="both"/>
      </w:pPr>
      <w: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660D67" w:rsidRDefault="00660D67">
      <w:pPr>
        <w:pStyle w:val="ConsPlusNormal"/>
        <w:spacing w:before="220"/>
        <w:ind w:firstLine="54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60D67" w:rsidRDefault="00660D67">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hyperlink r:id="rId74">
        <w:r>
          <w:rPr>
            <w:color w:val="0000FF"/>
          </w:rPr>
          <w:t>статьями 11.1</w:t>
        </w:r>
      </w:hyperlink>
      <w:r>
        <w:t xml:space="preserve"> - </w:t>
      </w:r>
      <w:hyperlink r:id="rId75">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right"/>
        <w:outlineLvl w:val="1"/>
      </w:pPr>
      <w:r>
        <w:t>Приложение 1</w:t>
      </w:r>
    </w:p>
    <w:p w:rsidR="00660D67" w:rsidRDefault="00660D67">
      <w:pPr>
        <w:pStyle w:val="ConsPlusNormal"/>
        <w:jc w:val="right"/>
      </w:pPr>
      <w:r>
        <w:t>к Регламенту</w:t>
      </w:r>
    </w:p>
    <w:p w:rsidR="00660D67" w:rsidRDefault="00660D67">
      <w:pPr>
        <w:pStyle w:val="ConsPlusNormal"/>
        <w:jc w:val="both"/>
      </w:pPr>
    </w:p>
    <w:p w:rsidR="00660D67" w:rsidRDefault="00660D67">
      <w:pPr>
        <w:pStyle w:val="ConsPlusCell"/>
        <w:jc w:val="both"/>
      </w:pPr>
      <w:r>
        <w:t>┌─────────────────────────────────────────────────────────────────────────┐</w:t>
      </w:r>
    </w:p>
    <w:p w:rsidR="00660D67" w:rsidRDefault="00660D67">
      <w:pPr>
        <w:pStyle w:val="ConsPlusCell"/>
        <w:jc w:val="both"/>
      </w:pPr>
      <w:bookmarkStart w:id="22" w:name="P392"/>
      <w:bookmarkEnd w:id="22"/>
      <w:r>
        <w:t xml:space="preserve">│                           Форма заявления </w:t>
      </w:r>
      <w:hyperlink w:anchor="P487">
        <w:r>
          <w:rPr>
            <w:color w:val="0000FF"/>
          </w:rPr>
          <w:t>&lt;1&gt;</w:t>
        </w:r>
      </w:hyperlink>
      <w:r>
        <w:t xml:space="preserve">                           │</w:t>
      </w:r>
    </w:p>
    <w:p w:rsidR="00660D67" w:rsidRDefault="00660D67">
      <w:pPr>
        <w:pStyle w:val="ConsPlusCell"/>
        <w:jc w:val="both"/>
      </w:pPr>
      <w:r>
        <w:t>│                     о предварительном согласовании                      │</w:t>
      </w:r>
    </w:p>
    <w:p w:rsidR="00660D67" w:rsidRDefault="00660D67">
      <w:pPr>
        <w:pStyle w:val="ConsPlusCell"/>
        <w:jc w:val="both"/>
      </w:pPr>
      <w:r>
        <w:t>│               предоставления земельного (лесного) участка               │</w:t>
      </w:r>
    </w:p>
    <w:p w:rsidR="00660D67" w:rsidRDefault="00660D67">
      <w:pPr>
        <w:pStyle w:val="ConsPlusCell"/>
        <w:jc w:val="both"/>
      </w:pPr>
      <w:r>
        <w:t>└─────────────────────────────────────────────────────────────────────────┘</w:t>
      </w:r>
    </w:p>
    <w:p w:rsidR="00660D67" w:rsidRDefault="00660D67">
      <w:pPr>
        <w:pStyle w:val="ConsPlusCell"/>
        <w:jc w:val="both"/>
      </w:pPr>
      <w:r>
        <w:t>┌───────────────────────────────────┬─────────────────────────────────────┐</w:t>
      </w:r>
    </w:p>
    <w:p w:rsidR="00660D67" w:rsidRDefault="00660D67">
      <w:pPr>
        <w:pStyle w:val="ConsPlusCell"/>
        <w:jc w:val="both"/>
      </w:pPr>
      <w:r>
        <w:t>│                                   │В департамент градостроительства и   │</w:t>
      </w:r>
    </w:p>
    <w:p w:rsidR="00660D67" w:rsidRDefault="00660D67">
      <w:pPr>
        <w:pStyle w:val="ConsPlusCell"/>
        <w:jc w:val="both"/>
      </w:pPr>
      <w:r>
        <w:t>│                                   │землепользования Администрации       │</w:t>
      </w:r>
    </w:p>
    <w:p w:rsidR="00660D67" w:rsidRDefault="00660D67">
      <w:pPr>
        <w:pStyle w:val="ConsPlusCell"/>
        <w:jc w:val="both"/>
      </w:pPr>
      <w:r>
        <w:t>│                                   │города Тобольска                     │</w:t>
      </w:r>
    </w:p>
    <w:p w:rsidR="00660D67" w:rsidRDefault="00660D67">
      <w:pPr>
        <w:pStyle w:val="ConsPlusCell"/>
        <w:jc w:val="both"/>
      </w:pPr>
      <w:r>
        <w:t>├───────────────────────────────────┴─────────────────────────────────────┤</w:t>
      </w:r>
    </w:p>
    <w:p w:rsidR="00660D67" w:rsidRDefault="00660D67">
      <w:pPr>
        <w:pStyle w:val="ConsPlusCell"/>
        <w:jc w:val="both"/>
      </w:pPr>
      <w:r>
        <w:t xml:space="preserve">│Сведения о </w:t>
      </w:r>
      <w:proofErr w:type="gramStart"/>
      <w:r>
        <w:t xml:space="preserve">заявителе:   </w:t>
      </w:r>
      <w:proofErr w:type="gramEnd"/>
      <w:r>
        <w:t xml:space="preserve">                                                 │</w:t>
      </w:r>
    </w:p>
    <w:p w:rsidR="00660D67" w:rsidRDefault="00660D67">
      <w:pPr>
        <w:pStyle w:val="ConsPlusCell"/>
        <w:jc w:val="both"/>
      </w:pPr>
      <w:r>
        <w:t xml:space="preserve">│   полное наименование юридического лица (фамилия, </w:t>
      </w:r>
      <w:proofErr w:type="gramStart"/>
      <w:r>
        <w:t>имя  и</w:t>
      </w:r>
      <w:proofErr w:type="gramEnd"/>
      <w:r>
        <w:t xml:space="preserve">  (при  наличии)│</w:t>
      </w:r>
    </w:p>
    <w:p w:rsidR="00660D67" w:rsidRDefault="00660D67">
      <w:pPr>
        <w:pStyle w:val="ConsPlusCell"/>
        <w:jc w:val="both"/>
      </w:pPr>
      <w:r>
        <w:t>│отчество гражданина): _________________________________________________</w:t>
      </w:r>
      <w:proofErr w:type="gramStart"/>
      <w:r>
        <w:t>_;│</w:t>
      </w:r>
      <w:proofErr w:type="gramEnd"/>
    </w:p>
    <w:p w:rsidR="00660D67" w:rsidRDefault="00660D67">
      <w:pPr>
        <w:pStyle w:val="ConsPlusCell"/>
        <w:jc w:val="both"/>
      </w:pPr>
      <w:r>
        <w:t>│   адрес   места   нахождения   юридического   лица</w:t>
      </w:r>
      <w:proofErr w:type="gramStart"/>
      <w:r>
        <w:t xml:space="preserve">   (</w:t>
      </w:r>
      <w:proofErr w:type="gramEnd"/>
      <w:r>
        <w:t>место   жительства│</w:t>
      </w:r>
    </w:p>
    <w:p w:rsidR="00660D67" w:rsidRDefault="00660D67">
      <w:pPr>
        <w:pStyle w:val="ConsPlusCell"/>
        <w:jc w:val="both"/>
      </w:pPr>
      <w:r>
        <w:t>│гражданина): ____________________________________________________________│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СНИЛС (указывается гражданином по желанию) ___________________________│</w:t>
      </w:r>
    </w:p>
    <w:p w:rsidR="00660D67" w:rsidRDefault="00660D67">
      <w:pPr>
        <w:pStyle w:val="ConsPlusCell"/>
        <w:jc w:val="both"/>
      </w:pPr>
      <w:r>
        <w:t xml:space="preserve">│   идентификационный </w:t>
      </w:r>
      <w:proofErr w:type="gramStart"/>
      <w:r>
        <w:t>номер  налогоплательщика</w:t>
      </w:r>
      <w:proofErr w:type="gramEnd"/>
      <w:r>
        <w:t xml:space="preserve">  (ИНН)  (при  наличии)  (за│</w:t>
      </w:r>
    </w:p>
    <w:p w:rsidR="00660D67" w:rsidRDefault="00660D67">
      <w:pPr>
        <w:pStyle w:val="ConsPlusCell"/>
        <w:jc w:val="both"/>
      </w:pPr>
      <w:r>
        <w:t xml:space="preserve">│исключением случаев, </w:t>
      </w:r>
      <w:proofErr w:type="gramStart"/>
      <w:r>
        <w:t>если  заявителем</w:t>
      </w:r>
      <w:proofErr w:type="gramEnd"/>
      <w:r>
        <w:t xml:space="preserve">  является  иностранное  юридическое│</w:t>
      </w:r>
    </w:p>
    <w:p w:rsidR="00660D67" w:rsidRDefault="00660D67">
      <w:pPr>
        <w:pStyle w:val="ConsPlusCell"/>
        <w:jc w:val="both"/>
      </w:pPr>
      <w:r>
        <w:t>│лицо): __________________________________________________________________│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xml:space="preserve">│   </w:t>
      </w:r>
      <w:proofErr w:type="gramStart"/>
      <w:r>
        <w:t>государственный  регистрационный</w:t>
      </w:r>
      <w:proofErr w:type="gramEnd"/>
      <w:r>
        <w:t xml:space="preserve">  номер   записи   о   государственной│</w:t>
      </w:r>
    </w:p>
    <w:p w:rsidR="00660D67" w:rsidRDefault="00660D67">
      <w:pPr>
        <w:pStyle w:val="ConsPlusCell"/>
        <w:jc w:val="both"/>
      </w:pPr>
      <w:r>
        <w:t>│</w:t>
      </w:r>
      <w:proofErr w:type="gramStart"/>
      <w:r>
        <w:t>регистрации  юридического</w:t>
      </w:r>
      <w:proofErr w:type="gramEnd"/>
      <w:r>
        <w:t xml:space="preserve">   лица   в   едином   государственном   реестре│</w:t>
      </w:r>
    </w:p>
    <w:p w:rsidR="00660D67" w:rsidRDefault="00660D67">
      <w:pPr>
        <w:pStyle w:val="ConsPlusCell"/>
        <w:jc w:val="both"/>
      </w:pPr>
      <w:r>
        <w:t xml:space="preserve">│юридических лиц (ОГРН) (за исключением случаев, если </w:t>
      </w:r>
      <w:proofErr w:type="gramStart"/>
      <w:r>
        <w:t>заявителем  является</w:t>
      </w:r>
      <w:proofErr w:type="gramEnd"/>
      <w:r>
        <w:t>│</w:t>
      </w:r>
    </w:p>
    <w:p w:rsidR="00660D67" w:rsidRDefault="00660D67">
      <w:pPr>
        <w:pStyle w:val="ConsPlusCell"/>
        <w:jc w:val="both"/>
      </w:pPr>
      <w:r>
        <w:t xml:space="preserve">│иностранное                       юридическое                       </w:t>
      </w:r>
      <w:proofErr w:type="gramStart"/>
      <w:r>
        <w:t>лицо)│</w:t>
      </w:r>
      <w:proofErr w:type="gramEnd"/>
    </w:p>
    <w:p w:rsidR="00660D67" w:rsidRDefault="00660D67">
      <w:pPr>
        <w:pStyle w:val="ConsPlusCell"/>
        <w:jc w:val="both"/>
      </w:pPr>
      <w:r>
        <w:t>│_________________________________________________________________________│</w:t>
      </w:r>
    </w:p>
    <w:p w:rsidR="00660D67" w:rsidRDefault="00660D67">
      <w:pPr>
        <w:pStyle w:val="ConsPlusCell"/>
        <w:jc w:val="both"/>
      </w:pPr>
      <w:r>
        <w:t xml:space="preserve">│   реквизиты документа, </w:t>
      </w:r>
      <w:proofErr w:type="gramStart"/>
      <w:r>
        <w:t>удостоверяющего  личность</w:t>
      </w:r>
      <w:proofErr w:type="gramEnd"/>
      <w:r>
        <w:t xml:space="preserve">  заявителя  (в  случае,│</w:t>
      </w:r>
    </w:p>
    <w:p w:rsidR="00660D67" w:rsidRDefault="00660D67">
      <w:pPr>
        <w:pStyle w:val="ConsPlusCell"/>
        <w:jc w:val="both"/>
      </w:pPr>
      <w:r>
        <w:t>│если заявление подается физическим лицом): 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контактная информация: номер телефона ______________________________</w:t>
      </w:r>
      <w:proofErr w:type="gramStart"/>
      <w:r>
        <w:t>_,│</w:t>
      </w:r>
      <w:proofErr w:type="gramEnd"/>
    </w:p>
    <w:p w:rsidR="00660D67" w:rsidRDefault="00660D67">
      <w:pPr>
        <w:pStyle w:val="ConsPlusCell"/>
        <w:jc w:val="both"/>
      </w:pPr>
      <w:r>
        <w:t>│адрес электронной почты _____________________________, почтовый адрес для│</w:t>
      </w:r>
    </w:p>
    <w:p w:rsidR="00660D67" w:rsidRDefault="00660D67">
      <w:pPr>
        <w:pStyle w:val="ConsPlusCell"/>
        <w:jc w:val="both"/>
      </w:pPr>
      <w:r>
        <w:t>│связи с заявителем ______________________________________________________│</w:t>
      </w:r>
    </w:p>
    <w:p w:rsidR="00660D67" w:rsidRDefault="00660D67">
      <w:pPr>
        <w:pStyle w:val="ConsPlusCell"/>
        <w:jc w:val="both"/>
      </w:pPr>
      <w:r>
        <w:t>│________________________________________________________________________;│</w:t>
      </w:r>
    </w:p>
    <w:p w:rsidR="00660D67" w:rsidRDefault="00660D67">
      <w:pPr>
        <w:pStyle w:val="ConsPlusCell"/>
        <w:jc w:val="both"/>
      </w:pPr>
      <w:r>
        <w:t xml:space="preserve">│   Прошу предварительно согласовать предоставление земельного </w:t>
      </w:r>
      <w:proofErr w:type="gramStart"/>
      <w:r>
        <w:t xml:space="preserve">участка:   </w:t>
      </w:r>
      <w:proofErr w:type="gramEnd"/>
      <w:r>
        <w:t>│</w:t>
      </w:r>
    </w:p>
    <w:p w:rsidR="00660D67" w:rsidRDefault="00660D67">
      <w:pPr>
        <w:pStyle w:val="ConsPlusCell"/>
        <w:jc w:val="both"/>
      </w:pPr>
      <w:r>
        <w:t xml:space="preserve">│   кадастровый номер (в случае, если </w:t>
      </w:r>
      <w:proofErr w:type="gramStart"/>
      <w:r>
        <w:t>границы  такого</w:t>
      </w:r>
      <w:proofErr w:type="gramEnd"/>
      <w:r>
        <w:t xml:space="preserve">  земельного  участка│</w:t>
      </w:r>
    </w:p>
    <w:p w:rsidR="00660D67" w:rsidRDefault="00660D67">
      <w:pPr>
        <w:pStyle w:val="ConsPlusCell"/>
        <w:jc w:val="both"/>
      </w:pPr>
      <w:r>
        <w:t xml:space="preserve">│подлежат   уточнению   в   соответствии   с   Федеральным   </w:t>
      </w:r>
      <w:hyperlink r:id="rId76">
        <w:r>
          <w:rPr>
            <w:color w:val="0000FF"/>
          </w:rPr>
          <w:t>законом</w:t>
        </w:r>
      </w:hyperlink>
      <w:r>
        <w:t xml:space="preserve">    "О│</w:t>
      </w:r>
    </w:p>
    <w:p w:rsidR="00660D67" w:rsidRDefault="00660D67">
      <w:pPr>
        <w:pStyle w:val="ConsPlusCell"/>
        <w:jc w:val="both"/>
      </w:pPr>
      <w:r>
        <w:t>│государственной регистрации недвижимости"): 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xml:space="preserve">│   реквизиты решения об утверждении </w:t>
      </w:r>
      <w:proofErr w:type="gramStart"/>
      <w:r>
        <w:t>проекта  межевания</w:t>
      </w:r>
      <w:proofErr w:type="gramEnd"/>
      <w:r>
        <w:t xml:space="preserve">  территории  (если│</w:t>
      </w:r>
    </w:p>
    <w:p w:rsidR="00660D67" w:rsidRDefault="00660D67">
      <w:pPr>
        <w:pStyle w:val="ConsPlusCell"/>
        <w:jc w:val="both"/>
      </w:pPr>
      <w:r>
        <w:t xml:space="preserve">│образование </w:t>
      </w:r>
      <w:proofErr w:type="gramStart"/>
      <w:r>
        <w:t>испрашиваемого  земельного</w:t>
      </w:r>
      <w:proofErr w:type="gramEnd"/>
      <w:r>
        <w:t xml:space="preserve">  участка  предусмотрено  указанным│</w:t>
      </w:r>
    </w:p>
    <w:p w:rsidR="00660D67" w:rsidRDefault="00660D67">
      <w:pPr>
        <w:pStyle w:val="ConsPlusCell"/>
        <w:jc w:val="both"/>
      </w:pPr>
      <w:r>
        <w:t>│проектом) _______________________________________________________________│</w:t>
      </w:r>
    </w:p>
    <w:p w:rsidR="00660D67" w:rsidRDefault="00660D67">
      <w:pPr>
        <w:pStyle w:val="ConsPlusCell"/>
        <w:jc w:val="both"/>
      </w:pPr>
      <w:r>
        <w:t xml:space="preserve">│   кадастровый номер земельного участка или кадастровые </w:t>
      </w:r>
      <w:proofErr w:type="gramStart"/>
      <w:r>
        <w:t>номера  земельных</w:t>
      </w:r>
      <w:proofErr w:type="gramEnd"/>
      <w:r>
        <w:t>│</w:t>
      </w:r>
    </w:p>
    <w:p w:rsidR="00660D67" w:rsidRDefault="00660D67">
      <w:pPr>
        <w:pStyle w:val="ConsPlusCell"/>
        <w:jc w:val="both"/>
      </w:pPr>
      <w:r>
        <w:t xml:space="preserve">│участков, из которых в соответствии с проектом </w:t>
      </w:r>
      <w:proofErr w:type="gramStart"/>
      <w:r>
        <w:t>межевания  территории</w:t>
      </w:r>
      <w:proofErr w:type="gramEnd"/>
      <w:r>
        <w:t>,  со│</w:t>
      </w:r>
    </w:p>
    <w:p w:rsidR="00660D67" w:rsidRDefault="00660D67">
      <w:pPr>
        <w:pStyle w:val="ConsPlusCell"/>
        <w:jc w:val="both"/>
      </w:pPr>
      <w:r>
        <w:t xml:space="preserve">│схемой расположения </w:t>
      </w:r>
      <w:proofErr w:type="gramStart"/>
      <w:r>
        <w:t>земельного  участка</w:t>
      </w:r>
      <w:proofErr w:type="gramEnd"/>
      <w:r>
        <w:t xml:space="preserve">  или  с  проектной  документацией│</w:t>
      </w:r>
    </w:p>
    <w:p w:rsidR="00660D67" w:rsidRDefault="00660D67">
      <w:pPr>
        <w:pStyle w:val="ConsPlusCell"/>
        <w:jc w:val="both"/>
      </w:pPr>
      <w:r>
        <w:t>│</w:t>
      </w:r>
      <w:proofErr w:type="gramStart"/>
      <w:r>
        <w:t>лесных  участков</w:t>
      </w:r>
      <w:proofErr w:type="gramEnd"/>
      <w:r>
        <w:t xml:space="preserve">  предусмотрено  образование  испрашиваемого   земельного│</w:t>
      </w:r>
    </w:p>
    <w:p w:rsidR="00660D67" w:rsidRDefault="00660D67">
      <w:pPr>
        <w:pStyle w:val="ConsPlusCell"/>
        <w:jc w:val="both"/>
      </w:pPr>
      <w:r>
        <w:t xml:space="preserve">│участка </w:t>
      </w:r>
      <w:hyperlink w:anchor="P491">
        <w:r>
          <w:rPr>
            <w:color w:val="0000FF"/>
          </w:rPr>
          <w:t>&lt;2&gt;</w:t>
        </w:r>
      </w:hyperlink>
      <w:r>
        <w:t xml:space="preserve"> _____________________________________________________________│</w:t>
      </w:r>
    </w:p>
    <w:p w:rsidR="00660D67" w:rsidRDefault="00660D67">
      <w:pPr>
        <w:pStyle w:val="ConsPlusCell"/>
        <w:jc w:val="both"/>
      </w:pPr>
      <w:r>
        <w:t xml:space="preserve">│   Основание предоставления земельного участка </w:t>
      </w:r>
      <w:proofErr w:type="gramStart"/>
      <w:r>
        <w:t>без  проведения</w:t>
      </w:r>
      <w:proofErr w:type="gramEnd"/>
      <w:r>
        <w:t xml:space="preserve">  торгов  в│</w:t>
      </w:r>
    </w:p>
    <w:p w:rsidR="00660D67" w:rsidRDefault="00660D67">
      <w:pPr>
        <w:pStyle w:val="ConsPlusCell"/>
        <w:jc w:val="both"/>
      </w:pPr>
      <w:r>
        <w:t xml:space="preserve">│соответствии с </w:t>
      </w:r>
      <w:hyperlink r:id="rId77">
        <w:r>
          <w:rPr>
            <w:color w:val="0000FF"/>
          </w:rPr>
          <w:t>пунктом 2 статьи 39.3</w:t>
        </w:r>
      </w:hyperlink>
      <w:r>
        <w:t xml:space="preserve">,  </w:t>
      </w:r>
      <w:hyperlink r:id="rId78">
        <w:r>
          <w:rPr>
            <w:color w:val="0000FF"/>
          </w:rPr>
          <w:t>статьей  39.5</w:t>
        </w:r>
      </w:hyperlink>
      <w:r>
        <w:t xml:space="preserve">,  </w:t>
      </w:r>
      <w:hyperlink r:id="rId79">
        <w:r>
          <w:rPr>
            <w:color w:val="0000FF"/>
          </w:rPr>
          <w:t>пунктом  2</w:t>
        </w:r>
      </w:hyperlink>
      <w:r>
        <w:t xml:space="preserve">  статьи│</w:t>
      </w:r>
    </w:p>
    <w:p w:rsidR="00660D67" w:rsidRDefault="00660D67">
      <w:pPr>
        <w:pStyle w:val="ConsPlusCell"/>
        <w:jc w:val="both"/>
      </w:pPr>
      <w:r>
        <w:t xml:space="preserve">│39.6, </w:t>
      </w:r>
      <w:hyperlink r:id="rId80">
        <w:r>
          <w:rPr>
            <w:color w:val="0000FF"/>
          </w:rPr>
          <w:t>пунктом 2 статьи 39.9</w:t>
        </w:r>
      </w:hyperlink>
      <w:r>
        <w:t xml:space="preserve">, </w:t>
      </w:r>
      <w:hyperlink r:id="rId81">
        <w:r>
          <w:rPr>
            <w:color w:val="0000FF"/>
          </w:rPr>
          <w:t>пунктом 2 статьи  39.10</w:t>
        </w:r>
      </w:hyperlink>
      <w:r>
        <w:t xml:space="preserve">  Земельного  кодекса│</w:t>
      </w:r>
    </w:p>
    <w:p w:rsidR="00660D67" w:rsidRDefault="00660D67">
      <w:pPr>
        <w:pStyle w:val="ConsPlusCell"/>
        <w:jc w:val="both"/>
      </w:pPr>
      <w:r>
        <w:t>│Российской Федерации: 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lastRenderedPageBreak/>
        <w:t xml:space="preserve">│   Вид права, на котором приобретается земельный участок </w:t>
      </w:r>
      <w:hyperlink w:anchor="P493">
        <w:r>
          <w:rPr>
            <w:color w:val="0000FF"/>
          </w:rPr>
          <w:t>&lt;3&gt;</w:t>
        </w:r>
      </w:hyperlink>
      <w:r>
        <w:t xml:space="preserve"> 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Цель использования земельного участка 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Реквизиты решения об изъятии земельного участка для муниципальных нужд│</w:t>
      </w:r>
    </w:p>
    <w:p w:rsidR="00660D67" w:rsidRDefault="00660D67">
      <w:pPr>
        <w:pStyle w:val="ConsPlusCell"/>
        <w:jc w:val="both"/>
      </w:pPr>
      <w:r>
        <w:t>│</w:t>
      </w:r>
      <w:hyperlink w:anchor="P495">
        <w:r>
          <w:rPr>
            <w:color w:val="0000FF"/>
          </w:rPr>
          <w:t>&lt;4&gt;</w:t>
        </w:r>
      </w:hyperlink>
      <w:r>
        <w:t xml:space="preserve"> _____________________________________________________________________│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w:t>
      </w:r>
    </w:p>
    <w:p w:rsidR="00660D67" w:rsidRDefault="00660D67">
      <w:pPr>
        <w:pStyle w:val="ConsPlusCell"/>
        <w:jc w:val="both"/>
      </w:pPr>
      <w:r>
        <w:t xml:space="preserve">│Реквизиты решения об утверждении документа </w:t>
      </w:r>
      <w:proofErr w:type="gramStart"/>
      <w:r>
        <w:t>территориального  планирования</w:t>
      </w:r>
      <w:proofErr w:type="gramEnd"/>
      <w:r>
        <w:t>│</w:t>
      </w:r>
    </w:p>
    <w:p w:rsidR="00660D67" w:rsidRDefault="00660D67">
      <w:pPr>
        <w:pStyle w:val="ConsPlusCell"/>
        <w:jc w:val="both"/>
      </w:pPr>
      <w:r>
        <w:t xml:space="preserve">│и (или) проекта планировки территории </w:t>
      </w:r>
      <w:hyperlink w:anchor="P497">
        <w:r>
          <w:rPr>
            <w:color w:val="0000FF"/>
          </w:rPr>
          <w:t>&lt;5&gt;</w:t>
        </w:r>
      </w:hyperlink>
      <w:r>
        <w:t xml:space="preserve"> _______________________________│</w:t>
      </w:r>
    </w:p>
    <w:p w:rsidR="00660D67" w:rsidRDefault="00660D67">
      <w:pPr>
        <w:pStyle w:val="ConsPlusCell"/>
        <w:jc w:val="both"/>
      </w:pPr>
      <w:r>
        <w:t>│                                                                         │</w:t>
      </w:r>
    </w:p>
    <w:p w:rsidR="00660D67" w:rsidRDefault="00660D67">
      <w:pPr>
        <w:pStyle w:val="ConsPlusCell"/>
        <w:jc w:val="both"/>
      </w:pPr>
      <w:r>
        <w:t>│Приложение: _____________________________________________________________│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w:t>
      </w:r>
    </w:p>
    <w:p w:rsidR="00660D67" w:rsidRDefault="00660D67">
      <w:pPr>
        <w:pStyle w:val="ConsPlusCell"/>
        <w:jc w:val="both"/>
      </w:pPr>
      <w:r>
        <w:t>││выбранный способ направления уведомления</w:t>
      </w:r>
      <w:proofErr w:type="gramStart"/>
      <w:r>
        <w:t>│  Электронной</w:t>
      </w:r>
      <w:proofErr w:type="gramEnd"/>
      <w:r>
        <w:t xml:space="preserve">  │   Почтовым   ││</w:t>
      </w:r>
    </w:p>
    <w:p w:rsidR="00660D67" w:rsidRDefault="00660D67">
      <w:pPr>
        <w:pStyle w:val="ConsPlusCell"/>
        <w:jc w:val="both"/>
      </w:pPr>
      <w:r>
        <w:t xml:space="preserve">││о получении документов отметить </w:t>
      </w:r>
      <w:proofErr w:type="gramStart"/>
      <w:r>
        <w:t>знаком  │</w:t>
      </w:r>
      <w:proofErr w:type="gramEnd"/>
      <w:r>
        <w:t xml:space="preserve">    почтой     │ отправлением ││</w:t>
      </w:r>
    </w:p>
    <w:p w:rsidR="00660D67" w:rsidRDefault="00660D67">
      <w:pPr>
        <w:pStyle w:val="ConsPlusCell"/>
        <w:jc w:val="both"/>
      </w:pPr>
      <w:r>
        <w:t>││"X"                                     │               │              ││</w:t>
      </w:r>
    </w:p>
    <w:p w:rsidR="00660D67" w:rsidRDefault="00660D67">
      <w:pPr>
        <w:pStyle w:val="ConsPlusCell"/>
        <w:jc w:val="both"/>
      </w:pPr>
      <w:r>
        <w:t>│├────────────────────────────────────────┼───────────────┼──────────────┤│</w:t>
      </w:r>
    </w:p>
    <w:p w:rsidR="00660D67" w:rsidRDefault="00660D67">
      <w:pPr>
        <w:pStyle w:val="ConsPlusCell"/>
        <w:jc w:val="both"/>
      </w:pPr>
      <w:r>
        <w:t>││Способ направления уведомления о        │┌─┐            │┌─┐           ││</w:t>
      </w:r>
    </w:p>
    <w:p w:rsidR="00660D67" w:rsidRDefault="00660D67">
      <w:pPr>
        <w:pStyle w:val="ConsPlusCell"/>
        <w:jc w:val="both"/>
      </w:pPr>
      <w:r>
        <w:t>││получении заявления и (или) уведомления │└─┘            │└─┘           ││</w:t>
      </w:r>
    </w:p>
    <w:p w:rsidR="00660D67" w:rsidRDefault="00660D67">
      <w:pPr>
        <w:pStyle w:val="ConsPlusCell"/>
        <w:jc w:val="both"/>
      </w:pPr>
      <w:r>
        <w:t>││об отказе в приеме заявления с указанием│               │              ││</w:t>
      </w:r>
    </w:p>
    <w:p w:rsidR="00660D67" w:rsidRDefault="00660D67">
      <w:pPr>
        <w:pStyle w:val="ConsPlusCell"/>
        <w:jc w:val="both"/>
      </w:pPr>
      <w:r>
        <w:t>││допущенных нарушений требований, в      │               │              ││</w:t>
      </w:r>
    </w:p>
    <w:p w:rsidR="00660D67" w:rsidRDefault="00660D67">
      <w:pPr>
        <w:pStyle w:val="ConsPlusCell"/>
        <w:jc w:val="both"/>
      </w:pPr>
      <w:r>
        <w:t>││соответствии с которыми должно быть     │               │              ││</w:t>
      </w:r>
    </w:p>
    <w:p w:rsidR="00660D67" w:rsidRDefault="00660D67">
      <w:pPr>
        <w:pStyle w:val="ConsPlusCell"/>
        <w:jc w:val="both"/>
      </w:pPr>
      <w:r>
        <w:t>││представлено заявление                  │               │              ││</w:t>
      </w:r>
    </w:p>
    <w:p w:rsidR="00660D67" w:rsidRDefault="00660D67">
      <w:pPr>
        <w:pStyle w:val="ConsPlusCell"/>
        <w:jc w:val="both"/>
      </w:pPr>
      <w:r>
        <w:t>│└────────────────────────────────────────┴───────────────┴──────────────┘│</w:t>
      </w:r>
    </w:p>
    <w:p w:rsidR="00660D67" w:rsidRDefault="00660D67">
      <w:pPr>
        <w:pStyle w:val="ConsPlusCell"/>
        <w:jc w:val="both"/>
      </w:pPr>
      <w:r>
        <w:t>│┌────────────────────┬─────────────────────────────┬────────────────────┐│</w:t>
      </w:r>
    </w:p>
    <w:p w:rsidR="00660D67" w:rsidRDefault="00660D67">
      <w:pPr>
        <w:pStyle w:val="ConsPlusCell"/>
        <w:jc w:val="both"/>
      </w:pPr>
      <w:r>
        <w:t xml:space="preserve">││выбранный способ    │ в виде бумажного </w:t>
      </w:r>
      <w:proofErr w:type="gramStart"/>
      <w:r>
        <w:t>документа  │</w:t>
      </w:r>
      <w:proofErr w:type="gramEnd"/>
      <w:r>
        <w:t xml:space="preserve"> в виде электронного││</w:t>
      </w:r>
    </w:p>
    <w:p w:rsidR="00660D67" w:rsidRDefault="00660D67">
      <w:pPr>
        <w:pStyle w:val="ConsPlusCell"/>
        <w:jc w:val="both"/>
      </w:pPr>
      <w:r>
        <w:t>││получения результата│                             │      документа     ││</w:t>
      </w:r>
    </w:p>
    <w:p w:rsidR="00660D67" w:rsidRDefault="00660D67">
      <w:pPr>
        <w:pStyle w:val="ConsPlusCell"/>
        <w:jc w:val="both"/>
      </w:pPr>
      <w:r>
        <w:t>││отметить знаком "X" ├─────────────┬───────────────┼────────────────────┤│</w:t>
      </w:r>
    </w:p>
    <w:p w:rsidR="00660D67" w:rsidRDefault="00660D67">
      <w:pPr>
        <w:pStyle w:val="ConsPlusCell"/>
        <w:jc w:val="both"/>
      </w:pPr>
      <w:r>
        <w:t xml:space="preserve">││                    │ При </w:t>
      </w:r>
      <w:proofErr w:type="gramStart"/>
      <w:r>
        <w:t>личном  │</w:t>
      </w:r>
      <w:proofErr w:type="gramEnd"/>
      <w:r>
        <w:t xml:space="preserve">   Почтовым    │     Посредством    ││</w:t>
      </w:r>
    </w:p>
    <w:p w:rsidR="00660D67" w:rsidRDefault="00660D67">
      <w:pPr>
        <w:pStyle w:val="ConsPlusCell"/>
        <w:jc w:val="both"/>
      </w:pPr>
      <w:r>
        <w:t xml:space="preserve">││                    │обращении </w:t>
      </w:r>
      <w:hyperlink w:anchor="P500">
        <w:r>
          <w:rPr>
            <w:color w:val="0000FF"/>
          </w:rPr>
          <w:t>&lt;6&gt;</w:t>
        </w:r>
      </w:hyperlink>
      <w:r>
        <w:t>│ отправлением  │  электронной почты ││</w:t>
      </w:r>
    </w:p>
    <w:p w:rsidR="00660D67" w:rsidRDefault="00660D67">
      <w:pPr>
        <w:pStyle w:val="ConsPlusCell"/>
        <w:jc w:val="both"/>
      </w:pPr>
      <w:r>
        <w:t>│├────────────────────┼─────────────┼───────────────┼────────────────────┤│</w:t>
      </w:r>
    </w:p>
    <w:p w:rsidR="00660D67" w:rsidRDefault="00660D67">
      <w:pPr>
        <w:pStyle w:val="ConsPlusCell"/>
        <w:jc w:val="both"/>
      </w:pPr>
      <w:r>
        <w:t>││Способ получения    │┌─┐          │┌─┐            │┌─┐                 ││</w:t>
      </w:r>
    </w:p>
    <w:p w:rsidR="00660D67" w:rsidRDefault="00660D67">
      <w:pPr>
        <w:pStyle w:val="ConsPlusCell"/>
        <w:jc w:val="both"/>
      </w:pPr>
      <w:r>
        <w:t>││результата          │└─┘          │└─┘            │└─┘                 ││</w:t>
      </w:r>
    </w:p>
    <w:p w:rsidR="00660D67" w:rsidRDefault="00660D67">
      <w:pPr>
        <w:pStyle w:val="ConsPlusCell"/>
        <w:jc w:val="both"/>
      </w:pPr>
      <w:r>
        <w:t>│└────────────────────┴─────────────┴───────────────┴────────────────────┘│</w:t>
      </w:r>
    </w:p>
    <w:p w:rsidR="00660D67" w:rsidRDefault="00660D67">
      <w:pPr>
        <w:pStyle w:val="ConsPlusCell"/>
        <w:jc w:val="both"/>
      </w:pPr>
      <w:r>
        <w:t>│Представитель заявителя _________________________________________________│</w:t>
      </w:r>
    </w:p>
    <w:p w:rsidR="00660D67" w:rsidRDefault="00660D67">
      <w:pPr>
        <w:pStyle w:val="ConsPlusCell"/>
        <w:jc w:val="both"/>
      </w:pPr>
      <w:r>
        <w:t xml:space="preserve">│           </w:t>
      </w:r>
      <w:proofErr w:type="gramStart"/>
      <w:r>
        <w:t xml:space="preserve">   (</w:t>
      </w:r>
      <w:proofErr w:type="gramEnd"/>
      <w:r>
        <w:t>фамилия, имя, отчество (при наличии), реквизиты документа,│</w:t>
      </w:r>
    </w:p>
    <w:p w:rsidR="00660D67" w:rsidRDefault="00660D67">
      <w:pPr>
        <w:pStyle w:val="ConsPlusCell"/>
        <w:jc w:val="both"/>
      </w:pPr>
      <w:r>
        <w:t>│_________________________________________________________________________│</w:t>
      </w:r>
    </w:p>
    <w:p w:rsidR="00660D67" w:rsidRDefault="00660D67">
      <w:pPr>
        <w:pStyle w:val="ConsPlusCell"/>
        <w:jc w:val="both"/>
      </w:pPr>
      <w:r>
        <w:t>│подтверждающего полномочия представителя действовать от имени заявителя) │</w:t>
      </w:r>
    </w:p>
    <w:p w:rsidR="00660D67" w:rsidRDefault="00660D67">
      <w:pPr>
        <w:pStyle w:val="ConsPlusCell"/>
        <w:jc w:val="both"/>
      </w:pPr>
      <w:r>
        <w:t>│                                                                         │</w:t>
      </w:r>
    </w:p>
    <w:p w:rsidR="00660D67" w:rsidRDefault="00660D67">
      <w:pPr>
        <w:pStyle w:val="ConsPlusCell"/>
        <w:jc w:val="both"/>
      </w:pPr>
      <w:r>
        <w:t>│"___" ___________ 20___             _____________________________________│</w:t>
      </w:r>
    </w:p>
    <w:p w:rsidR="00660D67" w:rsidRDefault="00660D67">
      <w:pPr>
        <w:pStyle w:val="ConsPlusCell"/>
        <w:jc w:val="both"/>
      </w:pPr>
      <w:r>
        <w:t xml:space="preserve">│                              </w:t>
      </w:r>
      <w:proofErr w:type="gramStart"/>
      <w:r>
        <w:t xml:space="preserve">   (</w:t>
      </w:r>
      <w:proofErr w:type="gramEnd"/>
      <w:r>
        <w:t>подпись заявителя или доверенного лица)│</w:t>
      </w:r>
    </w:p>
    <w:p w:rsidR="00660D67" w:rsidRDefault="00660D67">
      <w:pPr>
        <w:pStyle w:val="ConsPlusCell"/>
        <w:jc w:val="both"/>
      </w:pPr>
      <w:r>
        <w:t>│                                                                         │</w:t>
      </w:r>
    </w:p>
    <w:p w:rsidR="00660D67" w:rsidRDefault="00660D67">
      <w:pPr>
        <w:pStyle w:val="ConsPlusCell"/>
        <w:jc w:val="both"/>
      </w:pPr>
      <w:r>
        <w:t>│   --------------------------------                                      │</w:t>
      </w:r>
    </w:p>
    <w:p w:rsidR="00660D67" w:rsidRDefault="00660D67">
      <w:pPr>
        <w:pStyle w:val="ConsPlusCell"/>
        <w:jc w:val="both"/>
      </w:pPr>
      <w:bookmarkStart w:id="23" w:name="P487"/>
      <w:bookmarkEnd w:id="23"/>
      <w:r>
        <w:t>│</w:t>
      </w:r>
      <w:proofErr w:type="gramStart"/>
      <w:r>
        <w:t xml:space="preserve">   &lt;</w:t>
      </w:r>
      <w:proofErr w:type="gramEnd"/>
      <w:r>
        <w:t>1&gt; - заявление юридического лица оформляется на  бланке  заявителя  с│</w:t>
      </w:r>
    </w:p>
    <w:p w:rsidR="00660D67" w:rsidRDefault="00660D67">
      <w:pPr>
        <w:pStyle w:val="ConsPlusCell"/>
        <w:jc w:val="both"/>
      </w:pPr>
      <w:r>
        <w:t xml:space="preserve">│отражением информации, предусмотренной формой заявления (в </w:t>
      </w:r>
      <w:proofErr w:type="gramStart"/>
      <w:r>
        <w:t>случае  подачи</w:t>
      </w:r>
      <w:proofErr w:type="gramEnd"/>
      <w:r>
        <w:t>│</w:t>
      </w:r>
    </w:p>
    <w:p w:rsidR="00660D67" w:rsidRDefault="00660D67">
      <w:pPr>
        <w:pStyle w:val="ConsPlusCell"/>
        <w:jc w:val="both"/>
      </w:pPr>
      <w:r>
        <w:t>│</w:t>
      </w:r>
      <w:proofErr w:type="gramStart"/>
      <w:r>
        <w:t>заявления  в</w:t>
      </w:r>
      <w:proofErr w:type="gramEnd"/>
      <w:r>
        <w:t xml:space="preserve">  электронном  виде   посредством   электронной   почты   или│</w:t>
      </w:r>
    </w:p>
    <w:p w:rsidR="00660D67" w:rsidRDefault="00660D67">
      <w:pPr>
        <w:pStyle w:val="ConsPlusCell"/>
        <w:jc w:val="both"/>
      </w:pPr>
      <w:r>
        <w:t>│посредством почтового отправления</w:t>
      </w:r>
      <w:proofErr w:type="gramStart"/>
      <w:r>
        <w:t xml:space="preserve">),   </w:t>
      </w:r>
      <w:proofErr w:type="gramEnd"/>
      <w:r>
        <w:t xml:space="preserve">                                   │</w:t>
      </w:r>
    </w:p>
    <w:p w:rsidR="00660D67" w:rsidRDefault="00660D67">
      <w:pPr>
        <w:pStyle w:val="ConsPlusCell"/>
        <w:jc w:val="both"/>
      </w:pPr>
      <w:bookmarkStart w:id="24" w:name="P491"/>
      <w:bookmarkEnd w:id="24"/>
      <w:r>
        <w:t>│</w:t>
      </w:r>
      <w:proofErr w:type="gramStart"/>
      <w:r>
        <w:t xml:space="preserve">   &lt;</w:t>
      </w:r>
      <w:proofErr w:type="gramEnd"/>
      <w:r>
        <w:t>2&gt; - указывается в случае, если сведения о земельных участках внесены│</w:t>
      </w:r>
    </w:p>
    <w:p w:rsidR="00660D67" w:rsidRDefault="00660D67">
      <w:pPr>
        <w:pStyle w:val="ConsPlusCell"/>
        <w:jc w:val="both"/>
      </w:pPr>
      <w:r>
        <w:t xml:space="preserve">│в Единый государственный реестр </w:t>
      </w:r>
      <w:proofErr w:type="gramStart"/>
      <w:r>
        <w:t xml:space="preserve">недвижимости,   </w:t>
      </w:r>
      <w:proofErr w:type="gramEnd"/>
      <w:r>
        <w:t xml:space="preserve">                         │</w:t>
      </w:r>
    </w:p>
    <w:p w:rsidR="00660D67" w:rsidRDefault="00660D67">
      <w:pPr>
        <w:pStyle w:val="ConsPlusCell"/>
        <w:jc w:val="both"/>
      </w:pPr>
      <w:bookmarkStart w:id="25" w:name="P493"/>
      <w:bookmarkEnd w:id="25"/>
      <w:r>
        <w:t>│</w:t>
      </w:r>
      <w:proofErr w:type="gramStart"/>
      <w:r>
        <w:t xml:space="preserve">   &lt;</w:t>
      </w:r>
      <w:proofErr w:type="gramEnd"/>
      <w:r>
        <w:t>3&gt; - указывается в случае,  если  предоставление  земельного  участка│</w:t>
      </w:r>
    </w:p>
    <w:p w:rsidR="00660D67" w:rsidRDefault="00660D67">
      <w:pPr>
        <w:pStyle w:val="ConsPlusCell"/>
        <w:jc w:val="both"/>
      </w:pPr>
      <w:r>
        <w:t xml:space="preserve">│возможно на нескольких видах </w:t>
      </w:r>
      <w:proofErr w:type="gramStart"/>
      <w:r>
        <w:t xml:space="preserve">прав,   </w:t>
      </w:r>
      <w:proofErr w:type="gramEnd"/>
      <w:r>
        <w:t xml:space="preserve">                                    │</w:t>
      </w:r>
    </w:p>
    <w:p w:rsidR="00660D67" w:rsidRDefault="00660D67">
      <w:pPr>
        <w:pStyle w:val="ConsPlusCell"/>
        <w:jc w:val="both"/>
      </w:pPr>
      <w:bookmarkStart w:id="26" w:name="P495"/>
      <w:bookmarkEnd w:id="26"/>
      <w:r>
        <w:t>│</w:t>
      </w:r>
      <w:proofErr w:type="gramStart"/>
      <w:r>
        <w:t xml:space="preserve">   &lt;</w:t>
      </w:r>
      <w:proofErr w:type="gramEnd"/>
      <w:r>
        <w:t>4&gt; - указывается в случае,  если  земельный  участок  предоставляется│</w:t>
      </w:r>
    </w:p>
    <w:p w:rsidR="00660D67" w:rsidRDefault="00660D67">
      <w:pPr>
        <w:pStyle w:val="ConsPlusCell"/>
        <w:jc w:val="both"/>
      </w:pPr>
      <w:r>
        <w:t xml:space="preserve">│взамен земельного участка, изымаемого для муниципальных </w:t>
      </w:r>
      <w:proofErr w:type="gramStart"/>
      <w:r>
        <w:t xml:space="preserve">нужд,   </w:t>
      </w:r>
      <w:proofErr w:type="gramEnd"/>
      <w:r>
        <w:t xml:space="preserve">         │</w:t>
      </w:r>
    </w:p>
    <w:p w:rsidR="00660D67" w:rsidRDefault="00660D67">
      <w:pPr>
        <w:pStyle w:val="ConsPlusCell"/>
        <w:jc w:val="both"/>
      </w:pPr>
      <w:bookmarkStart w:id="27" w:name="P497"/>
      <w:bookmarkEnd w:id="27"/>
      <w:r>
        <w:t>│</w:t>
      </w:r>
      <w:proofErr w:type="gramStart"/>
      <w:r>
        <w:t xml:space="preserve">   &lt;</w:t>
      </w:r>
      <w:proofErr w:type="gramEnd"/>
      <w:r>
        <w:t>5&gt; - указывается в случае, если земельный участок предоставляется для│</w:t>
      </w:r>
    </w:p>
    <w:p w:rsidR="00660D67" w:rsidRDefault="00660D67">
      <w:pPr>
        <w:pStyle w:val="ConsPlusCell"/>
        <w:jc w:val="both"/>
      </w:pPr>
      <w:r>
        <w:t>│</w:t>
      </w:r>
      <w:proofErr w:type="gramStart"/>
      <w:r>
        <w:t>размещения  объектов</w:t>
      </w:r>
      <w:proofErr w:type="gramEnd"/>
      <w:r>
        <w:t>,  предусмотренных  указанными  документом  и   (или)│</w:t>
      </w:r>
    </w:p>
    <w:p w:rsidR="00660D67" w:rsidRDefault="00660D67">
      <w:pPr>
        <w:pStyle w:val="ConsPlusCell"/>
        <w:jc w:val="both"/>
      </w:pPr>
      <w:r>
        <w:t>│</w:t>
      </w:r>
      <w:proofErr w:type="gramStart"/>
      <w:r>
        <w:t xml:space="preserve">проектом,   </w:t>
      </w:r>
      <w:proofErr w:type="gramEnd"/>
      <w:r>
        <w:t xml:space="preserve">                                                             │</w:t>
      </w:r>
    </w:p>
    <w:p w:rsidR="00660D67" w:rsidRDefault="00660D67">
      <w:pPr>
        <w:pStyle w:val="ConsPlusCell"/>
        <w:jc w:val="both"/>
      </w:pPr>
      <w:bookmarkStart w:id="28" w:name="P500"/>
      <w:bookmarkEnd w:id="28"/>
      <w:r>
        <w:t>│</w:t>
      </w:r>
      <w:proofErr w:type="gramStart"/>
      <w:r>
        <w:t xml:space="preserve">   &lt;</w:t>
      </w:r>
      <w:proofErr w:type="gramEnd"/>
      <w:r>
        <w:t>6&gt; -  в  случае,  если  заявление  направлено  посредством  почтового│</w:t>
      </w:r>
    </w:p>
    <w:p w:rsidR="00660D67" w:rsidRDefault="00660D67">
      <w:pPr>
        <w:pStyle w:val="ConsPlusCell"/>
        <w:jc w:val="both"/>
      </w:pPr>
      <w:r>
        <w:t xml:space="preserve">│отправления или электронной почты и </w:t>
      </w:r>
      <w:proofErr w:type="gramStart"/>
      <w:r>
        <w:t>заявителем  выбран</w:t>
      </w:r>
      <w:proofErr w:type="gramEnd"/>
      <w:r>
        <w:t xml:space="preserve">  способ  получения│</w:t>
      </w:r>
    </w:p>
    <w:p w:rsidR="00660D67" w:rsidRDefault="00660D67">
      <w:pPr>
        <w:pStyle w:val="ConsPlusCell"/>
        <w:jc w:val="both"/>
      </w:pPr>
      <w:r>
        <w:t>│"При личном обращении</w:t>
      </w:r>
      <w:proofErr w:type="gramStart"/>
      <w:r>
        <w:t>",  результат</w:t>
      </w:r>
      <w:proofErr w:type="gramEnd"/>
      <w:r>
        <w:t xml:space="preserve">  предоставления  муниципальной  услуги│</w:t>
      </w:r>
    </w:p>
    <w:p w:rsidR="00660D67" w:rsidRDefault="00660D67">
      <w:pPr>
        <w:pStyle w:val="ConsPlusCell"/>
        <w:jc w:val="both"/>
      </w:pPr>
      <w:r>
        <w:t>│</w:t>
      </w:r>
      <w:proofErr w:type="gramStart"/>
      <w:r>
        <w:t>предоставляется  в</w:t>
      </w:r>
      <w:proofErr w:type="gramEnd"/>
      <w:r>
        <w:t xml:space="preserve">  департаменте  градостроительства  и  землепользования│</w:t>
      </w:r>
    </w:p>
    <w:p w:rsidR="00660D67" w:rsidRDefault="00660D67">
      <w:pPr>
        <w:pStyle w:val="ConsPlusCell"/>
        <w:jc w:val="both"/>
      </w:pPr>
      <w:r>
        <w:t>│Администрации города Тобольска, в иных случаях поступления заявления -  в│</w:t>
      </w:r>
    </w:p>
    <w:p w:rsidR="00660D67" w:rsidRDefault="00660D67">
      <w:pPr>
        <w:pStyle w:val="ConsPlusCell"/>
        <w:jc w:val="both"/>
      </w:pPr>
      <w:r>
        <w:t>│МФЦ.                                                                     │</w:t>
      </w:r>
    </w:p>
    <w:p w:rsidR="00660D67" w:rsidRDefault="00660D67">
      <w:pPr>
        <w:pStyle w:val="ConsPlusCell"/>
        <w:jc w:val="both"/>
      </w:pPr>
      <w:r>
        <w:t>└─────────────────────────────────────────────────────────────────────────┘</w:t>
      </w: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right"/>
        <w:outlineLvl w:val="1"/>
      </w:pPr>
      <w:r>
        <w:t>Приложение 2</w:t>
      </w:r>
    </w:p>
    <w:p w:rsidR="00660D67" w:rsidRDefault="00660D67">
      <w:pPr>
        <w:pStyle w:val="ConsPlusNormal"/>
        <w:jc w:val="right"/>
      </w:pPr>
      <w:r>
        <w:t>к Регламенту</w:t>
      </w:r>
    </w:p>
    <w:p w:rsidR="00660D67" w:rsidRDefault="00660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4876"/>
      </w:tblGrid>
      <w:tr w:rsidR="00660D67">
        <w:tc>
          <w:tcPr>
            <w:tcW w:w="9016" w:type="dxa"/>
            <w:gridSpan w:val="2"/>
          </w:tcPr>
          <w:p w:rsidR="00660D67" w:rsidRDefault="00660D67">
            <w:pPr>
              <w:pStyle w:val="ConsPlusNormal"/>
              <w:jc w:val="center"/>
            </w:pPr>
            <w:bookmarkStart w:id="29" w:name="P515"/>
            <w:bookmarkEnd w:id="29"/>
            <w:r>
              <w:t>Форма заявления</w:t>
            </w:r>
          </w:p>
          <w:p w:rsidR="00660D67" w:rsidRDefault="00660D67">
            <w:pPr>
              <w:pStyle w:val="ConsPlusNormal"/>
              <w:jc w:val="center"/>
            </w:pPr>
            <w:r>
              <w:t>о предварительном согласовании предоставления земельного участка</w:t>
            </w:r>
          </w:p>
          <w:p w:rsidR="00660D67" w:rsidRDefault="00660D67">
            <w:pPr>
              <w:pStyle w:val="ConsPlusNormal"/>
              <w:jc w:val="center"/>
            </w:pPr>
            <w:r>
              <w:t>(для категории граждан, указанной в части 1 статьи 1 Закона</w:t>
            </w:r>
          </w:p>
          <w:p w:rsidR="00660D67" w:rsidRDefault="00660D67">
            <w:pPr>
              <w:pStyle w:val="ConsPlusNormal"/>
              <w:jc w:val="center"/>
            </w:pPr>
            <w:r>
              <w:t>Тюменской области от 21.06.2018 N 55 "О предоставлении земельных участков отдельным категориям граждан в собственность бесплатно")</w:t>
            </w:r>
          </w:p>
        </w:tc>
      </w:tr>
      <w:tr w:rsidR="00660D67">
        <w:tc>
          <w:tcPr>
            <w:tcW w:w="4140" w:type="dxa"/>
          </w:tcPr>
          <w:p w:rsidR="00660D67" w:rsidRDefault="00660D67">
            <w:pPr>
              <w:pStyle w:val="ConsPlusNormal"/>
            </w:pPr>
          </w:p>
        </w:tc>
        <w:tc>
          <w:tcPr>
            <w:tcW w:w="4876" w:type="dxa"/>
          </w:tcPr>
          <w:p w:rsidR="00660D67" w:rsidRDefault="00660D67">
            <w:pPr>
              <w:pStyle w:val="ConsPlusNormal"/>
            </w:pPr>
            <w:r>
              <w:t>В департамент градостроительства и землепользования Администрации города Тобольска</w:t>
            </w:r>
          </w:p>
        </w:tc>
      </w:tr>
      <w:tr w:rsidR="00660D67">
        <w:tc>
          <w:tcPr>
            <w:tcW w:w="9016" w:type="dxa"/>
            <w:gridSpan w:val="2"/>
          </w:tcPr>
          <w:p w:rsidR="00660D67" w:rsidRDefault="00660D67">
            <w:pPr>
              <w:pStyle w:val="ConsPlusNormal"/>
            </w:pPr>
            <w:r>
              <w:t>Сведения о заявителе(</w:t>
            </w:r>
            <w:proofErr w:type="spellStart"/>
            <w:r>
              <w:t>ях</w:t>
            </w:r>
            <w:proofErr w:type="spellEnd"/>
            <w:r>
              <w:t xml:space="preserve">) </w:t>
            </w:r>
            <w:hyperlink w:anchor="P589">
              <w:r>
                <w:rPr>
                  <w:color w:val="0000FF"/>
                </w:rPr>
                <w:t>&lt;1&gt;</w:t>
              </w:r>
            </w:hyperlink>
            <w:r>
              <w:t>:</w:t>
            </w:r>
          </w:p>
          <w:p w:rsidR="00660D67" w:rsidRDefault="00660D67">
            <w:pPr>
              <w:pStyle w:val="ConsPlusNormal"/>
            </w:pPr>
            <w:r>
              <w:t>фамилия, имя и (при наличии) отчество: _______________________________________</w:t>
            </w:r>
          </w:p>
          <w:p w:rsidR="00660D67" w:rsidRDefault="00660D67">
            <w:pPr>
              <w:pStyle w:val="ConsPlusNormal"/>
            </w:pPr>
            <w:r>
              <w:t>___________________________________________________________________________________________________________________________________________________;</w:t>
            </w:r>
          </w:p>
          <w:p w:rsidR="00660D67" w:rsidRDefault="00660D67">
            <w:pPr>
              <w:pStyle w:val="ConsPlusNormal"/>
            </w:pPr>
            <w:r>
              <w:t>адрес места жительства заявителя(ей): 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реквизиты документа(</w:t>
            </w:r>
            <w:proofErr w:type="spellStart"/>
            <w:r>
              <w:t>ов</w:t>
            </w:r>
            <w:proofErr w:type="spellEnd"/>
            <w:r>
              <w:t>), удостоверяющего (их) личность заявителя(ей): 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контактная информация: номер телефона ______________________________________,</w:t>
            </w:r>
          </w:p>
          <w:p w:rsidR="00660D67" w:rsidRDefault="00660D67">
            <w:pPr>
              <w:pStyle w:val="ConsPlusNormal"/>
              <w:jc w:val="both"/>
            </w:pPr>
            <w:r>
              <w:t>адрес электронной почты _______________________________, почтовый адрес для связи с заявителем(</w:t>
            </w:r>
            <w:proofErr w:type="spellStart"/>
            <w:r>
              <w:t>ями</w:t>
            </w:r>
            <w:proofErr w:type="spellEnd"/>
            <w:r>
              <w:t>) ____________________________________________________</w:t>
            </w:r>
          </w:p>
          <w:p w:rsidR="00660D67" w:rsidRDefault="00660D67">
            <w:pPr>
              <w:pStyle w:val="ConsPlusNormal"/>
            </w:pPr>
            <w:r>
              <w:t>________________________________________________________________________;</w:t>
            </w:r>
          </w:p>
          <w:p w:rsidR="00660D67" w:rsidRDefault="00660D67">
            <w:pPr>
              <w:pStyle w:val="ConsPlusNormal"/>
              <w:jc w:val="both"/>
            </w:pPr>
            <w:r>
              <w:t>категория граждан, к которой относится(</w:t>
            </w:r>
            <w:proofErr w:type="spellStart"/>
            <w:r>
              <w:t>ятся</w:t>
            </w:r>
            <w:proofErr w:type="spellEnd"/>
            <w:r>
              <w:t xml:space="preserve">) заявитель(и) в соответствии с </w:t>
            </w:r>
            <w:hyperlink r:id="rId82">
              <w:r>
                <w:rPr>
                  <w:color w:val="0000FF"/>
                </w:rPr>
                <w:t>частью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jc w:val="both"/>
            </w:pPr>
            <w:r>
              <w:t xml:space="preserve">информация о присвоении звания "Почетный гражданин Тюменской области" (дата и номер постановления Тюменской областной Думы о присвоении звания "Почетный гражданин Тюменской области") (для категории граждан, указанной в </w:t>
            </w:r>
            <w:hyperlink r:id="rId83">
              <w:r>
                <w:rPr>
                  <w:color w:val="0000FF"/>
                </w:rPr>
                <w:t>пункте 2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_________________________________________________________________________</w:t>
            </w:r>
          </w:p>
        </w:tc>
      </w:tr>
      <w:tr w:rsidR="00660D67">
        <w:tc>
          <w:tcPr>
            <w:tcW w:w="9016" w:type="dxa"/>
            <w:gridSpan w:val="2"/>
          </w:tcPr>
          <w:p w:rsidR="00660D67" w:rsidRDefault="00660D67">
            <w:pPr>
              <w:pStyle w:val="ConsPlusNormal"/>
              <w:jc w:val="both"/>
            </w:pPr>
            <w:r>
              <w:t>Прошу предварительно согласовать предоставление земельного участка: _________________________________________________________________________</w:t>
            </w:r>
          </w:p>
          <w:p w:rsidR="00660D67" w:rsidRDefault="00660D67">
            <w:pPr>
              <w:pStyle w:val="ConsPlusNormal"/>
              <w:jc w:val="center"/>
            </w:pPr>
            <w:r>
              <w:t>(указывается: в собственность или общую долевую собственность бесплатно)</w:t>
            </w:r>
          </w:p>
        </w:tc>
      </w:tr>
      <w:tr w:rsidR="00660D67">
        <w:tc>
          <w:tcPr>
            <w:tcW w:w="9016" w:type="dxa"/>
            <w:gridSpan w:val="2"/>
          </w:tcPr>
          <w:p w:rsidR="00660D67" w:rsidRDefault="00660D67">
            <w:pPr>
              <w:pStyle w:val="ConsPlusNormal"/>
              <w:jc w:val="both"/>
            </w:pPr>
            <w:r>
              <w:t xml:space="preserve">кадастровый номер (в случае, если границы такого земельного участка подлежат уточнению в соответствии с Федеральным </w:t>
            </w:r>
            <w:hyperlink r:id="rId84">
              <w:r>
                <w:rPr>
                  <w:color w:val="0000FF"/>
                </w:rPr>
                <w:t>законом</w:t>
              </w:r>
            </w:hyperlink>
            <w:r>
              <w:t xml:space="preserve"> "О государственной регистрации недвижимости") (при наличии): 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jc w:val="both"/>
            </w:pPr>
            <w:r>
              <w:t xml:space="preserve">реквизиты решения об утверждении проекта межевания территории (если образование </w:t>
            </w:r>
            <w:r>
              <w:lastRenderedPageBreak/>
              <w:t>испрашиваемого земельного участка предусмотрено указанным проектом) _______________________________________________________________;</w:t>
            </w:r>
          </w:p>
          <w:p w:rsidR="00660D67" w:rsidRDefault="00660D67">
            <w:pPr>
              <w:pStyle w:val="ConsPlusNormal"/>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(при наличии) 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jc w:val="both"/>
            </w:pPr>
            <w:r>
              <w:t>цель использования земельного участка в соответствии с Законом Тюменской области 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jc w:val="both"/>
            </w:pPr>
            <w:r>
              <w:t xml:space="preserve">адрес индивидуального жилого дома или домовладения (или при отсутствии адреса его адресное описание), права на который не были оформлены и зарегистрированы гражданином(нами) в установленном законом порядке, расположенного на испрашиваемом земельном участке (для категории граждан, указанной в </w:t>
            </w:r>
            <w:hyperlink r:id="rId85">
              <w:r>
                <w:rPr>
                  <w:color w:val="0000FF"/>
                </w:rPr>
                <w:t>пункте 1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(при наличии) _________________________________________________________________</w:t>
            </w:r>
          </w:p>
          <w:p w:rsidR="00660D67" w:rsidRDefault="00660D67">
            <w:pPr>
              <w:pStyle w:val="ConsPlusNormal"/>
              <w:jc w:val="both"/>
            </w:pPr>
            <w:r>
              <w:t>_________________________________________________________________________;</w:t>
            </w:r>
          </w:p>
          <w:p w:rsidR="00660D67" w:rsidRDefault="00660D67">
            <w:pPr>
              <w:pStyle w:val="ConsPlusNormal"/>
              <w:jc w:val="both"/>
            </w:pPr>
            <w:r>
              <w:t xml:space="preserve">документы из перечня документов, предусмотренных </w:t>
            </w:r>
            <w:hyperlink r:id="rId86">
              <w:r>
                <w:rPr>
                  <w:color w:val="0000FF"/>
                </w:rPr>
                <w:t>пунктом 10</w:t>
              </w:r>
            </w:hyperlink>
            <w:r>
              <w:t xml:space="preserve">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 утвержденного постановлением Правительства Тюменской области от 26.06.2018 N 243-п (для категории граждан, указанной в </w:t>
            </w:r>
            <w:hyperlink r:id="rId87">
              <w:r>
                <w:rPr>
                  <w:color w:val="0000FF"/>
                </w:rPr>
                <w:t>пункте 1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jc w:val="both"/>
            </w:pPr>
            <w:r>
              <w:t xml:space="preserve">документ(ы) из перечня документов, предусмотренных </w:t>
            </w:r>
            <w:hyperlink r:id="rId88">
              <w:r>
                <w:rPr>
                  <w:color w:val="0000FF"/>
                </w:rPr>
                <w:t>пунктом 11</w:t>
              </w:r>
            </w:hyperlink>
            <w:r>
              <w:t xml:space="preserve">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 утвержденного постановлением Правительства Тюменской области от 26.06.2018 N 243-п (для категории граждан, указанной в </w:t>
            </w:r>
            <w:hyperlink r:id="rId89">
              <w:r>
                <w:rPr>
                  <w:color w:val="0000FF"/>
                </w:rPr>
                <w:t>пункте 1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p w:rsidR="00660D67" w:rsidRDefault="00660D67">
            <w:pPr>
              <w:pStyle w:val="ConsPlusNormal"/>
            </w:pPr>
            <w:r>
              <w:t>_________________________________________________________________________</w:t>
            </w:r>
          </w:p>
        </w:tc>
      </w:tr>
    </w:tbl>
    <w:p w:rsidR="00660D67" w:rsidRDefault="00660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905"/>
        <w:gridCol w:w="2259"/>
      </w:tblGrid>
      <w:tr w:rsidR="00660D67">
        <w:tc>
          <w:tcPr>
            <w:tcW w:w="4876" w:type="dxa"/>
          </w:tcPr>
          <w:p w:rsidR="00660D67" w:rsidRDefault="00660D67">
            <w:pPr>
              <w:pStyle w:val="ConsPlusNormal"/>
            </w:pPr>
            <w:r>
              <w:t>выбранный способ направления уведомления отметить знаком "X"</w:t>
            </w:r>
          </w:p>
        </w:tc>
        <w:tc>
          <w:tcPr>
            <w:tcW w:w="1905" w:type="dxa"/>
          </w:tcPr>
          <w:p w:rsidR="00660D67" w:rsidRDefault="00660D67">
            <w:pPr>
              <w:pStyle w:val="ConsPlusNormal"/>
              <w:jc w:val="center"/>
            </w:pPr>
            <w:r>
              <w:t>Электронной почтой</w:t>
            </w:r>
          </w:p>
        </w:tc>
        <w:tc>
          <w:tcPr>
            <w:tcW w:w="2259" w:type="dxa"/>
          </w:tcPr>
          <w:p w:rsidR="00660D67" w:rsidRDefault="00660D67">
            <w:pPr>
              <w:pStyle w:val="ConsPlusNormal"/>
              <w:jc w:val="center"/>
            </w:pPr>
            <w:r>
              <w:t>Почтовым отправлением</w:t>
            </w:r>
          </w:p>
        </w:tc>
      </w:tr>
      <w:tr w:rsidR="00660D67">
        <w:tc>
          <w:tcPr>
            <w:tcW w:w="4876" w:type="dxa"/>
          </w:tcPr>
          <w:p w:rsidR="00660D67" w:rsidRDefault="00660D67">
            <w:pPr>
              <w:pStyle w:val="ConsPlusNormal"/>
            </w:pPr>
            <w: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905" w:type="dxa"/>
          </w:tcPr>
          <w:p w:rsidR="00660D67" w:rsidRDefault="00660D67">
            <w:pPr>
              <w:pStyle w:val="ConsPlusNormal"/>
            </w:pPr>
          </w:p>
        </w:tc>
        <w:tc>
          <w:tcPr>
            <w:tcW w:w="2259" w:type="dxa"/>
          </w:tcPr>
          <w:p w:rsidR="00660D67" w:rsidRDefault="00660D67">
            <w:pPr>
              <w:pStyle w:val="ConsPlusNormal"/>
            </w:pPr>
          </w:p>
        </w:tc>
      </w:tr>
    </w:tbl>
    <w:p w:rsidR="00660D67" w:rsidRDefault="00660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815"/>
        <w:gridCol w:w="1871"/>
        <w:gridCol w:w="2154"/>
      </w:tblGrid>
      <w:tr w:rsidR="00660D67">
        <w:tc>
          <w:tcPr>
            <w:tcW w:w="3175" w:type="dxa"/>
            <w:vMerge w:val="restart"/>
          </w:tcPr>
          <w:p w:rsidR="00660D67" w:rsidRDefault="00660D67">
            <w:pPr>
              <w:pStyle w:val="ConsPlusNormal"/>
            </w:pPr>
            <w:r>
              <w:t>выбранный способ получения результата отметить знаком "X"</w:t>
            </w:r>
          </w:p>
        </w:tc>
        <w:tc>
          <w:tcPr>
            <w:tcW w:w="3686" w:type="dxa"/>
            <w:gridSpan w:val="2"/>
          </w:tcPr>
          <w:p w:rsidR="00660D67" w:rsidRDefault="00660D67">
            <w:pPr>
              <w:pStyle w:val="ConsPlusNormal"/>
              <w:jc w:val="center"/>
            </w:pPr>
            <w:r>
              <w:t>в виде бумажного документа</w:t>
            </w:r>
          </w:p>
        </w:tc>
        <w:tc>
          <w:tcPr>
            <w:tcW w:w="2154" w:type="dxa"/>
          </w:tcPr>
          <w:p w:rsidR="00660D67" w:rsidRDefault="00660D67">
            <w:pPr>
              <w:pStyle w:val="ConsPlusNormal"/>
              <w:jc w:val="center"/>
            </w:pPr>
            <w:r>
              <w:t>в виде электронного документа</w:t>
            </w:r>
          </w:p>
        </w:tc>
      </w:tr>
      <w:tr w:rsidR="00660D67">
        <w:tc>
          <w:tcPr>
            <w:tcW w:w="3175" w:type="dxa"/>
            <w:vMerge/>
          </w:tcPr>
          <w:p w:rsidR="00660D67" w:rsidRDefault="00660D67">
            <w:pPr>
              <w:pStyle w:val="ConsPlusNormal"/>
            </w:pPr>
          </w:p>
        </w:tc>
        <w:tc>
          <w:tcPr>
            <w:tcW w:w="1815" w:type="dxa"/>
          </w:tcPr>
          <w:p w:rsidR="00660D67" w:rsidRDefault="00660D67">
            <w:pPr>
              <w:pStyle w:val="ConsPlusNormal"/>
              <w:jc w:val="center"/>
            </w:pPr>
            <w:r>
              <w:t xml:space="preserve">При личном обращении </w:t>
            </w:r>
            <w:hyperlink w:anchor="P590">
              <w:r>
                <w:rPr>
                  <w:color w:val="0000FF"/>
                </w:rPr>
                <w:t>&lt;2&gt;</w:t>
              </w:r>
            </w:hyperlink>
          </w:p>
        </w:tc>
        <w:tc>
          <w:tcPr>
            <w:tcW w:w="1871" w:type="dxa"/>
          </w:tcPr>
          <w:p w:rsidR="00660D67" w:rsidRDefault="00660D67">
            <w:pPr>
              <w:pStyle w:val="ConsPlusNormal"/>
              <w:jc w:val="center"/>
            </w:pPr>
            <w:r>
              <w:t>Почтовым отправлением</w:t>
            </w:r>
          </w:p>
        </w:tc>
        <w:tc>
          <w:tcPr>
            <w:tcW w:w="2154" w:type="dxa"/>
          </w:tcPr>
          <w:p w:rsidR="00660D67" w:rsidRDefault="00660D67">
            <w:pPr>
              <w:pStyle w:val="ConsPlusNormal"/>
              <w:jc w:val="center"/>
            </w:pPr>
            <w:r>
              <w:t>Посредством электронной почты</w:t>
            </w:r>
          </w:p>
        </w:tc>
      </w:tr>
      <w:tr w:rsidR="00660D67">
        <w:tc>
          <w:tcPr>
            <w:tcW w:w="3175" w:type="dxa"/>
          </w:tcPr>
          <w:p w:rsidR="00660D67" w:rsidRDefault="00660D67">
            <w:pPr>
              <w:pStyle w:val="ConsPlusNormal"/>
            </w:pPr>
            <w:r>
              <w:t>Способ получения результата</w:t>
            </w:r>
          </w:p>
        </w:tc>
        <w:tc>
          <w:tcPr>
            <w:tcW w:w="1815" w:type="dxa"/>
          </w:tcPr>
          <w:p w:rsidR="00660D67" w:rsidRDefault="00660D67">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871" w:type="dxa"/>
          </w:tcPr>
          <w:p w:rsidR="00660D67" w:rsidRDefault="00660D67">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154" w:type="dxa"/>
          </w:tcPr>
          <w:p w:rsidR="00660D67" w:rsidRDefault="00660D67">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bl>
    <w:p w:rsidR="00660D67" w:rsidRDefault="00660D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660D67">
        <w:tc>
          <w:tcPr>
            <w:tcW w:w="9014" w:type="dxa"/>
            <w:tcBorders>
              <w:top w:val="single" w:sz="4" w:space="0" w:color="auto"/>
              <w:left w:val="single" w:sz="4" w:space="0" w:color="auto"/>
              <w:bottom w:val="single" w:sz="4" w:space="0" w:color="auto"/>
              <w:right w:val="single" w:sz="4" w:space="0" w:color="auto"/>
            </w:tcBorders>
          </w:tcPr>
          <w:p w:rsidR="00660D67" w:rsidRDefault="00660D67">
            <w:pPr>
              <w:pStyle w:val="ConsPlusNormal"/>
            </w:pPr>
            <w:r>
              <w:t>Представитель заявителя(ей) __________________________________________________________________________</w:t>
            </w:r>
          </w:p>
          <w:p w:rsidR="00660D67" w:rsidRDefault="00660D67">
            <w:pPr>
              <w:pStyle w:val="ConsPlusNormal"/>
              <w:jc w:val="center"/>
            </w:pPr>
            <w:r>
              <w:t>(фамилия, имя, отчество (при наличии), реквизиты документа,</w:t>
            </w:r>
          </w:p>
          <w:p w:rsidR="00660D67" w:rsidRDefault="00660D67">
            <w:pPr>
              <w:pStyle w:val="ConsPlusNormal"/>
            </w:pPr>
            <w:r>
              <w:t>__________________________________________________________________________</w:t>
            </w:r>
          </w:p>
          <w:p w:rsidR="00660D67" w:rsidRDefault="00660D67">
            <w:pPr>
              <w:pStyle w:val="ConsPlusNormal"/>
              <w:jc w:val="center"/>
            </w:pPr>
            <w:r>
              <w:t>подтверждающего полномочия представителя действовать от имени заявителя(ей))</w:t>
            </w:r>
          </w:p>
          <w:p w:rsidR="00660D67" w:rsidRDefault="00660D67">
            <w:pPr>
              <w:pStyle w:val="ConsPlusNormal"/>
            </w:pPr>
          </w:p>
          <w:p w:rsidR="00660D67" w:rsidRDefault="00660D67">
            <w:pPr>
              <w:pStyle w:val="ConsPlusNormal"/>
            </w:pPr>
            <w:r>
              <w:t>"___" _________________ 20___ __</w:t>
            </w:r>
          </w:p>
          <w:p w:rsidR="00660D67" w:rsidRDefault="00660D67">
            <w:pPr>
              <w:pStyle w:val="ConsPlusNormal"/>
            </w:pPr>
          </w:p>
          <w:p w:rsidR="00660D67" w:rsidRDefault="00660D67">
            <w:pPr>
              <w:pStyle w:val="ConsPlusNormal"/>
            </w:pPr>
          </w:p>
          <w:p w:rsidR="00660D67" w:rsidRDefault="00660D67">
            <w:pPr>
              <w:pStyle w:val="ConsPlusNormal"/>
            </w:pPr>
            <w:r>
              <w:t>_________________________________________________________________________</w:t>
            </w:r>
          </w:p>
          <w:p w:rsidR="00660D67" w:rsidRDefault="00660D67">
            <w:pPr>
              <w:pStyle w:val="ConsPlusNormal"/>
              <w:jc w:val="center"/>
            </w:pPr>
            <w:r>
              <w:t>(подпись заявителя(ей) или представителя заявителя(ей))</w:t>
            </w:r>
          </w:p>
          <w:p w:rsidR="00660D67" w:rsidRDefault="00660D67">
            <w:pPr>
              <w:pStyle w:val="ConsPlusNormal"/>
              <w:ind w:firstLine="283"/>
              <w:jc w:val="both"/>
            </w:pPr>
            <w:r>
              <w:t>--------------------------------</w:t>
            </w:r>
          </w:p>
          <w:p w:rsidR="00660D67" w:rsidRDefault="00660D67">
            <w:pPr>
              <w:pStyle w:val="ConsPlusNormal"/>
              <w:ind w:firstLine="283"/>
              <w:jc w:val="both"/>
            </w:pPr>
            <w:bookmarkStart w:id="30" w:name="P589"/>
            <w:bookmarkEnd w:id="30"/>
            <w:r>
              <w:t>&lt;1&gt; - при совместном обращении с заявлением о предварительном согласовании предоставления земельного участка в общую долевую собственность граждан, проживающих в жилом доме или домовладении, указываются данные всех заявителей, а также прилагаются документы, подтверждающие факт проживания в жилом доме (домовладении) всех обратившихся с указанным заявлением граждан;</w:t>
            </w:r>
          </w:p>
          <w:p w:rsidR="00660D67" w:rsidRDefault="00660D67">
            <w:pPr>
              <w:pStyle w:val="ConsPlusNormal"/>
              <w:ind w:firstLine="283"/>
              <w:jc w:val="both"/>
            </w:pPr>
            <w:bookmarkStart w:id="31" w:name="P590"/>
            <w:bookmarkEnd w:id="31"/>
            <w:r>
              <w:t>&lt;2&gt;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градостроительства и землепользования Администрации города Тобольска, в иных случаях поступления заявления - в МФЦ.</w:t>
            </w:r>
          </w:p>
        </w:tc>
      </w:tr>
    </w:tbl>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right"/>
        <w:outlineLvl w:val="1"/>
      </w:pPr>
      <w:r>
        <w:t>Приложение 3</w:t>
      </w:r>
    </w:p>
    <w:p w:rsidR="00660D67" w:rsidRDefault="00660D67">
      <w:pPr>
        <w:pStyle w:val="ConsPlusNormal"/>
        <w:jc w:val="right"/>
      </w:pPr>
      <w:r>
        <w:t>к Регламенту</w:t>
      </w:r>
    </w:p>
    <w:p w:rsidR="00660D67" w:rsidRDefault="00660D67">
      <w:pPr>
        <w:pStyle w:val="ConsPlusNormal"/>
        <w:jc w:val="both"/>
      </w:pPr>
    </w:p>
    <w:p w:rsidR="00660D67" w:rsidRDefault="00660D67">
      <w:pPr>
        <w:pStyle w:val="ConsPlusCell"/>
        <w:jc w:val="both"/>
      </w:pPr>
      <w:r>
        <w:t>┌─────────────────────────────────────────────────────────────────────────┐</w:t>
      </w:r>
    </w:p>
    <w:p w:rsidR="00660D67" w:rsidRDefault="00660D67">
      <w:pPr>
        <w:pStyle w:val="ConsPlusCell"/>
        <w:jc w:val="both"/>
      </w:pPr>
      <w:bookmarkStart w:id="32" w:name="P600"/>
      <w:bookmarkEnd w:id="32"/>
      <w:r>
        <w:t xml:space="preserve">│                           Форма заявления </w:t>
      </w:r>
      <w:hyperlink w:anchor="P681">
        <w:r>
          <w:rPr>
            <w:color w:val="0000FF"/>
          </w:rPr>
          <w:t>&lt;1&gt;</w:t>
        </w:r>
      </w:hyperlink>
      <w:r>
        <w:t xml:space="preserve">                           │</w:t>
      </w:r>
    </w:p>
    <w:p w:rsidR="00660D67" w:rsidRDefault="00660D67">
      <w:pPr>
        <w:pStyle w:val="ConsPlusCell"/>
        <w:jc w:val="both"/>
      </w:pPr>
      <w:r>
        <w:t>│              о предоставлении земельного (лесного) участка              │</w:t>
      </w:r>
    </w:p>
    <w:p w:rsidR="00660D67" w:rsidRDefault="00660D67">
      <w:pPr>
        <w:pStyle w:val="ConsPlusCell"/>
        <w:jc w:val="both"/>
      </w:pPr>
      <w:r>
        <w:t>└─────────────────────────────────────────────────────────────────────────┘</w:t>
      </w:r>
    </w:p>
    <w:p w:rsidR="00660D67" w:rsidRDefault="00660D67">
      <w:pPr>
        <w:pStyle w:val="ConsPlusCell"/>
        <w:jc w:val="both"/>
      </w:pPr>
      <w:r>
        <w:t>┌───────────────────────────────────┬─────────────────────────────────────┐</w:t>
      </w:r>
    </w:p>
    <w:p w:rsidR="00660D67" w:rsidRDefault="00660D67">
      <w:pPr>
        <w:pStyle w:val="ConsPlusCell"/>
        <w:jc w:val="both"/>
      </w:pPr>
      <w:r>
        <w:t>│                                   │В департамент градостроительства и   │</w:t>
      </w:r>
    </w:p>
    <w:p w:rsidR="00660D67" w:rsidRDefault="00660D67">
      <w:pPr>
        <w:pStyle w:val="ConsPlusCell"/>
        <w:jc w:val="both"/>
      </w:pPr>
      <w:r>
        <w:t>│                                   │землепользования Администрации города│</w:t>
      </w:r>
    </w:p>
    <w:p w:rsidR="00660D67" w:rsidRDefault="00660D67">
      <w:pPr>
        <w:pStyle w:val="ConsPlusCell"/>
        <w:jc w:val="both"/>
      </w:pPr>
      <w:r>
        <w:t>│                                   │Тобольска                            │</w:t>
      </w:r>
    </w:p>
    <w:p w:rsidR="00660D67" w:rsidRDefault="00660D67">
      <w:pPr>
        <w:pStyle w:val="ConsPlusCell"/>
        <w:jc w:val="both"/>
      </w:pPr>
      <w:r>
        <w:t>└───────────────────────────────────┴─────────────────────────────────────┘</w:t>
      </w:r>
    </w:p>
    <w:p w:rsidR="00660D67" w:rsidRDefault="00660D67">
      <w:pPr>
        <w:pStyle w:val="ConsPlusCell"/>
        <w:jc w:val="both"/>
      </w:pPr>
      <w:r>
        <w:t>┌─────────────────────────────────────────────────────────────────────────┐</w:t>
      </w:r>
    </w:p>
    <w:p w:rsidR="00660D67" w:rsidRDefault="00660D67">
      <w:pPr>
        <w:pStyle w:val="ConsPlusCell"/>
        <w:jc w:val="both"/>
      </w:pPr>
      <w:r>
        <w:t xml:space="preserve">│Сведения о </w:t>
      </w:r>
      <w:proofErr w:type="gramStart"/>
      <w:r>
        <w:t xml:space="preserve">заявителе:   </w:t>
      </w:r>
      <w:proofErr w:type="gramEnd"/>
      <w:r>
        <w:t xml:space="preserve">                                                 │</w:t>
      </w:r>
    </w:p>
    <w:p w:rsidR="00660D67" w:rsidRDefault="00660D67">
      <w:pPr>
        <w:pStyle w:val="ConsPlusCell"/>
        <w:jc w:val="both"/>
      </w:pPr>
      <w:r>
        <w:t xml:space="preserve">│   полное наименование юридического лица (фамилия, </w:t>
      </w:r>
      <w:proofErr w:type="gramStart"/>
      <w:r>
        <w:t>имя  и</w:t>
      </w:r>
      <w:proofErr w:type="gramEnd"/>
      <w:r>
        <w:t xml:space="preserve">  (при  наличии)│</w:t>
      </w:r>
    </w:p>
    <w:p w:rsidR="00660D67" w:rsidRDefault="00660D67">
      <w:pPr>
        <w:pStyle w:val="ConsPlusCell"/>
        <w:jc w:val="both"/>
      </w:pPr>
      <w:r>
        <w:t>│отчество гражданина): _________________________________________________</w:t>
      </w:r>
      <w:proofErr w:type="gramStart"/>
      <w:r>
        <w:t>_;│</w:t>
      </w:r>
      <w:proofErr w:type="gramEnd"/>
    </w:p>
    <w:p w:rsidR="00660D67" w:rsidRDefault="00660D67">
      <w:pPr>
        <w:pStyle w:val="ConsPlusCell"/>
        <w:jc w:val="both"/>
      </w:pPr>
      <w:r>
        <w:t>│   адрес   места   нахождения   юридического   лица</w:t>
      </w:r>
      <w:proofErr w:type="gramStart"/>
      <w:r>
        <w:t xml:space="preserve">   (</w:t>
      </w:r>
      <w:proofErr w:type="gramEnd"/>
      <w:r>
        <w:t>место   жительства│</w:t>
      </w:r>
    </w:p>
    <w:p w:rsidR="00660D67" w:rsidRDefault="00660D67">
      <w:pPr>
        <w:pStyle w:val="ConsPlusCell"/>
        <w:jc w:val="both"/>
      </w:pPr>
      <w:r>
        <w:t>│гражданина): ____________________________________________________________│</w:t>
      </w:r>
    </w:p>
    <w:p w:rsidR="00660D67" w:rsidRDefault="00660D67">
      <w:pPr>
        <w:pStyle w:val="ConsPlusCell"/>
        <w:jc w:val="both"/>
      </w:pPr>
      <w:r>
        <w:lastRenderedPageBreak/>
        <w:t>│_________________________________________________________________________│</w:t>
      </w:r>
    </w:p>
    <w:p w:rsidR="00660D67" w:rsidRDefault="00660D67">
      <w:pPr>
        <w:pStyle w:val="ConsPlusCell"/>
        <w:jc w:val="both"/>
      </w:pPr>
      <w:r>
        <w:t>│   СНИЛС (указывается гражданином по желанию) __________________________ │</w:t>
      </w:r>
    </w:p>
    <w:p w:rsidR="00660D67" w:rsidRDefault="00660D67">
      <w:pPr>
        <w:pStyle w:val="ConsPlusCell"/>
        <w:jc w:val="both"/>
      </w:pPr>
      <w:r>
        <w:t xml:space="preserve">│   идентификационный </w:t>
      </w:r>
      <w:proofErr w:type="gramStart"/>
      <w:r>
        <w:t>номер  налогоплательщика</w:t>
      </w:r>
      <w:proofErr w:type="gramEnd"/>
      <w:r>
        <w:t xml:space="preserve">  (ИНН)  (при  наличии)  (за│</w:t>
      </w:r>
    </w:p>
    <w:p w:rsidR="00660D67" w:rsidRDefault="00660D67">
      <w:pPr>
        <w:pStyle w:val="ConsPlusCell"/>
        <w:jc w:val="both"/>
      </w:pPr>
      <w:r>
        <w:t xml:space="preserve">│исключением случаев, </w:t>
      </w:r>
      <w:proofErr w:type="gramStart"/>
      <w:r>
        <w:t>если  заявителем</w:t>
      </w:r>
      <w:proofErr w:type="gramEnd"/>
      <w:r>
        <w:t xml:space="preserve">  является  иностранное  юридическое│</w:t>
      </w:r>
    </w:p>
    <w:p w:rsidR="00660D67" w:rsidRDefault="00660D67">
      <w:pPr>
        <w:pStyle w:val="ConsPlusCell"/>
        <w:jc w:val="both"/>
      </w:pPr>
      <w:r>
        <w:t>│лицо): __________________________________________________________________│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xml:space="preserve">│   </w:t>
      </w:r>
      <w:proofErr w:type="gramStart"/>
      <w:r>
        <w:t>государственный  регистрационный</w:t>
      </w:r>
      <w:proofErr w:type="gramEnd"/>
      <w:r>
        <w:t xml:space="preserve">  номер   записи   о   государственной│</w:t>
      </w:r>
    </w:p>
    <w:p w:rsidR="00660D67" w:rsidRDefault="00660D67">
      <w:pPr>
        <w:pStyle w:val="ConsPlusCell"/>
        <w:jc w:val="both"/>
      </w:pPr>
      <w:r>
        <w:t>│</w:t>
      </w:r>
      <w:proofErr w:type="gramStart"/>
      <w:r>
        <w:t>регистрации  юридического</w:t>
      </w:r>
      <w:proofErr w:type="gramEnd"/>
      <w:r>
        <w:t xml:space="preserve">   лица   в   едином   государственном   реестре│</w:t>
      </w:r>
    </w:p>
    <w:p w:rsidR="00660D67" w:rsidRDefault="00660D67">
      <w:pPr>
        <w:pStyle w:val="ConsPlusCell"/>
        <w:jc w:val="both"/>
      </w:pPr>
      <w:r>
        <w:t xml:space="preserve">│юридических лиц (ОГРН) (за исключением случаев, если </w:t>
      </w:r>
      <w:proofErr w:type="gramStart"/>
      <w:r>
        <w:t>заявителем  является</w:t>
      </w:r>
      <w:proofErr w:type="gramEnd"/>
      <w:r>
        <w:t>│</w:t>
      </w:r>
    </w:p>
    <w:p w:rsidR="00660D67" w:rsidRDefault="00660D67">
      <w:pPr>
        <w:pStyle w:val="ConsPlusCell"/>
        <w:jc w:val="both"/>
      </w:pPr>
      <w:r>
        <w:t>│иностранное юридическое лицо) ___________________________________________│</w:t>
      </w:r>
    </w:p>
    <w:p w:rsidR="00660D67" w:rsidRDefault="00660D67">
      <w:pPr>
        <w:pStyle w:val="ConsPlusCell"/>
        <w:jc w:val="both"/>
      </w:pPr>
      <w:r>
        <w:t xml:space="preserve">│   реквизиты документа, </w:t>
      </w:r>
      <w:proofErr w:type="gramStart"/>
      <w:r>
        <w:t>удостоверяющего  личность</w:t>
      </w:r>
      <w:proofErr w:type="gramEnd"/>
      <w:r>
        <w:t xml:space="preserve">  заявителя  (в  случае,│</w:t>
      </w:r>
    </w:p>
    <w:p w:rsidR="00660D67" w:rsidRDefault="00660D67">
      <w:pPr>
        <w:pStyle w:val="ConsPlusCell"/>
        <w:jc w:val="both"/>
      </w:pPr>
      <w:r>
        <w:t>│если заявление подается физическим лицом): 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xml:space="preserve">│   контактная информация: номер </w:t>
      </w:r>
      <w:proofErr w:type="gramStart"/>
      <w:r>
        <w:t>телефона  _</w:t>
      </w:r>
      <w:proofErr w:type="gramEnd"/>
      <w:r>
        <w:t>_____________________________,│</w:t>
      </w:r>
    </w:p>
    <w:p w:rsidR="00660D67" w:rsidRDefault="00660D67">
      <w:pPr>
        <w:pStyle w:val="ConsPlusCell"/>
        <w:jc w:val="both"/>
      </w:pPr>
      <w:r>
        <w:t>│адрес электронной почты _____________________________, почтовый адрес для│</w:t>
      </w:r>
    </w:p>
    <w:p w:rsidR="00660D67" w:rsidRDefault="00660D67">
      <w:pPr>
        <w:pStyle w:val="ConsPlusCell"/>
        <w:jc w:val="both"/>
      </w:pPr>
      <w:r>
        <w:t>│связи с заявителем ____________________________________________________</w:t>
      </w:r>
      <w:proofErr w:type="gramStart"/>
      <w:r>
        <w:t>_;│</w:t>
      </w:r>
      <w:proofErr w:type="gramEnd"/>
    </w:p>
    <w:p w:rsidR="00660D67" w:rsidRDefault="00660D67">
      <w:pPr>
        <w:pStyle w:val="ConsPlusCell"/>
        <w:jc w:val="both"/>
      </w:pPr>
      <w:r>
        <w:t xml:space="preserve">│   </w:t>
      </w:r>
      <w:proofErr w:type="gramStart"/>
      <w:r>
        <w:t>Прошу  предоставить</w:t>
      </w:r>
      <w:proofErr w:type="gramEnd"/>
      <w:r>
        <w:t xml:space="preserve">  земельный  участок  без   проведения   торгов   с│</w:t>
      </w:r>
    </w:p>
    <w:p w:rsidR="00660D67" w:rsidRDefault="00660D67">
      <w:pPr>
        <w:pStyle w:val="ConsPlusCell"/>
        <w:jc w:val="both"/>
      </w:pPr>
      <w:r>
        <w:t>│кадастровым номером: ____________________________________________________│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xml:space="preserve">│   Основание предоставления земельного участка </w:t>
      </w:r>
      <w:proofErr w:type="gramStart"/>
      <w:r>
        <w:t>без  проведения</w:t>
      </w:r>
      <w:proofErr w:type="gramEnd"/>
      <w:r>
        <w:t xml:space="preserve">  торгов  в│</w:t>
      </w:r>
    </w:p>
    <w:p w:rsidR="00660D67" w:rsidRDefault="00660D67">
      <w:pPr>
        <w:pStyle w:val="ConsPlusCell"/>
        <w:jc w:val="both"/>
      </w:pPr>
      <w:r>
        <w:t xml:space="preserve">│соответствии с </w:t>
      </w:r>
      <w:hyperlink r:id="rId91">
        <w:r>
          <w:rPr>
            <w:color w:val="0000FF"/>
          </w:rPr>
          <w:t>пунктом 2 статьи 39.3</w:t>
        </w:r>
      </w:hyperlink>
      <w:r>
        <w:t xml:space="preserve">,  </w:t>
      </w:r>
      <w:hyperlink r:id="rId92">
        <w:r>
          <w:rPr>
            <w:color w:val="0000FF"/>
          </w:rPr>
          <w:t>статьей  39.5</w:t>
        </w:r>
      </w:hyperlink>
      <w:r>
        <w:t xml:space="preserve">,  </w:t>
      </w:r>
      <w:hyperlink r:id="rId93">
        <w:r>
          <w:rPr>
            <w:color w:val="0000FF"/>
          </w:rPr>
          <w:t>пунктом  2</w:t>
        </w:r>
      </w:hyperlink>
      <w:r>
        <w:t xml:space="preserve">  статьи│</w:t>
      </w:r>
    </w:p>
    <w:p w:rsidR="00660D67" w:rsidRDefault="00660D67">
      <w:pPr>
        <w:pStyle w:val="ConsPlusCell"/>
        <w:jc w:val="both"/>
      </w:pPr>
      <w:r>
        <w:t xml:space="preserve">│39.6, </w:t>
      </w:r>
      <w:hyperlink r:id="rId94">
        <w:r>
          <w:rPr>
            <w:color w:val="0000FF"/>
          </w:rPr>
          <w:t>пунктом 2 статьи 39.9</w:t>
        </w:r>
      </w:hyperlink>
      <w:r>
        <w:t xml:space="preserve">, </w:t>
      </w:r>
      <w:hyperlink r:id="rId95">
        <w:r>
          <w:rPr>
            <w:color w:val="0000FF"/>
          </w:rPr>
          <w:t>пунктом 2 статьи  39.10</w:t>
        </w:r>
      </w:hyperlink>
      <w:r>
        <w:t xml:space="preserve">  Земельного  кодекса│</w:t>
      </w:r>
    </w:p>
    <w:p w:rsidR="00660D67" w:rsidRDefault="00660D67">
      <w:pPr>
        <w:pStyle w:val="ConsPlusCell"/>
        <w:jc w:val="both"/>
      </w:pPr>
      <w:r>
        <w:t>│Российской Федерации: 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xml:space="preserve">│   Вид права, на котором приобретается земельный участок </w:t>
      </w:r>
      <w:hyperlink w:anchor="P685">
        <w:r>
          <w:rPr>
            <w:color w:val="0000FF"/>
          </w:rPr>
          <w:t>&lt;2&gt;</w:t>
        </w:r>
      </w:hyperlink>
      <w:r>
        <w:t xml:space="preserve"> 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Цель использования земельного участка ________________________________│</w:t>
      </w:r>
    </w:p>
    <w:p w:rsidR="00660D67" w:rsidRDefault="00660D67">
      <w:pPr>
        <w:pStyle w:val="ConsPlusCell"/>
        <w:jc w:val="both"/>
      </w:pPr>
      <w:r>
        <w:t>│   Реквизиты решения об изъятии земельного участка для муниципальных нужд│</w:t>
      </w:r>
    </w:p>
    <w:p w:rsidR="00660D67" w:rsidRDefault="00660D67">
      <w:pPr>
        <w:pStyle w:val="ConsPlusCell"/>
        <w:jc w:val="both"/>
      </w:pPr>
      <w:r>
        <w:t>│</w:t>
      </w:r>
      <w:hyperlink w:anchor="P687">
        <w:r>
          <w:rPr>
            <w:color w:val="0000FF"/>
          </w:rPr>
          <w:t>&lt;3&gt;</w:t>
        </w:r>
      </w:hyperlink>
      <w:r>
        <w:t xml:space="preserve"> _____________________________________________________________________│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Реквизиты   решения   об   утверждении   документа    территориального│</w:t>
      </w:r>
    </w:p>
    <w:p w:rsidR="00660D67" w:rsidRDefault="00660D67">
      <w:pPr>
        <w:pStyle w:val="ConsPlusCell"/>
        <w:jc w:val="both"/>
      </w:pPr>
      <w:r>
        <w:t xml:space="preserve">│планирования и (или) проекта планировки территории </w:t>
      </w:r>
      <w:hyperlink w:anchor="P689">
        <w:r>
          <w:rPr>
            <w:color w:val="0000FF"/>
          </w:rPr>
          <w:t>&lt;4&gt;</w:t>
        </w:r>
      </w:hyperlink>
      <w:r>
        <w:t xml:space="preserve"> 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 xml:space="preserve">│   </w:t>
      </w:r>
      <w:proofErr w:type="gramStart"/>
      <w:r>
        <w:t>Реквизиты  решения</w:t>
      </w:r>
      <w:proofErr w:type="gramEnd"/>
      <w:r>
        <w:t xml:space="preserve">  о  предварительном   согласовании   предоставления│</w:t>
      </w:r>
    </w:p>
    <w:p w:rsidR="00660D67" w:rsidRDefault="00660D67">
      <w:pPr>
        <w:pStyle w:val="ConsPlusCell"/>
        <w:jc w:val="both"/>
      </w:pPr>
      <w:r>
        <w:t xml:space="preserve">│земельного участка </w:t>
      </w:r>
      <w:hyperlink w:anchor="P692">
        <w:r>
          <w:rPr>
            <w:color w:val="0000FF"/>
          </w:rPr>
          <w:t>&lt;5&gt;</w:t>
        </w:r>
      </w:hyperlink>
      <w:r>
        <w:t xml:space="preserve"> __________________________________________________│</w:t>
      </w:r>
    </w:p>
    <w:p w:rsidR="00660D67" w:rsidRDefault="00660D67">
      <w:pPr>
        <w:pStyle w:val="ConsPlusCell"/>
        <w:jc w:val="both"/>
      </w:pPr>
      <w:r>
        <w:t>│   Приложение: __________________________________________________________│</w:t>
      </w:r>
    </w:p>
    <w:p w:rsidR="00660D67" w:rsidRDefault="00660D67">
      <w:pPr>
        <w:pStyle w:val="ConsPlusCell"/>
        <w:jc w:val="both"/>
      </w:pPr>
      <w:r>
        <w:t>│_________________________________________________________________________│</w:t>
      </w:r>
    </w:p>
    <w:p w:rsidR="00660D67" w:rsidRDefault="00660D67">
      <w:pPr>
        <w:pStyle w:val="ConsPlusCell"/>
        <w:jc w:val="both"/>
      </w:pPr>
      <w:r>
        <w:t>│┌─────────────────────────────────────────┬──────────────┬──────────────┐│</w:t>
      </w:r>
    </w:p>
    <w:p w:rsidR="00660D67" w:rsidRDefault="00660D67">
      <w:pPr>
        <w:pStyle w:val="ConsPlusCell"/>
        <w:jc w:val="both"/>
      </w:pPr>
      <w:r>
        <w:t xml:space="preserve">││выбранный способ направления уведомления │ </w:t>
      </w:r>
      <w:proofErr w:type="gramStart"/>
      <w:r>
        <w:t>Электронной  │</w:t>
      </w:r>
      <w:proofErr w:type="gramEnd"/>
      <w:r>
        <w:t xml:space="preserve">   Почтовым   ││</w:t>
      </w:r>
    </w:p>
    <w:p w:rsidR="00660D67" w:rsidRDefault="00660D67">
      <w:pPr>
        <w:pStyle w:val="ConsPlusCell"/>
        <w:jc w:val="both"/>
      </w:pPr>
      <w:r>
        <w:t>││о получении документов отметить знаком   │    почтой    │ отправлением ││</w:t>
      </w:r>
    </w:p>
    <w:p w:rsidR="00660D67" w:rsidRDefault="00660D67">
      <w:pPr>
        <w:pStyle w:val="ConsPlusCell"/>
        <w:jc w:val="both"/>
      </w:pPr>
      <w:r>
        <w:t>││"X"                                      │              │              ││</w:t>
      </w:r>
    </w:p>
    <w:p w:rsidR="00660D67" w:rsidRDefault="00660D67">
      <w:pPr>
        <w:pStyle w:val="ConsPlusCell"/>
        <w:jc w:val="both"/>
      </w:pPr>
      <w:r>
        <w:t>│├─────────────────────────────────────────┼──────────────┼──────────────┤│</w:t>
      </w:r>
    </w:p>
    <w:p w:rsidR="00660D67" w:rsidRDefault="00660D67">
      <w:pPr>
        <w:pStyle w:val="ConsPlusCell"/>
        <w:jc w:val="both"/>
      </w:pPr>
      <w:r>
        <w:t>││Способ направления уведомления о         │ ┌─┐          │ ┌─┐          ││</w:t>
      </w:r>
    </w:p>
    <w:p w:rsidR="00660D67" w:rsidRDefault="00660D67">
      <w:pPr>
        <w:pStyle w:val="ConsPlusCell"/>
        <w:jc w:val="both"/>
      </w:pPr>
      <w:r>
        <w:t xml:space="preserve">││получении заявления и (или) </w:t>
      </w:r>
      <w:proofErr w:type="gramStart"/>
      <w:r>
        <w:t>уведомления  │</w:t>
      </w:r>
      <w:proofErr w:type="gramEnd"/>
      <w:r>
        <w:t xml:space="preserve"> └─┘          │ └─┘          ││</w:t>
      </w:r>
    </w:p>
    <w:p w:rsidR="00660D67" w:rsidRDefault="00660D67">
      <w:pPr>
        <w:pStyle w:val="ConsPlusCell"/>
        <w:jc w:val="both"/>
      </w:pPr>
      <w:r>
        <w:t>││об отказе в приеме заявления с указанием │              │              ││</w:t>
      </w:r>
    </w:p>
    <w:p w:rsidR="00660D67" w:rsidRDefault="00660D67">
      <w:pPr>
        <w:pStyle w:val="ConsPlusCell"/>
        <w:jc w:val="both"/>
      </w:pPr>
      <w:r>
        <w:t>││допущенных нарушений требований, в       │              │              ││</w:t>
      </w:r>
    </w:p>
    <w:p w:rsidR="00660D67" w:rsidRDefault="00660D67">
      <w:pPr>
        <w:pStyle w:val="ConsPlusCell"/>
        <w:jc w:val="both"/>
      </w:pPr>
      <w:r>
        <w:t>││соответствии с которыми должно быть      │              │              ││</w:t>
      </w:r>
    </w:p>
    <w:p w:rsidR="00660D67" w:rsidRDefault="00660D67">
      <w:pPr>
        <w:pStyle w:val="ConsPlusCell"/>
        <w:jc w:val="both"/>
      </w:pPr>
      <w:r>
        <w:t>││представлено заявление                   │              │              ││</w:t>
      </w:r>
    </w:p>
    <w:p w:rsidR="00660D67" w:rsidRDefault="00660D67">
      <w:pPr>
        <w:pStyle w:val="ConsPlusCell"/>
        <w:jc w:val="both"/>
      </w:pPr>
      <w:r>
        <w:t>│└─────────────────────────────────────────┴──────────────┴──────────────┘│</w:t>
      </w:r>
    </w:p>
    <w:p w:rsidR="00660D67" w:rsidRDefault="00660D67">
      <w:pPr>
        <w:pStyle w:val="ConsPlusCell"/>
        <w:jc w:val="both"/>
      </w:pPr>
      <w:r>
        <w:t>│┌─────────────────────┬───────────────────────────┬─────────────────────┐│</w:t>
      </w:r>
    </w:p>
    <w:p w:rsidR="00660D67" w:rsidRDefault="00660D67">
      <w:pPr>
        <w:pStyle w:val="ConsPlusCell"/>
        <w:jc w:val="both"/>
      </w:pPr>
      <w:r>
        <w:t>││выбранный способ     │в виде бумажного документа │ в виде электронного ││</w:t>
      </w:r>
    </w:p>
    <w:p w:rsidR="00660D67" w:rsidRDefault="00660D67">
      <w:pPr>
        <w:pStyle w:val="ConsPlusCell"/>
        <w:jc w:val="both"/>
      </w:pPr>
      <w:r>
        <w:t>││получения результата │                           │      документа      ││</w:t>
      </w:r>
    </w:p>
    <w:p w:rsidR="00660D67" w:rsidRDefault="00660D67">
      <w:pPr>
        <w:pStyle w:val="ConsPlusCell"/>
        <w:jc w:val="both"/>
      </w:pPr>
      <w:r>
        <w:t>││отметить знаком "X</w:t>
      </w:r>
      <w:proofErr w:type="gramStart"/>
      <w:r>
        <w:t>"  │</w:t>
      </w:r>
      <w:proofErr w:type="gramEnd"/>
      <w:r>
        <w:t xml:space="preserve">                           │                     ││</w:t>
      </w:r>
    </w:p>
    <w:p w:rsidR="00660D67" w:rsidRDefault="00660D67">
      <w:pPr>
        <w:pStyle w:val="ConsPlusCell"/>
        <w:jc w:val="both"/>
      </w:pPr>
      <w:r>
        <w:t>││                     ├─────────────┬─────────────┼─────────────────────┤│</w:t>
      </w:r>
    </w:p>
    <w:p w:rsidR="00660D67" w:rsidRDefault="00660D67">
      <w:pPr>
        <w:pStyle w:val="ConsPlusCell"/>
        <w:jc w:val="both"/>
      </w:pPr>
      <w:r>
        <w:t xml:space="preserve">││                     │ При </w:t>
      </w:r>
      <w:proofErr w:type="gramStart"/>
      <w:r>
        <w:t>личном  │</w:t>
      </w:r>
      <w:proofErr w:type="gramEnd"/>
      <w:r>
        <w:t xml:space="preserve">  Почтовым   │     Посредством     ││</w:t>
      </w:r>
    </w:p>
    <w:p w:rsidR="00660D67" w:rsidRDefault="00660D67">
      <w:pPr>
        <w:pStyle w:val="ConsPlusCell"/>
        <w:jc w:val="both"/>
      </w:pPr>
      <w:r>
        <w:t xml:space="preserve">││                     │обращении </w:t>
      </w:r>
      <w:hyperlink w:anchor="P694">
        <w:r>
          <w:rPr>
            <w:color w:val="0000FF"/>
          </w:rPr>
          <w:t>&lt;6&gt;</w:t>
        </w:r>
      </w:hyperlink>
      <w:r>
        <w:t>│отправлением │  электронной почты  ││</w:t>
      </w:r>
    </w:p>
    <w:p w:rsidR="00660D67" w:rsidRDefault="00660D67">
      <w:pPr>
        <w:pStyle w:val="ConsPlusCell"/>
        <w:jc w:val="both"/>
      </w:pPr>
      <w:r>
        <w:t>│├─────────────────────┼─────────────┼─────────────┼─────────────────────┤│</w:t>
      </w:r>
    </w:p>
    <w:p w:rsidR="00660D67" w:rsidRDefault="00660D67">
      <w:pPr>
        <w:pStyle w:val="ConsPlusCell"/>
        <w:jc w:val="both"/>
      </w:pPr>
      <w:r>
        <w:t>││Способ получения     │ ┌─┐         │ ┌─┐         │ ┌─┐                 ││</w:t>
      </w:r>
    </w:p>
    <w:p w:rsidR="00660D67" w:rsidRDefault="00660D67">
      <w:pPr>
        <w:pStyle w:val="ConsPlusCell"/>
        <w:jc w:val="both"/>
      </w:pPr>
      <w:r>
        <w:t>││результата           │ └─┘         │ └─┘         │ └─┘                 ││</w:t>
      </w:r>
    </w:p>
    <w:p w:rsidR="00660D67" w:rsidRDefault="00660D67">
      <w:pPr>
        <w:pStyle w:val="ConsPlusCell"/>
        <w:jc w:val="both"/>
      </w:pPr>
      <w:r>
        <w:t>│└─────────────────────┴─────────────┴─────────────┴─────────────────────┘│</w:t>
      </w:r>
    </w:p>
    <w:p w:rsidR="00660D67" w:rsidRDefault="00660D67">
      <w:pPr>
        <w:pStyle w:val="ConsPlusCell"/>
        <w:jc w:val="both"/>
      </w:pPr>
      <w:r>
        <w:t>│Представитель заявителя _________________________________________________│</w:t>
      </w:r>
    </w:p>
    <w:p w:rsidR="00660D67" w:rsidRDefault="00660D67">
      <w:pPr>
        <w:pStyle w:val="ConsPlusCell"/>
        <w:jc w:val="both"/>
      </w:pPr>
      <w:r>
        <w:t xml:space="preserve">│           </w:t>
      </w:r>
      <w:proofErr w:type="gramStart"/>
      <w:r>
        <w:t xml:space="preserve">   (</w:t>
      </w:r>
      <w:proofErr w:type="gramEnd"/>
      <w:r>
        <w:t>фамилия, имя, отчество (при наличии), реквизиты документа,│</w:t>
      </w:r>
    </w:p>
    <w:p w:rsidR="00660D67" w:rsidRDefault="00660D67">
      <w:pPr>
        <w:pStyle w:val="ConsPlusCell"/>
        <w:jc w:val="both"/>
      </w:pPr>
      <w:r>
        <w:t>│_________________________________________________________________________│</w:t>
      </w:r>
    </w:p>
    <w:p w:rsidR="00660D67" w:rsidRDefault="00660D67">
      <w:pPr>
        <w:pStyle w:val="ConsPlusCell"/>
        <w:jc w:val="both"/>
      </w:pPr>
      <w:r>
        <w:t>│подтверждающего полномочия представителя действовать от имени заявителя) │</w:t>
      </w:r>
    </w:p>
    <w:p w:rsidR="00660D67" w:rsidRDefault="00660D67">
      <w:pPr>
        <w:pStyle w:val="ConsPlusCell"/>
        <w:jc w:val="both"/>
      </w:pPr>
      <w:r>
        <w:lastRenderedPageBreak/>
        <w:t>│"___" ___________ 20___          _______________________________________ │</w:t>
      </w:r>
    </w:p>
    <w:p w:rsidR="00660D67" w:rsidRDefault="00660D67">
      <w:pPr>
        <w:pStyle w:val="ConsPlusCell"/>
        <w:jc w:val="both"/>
      </w:pPr>
      <w:r>
        <w:t xml:space="preserve">│                              </w:t>
      </w:r>
      <w:proofErr w:type="gramStart"/>
      <w:r>
        <w:t xml:space="preserve">   (</w:t>
      </w:r>
      <w:proofErr w:type="gramEnd"/>
      <w:r>
        <w:t>подпись заявителя или доверенного лица)│</w:t>
      </w:r>
    </w:p>
    <w:p w:rsidR="00660D67" w:rsidRDefault="00660D67">
      <w:pPr>
        <w:pStyle w:val="ConsPlusCell"/>
        <w:jc w:val="both"/>
      </w:pPr>
      <w:r>
        <w:t>│   --------------------------------                                      │</w:t>
      </w:r>
    </w:p>
    <w:p w:rsidR="00660D67" w:rsidRDefault="00660D67">
      <w:pPr>
        <w:pStyle w:val="ConsPlusCell"/>
        <w:jc w:val="both"/>
      </w:pPr>
      <w:bookmarkStart w:id="33" w:name="P681"/>
      <w:bookmarkEnd w:id="33"/>
      <w:r>
        <w:t>│</w:t>
      </w:r>
      <w:proofErr w:type="gramStart"/>
      <w:r>
        <w:t xml:space="preserve">   &lt;</w:t>
      </w:r>
      <w:proofErr w:type="gramEnd"/>
      <w:r>
        <w:t>1&gt; - заявление юридического лица оформляется на  бланке  заявителя  с│</w:t>
      </w:r>
    </w:p>
    <w:p w:rsidR="00660D67" w:rsidRDefault="00660D67">
      <w:pPr>
        <w:pStyle w:val="ConsPlusCell"/>
        <w:jc w:val="both"/>
      </w:pPr>
      <w:r>
        <w:t xml:space="preserve">│отражением информации, предусмотренной формой заявления (в </w:t>
      </w:r>
      <w:proofErr w:type="gramStart"/>
      <w:r>
        <w:t>случае  подачи</w:t>
      </w:r>
      <w:proofErr w:type="gramEnd"/>
      <w:r>
        <w:t>│</w:t>
      </w:r>
    </w:p>
    <w:p w:rsidR="00660D67" w:rsidRDefault="00660D67">
      <w:pPr>
        <w:pStyle w:val="ConsPlusCell"/>
        <w:jc w:val="both"/>
      </w:pPr>
      <w:r>
        <w:t>│</w:t>
      </w:r>
      <w:proofErr w:type="gramStart"/>
      <w:r>
        <w:t>заявления  в</w:t>
      </w:r>
      <w:proofErr w:type="gramEnd"/>
      <w:r>
        <w:t xml:space="preserve">  электронном  виде   посредством   электронной   почты   или│</w:t>
      </w:r>
    </w:p>
    <w:p w:rsidR="00660D67" w:rsidRDefault="00660D67">
      <w:pPr>
        <w:pStyle w:val="ConsPlusCell"/>
        <w:jc w:val="both"/>
      </w:pPr>
      <w:r>
        <w:t>│посредством почтового отправления</w:t>
      </w:r>
      <w:proofErr w:type="gramStart"/>
      <w:r>
        <w:t xml:space="preserve">),   </w:t>
      </w:r>
      <w:proofErr w:type="gramEnd"/>
      <w:r>
        <w:t xml:space="preserve">                                   │</w:t>
      </w:r>
    </w:p>
    <w:p w:rsidR="00660D67" w:rsidRDefault="00660D67">
      <w:pPr>
        <w:pStyle w:val="ConsPlusCell"/>
        <w:jc w:val="both"/>
      </w:pPr>
      <w:bookmarkStart w:id="34" w:name="P685"/>
      <w:bookmarkEnd w:id="34"/>
      <w:r>
        <w:t>│</w:t>
      </w:r>
      <w:proofErr w:type="gramStart"/>
      <w:r>
        <w:t xml:space="preserve">   &lt;</w:t>
      </w:r>
      <w:proofErr w:type="gramEnd"/>
      <w:r>
        <w:t>2&gt; - указывается в случае,  если  предоставление  земельного  участка│</w:t>
      </w:r>
    </w:p>
    <w:p w:rsidR="00660D67" w:rsidRDefault="00660D67">
      <w:pPr>
        <w:pStyle w:val="ConsPlusCell"/>
        <w:jc w:val="both"/>
      </w:pPr>
      <w:r>
        <w:t xml:space="preserve">│возможно на нескольких видах </w:t>
      </w:r>
      <w:proofErr w:type="gramStart"/>
      <w:r>
        <w:t xml:space="preserve">прав,   </w:t>
      </w:r>
      <w:proofErr w:type="gramEnd"/>
      <w:r>
        <w:t xml:space="preserve">                                    │</w:t>
      </w:r>
    </w:p>
    <w:p w:rsidR="00660D67" w:rsidRDefault="00660D67">
      <w:pPr>
        <w:pStyle w:val="ConsPlusCell"/>
        <w:jc w:val="both"/>
      </w:pPr>
      <w:bookmarkStart w:id="35" w:name="P687"/>
      <w:bookmarkEnd w:id="35"/>
      <w:r>
        <w:t>│</w:t>
      </w:r>
      <w:proofErr w:type="gramStart"/>
      <w:r>
        <w:t xml:space="preserve">   &lt;</w:t>
      </w:r>
      <w:proofErr w:type="gramEnd"/>
      <w:r>
        <w:t>3&gt; - указывается в случае,  если  земельный  участок  предоставляется│</w:t>
      </w:r>
    </w:p>
    <w:p w:rsidR="00660D67" w:rsidRDefault="00660D67">
      <w:pPr>
        <w:pStyle w:val="ConsPlusCell"/>
        <w:jc w:val="both"/>
      </w:pPr>
      <w:r>
        <w:t xml:space="preserve">│взамен земельного участка, изымаемого для муниципальных </w:t>
      </w:r>
      <w:proofErr w:type="gramStart"/>
      <w:r>
        <w:t xml:space="preserve">нужд,   </w:t>
      </w:r>
      <w:proofErr w:type="gramEnd"/>
      <w:r>
        <w:t xml:space="preserve">         │</w:t>
      </w:r>
    </w:p>
    <w:p w:rsidR="00660D67" w:rsidRDefault="00660D67">
      <w:pPr>
        <w:pStyle w:val="ConsPlusCell"/>
        <w:jc w:val="both"/>
      </w:pPr>
      <w:bookmarkStart w:id="36" w:name="P689"/>
      <w:bookmarkEnd w:id="36"/>
      <w:r>
        <w:t>│</w:t>
      </w:r>
      <w:proofErr w:type="gramStart"/>
      <w:r>
        <w:t xml:space="preserve">   &lt;</w:t>
      </w:r>
      <w:proofErr w:type="gramEnd"/>
      <w:r>
        <w:t>4&gt; - указывается в случае, если земельный участок предоставляется для│</w:t>
      </w:r>
    </w:p>
    <w:p w:rsidR="00660D67" w:rsidRDefault="00660D67">
      <w:pPr>
        <w:pStyle w:val="ConsPlusCell"/>
        <w:jc w:val="both"/>
      </w:pPr>
      <w:r>
        <w:t>│</w:t>
      </w:r>
      <w:proofErr w:type="gramStart"/>
      <w:r>
        <w:t>размещения  объектов</w:t>
      </w:r>
      <w:proofErr w:type="gramEnd"/>
      <w:r>
        <w:t>,  предусмотренных  указанными  документом  и   (или)│</w:t>
      </w:r>
    </w:p>
    <w:p w:rsidR="00660D67" w:rsidRDefault="00660D67">
      <w:pPr>
        <w:pStyle w:val="ConsPlusCell"/>
        <w:jc w:val="both"/>
      </w:pPr>
      <w:r>
        <w:t>│</w:t>
      </w:r>
      <w:proofErr w:type="gramStart"/>
      <w:r>
        <w:t xml:space="preserve">проектом,   </w:t>
      </w:r>
      <w:proofErr w:type="gramEnd"/>
      <w:r>
        <w:t xml:space="preserve">                                                             │</w:t>
      </w:r>
    </w:p>
    <w:p w:rsidR="00660D67" w:rsidRDefault="00660D67">
      <w:pPr>
        <w:pStyle w:val="ConsPlusCell"/>
        <w:jc w:val="both"/>
      </w:pPr>
      <w:bookmarkStart w:id="37" w:name="P692"/>
      <w:bookmarkEnd w:id="37"/>
      <w:r>
        <w:t>│</w:t>
      </w:r>
      <w:proofErr w:type="gramStart"/>
      <w:r>
        <w:t xml:space="preserve">   &lt;</w:t>
      </w:r>
      <w:proofErr w:type="gramEnd"/>
      <w:r>
        <w:t>5&gt; - указывается  в  случае,  если  испрашиваемый  земельный  участок│</w:t>
      </w:r>
    </w:p>
    <w:p w:rsidR="00660D67" w:rsidRDefault="00660D67">
      <w:pPr>
        <w:pStyle w:val="ConsPlusCell"/>
        <w:jc w:val="both"/>
      </w:pPr>
      <w:r>
        <w:t xml:space="preserve">│образовывался или его границы уточнялись на основании данного </w:t>
      </w:r>
      <w:proofErr w:type="gramStart"/>
      <w:r>
        <w:t xml:space="preserve">решения,   </w:t>
      </w:r>
      <w:proofErr w:type="gramEnd"/>
      <w:r>
        <w:t>│</w:t>
      </w:r>
    </w:p>
    <w:p w:rsidR="00660D67" w:rsidRDefault="00660D67">
      <w:pPr>
        <w:pStyle w:val="ConsPlusCell"/>
        <w:jc w:val="both"/>
      </w:pPr>
      <w:bookmarkStart w:id="38" w:name="P694"/>
      <w:bookmarkEnd w:id="38"/>
      <w:r>
        <w:t>│</w:t>
      </w:r>
      <w:proofErr w:type="gramStart"/>
      <w:r>
        <w:t xml:space="preserve">   &lt;</w:t>
      </w:r>
      <w:proofErr w:type="gramEnd"/>
      <w:r>
        <w:t>6&gt; -  в  случае,  если  заявление  направлено  посредством  почтового│</w:t>
      </w:r>
    </w:p>
    <w:p w:rsidR="00660D67" w:rsidRDefault="00660D67">
      <w:pPr>
        <w:pStyle w:val="ConsPlusCell"/>
        <w:jc w:val="both"/>
      </w:pPr>
      <w:r>
        <w:t xml:space="preserve">│отправления или электронной почты и </w:t>
      </w:r>
      <w:proofErr w:type="gramStart"/>
      <w:r>
        <w:t>заявителем  выбран</w:t>
      </w:r>
      <w:proofErr w:type="gramEnd"/>
      <w:r>
        <w:t xml:space="preserve">  способ  получения│</w:t>
      </w:r>
    </w:p>
    <w:p w:rsidR="00660D67" w:rsidRDefault="00660D67">
      <w:pPr>
        <w:pStyle w:val="ConsPlusCell"/>
        <w:jc w:val="both"/>
      </w:pPr>
      <w:r>
        <w:t>│"При личном обращении</w:t>
      </w:r>
      <w:proofErr w:type="gramStart"/>
      <w:r>
        <w:t>",  результат</w:t>
      </w:r>
      <w:proofErr w:type="gramEnd"/>
      <w:r>
        <w:t xml:space="preserve">  предоставления  муниципальной  услуги│</w:t>
      </w:r>
    </w:p>
    <w:p w:rsidR="00660D67" w:rsidRDefault="00660D67">
      <w:pPr>
        <w:pStyle w:val="ConsPlusCell"/>
        <w:jc w:val="both"/>
      </w:pPr>
      <w:r>
        <w:t>│</w:t>
      </w:r>
      <w:proofErr w:type="gramStart"/>
      <w:r>
        <w:t>предоставляется  в</w:t>
      </w:r>
      <w:proofErr w:type="gramEnd"/>
      <w:r>
        <w:t xml:space="preserve">  департаменте  градостроительства  и  землепользования│</w:t>
      </w:r>
    </w:p>
    <w:p w:rsidR="00660D67" w:rsidRDefault="00660D67">
      <w:pPr>
        <w:pStyle w:val="ConsPlusCell"/>
        <w:jc w:val="both"/>
      </w:pPr>
      <w:r>
        <w:t>│Администрации города Тобольска, в иных случаях поступления заявления -  в│</w:t>
      </w:r>
    </w:p>
    <w:p w:rsidR="00660D67" w:rsidRDefault="00660D67">
      <w:pPr>
        <w:pStyle w:val="ConsPlusCell"/>
        <w:jc w:val="both"/>
      </w:pPr>
      <w:r>
        <w:t>│МФЦ.                                                                     │</w:t>
      </w:r>
    </w:p>
    <w:p w:rsidR="00660D67" w:rsidRDefault="00660D67">
      <w:pPr>
        <w:pStyle w:val="ConsPlusCell"/>
        <w:jc w:val="both"/>
      </w:pPr>
      <w:r>
        <w:t>└─────────────────────────────────────────────────────────────────────────┘</w:t>
      </w: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both"/>
      </w:pPr>
    </w:p>
    <w:p w:rsidR="00660D67" w:rsidRDefault="00660D67">
      <w:pPr>
        <w:pStyle w:val="ConsPlusNormal"/>
        <w:jc w:val="right"/>
        <w:outlineLvl w:val="1"/>
      </w:pPr>
      <w:r>
        <w:t>Приложение 4</w:t>
      </w:r>
    </w:p>
    <w:p w:rsidR="00660D67" w:rsidRDefault="00660D67">
      <w:pPr>
        <w:pStyle w:val="ConsPlusNormal"/>
        <w:jc w:val="right"/>
      </w:pPr>
      <w:r>
        <w:t>к Регламенту</w:t>
      </w:r>
    </w:p>
    <w:p w:rsidR="00660D67" w:rsidRDefault="00660D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60D67">
        <w:tc>
          <w:tcPr>
            <w:tcW w:w="9071" w:type="dxa"/>
            <w:tcBorders>
              <w:top w:val="single" w:sz="4" w:space="0" w:color="auto"/>
              <w:left w:val="single" w:sz="4" w:space="0" w:color="auto"/>
              <w:bottom w:val="single" w:sz="4" w:space="0" w:color="auto"/>
              <w:right w:val="single" w:sz="4" w:space="0" w:color="auto"/>
            </w:tcBorders>
          </w:tcPr>
          <w:p w:rsidR="00660D67" w:rsidRDefault="00660D67">
            <w:pPr>
              <w:pStyle w:val="ConsPlusNormal"/>
              <w:jc w:val="center"/>
            </w:pPr>
            <w:bookmarkStart w:id="39" w:name="P709"/>
            <w:bookmarkEnd w:id="39"/>
            <w:r>
              <w:t>Форма заявления</w:t>
            </w:r>
          </w:p>
          <w:p w:rsidR="00660D67" w:rsidRDefault="00660D67">
            <w:pPr>
              <w:pStyle w:val="ConsPlusNormal"/>
              <w:jc w:val="center"/>
            </w:pPr>
            <w:r>
              <w:t>о предоставлении земельного участка</w:t>
            </w:r>
          </w:p>
          <w:p w:rsidR="00660D67" w:rsidRDefault="00660D67">
            <w:pPr>
              <w:pStyle w:val="ConsPlusNormal"/>
              <w:jc w:val="center"/>
            </w:pPr>
            <w:r>
              <w:t>(для категории граждан, указанной в части 1 статьи 1 Закона</w:t>
            </w:r>
          </w:p>
          <w:p w:rsidR="00660D67" w:rsidRDefault="00660D67">
            <w:pPr>
              <w:pStyle w:val="ConsPlusNormal"/>
              <w:jc w:val="center"/>
            </w:pPr>
            <w:r>
              <w:t>Тюменской области от 21.06.2018 N 55 "О предоставлении земельных участков отдельным категориям граждан в собственность бесплатно")</w:t>
            </w:r>
          </w:p>
        </w:tc>
      </w:tr>
    </w:tbl>
    <w:p w:rsidR="00660D67" w:rsidRDefault="00660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660D67">
        <w:tc>
          <w:tcPr>
            <w:tcW w:w="4422" w:type="dxa"/>
          </w:tcPr>
          <w:p w:rsidR="00660D67" w:rsidRDefault="00660D67">
            <w:pPr>
              <w:pStyle w:val="ConsPlusNormal"/>
            </w:pPr>
          </w:p>
        </w:tc>
        <w:tc>
          <w:tcPr>
            <w:tcW w:w="4649" w:type="dxa"/>
          </w:tcPr>
          <w:p w:rsidR="00660D67" w:rsidRDefault="00660D67">
            <w:pPr>
              <w:pStyle w:val="ConsPlusNormal"/>
            </w:pPr>
            <w:r>
              <w:t>В департамент градостроительства и землепользования Администрации города Тобольска</w:t>
            </w:r>
          </w:p>
        </w:tc>
      </w:tr>
      <w:tr w:rsidR="00660D67">
        <w:tc>
          <w:tcPr>
            <w:tcW w:w="9071" w:type="dxa"/>
            <w:gridSpan w:val="2"/>
          </w:tcPr>
          <w:p w:rsidR="00660D67" w:rsidRDefault="00660D67">
            <w:pPr>
              <w:pStyle w:val="ConsPlusNormal"/>
            </w:pPr>
            <w:r>
              <w:t>Сведения о заявителе(</w:t>
            </w:r>
            <w:proofErr w:type="spellStart"/>
            <w:r>
              <w:t>ях</w:t>
            </w:r>
            <w:proofErr w:type="spellEnd"/>
            <w:r>
              <w:t xml:space="preserve">) </w:t>
            </w:r>
            <w:hyperlink w:anchor="P776">
              <w:r>
                <w:rPr>
                  <w:color w:val="0000FF"/>
                </w:rPr>
                <w:t>&lt;1&gt;</w:t>
              </w:r>
            </w:hyperlink>
            <w:r>
              <w:t>:</w:t>
            </w:r>
          </w:p>
          <w:p w:rsidR="00660D67" w:rsidRDefault="00660D67">
            <w:pPr>
              <w:pStyle w:val="ConsPlusNormal"/>
            </w:pPr>
            <w:r>
              <w:t>фамилия, имя и (при наличии) отчество: __________________________________________________________________________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pPr>
            <w:r>
              <w:t>адрес места жительства заявителя(ей): __________________________________________________________________________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pPr>
            <w:r>
              <w:t>реквизиты документа, удостоверяющего (их) личность заявителя(ей): __________________________________________________________________________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pPr>
            <w:r>
              <w:t>контактная информация: номер телефона ______________________________________,</w:t>
            </w:r>
          </w:p>
          <w:p w:rsidR="00660D67" w:rsidRDefault="00660D67">
            <w:pPr>
              <w:pStyle w:val="ConsPlusNormal"/>
              <w:jc w:val="both"/>
            </w:pPr>
            <w:r>
              <w:t>адрес электронной почты _______________________________, почтовый адрес для связи с заявителем(</w:t>
            </w:r>
            <w:proofErr w:type="spellStart"/>
            <w:r>
              <w:t>ями</w:t>
            </w:r>
            <w:proofErr w:type="spellEnd"/>
            <w:r>
              <w:t>) _____________________________________________________</w:t>
            </w:r>
          </w:p>
          <w:p w:rsidR="00660D67" w:rsidRDefault="00660D67">
            <w:pPr>
              <w:pStyle w:val="ConsPlusNormal"/>
            </w:pPr>
            <w:r>
              <w:lastRenderedPageBreak/>
              <w:t>__________________________________________________________________________</w:t>
            </w:r>
          </w:p>
          <w:p w:rsidR="00660D67" w:rsidRDefault="00660D67">
            <w:pPr>
              <w:pStyle w:val="ConsPlusNormal"/>
              <w:jc w:val="both"/>
            </w:pPr>
            <w:r>
              <w:t xml:space="preserve">категория граждан, к которой относится заявитель в соответствии с </w:t>
            </w:r>
            <w:hyperlink r:id="rId96">
              <w:r>
                <w:rPr>
                  <w:color w:val="0000FF"/>
                </w:rPr>
                <w:t>частью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__________________________________________________________________________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jc w:val="both"/>
            </w:pPr>
            <w:r>
              <w:t xml:space="preserve">информация о присвоении звания "Почетный гражданин Тюменской области" (дата и номер постановления Тюменской областной Думы о присвоении звания "Почетный гражданин Тюменской области") (для категории граждан, указанной в </w:t>
            </w:r>
            <w:hyperlink r:id="rId97">
              <w:r>
                <w:rPr>
                  <w:color w:val="0000FF"/>
                </w:rPr>
                <w:t>пункте 2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w:t>
            </w:r>
          </w:p>
          <w:p w:rsidR="00660D67" w:rsidRDefault="00660D67">
            <w:pPr>
              <w:pStyle w:val="ConsPlusNormal"/>
              <w:jc w:val="center"/>
            </w:pPr>
            <w:r>
              <w:t>__________________________________________________________________________</w:t>
            </w:r>
          </w:p>
        </w:tc>
      </w:tr>
      <w:tr w:rsidR="00660D67">
        <w:tc>
          <w:tcPr>
            <w:tcW w:w="9071" w:type="dxa"/>
            <w:gridSpan w:val="2"/>
          </w:tcPr>
          <w:p w:rsidR="00660D67" w:rsidRDefault="00660D67">
            <w:pPr>
              <w:pStyle w:val="ConsPlusNormal"/>
              <w:jc w:val="both"/>
            </w:pPr>
            <w:r>
              <w:lastRenderedPageBreak/>
              <w:t>Прошу предоставить в ______________________________________________________</w:t>
            </w:r>
          </w:p>
          <w:p w:rsidR="00660D67" w:rsidRDefault="00660D67">
            <w:pPr>
              <w:pStyle w:val="ConsPlusNormal"/>
              <w:jc w:val="center"/>
            </w:pPr>
            <w:r>
              <w:t>(указывается: в собственность или общую долевую собственность)</w:t>
            </w:r>
          </w:p>
          <w:p w:rsidR="00660D67" w:rsidRDefault="00660D67">
            <w:pPr>
              <w:pStyle w:val="ConsPlusNormal"/>
              <w:jc w:val="both"/>
            </w:pPr>
            <w:r>
              <w:t>бесплатно земельный участок с кадастровым номером: ___________________________</w:t>
            </w:r>
          </w:p>
          <w:p w:rsidR="00660D67" w:rsidRDefault="00660D67">
            <w:pPr>
              <w:pStyle w:val="ConsPlusNormal"/>
            </w:pPr>
            <w:r>
              <w:t>__________________________________________________________________________;</w:t>
            </w:r>
          </w:p>
          <w:p w:rsidR="00660D67" w:rsidRDefault="00660D67">
            <w:pPr>
              <w:pStyle w:val="ConsPlusNormal"/>
              <w:jc w:val="both"/>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(при наличии): __________________________________________________________________________</w:t>
            </w:r>
          </w:p>
          <w:p w:rsidR="00660D67" w:rsidRDefault="00660D67">
            <w:pPr>
              <w:pStyle w:val="ConsPlusNormal"/>
            </w:pPr>
            <w:r>
              <w:t>цель использования земельного участка в соответствии с Законом Тюменской области __________________________________________________________________________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jc w:val="both"/>
            </w:pPr>
            <w:r>
              <w:t xml:space="preserve">адрес жилого дома или домовладения (или при отсутствии адреса его адресное описание), который расположен на испрашиваемом земельном участке (для категории граждан, указанной в </w:t>
            </w:r>
            <w:hyperlink r:id="rId98">
              <w:r>
                <w:rPr>
                  <w:color w:val="0000FF"/>
                </w:rPr>
                <w:t>пункте 1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(при наличии) _____________________________</w:t>
            </w:r>
          </w:p>
          <w:p w:rsidR="00660D67" w:rsidRDefault="00660D67">
            <w:pPr>
              <w:pStyle w:val="ConsPlusNormal"/>
            </w:pPr>
            <w:r>
              <w:t>__________________________________________________________________________</w:t>
            </w:r>
          </w:p>
          <w:p w:rsidR="00660D67" w:rsidRDefault="00660D67">
            <w:pPr>
              <w:pStyle w:val="ConsPlusNormal"/>
              <w:jc w:val="both"/>
            </w:pPr>
            <w:r>
              <w:t xml:space="preserve">документ(ы) из перечня документов, предусмотренных </w:t>
            </w:r>
            <w:hyperlink r:id="rId99">
              <w:r>
                <w:rPr>
                  <w:color w:val="0000FF"/>
                </w:rPr>
                <w:t>пунктом 10</w:t>
              </w:r>
            </w:hyperlink>
            <w:r>
              <w:t xml:space="preserve">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 утвержденного постановлением Правительства Тюменской области от 26.06.2018 N 243-п (для категории граждан, указанной в </w:t>
            </w:r>
            <w:hyperlink r:id="rId100">
              <w:r>
                <w:rPr>
                  <w:color w:val="0000FF"/>
                </w:rPr>
                <w:t>пункте 1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jc w:val="both"/>
            </w:pPr>
            <w:r>
              <w:t xml:space="preserve">документ(ы) из перечня документов, предусмотренных </w:t>
            </w:r>
            <w:hyperlink r:id="rId101">
              <w:r>
                <w:rPr>
                  <w:color w:val="0000FF"/>
                </w:rPr>
                <w:t>пунктом 11</w:t>
              </w:r>
            </w:hyperlink>
            <w:r>
              <w:t xml:space="preserve">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 утвержденного постановлением Правительства Тюменской области от 26.06.2018 N 243-п (для категории граждан, указанной в </w:t>
            </w:r>
            <w:hyperlink r:id="rId102">
              <w:r>
                <w:rPr>
                  <w:color w:val="0000FF"/>
                </w:rPr>
                <w:t>пункте 1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__________________________________________</w:t>
            </w:r>
          </w:p>
          <w:p w:rsidR="00660D67" w:rsidRDefault="00660D67">
            <w:pPr>
              <w:pStyle w:val="ConsPlusNormal"/>
            </w:pPr>
            <w:r>
              <w:t>__________________________________________________________________________</w:t>
            </w:r>
          </w:p>
          <w:p w:rsidR="00660D67" w:rsidRDefault="00660D67">
            <w:pPr>
              <w:pStyle w:val="ConsPlusNormal"/>
              <w:jc w:val="center"/>
            </w:pPr>
            <w:r>
              <w:t>_________________________________________________________________________</w:t>
            </w:r>
          </w:p>
          <w:p w:rsidR="00660D67" w:rsidRDefault="00660D67">
            <w:pPr>
              <w:pStyle w:val="ConsPlusNormal"/>
              <w:jc w:val="both"/>
            </w:pPr>
            <w:r>
              <w:t xml:space="preserve">информация о предоставлении земельного участка в общую долевую собственность (для категории граждан, указанной в </w:t>
            </w:r>
            <w:hyperlink r:id="rId103">
              <w:r>
                <w:rPr>
                  <w:color w:val="0000FF"/>
                </w:rPr>
                <w:t>пункте 1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в случае подачи совместного заявления о предоставлении земельного участка в общую долевую собственность): </w:t>
            </w:r>
            <w:r>
              <w:lastRenderedPageBreak/>
              <w:t>_________________________________________________________________________</w:t>
            </w:r>
          </w:p>
          <w:p w:rsidR="00660D67" w:rsidRDefault="00660D67">
            <w:pPr>
              <w:pStyle w:val="ConsPlusNormal"/>
              <w:jc w:val="both"/>
            </w:pPr>
            <w:r>
              <w:t>_________________________________________________________________________</w:t>
            </w:r>
          </w:p>
        </w:tc>
      </w:tr>
    </w:tbl>
    <w:p w:rsidR="00660D67" w:rsidRDefault="00660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2"/>
      </w:tblGrid>
      <w:tr w:rsidR="00660D67">
        <w:tc>
          <w:tcPr>
            <w:tcW w:w="5613" w:type="dxa"/>
          </w:tcPr>
          <w:p w:rsidR="00660D67" w:rsidRDefault="00660D67">
            <w:pPr>
              <w:pStyle w:val="ConsPlusNormal"/>
            </w:pPr>
            <w:r>
              <w:t>выбранный способ направления уведомления отметить знаком "X"</w:t>
            </w:r>
          </w:p>
        </w:tc>
        <w:tc>
          <w:tcPr>
            <w:tcW w:w="1701" w:type="dxa"/>
          </w:tcPr>
          <w:p w:rsidR="00660D67" w:rsidRDefault="00660D67">
            <w:pPr>
              <w:pStyle w:val="ConsPlusNormal"/>
              <w:jc w:val="center"/>
            </w:pPr>
            <w:r>
              <w:t>Электронной почтой</w:t>
            </w:r>
          </w:p>
        </w:tc>
        <w:tc>
          <w:tcPr>
            <w:tcW w:w="1702" w:type="dxa"/>
          </w:tcPr>
          <w:p w:rsidR="00660D67" w:rsidRDefault="00660D67">
            <w:pPr>
              <w:pStyle w:val="ConsPlusNormal"/>
              <w:jc w:val="center"/>
            </w:pPr>
            <w:r>
              <w:t>Почтовым отправлением</w:t>
            </w:r>
          </w:p>
        </w:tc>
      </w:tr>
      <w:tr w:rsidR="00660D67">
        <w:tc>
          <w:tcPr>
            <w:tcW w:w="5613" w:type="dxa"/>
          </w:tcPr>
          <w:p w:rsidR="00660D67" w:rsidRDefault="00660D67">
            <w:pPr>
              <w:pStyle w:val="ConsPlusNormal"/>
            </w:pPr>
            <w: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701" w:type="dxa"/>
          </w:tcPr>
          <w:p w:rsidR="00660D67" w:rsidRDefault="00660D67">
            <w:pPr>
              <w:pStyle w:val="ConsPlusNormal"/>
            </w:pPr>
          </w:p>
        </w:tc>
        <w:tc>
          <w:tcPr>
            <w:tcW w:w="1702" w:type="dxa"/>
          </w:tcPr>
          <w:p w:rsidR="00660D67" w:rsidRDefault="00660D67">
            <w:pPr>
              <w:pStyle w:val="ConsPlusNormal"/>
            </w:pPr>
          </w:p>
        </w:tc>
      </w:tr>
    </w:tbl>
    <w:p w:rsidR="00660D67" w:rsidRDefault="00660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814"/>
        <w:gridCol w:w="1850"/>
        <w:gridCol w:w="1871"/>
      </w:tblGrid>
      <w:tr w:rsidR="00660D67">
        <w:tc>
          <w:tcPr>
            <w:tcW w:w="3515" w:type="dxa"/>
            <w:vMerge w:val="restart"/>
          </w:tcPr>
          <w:p w:rsidR="00660D67" w:rsidRDefault="00660D67">
            <w:pPr>
              <w:pStyle w:val="ConsPlusNormal"/>
            </w:pPr>
            <w:r>
              <w:t>выбранный способ получения результата отметить знаком "X"</w:t>
            </w:r>
          </w:p>
        </w:tc>
        <w:tc>
          <w:tcPr>
            <w:tcW w:w="3664" w:type="dxa"/>
            <w:gridSpan w:val="2"/>
          </w:tcPr>
          <w:p w:rsidR="00660D67" w:rsidRDefault="00660D67">
            <w:pPr>
              <w:pStyle w:val="ConsPlusNormal"/>
              <w:jc w:val="center"/>
            </w:pPr>
            <w:r>
              <w:t>в виде бумажного документа</w:t>
            </w:r>
          </w:p>
        </w:tc>
        <w:tc>
          <w:tcPr>
            <w:tcW w:w="1871" w:type="dxa"/>
          </w:tcPr>
          <w:p w:rsidR="00660D67" w:rsidRDefault="00660D67">
            <w:pPr>
              <w:pStyle w:val="ConsPlusNormal"/>
              <w:jc w:val="center"/>
            </w:pPr>
            <w:r>
              <w:t>в виде электронного документа</w:t>
            </w:r>
          </w:p>
        </w:tc>
      </w:tr>
      <w:tr w:rsidR="00660D67">
        <w:tc>
          <w:tcPr>
            <w:tcW w:w="3515" w:type="dxa"/>
            <w:vMerge/>
          </w:tcPr>
          <w:p w:rsidR="00660D67" w:rsidRDefault="00660D67">
            <w:pPr>
              <w:pStyle w:val="ConsPlusNormal"/>
            </w:pPr>
          </w:p>
        </w:tc>
        <w:tc>
          <w:tcPr>
            <w:tcW w:w="1814" w:type="dxa"/>
          </w:tcPr>
          <w:p w:rsidR="00660D67" w:rsidRDefault="00660D67">
            <w:pPr>
              <w:pStyle w:val="ConsPlusNormal"/>
              <w:jc w:val="center"/>
            </w:pPr>
            <w:r>
              <w:t xml:space="preserve">При личном обращении </w:t>
            </w:r>
            <w:hyperlink w:anchor="P777">
              <w:r>
                <w:rPr>
                  <w:color w:val="0000FF"/>
                </w:rPr>
                <w:t>&lt;2&gt;</w:t>
              </w:r>
            </w:hyperlink>
          </w:p>
        </w:tc>
        <w:tc>
          <w:tcPr>
            <w:tcW w:w="1850" w:type="dxa"/>
          </w:tcPr>
          <w:p w:rsidR="00660D67" w:rsidRDefault="00660D67">
            <w:pPr>
              <w:pStyle w:val="ConsPlusNormal"/>
              <w:jc w:val="center"/>
            </w:pPr>
            <w:r>
              <w:t>Почтовым отправлением</w:t>
            </w:r>
          </w:p>
        </w:tc>
        <w:tc>
          <w:tcPr>
            <w:tcW w:w="1871" w:type="dxa"/>
          </w:tcPr>
          <w:p w:rsidR="00660D67" w:rsidRDefault="00660D67">
            <w:pPr>
              <w:pStyle w:val="ConsPlusNormal"/>
              <w:jc w:val="center"/>
            </w:pPr>
            <w:r>
              <w:t>Посредством электронной почты</w:t>
            </w:r>
          </w:p>
        </w:tc>
      </w:tr>
      <w:tr w:rsidR="00660D67">
        <w:tc>
          <w:tcPr>
            <w:tcW w:w="3515" w:type="dxa"/>
          </w:tcPr>
          <w:p w:rsidR="00660D67" w:rsidRDefault="00660D67">
            <w:pPr>
              <w:pStyle w:val="ConsPlusNormal"/>
            </w:pPr>
            <w:r>
              <w:t>Способ получения результата</w:t>
            </w:r>
          </w:p>
        </w:tc>
        <w:tc>
          <w:tcPr>
            <w:tcW w:w="1814" w:type="dxa"/>
          </w:tcPr>
          <w:p w:rsidR="00660D67" w:rsidRDefault="00660D67">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850" w:type="dxa"/>
          </w:tcPr>
          <w:p w:rsidR="00660D67" w:rsidRDefault="00660D67">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871" w:type="dxa"/>
          </w:tcPr>
          <w:p w:rsidR="00660D67" w:rsidRDefault="00660D67">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bl>
    <w:p w:rsidR="00660D67" w:rsidRDefault="00660D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660D67">
        <w:tc>
          <w:tcPr>
            <w:tcW w:w="9014" w:type="dxa"/>
            <w:tcBorders>
              <w:top w:val="single" w:sz="4" w:space="0" w:color="auto"/>
              <w:left w:val="single" w:sz="4" w:space="0" w:color="auto"/>
              <w:bottom w:val="single" w:sz="4" w:space="0" w:color="auto"/>
              <w:right w:val="single" w:sz="4" w:space="0" w:color="auto"/>
            </w:tcBorders>
          </w:tcPr>
          <w:p w:rsidR="00660D67" w:rsidRDefault="00660D67">
            <w:pPr>
              <w:pStyle w:val="ConsPlusNormal"/>
            </w:pPr>
            <w:r>
              <w:t>Представитель заявителя(ей) _________________________________________________________________________</w:t>
            </w:r>
          </w:p>
          <w:p w:rsidR="00660D67" w:rsidRDefault="00660D67">
            <w:pPr>
              <w:pStyle w:val="ConsPlusNormal"/>
              <w:jc w:val="center"/>
            </w:pPr>
            <w:r>
              <w:t>(фамилия, имя, отчество (при наличии), реквизиты документа,</w:t>
            </w:r>
          </w:p>
          <w:p w:rsidR="00660D67" w:rsidRDefault="00660D67">
            <w:pPr>
              <w:pStyle w:val="ConsPlusNormal"/>
            </w:pPr>
            <w:r>
              <w:t>_________________________________________________________________________</w:t>
            </w:r>
          </w:p>
          <w:p w:rsidR="00660D67" w:rsidRDefault="00660D67">
            <w:pPr>
              <w:pStyle w:val="ConsPlusNormal"/>
              <w:jc w:val="center"/>
            </w:pPr>
            <w:r>
              <w:t>подтверждающего полномочия представителя действовать от имени заявителя(ей))</w:t>
            </w:r>
          </w:p>
          <w:p w:rsidR="00660D67" w:rsidRDefault="00660D67">
            <w:pPr>
              <w:pStyle w:val="ConsPlusNormal"/>
            </w:pPr>
          </w:p>
          <w:p w:rsidR="00660D67" w:rsidRDefault="00660D67">
            <w:pPr>
              <w:pStyle w:val="ConsPlusNormal"/>
            </w:pPr>
            <w:r>
              <w:t>"___" ________________ 20___ _____________________________________________</w:t>
            </w:r>
          </w:p>
          <w:p w:rsidR="00660D67" w:rsidRDefault="00660D67">
            <w:pPr>
              <w:pStyle w:val="ConsPlusNormal"/>
              <w:jc w:val="right"/>
            </w:pPr>
            <w:r>
              <w:t>(подпись заявителя(ей) или представителя заявителя(ей))</w:t>
            </w:r>
          </w:p>
          <w:p w:rsidR="00660D67" w:rsidRDefault="00660D67">
            <w:pPr>
              <w:pStyle w:val="ConsPlusNormal"/>
              <w:ind w:firstLine="283"/>
              <w:jc w:val="both"/>
            </w:pPr>
            <w:r>
              <w:t>--------------------------------</w:t>
            </w:r>
          </w:p>
          <w:p w:rsidR="00660D67" w:rsidRDefault="00660D67">
            <w:pPr>
              <w:pStyle w:val="ConsPlusNormal"/>
              <w:ind w:firstLine="283"/>
              <w:jc w:val="both"/>
            </w:pPr>
            <w:bookmarkStart w:id="40" w:name="P776"/>
            <w:bookmarkEnd w:id="40"/>
            <w:r>
              <w:t>&lt;1&gt; - при совместном обращении с заявлением о предоставлении земельного участка в общую долевую собственность граждан, проживающих в жилом доме или домовладении, указываются данные всех заявителей, а также прилагаются документы, подтверждающие факт проживания в жилом доме (домовладении) всех обратившихся с указанным заявлением граждан;</w:t>
            </w:r>
          </w:p>
          <w:p w:rsidR="00660D67" w:rsidRDefault="00660D67">
            <w:pPr>
              <w:pStyle w:val="ConsPlusNormal"/>
              <w:ind w:firstLine="283"/>
              <w:jc w:val="both"/>
            </w:pPr>
            <w:bookmarkStart w:id="41" w:name="P777"/>
            <w:bookmarkEnd w:id="41"/>
            <w:r>
              <w:t>&lt;2&gt;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градостроительства и землепользования Администрации города Тобольска, в иных случаях поступления заявления - в МФЦ.</w:t>
            </w:r>
          </w:p>
        </w:tc>
      </w:tr>
    </w:tbl>
    <w:p w:rsidR="00660D67" w:rsidRDefault="00660D67">
      <w:pPr>
        <w:pStyle w:val="ConsPlusNormal"/>
        <w:jc w:val="both"/>
      </w:pPr>
    </w:p>
    <w:p w:rsidR="00660D67" w:rsidRDefault="00660D67">
      <w:pPr>
        <w:pStyle w:val="ConsPlusNormal"/>
        <w:jc w:val="both"/>
      </w:pPr>
    </w:p>
    <w:p w:rsidR="00660D67" w:rsidRDefault="00660D67">
      <w:pPr>
        <w:pStyle w:val="ConsPlusNormal"/>
        <w:pBdr>
          <w:bottom w:val="single" w:sz="6" w:space="0" w:color="auto"/>
        </w:pBdr>
        <w:spacing w:before="100" w:after="100"/>
        <w:jc w:val="both"/>
        <w:rPr>
          <w:sz w:val="2"/>
          <w:szCs w:val="2"/>
        </w:rPr>
      </w:pPr>
    </w:p>
    <w:p w:rsidR="00BB7654" w:rsidRDefault="00BB7654"/>
    <w:sectPr w:rsidR="00BB7654" w:rsidSect="006F4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67"/>
    <w:rsid w:val="00660D67"/>
    <w:rsid w:val="00BB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87C37-8180-429E-B91F-2255AB87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D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0D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0D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0D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0D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0D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0D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0D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B87AD516F77C2139837D9112BC9C02C4D8D6E61005168A162EDE4A38B79F919DF79654672502BCF679BED34763T3K" TargetMode="External"/><Relationship Id="rId21" Type="http://schemas.openxmlformats.org/officeDocument/2006/relationships/hyperlink" Target="consultantplus://offline/ref=23B87AD516F77C2139837D9112BC9C02C4DED3E11B08168A162EDE4A38B79F918FF7CE5860221BB7A136F88648318401CA9BD52B93706CT8K" TargetMode="External"/><Relationship Id="rId42" Type="http://schemas.openxmlformats.org/officeDocument/2006/relationships/hyperlink" Target="consultantplus://offline/ref=23B87AD516F77C2139837D9112BC9C02C4DED3E11B08168A162EDE4A38B79F918FF7CE51672517E8A423E9DE44309A1FC986C9299167T1K" TargetMode="External"/><Relationship Id="rId47" Type="http://schemas.openxmlformats.org/officeDocument/2006/relationships/hyperlink" Target="consultantplus://offline/ref=23B87AD516F77C2139837D9112BC9C02C1DBD3E31A09168A162EDE4A38B79F918FF7CE5866251CBDF56CE8820165891ECA86CB2A8D70CBE263T0K" TargetMode="External"/><Relationship Id="rId63" Type="http://schemas.openxmlformats.org/officeDocument/2006/relationships/hyperlink" Target="consultantplus://offline/ref=23B87AD516F77C213983639C04D0C20DC6D788E9130A1FD9487AD81D67E799C4CFB7C80D256111BDF567BDD74D3BD04E8ECDC628936CCBE32D55B0CA6DT1K" TargetMode="External"/><Relationship Id="rId68" Type="http://schemas.openxmlformats.org/officeDocument/2006/relationships/hyperlink" Target="consultantplus://offline/ref=23B87AD516F77C2139837D9112BC9C02C4DED3E11B08168A162EDE4A38B79F918FF7CE5860221BB7A136F88648318401CA9BD52B93706CT8K" TargetMode="External"/><Relationship Id="rId84" Type="http://schemas.openxmlformats.org/officeDocument/2006/relationships/hyperlink" Target="consultantplus://offline/ref=23B87AD516F77C2139837D9112BC9C02C4DED3E1170B168A162EDE4A38B79F919DF79654672502BCF679BED34763T3K" TargetMode="External"/><Relationship Id="rId89" Type="http://schemas.openxmlformats.org/officeDocument/2006/relationships/hyperlink" Target="consultantplus://offline/ref=23B87AD516F77C213983639C04D0C20DC6D788E9130B1CD8437AD81D67E799C4CFB7C80D256111BDF567BCD6423BD04E8ECDC628936CCBE32D55B0CA6DT1K" TargetMode="External"/><Relationship Id="rId7" Type="http://schemas.openxmlformats.org/officeDocument/2006/relationships/hyperlink" Target="consultantplus://offline/ref=23B87AD516F77C213983639C04D0C20DC6D788E913051CDF4E73D81D67E799C4CFB7C80D256111BDF567B9D1443BD04E8ECDC628936CCBE32D55B0CA6DT1K" TargetMode="External"/><Relationship Id="rId71" Type="http://schemas.openxmlformats.org/officeDocument/2006/relationships/hyperlink" Target="consultantplus://offline/ref=23B87AD516F77C213983639C04D0C20DC6D788E9130A1ED84B7DD81D67E799C4CFB7C80D256111BDF567BCD2453BD04E8ECDC628936CCBE32D55B0CA6DT1K" TargetMode="External"/><Relationship Id="rId92" Type="http://schemas.openxmlformats.org/officeDocument/2006/relationships/hyperlink" Target="consultantplus://offline/ref=23B87AD516F77C2139837D9112BC9C02C4DED3E11B08168A162EDE4A38B79F918FF7CE5D632017E8A423E9DE44309A1FC986C9299167T1K" TargetMode="External"/><Relationship Id="rId2" Type="http://schemas.openxmlformats.org/officeDocument/2006/relationships/settings" Target="settings.xml"/><Relationship Id="rId16" Type="http://schemas.openxmlformats.org/officeDocument/2006/relationships/hyperlink" Target="consultantplus://offline/ref=23B87AD516F77C213983639C04D0C20DC6D788E9130A1FD9487AD81D67E799C4CFB7C80D256111BDF567BDD24C3BD04E8ECDC628936CCBE32D55B0CA6DT1K" TargetMode="External"/><Relationship Id="rId29" Type="http://schemas.openxmlformats.org/officeDocument/2006/relationships/hyperlink" Target="consultantplus://offline/ref=23B87AD516F77C213983639C04D0C20DC6D788E9130B1CD8437AD81D67E799C4CFB7C80D256111BDF567BCD6423BD04E8ECDC628936CCBE32D55B0CA6DT1K" TargetMode="External"/><Relationship Id="rId11" Type="http://schemas.openxmlformats.org/officeDocument/2006/relationships/hyperlink" Target="consultantplus://offline/ref=23B87AD516F77C213983639C04D0C20DC6D788E913041DDD4B7CD81D67E799C4CFB7C80D256111BDF567BCD2403BD04E8ECDC628936CCBE32D55B0CA6DT1K" TargetMode="External"/><Relationship Id="rId24" Type="http://schemas.openxmlformats.org/officeDocument/2006/relationships/hyperlink" Target="consultantplus://offline/ref=23B87AD516F77C213983639C04D0C20DC6D788E9130B1CD8437AD81D67E799C4CFB7C80D256111BDF567BCD6423BD04E8ECDC628936CCBE32D55B0CA6DT1K" TargetMode="External"/><Relationship Id="rId32" Type="http://schemas.openxmlformats.org/officeDocument/2006/relationships/hyperlink" Target="consultantplus://offline/ref=23B87AD516F77C2139837D9112BC9C02C4D8D6E61005168A162EDE4A38B79F918FF7CE5866251CBDF76CE8820165891ECA86CB2A8D70CBE263T0K" TargetMode="External"/><Relationship Id="rId37" Type="http://schemas.openxmlformats.org/officeDocument/2006/relationships/hyperlink" Target="consultantplus://offline/ref=23B87AD516F77C213983639C04D0C20DC6D788E9130A1FD9487AD81D67E799C4CFB7C80D256111BDF567BDD1473BD04E8ECDC628936CCBE32D55B0CA6DT1K" TargetMode="External"/><Relationship Id="rId40" Type="http://schemas.openxmlformats.org/officeDocument/2006/relationships/hyperlink" Target="consultantplus://offline/ref=23B87AD516F77C213983639C04D0C20DC6D788E9130B1CD8437AD81D67E799C4CFB7C80D256111BDF567BCD7453BD04E8ECDC628936CCBE32D55B0CA6DT1K" TargetMode="External"/><Relationship Id="rId45" Type="http://schemas.openxmlformats.org/officeDocument/2006/relationships/hyperlink" Target="consultantplus://offline/ref=23B87AD516F77C213983639C04D0C20DC6D788E9130B1CD8437AD81D67E799C4CFB7C80D256111BDF567BCD7433BD04E8ECDC628936CCBE32D55B0CA6DT1K" TargetMode="External"/><Relationship Id="rId53" Type="http://schemas.openxmlformats.org/officeDocument/2006/relationships/hyperlink" Target="consultantplus://offline/ref=23B87AD516F77C2139837D9112BC9C02C1DBD3E31A09168A162EDE4A38B79F918FF7CE5866251CBDF56CE8820165891ECA86CB2A8D70CBE263T0K" TargetMode="External"/><Relationship Id="rId58" Type="http://schemas.openxmlformats.org/officeDocument/2006/relationships/hyperlink" Target="consultantplus://offline/ref=23B87AD516F77C213983639C04D0C20DC6D788E9130A1FD9487AD81D67E799C4CFB7C80D256111BDF567BDD7433BD04E8ECDC628936CCBE32D55B0CA6DT1K" TargetMode="External"/><Relationship Id="rId66" Type="http://schemas.openxmlformats.org/officeDocument/2006/relationships/hyperlink" Target="consultantplus://offline/ref=23B87AD516F77C213983639C04D0C20DC6D788E9130B1CD8437AD81D67E799C4CFB7C80D256111BDF567BCD34C3BD04E8ECDC628936CCBE32D55B0CA6DT1K" TargetMode="External"/><Relationship Id="rId74" Type="http://schemas.openxmlformats.org/officeDocument/2006/relationships/hyperlink" Target="consultantplus://offline/ref=23B87AD516F77C2139837D9112BC9C02C4DFD6E21108168A162EDE4A38B79F918FF7CE5B672C17E8A423E9DE44309A1FC986C9299167T1K" TargetMode="External"/><Relationship Id="rId79" Type="http://schemas.openxmlformats.org/officeDocument/2006/relationships/hyperlink" Target="consultantplus://offline/ref=23B87AD516F77C2139837D9112BC9C02C4DED3E11B08168A162EDE4A38B79F918FF7CE5D602217E8A423E9DE44309A1FC986C9299167T1K" TargetMode="External"/><Relationship Id="rId87" Type="http://schemas.openxmlformats.org/officeDocument/2006/relationships/hyperlink" Target="consultantplus://offline/ref=23B87AD516F77C213983639C04D0C20DC6D788E9130B1CD8437AD81D67E799C4CFB7C80D256111BDF567BCD6423BD04E8ECDC628936CCBE32D55B0CA6DT1K" TargetMode="External"/><Relationship Id="rId102" Type="http://schemas.openxmlformats.org/officeDocument/2006/relationships/hyperlink" Target="consultantplus://offline/ref=23B87AD516F77C213983639C04D0C20DC6D788E9130B1CD8437AD81D67E799C4CFB7C80D256111BDF567BCD6423BD04E8ECDC628936CCBE32D55B0CA6DT1K" TargetMode="External"/><Relationship Id="rId5" Type="http://schemas.openxmlformats.org/officeDocument/2006/relationships/hyperlink" Target="consultantplus://offline/ref=23B87AD516F77C213983639C04D0C20DC6D788E9130A1ED84B7DD81D67E799C4CFB7C80D256111BDF567BCD34D3BD04E8ECDC628936CCBE32D55B0CA6DT1K" TargetMode="External"/><Relationship Id="rId61" Type="http://schemas.openxmlformats.org/officeDocument/2006/relationships/hyperlink" Target="consultantplus://offline/ref=23B87AD516F77C213983639C04D0C20DC6D788E9130A1FD9487AD81D67E799C4CFB7C80D256111BDF567BDD74D3BD04E8ECDC628936CCBE32D55B0CA6DT1K" TargetMode="External"/><Relationship Id="rId82" Type="http://schemas.openxmlformats.org/officeDocument/2006/relationships/hyperlink" Target="consultantplus://offline/ref=23B87AD516F77C213983639C04D0C20DC6D788E9130B1CD8437AD81D67E799C4CFB7C80D256111BDF567BCD34C3BD04E8ECDC628936CCBE32D55B0CA6DT1K" TargetMode="External"/><Relationship Id="rId90" Type="http://schemas.openxmlformats.org/officeDocument/2006/relationships/image" Target="media/image1.wmf"/><Relationship Id="rId95" Type="http://schemas.openxmlformats.org/officeDocument/2006/relationships/hyperlink" Target="consultantplus://offline/ref=23B87AD516F77C2139837D9112BC9C02C4DED3E11B08168A162EDE4A38B79F918FF7CE5C612017E8A423E9DE44309A1FC986C9299167T1K" TargetMode="External"/><Relationship Id="rId19" Type="http://schemas.openxmlformats.org/officeDocument/2006/relationships/hyperlink" Target="consultantplus://offline/ref=23B87AD516F77C2139837D9112BC9C02C4DFD0E0170D168A162EDE4A38B79F918FF7CE5C622D17E8A423E9DE44309A1FC986C9299167T1K" TargetMode="External"/><Relationship Id="rId14" Type="http://schemas.openxmlformats.org/officeDocument/2006/relationships/hyperlink" Target="consultantplus://offline/ref=23B87AD516F77C213983639C04D0C20DC6D788E913091ADE4D7DD81D67E799C4CFB7C80D376149B1F467A2D3462E861FC869TBK" TargetMode="External"/><Relationship Id="rId22" Type="http://schemas.openxmlformats.org/officeDocument/2006/relationships/hyperlink" Target="consultantplus://offline/ref=23B87AD516F77C213983639C04D0C20DC6D788E913051CDF497BD81D67E799C4CFB7C80D376149B1F467A2D3462E861FC869TBK" TargetMode="External"/><Relationship Id="rId27" Type="http://schemas.openxmlformats.org/officeDocument/2006/relationships/hyperlink" Target="consultantplus://offline/ref=23B87AD516F77C2139837D9112BC9C02C4D8D6E61005168A162EDE4A38B79F919DF79654672502BCF679BED34763T3K" TargetMode="External"/><Relationship Id="rId30" Type="http://schemas.openxmlformats.org/officeDocument/2006/relationships/hyperlink" Target="consultantplus://offline/ref=23B87AD516F77C213983639C04D0C20DC6D788E9130B1CD8437AD81D67E799C4CFB7C80D256111BDF567BCD6433BD04E8ECDC628936CCBE32D55B0CA6DT1K" TargetMode="External"/><Relationship Id="rId35" Type="http://schemas.openxmlformats.org/officeDocument/2006/relationships/hyperlink" Target="consultantplus://offline/ref=23B87AD516F77C213983639C04D0C20DC6D788E913081FD44A72D81D67E799C4CFB7C80D256111BDF567BDD5403BD04E8ECDC628936CCBE32D55B0CA6DT1K" TargetMode="External"/><Relationship Id="rId43" Type="http://schemas.openxmlformats.org/officeDocument/2006/relationships/hyperlink" Target="consultantplus://offline/ref=23B87AD516F77C2139837D9112BC9C02C4DED3E11B08168A162EDE4A38B79F918FF7CE5C662617E8A423E9DE44309A1FC986C9299167T1K" TargetMode="External"/><Relationship Id="rId48" Type="http://schemas.openxmlformats.org/officeDocument/2006/relationships/hyperlink" Target="consultantplus://offline/ref=23B87AD516F77C2139837D9112BC9C02C4DED3E11B08168A162EDE4A38B79F918FF7CE5E632517E8A423E9DE44309A1FC986C9299167T1K" TargetMode="External"/><Relationship Id="rId56" Type="http://schemas.openxmlformats.org/officeDocument/2006/relationships/hyperlink" Target="consultantplus://offline/ref=23B87AD516F77C213983639C04D0C20DC6D788E9130A1FD9487AD81D67E799C4CFB7C80D256111BDF567BDD04D3BD04E8ECDC628936CCBE32D55B0CA6DT1K" TargetMode="External"/><Relationship Id="rId64" Type="http://schemas.openxmlformats.org/officeDocument/2006/relationships/hyperlink" Target="consultantplus://offline/ref=23B87AD516F77C213983639C04D0C20DC6D788E913081FD44A72D81D67E799C4CFB7C80D256111BDF567BDD0413BD04E8ECDC628936CCBE32D55B0CA6DT1K" TargetMode="External"/><Relationship Id="rId69" Type="http://schemas.openxmlformats.org/officeDocument/2006/relationships/hyperlink" Target="consultantplus://offline/ref=23B87AD516F77C213983639C04D0C20DC6D788E9130A1ED84B7DD81D67E799C4CFB7C80D256111BDF567BCD34C3BD04E8ECDC628936CCBE32D55B0CA6DT1K" TargetMode="External"/><Relationship Id="rId77" Type="http://schemas.openxmlformats.org/officeDocument/2006/relationships/hyperlink" Target="consultantplus://offline/ref=23B87AD516F77C2139837D9112BC9C02C4DED3E11B08168A162EDE4A38B79F918FF7CE5D652017E8A423E9DE44309A1FC986C9299167T1K" TargetMode="External"/><Relationship Id="rId100" Type="http://schemas.openxmlformats.org/officeDocument/2006/relationships/hyperlink" Target="consultantplus://offline/ref=23B87AD516F77C213983639C04D0C20DC6D788E9130B1CD8437AD81D67E799C4CFB7C80D256111BDF567BCD6423BD04E8ECDC628936CCBE32D55B0CA6DT1K" TargetMode="External"/><Relationship Id="rId105" Type="http://schemas.openxmlformats.org/officeDocument/2006/relationships/theme" Target="theme/theme1.xml"/><Relationship Id="rId8" Type="http://schemas.openxmlformats.org/officeDocument/2006/relationships/hyperlink" Target="consultantplus://offline/ref=23B87AD516F77C213983639C04D0C20DC6D788E913051CDF4E73D81D67E799C4CFB7C80D256111BDF566BFD7423BD04E8ECDC628936CCBE32D55B0CA6DT1K" TargetMode="External"/><Relationship Id="rId51" Type="http://schemas.openxmlformats.org/officeDocument/2006/relationships/hyperlink" Target="consultantplus://offline/ref=23B87AD516F77C213983639C04D0C20DC6D788E9130A1FD9487AD81D67E799C4CFB7C80D256111BDF567BDD1413BD04E8ECDC628936CCBE32D55B0CA6DT1K" TargetMode="External"/><Relationship Id="rId72" Type="http://schemas.openxmlformats.org/officeDocument/2006/relationships/hyperlink" Target="consultantplus://offline/ref=23B87AD516F77C213983639C04D0C20DC6D788E9130A1FD9487AD81D67E799C4CFB7C80D256111BDF567BDD74C3BD04E8ECDC628936CCBE32D55B0CA6DT1K" TargetMode="External"/><Relationship Id="rId80" Type="http://schemas.openxmlformats.org/officeDocument/2006/relationships/hyperlink" Target="consultantplus://offline/ref=23B87AD516F77C2139837D9112BC9C02C4DED3E11B08168A162EDE4A38B79F918FF7CE5C602617E8A423E9DE44309A1FC986C9299167T1K" TargetMode="External"/><Relationship Id="rId85" Type="http://schemas.openxmlformats.org/officeDocument/2006/relationships/hyperlink" Target="consultantplus://offline/ref=23B87AD516F77C213983639C04D0C20DC6D788E9130B1CD8437AD81D67E799C4CFB7C80D256111BDF567BCD6423BD04E8ECDC628936CCBE32D55B0CA6DT1K" TargetMode="External"/><Relationship Id="rId93" Type="http://schemas.openxmlformats.org/officeDocument/2006/relationships/hyperlink" Target="consultantplus://offline/ref=23B87AD516F77C2139837D9112BC9C02C4DED3E11B08168A162EDE4A38B79F918FF7CE5D602217E8A423E9DE44309A1FC986C9299167T1K" TargetMode="External"/><Relationship Id="rId98" Type="http://schemas.openxmlformats.org/officeDocument/2006/relationships/hyperlink" Target="consultantplus://offline/ref=23B87AD516F77C213983639C04D0C20DC6D788E9130B1CD8437AD81D67E799C4CFB7C80D256111BDF567BCD6423BD04E8ECDC628936CCBE32D55B0CA6DT1K" TargetMode="External"/><Relationship Id="rId3" Type="http://schemas.openxmlformats.org/officeDocument/2006/relationships/webSettings" Target="webSettings.xml"/><Relationship Id="rId12" Type="http://schemas.openxmlformats.org/officeDocument/2006/relationships/hyperlink" Target="consultantplus://offline/ref=23B87AD516F77C213983639C04D0C20DC6D788E913091ADF4872D81D67E799C4CFB7C80D256111BDF567BCD3403BD04E8ECDC628936CCBE32D55B0CA6DT1K" TargetMode="External"/><Relationship Id="rId17" Type="http://schemas.openxmlformats.org/officeDocument/2006/relationships/hyperlink" Target="consultantplus://offline/ref=23B87AD516F77C213983639C04D0C20DC6D788E9130A1ED84B7DD81D67E799C4CFB7C80D256111BDF567BCD34C3BD04E8ECDC628936CCBE32D55B0CA6DT1K" TargetMode="External"/><Relationship Id="rId25" Type="http://schemas.openxmlformats.org/officeDocument/2006/relationships/hyperlink" Target="consultantplus://offline/ref=23B87AD516F77C213983639C04D0C20DC6D788E9130B1CD8437AD81D67E799C4CFB7C80D256111BDF567BCD6433BD04E8ECDC628936CCBE32D55B0CA6DT1K" TargetMode="External"/><Relationship Id="rId33" Type="http://schemas.openxmlformats.org/officeDocument/2006/relationships/hyperlink" Target="consultantplus://offline/ref=23B87AD516F77C213983639C04D0C20DC6D788E9130A1FD9487AD81D67E799C4CFB7C80D256111BDF567BDD1453BD04E8ECDC628936CCBE32D55B0CA6DT1K" TargetMode="External"/><Relationship Id="rId38" Type="http://schemas.openxmlformats.org/officeDocument/2006/relationships/hyperlink" Target="consultantplus://offline/ref=23B87AD516F77C2139837D9112BC9C02C4DED3E11B08168A162EDE4A38B79F918FF7CE5E612317E8A423E9DE44309A1FC986C9299167T1K" TargetMode="External"/><Relationship Id="rId46" Type="http://schemas.openxmlformats.org/officeDocument/2006/relationships/hyperlink" Target="consultantplus://offline/ref=23B87AD516F77C213983639C04D0C20DC6D788E9130B1CD8437AD81D67E799C4CFB7C80D256111BDF567BCD4473BD04E8ECDC628936CCBE32D55B0CA6DT1K" TargetMode="External"/><Relationship Id="rId59" Type="http://schemas.openxmlformats.org/officeDocument/2006/relationships/hyperlink" Target="consultantplus://offline/ref=23B87AD516F77C2139837D9112BC9C02C4D8D6E61005168A162EDE4A38B79F919DF79654672502BCF679BED34763T3K" TargetMode="External"/><Relationship Id="rId67" Type="http://schemas.openxmlformats.org/officeDocument/2006/relationships/hyperlink" Target="consultantplus://offline/ref=23B87AD516F77C2139837D9112BC9C02C4DFD5E11B0F168A162EDE4A38B79F918FF7CE586E2217E8A423E9DE44309A1FC986C9299167T1K" TargetMode="External"/><Relationship Id="rId103" Type="http://schemas.openxmlformats.org/officeDocument/2006/relationships/hyperlink" Target="consultantplus://offline/ref=23B87AD516F77C213983639C04D0C20DC6D788E9130B1CD8437AD81D67E799C4CFB7C80D256111BDF567BCD6423BD04E8ECDC628936CCBE32D55B0CA6DT1K" TargetMode="External"/><Relationship Id="rId20" Type="http://schemas.openxmlformats.org/officeDocument/2006/relationships/hyperlink" Target="consultantplus://offline/ref=23B87AD516F77C2139837D9112BC9C02C4DFD5E11B0F168A162EDE4A38B79F918FF7CE586E2217E8A423E9DE44309A1FC986C9299167T1K" TargetMode="External"/><Relationship Id="rId41" Type="http://schemas.openxmlformats.org/officeDocument/2006/relationships/hyperlink" Target="consultantplus://offline/ref=23B87AD516F77C213983639C04D0C20DC6D788E9130B1CD8437AD81D67E799C4CFB7C80D256111BDF567BCD54C3BD04E8ECDC628936CCBE32D55B0CA6DT1K" TargetMode="External"/><Relationship Id="rId54" Type="http://schemas.openxmlformats.org/officeDocument/2006/relationships/hyperlink" Target="consultantplus://offline/ref=23B87AD516F77C2139837D9112BC9C02C4DFD0E7100B168A162EDE4A38B79F918FF7CE5866251CBDF56CE8820165891ECA86CB2A8D70CBE263T0K" TargetMode="External"/><Relationship Id="rId62" Type="http://schemas.openxmlformats.org/officeDocument/2006/relationships/hyperlink" Target="consultantplus://offline/ref=23B87AD516F77C2139837D9112BC9C02C4DFD0E0170D168A162EDE4A38B79F918FF7CE5C622617E8A423E9DE44309A1FC986C9299167T1K" TargetMode="External"/><Relationship Id="rId70" Type="http://schemas.openxmlformats.org/officeDocument/2006/relationships/hyperlink" Target="consultantplus://offline/ref=23B87AD516F77C2139837D9112BC9C02C4DFD0E0170D168A162EDE4A38B79F918FF7CE5C622D17E8A423E9DE44309A1FC986C9299167T1K" TargetMode="External"/><Relationship Id="rId75" Type="http://schemas.openxmlformats.org/officeDocument/2006/relationships/hyperlink" Target="consultantplus://offline/ref=23B87AD516F77C2139837D9112BC9C02C4DFD6E21108168A162EDE4A38B79F918FF7CE58642117E8A423E9DE44309A1FC986C9299167T1K" TargetMode="External"/><Relationship Id="rId83" Type="http://schemas.openxmlformats.org/officeDocument/2006/relationships/hyperlink" Target="consultantplus://offline/ref=23B87AD516F77C213983639C04D0C20DC6D788E9130B1CD8437AD81D67E799C4CFB7C80D256111BDF567BCD6433BD04E8ECDC628936CCBE32D55B0CA6DT1K" TargetMode="External"/><Relationship Id="rId88" Type="http://schemas.openxmlformats.org/officeDocument/2006/relationships/hyperlink" Target="consultantplus://offline/ref=23B87AD516F77C213983639C04D0C20DC6D788E913081FD44A72D81D67E799C4CFB7C80D256111BDF567BDDB4C3BD04E8ECDC628936CCBE32D55B0CA6DT1K" TargetMode="External"/><Relationship Id="rId91" Type="http://schemas.openxmlformats.org/officeDocument/2006/relationships/hyperlink" Target="consultantplus://offline/ref=23B87AD516F77C2139837D9112BC9C02C4DED3E11B08168A162EDE4A38B79F918FF7CE5D652017E8A423E9DE44309A1FC986C9299167T1K" TargetMode="External"/><Relationship Id="rId96" Type="http://schemas.openxmlformats.org/officeDocument/2006/relationships/hyperlink" Target="consultantplus://offline/ref=23B87AD516F77C213983639C04D0C20DC6D788E9130B1CD8437AD81D67E799C4CFB7C80D256111BDF567BCD34C3BD04E8ECDC628936CCBE32D55B0CA6DT1K" TargetMode="External"/><Relationship Id="rId1" Type="http://schemas.openxmlformats.org/officeDocument/2006/relationships/styles" Target="styles.xml"/><Relationship Id="rId6" Type="http://schemas.openxmlformats.org/officeDocument/2006/relationships/hyperlink" Target="consultantplus://offline/ref=23B87AD516F77C213983639C04D0C20DC6D788E913041DDD4B7CD81D67E799C4CFB7C80D256111BDF567BCD2413BD04E8ECDC628936CCBE32D55B0CA6DT1K" TargetMode="External"/><Relationship Id="rId15" Type="http://schemas.openxmlformats.org/officeDocument/2006/relationships/hyperlink" Target="consultantplus://offline/ref=23B87AD516F77C213983639C04D0C20DC6D788E9130B1DDF4D78D81D67E799C4CFB7C80D256111BDF567BCD5433BD04E8ECDC628936CCBE32D55B0CA6DT1K" TargetMode="External"/><Relationship Id="rId23" Type="http://schemas.openxmlformats.org/officeDocument/2006/relationships/hyperlink" Target="consultantplus://offline/ref=23B87AD516F77C213983639C04D0C20DC6D788E9130A1FD9487AD81D67E799C4CFB7C80D256111BDF567BDD24C3BD04E8ECDC628936CCBE32D55B0CA6DT1K" TargetMode="External"/><Relationship Id="rId28" Type="http://schemas.openxmlformats.org/officeDocument/2006/relationships/hyperlink" Target="consultantplus://offline/ref=23B87AD516F77C213983639C04D0C20DC6D788E9130A1FD9487AD81D67E799C4CFB7C80D256111BDF567BDD1453BD04E8ECDC628936CCBE32D55B0CA6DT1K" TargetMode="External"/><Relationship Id="rId36" Type="http://schemas.openxmlformats.org/officeDocument/2006/relationships/hyperlink" Target="consultantplus://offline/ref=23B87AD516F77C213983639C04D0C20DC6D788E9130B1CD8437AD81D67E799C4CFB7C80D256111BDF567BCD34C3BD04E8ECDC628936CCBE32D55B0CA6DT1K" TargetMode="External"/><Relationship Id="rId49" Type="http://schemas.openxmlformats.org/officeDocument/2006/relationships/hyperlink" Target="consultantplus://offline/ref=23B87AD516F77C2139837D9112BC9C02C4DED3E11B08168A162EDE4A38B79F918FF7CE51652D17E8A423E9DE44309A1FC986C9299167T1K" TargetMode="External"/><Relationship Id="rId57" Type="http://schemas.openxmlformats.org/officeDocument/2006/relationships/hyperlink" Target="consultantplus://offline/ref=23B87AD516F77C213983639C04D0C20DC6D788E9130A1FD9487AD81D67E799C4CFB7C80D256111BDF567BDD7403BD04E8ECDC628936CCBE32D55B0CA6DT1K" TargetMode="External"/><Relationship Id="rId10" Type="http://schemas.openxmlformats.org/officeDocument/2006/relationships/hyperlink" Target="consultantplus://offline/ref=23B87AD516F77C2139837D9112BC9C02C4DFD0EC1705168A162EDE4A38B79F919DF79654672502BCF679BED34763T3K" TargetMode="External"/><Relationship Id="rId31" Type="http://schemas.openxmlformats.org/officeDocument/2006/relationships/hyperlink" Target="consultantplus://offline/ref=23B87AD516F77C213983639C04D0C20DC6D788E9130A1FD9487AD81D67E799C4CFB7C80D256111BDF567BDD1443BD04E8ECDC628936CCBE32D55B0CA6DT1K" TargetMode="External"/><Relationship Id="rId44" Type="http://schemas.openxmlformats.org/officeDocument/2006/relationships/hyperlink" Target="consultantplus://offline/ref=23B87AD516F77C2139837D9112BC9C02C4DFD0E0170D168A162EDE4A38B79F918FF7CE5C632717E8A423E9DE44309A1FC986C9299167T1K" TargetMode="External"/><Relationship Id="rId52" Type="http://schemas.openxmlformats.org/officeDocument/2006/relationships/hyperlink" Target="consultantplus://offline/ref=23B87AD516F77C213983639C04D0C20DC6D788E9130A1FD9487AD81D67E799C4CFB7C80D256111BDF567BDD1403BD04E8ECDC628936CCBE32D55B0CA6DT1K" TargetMode="External"/><Relationship Id="rId60" Type="http://schemas.openxmlformats.org/officeDocument/2006/relationships/hyperlink" Target="consultantplus://offline/ref=23B87AD516F77C213983639C04D0C20DC6D788E9130A1FD9487AD81D67E799C4CFB7C80D256111BDF567BDD1453BD04E8ECDC628936CCBE32D55B0CA6DT1K" TargetMode="External"/><Relationship Id="rId65" Type="http://schemas.openxmlformats.org/officeDocument/2006/relationships/hyperlink" Target="consultantplus://offline/ref=23B87AD516F77C213983639C04D0C20DC6D788E913081FD44A72D81D67E799C4CFB7C80D256111BDF567BDD5403BD04E8ECDC628936CCBE32D55B0CA6DT1K" TargetMode="External"/><Relationship Id="rId73" Type="http://schemas.openxmlformats.org/officeDocument/2006/relationships/hyperlink" Target="consultantplus://offline/ref=23B87AD516F77C213983639C04D0C20DC6D788E9130A1FD9487AD81D67E799C4CFB7C80D256111BDF567BDD6453BD04E8ECDC628936CCBE32D55B0CA6DT1K" TargetMode="External"/><Relationship Id="rId78" Type="http://schemas.openxmlformats.org/officeDocument/2006/relationships/hyperlink" Target="consultantplus://offline/ref=23B87AD516F77C2139837D9112BC9C02C4DED3E11B08168A162EDE4A38B79F918FF7CE5D632017E8A423E9DE44309A1FC986C9299167T1K" TargetMode="External"/><Relationship Id="rId81" Type="http://schemas.openxmlformats.org/officeDocument/2006/relationships/hyperlink" Target="consultantplus://offline/ref=23B87AD516F77C2139837D9112BC9C02C4DED3E11B08168A162EDE4A38B79F918FF7CE5C612017E8A423E9DE44309A1FC986C9299167T1K" TargetMode="External"/><Relationship Id="rId86" Type="http://schemas.openxmlformats.org/officeDocument/2006/relationships/hyperlink" Target="consultantplus://offline/ref=23B87AD516F77C213983639C04D0C20DC6D788E913081FD44A72D81D67E799C4CFB7C80D256111BDF567BDD44D3BD04E8ECDC628936CCBE32D55B0CA6DT1K" TargetMode="External"/><Relationship Id="rId94" Type="http://schemas.openxmlformats.org/officeDocument/2006/relationships/hyperlink" Target="consultantplus://offline/ref=23B87AD516F77C2139837D9112BC9C02C4DED3E11B08168A162EDE4A38B79F918FF7CE5C602617E8A423E9DE44309A1FC986C9299167T1K" TargetMode="External"/><Relationship Id="rId99" Type="http://schemas.openxmlformats.org/officeDocument/2006/relationships/hyperlink" Target="consultantplus://offline/ref=23B87AD516F77C213983639C04D0C20DC6D788E913081FD44A72D81D67E799C4CFB7C80D256111BDF567BDD44D3BD04E8ECDC628936CCBE32D55B0CA6DT1K" TargetMode="External"/><Relationship Id="rId101" Type="http://schemas.openxmlformats.org/officeDocument/2006/relationships/hyperlink" Target="consultantplus://offline/ref=23B87AD516F77C213983639C04D0C20DC6D788E913081FD44A72D81D67E799C4CFB7C80D256111BDF567BDDB4C3BD04E8ECDC628936CCBE32D55B0CA6DT1K" TargetMode="External"/><Relationship Id="rId4" Type="http://schemas.openxmlformats.org/officeDocument/2006/relationships/hyperlink" Target="consultantplus://offline/ref=23B87AD516F77C213983639C04D0C20DC6D788E9130A1FD9487AD81D67E799C4CFB7C80D256111BDF567BDD24D3BD04E8ECDC628936CCBE32D55B0CA6DT1K" TargetMode="External"/><Relationship Id="rId9" Type="http://schemas.openxmlformats.org/officeDocument/2006/relationships/hyperlink" Target="consultantplus://offline/ref=23B87AD516F77C2139837D9112BC9C02C4DFD2EC1004168A162EDE4A38B79F919DF79654672502BCF679BED34763T3K" TargetMode="External"/><Relationship Id="rId13" Type="http://schemas.openxmlformats.org/officeDocument/2006/relationships/hyperlink" Target="consultantplus://offline/ref=23B87AD516F77C213983639C04D0C20DC6D788E913091ADF4872D81D67E799C4CFB7C80D256111BDF567BBD34C3BD04E8ECDC628936CCBE32D55B0CA6DT1K" TargetMode="External"/><Relationship Id="rId18" Type="http://schemas.openxmlformats.org/officeDocument/2006/relationships/hyperlink" Target="consultantplus://offline/ref=23B87AD516F77C213983639C04D0C20DC6D788E913051CDF497BD81D67E799C4CFB7C80D376149B1F467A2D3462E861FC869TBK" TargetMode="External"/><Relationship Id="rId39" Type="http://schemas.openxmlformats.org/officeDocument/2006/relationships/hyperlink" Target="consultantplus://offline/ref=23B87AD516F77C2139837D9112BC9C02C4DFD5E11B0F168A162EDE4A38B79F918FF7CE5B662017E8A423E9DE44309A1FC986C9299167T1K" TargetMode="External"/><Relationship Id="rId34" Type="http://schemas.openxmlformats.org/officeDocument/2006/relationships/hyperlink" Target="consultantplus://offline/ref=23B87AD516F77C213983639C04D0C20DC6D788E913081FD44A72D81D67E799C4CFB7C80D256111BDF567BDD0413BD04E8ECDC628936CCBE32D55B0CA6DT1K" TargetMode="External"/><Relationship Id="rId50" Type="http://schemas.openxmlformats.org/officeDocument/2006/relationships/hyperlink" Target="consultantplus://offline/ref=23B87AD516F77C2139837D9112BC9C02C4DFD0E7100B168A162EDE4A38B79F918FF7CE5866251CBDF56CE8820165891ECA86CB2A8D70CBE263T0K" TargetMode="External"/><Relationship Id="rId55" Type="http://schemas.openxmlformats.org/officeDocument/2006/relationships/hyperlink" Target="consultantplus://offline/ref=23B87AD516F77C213983639C04D0C20DC6D788E9130F1ADF4F72D81D67E799C4CFB7C80D256111BDF567BCD34D3BD04E8ECDC628936CCBE32D55B0CA6DT1K" TargetMode="External"/><Relationship Id="rId76" Type="http://schemas.openxmlformats.org/officeDocument/2006/relationships/hyperlink" Target="consultantplus://offline/ref=23B87AD516F77C2139837D9112BC9C02C4DED3E1170B168A162EDE4A38B79F919DF79654672502BCF679BED34763T3K" TargetMode="External"/><Relationship Id="rId97" Type="http://schemas.openxmlformats.org/officeDocument/2006/relationships/hyperlink" Target="consultantplus://offline/ref=23B87AD516F77C213983639C04D0C20DC6D788E9130B1CD8437AD81D67E799C4CFB7C80D256111BDF567BCD6433BD04E8ECDC628936CCBE32D55B0CA6DT1K"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16957</Words>
  <Characters>96658</Characters>
  <Application>Microsoft Office Word</Application>
  <DocSecurity>0</DocSecurity>
  <Lines>805</Lines>
  <Paragraphs>226</Paragraphs>
  <ScaleCrop>false</ScaleCrop>
  <Company/>
  <LinksUpToDate>false</LinksUpToDate>
  <CharactersWithSpaces>113389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2023-03-10T10:19:00Z</dcterms:created>
  <dcterms:modified xsi:type="dcterms:W3CDTF">2023-03-10T10:21:00Z</dcterms:modified>
</cp:coreProperties>
</file>