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3A" w:rsidRDefault="00693920">
      <w:pPr>
        <w:pStyle w:val="Heading1"/>
        <w:pageBreakBefore/>
        <w:spacing w:before="0" w:after="0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612000" cy="792000"/>
            <wp:effectExtent l="0" t="0" r="0" b="8100"/>
            <wp:docPr id="1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24204" r="23430" b="4938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792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55D3A" w:rsidRDefault="00693920">
      <w:pPr>
        <w:pStyle w:val="Heading1"/>
        <w:spacing w:before="0" w:after="0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АДМИНИСТРАЦИЯ</w:t>
      </w:r>
    </w:p>
    <w:p w:rsidR="00155D3A" w:rsidRDefault="00693920">
      <w:pPr>
        <w:pStyle w:val="Heading1"/>
        <w:spacing w:before="0" w:after="0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ЮРГИНСКОГО МУНИЦИПАЛЬНОГО РАЙОНА</w:t>
      </w:r>
    </w:p>
    <w:p w:rsidR="00155D3A" w:rsidRDefault="00155D3A">
      <w:pPr>
        <w:pStyle w:val="Standard"/>
        <w:jc w:val="center"/>
        <w:rPr>
          <w:rFonts w:ascii="Arial" w:hAnsi="Arial" w:cs="Arial"/>
          <w:sz w:val="22"/>
          <w:szCs w:val="22"/>
          <w:u w:val="single"/>
        </w:rPr>
      </w:pPr>
    </w:p>
    <w:p w:rsidR="00155D3A" w:rsidRDefault="00693920">
      <w:pPr>
        <w:pStyle w:val="a3"/>
        <w:widowControl w:val="0"/>
        <w:tabs>
          <w:tab w:val="left" w:pos="142"/>
        </w:tabs>
        <w:autoSpaceDE w:val="0"/>
        <w:spacing w:before="120" w:after="120"/>
        <w:ind w:right="-2" w:firstLine="567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ПОСТАНОВЛЕНИЕ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55D3A">
        <w:tblPrEx>
          <w:tblCellMar>
            <w:top w:w="0" w:type="dxa"/>
            <w:bottom w:w="0" w:type="dxa"/>
          </w:tblCellMar>
        </w:tblPrEx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D3A" w:rsidRDefault="00693920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марта </w:t>
            </w:r>
            <w:r>
              <w:rPr>
                <w:rFonts w:ascii="Arial" w:hAnsi="Arial" w:cs="Arial"/>
              </w:rPr>
              <w:t xml:space="preserve"> 2023г.</w:t>
            </w:r>
          </w:p>
        </w:tc>
        <w:tc>
          <w:tcPr>
            <w:tcW w:w="48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D3A" w:rsidRDefault="00693920">
            <w:pPr>
              <w:pStyle w:val="TableContents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№162-п</w:t>
            </w:r>
          </w:p>
        </w:tc>
      </w:tr>
    </w:tbl>
    <w:p w:rsidR="00155D3A" w:rsidRDefault="00155D3A">
      <w:pPr>
        <w:pStyle w:val="a3"/>
        <w:shd w:val="clear" w:color="auto" w:fill="auto"/>
        <w:autoSpaceDE w:val="0"/>
        <w:ind w:firstLine="0"/>
        <w:rPr>
          <w:sz w:val="24"/>
        </w:rPr>
      </w:pPr>
    </w:p>
    <w:p w:rsidR="00155D3A" w:rsidRDefault="00693920">
      <w:pPr>
        <w:pStyle w:val="a3"/>
        <w:shd w:val="clear" w:color="auto" w:fill="auto"/>
        <w:autoSpaceDE w:val="0"/>
        <w:ind w:firstLine="0"/>
        <w:rPr>
          <w:sz w:val="24"/>
        </w:rPr>
      </w:pPr>
      <w:r>
        <w:rPr>
          <w:rStyle w:val="ad"/>
          <w:i/>
          <w:iCs/>
          <w:color w:val="000000"/>
          <w:szCs w:val="26"/>
        </w:rPr>
        <w:t>Об утверждении административного</w:t>
      </w:r>
    </w:p>
    <w:p w:rsidR="00155D3A" w:rsidRDefault="00693920">
      <w:pPr>
        <w:pStyle w:val="a3"/>
        <w:shd w:val="clear" w:color="auto" w:fill="auto"/>
        <w:autoSpaceDE w:val="0"/>
        <w:ind w:firstLine="0"/>
        <w:rPr>
          <w:sz w:val="24"/>
        </w:rPr>
      </w:pPr>
      <w:r>
        <w:rPr>
          <w:rStyle w:val="ad"/>
          <w:i/>
          <w:iCs/>
          <w:color w:val="000000"/>
          <w:szCs w:val="26"/>
        </w:rPr>
        <w:t xml:space="preserve">регламента предоставления муниципальной услуги: </w:t>
      </w:r>
      <w:r>
        <w:rPr>
          <w:rStyle w:val="ad"/>
          <w:i/>
          <w:iCs/>
          <w:color w:val="000000"/>
          <w:szCs w:val="26"/>
        </w:rPr>
        <w:t>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155D3A" w:rsidRDefault="00155D3A">
      <w:pPr>
        <w:pStyle w:val="TableContents"/>
        <w:rPr>
          <w:rFonts w:cs="Arial" w:hint="eastAsia"/>
          <w:color w:val="000000"/>
        </w:rPr>
      </w:pPr>
    </w:p>
    <w:p w:rsidR="00155D3A" w:rsidRDefault="00693920">
      <w:pPr>
        <w:pStyle w:val="a3"/>
      </w:pPr>
      <w:r>
        <w:rPr>
          <w:rStyle w:val="ad"/>
          <w:rFonts w:eastAsia="Arial"/>
          <w:i/>
          <w:color w:val="000000"/>
          <w:sz w:val="24"/>
        </w:rPr>
        <w:t xml:space="preserve"> </w:t>
      </w:r>
      <w:r>
        <w:rPr>
          <w:rStyle w:val="ad"/>
          <w:rFonts w:eastAsia="Arial"/>
          <w:color w:val="000000"/>
          <w:sz w:val="24"/>
        </w:rPr>
        <w:t xml:space="preserve">В соответствии с Земельным кодексом Российской Федерации, Федеральным законом от 27.07.2010 </w:t>
      </w:r>
      <w:r>
        <w:rPr>
          <w:rStyle w:val="ad"/>
          <w:rFonts w:eastAsia="Arial"/>
          <w:color w:val="000000"/>
          <w:sz w:val="24"/>
        </w:rPr>
        <w:t>№210-ФЗ «Об организации предоставления государственных и муниципальных услуг», руководствуясь уставом Юргинского муниципального района:</w:t>
      </w:r>
    </w:p>
    <w:p w:rsidR="00155D3A" w:rsidRDefault="00693920">
      <w:pPr>
        <w:pStyle w:val="a3"/>
      </w:pPr>
      <w:r>
        <w:rPr>
          <w:rFonts w:eastAsia="Arial"/>
          <w:color w:val="000000"/>
        </w:rPr>
        <w:t xml:space="preserve">1. Утвердить </w:t>
      </w:r>
      <w:r>
        <w:rPr>
          <w:color w:val="000000"/>
        </w:rPr>
        <w:t>административный регламент предоставления муниципальной услуги: «Рассмотрение заявлений о перераспределении</w:t>
      </w:r>
      <w:r>
        <w:rPr>
          <w:color w:val="000000"/>
        </w:rPr>
        <w:t xml:space="preserve"> земель и (или) земельных участков, заключение соглашений о перераспределении земель и (или) земельных участков» </w:t>
      </w:r>
      <w:r>
        <w:rPr>
          <w:rFonts w:eastAsia="Arial"/>
          <w:color w:val="000000"/>
        </w:rPr>
        <w:t>согласно приложению к настоящему постановлению.</w:t>
      </w:r>
    </w:p>
    <w:p w:rsidR="00155D3A" w:rsidRDefault="00693920">
      <w:pPr>
        <w:pStyle w:val="a3"/>
      </w:pPr>
      <w:r>
        <w:rPr>
          <w:rStyle w:val="ad"/>
          <w:rFonts w:eastAsia="Arial"/>
          <w:sz w:val="24"/>
          <w:shd w:val="clear" w:color="auto" w:fill="FFFFFF"/>
        </w:rPr>
        <w:t>2. </w:t>
      </w:r>
      <w:r>
        <w:rPr>
          <w:rStyle w:val="ad"/>
          <w:rFonts w:eastAsia="Arial"/>
          <w:color w:val="000000"/>
          <w:sz w:val="24"/>
          <w:shd w:val="clear" w:color="auto" w:fill="FFFFFF"/>
        </w:rPr>
        <w:t>Установить, что положения регламента об идентификации и аутентификации заявителя (представит</w:t>
      </w:r>
      <w:r>
        <w:rPr>
          <w:rStyle w:val="ad"/>
          <w:rFonts w:eastAsia="Arial"/>
          <w:color w:val="000000"/>
          <w:sz w:val="24"/>
          <w:shd w:val="clear" w:color="auto" w:fill="FFFFFF"/>
        </w:rPr>
        <w:t xml:space="preserve">еля заявителя) с использованием информационных технологий применяются со дня реализации мероприятий, предусмотренных Федеральным </w:t>
      </w:r>
      <w:r>
        <w:rPr>
          <w:rStyle w:val="ad"/>
          <w:rFonts w:eastAsia="Arial"/>
          <w:sz w:val="24"/>
          <w:shd w:val="clear" w:color="auto" w:fill="FFFFFF"/>
        </w:rPr>
        <w:t xml:space="preserve">законом </w:t>
      </w:r>
      <w:r>
        <w:rPr>
          <w:rStyle w:val="ad"/>
          <w:rFonts w:eastAsia="Arial"/>
          <w:color w:val="000000"/>
          <w:sz w:val="24"/>
          <w:shd w:val="clear" w:color="auto" w:fill="FFFFFF"/>
        </w:rPr>
        <w:t>от 29.12.2020 № 479-ФЗ «О внесении изменений в отдельные законодательные акты Российской Федерации».</w:t>
      </w:r>
    </w:p>
    <w:p w:rsidR="00155D3A" w:rsidRDefault="00693920">
      <w:pPr>
        <w:pStyle w:val="a3"/>
      </w:pPr>
      <w:r>
        <w:rPr>
          <w:rStyle w:val="ad"/>
          <w:rFonts w:eastAsia="Arial"/>
          <w:color w:val="000000"/>
          <w:sz w:val="24"/>
          <w:shd w:val="clear" w:color="auto" w:fill="FFFFFF"/>
        </w:rPr>
        <w:t>3.</w:t>
      </w:r>
      <w:r>
        <w:rPr>
          <w:rStyle w:val="ad"/>
          <w:rFonts w:eastAsia="Arial"/>
          <w:color w:val="000000"/>
          <w:sz w:val="24"/>
        </w:rPr>
        <w:t>Управлению делам</w:t>
      </w:r>
      <w:r>
        <w:rPr>
          <w:rStyle w:val="ad"/>
          <w:rFonts w:eastAsia="Arial"/>
          <w:color w:val="000000"/>
          <w:sz w:val="24"/>
        </w:rPr>
        <w:t>и администрации Юргинского муниципального района  опубликовать настоящее постановление в средствах массовой информации и разместить на официальном сайте Юргинского муниципального района.</w:t>
      </w:r>
    </w:p>
    <w:p w:rsidR="00155D3A" w:rsidRDefault="00693920">
      <w:pPr>
        <w:pStyle w:val="a3"/>
      </w:pPr>
      <w:r>
        <w:rPr>
          <w:rStyle w:val="ad"/>
          <w:sz w:val="24"/>
        </w:rPr>
        <w:t xml:space="preserve">4. </w:t>
      </w:r>
      <w:r>
        <w:rPr>
          <w:rStyle w:val="ad"/>
          <w:rFonts w:eastAsia="Arial"/>
          <w:color w:val="000000"/>
          <w:sz w:val="24"/>
        </w:rPr>
        <w:t>П</w:t>
      </w:r>
      <w:r>
        <w:rPr>
          <w:rStyle w:val="ad"/>
          <w:rFonts w:eastAsia="Arial"/>
          <w:color w:val="000000"/>
          <w:sz w:val="24"/>
        </w:rPr>
        <w:t>ризнать утратившим силу постановления</w:t>
      </w:r>
      <w:r>
        <w:rPr>
          <w:rStyle w:val="ad"/>
          <w:rFonts w:eastAsia="Arial"/>
          <w:color w:val="000000"/>
          <w:sz w:val="24"/>
        </w:rPr>
        <w:t xml:space="preserve"> администрации Юргинского муниципального района:</w:t>
      </w:r>
    </w:p>
    <w:p w:rsidR="00155D3A" w:rsidRDefault="00693920">
      <w:pPr>
        <w:pStyle w:val="a3"/>
      </w:pPr>
      <w:r>
        <w:rPr>
          <w:rStyle w:val="ad"/>
          <w:rFonts w:eastAsia="Arial"/>
          <w:color w:val="000000"/>
          <w:sz w:val="24"/>
        </w:rPr>
        <w:t>- от 14.06.2022 №485-п  «Об утверждении административного регламента предоставления муниципальной услуги: «</w:t>
      </w:r>
      <w:r>
        <w:rPr>
          <w:rStyle w:val="ad"/>
          <w:rFonts w:eastAsia="Arial"/>
          <w:color w:val="000000"/>
          <w:sz w:val="24"/>
        </w:rPr>
        <w:t>Рассмотрение заявлений о перер</w:t>
      </w:r>
      <w:r>
        <w:rPr>
          <w:rStyle w:val="ad"/>
          <w:rFonts w:eastAsia="Arial"/>
          <w:color w:val="000000"/>
          <w:sz w:val="24"/>
          <w:shd w:val="clear" w:color="auto" w:fill="FFFFFF"/>
        </w:rPr>
        <w:t xml:space="preserve">аспределении земель и (или) земельных участков, заключение соглашений </w:t>
      </w:r>
      <w:r>
        <w:rPr>
          <w:rStyle w:val="ad"/>
          <w:rFonts w:eastAsia="Arial"/>
          <w:color w:val="000000"/>
          <w:sz w:val="24"/>
          <w:shd w:val="clear" w:color="auto" w:fill="FFFFFF"/>
        </w:rPr>
        <w:t>о перераспределении земель и (или) земельных участков»;</w:t>
      </w:r>
    </w:p>
    <w:p w:rsidR="00155D3A" w:rsidRDefault="00693920">
      <w:pPr>
        <w:pStyle w:val="a3"/>
      </w:pPr>
      <w:r>
        <w:rPr>
          <w:rStyle w:val="ad"/>
          <w:rFonts w:eastAsia="Arial"/>
          <w:color w:val="000000"/>
          <w:sz w:val="24"/>
          <w:shd w:val="clear" w:color="auto" w:fill="FFFFFF"/>
        </w:rPr>
        <w:t xml:space="preserve">- </w:t>
      </w:r>
      <w:r>
        <w:rPr>
          <w:rStyle w:val="ad"/>
          <w:rFonts w:eastAsia="Arial"/>
          <w:color w:val="000000"/>
          <w:sz w:val="24"/>
        </w:rPr>
        <w:t xml:space="preserve"> от 09.08.2022 №669-п «О внесении изменений в постановление от 14.06.2022 №485-п».</w:t>
      </w:r>
    </w:p>
    <w:p w:rsidR="00155D3A" w:rsidRDefault="00155D3A">
      <w:pPr>
        <w:pStyle w:val="a3"/>
      </w:pPr>
    </w:p>
    <w:p w:rsidR="00155D3A" w:rsidRDefault="00155D3A">
      <w:pPr>
        <w:pStyle w:val="a3"/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hint="eastAsia"/>
        </w:rPr>
      </w:pPr>
      <w:r>
        <w:rPr>
          <w:rStyle w:val="ad"/>
          <w:rFonts w:ascii="Arial, sans-serif" w:eastAsia="Arial" w:hAnsi="Arial, sans-serif" w:cs="Arial"/>
          <w:color w:val="000000"/>
          <w:sz w:val="26"/>
        </w:rPr>
        <w:t>Глава района                                                                                     В.В.Васильев</w:t>
      </w:r>
    </w:p>
    <w:p w:rsidR="00155D3A" w:rsidRDefault="00155D3A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eastAsia="Arial" w:hAnsi="Arial"/>
          <w:color w:val="000000"/>
          <w:vertAlign w:val="superscript"/>
        </w:rPr>
      </w:pPr>
    </w:p>
    <w:p w:rsidR="00155D3A" w:rsidRDefault="00693920">
      <w:pPr>
        <w:pStyle w:val="a3"/>
        <w:pageBreakBefore/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>П</w:t>
      </w:r>
      <w:r>
        <w:rPr>
          <w:color w:val="000000"/>
          <w:sz w:val="24"/>
        </w:rPr>
        <w:t>риложение</w:t>
      </w:r>
    </w:p>
    <w:p w:rsidR="00155D3A" w:rsidRDefault="00693920">
      <w:pPr>
        <w:pStyle w:val="a3"/>
        <w:jc w:val="right"/>
        <w:rPr>
          <w:color w:val="000000"/>
          <w:sz w:val="24"/>
        </w:rPr>
      </w:pPr>
      <w:r>
        <w:rPr>
          <w:color w:val="000000"/>
          <w:sz w:val="24"/>
        </w:rPr>
        <w:t>к постановлению администрации</w:t>
      </w:r>
    </w:p>
    <w:p w:rsidR="00155D3A" w:rsidRDefault="00693920">
      <w:pPr>
        <w:pStyle w:val="a3"/>
        <w:jc w:val="right"/>
        <w:rPr>
          <w:color w:val="000000"/>
          <w:sz w:val="24"/>
        </w:rPr>
      </w:pPr>
      <w:r>
        <w:rPr>
          <w:color w:val="000000"/>
          <w:sz w:val="24"/>
        </w:rPr>
        <w:t>Юргинского муниципального района</w:t>
      </w:r>
    </w:p>
    <w:p w:rsidR="00155D3A" w:rsidRDefault="00693920">
      <w:pPr>
        <w:pStyle w:val="a3"/>
        <w:jc w:val="right"/>
        <w:rPr>
          <w:color w:val="000000"/>
          <w:sz w:val="24"/>
        </w:rPr>
      </w:pPr>
      <w:r>
        <w:rPr>
          <w:color w:val="000000"/>
          <w:sz w:val="24"/>
        </w:rPr>
        <w:t>от 2 марта  2023г.</w:t>
      </w:r>
      <w:r>
        <w:rPr>
          <w:color w:val="000000"/>
          <w:sz w:val="24"/>
        </w:rPr>
        <w:t xml:space="preserve"> № 162-п</w:t>
      </w:r>
    </w:p>
    <w:p w:rsidR="00155D3A" w:rsidRDefault="00155D3A">
      <w:pPr>
        <w:pStyle w:val="a3"/>
        <w:rPr>
          <w:b/>
          <w:bCs/>
          <w:color w:val="000000"/>
          <w:sz w:val="24"/>
        </w:rPr>
      </w:pPr>
    </w:p>
    <w:p w:rsidR="00155D3A" w:rsidRDefault="00693920">
      <w:pPr>
        <w:pStyle w:val="a3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Административный регламент</w:t>
      </w:r>
    </w:p>
    <w:p w:rsidR="00155D3A" w:rsidRDefault="00693920">
      <w:pPr>
        <w:pStyle w:val="a3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предоставления муниципальной услуги: «Рассмотрение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участков»</w:t>
      </w:r>
    </w:p>
    <w:p w:rsidR="00155D3A" w:rsidRDefault="00155D3A">
      <w:pPr>
        <w:pStyle w:val="a3"/>
      </w:pPr>
    </w:p>
    <w:p w:rsidR="00155D3A" w:rsidRDefault="00693920">
      <w:pPr>
        <w:pStyle w:val="a3"/>
        <w:jc w:val="center"/>
      </w:pPr>
      <w:r>
        <w:rPr>
          <w:rStyle w:val="ad"/>
          <w:rFonts w:eastAsia="Arial"/>
          <w:b/>
          <w:color w:val="000000"/>
          <w:sz w:val="24"/>
          <w:lang w:val="en-US"/>
        </w:rPr>
        <w:t>I</w:t>
      </w:r>
      <w:r>
        <w:rPr>
          <w:rStyle w:val="ad"/>
          <w:rFonts w:eastAsia="Arial"/>
          <w:b/>
          <w:color w:val="000000"/>
          <w:sz w:val="24"/>
        </w:rPr>
        <w:t>. ОБЩИЕ ПОЛОЖЕНИЯ</w:t>
      </w:r>
    </w:p>
    <w:p w:rsidR="00155D3A" w:rsidRDefault="00155D3A">
      <w:pPr>
        <w:pStyle w:val="a3"/>
      </w:pPr>
    </w:p>
    <w:p w:rsidR="00155D3A" w:rsidRDefault="00693920">
      <w:pPr>
        <w:pStyle w:val="a3"/>
        <w:tabs>
          <w:tab w:val="left" w:pos="563"/>
        </w:tabs>
        <w:ind w:firstLine="567"/>
      </w:pPr>
      <w:r>
        <w:rPr>
          <w:rStyle w:val="ad"/>
          <w:rFonts w:eastAsia="Arial"/>
          <w:b/>
          <w:bCs/>
          <w:color w:val="000000"/>
          <w:sz w:val="24"/>
        </w:rPr>
        <w:t>1.1.</w:t>
      </w:r>
      <w:r>
        <w:rPr>
          <w:rStyle w:val="ad"/>
          <w:rFonts w:eastAsia="Arial"/>
          <w:b/>
          <w:bCs/>
          <w:color w:val="000000"/>
          <w:sz w:val="24"/>
        </w:rPr>
        <w:t xml:space="preserve"> Предмет регулирования</w:t>
      </w:r>
    </w:p>
    <w:p w:rsidR="00155D3A" w:rsidRDefault="00693920">
      <w:pPr>
        <w:pStyle w:val="a3"/>
        <w:ind w:firstLine="567"/>
      </w:pPr>
      <w:r>
        <w:rPr>
          <w:rStyle w:val="ad"/>
          <w:rFonts w:eastAsia="Arial"/>
          <w:color w:val="000000"/>
          <w:sz w:val="24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 о перераспределении земель и (или) земельных участков (далее - перераспределение земельных участков),</w:t>
      </w:r>
      <w:r>
        <w:rPr>
          <w:rStyle w:val="ad"/>
          <w:rFonts w:eastAsia="Arial"/>
          <w:color w:val="000000"/>
          <w:sz w:val="24"/>
        </w:rPr>
        <w:t xml:space="preserve"> </w:t>
      </w:r>
      <w:r>
        <w:rPr>
          <w:rStyle w:val="ad"/>
          <w:rFonts w:eastAsia="Arial"/>
          <w:color w:val="000000"/>
          <w:sz w:val="24"/>
        </w:rPr>
        <w:t>находящихся в собственности Юргинского муниципального района, а также  земельных участков, государственная собственность на которые не разграничена и полномочия в отношении которых осуществляет администрация Юргинского муниципального района, и земельных у</w:t>
      </w:r>
      <w:r>
        <w:rPr>
          <w:rStyle w:val="ad"/>
          <w:rFonts w:eastAsia="Arial"/>
          <w:color w:val="000000"/>
          <w:sz w:val="24"/>
        </w:rPr>
        <w:t xml:space="preserve">частков, находящихся в частной собственности, </w:t>
      </w:r>
      <w:r>
        <w:rPr>
          <w:rStyle w:val="ad"/>
          <w:rFonts w:eastAsia="Arial"/>
          <w:color w:val="000000"/>
          <w:sz w:val="24"/>
        </w:rPr>
        <w:t xml:space="preserve">заключению соглашений о перераспределении земельных участков (далее - муниципальная услуга), разработан в целях повышения качества предоставления и доступности муниципальной услуги, создания комфортных условий </w:t>
      </w:r>
      <w:r>
        <w:rPr>
          <w:rStyle w:val="ad"/>
          <w:rFonts w:eastAsia="Arial"/>
          <w:color w:val="000000"/>
          <w:sz w:val="24"/>
        </w:rPr>
        <w:t xml:space="preserve">для заявителей при предоставлении муниципальной услуги, определения сроков и последовательности действий (административных процедур) </w:t>
      </w:r>
      <w:r>
        <w:rPr>
          <w:rStyle w:val="ad"/>
          <w:rFonts w:eastAsia="Arial"/>
          <w:bCs/>
          <w:color w:val="000000"/>
          <w:sz w:val="24"/>
        </w:rPr>
        <w:t xml:space="preserve">администрации Юргинского муниципального района </w:t>
      </w:r>
      <w:r>
        <w:rPr>
          <w:rStyle w:val="ad"/>
          <w:rFonts w:eastAsia="Arial"/>
          <w:color w:val="000000"/>
          <w:sz w:val="24"/>
        </w:rPr>
        <w:t xml:space="preserve">(далее — </w:t>
      </w:r>
      <w:r>
        <w:rPr>
          <w:rStyle w:val="ad"/>
          <w:rFonts w:eastAsia="Arial"/>
          <w:color w:val="000000"/>
          <w:sz w:val="24"/>
        </w:rPr>
        <w:t>администрация</w:t>
      </w:r>
      <w:r>
        <w:rPr>
          <w:rStyle w:val="ad"/>
          <w:rFonts w:eastAsia="Arial"/>
          <w:color w:val="000000"/>
          <w:sz w:val="24"/>
        </w:rPr>
        <w:t>)</w:t>
      </w:r>
      <w:r>
        <w:rPr>
          <w:rStyle w:val="ad"/>
          <w:rFonts w:eastAsia="Arial"/>
          <w:bCs/>
          <w:color w:val="000000"/>
          <w:sz w:val="24"/>
        </w:rPr>
        <w:t>.</w:t>
      </w:r>
    </w:p>
    <w:p w:rsidR="00155D3A" w:rsidRDefault="00155D3A">
      <w:pPr>
        <w:pStyle w:val="a3"/>
        <w:ind w:firstLine="567"/>
      </w:pPr>
    </w:p>
    <w:p w:rsidR="00155D3A" w:rsidRDefault="00693920">
      <w:pPr>
        <w:pStyle w:val="a3"/>
        <w:ind w:firstLine="567"/>
      </w:pPr>
      <w:r>
        <w:rPr>
          <w:rStyle w:val="ad"/>
          <w:rFonts w:eastAsia="Arial"/>
          <w:b/>
          <w:bCs/>
          <w:color w:val="000000"/>
          <w:sz w:val="24"/>
        </w:rPr>
        <w:t>1.2. Круг заявителей</w:t>
      </w:r>
    </w:p>
    <w:p w:rsidR="00155D3A" w:rsidRDefault="00693920">
      <w:pPr>
        <w:pStyle w:val="a3"/>
        <w:ind w:firstLine="567"/>
      </w:pPr>
      <w:r>
        <w:rPr>
          <w:rStyle w:val="ad"/>
          <w:rFonts w:eastAsia="Arial"/>
          <w:color w:val="000000"/>
          <w:sz w:val="24"/>
          <w:lang w:eastAsia="ru-RU"/>
        </w:rPr>
        <w:t xml:space="preserve">1.2.1. В качестве заявителей </w:t>
      </w:r>
      <w:r>
        <w:rPr>
          <w:rStyle w:val="ad"/>
          <w:rFonts w:eastAsia="Arial"/>
          <w:color w:val="000000"/>
          <w:sz w:val="24"/>
          <w:lang w:eastAsia="ru-RU"/>
        </w:rPr>
        <w:t xml:space="preserve">могут выступать граждане, юридические лица, являющиеся собственниками земельных участков, </w:t>
      </w:r>
      <w:r>
        <w:rPr>
          <w:rStyle w:val="ad"/>
          <w:rFonts w:eastAsia="Arial"/>
          <w:color w:val="000000"/>
          <w:sz w:val="24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</w:t>
      </w:r>
      <w:r>
        <w:rPr>
          <w:rStyle w:val="ad"/>
          <w:rFonts w:eastAsia="Arial"/>
          <w:color w:val="000000"/>
          <w:sz w:val="24"/>
          <w:lang w:eastAsia="ru-RU"/>
        </w:rPr>
        <w:t xml:space="preserve">равления </w:t>
      </w:r>
      <w:r>
        <w:rPr>
          <w:rStyle w:val="ad"/>
          <w:rFonts w:eastAsia="Arial"/>
          <w:color w:val="000000"/>
          <w:sz w:val="24"/>
          <w:lang w:eastAsia="ru-RU"/>
        </w:rPr>
        <w:t>(далее - заявитель).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/>
          <w:color w:val="000000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</w:t>
      </w:r>
      <w:r>
        <w:rPr>
          <w:rStyle w:val="ad"/>
          <w:rFonts w:ascii="Arial" w:eastAsia="Arial" w:hAnsi="Arial"/>
          <w:color w:val="000000"/>
          <w:lang w:eastAsia="ru-RU"/>
        </w:rPr>
        <w:t>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55D3A" w:rsidRDefault="00155D3A">
      <w:pPr>
        <w:pStyle w:val="a3"/>
        <w:ind w:firstLine="567"/>
        <w:rPr>
          <w:rFonts w:eastAsia="Arial"/>
          <w:b/>
          <w:bCs/>
          <w:color w:val="000000"/>
          <w:sz w:val="24"/>
        </w:rPr>
      </w:pPr>
    </w:p>
    <w:p w:rsidR="00155D3A" w:rsidRDefault="00693920">
      <w:pPr>
        <w:pStyle w:val="a3"/>
        <w:ind w:firstLine="567"/>
        <w:rPr>
          <w:b/>
          <w:bCs/>
        </w:rPr>
      </w:pPr>
      <w:r>
        <w:rPr>
          <w:b/>
          <w:bCs/>
          <w:sz w:val="24"/>
        </w:rPr>
        <w:t>1.3. Требование предоставления заявителю (представителю заявителя)</w:t>
      </w:r>
      <w:r>
        <w:rPr>
          <w:b/>
          <w:bCs/>
          <w:sz w:val="24"/>
        </w:rPr>
        <w:t xml:space="preserve"> муниципальной услуги в соответствии с вариантом предоставления муниципальной услуги</w:t>
      </w:r>
    </w:p>
    <w:p w:rsidR="00155D3A" w:rsidRDefault="00693920">
      <w:pPr>
        <w:pStyle w:val="Standard"/>
        <w:shd w:val="clear" w:color="auto" w:fill="FFFFFF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1.3.1. Муниципальная услуга должна быть предоставлена заявителю (представителю заявителя) в соответствии с вариантом предоставления муниципальной услуги исходя из установл</w:t>
      </w:r>
      <w:r>
        <w:rPr>
          <w:rFonts w:ascii="Arial" w:hAnsi="Arial"/>
        </w:rPr>
        <w:t>енных в приложении № 3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  (представитель заявителя).</w:t>
      </w:r>
    </w:p>
    <w:p w:rsidR="00155D3A" w:rsidRDefault="00693920">
      <w:pPr>
        <w:pStyle w:val="Standard"/>
        <w:shd w:val="clear" w:color="auto" w:fill="FFFFFF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Style w:val="ad"/>
          <w:rFonts w:eastAsia="Arial" w:cs="Arial"/>
          <w:color w:val="000000"/>
        </w:rPr>
        <w:t>1.3.2. Вариантами предоставления муниципальной</w:t>
      </w:r>
      <w:r>
        <w:rPr>
          <w:rStyle w:val="ad"/>
          <w:rFonts w:eastAsia="Arial" w:cs="Arial"/>
          <w:color w:val="000000"/>
        </w:rPr>
        <w:t xml:space="preserve"> услуги являются: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 xml:space="preserve">утверждение схемы расположения земельного участка </w:t>
      </w:r>
      <w:r>
        <w:rPr>
          <w:rFonts w:ascii="Arial" w:hAnsi="Arial"/>
        </w:rPr>
        <w:t>с приложением указанной схемы</w:t>
      </w:r>
      <w:r>
        <w:rPr>
          <w:rStyle w:val="ad"/>
          <w:rFonts w:ascii="Arial" w:eastAsia="Arial" w:hAnsi="Arial" w:cs="Arial"/>
          <w:color w:val="000000"/>
          <w:lang w:eastAsia="ru-RU"/>
        </w:rPr>
        <w:t>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подготовка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подготовка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 проекта соглашения о перераспределении земельных участков в соответствии с утвержденным проектом межевания территории;</w:t>
      </w:r>
    </w:p>
    <w:p w:rsidR="00155D3A" w:rsidRDefault="00693920">
      <w:pPr>
        <w:pStyle w:val="Standard"/>
        <w:shd w:val="clear" w:color="auto" w:fill="FFFFFF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Style w:val="ad"/>
          <w:rFonts w:eastAsia="Arial" w:cs="Arial"/>
          <w:color w:val="000000"/>
          <w:lang w:eastAsia="ru-RU"/>
        </w:rPr>
        <w:t>отказ в заключении соглашения о перераспределении земельных участков.</w:t>
      </w:r>
    </w:p>
    <w:p w:rsidR="00155D3A" w:rsidRDefault="00155D3A">
      <w:pPr>
        <w:pStyle w:val="Standard"/>
        <w:suppressAutoHyphens/>
        <w:ind w:firstLine="567"/>
        <w:jc w:val="center"/>
        <w:rPr>
          <w:rFonts w:hint="eastAsia"/>
        </w:rPr>
      </w:pPr>
    </w:p>
    <w:p w:rsidR="00155D3A" w:rsidRDefault="00693920">
      <w:pPr>
        <w:pStyle w:val="Standard"/>
        <w:suppressAutoHyphens/>
        <w:ind w:firstLine="567"/>
        <w:jc w:val="center"/>
        <w:rPr>
          <w:rFonts w:hint="eastAsia"/>
        </w:rPr>
      </w:pPr>
      <w:r>
        <w:rPr>
          <w:rStyle w:val="ad"/>
          <w:rFonts w:ascii="Arial" w:eastAsia="Arial" w:hAnsi="Arial" w:cs="Arial"/>
          <w:b/>
          <w:color w:val="000000"/>
          <w:lang w:val="en-US"/>
        </w:rPr>
        <w:t>II.</w:t>
      </w:r>
      <w:r>
        <w:rPr>
          <w:rStyle w:val="ad"/>
          <w:rFonts w:ascii="Arial" w:eastAsia="Arial" w:hAnsi="Arial" w:cs="Arial"/>
          <w:b/>
          <w:color w:val="000000"/>
        </w:rPr>
        <w:t xml:space="preserve"> СТАНДАРТ ПРЕДОСТАВЛЕНИЯ МУНИЦИПАЛЬНОЙ УСЛУГИ</w:t>
      </w:r>
    </w:p>
    <w:p w:rsidR="00155D3A" w:rsidRDefault="00155D3A">
      <w:pPr>
        <w:pStyle w:val="Standard"/>
        <w:suppressAutoHyphens/>
        <w:ind w:firstLine="567"/>
        <w:jc w:val="both"/>
        <w:rPr>
          <w:rFonts w:ascii="Arial" w:hAnsi="Arial"/>
        </w:rPr>
      </w:pP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b/>
          <w:bCs/>
          <w:color w:val="000000"/>
        </w:rPr>
        <w:t>2.1. Наименование муниципальной услуги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</w:rPr>
        <w:t>Рассмотрение заявлений о перераспределении земель и (или) земельных участков, заключение соглашений о перераспределении земель и (или) земельных участков.</w:t>
      </w:r>
    </w:p>
    <w:p w:rsidR="00155D3A" w:rsidRDefault="00155D3A">
      <w:pPr>
        <w:pStyle w:val="Standard"/>
        <w:suppressAutoHyphens/>
        <w:ind w:firstLine="567"/>
        <w:jc w:val="both"/>
        <w:rPr>
          <w:rFonts w:ascii="Arial" w:hAnsi="Arial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2.2. Наименова</w:t>
      </w:r>
      <w:r>
        <w:rPr>
          <w:rFonts w:ascii="Arial" w:hAnsi="Arial"/>
          <w:b/>
          <w:bCs/>
          <w:color w:val="000000"/>
        </w:rPr>
        <w:t>ние органа, предоставляющего муниципальную услугу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отдел муниципального имущества (далее - отдел).</w:t>
      </w:r>
    </w:p>
    <w:p w:rsidR="00155D3A" w:rsidRDefault="00693920">
      <w:pPr>
        <w:pStyle w:val="a3"/>
        <w:ind w:firstLine="567"/>
      </w:pPr>
      <w:r>
        <w:rPr>
          <w:rStyle w:val="ad"/>
          <w:rFonts w:eastAsia="Arial"/>
          <w:color w:val="000000"/>
          <w:sz w:val="24"/>
          <w:lang w:eastAsia="ru-RU"/>
        </w:rPr>
        <w:t>2.2.2. Предо</w:t>
      </w:r>
      <w:r>
        <w:rPr>
          <w:rStyle w:val="ad"/>
          <w:rFonts w:eastAsia="Arial"/>
          <w:color w:val="000000"/>
          <w:sz w:val="24"/>
          <w:lang w:eastAsia="ru-RU"/>
        </w:rPr>
        <w:t>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</w:t>
      </w:r>
      <w:r>
        <w:rPr>
          <w:rStyle w:val="ad"/>
          <w:rFonts w:eastAsia="Arial"/>
          <w:color w:val="000000"/>
          <w:sz w:val="24"/>
          <w:lang w:eastAsia="ru-RU"/>
        </w:rPr>
        <w:t>вии с заключенным соглашением о взаимодействии между администрацией и МФЦ.</w:t>
      </w:r>
    </w:p>
    <w:p w:rsidR="00155D3A" w:rsidRDefault="00155D3A">
      <w:pPr>
        <w:pStyle w:val="a3"/>
        <w:ind w:firstLine="567"/>
        <w:rPr>
          <w:rFonts w:eastAsia="Arial"/>
          <w:i/>
          <w:color w:val="000000"/>
          <w:sz w:val="24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b/>
          <w:bCs/>
          <w:color w:val="000000"/>
        </w:rPr>
        <w:t>2.3. Описание результата предоставления муниципальной услуги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Результатом предоставления муниципальной услуги является: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1) р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ешение об утверждении схемы расположения земельного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участка </w:t>
      </w:r>
      <w:r>
        <w:rPr>
          <w:rFonts w:ascii="Arial" w:hAnsi="Arial"/>
        </w:rPr>
        <w:t>с приложением указанной схемы</w:t>
      </w:r>
      <w:r>
        <w:rPr>
          <w:rStyle w:val="ad"/>
          <w:rFonts w:ascii="Arial" w:eastAsia="Arial" w:hAnsi="Arial" w:cs="Arial"/>
          <w:color w:val="000000"/>
          <w:lang w:eastAsia="ru-RU"/>
        </w:rPr>
        <w:t>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2) 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3) подписанный экземпляр проекта соглашения о перераспределении земельных участк</w:t>
      </w:r>
      <w:r>
        <w:rPr>
          <w:rStyle w:val="ad"/>
          <w:rFonts w:ascii="Arial" w:eastAsia="Arial" w:hAnsi="Arial" w:cs="Arial"/>
          <w:color w:val="000000"/>
          <w:lang w:eastAsia="ru-RU"/>
        </w:rPr>
        <w:t>ов в соответствии с утвержденным проектом межевания территории;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4) р</w:t>
      </w:r>
      <w:r>
        <w:rPr>
          <w:rStyle w:val="ad"/>
          <w:rFonts w:ascii="Arial" w:eastAsia="Arial" w:hAnsi="Arial" w:cs="Arial"/>
          <w:color w:val="000000"/>
          <w:lang w:eastAsia="ru-RU"/>
        </w:rPr>
        <w:t>ешение об отказе в заключении соглашения о перераспределении земельных участков.</w:t>
      </w:r>
    </w:p>
    <w:p w:rsidR="00155D3A" w:rsidRDefault="00155D3A">
      <w:pPr>
        <w:pStyle w:val="Standard"/>
        <w:suppressAutoHyphens/>
        <w:ind w:firstLine="567"/>
        <w:jc w:val="both"/>
        <w:rPr>
          <w:rFonts w:ascii="Arial" w:hAnsi="Arial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/>
          <w:b/>
          <w:bCs/>
          <w:color w:val="000000"/>
          <w:lang w:eastAsia="ru-RU"/>
        </w:rPr>
        <w:t>2.4. Срок предоставления муниципальной услуги, в том числе с учетом необходимости обращения в организации,</w:t>
      </w:r>
      <w:r>
        <w:rPr>
          <w:rStyle w:val="ad"/>
          <w:rFonts w:ascii="Arial" w:eastAsia="Arial" w:hAnsi="Arial"/>
          <w:b/>
          <w:bCs/>
          <w:color w:val="000000"/>
          <w:lang w:eastAsia="ru-RU"/>
        </w:rPr>
        <w:t xml:space="preserve">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2.4.1. Срок со дня поступлени</w:t>
      </w:r>
      <w:r>
        <w:rPr>
          <w:rStyle w:val="ad"/>
          <w:rFonts w:ascii="Arial" w:eastAsia="Arial" w:hAnsi="Arial" w:cs="Arial"/>
          <w:color w:val="000000"/>
          <w:lang w:eastAsia="ru-RU"/>
        </w:rPr>
        <w:t>я заявления в администрацию по день направления заявителю решения об утверждении схемы расположения земельного участка с приложением указанной схемы, согласия на заключение соглашения о перераспределении земельных участков в соответствии с утвержденным про</w:t>
      </w:r>
      <w:r>
        <w:rPr>
          <w:rStyle w:val="ad"/>
          <w:rFonts w:ascii="Arial" w:eastAsia="Arial" w:hAnsi="Arial" w:cs="Arial"/>
          <w:color w:val="000000"/>
          <w:lang w:eastAsia="ru-RU"/>
        </w:rPr>
        <w:t>ектом межевания территории, решения об отказе в заключении соглашения о перераспределении земельных участков – в течение 20 календарных дней.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hAnsi="Arial" w:cs="Arial"/>
          <w:color w:val="000000"/>
          <w:lang w:eastAsia="ru-RU"/>
        </w:rPr>
        <w:t xml:space="preserve">2.4.2. Срок со дня представления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в администрацию </w:t>
      </w:r>
      <w:r>
        <w:rPr>
          <w:rStyle w:val="ad"/>
          <w:rFonts w:ascii="Arial" w:hAnsi="Arial" w:cs="Arial"/>
          <w:color w:val="000000"/>
          <w:lang w:eastAsia="ru-RU"/>
        </w:rPr>
        <w:t>заявителем кадастрового паспорта земельного участка или земельных</w:t>
      </w:r>
      <w:r>
        <w:rPr>
          <w:rStyle w:val="ad"/>
          <w:rFonts w:ascii="Arial" w:hAnsi="Arial" w:cs="Arial"/>
          <w:color w:val="000000"/>
          <w:lang w:eastAsia="ru-RU"/>
        </w:rPr>
        <w:t xml:space="preserve"> участков, образуемых в результате перераспределения, по день направления (выдачи) заявителю </w:t>
      </w:r>
      <w:r>
        <w:rPr>
          <w:rStyle w:val="ad"/>
          <w:rFonts w:ascii="Arial" w:hAnsi="Arial" w:cs="Arial"/>
          <w:color w:val="000000"/>
        </w:rPr>
        <w:t>уведомления</w:t>
      </w:r>
      <w:r>
        <w:rPr>
          <w:rFonts w:ascii="Arial" w:hAnsi="Arial" w:cs="Arial"/>
          <w:color w:val="000000"/>
        </w:rPr>
        <w:t xml:space="preserve"> </w:t>
      </w:r>
      <w:r>
        <w:rPr>
          <w:rStyle w:val="ad"/>
          <w:rFonts w:ascii="Arial" w:hAnsi="Arial" w:cs="Arial"/>
          <w:color w:val="000000"/>
        </w:rPr>
        <w:t>об отказе в заключении соглашения о перераспределении земельных участков</w:t>
      </w:r>
      <w:r>
        <w:rPr>
          <w:rStyle w:val="ad"/>
          <w:rFonts w:ascii="Arial" w:hAnsi="Arial" w:cs="Arial"/>
          <w:color w:val="000000"/>
          <w:lang w:eastAsia="ru-RU"/>
        </w:rPr>
        <w:t xml:space="preserve"> либо подписанных </w:t>
      </w:r>
      <w:r>
        <w:rPr>
          <w:rStyle w:val="ad"/>
          <w:rFonts w:ascii="Arial" w:hAnsi="Arial" w:cs="Arial"/>
          <w:color w:val="000000"/>
        </w:rPr>
        <w:t xml:space="preserve">экземпляров </w:t>
      </w:r>
      <w:r>
        <w:rPr>
          <w:rStyle w:val="ad"/>
          <w:rFonts w:ascii="Arial" w:hAnsi="Arial" w:cs="Arial"/>
          <w:color w:val="000000"/>
          <w:lang w:eastAsia="ru-RU"/>
        </w:rPr>
        <w:t>проектов соглашений о перераспределении земельных</w:t>
      </w:r>
      <w:r>
        <w:rPr>
          <w:rStyle w:val="ad"/>
          <w:rFonts w:ascii="Arial" w:hAnsi="Arial" w:cs="Arial"/>
          <w:color w:val="000000"/>
          <w:lang w:eastAsia="ru-RU"/>
        </w:rPr>
        <w:t xml:space="preserve"> участков для подписания заявителем – в течение 30 календарных дней.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hAnsi="Arial" w:cs="Arial"/>
          <w:color w:val="000000"/>
          <w:lang w:eastAsia="ru-RU"/>
        </w:rPr>
        <w:t xml:space="preserve">2.4.3. 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Fonts w:ascii="Arial" w:hAnsi="Arial" w:cs="Arial"/>
          <w:color w:val="000000"/>
        </w:rPr>
        <w:t>статьей 3.5 Федеральн</w:t>
      </w:r>
      <w:r>
        <w:rPr>
          <w:rFonts w:ascii="Arial" w:hAnsi="Arial" w:cs="Arial"/>
          <w:color w:val="000000"/>
        </w:rPr>
        <w:t xml:space="preserve">ого закона от 25.10.2001 №137-ФЗ «О введении в действие Земельного кодекса Российской Федерации», срок, предусмотренный пунктом 2.4.1 настоящего подраздела, может быть продлен, но не более чем до 35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календарных </w:t>
      </w:r>
      <w:r>
        <w:rPr>
          <w:rFonts w:ascii="Arial" w:hAnsi="Arial" w:cs="Arial"/>
          <w:color w:val="000000"/>
        </w:rPr>
        <w:t>дней со дня поступления заявления о перераспр</w:t>
      </w:r>
      <w:r>
        <w:rPr>
          <w:rFonts w:ascii="Arial" w:hAnsi="Arial" w:cs="Arial"/>
          <w:color w:val="000000"/>
        </w:rPr>
        <w:t xml:space="preserve">еделении </w:t>
      </w:r>
      <w:r>
        <w:rPr>
          <w:rStyle w:val="ad"/>
          <w:rFonts w:ascii="Arial" w:eastAsia="Arial" w:hAnsi="Arial" w:cs="Arial"/>
          <w:color w:val="000000"/>
        </w:rPr>
        <w:t>земель и (или) земельных участков.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</w:rPr>
        <w:t>2.4.4. Днем поступления в администрацию заявлений, указанных в пунктах 2.</w:t>
      </w:r>
      <w:r>
        <w:rPr>
          <w:rStyle w:val="ad"/>
          <w:rFonts w:ascii="Arial" w:hAnsi="Arial"/>
          <w:color w:val="000000"/>
          <w:lang w:eastAsia="ru-RU"/>
        </w:rPr>
        <w:t xml:space="preserve">4.1 - 2.4.3 настоящего подраздела, является день регистрации заявления в администрации в соответствии с подразделом </w:t>
      </w:r>
      <w:r>
        <w:rPr>
          <w:rStyle w:val="ad"/>
          <w:rFonts w:ascii="Arial" w:hAnsi="Arial"/>
          <w:color w:val="000000"/>
          <w:lang w:eastAsia="ru-RU"/>
        </w:rPr>
        <w:t xml:space="preserve">2.13 настоящего </w:t>
      </w:r>
      <w:r>
        <w:rPr>
          <w:rStyle w:val="ad"/>
          <w:rFonts w:ascii="Arial" w:hAnsi="Arial"/>
          <w:color w:val="000000"/>
          <w:lang w:eastAsia="ru-RU"/>
        </w:rPr>
        <w:t>регламента.</w:t>
      </w:r>
    </w:p>
    <w:p w:rsidR="00155D3A" w:rsidRDefault="00155D3A">
      <w:pPr>
        <w:pStyle w:val="Standard"/>
        <w:suppressAutoHyphens/>
        <w:ind w:firstLine="567"/>
        <w:jc w:val="both"/>
        <w:rPr>
          <w:rFonts w:ascii="Arial" w:hAnsi="Arial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/>
          <w:b/>
          <w:bCs/>
          <w:color w:val="000000"/>
          <w:lang w:eastAsia="ru-RU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/>
          <w:color w:val="000000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</w:t>
      </w:r>
      <w:r>
        <w:rPr>
          <w:rStyle w:val="ad"/>
          <w:rFonts w:ascii="Arial" w:eastAsia="Arial" w:hAnsi="Arial"/>
          <w:color w:val="000000"/>
          <w:lang w:eastAsia="ru-RU"/>
        </w:rPr>
        <w:t>анием их реквизитов и источников официального опубликования),</w:t>
      </w:r>
      <w:r>
        <w:rPr>
          <w:rStyle w:val="ad"/>
          <w:rFonts w:ascii="Arial" w:eastAsia="Arial" w:hAnsi="Arial"/>
          <w:bCs/>
          <w:color w:val="000000"/>
          <w:lang w:eastAsia="ru-RU"/>
        </w:rPr>
        <w:t xml:space="preserve"> размещен на официальном сайте </w:t>
      </w:r>
      <w:r>
        <w:rPr>
          <w:rStyle w:val="ad"/>
          <w:rFonts w:ascii="Arial" w:eastAsia="Arial" w:hAnsi="Arial" w:cs="Arial"/>
          <w:bCs/>
          <w:color w:val="000000"/>
          <w:lang w:eastAsia="ru-RU"/>
        </w:rPr>
        <w:t>Юргинского муниципального района https://yurga.admtyumen.ru в разделе «Власть»</w:t>
      </w:r>
      <w:r>
        <w:rPr>
          <w:rStyle w:val="ad"/>
          <w:rFonts w:ascii="Arial" w:eastAsia="Arial" w:hAnsi="Arial"/>
          <w:bCs/>
          <w:color w:val="000000"/>
          <w:lang w:eastAsia="ru-RU"/>
        </w:rPr>
        <w:t>, в электронном региональном реестре муниципальных услуг в соотв</w:t>
      </w:r>
      <w:r>
        <w:rPr>
          <w:rStyle w:val="ad"/>
          <w:rFonts w:ascii="Arial" w:eastAsia="Arial" w:hAnsi="Arial"/>
          <w:bCs/>
          <w:color w:val="000000"/>
          <w:lang w:eastAsia="ru-RU"/>
        </w:rPr>
        <w:t>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</w:t>
      </w:r>
      <w:r>
        <w:rPr>
          <w:rStyle w:val="ad"/>
          <w:rFonts w:ascii="Arial" w:eastAsia="Arial" w:hAnsi="Arial"/>
          <w:bCs/>
          <w:color w:val="000000"/>
          <w:shd w:val="clear" w:color="auto" w:fill="FFFFFF"/>
          <w:lang w:eastAsia="ru-RU"/>
        </w:rPr>
        <w:t xml:space="preserve">и», </w:t>
      </w:r>
      <w:r>
        <w:rPr>
          <w:rStyle w:val="ad"/>
          <w:rFonts w:ascii="Arial" w:eastAsia="Calibri" w:hAnsi="Arial"/>
          <w:color w:val="000000"/>
          <w:shd w:val="clear" w:color="auto" w:fill="FFFFFF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</w:t>
      </w:r>
      <w:r>
        <w:rPr>
          <w:rStyle w:val="ad"/>
          <w:rFonts w:ascii="Arial" w:eastAsia="Calibri" w:hAnsi="Arial"/>
          <w:color w:val="000000"/>
          <w:shd w:val="clear" w:color="auto" w:fill="FFFFFF"/>
          <w:lang w:eastAsia="en-US"/>
        </w:rPr>
        <w:t>ункций)</w:t>
      </w:r>
      <w:r>
        <w:rPr>
          <w:rStyle w:val="ad"/>
          <w:rFonts w:ascii="Arial" w:eastAsia="Arial" w:hAnsi="Arial" w:cs="Arial"/>
          <w:shd w:val="clear" w:color="auto" w:fill="FFFFFF"/>
          <w:lang w:eastAsia="ru-RU"/>
        </w:rPr>
        <w:t>.</w:t>
      </w:r>
    </w:p>
    <w:p w:rsidR="00155D3A" w:rsidRDefault="00155D3A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ascii="Arial" w:hAnsi="Arial"/>
          <w:shd w:val="clear" w:color="auto" w:fill="FFFFFF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2.6. Исчерпывающий перечень документов, необходимых в </w:t>
      </w:r>
      <w:r>
        <w:rPr>
          <w:rFonts w:ascii="Arial" w:hAnsi="Arial"/>
          <w:b/>
          <w:bCs/>
          <w:color w:val="000000"/>
        </w:rPr>
        <w:t>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/>
          <w:bCs/>
          <w:color w:val="000000"/>
          <w:lang w:eastAsia="ru-RU"/>
        </w:rPr>
        <w:t>2.6.1. Для предоставления муниципальной</w:t>
      </w:r>
      <w:r>
        <w:rPr>
          <w:rStyle w:val="ad"/>
          <w:rFonts w:ascii="Arial" w:eastAsia="Arial" w:hAnsi="Arial"/>
          <w:bCs/>
          <w:color w:val="000000"/>
          <w:lang w:eastAsia="ru-RU"/>
        </w:rPr>
        <w:t xml:space="preserve"> услуги устанавливается следующий исчерпывающий перечень документов, определенных федеральными законами и иными нормативны</w:t>
      </w:r>
      <w:r>
        <w:rPr>
          <w:rStyle w:val="ad"/>
          <w:rFonts w:ascii="Arial" w:eastAsia="Arial" w:hAnsi="Arial"/>
          <w:color w:val="000000"/>
          <w:lang w:eastAsia="ru-RU"/>
        </w:rPr>
        <w:t>ми правовыми актами и направляемых по выбору</w:t>
      </w:r>
      <w:r>
        <w:rPr>
          <w:rStyle w:val="ad"/>
          <w:rFonts w:ascii="Arial" w:eastAsia="Arial" w:hAnsi="Arial"/>
          <w:color w:val="000000"/>
          <w:lang w:eastAsia="ru-RU"/>
        </w:rPr>
        <w:t xml:space="preserve"> заявителя (представителя заявителя) непосредственно в администрацию посредством 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 xml:space="preserve">почтовой связи на бумажном носителе, в электронной форме 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 xml:space="preserve">посредством </w:t>
      </w:r>
      <w:r>
        <w:rPr>
          <w:rStyle w:val="ad"/>
          <w:rFonts w:ascii="Arial" w:eastAsia="Arial" w:hAnsi="Arial" w:cs="Arial"/>
          <w:shd w:val="clear" w:color="auto" w:fill="FFFFFF"/>
          <w:lang w:eastAsia="ru-RU"/>
        </w:rPr>
        <w:t>федеральной государственной информационной системы «Единый портал государственных и муници</w:t>
      </w:r>
      <w:r>
        <w:rPr>
          <w:rStyle w:val="ad"/>
          <w:rFonts w:ascii="Arial" w:eastAsia="Arial" w:hAnsi="Arial" w:cs="Arial"/>
          <w:shd w:val="clear" w:color="auto" w:fill="FFFFFF"/>
          <w:lang w:eastAsia="ru-RU"/>
        </w:rPr>
        <w:t xml:space="preserve">пальных услуг» (www.gosuslugi.ru) (далее - Единый портал) или 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интернет-сайта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 xml:space="preserve"> 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 xml:space="preserve">«Портал услуг Тюменской области» (www.uslugi.admtyumen.ru) 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в информац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ионно-телекоммуникационной сети «Интернет»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 xml:space="preserve"> 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 xml:space="preserve"> (далее - Региональный портал) 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с использованием «Личного кабинета»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, путем личног</w:t>
      </w:r>
      <w:r>
        <w:rPr>
          <w:rStyle w:val="ad"/>
          <w:rFonts w:ascii="Arial" w:eastAsia="Arial" w:hAnsi="Arial"/>
          <w:bCs/>
          <w:color w:val="000000"/>
          <w:shd w:val="clear" w:color="auto" w:fill="FFFFFF"/>
          <w:lang w:eastAsia="ru-RU"/>
        </w:rPr>
        <w:t xml:space="preserve">о обращения в МФЦ 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на бумажном носителе.</w:t>
      </w:r>
    </w:p>
    <w:p w:rsidR="00155D3A" w:rsidRDefault="00693920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bCs/>
          <w:color w:val="000000"/>
          <w:shd w:val="clear" w:color="auto" w:fill="FFFFFF"/>
          <w:lang w:eastAsia="ru-RU"/>
        </w:rPr>
        <w:t>2.6.1.1. 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Заявление о перераспределении земельных участков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размещенной на </w:t>
      </w:r>
      <w:r>
        <w:rPr>
          <w:rStyle w:val="ad"/>
          <w:rFonts w:ascii="Arial" w:eastAsia="Arial" w:hAnsi="Arial" w:cs="Arial"/>
          <w:shd w:val="clear" w:color="auto" w:fill="FFFFFF"/>
          <w:lang w:eastAsia="ru-RU"/>
        </w:rPr>
        <w:t xml:space="preserve">Едином портале или 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Реги</w:t>
      </w:r>
      <w:r>
        <w:rPr>
          <w:rStyle w:val="ad"/>
          <w:rFonts w:ascii="Arial" w:eastAsia="Arial" w:hAnsi="Arial" w:cs="Arial"/>
          <w:color w:val="000000"/>
          <w:lang w:eastAsia="ru-RU"/>
        </w:rPr>
        <w:t>ональном портале в форме электронного документа, - при обращении за предоставлением муниципальной услуги в электронной форме с использование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м </w:t>
      </w:r>
      <w:r>
        <w:rPr>
          <w:rStyle w:val="ad"/>
          <w:rFonts w:ascii="Arial" w:eastAsia="Arial" w:hAnsi="Arial" w:cs="Arial"/>
          <w:shd w:val="clear" w:color="auto" w:fill="FFFFFF"/>
          <w:lang w:eastAsia="ru-RU"/>
        </w:rPr>
        <w:t xml:space="preserve">Единого портала или 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Регионального портала.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2.6.1.2. К заявлению о перераспределении земельных участков прилагаются: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1) копии </w:t>
      </w:r>
      <w:r>
        <w:rPr>
          <w:rFonts w:ascii="Arial" w:hAnsi="Arial" w:cs="Arial"/>
          <w:color w:val="000000"/>
          <w:shd w:val="clear" w:color="auto" w:fill="FFFFFF"/>
        </w:rPr>
        <w:t>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2) схема расположения земельного участка в случае, </w:t>
      </w:r>
      <w:r>
        <w:rPr>
          <w:rFonts w:ascii="Arial" w:hAnsi="Arial" w:cs="Arial"/>
          <w:color w:val="000000"/>
          <w:shd w:val="clear" w:color="auto" w:fill="FFFFFF"/>
        </w:rPr>
        <w:t>если отсутствует проект межевания территории, в границах которой осуществляется перераспределение земельных участков;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 документ, подтверждающий полномочия представителя заявителя, в случае, если с заявлением о предоставлении земельного участка обращается</w:t>
      </w:r>
      <w:r>
        <w:rPr>
          <w:rFonts w:ascii="Arial" w:hAnsi="Arial" w:cs="Arial"/>
          <w:color w:val="000000"/>
          <w:shd w:val="clear" w:color="auto" w:fill="FFFFFF"/>
        </w:rPr>
        <w:t xml:space="preserve"> представитель заявителя.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55D3A" w:rsidRDefault="00693920">
      <w:pPr>
        <w:pStyle w:val="Textbody"/>
        <w:suppressAutoHyphens/>
        <w:spacing w:after="0" w:line="240" w:lineRule="auto"/>
        <w:ind w:firstLine="567"/>
        <w:jc w:val="both"/>
        <w:rPr>
          <w:rFonts w:hint="eastAsia"/>
          <w:strike/>
        </w:rPr>
      </w:pPr>
      <w:r>
        <w:rPr>
          <w:rStyle w:val="ad"/>
          <w:rFonts w:ascii="Arial" w:eastAsia="Arial" w:hAnsi="Arial" w:cs="Arial"/>
          <w:shd w:val="clear" w:color="auto" w:fill="FFFFFF"/>
          <w:lang w:eastAsia="ru-RU"/>
        </w:rPr>
        <w:t xml:space="preserve">2.6.2. </w:t>
      </w:r>
      <w:r>
        <w:rPr>
          <w:rStyle w:val="ad"/>
          <w:rFonts w:ascii="Arial" w:eastAsia="Arial" w:hAnsi="Arial" w:cs="Arial"/>
          <w:shd w:val="clear" w:color="auto" w:fill="FFFFFF"/>
          <w:lang w:eastAsia="ru-RU"/>
        </w:rPr>
        <w:t>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2.6.2.1. 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При подаче заявления в электронной форме заявление</w:t>
      </w:r>
      <w:r>
        <w:rPr>
          <w:rStyle w:val="ad"/>
          <w:rFonts w:ascii="Arial" w:eastAsia="Arial" w:hAnsi="Arial" w:cs="Arial"/>
          <w:shd w:val="clear" w:color="auto" w:fill="FFFFFF"/>
          <w:lang w:eastAsia="ru-RU"/>
        </w:rPr>
        <w:t xml:space="preserve"> и документы подписываются электронной подписью в соот</w:t>
      </w:r>
      <w:r>
        <w:rPr>
          <w:rStyle w:val="ad"/>
          <w:rFonts w:ascii="Arial" w:eastAsia="Arial" w:hAnsi="Arial" w:cs="Arial"/>
          <w:shd w:val="clear" w:color="auto" w:fill="FFFFFF"/>
          <w:lang w:eastAsia="ru-RU"/>
        </w:rPr>
        <w:t>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2.6.2.2. </w:t>
      </w:r>
      <w:r>
        <w:rPr>
          <w:rStyle w:val="ad"/>
          <w:rFonts w:ascii="Arial" w:eastAsia="Arial" w:hAnsi="Arial" w:cs="Arial"/>
          <w:shd w:val="clear" w:color="auto" w:fill="FFFFFF"/>
          <w:lang w:eastAsia="ru-RU"/>
        </w:rPr>
        <w:t>Д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окуме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нты, прилагаемые 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з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аявителем (представителем 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з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аявителя) к 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з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аявлению, представляемые в электронной форме, направляются в следующих форматах: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shd w:val="clear" w:color="auto" w:fill="FFFFFF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shd w:val="clear" w:color="auto" w:fill="FFFFFF"/>
        </w:rPr>
        <w:t>б) doc, docx, odt - для документов с текстовым содержанием, не включающим формулы (за исключением до</w:t>
      </w:r>
      <w:r>
        <w:rPr>
          <w:rFonts w:ascii="Arial" w:hAnsi="Arial"/>
          <w:shd w:val="clear" w:color="auto" w:fill="FFFFFF"/>
        </w:rPr>
        <w:t>кументов, указанных в подпункте «в» настоящего пункта);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shd w:val="clear" w:color="auto" w:fill="FFFFFF"/>
        </w:rPr>
        <w:t>в) xls, xlsx, ods - для документов, содержащих расчеты;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</w:t>
      </w:r>
      <w:r>
        <w:rPr>
          <w:rFonts w:ascii="Arial" w:hAnsi="Arial"/>
          <w:shd w:val="clear" w:color="auto" w:fill="FFFFFF"/>
        </w:rPr>
        <w:t>исключением документов, указанных в подпункте «в» настоящего пункта), а также документов с графическим содержанием;</w:t>
      </w:r>
    </w:p>
    <w:p w:rsidR="00155D3A" w:rsidRDefault="00693920">
      <w:pPr>
        <w:pStyle w:val="ConsPlusNormal"/>
        <w:shd w:val="clear" w:color="auto" w:fill="auto"/>
        <w:ind w:firstLine="567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д) zip, rar – для сжатых документов в один файл;</w:t>
      </w:r>
    </w:p>
    <w:p w:rsidR="00155D3A" w:rsidRDefault="00693920">
      <w:pPr>
        <w:pStyle w:val="ConsPlusNormal"/>
        <w:shd w:val="clear" w:color="auto" w:fill="auto"/>
        <w:ind w:firstLine="567"/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е) sig – для открепленной усиленной квалифицированной электронной подписи</w:t>
      </w:r>
      <w:r>
        <w:rPr>
          <w:sz w:val="24"/>
          <w:szCs w:val="24"/>
          <w:shd w:val="clear" w:color="auto" w:fill="FFFFFF"/>
        </w:rPr>
        <w:t>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В случае если </w:t>
      </w:r>
      <w:r>
        <w:rPr>
          <w:rFonts w:ascii="Arial" w:hAnsi="Arial"/>
          <w:shd w:val="clear" w:color="auto" w:fill="FFFFFF"/>
        </w:rPr>
        <w:t>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</w:t>
      </w:r>
      <w:r>
        <w:rPr>
          <w:rFonts w:ascii="Arial" w:hAnsi="Arial"/>
          <w:shd w:val="clear" w:color="auto" w:fill="FFFFFF"/>
        </w:rPr>
        <w:t xml:space="preserve">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</w:t>
      </w:r>
      <w:r>
        <w:rPr>
          <w:rFonts w:ascii="Arial" w:hAnsi="Arial"/>
          <w:shd w:val="clear" w:color="auto" w:fill="FFFFFF"/>
        </w:rPr>
        <w:t>следующих режимов: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«черно-белый» (при отсутствии в документе графических изображений и (или) цветного текста);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«цветной» или «режим полной цв</w:t>
      </w:r>
      <w:r>
        <w:rPr>
          <w:rFonts w:ascii="Arial" w:hAnsi="Arial"/>
          <w:shd w:val="clear" w:color="auto" w:fill="FFFFFF"/>
        </w:rPr>
        <w:t>етопередачи» (при наличии в документе цветных графических изображений либо цветного текста).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Документы, прилагаемые заявите</w:t>
      </w:r>
      <w:r>
        <w:rPr>
          <w:rFonts w:ascii="Arial" w:hAnsi="Arial"/>
          <w:shd w:val="clear" w:color="auto" w:fill="FFFFFF"/>
        </w:rPr>
        <w:t>лем (представителем заявителя) к заявлению, представляемые в электронной форме, должны обеспечивать:</w:t>
      </w:r>
    </w:p>
    <w:p w:rsidR="00155D3A" w:rsidRDefault="00693920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возможность идентифицировать документ и количество листов в документе;</w:t>
      </w:r>
    </w:p>
    <w:p w:rsidR="00155D3A" w:rsidRDefault="00693920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возможность поиска по текстовому содержанию документа и возможность копирования текс</w:t>
      </w:r>
      <w:r>
        <w:rPr>
          <w:sz w:val="24"/>
          <w:szCs w:val="24"/>
          <w:shd w:val="clear" w:color="auto" w:fill="FFFFFF"/>
        </w:rPr>
        <w:t>та (за исключением случаев, когда текст является частью графического изображения);</w:t>
      </w:r>
    </w:p>
    <w:p w:rsidR="00155D3A" w:rsidRDefault="00693920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</w:t>
      </w:r>
      <w:r>
        <w:rPr>
          <w:sz w:val="24"/>
          <w:szCs w:val="24"/>
          <w:shd w:val="clear" w:color="auto" w:fill="FFFFFF"/>
        </w:rPr>
        <w:t>печивающие переходы по оглавлению и (или) к содержащимся в тексте рисункам и таблицам.</w:t>
      </w:r>
    </w:p>
    <w:p w:rsidR="00155D3A" w:rsidRDefault="00693920">
      <w:pPr>
        <w:pStyle w:val="ConsPlusNormal"/>
        <w:shd w:val="clear" w:color="auto" w:fill="auto"/>
        <w:ind w:firstLine="567"/>
        <w:jc w:val="both"/>
      </w:pPr>
      <w:r>
        <w:rPr>
          <w:rStyle w:val="ad"/>
          <w:rFonts w:eastAsia="Arial" w:cs="Arial"/>
          <w:sz w:val="24"/>
          <w:szCs w:val="24"/>
          <w:shd w:val="clear" w:color="auto" w:fill="FFFFFF"/>
          <w:lang w:eastAsia="ru-RU"/>
        </w:rPr>
        <w:t xml:space="preserve">Документы, подлежащие представлению в форматах xls, xlsx или ods, </w:t>
      </w:r>
      <w:r>
        <w:rPr>
          <w:rStyle w:val="ad"/>
          <w:rFonts w:eastAsia="Arial" w:cs="Arial"/>
          <w:color w:val="000000"/>
          <w:sz w:val="24"/>
          <w:szCs w:val="24"/>
          <w:shd w:val="clear" w:color="auto" w:fill="FFFFFF"/>
          <w:lang w:eastAsia="ru-RU"/>
        </w:rPr>
        <w:t>формируются в</w:t>
      </w:r>
      <w:r>
        <w:rPr>
          <w:rStyle w:val="ad"/>
          <w:rFonts w:eastAsia="Arial" w:cs="Arial"/>
          <w:color w:val="000000"/>
          <w:sz w:val="24"/>
          <w:szCs w:val="24"/>
          <w:shd w:val="clear" w:color="auto" w:fill="FFFFFF"/>
          <w:lang w:eastAsia="ru-RU"/>
        </w:rPr>
        <w:t xml:space="preserve"> виде отдельного документа, представляемого в электронной форме</w:t>
      </w:r>
      <w:r>
        <w:rPr>
          <w:rStyle w:val="ad"/>
          <w:rFonts w:eastAsia="Arial" w:cs="Arial"/>
          <w:sz w:val="24"/>
          <w:szCs w:val="24"/>
          <w:shd w:val="clear" w:color="auto" w:fill="FFFFFF"/>
          <w:lang w:eastAsia="ru-RU"/>
        </w:rPr>
        <w:t>.</w:t>
      </w:r>
    </w:p>
    <w:p w:rsidR="00155D3A" w:rsidRDefault="00693920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2.6.2.3. </w:t>
      </w:r>
      <w:r>
        <w:rPr>
          <w:rFonts w:ascii="Arial" w:hAnsi="Arial" w:cs="Arial"/>
          <w:color w:val="000000"/>
          <w:shd w:val="clear" w:color="auto" w:fill="FFFFFF"/>
        </w:rPr>
        <w:t xml:space="preserve">При подаче заявления </w:t>
      </w:r>
      <w:r>
        <w:rPr>
          <w:rFonts w:ascii="Arial" w:hAnsi="Arial" w:cs="Arial"/>
          <w:shd w:val="clear" w:color="auto" w:fill="FFFFFF"/>
        </w:rPr>
        <w:t>посредством почтового отправления верность копий направляемых заявителем  (представителем заявителя) документов должна быть засвидетельствована в</w:t>
      </w:r>
      <w:r>
        <w:rPr>
          <w:rFonts w:ascii="Arial" w:hAnsi="Arial" w:cs="Arial"/>
          <w:shd w:val="clear" w:color="auto" w:fill="FFFFFF"/>
        </w:rPr>
        <w:t xml:space="preserve"> нотариальном порядке.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2.6.2.4. </w:t>
      </w:r>
      <w:r>
        <w:rPr>
          <w:rFonts w:ascii="Arial" w:hAnsi="Arial" w:cs="Arial"/>
          <w:color w:val="000000"/>
          <w:shd w:val="clear" w:color="auto" w:fill="FFFFFF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</w:t>
      </w:r>
      <w:r>
        <w:rPr>
          <w:rFonts w:ascii="Arial" w:hAnsi="Arial" w:cs="Arial"/>
          <w:color w:val="000000"/>
          <w:shd w:val="clear" w:color="auto" w:fill="FFFFFF"/>
        </w:rPr>
        <w:t>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</w:t>
      </w:r>
      <w:r>
        <w:rPr>
          <w:rFonts w:ascii="Arial" w:hAnsi="Arial" w:cs="Arial"/>
          <w:color w:val="000000"/>
          <w:shd w:val="clear" w:color="auto" w:fill="FFFFFF"/>
        </w:rPr>
        <w:t>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>
        <w:rPr>
          <w:rFonts w:ascii="Arial" w:hAnsi="Arial" w:cs="Arial"/>
          <w:shd w:val="clear" w:color="auto" w:fill="FFFFFF"/>
        </w:rPr>
        <w:t>в случае устано</w:t>
      </w:r>
      <w:r>
        <w:rPr>
          <w:rFonts w:ascii="Arial" w:hAnsi="Arial" w:cs="Arial"/>
          <w:shd w:val="clear" w:color="auto" w:fill="FFFFFF"/>
        </w:rPr>
        <w:t>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</w:t>
      </w:r>
      <w:r>
        <w:rPr>
          <w:rFonts w:ascii="Arial" w:hAnsi="Arial" w:cs="Arial"/>
          <w:shd w:val="clear" w:color="auto" w:fill="FFFFFF"/>
        </w:rPr>
        <w:t>логиях и о защите информации».</w:t>
      </w:r>
    </w:p>
    <w:p w:rsidR="00155D3A" w:rsidRDefault="00693920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Style w:val="ad"/>
          <w:rFonts w:eastAsia="Arial" w:cs="Arial"/>
          <w:color w:val="000000"/>
          <w:shd w:val="clear" w:color="auto" w:fill="FFFFFF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</w:t>
      </w:r>
      <w:r>
        <w:rPr>
          <w:rStyle w:val="ad"/>
          <w:rFonts w:eastAsia="Arial" w:cs="Arial"/>
          <w:color w:val="000000"/>
          <w:shd w:val="clear" w:color="auto" w:fill="FFFFFF"/>
          <w:lang w:eastAsia="ru-RU"/>
        </w:rPr>
        <w:t xml:space="preserve">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</w:t>
      </w:r>
      <w:r>
        <w:rPr>
          <w:rStyle w:val="ad"/>
          <w:rFonts w:eastAsia="Arial" w:cs="Arial"/>
          <w:color w:val="000000"/>
          <w:shd w:val="clear" w:color="auto" w:fill="FFFFFF"/>
          <w:lang w:eastAsia="ru-RU"/>
        </w:rPr>
        <w:t>и попечительства в соответствии с законодательством Российской Федерации.</w:t>
      </w:r>
    </w:p>
    <w:p w:rsidR="00155D3A" w:rsidRDefault="00155D3A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  <w:b/>
          <w:color w:val="000000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2.7. Исчерпывающий перечень документов, необходимых в соответствии с нормативными правовым</w:t>
      </w:r>
      <w:r>
        <w:rPr>
          <w:rFonts w:ascii="Arial" w:hAnsi="Arial"/>
          <w:b/>
          <w:color w:val="000000"/>
        </w:rPr>
        <w:t>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color w:val="000000"/>
        </w:rPr>
        <w:t xml:space="preserve">2.7.1. </w:t>
      </w:r>
      <w:r>
        <w:rPr>
          <w:rStyle w:val="ad"/>
          <w:rFonts w:ascii="Arial" w:eastAsia="Arial" w:hAnsi="Arial"/>
          <w:color w:val="000000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>
        <w:rPr>
          <w:rStyle w:val="ad"/>
          <w:rFonts w:ascii="Arial" w:hAnsi="Arial"/>
          <w:color w:val="000000"/>
        </w:rPr>
        <w:t xml:space="preserve">запрашиваются в порядке межведомственного информационного взаимодействия </w:t>
      </w:r>
      <w:r>
        <w:rPr>
          <w:rStyle w:val="ad"/>
          <w:rFonts w:ascii="Arial" w:eastAsia="Arial" w:hAnsi="Arial"/>
          <w:color w:val="000000"/>
        </w:rPr>
        <w:t>в случае их непредставления заявителем (представителем заявителя)</w:t>
      </w:r>
      <w:r>
        <w:rPr>
          <w:rStyle w:val="ad"/>
          <w:rFonts w:ascii="Arial" w:eastAsia="Arial" w:hAnsi="Arial"/>
          <w:color w:val="000000"/>
        </w:rPr>
        <w:t xml:space="preserve"> путем направления отделом следующих запросов</w:t>
      </w:r>
      <w:r>
        <w:rPr>
          <w:rFonts w:ascii="Arial" w:hAnsi="Arial"/>
          <w:color w:val="000000"/>
        </w:rPr>
        <w:t>: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2.7.1.1. В </w:t>
      </w:r>
      <w:r>
        <w:rPr>
          <w:rStyle w:val="ad"/>
          <w:rFonts w:ascii="Arial" w:eastAsia="Arial" w:hAnsi="Arial" w:cs="Arial"/>
          <w:bCs/>
          <w:color w:val="000000"/>
          <w:lang w:eastAsia="ru-RU"/>
        </w:rPr>
        <w:t>Федеральную налоговую службу</w:t>
      </w:r>
      <w:r>
        <w:rPr>
          <w:rStyle w:val="ad"/>
          <w:rFonts w:ascii="Arial" w:eastAsia="Arial" w:hAnsi="Arial" w:cs="Arial"/>
          <w:bCs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</w:rPr>
        <w:t>о предоставлении: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1) сведений из </w:t>
      </w:r>
      <w:r>
        <w:rPr>
          <w:rStyle w:val="ad"/>
          <w:rFonts w:ascii="Arial" w:eastAsia="Arial" w:hAnsi="Arial" w:cs="Arial"/>
          <w:bCs/>
          <w:color w:val="000000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2</w:t>
      </w:r>
      <w:r>
        <w:rPr>
          <w:rStyle w:val="ad"/>
          <w:rFonts w:ascii="Arial" w:eastAsia="Arial" w:hAnsi="Arial" w:cs="Arial"/>
          <w:bCs/>
          <w:color w:val="000000"/>
          <w:lang w:val="en-US" w:eastAsia="ru-RU"/>
        </w:rPr>
        <w:t>) 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сведений о государственной регистрации актов о рождении (в случае подачи заявления представителем </w:t>
      </w:r>
      <w:r>
        <w:rPr>
          <w:rStyle w:val="ad"/>
          <w:rFonts w:ascii="Arial" w:eastAsia="Arial" w:hAnsi="Arial" w:cs="Arial"/>
          <w:color w:val="000000"/>
          <w:lang w:eastAsia="ru-RU"/>
        </w:rPr>
        <w:t>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bCs/>
          <w:color w:val="000000"/>
          <w:lang w:eastAsia="ru-RU"/>
        </w:rPr>
        <w:t>2.7.1.2. 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Федеральную службу государственной регистрации, кадастра и картографии</w:t>
      </w:r>
      <w:r>
        <w:rPr>
          <w:rFonts w:ascii="Arial" w:hAnsi="Arial" w:cs="Arial"/>
          <w:color w:val="000000"/>
        </w:rPr>
        <w:t xml:space="preserve"> о предоставлении: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сведени</w:t>
      </w:r>
      <w:r>
        <w:rPr>
          <w:rFonts w:ascii="Arial" w:hAnsi="Arial" w:cs="Arial"/>
          <w:color w:val="000000"/>
        </w:rPr>
        <w:t>й из Единого государственного реестра недвижимости.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2.7.1.3. </w:t>
      </w:r>
      <w:r>
        <w:rPr>
          <w:rFonts w:ascii="Arial" w:eastAsia="Arial" w:hAnsi="Arial" w:cs="Arial"/>
          <w:color w:val="000000"/>
        </w:rPr>
        <w:t>В органы опеки и попечительства о предоставлении: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 xml:space="preserve">сведений из приказа (постановления) об установлении опеки (попечительства) (в случае подачи заявления представителем заявителя, действующего на </w:t>
      </w:r>
      <w:r>
        <w:rPr>
          <w:rStyle w:val="ad"/>
          <w:rFonts w:ascii="Arial" w:eastAsia="Arial" w:hAnsi="Arial" w:cs="Arial"/>
          <w:color w:val="000000"/>
          <w:lang w:eastAsia="ru-RU"/>
        </w:rPr>
        <w:t>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155D3A" w:rsidRDefault="00693920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2.7.1.4. В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 xml:space="preserve"> Управление Министерства внутренних дел России по Тюменской области о предоставлении:</w:t>
      </w:r>
    </w:p>
    <w:p w:rsidR="00155D3A" w:rsidRDefault="00693920">
      <w:pPr>
        <w:pStyle w:val="Standard"/>
        <w:widowControl w:val="0"/>
        <w:suppressAutoHyphens/>
        <w:autoSpaceDE w:val="0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сведений о действительности (недействительности) паспорта граж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данина Российской Федерации, удостоверяющего личность заявителя (представителя заявителя).</w:t>
      </w:r>
    </w:p>
    <w:p w:rsidR="00155D3A" w:rsidRDefault="00693920">
      <w:pPr>
        <w:pStyle w:val="a3"/>
        <w:ind w:firstLine="567"/>
      </w:pPr>
      <w:r>
        <w:rPr>
          <w:rStyle w:val="ad"/>
          <w:rFonts w:eastAsia="Arial"/>
          <w:color w:val="000000"/>
          <w:sz w:val="24"/>
          <w:lang w:eastAsia="ru-RU"/>
        </w:rPr>
        <w:t>2.7.2. Документы, указанные в пункте 2.7.1 настоящего подраздела, заявитель (</w:t>
      </w:r>
      <w:r>
        <w:rPr>
          <w:rStyle w:val="ad"/>
          <w:rFonts w:eastAsia="Arial"/>
          <w:color w:val="000000"/>
          <w:sz w:val="24"/>
          <w:lang w:eastAsia="ru-RU"/>
        </w:rPr>
        <w:t>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155D3A" w:rsidRDefault="00155D3A">
      <w:pPr>
        <w:pStyle w:val="Standard"/>
        <w:suppressAutoHyphens/>
        <w:ind w:firstLine="567"/>
        <w:jc w:val="both"/>
        <w:rPr>
          <w:rFonts w:ascii="Arial" w:hAnsi="Arial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/>
          <w:b/>
          <w:bCs/>
          <w:color w:val="000000"/>
          <w:lang w:eastAsia="ru-RU"/>
        </w:rPr>
        <w:t>2.8. Исчерпывающий перечень оснований для во</w:t>
      </w:r>
      <w:r>
        <w:rPr>
          <w:rStyle w:val="ad"/>
          <w:rFonts w:ascii="Arial" w:eastAsia="Arial" w:hAnsi="Arial"/>
          <w:b/>
          <w:bCs/>
          <w:color w:val="000000"/>
          <w:lang w:eastAsia="ru-RU"/>
        </w:rPr>
        <w:t>зврата заявления о предоставлении муниципальной услуги, для отказа в приеме документов, необходимых для предоставления муниципальной услуги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2.8.1. </w:t>
      </w:r>
      <w:r>
        <w:rPr>
          <w:rFonts w:ascii="Arial" w:hAnsi="Arial" w:cs="Arial"/>
          <w:color w:val="000000"/>
        </w:rPr>
        <w:t>Основаниями для возврата заявления, необходимого для предоставления муниципальной услуги, являются: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1) несоот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ветствие заявления требованиям (не указаны в заявлении необходимые сведения, определенные в приложении №1 к настоящему регламенту);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d"/>
          <w:rFonts w:ascii="Arial" w:hAnsi="Arial"/>
          <w:color w:val="000000"/>
          <w:shd w:val="clear" w:color="auto" w:fill="FFFFFF"/>
        </w:rPr>
        <w:t xml:space="preserve">2) заявление подано в иной </w:t>
      </w:r>
      <w:r>
        <w:rPr>
          <w:rStyle w:val="ad"/>
          <w:rFonts w:ascii="Arial" w:hAnsi="Arial"/>
          <w:color w:val="000000"/>
          <w:shd w:val="clear" w:color="auto" w:fill="FFFFFF"/>
        </w:rPr>
        <w:t>уполномоченный орган;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d"/>
          <w:rFonts w:ascii="Arial" w:eastAsia="Arial" w:hAnsi="Arial"/>
          <w:color w:val="000000"/>
          <w:lang w:eastAsia="ru-RU"/>
        </w:rPr>
        <w:t>3) к заявлению не приложены документы, указанные в подпункте 2.6.1.2 пункта 2.6.1 подраздела 2.6 настоящего регламента</w:t>
      </w:r>
      <w:r>
        <w:rPr>
          <w:rStyle w:val="ad"/>
          <w:rFonts w:ascii="Arial" w:eastAsia="Arial" w:hAnsi="Arial"/>
          <w:b/>
          <w:bCs/>
          <w:color w:val="000000"/>
          <w:lang w:eastAsia="ru-RU"/>
        </w:rPr>
        <w:t>.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  <w:rPr>
          <w:rFonts w:hint="eastAsia"/>
        </w:rPr>
      </w:pPr>
      <w:r>
        <w:rPr>
          <w:rStyle w:val="ad"/>
          <w:rFonts w:ascii="Arial" w:eastAsia="Arial" w:hAnsi="Arial"/>
          <w:color w:val="000000"/>
          <w:lang w:eastAsia="ru-RU"/>
        </w:rPr>
        <w:t>2.8.2.</w:t>
      </w:r>
      <w:r>
        <w:rPr>
          <w:rStyle w:val="ad"/>
          <w:rFonts w:ascii="Arial" w:eastAsia="Arial" w:hAnsi="Arial" w:cs="Arial"/>
          <w:color w:val="000000"/>
          <w:lang w:eastAsia="ru-RU"/>
        </w:rPr>
        <w:t> Основаниями</w:t>
      </w:r>
      <w:r>
        <w:rPr>
          <w:rStyle w:val="ad"/>
          <w:rFonts w:ascii="Arial" w:eastAsia="Arial" w:hAnsi="Arial"/>
          <w:color w:val="000000"/>
          <w:lang w:eastAsia="ru-RU"/>
        </w:rPr>
        <w:t xml:space="preserve"> для отказа в приеме документов, необходимых для предоставления муниципальной услуги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 xml:space="preserve">, 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являются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:</w:t>
      </w:r>
    </w:p>
    <w:p w:rsidR="00155D3A" w:rsidRDefault="00693920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а)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155D3A" w:rsidRDefault="00693920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б) представленные до</w:t>
      </w:r>
      <w:r>
        <w:rPr>
          <w:rFonts w:ascii="Arial" w:hAnsi="Arial"/>
          <w:color w:val="000000"/>
          <w:shd w:val="clear" w:color="auto" w:fill="FFFFFF"/>
        </w:rPr>
        <w:t>кументы содержат подчистки и исправления текста;</w:t>
      </w:r>
    </w:p>
    <w:p w:rsidR="00155D3A" w:rsidRDefault="00693920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hint="eastAsia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в)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155D3A" w:rsidRDefault="00693920">
      <w:pPr>
        <w:pStyle w:val="ConsPlusNormal"/>
        <w:ind w:firstLine="567"/>
        <w:jc w:val="both"/>
      </w:pPr>
      <w:r>
        <w:rPr>
          <w:color w:val="000000"/>
          <w:sz w:val="24"/>
          <w:szCs w:val="24"/>
          <w:shd w:val="clear" w:color="auto" w:fill="FFFFFF"/>
        </w:rPr>
        <w:t>г</w:t>
      </w:r>
      <w:r>
        <w:rPr>
          <w:color w:val="000000"/>
          <w:sz w:val="24"/>
          <w:szCs w:val="24"/>
          <w:shd w:val="clear" w:color="auto" w:fill="FFFFFF"/>
        </w:rPr>
        <w:t>) з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аявление, д</w:t>
      </w:r>
      <w:r>
        <w:rPr>
          <w:color w:val="000000"/>
          <w:sz w:val="24"/>
          <w:szCs w:val="24"/>
          <w:shd w:val="clear" w:color="auto" w:fill="FFFFFF"/>
        </w:rPr>
        <w:t xml:space="preserve">окументы </w:t>
      </w:r>
      <w:r>
        <w:rPr>
          <w:color w:val="000000"/>
          <w:sz w:val="24"/>
          <w:szCs w:val="24"/>
          <w:shd w:val="clear" w:color="auto" w:fill="FFFFFF"/>
        </w:rPr>
        <w:t>представл</w:t>
      </w:r>
      <w:r>
        <w:rPr>
          <w:color w:val="000000"/>
          <w:sz w:val="24"/>
          <w:szCs w:val="24"/>
          <w:shd w:val="clear" w:color="auto" w:fill="FFFFFF"/>
        </w:rPr>
        <w:t>ены в электронной форме с нарушением требований, установленных подпунктами</w:t>
      </w:r>
      <w:r>
        <w:rPr>
          <w:color w:val="000000"/>
          <w:sz w:val="24"/>
          <w:szCs w:val="24"/>
          <w:shd w:val="clear" w:color="auto" w:fill="FFFFFF"/>
        </w:rPr>
        <w:t xml:space="preserve"> 2.6.2.1, 2.6.2.2</w:t>
      </w:r>
      <w:r>
        <w:rPr>
          <w:color w:val="000000"/>
          <w:sz w:val="24"/>
          <w:szCs w:val="24"/>
          <w:shd w:val="clear" w:color="auto" w:fill="FFFFFF"/>
        </w:rPr>
        <w:t xml:space="preserve"> пункта 2.6.2 подраздела 2.6 </w:t>
      </w:r>
      <w:r>
        <w:rPr>
          <w:rStyle w:val="ad"/>
          <w:rFonts w:eastAsia="Arial" w:cs="Arial"/>
          <w:sz w:val="24"/>
          <w:szCs w:val="24"/>
          <w:shd w:val="clear" w:color="auto" w:fill="FFFFFF"/>
          <w:lang w:eastAsia="ru-RU"/>
        </w:rPr>
        <w:t>настоящего регламента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155D3A" w:rsidRDefault="00693920">
      <w:pPr>
        <w:pStyle w:val="ConsPlusNormal"/>
        <w:ind w:firstLine="567"/>
        <w:jc w:val="both"/>
      </w:pPr>
      <w:r>
        <w:rPr>
          <w:color w:val="000000"/>
          <w:sz w:val="24"/>
          <w:szCs w:val="24"/>
          <w:shd w:val="clear" w:color="auto" w:fill="FFFFFF"/>
        </w:rPr>
        <w:t>д</w:t>
      </w:r>
      <w:r>
        <w:rPr>
          <w:color w:val="000000"/>
          <w:sz w:val="24"/>
          <w:szCs w:val="24"/>
          <w:shd w:val="clear" w:color="auto" w:fill="FFFFFF"/>
        </w:rPr>
        <w:t xml:space="preserve">) выявлено несоблюдение установленных статьей 11 </w:t>
      </w:r>
      <w:r>
        <w:rPr>
          <w:rStyle w:val="ad"/>
          <w:rFonts w:cs="Arial"/>
          <w:sz w:val="24"/>
          <w:szCs w:val="24"/>
          <w:shd w:val="clear" w:color="auto" w:fill="FFFFFF"/>
          <w:lang w:eastAsia="ru-RU"/>
        </w:rPr>
        <w:t>Федерального закона от 06.04.2011 № 63-ФЗ «Об электронной подпис</w:t>
      </w:r>
      <w:r>
        <w:rPr>
          <w:rStyle w:val="ad"/>
          <w:rFonts w:cs="Arial"/>
          <w:sz w:val="24"/>
          <w:szCs w:val="24"/>
          <w:shd w:val="clear" w:color="auto" w:fill="FFFFFF"/>
          <w:lang w:eastAsia="ru-RU"/>
        </w:rPr>
        <w:t>и»</w:t>
      </w:r>
      <w:r>
        <w:rPr>
          <w:rFonts w:cs="Arial"/>
          <w:sz w:val="24"/>
          <w:szCs w:val="24"/>
          <w:shd w:val="clear" w:color="auto" w:fill="FFFFFF"/>
        </w:rPr>
        <w:t xml:space="preserve"> (далее - Федеральный закон № 63-ФЗ)</w:t>
      </w:r>
      <w:r>
        <w:rPr>
          <w:color w:val="000000"/>
          <w:sz w:val="24"/>
          <w:szCs w:val="24"/>
          <w:shd w:val="clear" w:color="auto" w:fill="FFFFFF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155D3A" w:rsidRDefault="00155D3A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b/>
          <w:bCs/>
          <w:color w:val="000000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2.9. И</w:t>
      </w:r>
      <w:r>
        <w:rPr>
          <w:rFonts w:ascii="Arial" w:hAnsi="Arial"/>
          <w:b/>
          <w:bCs/>
          <w:color w:val="000000"/>
        </w:rPr>
        <w:t xml:space="preserve">счерпывающий перечень оснований для приостановления или отказа в предоставлении </w:t>
      </w:r>
      <w:r>
        <w:rPr>
          <w:rFonts w:ascii="Arial" w:hAnsi="Arial"/>
          <w:b/>
          <w:bCs/>
          <w:color w:val="000000"/>
        </w:rPr>
        <w:t>муниципальной услуги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2.9.1. Основаниями для отказа в предоставлении муниципальной услуги являются: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1) заявление о перераспределении земельных участков подано в случаях, н</w:t>
      </w:r>
      <w:r>
        <w:rPr>
          <w:rFonts w:ascii="Arial" w:hAnsi="Arial" w:cs="Arial"/>
          <w:color w:val="000000"/>
        </w:rPr>
        <w:t xml:space="preserve">е предусмотренных пунктом 1 статьи 39.28 </w:t>
      </w:r>
      <w:r>
        <w:rPr>
          <w:rFonts w:ascii="Arial" w:eastAsia="Arial" w:hAnsi="Arial" w:cs="Arial"/>
          <w:color w:val="000000"/>
        </w:rPr>
        <w:t xml:space="preserve">Земельного кодекса </w:t>
      </w:r>
      <w:r>
        <w:rPr>
          <w:rFonts w:ascii="Arial" w:eastAsia="Arial" w:hAnsi="Arial" w:cs="Arial"/>
          <w:color w:val="000000"/>
        </w:rPr>
        <w:t>Российской Федерации</w:t>
      </w:r>
      <w:r>
        <w:rPr>
          <w:rFonts w:ascii="Arial" w:hAnsi="Arial" w:cs="Arial"/>
          <w:color w:val="000000"/>
        </w:rPr>
        <w:t>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2) не представлено в письменной форме согласие лиц, указанных в пункте 4 статьи 11.2 </w:t>
      </w:r>
      <w:r>
        <w:rPr>
          <w:rFonts w:ascii="Arial" w:eastAsia="Arial" w:hAnsi="Arial" w:cs="Arial"/>
          <w:color w:val="000000"/>
        </w:rPr>
        <w:t xml:space="preserve">Земельного кодекса </w:t>
      </w:r>
      <w:r>
        <w:rPr>
          <w:rFonts w:ascii="Arial" w:eastAsia="Arial" w:hAnsi="Arial" w:cs="Arial"/>
          <w:color w:val="000000"/>
        </w:rPr>
        <w:t>Российской Федерации</w:t>
      </w:r>
      <w:r>
        <w:rPr>
          <w:rFonts w:ascii="Arial" w:hAnsi="Arial" w:cs="Arial"/>
          <w:color w:val="000000"/>
        </w:rPr>
        <w:t>, если земельные участки, которые предлагается пер</w:t>
      </w:r>
      <w:r>
        <w:rPr>
          <w:rFonts w:ascii="Arial" w:hAnsi="Arial" w:cs="Arial"/>
          <w:color w:val="000000"/>
        </w:rPr>
        <w:t>ераспределить, обременены правами указанных лиц;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3) 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</w:t>
      </w:r>
      <w:r>
        <w:rPr>
          <w:rFonts w:ascii="Arial" w:hAnsi="Arial" w:cs="Arial"/>
          <w:color w:val="000000"/>
        </w:rPr>
        <w:t>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</w:t>
      </w:r>
      <w:r>
        <w:rPr>
          <w:rFonts w:ascii="Arial" w:hAnsi="Arial" w:cs="Arial"/>
          <w:color w:val="000000"/>
        </w:rPr>
        <w:t xml:space="preserve">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</w:t>
      </w:r>
      <w:r>
        <w:rPr>
          <w:rFonts w:ascii="Arial" w:eastAsia="Arial" w:hAnsi="Arial" w:cs="Arial"/>
          <w:color w:val="000000"/>
        </w:rPr>
        <w:t xml:space="preserve">Земельного кодекса </w:t>
      </w:r>
      <w:r>
        <w:rPr>
          <w:rFonts w:ascii="Arial" w:eastAsia="Arial" w:hAnsi="Arial" w:cs="Arial"/>
          <w:color w:val="000000"/>
        </w:rPr>
        <w:t>Российской Фе</w:t>
      </w:r>
      <w:r>
        <w:rPr>
          <w:rFonts w:ascii="Arial" w:eastAsia="Arial" w:hAnsi="Arial" w:cs="Arial"/>
          <w:color w:val="000000"/>
        </w:rPr>
        <w:t>дерации</w:t>
      </w:r>
      <w:r>
        <w:rPr>
          <w:rFonts w:ascii="Arial" w:hAnsi="Arial" w:cs="Arial"/>
          <w:color w:val="000000"/>
        </w:rPr>
        <w:t>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4)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</w:t>
      </w:r>
      <w:r>
        <w:rPr>
          <w:rFonts w:ascii="Arial" w:hAnsi="Arial" w:cs="Arial"/>
          <w:color w:val="000000"/>
        </w:rPr>
        <w:t xml:space="preserve">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>
        <w:rPr>
          <w:rFonts w:ascii="Arial" w:eastAsia="Arial" w:hAnsi="Arial" w:cs="Arial"/>
          <w:color w:val="000000"/>
        </w:rPr>
        <w:t>Зе</w:t>
      </w:r>
      <w:r>
        <w:rPr>
          <w:rFonts w:ascii="Arial" w:eastAsia="Arial" w:hAnsi="Arial" w:cs="Arial"/>
          <w:color w:val="000000"/>
        </w:rPr>
        <w:t xml:space="preserve">мельного кодекса </w:t>
      </w:r>
      <w:r>
        <w:rPr>
          <w:rFonts w:ascii="Arial" w:eastAsia="Arial" w:hAnsi="Arial" w:cs="Arial"/>
          <w:color w:val="000000"/>
        </w:rPr>
        <w:t>Российской Федерации</w:t>
      </w:r>
      <w:r>
        <w:rPr>
          <w:rFonts w:ascii="Arial" w:hAnsi="Arial" w:cs="Arial"/>
          <w:color w:val="000000"/>
        </w:rPr>
        <w:t>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</w:t>
      </w:r>
      <w:r>
        <w:rPr>
          <w:rFonts w:ascii="Arial" w:hAnsi="Arial" w:cs="Arial"/>
          <w:color w:val="000000"/>
        </w:rPr>
        <w:t>ьной собственности и зарезервированных для муниципальных нужд;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6) 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</w:t>
      </w:r>
      <w:r>
        <w:rPr>
          <w:rFonts w:ascii="Arial" w:hAnsi="Arial" w:cs="Arial"/>
          <w:color w:val="000000"/>
        </w:rPr>
        <w:t xml:space="preserve">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</w:t>
      </w:r>
      <w:r>
        <w:rPr>
          <w:rFonts w:ascii="Arial" w:eastAsia="Arial" w:hAnsi="Arial" w:cs="Arial"/>
          <w:color w:val="000000"/>
        </w:rPr>
        <w:t xml:space="preserve">Земельного кодекса </w:t>
      </w:r>
      <w:r>
        <w:rPr>
          <w:rFonts w:ascii="Arial" w:eastAsia="Arial" w:hAnsi="Arial" w:cs="Arial"/>
          <w:color w:val="000000"/>
        </w:rPr>
        <w:t>Российской Федерации</w:t>
      </w:r>
      <w:r>
        <w:rPr>
          <w:rFonts w:ascii="Arial" w:hAnsi="Arial" w:cs="Arial"/>
          <w:color w:val="000000"/>
        </w:rPr>
        <w:t>, либо в отношении такого земельного у</w:t>
      </w:r>
      <w:r>
        <w:rPr>
          <w:rFonts w:ascii="Arial" w:hAnsi="Arial" w:cs="Arial"/>
          <w:color w:val="000000"/>
        </w:rPr>
        <w:t>частка принято решение о предварительном согласовании его предоставления, срок действия которого не истек;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7) образование земельного участка или земельных участков предусматривается путем перераспределения земельного участка, находящегося в частной </w:t>
      </w:r>
      <w:r>
        <w:rPr>
          <w:rFonts w:ascii="Arial" w:hAnsi="Arial" w:cs="Arial"/>
          <w:color w:val="000000"/>
        </w:rPr>
        <w:t>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</w:t>
      </w:r>
      <w:r>
        <w:rPr>
          <w:rFonts w:ascii="Arial" w:hAnsi="Arial" w:cs="Arial"/>
          <w:color w:val="000000"/>
        </w:rPr>
        <w:t>емельного участка и не принято решение об отказе в этом предварительном согласовании или этом предоставлении;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 в результате перераспределения земельных участков площадь земельного участка, на который возникает право частной собственности, будет превышать</w:t>
      </w:r>
      <w:r>
        <w:rPr>
          <w:rFonts w:ascii="Arial" w:hAnsi="Arial" w:cs="Arial"/>
          <w:color w:val="000000"/>
        </w:rPr>
        <w:t xml:space="preserve"> установленные предельные максимальные размеры земельных участков;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9)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</w:t>
      </w:r>
      <w:r>
        <w:rPr>
          <w:rFonts w:ascii="Arial" w:hAnsi="Arial" w:cs="Arial"/>
          <w:color w:val="000000"/>
        </w:rPr>
        <w:t xml:space="preserve">разовать самостоятельный земельный участок без нарушения требований, предусмотренных статьей 11.9 </w:t>
      </w:r>
      <w:r>
        <w:rPr>
          <w:rFonts w:ascii="Arial" w:eastAsia="Arial" w:hAnsi="Arial" w:cs="Arial"/>
          <w:color w:val="000000"/>
        </w:rPr>
        <w:t xml:space="preserve">Земельного кодекса </w:t>
      </w:r>
      <w:r>
        <w:rPr>
          <w:rFonts w:ascii="Arial" w:eastAsia="Arial" w:hAnsi="Arial" w:cs="Arial"/>
          <w:color w:val="000000"/>
        </w:rPr>
        <w:t>Российской Федерации</w:t>
      </w:r>
      <w:r>
        <w:rPr>
          <w:rFonts w:ascii="Arial" w:hAnsi="Arial" w:cs="Arial"/>
          <w:color w:val="000000"/>
        </w:rPr>
        <w:t xml:space="preserve">, за исключением случаев перераспределения земельных участков в соответствии с подпунктами 1 и 4 пункта 1 статьи 39.28 </w:t>
      </w:r>
      <w:r>
        <w:rPr>
          <w:rFonts w:ascii="Arial" w:eastAsia="Arial" w:hAnsi="Arial" w:cs="Arial"/>
          <w:color w:val="000000"/>
        </w:rPr>
        <w:t xml:space="preserve">Земельного кодекса </w:t>
      </w:r>
      <w:r>
        <w:rPr>
          <w:rFonts w:ascii="Arial" w:eastAsia="Arial" w:hAnsi="Arial" w:cs="Arial"/>
          <w:color w:val="000000"/>
        </w:rPr>
        <w:t>Российской Федерации</w:t>
      </w:r>
      <w:r>
        <w:rPr>
          <w:rFonts w:ascii="Arial" w:hAnsi="Arial" w:cs="Arial"/>
          <w:color w:val="000000"/>
        </w:rPr>
        <w:t>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 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11) имеются основания для отказа в утвержде</w:t>
      </w:r>
      <w:r>
        <w:rPr>
          <w:rFonts w:ascii="Arial" w:hAnsi="Arial" w:cs="Arial"/>
          <w:color w:val="000000"/>
        </w:rPr>
        <w:t xml:space="preserve">нии схемы расположения земельного участка, предусмотренные пунктом 16 статьи 11.10 </w:t>
      </w:r>
      <w:r>
        <w:rPr>
          <w:rFonts w:ascii="Arial" w:eastAsia="Arial" w:hAnsi="Arial" w:cs="Arial"/>
          <w:color w:val="000000"/>
        </w:rPr>
        <w:t xml:space="preserve">Земельного кодекса </w:t>
      </w:r>
      <w:r>
        <w:rPr>
          <w:rFonts w:ascii="Arial" w:eastAsia="Arial" w:hAnsi="Arial" w:cs="Arial"/>
          <w:color w:val="000000"/>
        </w:rPr>
        <w:t>Российской Федерации</w:t>
      </w:r>
      <w:r>
        <w:rPr>
          <w:rFonts w:ascii="Arial" w:hAnsi="Arial" w:cs="Arial"/>
          <w:color w:val="000000"/>
        </w:rPr>
        <w:t>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 приложенная к заявлению о перераспределении земельных участков схема расположения земельного участка разработана с нарушением тр</w:t>
      </w:r>
      <w:r>
        <w:rPr>
          <w:rFonts w:ascii="Arial" w:hAnsi="Arial" w:cs="Arial"/>
          <w:color w:val="000000"/>
        </w:rPr>
        <w:t>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13) земельный участок, образование которого предусмотрено схемой </w:t>
      </w:r>
      <w:r>
        <w:rPr>
          <w:rFonts w:ascii="Arial" w:hAnsi="Arial" w:cs="Arial"/>
          <w:color w:val="000000"/>
        </w:rPr>
        <w:t>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14) площадь земельного участка, на который возникает право частной собственности, превышает площадь такого земельного участка, </w:t>
      </w:r>
      <w:r>
        <w:rPr>
          <w:rFonts w:ascii="Arial" w:hAnsi="Arial" w:cs="Arial"/>
          <w:color w:val="000000"/>
        </w:rPr>
        <w:t>указанную в схеме расположения земельного участка или проекте межевания территории в соответствии с которыми такой земельных участок был образован более чем на десять процентов.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2.9.2. В отказе в предоставлении муниципальной услуги должны быть приведены вс</w:t>
      </w:r>
      <w:r>
        <w:rPr>
          <w:rStyle w:val="ad"/>
          <w:rFonts w:ascii="Arial" w:eastAsia="Arial" w:hAnsi="Arial" w:cs="Arial"/>
          <w:color w:val="000000"/>
          <w:lang w:eastAsia="ru-RU"/>
        </w:rPr>
        <w:t>е основания для такого отказа.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>
        <w:rPr>
          <w:rStyle w:val="ad"/>
          <w:rFonts w:ascii="Arial" w:eastAsia="Arial" w:hAnsi="Arial" w:cs="Arial"/>
          <w:color w:val="000000"/>
          <w:lang w:eastAsia="ru-RU"/>
        </w:rPr>
        <w:t>настоящего регламента</w:t>
      </w:r>
      <w:r>
        <w:rPr>
          <w:rStyle w:val="ad"/>
          <w:rFonts w:ascii="Arial" w:eastAsia="Arial" w:hAnsi="Arial" w:cs="Arial"/>
          <w:color w:val="000000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lang w:eastAsia="ru-RU"/>
        </w:rPr>
        <w:t>2.9.4. Основания для приостановления предоставления муниципальной услуги отсутст</w:t>
      </w:r>
      <w:r>
        <w:rPr>
          <w:rStyle w:val="ad"/>
          <w:rFonts w:ascii="Arial" w:eastAsia="Arial" w:hAnsi="Arial" w:cs="Arial"/>
          <w:color w:val="000000"/>
          <w:lang w:eastAsia="ru-RU"/>
        </w:rPr>
        <w:t>вуют.</w:t>
      </w:r>
    </w:p>
    <w:p w:rsidR="00155D3A" w:rsidRDefault="00155D3A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</w:p>
    <w:p w:rsidR="00155D3A" w:rsidRDefault="00693920">
      <w:pPr>
        <w:pStyle w:val="a3"/>
        <w:tabs>
          <w:tab w:val="left" w:pos="563"/>
        </w:tabs>
        <w:ind w:firstLine="567"/>
      </w:pPr>
      <w:r>
        <w:rPr>
          <w:rStyle w:val="ad"/>
          <w:rFonts w:eastAsia="Arial"/>
          <w:b/>
          <w:bCs/>
          <w:color w:val="000000"/>
          <w:sz w:val="24"/>
        </w:rPr>
        <w:t>2.10. С</w:t>
      </w:r>
      <w:r>
        <w:rPr>
          <w:rStyle w:val="ad"/>
          <w:rFonts w:eastAsia="Arial"/>
          <w:b/>
          <w:bCs/>
          <w:color w:val="000000"/>
          <w:sz w:val="24"/>
        </w:rPr>
        <w:t>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/>
          <w:color w:val="000000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155D3A" w:rsidRDefault="00155D3A">
      <w:pPr>
        <w:pStyle w:val="Standard"/>
        <w:suppressAutoHyphens/>
        <w:ind w:firstLine="510"/>
        <w:jc w:val="both"/>
        <w:rPr>
          <w:rFonts w:ascii="Arial" w:hAnsi="Arial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Fonts w:ascii="Arial" w:hAnsi="Arial"/>
          <w:b/>
          <w:color w:val="000000"/>
        </w:rPr>
        <w:t>2.11. </w:t>
      </w:r>
      <w:r>
        <w:rPr>
          <w:rStyle w:val="ad"/>
          <w:rFonts w:ascii="Arial" w:eastAsia="Arial" w:hAnsi="Arial"/>
          <w:b/>
          <w:bCs/>
          <w:color w:val="000000"/>
        </w:rPr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</w:t>
      </w:r>
      <w:r>
        <w:rPr>
          <w:rStyle w:val="ad"/>
          <w:rFonts w:ascii="Arial" w:eastAsia="Arial" w:hAnsi="Arial"/>
          <w:b/>
          <w:bCs/>
          <w:color w:val="000000"/>
        </w:rPr>
        <w:t>й услуги</w:t>
      </w:r>
    </w:p>
    <w:p w:rsidR="00155D3A" w:rsidRDefault="00693920">
      <w:pPr>
        <w:pStyle w:val="Standard"/>
        <w:keepNext/>
        <w:suppressAutoHyphens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55D3A" w:rsidRDefault="00693920">
      <w:pPr>
        <w:pStyle w:val="a3"/>
        <w:ind w:firstLine="567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 xml:space="preserve">В связи с отсутствием услуг, которые являются необходимыми и обязательными для предоставления муниципальной услуги, взимание платы за </w:t>
      </w:r>
      <w:r>
        <w:rPr>
          <w:rFonts w:eastAsia="Arial"/>
          <w:color w:val="000000"/>
          <w:sz w:val="24"/>
        </w:rPr>
        <w:t>предоставление таких услуг не предусмотрено.</w:t>
      </w:r>
    </w:p>
    <w:p w:rsidR="00155D3A" w:rsidRDefault="00155D3A">
      <w:pPr>
        <w:pStyle w:val="Standard"/>
        <w:suppressAutoHyphens/>
        <w:ind w:firstLine="510"/>
        <w:jc w:val="both"/>
        <w:rPr>
          <w:rFonts w:ascii="Arial" w:hAnsi="Arial" w:cs="Arial"/>
          <w:b/>
          <w:color w:val="000000"/>
        </w:rPr>
      </w:pPr>
    </w:p>
    <w:p w:rsidR="00155D3A" w:rsidRDefault="00693920">
      <w:pPr>
        <w:pStyle w:val="a3"/>
        <w:ind w:firstLine="567"/>
      </w:pPr>
      <w:r>
        <w:rPr>
          <w:rStyle w:val="ad"/>
          <w:rFonts w:eastAsia="Arial"/>
          <w:b/>
          <w:bCs/>
          <w:color w:val="000000"/>
          <w:sz w:val="24"/>
        </w:rPr>
        <w:t>2.12. 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</w:t>
      </w:r>
      <w:r>
        <w:rPr>
          <w:rStyle w:val="ad"/>
          <w:rFonts w:eastAsia="Arial"/>
          <w:b/>
          <w:bCs/>
          <w:color w:val="000000"/>
          <w:sz w:val="24"/>
        </w:rPr>
        <w:t>зультата предоставления таких услуг</w:t>
      </w:r>
    </w:p>
    <w:p w:rsidR="00155D3A" w:rsidRDefault="00693920">
      <w:pPr>
        <w:pStyle w:val="a3"/>
        <w:ind w:firstLine="567"/>
      </w:pPr>
      <w:r>
        <w:rPr>
          <w:rStyle w:val="ad"/>
          <w:rFonts w:eastAsia="Arial"/>
          <w:color w:val="000000"/>
          <w:sz w:val="24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>
        <w:rPr>
          <w:rStyle w:val="ad"/>
          <w:rFonts w:eastAsia="Arial"/>
          <w:color w:val="000000"/>
          <w:sz w:val="24"/>
          <w:lang w:eastAsia="ar-SA"/>
        </w:rPr>
        <w:t>но</w:t>
      </w:r>
      <w:r>
        <w:rPr>
          <w:rStyle w:val="ad"/>
          <w:rFonts w:eastAsia="Arial"/>
          <w:color w:val="000000"/>
          <w:sz w:val="24"/>
        </w:rPr>
        <w:t xml:space="preserve"> превышать 15 минут.</w:t>
      </w:r>
    </w:p>
    <w:p w:rsidR="00155D3A" w:rsidRDefault="00155D3A">
      <w:pPr>
        <w:pStyle w:val="Standard"/>
        <w:suppressAutoHyphens/>
        <w:ind w:firstLine="510"/>
        <w:jc w:val="both"/>
        <w:rPr>
          <w:rFonts w:ascii="Arial" w:eastAsia="Arial" w:hAnsi="Arial" w:cs="Arial"/>
          <w:color w:val="000000"/>
        </w:rPr>
      </w:pP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b/>
          <w:bCs/>
          <w:color w:val="000000"/>
          <w:lang w:eastAsia="ru-RU"/>
        </w:rPr>
        <w:t>2.13. </w:t>
      </w:r>
      <w:r>
        <w:rPr>
          <w:rFonts w:ascii="Arial" w:eastAsia="Arial" w:hAnsi="Arial" w:cs="Arial"/>
          <w:b/>
          <w:bCs/>
          <w:color w:val="000000"/>
          <w:lang w:eastAsia="ru-RU"/>
        </w:rPr>
        <w:t>Срок регистрации</w:t>
      </w:r>
      <w:r>
        <w:rPr>
          <w:rFonts w:ascii="Arial" w:eastAsia="Arial" w:hAnsi="Arial" w:cs="Arial"/>
          <w:b/>
          <w:bCs/>
          <w:color w:val="000000"/>
          <w:lang w:eastAsia="ru-RU"/>
        </w:rPr>
        <w:t xml:space="preserve">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155D3A" w:rsidRDefault="00693920">
      <w:pPr>
        <w:pStyle w:val="a3"/>
        <w:ind w:firstLine="567"/>
      </w:pPr>
      <w:r>
        <w:rPr>
          <w:rFonts w:eastAsia="Arial"/>
          <w:color w:val="000000"/>
          <w:sz w:val="24"/>
          <w:lang w:eastAsia="ru-RU"/>
        </w:rPr>
        <w:t>2.13.1. Регистрация заявления о предо</w:t>
      </w:r>
      <w:r>
        <w:rPr>
          <w:rFonts w:eastAsia="Arial"/>
          <w:color w:val="000000"/>
          <w:sz w:val="24"/>
          <w:lang w:eastAsia="ru-RU"/>
        </w:rPr>
        <w:t>ставлении муниципальной услуги при личном обращении заявителя (представителя зая</w:t>
      </w:r>
      <w:r>
        <w:rPr>
          <w:rFonts w:eastAsia="Arial"/>
          <w:color w:val="000000"/>
          <w:sz w:val="24"/>
          <w:lang w:eastAsia="ru-RU"/>
        </w:rPr>
        <w:t>вителя) в МФЦ не должна превышать 15 минут.</w:t>
      </w:r>
    </w:p>
    <w:p w:rsidR="00155D3A" w:rsidRDefault="00693920">
      <w:pPr>
        <w:pStyle w:val="Standard"/>
        <w:shd w:val="clear" w:color="auto" w:fill="FFFFFF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/>
          <w:color w:val="000000"/>
          <w:lang w:eastAsia="ru-RU"/>
        </w:rPr>
        <w:t>2.13.2.</w:t>
      </w:r>
      <w:r>
        <w:rPr>
          <w:rStyle w:val="ad"/>
          <w:rFonts w:ascii="Arial" w:eastAsia="Arial" w:hAnsi="Arial"/>
          <w:color w:val="000000"/>
          <w:lang w:eastAsia="ru-RU"/>
        </w:rPr>
        <w:t> </w:t>
      </w:r>
      <w:r>
        <w:rPr>
          <w:rStyle w:val="ad"/>
          <w:rFonts w:ascii="Arial" w:eastAsia="Arial" w:hAnsi="Arial"/>
          <w:color w:val="000000"/>
          <w:shd w:val="clear" w:color="auto" w:fill="FFFFFF"/>
        </w:rPr>
        <w:t>При</w:t>
      </w:r>
      <w:r>
        <w:rPr>
          <w:rStyle w:val="ad"/>
          <w:rFonts w:ascii="Arial" w:eastAsia="Arial" w:hAnsi="Arial"/>
          <w:color w:val="000000"/>
          <w:shd w:val="clear" w:color="auto" w:fill="FFFFFF"/>
        </w:rPr>
        <w:t xml:space="preserve"> поступлении заявления в администрацию из МФЦ,</w:t>
      </w:r>
      <w:r>
        <w:rPr>
          <w:rStyle w:val="ad"/>
          <w:rFonts w:ascii="Arial" w:eastAsia="Arial" w:hAnsi="Arial"/>
          <w:color w:val="000000"/>
          <w:shd w:val="clear" w:color="auto" w:fill="FFFFFF"/>
        </w:rPr>
        <w:t xml:space="preserve"> </w:t>
      </w:r>
      <w:r>
        <w:rPr>
          <w:rStyle w:val="ad"/>
          <w:rFonts w:ascii="Arial" w:eastAsia="Arial" w:hAnsi="Arial"/>
          <w:color w:val="000000"/>
          <w:shd w:val="clear" w:color="auto" w:fill="FFFFFF"/>
        </w:rPr>
        <w:t xml:space="preserve">посредством почтового отправления, в электронной форме в рабочие дни в пределах графика работы администрации </w:t>
      </w:r>
      <w:r>
        <w:rPr>
          <w:rStyle w:val="ad"/>
          <w:rFonts w:ascii="Arial" w:eastAsia="Arial" w:hAnsi="Arial"/>
          <w:color w:val="000000"/>
          <w:shd w:val="clear" w:color="auto" w:fill="FFFFFF"/>
          <w:lang w:eastAsia="ru-RU"/>
        </w:rPr>
        <w:t>регистрация заявления осуществляется</w:t>
      </w:r>
      <w:r>
        <w:rPr>
          <w:rStyle w:val="ad"/>
          <w:rFonts w:ascii="Arial" w:eastAsia="Arial" w:hAnsi="Arial"/>
          <w:color w:val="000000"/>
          <w:shd w:val="clear" w:color="auto" w:fill="FFFFFF"/>
        </w:rPr>
        <w:t xml:space="preserve"> в день </w:t>
      </w:r>
      <w:r>
        <w:rPr>
          <w:rStyle w:val="ad"/>
          <w:rFonts w:ascii="Arial" w:eastAsia="Arial" w:hAnsi="Arial"/>
          <w:color w:val="000000"/>
          <w:shd w:val="clear" w:color="auto" w:fill="FFFFFF"/>
        </w:rPr>
        <w:t>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155D3A" w:rsidRDefault="00155D3A">
      <w:pPr>
        <w:pStyle w:val="Standard"/>
        <w:suppressAutoHyphens/>
        <w:ind w:firstLine="510"/>
        <w:jc w:val="both"/>
        <w:rPr>
          <w:rFonts w:ascii="Arial" w:hAnsi="Arial"/>
        </w:rPr>
      </w:pP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b/>
          <w:bCs/>
          <w:color w:val="000000"/>
        </w:rPr>
        <w:t>2.14. </w:t>
      </w:r>
      <w:r>
        <w:rPr>
          <w:rStyle w:val="ad"/>
          <w:rFonts w:ascii="Arial" w:eastAsia="Arial" w:hAnsi="Arial" w:cs="Arial"/>
          <w:b/>
          <w:bCs/>
          <w:color w:val="000000"/>
        </w:rPr>
        <w:t xml:space="preserve">Требования к помещениям, в которых предоставляются муниципальная услуга, услуга, предоставляемая организацией, </w:t>
      </w:r>
      <w:r>
        <w:rPr>
          <w:rStyle w:val="ad"/>
          <w:rFonts w:ascii="Arial" w:eastAsia="Arial" w:hAnsi="Arial" w:cs="Arial"/>
          <w:b/>
          <w:bCs/>
          <w:color w:val="000000"/>
        </w:rPr>
        <w:t>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</w:t>
      </w:r>
      <w:r>
        <w:rPr>
          <w:rStyle w:val="ad"/>
          <w:rFonts w:ascii="Arial" w:eastAsia="Arial" w:hAnsi="Arial" w:cs="Arial"/>
          <w:b/>
          <w:bCs/>
          <w:color w:val="000000"/>
        </w:rPr>
        <w:t>занных объектов в соответствии с законодательством Российской Федерации о социальной защите инвалидов</w:t>
      </w:r>
    </w:p>
    <w:p w:rsidR="00155D3A" w:rsidRDefault="00693920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</w:rPr>
        <w:t>Требования к помещениям МФЦ, в которых предоставляется муниципальная услуга, зал</w:t>
      </w:r>
      <w:r>
        <w:rPr>
          <w:rStyle w:val="ad"/>
          <w:rFonts w:ascii="Arial" w:eastAsia="Arial" w:hAnsi="Arial" w:cs="Arial"/>
          <w:color w:val="000000"/>
          <w:lang w:eastAsia="ar-SA"/>
        </w:rPr>
        <w:t>ам</w:t>
      </w:r>
      <w:r>
        <w:rPr>
          <w:rStyle w:val="ad"/>
          <w:rFonts w:ascii="Arial" w:eastAsia="Arial" w:hAnsi="Arial" w:cs="Arial"/>
          <w:color w:val="000000"/>
        </w:rPr>
        <w:t xml:space="preserve"> ожидания, мест</w:t>
      </w:r>
      <w:r>
        <w:rPr>
          <w:rStyle w:val="ad"/>
          <w:rFonts w:ascii="Arial" w:eastAsia="Arial" w:hAnsi="Arial" w:cs="Arial"/>
          <w:color w:val="000000"/>
          <w:lang w:eastAsia="ar-SA"/>
        </w:rPr>
        <w:t>ам</w:t>
      </w:r>
      <w:r>
        <w:rPr>
          <w:rStyle w:val="ad"/>
          <w:rFonts w:ascii="Arial" w:eastAsia="Arial" w:hAnsi="Arial" w:cs="Arial"/>
          <w:color w:val="000000"/>
        </w:rPr>
        <w:t xml:space="preserve"> для заполнения заявлений, информационны</w:t>
      </w:r>
      <w:r>
        <w:rPr>
          <w:rStyle w:val="ad"/>
          <w:rFonts w:ascii="Arial" w:eastAsia="Arial" w:hAnsi="Arial" w:cs="Arial"/>
          <w:color w:val="000000"/>
          <w:lang w:eastAsia="ar-SA"/>
        </w:rPr>
        <w:t>м</w:t>
      </w:r>
      <w:r>
        <w:rPr>
          <w:rStyle w:val="ad"/>
          <w:rFonts w:ascii="Arial" w:eastAsia="Arial" w:hAnsi="Arial" w:cs="Arial"/>
          <w:color w:val="000000"/>
        </w:rPr>
        <w:t xml:space="preserve"> стенд</w:t>
      </w:r>
      <w:r>
        <w:rPr>
          <w:rStyle w:val="ad"/>
          <w:rFonts w:ascii="Arial" w:eastAsia="Arial" w:hAnsi="Arial" w:cs="Arial"/>
          <w:color w:val="000000"/>
          <w:lang w:eastAsia="ar-SA"/>
        </w:rPr>
        <w:t>ам</w:t>
      </w:r>
      <w:r>
        <w:rPr>
          <w:rStyle w:val="ad"/>
          <w:rFonts w:ascii="Arial" w:eastAsia="Arial" w:hAnsi="Arial" w:cs="Arial"/>
          <w:color w:val="000000"/>
        </w:rPr>
        <w:t xml:space="preserve"> с обр</w:t>
      </w:r>
      <w:r>
        <w:rPr>
          <w:rStyle w:val="ad"/>
          <w:rFonts w:ascii="Arial" w:eastAsia="Arial" w:hAnsi="Arial" w:cs="Arial"/>
          <w:color w:val="000000"/>
        </w:rPr>
        <w:t>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</w:t>
      </w:r>
      <w:r>
        <w:rPr>
          <w:rStyle w:val="ad"/>
          <w:rFonts w:ascii="Arial" w:eastAsia="Arial" w:hAnsi="Arial" w:cs="Arial"/>
          <w:color w:val="000000"/>
        </w:rPr>
        <w:t xml:space="preserve">равительства </w:t>
      </w:r>
      <w:r>
        <w:rPr>
          <w:rStyle w:val="ad"/>
          <w:rFonts w:ascii="Arial" w:eastAsia="Arial" w:hAnsi="Arial" w:cs="Arial"/>
          <w:color w:val="000000"/>
        </w:rPr>
        <w:t>Российской Федерации</w:t>
      </w:r>
      <w:r>
        <w:rPr>
          <w:rStyle w:val="ad"/>
          <w:rFonts w:ascii="Arial" w:eastAsia="Arial" w:hAnsi="Arial" w:cs="Arial"/>
          <w:color w:val="000000"/>
        </w:rPr>
        <w:t xml:space="preserve"> от 22.12.2012 № 1376.</w:t>
      </w:r>
    </w:p>
    <w:p w:rsidR="00155D3A" w:rsidRDefault="00155D3A">
      <w:pPr>
        <w:pStyle w:val="Standard"/>
        <w:suppressAutoHyphens/>
        <w:ind w:firstLine="510"/>
        <w:jc w:val="both"/>
        <w:rPr>
          <w:rFonts w:ascii="Arial" w:hAnsi="Arial"/>
        </w:rPr>
      </w:pPr>
    </w:p>
    <w:p w:rsidR="00155D3A" w:rsidRDefault="00693920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b/>
          <w:bCs/>
          <w:color w:val="000000"/>
        </w:rPr>
        <w:t>2.15. Показатели доступности и качества муниципальной услуги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2.15.1. Показателями доступности муниципальной услуги являются:</w:t>
      </w:r>
    </w:p>
    <w:p w:rsidR="00155D3A" w:rsidRDefault="00693920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1) наличие полной, достоверной и доступной для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заявителя (представителя </w:t>
      </w:r>
      <w:r>
        <w:rPr>
          <w:rStyle w:val="ad"/>
          <w:rFonts w:ascii="Arial" w:eastAsia="Arial" w:hAnsi="Arial" w:cs="Arial"/>
          <w:color w:val="000000"/>
          <w:lang w:eastAsia="ru-RU"/>
        </w:rPr>
        <w:t>заявителя)</w:t>
      </w:r>
      <w:r>
        <w:rPr>
          <w:rFonts w:ascii="Arial" w:hAnsi="Arial" w:cs="Arial"/>
          <w:color w:val="000000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</w:t>
      </w:r>
      <w:r>
        <w:rPr>
          <w:rFonts w:ascii="Arial" w:hAnsi="Arial" w:cs="Arial"/>
          <w:color w:val="000000"/>
        </w:rPr>
        <w:t>ологий;</w:t>
      </w:r>
    </w:p>
    <w:p w:rsidR="00155D3A" w:rsidRDefault="00693920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2) наличие помещений, оборудования и оснащения, отвечающих требованиям 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Fonts w:ascii="Arial" w:hAnsi="Arial" w:cs="Arial"/>
          <w:color w:val="000000"/>
        </w:rPr>
        <w:t>р</w:t>
      </w:r>
      <w:r>
        <w:rPr>
          <w:rStyle w:val="ad"/>
          <w:rFonts w:ascii="Arial" w:eastAsia="Arial" w:hAnsi="Arial" w:cs="Arial"/>
          <w:color w:val="000000"/>
        </w:rPr>
        <w:t>егламента</w:t>
      </w:r>
      <w:r>
        <w:rPr>
          <w:rFonts w:ascii="Arial" w:hAnsi="Arial" w:cs="Arial"/>
          <w:color w:val="000000"/>
        </w:rPr>
        <w:t>;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 соблюдение режима работы администрации и МФЦ при предоставлении </w:t>
      </w:r>
      <w:r>
        <w:rPr>
          <w:rFonts w:ascii="Arial" w:hAnsi="Arial" w:cs="Arial"/>
          <w:color w:val="000000"/>
        </w:rPr>
        <w:t>муниципальной услуги;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2.15.2. Показателями качества муниципальной услуги являются:</w:t>
      </w:r>
    </w:p>
    <w:p w:rsidR="00155D3A" w:rsidRDefault="00693920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1) соблюдение сроков </w:t>
      </w:r>
      <w:r>
        <w:rPr>
          <w:rFonts w:ascii="Arial" w:hAnsi="Arial" w:cs="Arial"/>
          <w:color w:val="000000"/>
        </w:rPr>
        <w:t xml:space="preserve">и последовательности административных процедур, установленных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настоящим </w:t>
      </w:r>
      <w:r>
        <w:rPr>
          <w:rFonts w:ascii="Arial" w:hAnsi="Arial" w:cs="Arial"/>
          <w:color w:val="000000"/>
        </w:rPr>
        <w:t>р</w:t>
      </w:r>
      <w:r>
        <w:rPr>
          <w:rStyle w:val="ad"/>
          <w:rFonts w:ascii="Arial" w:eastAsia="Arial" w:hAnsi="Arial" w:cs="Arial"/>
          <w:color w:val="000000"/>
        </w:rPr>
        <w:t>егламентом</w:t>
      </w:r>
      <w:r>
        <w:rPr>
          <w:rFonts w:ascii="Arial" w:hAnsi="Arial" w:cs="Arial"/>
          <w:color w:val="000000"/>
        </w:rPr>
        <w:t>;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отсутствие обоснованных жалоб на действия (бездействие) и решения сотрудников адми</w:t>
      </w:r>
      <w:r>
        <w:rPr>
          <w:rFonts w:ascii="Arial" w:hAnsi="Arial" w:cs="Arial"/>
          <w:color w:val="000000"/>
        </w:rPr>
        <w:t>нистрации и МФЦ, участвующих в предоставлении муниципальной услуги;</w:t>
      </w:r>
    </w:p>
    <w:p w:rsidR="00155D3A" w:rsidRDefault="00693920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eastAsia="Arial" w:hAnsi="Arial" w:cs="Arial"/>
          <w:color w:val="000000"/>
        </w:rPr>
        <w:t xml:space="preserve">3) количество взаимодействий </w:t>
      </w:r>
      <w:r>
        <w:rPr>
          <w:rStyle w:val="ad"/>
          <w:rFonts w:ascii="Arial" w:eastAsia="Arial" w:hAnsi="Arial" w:cs="Arial"/>
          <w:color w:val="000000"/>
          <w:lang w:eastAsia="ru-RU"/>
        </w:rPr>
        <w:t>заявителя (представителя заявителя)</w:t>
      </w:r>
      <w:r>
        <w:rPr>
          <w:rFonts w:ascii="Arial" w:eastAsia="Arial" w:hAnsi="Arial" w:cs="Arial"/>
          <w:color w:val="000000"/>
        </w:rPr>
        <w:t xml:space="preserve"> с сотрудниками администрации и МФЦ при </w:t>
      </w:r>
      <w:r>
        <w:rPr>
          <w:rFonts w:ascii="Arial" w:eastAsia="Arial" w:hAnsi="Arial" w:cs="Arial"/>
          <w:color w:val="000000"/>
        </w:rPr>
        <w:t>предоставлении муниципальной услуги и их продолжительность.</w:t>
      </w:r>
    </w:p>
    <w:p w:rsidR="00155D3A" w:rsidRDefault="00155D3A">
      <w:pPr>
        <w:pStyle w:val="Standard"/>
        <w:suppressAutoHyphens/>
        <w:ind w:firstLine="510"/>
        <w:jc w:val="both"/>
        <w:rPr>
          <w:rFonts w:ascii="Arial" w:eastAsia="Arial" w:hAnsi="Arial" w:cs="Arial"/>
          <w:b/>
          <w:bCs/>
          <w:color w:val="000000"/>
        </w:rPr>
      </w:pP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/>
        </w:rPr>
      </w:pPr>
      <w:r>
        <w:rPr>
          <w:rFonts w:ascii="Arial" w:eastAsia="Arial" w:hAnsi="Arial" w:cs="Arial"/>
          <w:b/>
          <w:bCs/>
        </w:rPr>
        <w:t>2.16. </w:t>
      </w:r>
      <w:r>
        <w:rPr>
          <w:rFonts w:ascii="Arial" w:eastAsia="Arial" w:hAnsi="Arial" w:cs="Arial"/>
          <w:b/>
          <w:bCs/>
          <w:color w:val="000000"/>
        </w:rPr>
        <w:t>И</w:t>
      </w:r>
      <w:r>
        <w:rPr>
          <w:rFonts w:ascii="Arial" w:eastAsia="Arial" w:hAnsi="Arial" w:cs="Arial"/>
          <w:b/>
          <w:color w:val="000000"/>
        </w:rPr>
        <w:t xml:space="preserve">ные требования, в том числе </w:t>
      </w:r>
      <w:r>
        <w:rPr>
          <w:rFonts w:ascii="Arial" w:eastAsia="Arial" w:hAnsi="Arial" w:cs="Arial"/>
          <w:b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</w:t>
      </w:r>
      <w:r>
        <w:rPr>
          <w:rFonts w:ascii="Arial" w:eastAsia="Arial" w:hAnsi="Arial" w:cs="Arial"/>
          <w:b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2.16.1. </w:t>
      </w:r>
      <w:r>
        <w:rPr>
          <w:rFonts w:ascii="Arial" w:hAnsi="Arial" w:cs="Arial"/>
          <w:color w:val="000000"/>
        </w:rPr>
        <w:t>При предоставлении муниц</w:t>
      </w:r>
      <w:r>
        <w:rPr>
          <w:rFonts w:ascii="Arial" w:hAnsi="Arial" w:cs="Arial"/>
          <w:color w:val="000000"/>
        </w:rPr>
        <w:t xml:space="preserve">ипальной услуги в электронной форме заявитель </w:t>
      </w:r>
      <w:r>
        <w:rPr>
          <w:rFonts w:ascii="Arial" w:eastAsia="Arial" w:hAnsi="Arial" w:cs="Arial"/>
          <w:color w:val="000000"/>
          <w:lang w:eastAsia="ru-RU"/>
        </w:rPr>
        <w:t xml:space="preserve">(представитель заявителя) </w:t>
      </w:r>
      <w:r>
        <w:rPr>
          <w:rFonts w:ascii="Arial" w:hAnsi="Arial" w:cs="Arial"/>
          <w:color w:val="000000"/>
        </w:rPr>
        <w:t>вправе: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1) получит</w:t>
      </w:r>
      <w:r>
        <w:rPr>
          <w:rFonts w:ascii="Arial" w:hAnsi="Arial" w:cs="Arial"/>
          <w:color w:val="000000"/>
          <w:shd w:val="clear" w:color="auto" w:fill="FFFFFF"/>
        </w:rPr>
        <w:t xml:space="preserve">ь информацию о порядке и сроках предоставления муниципальной услуги, размещенную на </w:t>
      </w:r>
      <w:r>
        <w:rPr>
          <w:rFonts w:ascii="Arial" w:hAnsi="Arial" w:cs="Arial"/>
          <w:color w:val="000000"/>
          <w:shd w:val="clear" w:color="auto" w:fill="FFFFFF"/>
        </w:rPr>
        <w:t xml:space="preserve">Едином портале </w:t>
      </w:r>
      <w:r>
        <w:rPr>
          <w:rFonts w:ascii="Arial" w:hAnsi="Arial" w:cs="Arial"/>
          <w:color w:val="000000"/>
          <w:shd w:val="clear" w:color="auto" w:fill="FFFFFF"/>
        </w:rPr>
        <w:t>или Региональном портале;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2) осуществить предварительную запись на </w:t>
      </w:r>
      <w:r>
        <w:rPr>
          <w:rFonts w:ascii="Arial" w:hAnsi="Arial" w:cs="Arial"/>
          <w:color w:val="000000"/>
          <w:shd w:val="clear" w:color="auto" w:fill="FFFFFF"/>
        </w:rPr>
        <w:t>личный прием в МФЦ через официальный сайт МФЦ в информационно-телекоммуникационной сети «Интернет» (</w:t>
      </w:r>
      <w:hyperlink r:id="rId7" w:history="1">
        <w:r>
          <w:rPr>
            <w:rFonts w:ascii="Arial" w:hAnsi="Arial" w:cs="Arial"/>
            <w:color w:val="000000"/>
            <w:shd w:val="clear" w:color="auto" w:fill="FFFFFF"/>
          </w:rPr>
          <w:t>www.mfcto.ru</w:t>
        </w:r>
      </w:hyperlink>
      <w:r>
        <w:rPr>
          <w:rFonts w:ascii="Arial" w:hAnsi="Arial" w:cs="Arial"/>
          <w:color w:val="000000"/>
          <w:shd w:val="clear" w:color="auto" w:fill="FFFFFF"/>
        </w:rPr>
        <w:t>), в том числе с использованием мобильного приложения;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 подать заявление в электронной форме с использов</w:t>
      </w:r>
      <w:r>
        <w:rPr>
          <w:rFonts w:ascii="Arial" w:hAnsi="Arial" w:cs="Arial"/>
          <w:color w:val="000000"/>
          <w:shd w:val="clear" w:color="auto" w:fill="FFFFFF"/>
        </w:rPr>
        <w:t xml:space="preserve">анием «Личного кабинета» 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Единого портала или </w:t>
      </w:r>
      <w:r>
        <w:rPr>
          <w:rFonts w:ascii="Arial" w:hAnsi="Arial" w:cs="Arial"/>
          <w:color w:val="000000"/>
          <w:shd w:val="clear" w:color="auto" w:fill="FFFFFF"/>
        </w:rPr>
        <w:t>Регионального портала посредством заполнения электронной формы заявления;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4) получить сведе</w:t>
      </w:r>
      <w:r>
        <w:rPr>
          <w:rFonts w:ascii="Arial" w:hAnsi="Arial" w:cs="Arial"/>
          <w:color w:val="000000"/>
        </w:rPr>
        <w:t>ния о ходе выполнения заявления, поданного в электронной форме;</w:t>
      </w:r>
    </w:p>
    <w:p w:rsidR="00155D3A" w:rsidRDefault="00693920">
      <w:pPr>
        <w:pStyle w:val="Standard"/>
        <w:suppressAutoHyphens/>
        <w:ind w:firstLine="5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получить результат предоставления муниципальной услуг</w:t>
      </w:r>
      <w:r>
        <w:rPr>
          <w:rFonts w:ascii="Arial" w:hAnsi="Arial" w:cs="Arial"/>
          <w:color w:val="000000"/>
        </w:rPr>
        <w:t>и в форме электронного документа;</w:t>
      </w:r>
    </w:p>
    <w:p w:rsidR="00155D3A" w:rsidRDefault="00693920">
      <w:pPr>
        <w:pStyle w:val="Standard"/>
        <w:suppressAutoHyphens/>
        <w:ind w:firstLine="510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>6) подать жалобу на решение и действие (бездействие) должностного лица либо муниципального служащего администрации посредством сайта Юргинского муниципального района в порядке досудебного (внесудебного) обжалования решений</w:t>
      </w:r>
      <w:r>
        <w:rPr>
          <w:rFonts w:ascii="Arial" w:hAnsi="Arial" w:cs="Arial"/>
          <w:color w:val="000000"/>
        </w:rPr>
        <w:t xml:space="preserve"> и действий (бездействия) органа (организации), должностного лица органа (организации) либо муниципального служащего.</w:t>
      </w:r>
    </w:p>
    <w:p w:rsidR="00155D3A" w:rsidRDefault="00693920">
      <w:pPr>
        <w:pStyle w:val="Standard"/>
        <w:suppressAutoHyphens/>
        <w:ind w:firstLine="709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</w:rPr>
        <w:t>2.16.2.</w:t>
      </w:r>
      <w:r>
        <w:rPr>
          <w:rStyle w:val="ad"/>
          <w:rFonts w:ascii="Arial" w:eastAsia="Arial" w:hAnsi="Arial" w:cs="Arial"/>
          <w:color w:val="000000"/>
          <w:shd w:val="clear" w:color="auto" w:fill="FFFFFF"/>
        </w:rPr>
        <w:t> </w:t>
      </w:r>
      <w:r>
        <w:rPr>
          <w:rStyle w:val="ad"/>
          <w:rFonts w:ascii="Arial" w:eastAsia="Arial" w:hAnsi="Arial" w:cs="Arial"/>
          <w:color w:val="000000"/>
          <w:shd w:val="clear" w:color="auto" w:fill="FFFFFF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</w:t>
      </w:r>
      <w:r>
        <w:rPr>
          <w:rStyle w:val="ad"/>
          <w:rFonts w:ascii="Arial" w:eastAsia="Arial" w:hAnsi="Arial" w:cs="Arial"/>
          <w:color w:val="000000"/>
          <w:shd w:val="clear" w:color="auto" w:fill="FFFFFF"/>
        </w:rPr>
        <w:t xml:space="preserve">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>
        <w:rPr>
          <w:rStyle w:val="ad"/>
          <w:rFonts w:ascii="Arial" w:eastAsia="Times New Roman" w:hAnsi="Arial" w:cs="Arial"/>
          <w:color w:val="000000"/>
          <w:shd w:val="clear" w:color="auto" w:fill="FFFFFF"/>
          <w:lang w:eastAsia="ru-RU"/>
        </w:rPr>
        <w:t>«О направлении в личный кабинет заявителя в федеральной государственной информационной систе</w:t>
      </w:r>
      <w:r>
        <w:rPr>
          <w:rStyle w:val="ad"/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ме «Единый портал государственных и муниципальных услуг (функций)» </w:t>
      </w:r>
      <w:r>
        <w:rPr>
          <w:rStyle w:val="ad"/>
          <w:rFonts w:ascii="Arial" w:eastAsia="Arial" w:hAnsi="Arial" w:cs="Arial"/>
          <w:color w:val="000000"/>
          <w:shd w:val="clear" w:color="auto" w:fill="FFFFFF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</w:t>
      </w:r>
      <w:r>
        <w:rPr>
          <w:rStyle w:val="ad"/>
          <w:rFonts w:ascii="Arial" w:eastAsia="Arial" w:hAnsi="Arial" w:cs="Arial"/>
          <w:color w:val="000000"/>
          <w:shd w:val="clear" w:color="auto" w:fill="FFFFFF"/>
        </w:rPr>
        <w:t>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</w:t>
      </w:r>
      <w:r>
        <w:rPr>
          <w:rStyle w:val="ad"/>
          <w:rFonts w:ascii="Arial" w:eastAsia="Arial" w:hAnsi="Arial" w:cs="Arial"/>
          <w:color w:val="000000"/>
          <w:shd w:val="clear" w:color="auto" w:fill="FFFFFF"/>
        </w:rPr>
        <w:t>дарственных и муниципальных услуг».</w:t>
      </w:r>
    </w:p>
    <w:p w:rsidR="00155D3A" w:rsidRDefault="00693920">
      <w:pPr>
        <w:pStyle w:val="Standard"/>
        <w:shd w:val="clear" w:color="auto" w:fill="FFFFFF"/>
        <w:suppressAutoHyphens/>
        <w:ind w:firstLine="709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2.16.3.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 Иных требований, в том числе учитывающих особенности предоставления муниципальной услуги в МФЦ, не предусмотрено.</w:t>
      </w:r>
    </w:p>
    <w:p w:rsidR="00155D3A" w:rsidRDefault="00155D3A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center"/>
        <w:rPr>
          <w:rFonts w:hint="eastAsia"/>
        </w:rPr>
      </w:pPr>
      <w:r>
        <w:rPr>
          <w:rStyle w:val="ad"/>
          <w:rFonts w:ascii="Arial" w:eastAsia="Arial" w:hAnsi="Arial"/>
          <w:b/>
          <w:color w:val="000000"/>
          <w:lang w:val="en-US" w:eastAsia="ru-RU"/>
        </w:rPr>
        <w:t>III</w:t>
      </w:r>
      <w:r>
        <w:rPr>
          <w:rStyle w:val="ad"/>
          <w:rFonts w:ascii="Arial" w:eastAsia="Arial" w:hAnsi="Arial"/>
          <w:b/>
          <w:color w:val="000000"/>
          <w:lang w:eastAsia="ru-RU"/>
        </w:rPr>
        <w:t xml:space="preserve">. СОСТАВ, ПОСЛЕДОВАТЕЛЬНОСТЬ И СРОКИ ВЫПОЛНЕНИЯ АДМИНИСТРАТИВНЫХ ПРОЦЕДУР, ТРЕБОВАНИЯ К </w:t>
      </w:r>
      <w:r>
        <w:rPr>
          <w:rStyle w:val="ad"/>
          <w:rFonts w:ascii="Arial" w:eastAsia="Arial" w:hAnsi="Arial"/>
          <w:b/>
          <w:color w:val="000000"/>
          <w:lang w:eastAsia="ru-RU"/>
        </w:rPr>
        <w:t>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55D3A" w:rsidRDefault="00155D3A">
      <w:pPr>
        <w:pStyle w:val="1"/>
        <w:spacing w:line="240" w:lineRule="auto"/>
        <w:ind w:firstLine="567"/>
        <w:jc w:val="both"/>
        <w:rPr>
          <w:rFonts w:ascii="Arial" w:hAnsi="Arial"/>
        </w:rPr>
      </w:pP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eastAsia="Arial" w:hAnsi="Arial" w:cs="Arial"/>
          <w:b/>
          <w:bCs/>
          <w:color w:val="000000"/>
          <w:lang w:eastAsia="ru-RU"/>
        </w:rPr>
        <w:t>3.1. Перечень и особенности исполнения административных процедур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/>
          <w:bCs/>
          <w:color w:val="000000"/>
          <w:lang w:eastAsia="ru-RU"/>
        </w:rPr>
        <w:t xml:space="preserve">3.1.1. Предоставление </w:t>
      </w:r>
      <w:r>
        <w:rPr>
          <w:rStyle w:val="ad"/>
          <w:rFonts w:ascii="Arial" w:eastAsia="Arial" w:hAnsi="Arial"/>
          <w:bCs/>
          <w:color w:val="000000"/>
          <w:lang w:eastAsia="ru-RU"/>
        </w:rPr>
        <w:t>муниципальной услуги включает в себя следующие административные процедуры: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 прием и регистрация заявления и документов, необходимых для предоставления муниципальной услуги;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2) </w:t>
      </w:r>
      <w:r>
        <w:rPr>
          <w:rStyle w:val="ad"/>
          <w:rFonts w:ascii="Arial" w:hAnsi="Arial" w:cs="Arial"/>
          <w:color w:val="000000"/>
        </w:rPr>
        <w:t xml:space="preserve">рассмотрение зарегистрированного заявления, подготовка документов, </w:t>
      </w:r>
      <w:r>
        <w:rPr>
          <w:rStyle w:val="ad"/>
          <w:rFonts w:ascii="Arial" w:hAnsi="Arial" w:cs="Arial"/>
          <w:color w:val="000000"/>
        </w:rPr>
        <w:t xml:space="preserve">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Style w:val="ad"/>
          <w:rFonts w:ascii="Arial" w:eastAsia="Arial" w:hAnsi="Arial" w:cs="Arial"/>
          <w:color w:val="000000"/>
        </w:rPr>
        <w:t xml:space="preserve">а также земельных участков, государственная собственность на которые не разграничена, </w:t>
      </w:r>
      <w:r>
        <w:rPr>
          <w:rStyle w:val="ad"/>
          <w:rFonts w:ascii="Arial" w:hAnsi="Arial" w:cs="Arial"/>
          <w:color w:val="000000"/>
        </w:rPr>
        <w:t xml:space="preserve">и земельного </w:t>
      </w:r>
      <w:r>
        <w:rPr>
          <w:rStyle w:val="ad"/>
          <w:rFonts w:ascii="Arial" w:hAnsi="Arial" w:cs="Arial"/>
          <w:color w:val="000000"/>
        </w:rPr>
        <w:t>участка, находящегося в частной собственности;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Fonts w:ascii="Arial" w:eastAsia="Arial" w:hAnsi="Arial" w:cs="Arial"/>
          <w:color w:val="000000"/>
        </w:rPr>
        <w:t>3) </w:t>
      </w:r>
      <w:r>
        <w:rPr>
          <w:rStyle w:val="ad"/>
          <w:rFonts w:ascii="Arial" w:eastAsia="Arial" w:hAnsi="Arial" w:cs="Arial"/>
          <w:color w:val="000000"/>
          <w:lang w:eastAsia="ru-RU"/>
        </w:rPr>
        <w:t>подготовка соглашения о перераспределении земельных участков после представления кадастрового паспорта земельного участка или земельных участков, образуемых в результате перераспределения и направление (выд</w:t>
      </w:r>
      <w:r>
        <w:rPr>
          <w:rStyle w:val="ad"/>
          <w:rFonts w:ascii="Arial" w:eastAsia="Arial" w:hAnsi="Arial" w:cs="Arial"/>
          <w:color w:val="000000"/>
          <w:lang w:eastAsia="ru-RU"/>
        </w:rPr>
        <w:t>ача) его заявителю;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eastAsia="Arial" w:hAnsi="Arial" w:cs="Arial"/>
          <w:color w:val="000000"/>
          <w:lang w:eastAsia="ru-RU"/>
        </w:rPr>
        <w:t>4) </w:t>
      </w:r>
      <w:r>
        <w:rPr>
          <w:rFonts w:ascii="Arial" w:eastAsia="Arial" w:hAnsi="Arial" w:cs="Arial"/>
          <w:color w:val="000000"/>
        </w:rPr>
        <w:t>и</w:t>
      </w:r>
      <w:r>
        <w:rPr>
          <w:rFonts w:ascii="Arial" w:eastAsia="Arial" w:hAnsi="Arial" w:cs="Arial"/>
          <w:color w:val="000000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eastAsia="Arial" w:hAnsi="Arial" w:cs="Arial"/>
          <w:color w:val="000000"/>
        </w:rPr>
        <w:t xml:space="preserve">Доступ заявителей (представителей заявителей) к сведениям о муниципальной услуге, возможность получения сведений о ходе </w:t>
      </w:r>
      <w:r>
        <w:rPr>
          <w:rStyle w:val="ad"/>
          <w:rFonts w:ascii="Arial" w:eastAsia="Arial" w:hAnsi="Arial" w:cs="Arial"/>
          <w:color w:val="000000"/>
        </w:rPr>
        <w:t xml:space="preserve">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</w:t>
      </w:r>
      <w:r>
        <w:rPr>
          <w:rStyle w:val="ad"/>
          <w:rFonts w:ascii="Arial" w:eastAsia="Arial" w:hAnsi="Arial" w:cs="Arial"/>
          <w:color w:val="000000"/>
          <w:shd w:val="clear" w:color="auto" w:fill="FFFFFF"/>
        </w:rPr>
        <w:t>портала, Регионального портала.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eastAsia="Arial" w:hAnsi="Arial" w:cs="Arial"/>
          <w:color w:val="000000"/>
          <w:shd w:val="clear" w:color="auto" w:fill="FFFFFF"/>
        </w:rPr>
        <w:t xml:space="preserve">Получение заявителем </w:t>
      </w:r>
      <w:r>
        <w:rPr>
          <w:rStyle w:val="ad"/>
          <w:rFonts w:ascii="Arial" w:eastAsia="Arial" w:hAnsi="Arial" w:cs="Arial"/>
          <w:color w:val="000000"/>
          <w:shd w:val="clear" w:color="auto" w:fill="FFFFFF"/>
        </w:rPr>
        <w:t>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</w:t>
      </w:r>
      <w:r>
        <w:rPr>
          <w:rStyle w:val="ad"/>
          <w:rFonts w:ascii="Arial" w:eastAsia="Arial" w:hAnsi="Arial" w:cs="Arial"/>
          <w:color w:val="000000"/>
          <w:shd w:val="clear" w:color="auto" w:fill="FFFFFF"/>
        </w:rPr>
        <w:t>гионального портала.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  <w:shd w:val="clear" w:color="auto" w:fill="FFFFFF"/>
        </w:rPr>
        <w:t>3.1.2. Особенности выполнения отдельных административных процедур в МФЦ: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3.1.2.1. При предост</w:t>
      </w:r>
      <w:r>
        <w:rPr>
          <w:rFonts w:ascii="Arial" w:hAnsi="Arial" w:cs="Arial"/>
          <w:color w:val="000000"/>
        </w:rPr>
        <w:t>авлении муниципальной услуги в МФЦ заявитель (представитель заявителя) вправе: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получать информацию о порядке предоставления муниципальной у</w:t>
      </w:r>
      <w:r>
        <w:rPr>
          <w:rFonts w:ascii="Arial" w:hAnsi="Arial" w:cs="Arial"/>
          <w:color w:val="000000"/>
        </w:rPr>
        <w:t>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</w:t>
      </w:r>
      <w:r>
        <w:rPr>
          <w:rFonts w:ascii="Arial" w:hAnsi="Arial" w:cs="Arial"/>
          <w:color w:val="000000"/>
        </w:rPr>
        <w:t>же имеет право на консультирование о порядке предоставления муниципальной услуги в МФЦ;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</w:t>
      </w:r>
      <w:r>
        <w:rPr>
          <w:rFonts w:ascii="Arial" w:hAnsi="Arial" w:cs="Arial"/>
          <w:color w:val="000000"/>
        </w:rPr>
        <w:t>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Arial" w:hAnsi="Arial" w:cs="Arial"/>
        </w:rPr>
        <w:t>www.mfcto.ru</w:t>
      </w:r>
      <w:r>
        <w:rPr>
          <w:rFonts w:ascii="Arial" w:hAnsi="Arial" w:cs="Arial"/>
          <w:color w:val="000000"/>
        </w:rPr>
        <w:t>).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eastAsia="Arial" w:hAnsi="Arial" w:cs="Arial"/>
          <w:color w:val="000000"/>
          <w:lang w:eastAsia="ru-RU"/>
        </w:rPr>
        <w:t>3.1.</w:t>
      </w:r>
      <w:r>
        <w:rPr>
          <w:rStyle w:val="ad"/>
          <w:rFonts w:ascii="Arial" w:eastAsia="Arial" w:hAnsi="Arial" w:cs="Arial"/>
          <w:color w:val="000000"/>
          <w:lang w:eastAsia="ru-RU"/>
        </w:rPr>
        <w:t>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</w:t>
      </w:r>
      <w:r>
        <w:rPr>
          <w:rStyle w:val="ad"/>
          <w:rFonts w:ascii="Arial" w:eastAsia="Arial" w:hAnsi="Arial" w:cs="Arial"/>
          <w:color w:val="000000"/>
          <w:lang w:eastAsia="ru-RU"/>
        </w:rPr>
        <w:t>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</w:t>
      </w:r>
      <w:r>
        <w:rPr>
          <w:rStyle w:val="ad"/>
          <w:rFonts w:ascii="Arial" w:eastAsia="Arial" w:hAnsi="Arial" w:cs="Arial"/>
          <w:color w:val="000000"/>
          <w:lang w:eastAsia="ru-RU"/>
        </w:rPr>
        <w:t>сти», утвержденными постановлением Правительства Тюменской области от 08.12.2017 №610-п.</w:t>
      </w:r>
    </w:p>
    <w:p w:rsidR="00155D3A" w:rsidRDefault="00693920">
      <w:pPr>
        <w:pStyle w:val="Textbody"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/>
        </w:rPr>
      </w:pPr>
      <w:r>
        <w:rPr>
          <w:rStyle w:val="ad"/>
          <w:rFonts w:cs="Arial"/>
          <w:shd w:val="clear" w:color="auto" w:fill="FFFFFF"/>
        </w:rPr>
        <w:t>3.1.3. Особенности предоставления муниципальной услуги в электронной форме:</w:t>
      </w:r>
    </w:p>
    <w:p w:rsidR="00155D3A" w:rsidRDefault="00693920">
      <w:pPr>
        <w:pStyle w:val="Textbody"/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/>
        </w:rPr>
      </w:pPr>
      <w:r>
        <w:rPr>
          <w:rStyle w:val="ad"/>
          <w:rFonts w:cs="Arial"/>
          <w:color w:val="000000"/>
          <w:shd w:val="clear" w:color="auto" w:fill="FFFFFF"/>
        </w:rPr>
        <w:t>3.1.3.1. </w:t>
      </w:r>
      <w:r>
        <w:rPr>
          <w:rFonts w:ascii="Arial" w:hAnsi="Arial"/>
          <w:color w:val="000000"/>
          <w:shd w:val="clear" w:color="auto" w:fill="FFFFFF"/>
        </w:rPr>
        <w:t>Формирование заявления осуществляется посредством заполнения электронной формы з</w:t>
      </w:r>
      <w:r>
        <w:rPr>
          <w:rFonts w:ascii="Arial" w:hAnsi="Arial"/>
          <w:color w:val="000000"/>
          <w:shd w:val="clear" w:color="auto" w:fill="FFFFFF"/>
        </w:rPr>
        <w:t>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3.1.3.2. Форматно-логическая проверка сформированного заявления осуществляется после заполнения заявителем (представителем заявит</w:t>
      </w:r>
      <w:r>
        <w:rPr>
          <w:rFonts w:ascii="Arial" w:hAnsi="Arial"/>
          <w:color w:val="000000"/>
          <w:shd w:val="clear" w:color="auto" w:fill="FFFFFF"/>
        </w:rPr>
        <w:t>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</w:t>
      </w:r>
      <w:r>
        <w:rPr>
          <w:rFonts w:ascii="Arial" w:hAnsi="Arial"/>
          <w:color w:val="000000"/>
          <w:shd w:val="clear" w:color="auto" w:fill="FFFFFF"/>
        </w:rPr>
        <w:t>общения непосредственно в электронной форме заявления.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3.1.3.3. При формировании заявления заявителю (представителя заявителя)</w:t>
      </w:r>
      <w:r>
        <w:rPr>
          <w:rFonts w:ascii="Arial" w:hAnsi="Arial"/>
          <w:color w:val="000000"/>
          <w:shd w:val="clear" w:color="auto" w:fill="FFFFFF"/>
        </w:rPr>
        <w:t xml:space="preserve"> обеспечивается: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а) возможность копирования и сохранения заявления и иных документов;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б) возможность печати на бумажном носителе копии электронной формы заявления;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в) сохранение ранее введенных в электронную форму заявления значений в любой момент по желан</w:t>
      </w:r>
      <w:r>
        <w:rPr>
          <w:rFonts w:ascii="Arial" w:hAnsi="Arial"/>
          <w:color w:val="000000"/>
          <w:shd w:val="clear" w:color="auto" w:fill="FFFFFF"/>
        </w:rPr>
        <w:t>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г) заполнение полей электронной формы заявления до начала ввода сведений заявителем (представителем з</w:t>
      </w:r>
      <w:r>
        <w:rPr>
          <w:rFonts w:ascii="Arial" w:hAnsi="Arial"/>
          <w:color w:val="000000"/>
          <w:shd w:val="clear" w:color="auto" w:fill="FFFFFF"/>
        </w:rPr>
        <w:t xml:space="preserve">аявителя) с использованием сведений, размещенных в </w:t>
      </w:r>
      <w:r>
        <w:rPr>
          <w:rFonts w:ascii="Arial" w:hAnsi="Arial"/>
          <w:shd w:val="clear" w:color="auto" w:fill="FFFFFF"/>
        </w:rPr>
        <w:t>Единой системе идентификации и аутентификации (далее - ЕСИА)</w:t>
      </w:r>
      <w:r>
        <w:rPr>
          <w:rFonts w:ascii="Arial" w:hAnsi="Arial"/>
          <w:color w:val="000000"/>
          <w:shd w:val="clear" w:color="auto" w:fill="FFFFFF"/>
        </w:rPr>
        <w:t>, и сведений, опубликованных на Едином портале, Региональном портале, в части, касающейся сведений, отсутствующих в ЕСИА;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д) возможность вернутьс</w:t>
      </w:r>
      <w:r>
        <w:rPr>
          <w:rFonts w:ascii="Arial" w:hAnsi="Arial"/>
          <w:color w:val="000000"/>
          <w:shd w:val="clear" w:color="auto" w:fill="FFFFFF"/>
        </w:rPr>
        <w:t>я на любой из этапов заполнения электронной формы заявления без потери ранее введенной информации;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</w:t>
      </w:r>
      <w:r>
        <w:rPr>
          <w:rFonts w:ascii="Arial" w:hAnsi="Arial"/>
          <w:color w:val="000000"/>
          <w:shd w:val="clear" w:color="auto" w:fill="FFFFFF"/>
        </w:rPr>
        <w:t>ода, а также частично сформированных заявлений – в течение не менее 3 месяцев.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3.1.3.4. 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3.1.3.5. </w:t>
      </w:r>
      <w:r>
        <w:rPr>
          <w:rFonts w:ascii="Arial" w:hAnsi="Arial"/>
          <w:shd w:val="clear" w:color="auto" w:fill="FFFFFF"/>
        </w:rPr>
        <w:t>Заявление</w:t>
      </w:r>
      <w:r>
        <w:rPr>
          <w:rFonts w:ascii="Arial" w:hAnsi="Arial"/>
          <w:shd w:val="clear" w:color="auto" w:fill="FFFFFF"/>
        </w:rPr>
        <w:t xml:space="preserve"> становитс</w:t>
      </w:r>
      <w:r>
        <w:rPr>
          <w:rFonts w:ascii="Arial" w:hAnsi="Arial"/>
          <w:shd w:val="clear" w:color="auto" w:fill="FFFFFF"/>
        </w:rPr>
        <w:t>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155D3A" w:rsidRDefault="00693920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Сотрудник отдела:</w:t>
      </w:r>
    </w:p>
    <w:p w:rsidR="00155D3A" w:rsidRDefault="00693920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- рассматривает поступившие заявления и документы;</w:t>
      </w:r>
    </w:p>
    <w:p w:rsidR="00155D3A" w:rsidRDefault="00693920">
      <w:pPr>
        <w:pStyle w:val="Standard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- прои</w:t>
      </w:r>
      <w:r>
        <w:rPr>
          <w:rFonts w:ascii="Arial" w:hAnsi="Arial"/>
          <w:shd w:val="clear" w:color="auto" w:fill="FFFFFF"/>
        </w:rPr>
        <w:t>зводит действия в соответствии с пунктом 3.2.3 настоящего р</w:t>
      </w:r>
      <w:r>
        <w:rPr>
          <w:rFonts w:ascii="Arial" w:hAnsi="Arial"/>
          <w:shd w:val="clear" w:color="auto" w:fill="FFFFFF"/>
        </w:rPr>
        <w:t>егламента.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в форме электронного документа, по</w:t>
      </w:r>
      <w:r>
        <w:rPr>
          <w:rFonts w:ascii="Arial" w:hAnsi="Arial"/>
          <w:color w:val="000000"/>
          <w:shd w:val="clear" w:color="auto" w:fill="FFFFFF"/>
        </w:rPr>
        <w:t>дписанного усиленной квалифицированной электронной подписью, направленного заявителю (представителю заявителя) в личный кабинет на Едином портале, Региональном портале;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в виде бумажного документа, подтверждающего содержание электронного документа, который </w:t>
      </w:r>
      <w:r>
        <w:rPr>
          <w:rFonts w:ascii="Arial" w:hAnsi="Arial"/>
          <w:color w:val="000000"/>
          <w:shd w:val="clear" w:color="auto" w:fill="FFFFFF"/>
        </w:rPr>
        <w:t>заявитель (представитель заявителя) получает при личном обращении в МФЦ.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</w:t>
      </w:r>
      <w:r>
        <w:rPr>
          <w:rFonts w:ascii="Arial" w:hAnsi="Arial"/>
          <w:color w:val="000000"/>
          <w:shd w:val="clear" w:color="auto" w:fill="FFFFFF"/>
        </w:rPr>
        <w:t>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 xml:space="preserve">3.1.3.8. При предоставлении муниципальной </w:t>
      </w:r>
      <w:r>
        <w:rPr>
          <w:rFonts w:ascii="Arial" w:hAnsi="Arial"/>
          <w:color w:val="000000"/>
          <w:shd w:val="clear" w:color="auto" w:fill="FFFFFF"/>
        </w:rPr>
        <w:t>услуги в электронной форме заявителю (представителю заявителя) направляется:</w:t>
      </w:r>
    </w:p>
    <w:p w:rsidR="00155D3A" w:rsidRDefault="00693920">
      <w:pPr>
        <w:pStyle w:val="Standard"/>
        <w:widowControl w:val="0"/>
        <w:suppressAutoHyphens/>
        <w:ind w:firstLine="567"/>
        <w:jc w:val="both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</w:t>
      </w:r>
      <w:r>
        <w:rPr>
          <w:rFonts w:ascii="Arial" w:hAnsi="Arial"/>
          <w:color w:val="000000"/>
          <w:shd w:val="clear" w:color="auto" w:fill="FFFFFF"/>
        </w:rPr>
        <w:t>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155D3A" w:rsidRDefault="00693920">
      <w:pPr>
        <w:pStyle w:val="Standard"/>
        <w:widowControl w:val="0"/>
        <w:suppressAutoHyphens/>
        <w:autoSpaceDE w:val="0"/>
        <w:ind w:firstLine="567"/>
        <w:jc w:val="both"/>
        <w:rPr>
          <w:rFonts w:ascii="Arial" w:hAnsi="Arial"/>
          <w:shd w:val="clear" w:color="auto" w:fill="FFFF00"/>
        </w:rPr>
      </w:pPr>
      <w:r>
        <w:rPr>
          <w:rStyle w:val="ad"/>
          <w:rFonts w:eastAsia="Arial" w:cs="Arial"/>
          <w:color w:val="000000"/>
          <w:shd w:val="clear" w:color="auto" w:fill="FFFFFF"/>
          <w:lang w:eastAsia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</w:t>
      </w:r>
      <w:r>
        <w:rPr>
          <w:rStyle w:val="ad"/>
          <w:rFonts w:eastAsia="Arial" w:cs="Arial"/>
          <w:color w:val="000000"/>
          <w:shd w:val="clear" w:color="auto" w:fill="FFFFFF"/>
          <w:lang w:eastAsia="ru-RU"/>
        </w:rPr>
        <w:t>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55D3A" w:rsidRDefault="00155D3A">
      <w:pPr>
        <w:pStyle w:val="1"/>
        <w:spacing w:line="240" w:lineRule="auto"/>
        <w:ind w:firstLine="567"/>
        <w:jc w:val="both"/>
      </w:pP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3.2. Прием и регистрация заявления и документов, необходимых для предоставления муниципальной услуги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3.2.1.</w:t>
      </w:r>
      <w:r>
        <w:rPr>
          <w:rFonts w:ascii="Arial" w:hAnsi="Arial" w:cs="Arial"/>
          <w:color w:val="000000"/>
        </w:rPr>
        <w:t> Основанием для начала административной процедуры является личное обращение заявителя (представителя заявителя) в МФЦ с заявлением  и приложенными к нему докуме</w:t>
      </w:r>
      <w:r>
        <w:rPr>
          <w:rFonts w:ascii="Arial" w:hAnsi="Arial" w:cs="Arial"/>
          <w:color w:val="000000"/>
          <w:shd w:val="clear" w:color="auto" w:fill="FFFFFF"/>
        </w:rPr>
        <w:t>нтами, установленны</w:t>
      </w:r>
      <w:r>
        <w:rPr>
          <w:rFonts w:ascii="Arial" w:hAnsi="Arial" w:cs="Arial"/>
          <w:color w:val="000000"/>
          <w:shd w:val="clear" w:color="auto" w:fill="FFFFFF"/>
        </w:rPr>
        <w:t>ми</w:t>
      </w:r>
      <w:r>
        <w:rPr>
          <w:rFonts w:ascii="Arial" w:hAnsi="Arial" w:cs="Arial"/>
          <w:color w:val="000000"/>
          <w:shd w:val="clear" w:color="auto" w:fill="FFFFFF"/>
        </w:rPr>
        <w:t xml:space="preserve"> подразделом 2.6 настоящего регламента (далее - документы)</w:t>
      </w:r>
      <w:r>
        <w:rPr>
          <w:rFonts w:ascii="Arial" w:hAnsi="Arial" w:cs="Arial"/>
          <w:shd w:val="clear" w:color="auto" w:fill="FFFFFF"/>
        </w:rPr>
        <w:t>, или поступление</w:t>
      </w:r>
      <w:r>
        <w:rPr>
          <w:rFonts w:ascii="Arial" w:hAnsi="Arial" w:cs="Arial"/>
          <w:shd w:val="clear" w:color="auto" w:fill="FFFFFF"/>
        </w:rPr>
        <w:t xml:space="preserve">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</w:t>
      </w:r>
      <w:r>
        <w:rPr>
          <w:rFonts w:ascii="Arial" w:hAnsi="Arial" w:cs="Arial"/>
          <w:shd w:val="clear" w:color="auto" w:fill="FFFFFF"/>
        </w:rPr>
        <w:t>.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3.2.2. В ходе личного приема заявителя (представителя заявителя) сотрудник  МФЦ: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1) </w:t>
      </w:r>
      <w:r>
        <w:rPr>
          <w:rFonts w:ascii="Arial" w:hAnsi="Arial" w:cs="Arial"/>
          <w:color w:val="000000"/>
          <w:shd w:val="clear" w:color="auto" w:fill="FFFFFF"/>
        </w:rPr>
        <w:t xml:space="preserve">устанавливает </w:t>
      </w:r>
      <w:r>
        <w:rPr>
          <w:rFonts w:ascii="Arial" w:hAnsi="Arial" w:cs="Arial"/>
          <w:color w:val="000000"/>
          <w:shd w:val="clear" w:color="auto" w:fill="FFFFFF"/>
        </w:rPr>
        <w:t xml:space="preserve">личность заявителя (представителя заявителя) способами, предусмотренными Федеральным законом от 27.07.2010 № 210-ФЗ «Об организации предоставления государственных и муниципальных услуг» </w:t>
      </w:r>
      <w:r>
        <w:rPr>
          <w:rFonts w:ascii="Arial" w:hAnsi="Arial" w:cs="Arial"/>
          <w:color w:val="000000"/>
          <w:shd w:val="clear" w:color="auto" w:fill="FFFFFF"/>
        </w:rPr>
        <w:t>(в случае обращения представителя заявителя устанавливает наличие у не</w:t>
      </w:r>
      <w:r>
        <w:rPr>
          <w:rFonts w:ascii="Arial" w:hAnsi="Arial" w:cs="Arial"/>
          <w:color w:val="000000"/>
          <w:shd w:val="clear" w:color="auto" w:fill="FFFFFF"/>
        </w:rPr>
        <w:t>го полномочий путем проверки документа, подтверждающего полномочия представителя);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 обеспечивает заполнение заявления, после этого предлагает заяви</w:t>
      </w:r>
      <w:r>
        <w:rPr>
          <w:rFonts w:ascii="Arial" w:hAnsi="Arial" w:cs="Arial"/>
          <w:color w:val="000000"/>
          <w:shd w:val="clear" w:color="auto" w:fill="FFFFFF"/>
        </w:rPr>
        <w:t>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</w:t>
      </w:r>
      <w:r>
        <w:rPr>
          <w:rFonts w:ascii="Arial" w:hAnsi="Arial" w:cs="Arial"/>
          <w:color w:val="000000"/>
          <w:shd w:val="clear" w:color="auto" w:fill="FFFFFF"/>
        </w:rPr>
        <w:t>нтов, которые в силу подраздела 2.6 настоящего регламента заявитель (п</w:t>
      </w:r>
      <w:r>
        <w:rPr>
          <w:rFonts w:ascii="Arial" w:hAnsi="Arial" w:cs="Arial"/>
          <w:color w:val="000000"/>
          <w:shd w:val="clear" w:color="auto" w:fill="FFFFFF"/>
        </w:rPr>
        <w:t>редставитель заявителя) должен предоставить самостоятельно;</w:t>
      </w:r>
    </w:p>
    <w:p w:rsidR="00155D3A" w:rsidRDefault="00693920">
      <w:pPr>
        <w:pStyle w:val="Textbody"/>
        <w:suppressAutoHyphens/>
        <w:spacing w:after="0" w:line="240" w:lineRule="auto"/>
        <w:ind w:firstLine="567"/>
        <w:jc w:val="both"/>
        <w:rPr>
          <w:rFonts w:ascii="Arial" w:hAnsi="Arial"/>
        </w:rPr>
      </w:pPr>
      <w:r>
        <w:rPr>
          <w:rStyle w:val="ad"/>
          <w:rFonts w:ascii="Arial" w:hAnsi="Arial" w:cs="Arial"/>
          <w:shd w:val="clear" w:color="auto" w:fill="FFFFFF"/>
        </w:rPr>
        <w:t>4) обеспечивает изготовление копий с представленных заявителем (представителем заявителя) оригиналов документов, предусмотренн</w:t>
      </w:r>
      <w:r>
        <w:rPr>
          <w:rStyle w:val="ad"/>
          <w:rFonts w:ascii="Arial" w:hAnsi="Arial" w:cs="Arial"/>
          <w:shd w:val="clear" w:color="auto" w:fill="FFFFFF"/>
        </w:rPr>
        <w:t xml:space="preserve">ых пунктами </w:t>
      </w:r>
      <w:r>
        <w:rPr>
          <w:rStyle w:val="ad"/>
          <w:rFonts w:ascii="Arial" w:hAnsi="Arial" w:cs="Arial"/>
          <w:shd w:val="clear" w:color="auto" w:fill="FFFFFF"/>
        </w:rPr>
        <w:t>2</w:t>
      </w:r>
      <w:r>
        <w:rPr>
          <w:rStyle w:val="ad"/>
          <w:rFonts w:ascii="Arial" w:hAnsi="Arial" w:cs="Arial"/>
          <w:shd w:val="clear" w:color="auto" w:fill="FFFFFF"/>
        </w:rPr>
        <w:t>-7, 9, 17, 18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</w:t>
      </w:r>
      <w:r>
        <w:rPr>
          <w:rStyle w:val="ad"/>
          <w:rFonts w:ascii="Arial" w:hAnsi="Arial" w:cs="Arial"/>
          <w:shd w:val="clear" w:color="auto" w:fill="FFFFFF"/>
        </w:rPr>
        <w:t>ем фамилии и инициалов, должности и даты заверения;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5) обеспечивает регистрацию заявления в соответствии с системой документооборота МФЦ, а также выдачу заявителю (представителю заявителя) под личную подпись расписки о приеме заявления и документов.</w:t>
      </w:r>
    </w:p>
    <w:p w:rsidR="00155D3A" w:rsidRDefault="00693920">
      <w:pPr>
        <w:pStyle w:val="Textbody"/>
        <w:suppressAutoHyphens/>
        <w:spacing w:after="0" w:line="240" w:lineRule="auto"/>
        <w:ind w:firstLine="709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3.2.3.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При 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</w:t>
      </w:r>
      <w:r>
        <w:rPr>
          <w:rFonts w:ascii="Arial" w:hAnsi="Arial" w:cs="Arial"/>
          <w:color w:val="000000"/>
          <w:shd w:val="clear" w:color="auto" w:fill="FFFFFF"/>
        </w:rPr>
        <w:t>указанных в пункте 2.8.2 подраздела 2.8 регламента оснований для отказа в их приеме.</w:t>
      </w:r>
    </w:p>
    <w:p w:rsidR="00155D3A" w:rsidRDefault="00693920">
      <w:pPr>
        <w:pStyle w:val="Textbody"/>
        <w:suppressAutoHyphens/>
        <w:spacing w:after="0" w:line="240" w:lineRule="auto"/>
        <w:ind w:firstLine="709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При отсутствии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.13 регламента, обеспечивает  регистрацию заявления в журнале регистрации заявлений.</w:t>
      </w:r>
    </w:p>
    <w:p w:rsidR="00155D3A" w:rsidRDefault="00693920">
      <w:pPr>
        <w:pStyle w:val="Textbody"/>
        <w:suppressAutoHyphens/>
        <w:spacing w:after="0" w:line="240" w:lineRule="auto"/>
        <w:ind w:firstLine="709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При наличии указанных в пункте 2.8.2 подраздела 2.8 регламента оснований для отказа в приеме заявления и документов сотрудник отдела в срок, установленный подразделом 2.13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 регламента для регистрации заявления,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ления муниципальной 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енной квалифицированной электронной подписью.</w:t>
      </w:r>
    </w:p>
    <w:p w:rsidR="00155D3A" w:rsidRDefault="00693920">
      <w:pPr>
        <w:pStyle w:val="1"/>
        <w:spacing w:line="240" w:lineRule="auto"/>
        <w:ind w:firstLine="510"/>
        <w:jc w:val="both"/>
      </w:pP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3.2.4</w:t>
      </w:r>
      <w:r>
        <w:rPr>
          <w:rStyle w:val="ad"/>
          <w:rFonts w:ascii="Arial" w:eastAsia="Arial" w:hAnsi="Arial" w:cs="Arial"/>
          <w:bCs/>
          <w:color w:val="000000"/>
          <w:shd w:val="clear" w:color="auto" w:fill="FFFFFF"/>
          <w:lang w:eastAsia="ru-RU"/>
        </w:rPr>
        <w:t xml:space="preserve">. Сотрудник 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>отдела</w:t>
      </w:r>
      <w:r>
        <w:rPr>
          <w:rStyle w:val="ad"/>
          <w:rFonts w:ascii="Arial" w:eastAsia="Arial" w:hAnsi="Arial" w:cs="Arial"/>
          <w:bCs/>
          <w:color w:val="000000"/>
          <w:shd w:val="clear" w:color="auto" w:fill="FFFFFF"/>
          <w:lang w:eastAsia="ru-RU"/>
        </w:rPr>
        <w:t xml:space="preserve"> в день поступления к нему зарегистрированного заявления осуществляет </w:t>
      </w:r>
      <w:r>
        <w:rPr>
          <w:rStyle w:val="ad"/>
          <w:rFonts w:ascii="Arial" w:hAnsi="Arial" w:cs="Arial"/>
          <w:shd w:val="clear" w:color="auto" w:fill="FFFFFF"/>
        </w:rPr>
        <w:t>проверку заявления</w:t>
      </w:r>
      <w:r>
        <w:rPr>
          <w:rStyle w:val="ad"/>
          <w:rFonts w:ascii="Arial" w:hAnsi="Arial" w:cs="Arial"/>
          <w:shd w:val="clear" w:color="auto" w:fill="FFFFFF"/>
          <w:lang w:eastAsia="ru-RU"/>
        </w:rPr>
        <w:t xml:space="preserve"> и документов, </w:t>
      </w:r>
      <w:r>
        <w:rPr>
          <w:rStyle w:val="ad"/>
          <w:rFonts w:ascii="Arial" w:hAnsi="Arial" w:cs="Arial"/>
          <w:shd w:val="clear" w:color="auto" w:fill="FFFFFF"/>
        </w:rPr>
        <w:t>прилагаем</w:t>
      </w:r>
      <w:r>
        <w:rPr>
          <w:rStyle w:val="ad"/>
          <w:rFonts w:ascii="Arial" w:hAnsi="Arial" w:cs="Arial"/>
        </w:rPr>
        <w:t xml:space="preserve">ых к нему в обязательном порядке, на предмет наличия </w:t>
      </w:r>
      <w:r>
        <w:rPr>
          <w:rStyle w:val="ad"/>
          <w:rFonts w:ascii="Arial" w:hAnsi="Arial" w:cs="Arial"/>
          <w:lang w:eastAsia="ru-RU"/>
        </w:rPr>
        <w:t>оснований для возврата</w:t>
      </w:r>
      <w:r>
        <w:rPr>
          <w:rStyle w:val="ad"/>
          <w:rFonts w:ascii="Arial" w:hAnsi="Arial" w:cs="Arial"/>
          <w:lang w:eastAsia="ru-RU"/>
        </w:rPr>
        <w:t xml:space="preserve"> заявления, указанных пункте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2.8.1 </w:t>
      </w:r>
      <w:r>
        <w:rPr>
          <w:rStyle w:val="ad"/>
          <w:rFonts w:ascii="Arial" w:hAnsi="Arial" w:cs="Arial"/>
          <w:lang w:eastAsia="ru-RU"/>
        </w:rPr>
        <w:t>подраздела 2.8 настоящего регламента.</w:t>
      </w:r>
    </w:p>
    <w:p w:rsidR="00155D3A" w:rsidRDefault="00693920">
      <w:pPr>
        <w:pStyle w:val="1"/>
        <w:spacing w:line="240" w:lineRule="auto"/>
        <w:ind w:firstLine="510"/>
        <w:jc w:val="both"/>
      </w:pPr>
      <w:r>
        <w:rPr>
          <w:rStyle w:val="ad"/>
          <w:rFonts w:ascii="Arial" w:hAnsi="Arial" w:cs="Arial"/>
          <w:lang w:eastAsia="ru-RU"/>
        </w:rPr>
        <w:t xml:space="preserve">При отсутствии оснований для возврата заявления, указанных пункте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2.8.1 </w:t>
      </w:r>
      <w:r>
        <w:rPr>
          <w:rStyle w:val="ad"/>
          <w:rFonts w:ascii="Arial" w:hAnsi="Arial" w:cs="Arial"/>
          <w:lang w:eastAsia="ru-RU"/>
        </w:rPr>
        <w:t xml:space="preserve">подраздела 2.8 настоящего регламента, сотрудник отдела осуществляет </w:t>
      </w:r>
      <w:r>
        <w:rPr>
          <w:rStyle w:val="ad"/>
          <w:rFonts w:ascii="Arial" w:hAnsi="Arial" w:cs="Arial"/>
        </w:rPr>
        <w:t>дальнейшее рассмотрение зарегистрированного</w:t>
      </w:r>
      <w:r>
        <w:rPr>
          <w:rStyle w:val="ad"/>
          <w:rFonts w:ascii="Arial" w:hAnsi="Arial" w:cs="Arial"/>
        </w:rPr>
        <w:t xml:space="preserve"> заявления.</w:t>
      </w:r>
    </w:p>
    <w:p w:rsidR="00155D3A" w:rsidRDefault="00693920">
      <w:pPr>
        <w:pStyle w:val="1"/>
        <w:spacing w:line="240" w:lineRule="auto"/>
        <w:ind w:firstLine="510"/>
        <w:jc w:val="both"/>
      </w:pPr>
      <w:r>
        <w:rPr>
          <w:rStyle w:val="ad"/>
          <w:rFonts w:ascii="Arial" w:eastAsia="Arial" w:hAnsi="Arial" w:cs="Arial"/>
          <w:color w:val="000000"/>
          <w:lang w:eastAsia="ru-RU"/>
        </w:rPr>
        <w:t>При выявлении одного или нескольких оснований для возврата заявления, указанных в пункте 2.8.1 подраздела 2.8 настоящего регламента, сотрудник отдела в течение 1 рабочего дня со дня, следующего за днем поступления зарегистрированного заявления,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 осуществляет подготовку проекта уведомления о возврате заявления заявителю </w:t>
      </w:r>
      <w:r>
        <w:rPr>
          <w:rStyle w:val="ad"/>
          <w:rFonts w:ascii="Arial" w:eastAsia="Arial" w:hAnsi="Arial" w:cs="Arial"/>
          <w:color w:val="000000"/>
          <w:lang w:eastAsia="ru-RU"/>
        </w:rPr>
        <w:t>(представителю заявителя)</w:t>
      </w:r>
      <w:r>
        <w:rPr>
          <w:rStyle w:val="ad"/>
          <w:rFonts w:ascii="Arial" w:eastAsia="Arial" w:hAnsi="Arial" w:cs="Arial"/>
          <w:color w:val="000000"/>
          <w:lang w:eastAsia="ru-RU"/>
        </w:rPr>
        <w:t>, в котором указываются причины возврата такого заявления,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 </w:t>
      </w:r>
      <w:r>
        <w:rPr>
          <w:rStyle w:val="ad"/>
          <w:rFonts w:ascii="Arial" w:eastAsia="Arial" w:hAnsi="Arial" w:cs="Arial"/>
          <w:color w:val="000000"/>
          <w:lang w:eastAsia="ru-RU"/>
        </w:rPr>
        <w:t>и передает его на подписание Главе района. Проект уведомления о возврате заявления заявите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лю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(представителю заявителя) </w:t>
      </w:r>
      <w:r>
        <w:rPr>
          <w:rStyle w:val="ad"/>
          <w:rFonts w:ascii="Arial" w:eastAsia="Arial" w:hAnsi="Arial" w:cs="Arial"/>
          <w:color w:val="000000"/>
          <w:lang w:eastAsia="ru-RU"/>
        </w:rPr>
        <w:t>подлежит подписанию Главой района в течение 1</w:t>
      </w:r>
      <w:r>
        <w:rPr>
          <w:rStyle w:val="ad"/>
          <w:rFonts w:ascii="Arial" w:eastAsia="Arial" w:hAnsi="Arial" w:cs="Arial"/>
          <w:bCs/>
          <w:color w:val="000000"/>
          <w:lang w:eastAsia="ru-RU"/>
        </w:rPr>
        <w:t xml:space="preserve"> рабочего дня со дня его поступления к Главе района</w:t>
      </w:r>
      <w:r>
        <w:rPr>
          <w:rStyle w:val="ad"/>
          <w:rFonts w:ascii="Arial" w:eastAsia="Arial" w:hAnsi="Arial" w:cs="Arial"/>
          <w:bCs/>
          <w:color w:val="000000"/>
          <w:shd w:val="clear" w:color="auto" w:fill="FFFFFF"/>
          <w:lang w:eastAsia="ru-RU"/>
        </w:rPr>
        <w:t>.</w:t>
      </w:r>
      <w:r>
        <w:rPr>
          <w:rStyle w:val="ad"/>
          <w:rFonts w:ascii="Arial" w:eastAsia="Arial" w:hAnsi="Arial" w:cs="Arial"/>
          <w:bCs/>
          <w:color w:val="000000"/>
          <w:lang w:eastAsia="ru-RU"/>
        </w:rPr>
        <w:t xml:space="preserve"> </w:t>
      </w:r>
      <w:r>
        <w:rPr>
          <w:rStyle w:val="ad"/>
          <w:rFonts w:ascii="Arial" w:eastAsia="Arial" w:hAnsi="Arial" w:cs="Arial"/>
          <w:color w:val="000000"/>
        </w:rPr>
        <w:t>Общий срок возврата</w:t>
      </w:r>
      <w:r>
        <w:rPr>
          <w:rStyle w:val="ad"/>
          <w:rFonts w:ascii="Arial" w:eastAsia="Arial" w:hAnsi="Arial" w:cs="Arial"/>
          <w:color w:val="000000"/>
        </w:rPr>
        <w:t xml:space="preserve"> заявления заявителю </w:t>
      </w:r>
      <w:r>
        <w:rPr>
          <w:rStyle w:val="ad"/>
          <w:rFonts w:ascii="Arial" w:eastAsia="Arial" w:hAnsi="Arial" w:cs="Arial"/>
          <w:color w:val="000000"/>
        </w:rPr>
        <w:t xml:space="preserve">(представителю заявителя) составляет </w:t>
      </w:r>
      <w:r>
        <w:rPr>
          <w:rStyle w:val="ad"/>
          <w:rFonts w:ascii="Arial" w:eastAsia="Arial" w:hAnsi="Arial" w:cs="Arial"/>
          <w:color w:val="000000"/>
        </w:rPr>
        <w:t>не более 10 календарных дней со дня поступления заявления о перераспределении земельного участка.</w:t>
      </w:r>
    </w:p>
    <w:p w:rsidR="00155D3A" w:rsidRDefault="00155D3A">
      <w:pPr>
        <w:pStyle w:val="Textbody"/>
        <w:suppressAutoHyphens/>
        <w:spacing w:after="0" w:line="240" w:lineRule="auto"/>
        <w:ind w:firstLine="567"/>
        <w:jc w:val="both"/>
        <w:rPr>
          <w:rFonts w:hint="eastAsia"/>
        </w:rPr>
      </w:pP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b/>
          <w:bCs/>
          <w:color w:val="000000"/>
        </w:rPr>
        <w:t>3.3. Ра</w:t>
      </w:r>
      <w:r>
        <w:rPr>
          <w:rStyle w:val="ad"/>
          <w:rFonts w:ascii="Arial" w:hAnsi="Arial" w:cs="Arial"/>
          <w:b/>
          <w:bCs/>
          <w:color w:val="000000"/>
        </w:rPr>
        <w:t xml:space="preserve">ссмотрение зарегистрированного заявления, подготовка документов, необходимых для образования земельных участков в результате перераспределения земель и (или) земельного участка, находящегося в муниципальной собственности, </w:t>
      </w:r>
      <w:r>
        <w:rPr>
          <w:rStyle w:val="ad"/>
          <w:rFonts w:ascii="Arial" w:eastAsia="Arial" w:hAnsi="Arial" w:cs="Arial"/>
          <w:b/>
          <w:bCs/>
          <w:color w:val="000000"/>
        </w:rPr>
        <w:t>а также  земельных участков, госуд</w:t>
      </w:r>
      <w:r>
        <w:rPr>
          <w:rStyle w:val="ad"/>
          <w:rFonts w:ascii="Arial" w:eastAsia="Arial" w:hAnsi="Arial" w:cs="Arial"/>
          <w:b/>
          <w:bCs/>
          <w:color w:val="000000"/>
        </w:rPr>
        <w:t xml:space="preserve">арственная собственность на которые не разграничена, </w:t>
      </w:r>
      <w:r>
        <w:rPr>
          <w:rStyle w:val="ad"/>
          <w:rFonts w:ascii="Arial" w:hAnsi="Arial" w:cs="Arial"/>
          <w:b/>
          <w:bCs/>
          <w:color w:val="000000"/>
        </w:rPr>
        <w:t>и земельного участка, находящегося в частной собственности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>3.3.1. Основанием для начала настоящей административной процедуры является окончание административной процедуры по регистрации заявления и докум</w:t>
      </w:r>
      <w:r>
        <w:rPr>
          <w:rStyle w:val="ad"/>
          <w:rFonts w:ascii="Arial" w:hAnsi="Arial" w:cs="Arial"/>
          <w:color w:val="000000"/>
        </w:rPr>
        <w:t>ентов, прилагаемых к нему в обязательном порядке, предусмотренной подразделом 3.2 настоящего регламента</w:t>
      </w:r>
      <w:r>
        <w:rPr>
          <w:rStyle w:val="ad"/>
          <w:rFonts w:ascii="Arial" w:hAnsi="Arial" w:cs="Arial"/>
          <w:color w:val="000000"/>
          <w:lang w:eastAsia="ru-RU"/>
        </w:rPr>
        <w:t xml:space="preserve"> </w:t>
      </w:r>
      <w:r>
        <w:rPr>
          <w:rStyle w:val="ad"/>
          <w:rFonts w:ascii="Arial" w:hAnsi="Arial" w:cs="Arial"/>
          <w:color w:val="000000"/>
        </w:rPr>
        <w:t xml:space="preserve">(при отсутствии оснований для возврата заявления, указанных в пункте 2.8.1 </w:t>
      </w:r>
      <w:r>
        <w:rPr>
          <w:rStyle w:val="ad"/>
          <w:rFonts w:ascii="Arial" w:hAnsi="Arial" w:cs="Arial"/>
          <w:color w:val="000000"/>
          <w:lang w:eastAsia="ru-RU"/>
        </w:rPr>
        <w:t>подраздела 2.8 настоящего регламента</w:t>
      </w:r>
      <w:r>
        <w:rPr>
          <w:rStyle w:val="ad"/>
          <w:rFonts w:ascii="Arial" w:hAnsi="Arial" w:cs="Arial"/>
          <w:color w:val="000000"/>
        </w:rPr>
        <w:t>).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Fonts w:ascii="Arial" w:hAnsi="Arial" w:cs="Arial"/>
          <w:color w:val="000000"/>
        </w:rPr>
        <w:t>3.3.2. При непредставлении документов,</w:t>
      </w:r>
      <w:r>
        <w:rPr>
          <w:rFonts w:ascii="Arial" w:hAnsi="Arial" w:cs="Arial"/>
          <w:color w:val="000000"/>
        </w:rPr>
        <w:t xml:space="preserve"> указанных в пункте 2.7.1 подраздела 2.7 </w:t>
      </w:r>
      <w:r>
        <w:rPr>
          <w:rStyle w:val="ad"/>
          <w:rFonts w:ascii="Arial" w:hAnsi="Arial" w:cs="Arial"/>
          <w:color w:val="000000"/>
          <w:lang w:eastAsia="ru-RU"/>
        </w:rPr>
        <w:t>настоящего регламента</w:t>
      </w:r>
      <w:r>
        <w:rPr>
          <w:rFonts w:ascii="Arial" w:hAnsi="Arial" w:cs="Arial"/>
          <w:color w:val="000000"/>
        </w:rPr>
        <w:t>, заявителем (представителем заявителя) самостоятельно, сотрудник отдела не позднее 2 рабочих дней, следующих за днем поступления заявления и документов, осуществляет подготовку и нап</w:t>
      </w:r>
      <w:r>
        <w:rPr>
          <w:rFonts w:ascii="Arial" w:hAnsi="Arial" w:cs="Arial"/>
          <w:color w:val="000000"/>
        </w:rPr>
        <w:t>равление ме</w:t>
      </w:r>
      <w:r>
        <w:rPr>
          <w:rFonts w:ascii="Arial" w:hAnsi="Arial" w:cs="Arial"/>
          <w:color w:val="000000"/>
        </w:rPr>
        <w:t>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</w:t>
      </w:r>
      <w:r>
        <w:rPr>
          <w:rFonts w:ascii="Arial" w:hAnsi="Arial" w:cs="Arial"/>
          <w:color w:val="000000"/>
        </w:rPr>
        <w:t xml:space="preserve">а 2.7 </w:t>
      </w:r>
      <w:r>
        <w:rPr>
          <w:rStyle w:val="ad"/>
          <w:rFonts w:ascii="Arial" w:hAnsi="Arial" w:cs="Arial"/>
          <w:color w:val="000000"/>
          <w:lang w:eastAsia="ru-RU"/>
        </w:rPr>
        <w:t>настоящего регламента</w:t>
      </w:r>
      <w:r>
        <w:rPr>
          <w:rFonts w:ascii="Arial" w:hAnsi="Arial" w:cs="Arial"/>
          <w:color w:val="000000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>
        <w:rPr>
          <w:rStyle w:val="ad"/>
          <w:rFonts w:ascii="Arial" w:hAnsi="Arial" w:cs="Arial"/>
          <w:color w:val="000000"/>
          <w:lang w:eastAsia="ru-RU"/>
        </w:rPr>
        <w:t>настоящего регламента</w:t>
      </w:r>
      <w:r>
        <w:rPr>
          <w:rFonts w:ascii="Arial" w:hAnsi="Arial" w:cs="Arial"/>
          <w:color w:val="000000"/>
        </w:rPr>
        <w:t>, межведомственное электронное взаимодействие не проводится.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>3.3.3. Сотрудник отде</w:t>
      </w:r>
      <w:r>
        <w:rPr>
          <w:rStyle w:val="ad"/>
          <w:rFonts w:ascii="Arial" w:hAnsi="Arial" w:cs="Arial"/>
          <w:color w:val="000000"/>
        </w:rPr>
        <w:t>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и документов в случае предоставления докумен</w:t>
      </w:r>
      <w:r>
        <w:rPr>
          <w:rStyle w:val="ad"/>
          <w:rFonts w:ascii="Arial" w:hAnsi="Arial" w:cs="Arial"/>
          <w:color w:val="000000"/>
        </w:rPr>
        <w:t xml:space="preserve">тов, указанных в пункте 2.7.1 подраздела 2.7 </w:t>
      </w:r>
      <w:r>
        <w:rPr>
          <w:rStyle w:val="ad"/>
          <w:rFonts w:ascii="Arial" w:hAnsi="Arial" w:cs="Arial"/>
          <w:color w:val="000000"/>
          <w:lang w:eastAsia="ru-RU"/>
        </w:rPr>
        <w:t>настоящего регламента</w:t>
      </w:r>
      <w:r>
        <w:rPr>
          <w:rStyle w:val="ad"/>
          <w:rFonts w:ascii="Arial" w:hAnsi="Arial" w:cs="Arial"/>
          <w:color w:val="000000"/>
        </w:rPr>
        <w:t xml:space="preserve">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</w:t>
      </w:r>
      <w:r>
        <w:rPr>
          <w:rStyle w:val="ad"/>
          <w:rFonts w:ascii="Arial" w:hAnsi="Arial" w:cs="Arial"/>
          <w:color w:val="000000"/>
        </w:rPr>
        <w:t xml:space="preserve">предмет наличия оснований для отказа в предоставлении муниципальной услуги, установленных пунктом 2.9.1 подраздела 2.9 </w:t>
      </w:r>
      <w:r>
        <w:rPr>
          <w:rStyle w:val="ad"/>
          <w:rFonts w:ascii="Arial" w:hAnsi="Arial" w:cs="Arial"/>
          <w:color w:val="000000"/>
          <w:lang w:eastAsia="ru-RU"/>
        </w:rPr>
        <w:t>настоящего регламента</w:t>
      </w:r>
      <w:r>
        <w:rPr>
          <w:rStyle w:val="ad"/>
          <w:rFonts w:ascii="Arial" w:hAnsi="Arial" w:cs="Arial"/>
          <w:color w:val="000000"/>
        </w:rPr>
        <w:t>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  <w:lang w:eastAsia="ru-RU"/>
        </w:rPr>
        <w:t>3.3.4. При наличии оснований для отказа в предоставлении муниципальной услуги, указанных в пункте 2.9.1 подраздела</w:t>
      </w:r>
      <w:r>
        <w:rPr>
          <w:rStyle w:val="ad"/>
          <w:rFonts w:ascii="Arial" w:hAnsi="Arial" w:cs="Arial"/>
          <w:color w:val="000000"/>
          <w:lang w:eastAsia="ru-RU"/>
        </w:rPr>
        <w:t xml:space="preserve"> 2.9 настоящего регламента, сотрудник отдела в течение 2 рабочих дней со дня их выявления: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>1)осуществляет подготовку проекта решения об отказе в заключении соглашения о перераспределении земельных участков в форме уведомления. Отказ в заключении соглашения</w:t>
      </w:r>
      <w:r>
        <w:rPr>
          <w:rStyle w:val="ad"/>
          <w:rFonts w:ascii="Arial" w:hAnsi="Arial" w:cs="Arial"/>
          <w:color w:val="000000"/>
        </w:rPr>
        <w:t xml:space="preserve"> о перераспределении земельных участков должен быть мотивированным с указанием (описанием) конкретных оснований отказа из установленных в пу</w:t>
      </w:r>
      <w:r>
        <w:rPr>
          <w:rStyle w:val="ad"/>
          <w:rFonts w:ascii="Arial" w:hAnsi="Arial" w:cs="Arial"/>
          <w:color w:val="000000"/>
        </w:rPr>
        <w:t xml:space="preserve">нкте 2.9.1 </w:t>
      </w:r>
      <w:r>
        <w:rPr>
          <w:rStyle w:val="ad"/>
          <w:rFonts w:ascii="Arial" w:hAnsi="Arial" w:cs="Arial"/>
          <w:color w:val="000000"/>
          <w:lang w:eastAsia="ru-RU"/>
        </w:rPr>
        <w:t>подраздела 2.9 настоящего регламента, а также положения заявления или документа, в отношении которых выяв</w:t>
      </w:r>
      <w:r>
        <w:rPr>
          <w:rStyle w:val="ad"/>
          <w:rFonts w:ascii="Arial" w:hAnsi="Arial" w:cs="Arial"/>
          <w:color w:val="000000"/>
          <w:lang w:eastAsia="ru-RU"/>
        </w:rPr>
        <w:t>лены такие основания</w:t>
      </w:r>
      <w:r>
        <w:rPr>
          <w:rStyle w:val="ad"/>
          <w:rFonts w:ascii="Arial" w:hAnsi="Arial" w:cs="Arial"/>
          <w:color w:val="000000"/>
        </w:rPr>
        <w:t>;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 xml:space="preserve">2) передает подготовленный проект решения об отказе в заключении соглашения о перераспределении земельных участков на подписание Главе района, который подлежит подписанию в течение </w:t>
      </w:r>
      <w:r>
        <w:rPr>
          <w:rStyle w:val="ad"/>
          <w:rFonts w:ascii="Arial" w:hAnsi="Arial" w:cs="Arial"/>
          <w:color w:val="000000"/>
          <w:lang w:eastAsia="ru-RU"/>
        </w:rPr>
        <w:t>2 рабочих</w:t>
      </w:r>
      <w:r>
        <w:rPr>
          <w:rStyle w:val="ad"/>
          <w:rFonts w:ascii="Arial" w:hAnsi="Arial" w:cs="Arial"/>
          <w:color w:val="000000"/>
          <w:lang w:eastAsia="ru-RU"/>
        </w:rPr>
        <w:t xml:space="preserve"> </w:t>
      </w:r>
      <w:r>
        <w:rPr>
          <w:rStyle w:val="ad"/>
          <w:rFonts w:ascii="Arial" w:hAnsi="Arial" w:cs="Arial"/>
          <w:color w:val="000000"/>
        </w:rPr>
        <w:t>дней со дня их поступления к Главе района.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 xml:space="preserve">Сотрудник отдела в течение 1 </w:t>
      </w:r>
      <w:r>
        <w:rPr>
          <w:rStyle w:val="ad"/>
          <w:rFonts w:ascii="Arial" w:eastAsia="Arial" w:hAnsi="Arial" w:cs="Arial"/>
          <w:bCs/>
          <w:color w:val="000000"/>
          <w:lang w:eastAsia="ru-RU"/>
        </w:rPr>
        <w:t>рабочего</w:t>
      </w:r>
      <w:r>
        <w:rPr>
          <w:rStyle w:val="ad"/>
          <w:rFonts w:ascii="Arial" w:hAnsi="Arial" w:cs="Arial"/>
          <w:color w:val="000000"/>
        </w:rPr>
        <w:t xml:space="preserve"> дня, следующего за днем подписания Главой района решения об отказе в заключении соглашения о перераспределении земельных участков, в зависимости от указанного в заявлении способа получения результата муниципальной услу</w:t>
      </w:r>
      <w:r>
        <w:rPr>
          <w:rStyle w:val="ad"/>
          <w:rFonts w:ascii="Arial" w:hAnsi="Arial" w:cs="Arial"/>
          <w:color w:val="000000"/>
        </w:rPr>
        <w:t>ги обеспечивает его направление заявителю (представителю заявителя).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>3.3.5. </w:t>
      </w:r>
      <w:r>
        <w:rPr>
          <w:rStyle w:val="ad"/>
          <w:rFonts w:ascii="Arial" w:hAnsi="Arial" w:cs="Arial"/>
          <w:color w:val="000000"/>
          <w:lang w:eastAsia="ru-RU"/>
        </w:rPr>
        <w:t>При отсутствии</w:t>
      </w:r>
      <w:r>
        <w:rPr>
          <w:rStyle w:val="ad"/>
          <w:rFonts w:ascii="Arial" w:hAnsi="Arial" w:cs="Arial"/>
          <w:color w:val="000000"/>
        </w:rPr>
        <w:t xml:space="preserve"> оснований для отказа в предоставлении муниципальной услуги, указанных в пункте 2.9.1 </w:t>
      </w:r>
      <w:r>
        <w:rPr>
          <w:rStyle w:val="ad"/>
          <w:rFonts w:ascii="Arial" w:hAnsi="Arial" w:cs="Arial"/>
          <w:color w:val="000000"/>
          <w:lang w:eastAsia="ru-RU"/>
        </w:rPr>
        <w:t xml:space="preserve">подраздела 2.9 настоящего регламента, </w:t>
      </w:r>
      <w:r>
        <w:rPr>
          <w:rStyle w:val="ad"/>
          <w:rFonts w:ascii="Arial" w:hAnsi="Arial" w:cs="Arial"/>
          <w:color w:val="000000"/>
        </w:rPr>
        <w:t xml:space="preserve">в случае если перераспределение земель и </w:t>
      </w:r>
      <w:r>
        <w:rPr>
          <w:rStyle w:val="ad"/>
          <w:rFonts w:ascii="Arial" w:hAnsi="Arial" w:cs="Arial"/>
          <w:color w:val="000000"/>
        </w:rPr>
        <w:t xml:space="preserve">(или) земельных участков, находящихся в муниципальной собственности, и земельных участков, находящихся в частной собственности, осуществляется в соответствии с утвержденным проектом межевания территории, сотрудник отдела в течение </w:t>
      </w:r>
      <w:r>
        <w:rPr>
          <w:rStyle w:val="ad"/>
          <w:rFonts w:ascii="Arial" w:hAnsi="Arial" w:cs="Arial"/>
          <w:color w:val="000000"/>
          <w:lang w:eastAsia="ru-RU"/>
        </w:rPr>
        <w:t>2 рабочих</w:t>
      </w:r>
      <w:r>
        <w:rPr>
          <w:rStyle w:val="ad"/>
          <w:rFonts w:ascii="Arial" w:hAnsi="Arial" w:cs="Arial"/>
          <w:color w:val="000000"/>
          <w:lang w:eastAsia="ru-RU"/>
        </w:rPr>
        <w:t xml:space="preserve"> </w:t>
      </w:r>
      <w:r>
        <w:rPr>
          <w:rStyle w:val="ad"/>
          <w:rFonts w:ascii="Arial" w:hAnsi="Arial" w:cs="Arial"/>
          <w:color w:val="000000"/>
        </w:rPr>
        <w:t>дней со дня вы</w:t>
      </w:r>
      <w:r>
        <w:rPr>
          <w:rStyle w:val="ad"/>
          <w:rFonts w:ascii="Arial" w:hAnsi="Arial" w:cs="Arial"/>
          <w:color w:val="000000"/>
        </w:rPr>
        <w:t>я</w:t>
      </w:r>
      <w:r>
        <w:rPr>
          <w:rStyle w:val="ad"/>
          <w:rFonts w:ascii="Arial" w:hAnsi="Arial" w:cs="Arial"/>
          <w:color w:val="000000"/>
        </w:rPr>
        <w:t>вления их отсутствия: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осуществляет подготовку проекта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>2) передает подготовленный проект согласия на заключение соглашен</w:t>
      </w:r>
      <w:r>
        <w:rPr>
          <w:rStyle w:val="ad"/>
          <w:rFonts w:ascii="Arial" w:hAnsi="Arial" w:cs="Arial"/>
          <w:color w:val="000000"/>
        </w:rPr>
        <w:t xml:space="preserve">ия о перераспределении земельных участков в соответствии с утвержденным проектом межевания территории на утверждение Главе района, который подлежит утверждению в течение </w:t>
      </w:r>
      <w:r>
        <w:rPr>
          <w:rStyle w:val="ad"/>
          <w:rFonts w:ascii="Arial" w:hAnsi="Arial" w:cs="Arial"/>
          <w:color w:val="000000"/>
          <w:lang w:eastAsia="ru-RU"/>
        </w:rPr>
        <w:t xml:space="preserve">2 рабочих </w:t>
      </w:r>
      <w:r>
        <w:rPr>
          <w:rStyle w:val="ad"/>
          <w:rFonts w:ascii="Arial" w:hAnsi="Arial" w:cs="Arial"/>
          <w:color w:val="000000"/>
        </w:rPr>
        <w:t>дней со дня их поступления к Главе района.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 xml:space="preserve">Сотрудник отдела в течение </w:t>
      </w:r>
      <w:r>
        <w:rPr>
          <w:rStyle w:val="ad"/>
          <w:rFonts w:ascii="Arial" w:hAnsi="Arial" w:cs="Arial"/>
          <w:color w:val="000000"/>
          <w:lang w:eastAsia="ru-RU"/>
        </w:rPr>
        <w:t xml:space="preserve">1 </w:t>
      </w:r>
      <w:r>
        <w:rPr>
          <w:rStyle w:val="ad"/>
          <w:rFonts w:ascii="Arial" w:eastAsia="Arial" w:hAnsi="Arial" w:cs="Arial"/>
          <w:color w:val="000000"/>
          <w:lang w:eastAsia="ru-RU"/>
        </w:rPr>
        <w:t>рабочего</w:t>
      </w:r>
      <w:r>
        <w:rPr>
          <w:rStyle w:val="ad"/>
          <w:rFonts w:ascii="Arial" w:hAnsi="Arial" w:cs="Arial"/>
          <w:color w:val="000000"/>
        </w:rPr>
        <w:t xml:space="preserve"> дня, следующего за днем утверждения Главой района соглашения об установлении сервитута,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>3.3</w:t>
      </w:r>
      <w:r>
        <w:rPr>
          <w:rStyle w:val="ad"/>
          <w:rFonts w:ascii="Arial" w:hAnsi="Arial" w:cs="Arial"/>
          <w:color w:val="000000"/>
        </w:rPr>
        <w:t>.6. </w:t>
      </w:r>
      <w:r>
        <w:rPr>
          <w:rStyle w:val="ad"/>
          <w:rFonts w:ascii="Arial" w:hAnsi="Arial" w:cs="Arial"/>
          <w:color w:val="000000"/>
          <w:lang w:eastAsia="ru-RU"/>
        </w:rPr>
        <w:t>При отсутствии</w:t>
      </w:r>
      <w:r>
        <w:rPr>
          <w:rStyle w:val="ad"/>
          <w:rFonts w:ascii="Arial" w:hAnsi="Arial" w:cs="Arial"/>
          <w:color w:val="000000"/>
        </w:rPr>
        <w:t xml:space="preserve"> оснований для отказа в предоставлении муниципальной услуги, указанных в пункте 2.9.1 </w:t>
      </w:r>
      <w:r>
        <w:rPr>
          <w:rStyle w:val="ad"/>
          <w:rFonts w:ascii="Arial" w:hAnsi="Arial" w:cs="Arial"/>
          <w:color w:val="000000"/>
          <w:lang w:eastAsia="ru-RU"/>
        </w:rPr>
        <w:t xml:space="preserve">подраздела 2.9 настоящего регламента, </w:t>
      </w:r>
      <w:r>
        <w:rPr>
          <w:rStyle w:val="ad"/>
          <w:rFonts w:ascii="Arial" w:hAnsi="Arial" w:cs="Arial"/>
          <w:color w:val="000000"/>
        </w:rPr>
        <w:t>в случае если перераспределение земель и (или) земельных участков, находящихся в муниципальной собственности, и зе</w:t>
      </w:r>
      <w:r>
        <w:rPr>
          <w:rStyle w:val="ad"/>
          <w:rFonts w:ascii="Arial" w:hAnsi="Arial" w:cs="Arial"/>
          <w:color w:val="000000"/>
        </w:rPr>
        <w:t xml:space="preserve">мельных участков, находящихся в частной собственности, осуществляется в соответствии со схемой расположения земельного участка, сотрудник отдела в течение </w:t>
      </w:r>
      <w:r>
        <w:rPr>
          <w:rStyle w:val="ad"/>
          <w:rFonts w:ascii="Arial" w:hAnsi="Arial" w:cs="Arial"/>
          <w:color w:val="000000"/>
          <w:lang w:eastAsia="ru-RU"/>
        </w:rPr>
        <w:t xml:space="preserve">2 рабочих </w:t>
      </w:r>
      <w:r>
        <w:rPr>
          <w:rStyle w:val="ad"/>
          <w:rFonts w:ascii="Arial" w:hAnsi="Arial" w:cs="Arial"/>
          <w:color w:val="000000"/>
        </w:rPr>
        <w:t>дней со дня</w:t>
      </w:r>
      <w:r>
        <w:rPr>
          <w:rFonts w:ascii="Arial" w:hAnsi="Arial" w:cs="Arial"/>
          <w:color w:val="000000"/>
        </w:rPr>
        <w:t xml:space="preserve"> </w:t>
      </w:r>
      <w:r>
        <w:rPr>
          <w:rStyle w:val="ad"/>
          <w:rFonts w:ascii="Arial" w:hAnsi="Arial" w:cs="Arial"/>
          <w:color w:val="000000"/>
        </w:rPr>
        <w:t>выявления их отсутствия: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  <w:lang w:eastAsia="ru-RU"/>
        </w:rPr>
        <w:t xml:space="preserve">1)  осуществляет </w:t>
      </w:r>
      <w:r>
        <w:rPr>
          <w:rStyle w:val="ad"/>
          <w:rFonts w:ascii="Arial" w:hAnsi="Arial" w:cs="Arial"/>
          <w:color w:val="000000"/>
        </w:rPr>
        <w:t>подготовку проекта решения об утвержд</w:t>
      </w:r>
      <w:r>
        <w:rPr>
          <w:rStyle w:val="ad"/>
          <w:rFonts w:ascii="Arial" w:hAnsi="Arial" w:cs="Arial"/>
          <w:color w:val="000000"/>
        </w:rPr>
        <w:t xml:space="preserve">ении подготовленной заявителем (представителем заявителя) </w:t>
      </w:r>
      <w:r>
        <w:rPr>
          <w:rStyle w:val="ad"/>
          <w:rFonts w:ascii="Arial" w:hAnsi="Arial" w:cs="Arial"/>
          <w:color w:val="000000"/>
        </w:rPr>
        <w:t>схемы расположения земельного участка;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>2) передает подготовленный проект решения об утверждении подготовленной заявителем (представителем заявителя) схемы расположения земельного участка на утвержде</w:t>
      </w:r>
      <w:r>
        <w:rPr>
          <w:rStyle w:val="ad"/>
          <w:rFonts w:ascii="Arial" w:hAnsi="Arial" w:cs="Arial"/>
          <w:color w:val="000000"/>
        </w:rPr>
        <w:t xml:space="preserve">ние Главе района, который подлежит утверждению в течение </w:t>
      </w:r>
      <w:r>
        <w:rPr>
          <w:rStyle w:val="ad"/>
          <w:rFonts w:ascii="Arial" w:hAnsi="Arial" w:cs="Arial"/>
          <w:color w:val="000000"/>
          <w:lang w:eastAsia="ru-RU"/>
        </w:rPr>
        <w:t xml:space="preserve">2 рабочих </w:t>
      </w:r>
      <w:r>
        <w:rPr>
          <w:rStyle w:val="ad"/>
          <w:rFonts w:ascii="Arial" w:hAnsi="Arial" w:cs="Arial"/>
          <w:color w:val="000000"/>
        </w:rPr>
        <w:t>дней со дня их поступления к  Главе района.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 xml:space="preserve">Сотрудник отдела в течение </w:t>
      </w:r>
      <w:r>
        <w:rPr>
          <w:rStyle w:val="ad"/>
          <w:rFonts w:ascii="Arial" w:hAnsi="Arial" w:cs="Arial"/>
          <w:color w:val="000000"/>
          <w:lang w:eastAsia="ru-RU"/>
        </w:rPr>
        <w:t xml:space="preserve">1 </w:t>
      </w:r>
      <w:r>
        <w:rPr>
          <w:rStyle w:val="ad"/>
          <w:rFonts w:ascii="Arial" w:eastAsia="Arial" w:hAnsi="Arial" w:cs="Arial"/>
          <w:bCs/>
          <w:color w:val="000000"/>
          <w:lang w:eastAsia="ru-RU"/>
        </w:rPr>
        <w:t>рабочего</w:t>
      </w:r>
      <w:r>
        <w:rPr>
          <w:rStyle w:val="ad"/>
          <w:rFonts w:ascii="Arial" w:hAnsi="Arial" w:cs="Arial"/>
          <w:color w:val="000000"/>
        </w:rPr>
        <w:t xml:space="preserve"> дня, следующего за днем утверждения Главой района</w:t>
      </w:r>
      <w:r>
        <w:rPr>
          <w:rStyle w:val="ad"/>
          <w:rFonts w:ascii="Arial" w:hAnsi="Arial" w:cs="Arial"/>
          <w:color w:val="000000"/>
        </w:rPr>
        <w:t xml:space="preserve"> решения об утверждении подготовленной заявителем </w:t>
      </w:r>
      <w:r>
        <w:rPr>
          <w:rStyle w:val="ad"/>
          <w:rFonts w:ascii="Arial" w:hAnsi="Arial" w:cs="Arial"/>
          <w:color w:val="000000"/>
        </w:rPr>
        <w:t xml:space="preserve">(представителем заявителя) </w:t>
      </w:r>
      <w:r>
        <w:rPr>
          <w:rStyle w:val="ad"/>
          <w:rFonts w:ascii="Arial" w:hAnsi="Arial" w:cs="Arial"/>
          <w:color w:val="000000"/>
        </w:rPr>
        <w:t xml:space="preserve">схемы расположения земельного участка, в зависимости от указанного в заявлении способа получения результата муниципальной услуги обеспечивает его направление заявителю </w:t>
      </w:r>
      <w:r>
        <w:rPr>
          <w:rStyle w:val="ad"/>
          <w:rFonts w:ascii="Arial" w:hAnsi="Arial" w:cs="Arial"/>
          <w:color w:val="000000"/>
        </w:rPr>
        <w:t>(представит</w:t>
      </w:r>
      <w:r>
        <w:rPr>
          <w:rStyle w:val="ad"/>
          <w:rFonts w:ascii="Arial" w:hAnsi="Arial" w:cs="Arial"/>
          <w:color w:val="000000"/>
        </w:rPr>
        <w:t>елю заявителя)</w:t>
      </w:r>
      <w:r>
        <w:rPr>
          <w:rStyle w:val="ad"/>
          <w:rFonts w:ascii="Arial" w:hAnsi="Arial" w:cs="Arial"/>
          <w:color w:val="000000"/>
        </w:rPr>
        <w:t>.</w:t>
      </w:r>
    </w:p>
    <w:p w:rsidR="00155D3A" w:rsidRDefault="00155D3A">
      <w:pPr>
        <w:pStyle w:val="1"/>
        <w:spacing w:line="240" w:lineRule="auto"/>
        <w:ind w:firstLine="567"/>
        <w:jc w:val="both"/>
        <w:rPr>
          <w:rFonts w:ascii="Arial" w:hAnsi="Arial"/>
        </w:rPr>
      </w:pP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b/>
          <w:bCs/>
          <w:color w:val="000000"/>
          <w:lang w:eastAsia="ru-RU"/>
        </w:rPr>
        <w:t>3.4. Подготовка соглашения о перераспределении земельных участков после представления</w:t>
      </w:r>
      <w:r>
        <w:rPr>
          <w:rStyle w:val="ad"/>
          <w:rFonts w:ascii="Arial" w:hAnsi="Arial" w:cs="Arial"/>
          <w:b/>
          <w:bCs/>
          <w:color w:val="000000"/>
        </w:rPr>
        <w:t xml:space="preserve"> </w:t>
      </w:r>
      <w:r>
        <w:rPr>
          <w:rStyle w:val="ad"/>
          <w:rFonts w:ascii="Arial" w:hAnsi="Arial" w:cs="Arial"/>
          <w:b/>
          <w:bCs/>
          <w:color w:val="000000"/>
          <w:lang w:eastAsia="ru-RU"/>
        </w:rPr>
        <w:t>кадастрового паспорта земельного участка или земельных участков, образуемых в результате перераспределения и направление (выдача) его заявителю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  <w:lang w:eastAsia="ru-RU"/>
        </w:rPr>
        <w:t>3.4.1. Ос</w:t>
      </w:r>
      <w:r>
        <w:rPr>
          <w:rStyle w:val="ad"/>
          <w:rFonts w:ascii="Arial" w:hAnsi="Arial" w:cs="Arial"/>
          <w:color w:val="000000"/>
          <w:lang w:eastAsia="ru-RU"/>
        </w:rPr>
        <w:t xml:space="preserve">нованием для начала исполнения настоящей административной процедуры является </w:t>
      </w:r>
      <w:r>
        <w:rPr>
          <w:rStyle w:val="ad"/>
          <w:rFonts w:ascii="Arial" w:eastAsia="Arial" w:hAnsi="Arial" w:cs="Arial"/>
          <w:color w:val="000000"/>
          <w:lang w:eastAsia="ru-RU"/>
        </w:rPr>
        <w:t>окончание административной процедуры по приему и регистрации</w:t>
      </w:r>
      <w:r>
        <w:rPr>
          <w:rStyle w:val="ad"/>
          <w:rFonts w:ascii="Arial" w:hAnsi="Arial" w:cs="Arial"/>
          <w:color w:val="000000"/>
          <w:lang w:eastAsia="ru-RU"/>
        </w:rPr>
        <w:t xml:space="preserve"> кадастрового паспорта земельного участка или земельных участков, образуемых в результате перераспределения, представле</w:t>
      </w:r>
      <w:r>
        <w:rPr>
          <w:rStyle w:val="ad"/>
          <w:rFonts w:ascii="Arial" w:hAnsi="Arial" w:cs="Arial"/>
          <w:color w:val="000000"/>
          <w:lang w:eastAsia="ru-RU"/>
        </w:rPr>
        <w:t>нного заявителем (представителем заявления)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>
        <w:rPr>
          <w:rStyle w:val="ad"/>
          <w:rFonts w:ascii="Arial" w:hAnsi="Arial" w:cs="Arial"/>
          <w:color w:val="000000"/>
          <w:lang w:eastAsia="ru-RU"/>
        </w:rPr>
        <w:t xml:space="preserve">приема и регистрации заявления </w:t>
      </w:r>
      <w:r>
        <w:rPr>
          <w:rStyle w:val="ad"/>
          <w:rFonts w:ascii="Arial" w:eastAsia="Arial" w:hAnsi="Arial" w:cs="Arial"/>
          <w:color w:val="000000"/>
          <w:lang w:eastAsia="ru-RU"/>
        </w:rPr>
        <w:t>о предоставлении муниципальной услуги.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  <w:lang w:eastAsia="ru-RU"/>
        </w:rPr>
        <w:t xml:space="preserve">3.4.2. Сотрудник отдела в </w:t>
      </w:r>
      <w:r>
        <w:rPr>
          <w:rStyle w:val="ad"/>
          <w:rFonts w:ascii="Arial" w:hAnsi="Arial" w:cs="Arial"/>
          <w:color w:val="000000"/>
          <w:lang w:eastAsia="ru-RU"/>
        </w:rPr>
        <w:t>течение 2 рабочих дней со дня регистрации кадастрового паспорта земельного участка или земельных участков, образуемых в результате перераспределения:</w:t>
      </w:r>
    </w:p>
    <w:p w:rsidR="00155D3A" w:rsidRDefault="00693920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</w:t>
      </w:r>
      <w:r>
        <w:rPr>
          <w:rStyle w:val="ad"/>
          <w:lang w:eastAsia="ru-RU"/>
        </w:rPr>
        <w:t xml:space="preserve">осуществляет </w:t>
      </w:r>
      <w:r>
        <w:rPr>
          <w:rFonts w:ascii="Arial" w:hAnsi="Arial" w:cs="Arial"/>
          <w:color w:val="000000"/>
        </w:rPr>
        <w:t>подготовку проекта соглашения о перераспределении земельных участков;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>2) передает подготов</w:t>
      </w:r>
      <w:r>
        <w:rPr>
          <w:rStyle w:val="ad"/>
          <w:rFonts w:ascii="Arial" w:hAnsi="Arial" w:cs="Arial"/>
          <w:color w:val="000000"/>
        </w:rPr>
        <w:t xml:space="preserve">ленный проект соглашения о перераспределении земельных участков на подписание Главе района, который подлежит </w:t>
      </w:r>
      <w:r>
        <w:rPr>
          <w:rStyle w:val="ad"/>
          <w:rFonts w:ascii="Arial" w:hAnsi="Arial" w:cs="Arial"/>
          <w:color w:val="000000"/>
        </w:rPr>
        <w:t xml:space="preserve">подписанию в течение </w:t>
      </w:r>
      <w:r>
        <w:rPr>
          <w:rStyle w:val="ad"/>
          <w:rFonts w:ascii="Arial" w:hAnsi="Arial" w:cs="Arial"/>
          <w:color w:val="000000"/>
          <w:lang w:eastAsia="ru-RU"/>
        </w:rPr>
        <w:t>2 рабочих</w:t>
      </w:r>
      <w:r>
        <w:rPr>
          <w:rStyle w:val="ad"/>
          <w:rFonts w:ascii="Arial" w:hAnsi="Arial" w:cs="Arial"/>
          <w:color w:val="000000"/>
          <w:lang w:eastAsia="ru-RU"/>
        </w:rPr>
        <w:t xml:space="preserve"> </w:t>
      </w:r>
      <w:r>
        <w:rPr>
          <w:rStyle w:val="ad"/>
          <w:rFonts w:ascii="Arial" w:hAnsi="Arial" w:cs="Arial"/>
          <w:color w:val="000000"/>
        </w:rPr>
        <w:t>дней со дня их поступления к  Главе района.</w:t>
      </w:r>
    </w:p>
    <w:p w:rsidR="00155D3A" w:rsidRDefault="00693920">
      <w:pPr>
        <w:pStyle w:val="1"/>
        <w:spacing w:line="240" w:lineRule="auto"/>
        <w:ind w:firstLine="567"/>
        <w:jc w:val="both"/>
      </w:pPr>
      <w:r>
        <w:rPr>
          <w:rStyle w:val="ad"/>
          <w:rFonts w:ascii="Arial" w:hAnsi="Arial" w:cs="Arial"/>
          <w:color w:val="000000"/>
        </w:rPr>
        <w:t xml:space="preserve">Сотрудник </w:t>
      </w:r>
      <w:r>
        <w:rPr>
          <w:rStyle w:val="ad"/>
          <w:rFonts w:ascii="Arial" w:hAnsi="Arial" w:cs="Arial"/>
          <w:color w:val="000000"/>
          <w:lang w:eastAsia="ru-RU"/>
        </w:rPr>
        <w:t>отдела</w:t>
      </w:r>
      <w:r>
        <w:rPr>
          <w:rStyle w:val="ad"/>
          <w:rFonts w:ascii="Arial" w:hAnsi="Arial" w:cs="Arial"/>
          <w:color w:val="000000"/>
        </w:rPr>
        <w:t xml:space="preserve"> в течение </w:t>
      </w:r>
      <w:r>
        <w:rPr>
          <w:rStyle w:val="ad"/>
          <w:rFonts w:ascii="Arial" w:hAnsi="Arial" w:cs="Arial"/>
          <w:color w:val="000000"/>
          <w:lang w:eastAsia="ru-RU"/>
        </w:rPr>
        <w:t xml:space="preserve">1 </w:t>
      </w:r>
      <w:r>
        <w:rPr>
          <w:rStyle w:val="ad"/>
          <w:rFonts w:ascii="Arial" w:eastAsia="Arial" w:hAnsi="Arial" w:cs="Arial"/>
          <w:bCs/>
          <w:color w:val="000000"/>
          <w:lang w:eastAsia="ru-RU"/>
        </w:rPr>
        <w:t>рабочего</w:t>
      </w:r>
      <w:r>
        <w:rPr>
          <w:rStyle w:val="ad"/>
          <w:rFonts w:ascii="Arial" w:hAnsi="Arial" w:cs="Arial"/>
          <w:color w:val="000000"/>
        </w:rPr>
        <w:t xml:space="preserve"> дня, следующего за днем подписания</w:t>
      </w:r>
      <w:r>
        <w:rPr>
          <w:rStyle w:val="ad"/>
          <w:rFonts w:ascii="Arial" w:hAnsi="Arial" w:cs="Arial"/>
          <w:color w:val="000000"/>
        </w:rPr>
        <w:t xml:space="preserve"> Главой района проекта соглашения о перераспределении земельных участков, в зависимости от указанного в заявлении способа получения результата муниципальной услуги обеспечивает его направление заявителю (представителю заявителя).</w:t>
      </w:r>
    </w:p>
    <w:p w:rsidR="00155D3A" w:rsidRDefault="00155D3A">
      <w:pPr>
        <w:pStyle w:val="1"/>
        <w:spacing w:line="240" w:lineRule="auto"/>
        <w:ind w:firstLine="567"/>
        <w:jc w:val="both"/>
        <w:rPr>
          <w:rFonts w:ascii="Arial" w:hAnsi="Arial" w:cs="Arial"/>
          <w:color w:val="000000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3.5. Исправление </w:t>
      </w:r>
      <w:r>
        <w:rPr>
          <w:rFonts w:ascii="Arial" w:hAnsi="Arial"/>
          <w:b/>
          <w:color w:val="000000"/>
        </w:rPr>
        <w:t>допущенных опечаток и ошибок в выданных в результате предоставления муниципальной услуги документах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3.5.1. Основанием для начала административной процедуры является выявление заявителем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(представителем заявителя) </w:t>
      </w:r>
      <w:r>
        <w:rPr>
          <w:rFonts w:ascii="Arial" w:hAnsi="Arial" w:cs="Arial"/>
          <w:color w:val="000000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3.5.2. </w:t>
      </w:r>
      <w:r>
        <w:rPr>
          <w:rFonts w:ascii="Arial" w:hAnsi="Arial" w:cs="Arial"/>
          <w:color w:val="000000"/>
        </w:rPr>
        <w:t>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>1) заявление об исправлении допущенных опечат</w:t>
      </w:r>
      <w:r>
        <w:rPr>
          <w:rFonts w:ascii="Arial" w:hAnsi="Arial" w:cs="Arial"/>
          <w:color w:val="000000"/>
          <w:shd w:val="clear" w:color="auto" w:fill="FFFFFF"/>
        </w:rPr>
        <w:t xml:space="preserve">ок и (или) ошибок по форме, согласно приложению №2 к </w:t>
      </w:r>
      <w:r>
        <w:rPr>
          <w:rStyle w:val="ad"/>
          <w:rFonts w:ascii="Arial" w:eastAsia="Arial" w:hAnsi="Arial" w:cs="Arial"/>
          <w:color w:val="000000"/>
          <w:shd w:val="clear" w:color="auto" w:fill="FFFFFF"/>
          <w:lang w:eastAsia="ru-RU"/>
        </w:rPr>
        <w:t xml:space="preserve">настоящему </w:t>
      </w:r>
      <w:r>
        <w:rPr>
          <w:rFonts w:ascii="Arial" w:hAnsi="Arial" w:cs="Arial"/>
          <w:color w:val="000000"/>
          <w:shd w:val="clear" w:color="auto" w:fill="FFFFFF"/>
        </w:rPr>
        <w:t>регламенту</w:t>
      </w:r>
      <w:r>
        <w:rPr>
          <w:rFonts w:ascii="Arial" w:hAnsi="Arial" w:cs="Arial"/>
          <w:color w:val="000000"/>
          <w:shd w:val="clear" w:color="auto" w:fill="FFFFFF"/>
        </w:rPr>
        <w:t>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</w:t>
      </w:r>
      <w:r>
        <w:rPr>
          <w:rFonts w:ascii="Arial" w:hAnsi="Arial" w:cs="Arial"/>
          <w:color w:val="000000"/>
          <w:shd w:val="clear" w:color="auto" w:fill="FFFFFF"/>
        </w:rPr>
        <w:t xml:space="preserve"> заявления в форме электронного документа с использованием «Личного кабинета»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3) выданный результат предоставления муниципальной ус</w:t>
      </w:r>
      <w:r>
        <w:rPr>
          <w:rFonts w:ascii="Arial" w:hAnsi="Arial" w:cs="Arial"/>
          <w:color w:val="000000"/>
          <w:shd w:val="clear" w:color="auto" w:fill="FFFFFF"/>
        </w:rPr>
        <w:t>луги, в котором содержится опечатка и (или) ошибка.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Fonts w:ascii="Arial" w:hAnsi="Arial" w:cs="Arial"/>
          <w:color w:val="000000"/>
        </w:rPr>
        <w:t xml:space="preserve">3.5.4. Регистрация </w:t>
      </w:r>
      <w:r>
        <w:rPr>
          <w:rFonts w:ascii="Arial" w:hAnsi="Arial" w:cs="Arial"/>
          <w:color w:val="000000"/>
        </w:rPr>
        <w:t xml:space="preserve">заявления об исправлении допущенных опечаток и (или) ошибок осуществляется в порядке и сроки, установленные подразделами 2.13 и 3.2 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настоящего </w:t>
      </w:r>
      <w:r>
        <w:rPr>
          <w:rFonts w:ascii="Arial" w:hAnsi="Arial" w:cs="Arial"/>
          <w:color w:val="000000"/>
        </w:rPr>
        <w:t>регламента.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3.5.5. </w:t>
      </w:r>
      <w:r>
        <w:rPr>
          <w:rFonts w:ascii="Arial" w:hAnsi="Arial" w:cs="Arial"/>
          <w:shd w:val="clear" w:color="auto" w:fill="FFFFFF"/>
        </w:rPr>
        <w:t>В случае</w:t>
      </w:r>
      <w:r>
        <w:rPr>
          <w:rFonts w:ascii="Arial" w:hAnsi="Arial" w:cs="Arial"/>
          <w:shd w:val="clear" w:color="auto" w:fill="FFFFFF"/>
        </w:rPr>
        <w:t xml:space="preserve"> выявления допущенных опечаток и </w:t>
      </w:r>
      <w:r>
        <w:rPr>
          <w:rFonts w:ascii="Arial" w:hAnsi="Arial" w:cs="Arial"/>
          <w:color w:val="000000"/>
          <w:shd w:val="clear" w:color="auto" w:fill="FFFFFF"/>
        </w:rPr>
        <w:t xml:space="preserve">(или) </w:t>
      </w:r>
      <w:r>
        <w:rPr>
          <w:rFonts w:ascii="Arial" w:hAnsi="Arial" w:cs="Arial"/>
          <w:shd w:val="clear" w:color="auto" w:fill="FFFFFF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Arial" w:hAnsi="Arial" w:cs="Arial"/>
          <w:color w:val="000000"/>
          <w:shd w:val="clear" w:color="auto" w:fill="FFFFFF"/>
        </w:rPr>
        <w:t>направлени</w:t>
      </w:r>
      <w:r>
        <w:rPr>
          <w:rFonts w:ascii="Arial" w:hAnsi="Arial" w:cs="Arial"/>
          <w:color w:val="000000"/>
          <w:shd w:val="clear" w:color="auto" w:fill="FFFFFF"/>
        </w:rPr>
        <w:t xml:space="preserve">е (выдача) заявителю (представителю заявителя) способом, указанным в заявлении об исправлении допущенных опечаток и (или) ошибок,  </w:t>
      </w:r>
      <w:r>
        <w:rPr>
          <w:rFonts w:ascii="Arial" w:hAnsi="Arial" w:cs="Arial"/>
          <w:shd w:val="clear" w:color="auto" w:fill="FFFFFF"/>
        </w:rPr>
        <w:t xml:space="preserve">в срок, не превышающий 5 рабочих дней со дня, </w:t>
      </w:r>
      <w:r>
        <w:rPr>
          <w:rFonts w:ascii="Arial" w:eastAsia="Arial" w:hAnsi="Arial" w:cs="Arial"/>
          <w:shd w:val="clear" w:color="auto" w:fill="FFFFFF"/>
        </w:rPr>
        <w:t>следующего за днем регистрации</w:t>
      </w:r>
      <w:r>
        <w:rPr>
          <w:rFonts w:ascii="Arial" w:eastAsia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заявления об исправлении допущенных опечаток и (</w:t>
      </w:r>
      <w:r>
        <w:rPr>
          <w:rFonts w:ascii="Arial" w:hAnsi="Arial" w:cs="Arial"/>
          <w:color w:val="000000"/>
          <w:shd w:val="clear" w:color="auto" w:fill="FFFFFF"/>
        </w:rPr>
        <w:t>или) ошибок.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</w:t>
      </w:r>
      <w:r>
        <w:rPr>
          <w:rFonts w:ascii="Arial" w:hAnsi="Arial" w:cs="Arial"/>
          <w:color w:val="000000"/>
          <w:shd w:val="clear" w:color="auto" w:fill="FFFFFF"/>
        </w:rPr>
        <w:t xml:space="preserve">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следующего за днем регистрации </w:t>
      </w:r>
      <w:r>
        <w:rPr>
          <w:rFonts w:ascii="Arial" w:hAnsi="Arial" w:cs="Arial"/>
          <w:color w:val="000000"/>
          <w:shd w:val="clear" w:color="auto" w:fill="FFFFFF"/>
        </w:rPr>
        <w:t>заявления</w:t>
      </w:r>
      <w:r>
        <w:rPr>
          <w:rFonts w:ascii="Arial" w:hAnsi="Arial" w:cs="Arial"/>
          <w:color w:val="000000"/>
          <w:shd w:val="clear" w:color="auto" w:fill="FFFFFF"/>
        </w:rPr>
        <w:t xml:space="preserve"> об исправлении допущенных опечаток и (или) ошибок.</w:t>
      </w:r>
    </w:p>
    <w:p w:rsidR="00155D3A" w:rsidRDefault="00155D3A">
      <w:pPr>
        <w:pStyle w:val="Standard"/>
        <w:suppressAutoHyphens/>
        <w:ind w:firstLine="567"/>
        <w:jc w:val="center"/>
        <w:rPr>
          <w:rFonts w:ascii="Arial" w:hAnsi="Arial" w:cs="Arial"/>
          <w:color w:val="000000"/>
        </w:rPr>
      </w:pPr>
    </w:p>
    <w:p w:rsidR="00155D3A" w:rsidRDefault="00693920">
      <w:pPr>
        <w:pStyle w:val="Standard"/>
        <w:suppressAutoHyphens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 ФОРМЫ КОНТРОЛЯ ЗА ПРЕДОСТАВЛЕНИЕМ МУНИЦИПАЛЬНОЙ УСЛУГИ</w:t>
      </w:r>
    </w:p>
    <w:p w:rsidR="00155D3A" w:rsidRDefault="00155D3A">
      <w:pPr>
        <w:pStyle w:val="Standard"/>
        <w:suppressAutoHyphens/>
        <w:ind w:firstLine="567"/>
        <w:jc w:val="both"/>
        <w:rPr>
          <w:rFonts w:ascii="Arial" w:hAnsi="Arial" w:cs="Arial"/>
          <w:b/>
          <w:bCs/>
          <w:i/>
          <w:iCs/>
        </w:rPr>
      </w:pP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4.1. Порядок осуществления текущего контроля за соблюдением ответственными должностными лицами положений административного регламента и иных </w:t>
      </w:r>
      <w:r>
        <w:rPr>
          <w:rFonts w:ascii="Arial" w:hAnsi="Arial" w:cs="Arial"/>
          <w:b/>
        </w:rPr>
        <w:t>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  <w:bookmarkStart w:id="1" w:name="Par625"/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4.1.1. Текущий контроль за соблюдением последовательности действий, определенных административными процедурами по </w:t>
      </w:r>
      <w:r>
        <w:rPr>
          <w:rFonts w:ascii="Arial" w:hAnsi="Arial" w:cs="Arial"/>
        </w:rPr>
        <w:t>предоставлению муниципальной услуги, и принятием решений сотрудниками администрации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должностных лиц, осу</w:t>
      </w:r>
      <w:r>
        <w:rPr>
          <w:rFonts w:ascii="Arial" w:hAnsi="Arial" w:cs="Arial"/>
        </w:rPr>
        <w:t>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4.1.2. Текущий контроль осуществляется путем проведения уполномоченным должностны</w:t>
      </w:r>
      <w:r>
        <w:rPr>
          <w:rFonts w:ascii="Arial" w:hAnsi="Arial" w:cs="Arial"/>
        </w:rPr>
        <w:t>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</w:rPr>
        <w:t>Периодичность осуществления текущего контроля устанавливается муниципальны</w:t>
      </w:r>
      <w:r>
        <w:rPr>
          <w:rFonts w:ascii="Arial" w:hAnsi="Arial" w:cs="Arial"/>
        </w:rPr>
        <w:t>м актом администрации.</w:t>
      </w:r>
    </w:p>
    <w:p w:rsidR="00155D3A" w:rsidRDefault="00155D3A">
      <w:pPr>
        <w:pStyle w:val="Standard"/>
        <w:suppressAutoHyphens/>
        <w:ind w:firstLine="567"/>
        <w:jc w:val="both"/>
        <w:rPr>
          <w:rFonts w:ascii="Arial" w:hAnsi="Arial" w:cs="Arial"/>
          <w:b/>
          <w:bCs/>
        </w:rPr>
      </w:pP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4.2.</w:t>
      </w:r>
      <w:r>
        <w:rPr>
          <w:rFonts w:ascii="Arial" w:hAnsi="Arial" w:cs="Arial"/>
        </w:rPr>
        <w:t>1. Администрация организует и осуществляет контроль за предоставлением муниципальной услуги.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</w:t>
      </w:r>
      <w:r>
        <w:rPr>
          <w:rFonts w:ascii="Arial" w:hAnsi="Arial" w:cs="Arial"/>
        </w:rPr>
        <w:t xml:space="preserve"> и устранение нарушений прав заявителей </w:t>
      </w:r>
      <w:r>
        <w:rPr>
          <w:rFonts w:ascii="Arial" w:hAnsi="Arial" w:cs="Arial"/>
          <w:color w:val="000000"/>
        </w:rPr>
        <w:t>(представителей заявителей)</w:t>
      </w:r>
      <w:r>
        <w:rPr>
          <w:rFonts w:ascii="Arial" w:hAnsi="Arial" w:cs="Arial"/>
        </w:rPr>
        <w:t xml:space="preserve">, рассмотрение, принятие решений и подготовку ответов на обращения заявителей </w:t>
      </w:r>
      <w:r>
        <w:rPr>
          <w:rFonts w:ascii="Arial" w:hAnsi="Arial" w:cs="Arial"/>
          <w:color w:val="000000"/>
        </w:rPr>
        <w:t>(представителей заявителей)</w:t>
      </w:r>
      <w:r>
        <w:rPr>
          <w:rFonts w:ascii="Arial" w:hAnsi="Arial" w:cs="Arial"/>
        </w:rPr>
        <w:t>, содержащих жалобы на решения, действия (бездействие) сотрудников администрации.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4.2.2. Проверки полноты и качества предоставления муниципальной услуги осуществляются на основании муниципального акта </w:t>
      </w:r>
      <w:r>
        <w:rPr>
          <w:rFonts w:ascii="Arial" w:hAnsi="Arial" w:cs="Arial"/>
        </w:rPr>
        <w:t>администрации.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ascii="Arial" w:eastAsia="Arial" w:hAnsi="Arial" w:cs="Arial"/>
          <w:color w:val="000000"/>
        </w:rPr>
        <w:t>(проверка исполнения муниципальной услуги по отдельным вопросам, связанным с предоста</w:t>
      </w:r>
      <w:r>
        <w:rPr>
          <w:rFonts w:ascii="Arial" w:eastAsia="Arial" w:hAnsi="Arial" w:cs="Arial"/>
          <w:color w:val="000000"/>
        </w:rPr>
        <w:t>влением муниципальной услуги)</w:t>
      </w:r>
      <w:r>
        <w:rPr>
          <w:rFonts w:ascii="Arial" w:hAnsi="Arial" w:cs="Arial"/>
        </w:rPr>
        <w:t xml:space="preserve"> и внеплановый характер (по конкретному обращению заявителей (представителей заявителя)).</w:t>
      </w:r>
    </w:p>
    <w:p w:rsidR="00155D3A" w:rsidRDefault="00155D3A">
      <w:pPr>
        <w:pStyle w:val="Standard"/>
        <w:suppressAutoHyphens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155D3A" w:rsidRDefault="00693920">
      <w:pPr>
        <w:pStyle w:val="Standard"/>
        <w:suppressAutoHyphens/>
        <w:ind w:firstLine="567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V. </w:t>
      </w:r>
      <w:r>
        <w:rPr>
          <w:rFonts w:ascii="Arial" w:hAnsi="Arial" w:cs="Arial"/>
          <w:b/>
          <w:bCs/>
          <w:color w:val="000000"/>
        </w:rPr>
        <w:t>ДОСУДЕБНЫЙ (</w:t>
      </w:r>
      <w:r>
        <w:rPr>
          <w:rFonts w:ascii="Arial" w:hAnsi="Arial" w:cs="Arial"/>
          <w:b/>
          <w:bCs/>
          <w:color w:val="000000"/>
        </w:rPr>
        <w:t xml:space="preserve">ВНЕСУДЕБНЫЙ) ПОРЯДОК ОБЖАЛОВАНИЯ РЕШЕНИЙ И ДЕЙСТВИЙ (БЕЗДЕЙСТВИЯ) АДМИНИСТРАЦИИ, МФЦ, ОРГАНИЗАЦИЙ, УКАЗАННЫХ В ЧАСТИ 1.1 </w:t>
      </w:r>
      <w:r>
        <w:rPr>
          <w:rFonts w:ascii="Arial" w:hAnsi="Arial" w:cs="Arial"/>
          <w:b/>
          <w:bCs/>
          <w:color w:val="000000"/>
        </w:rPr>
        <w:t>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Start w:id="2" w:name="Par644"/>
    </w:p>
    <w:p w:rsidR="00155D3A" w:rsidRDefault="00155D3A">
      <w:pPr>
        <w:pStyle w:val="Standard"/>
        <w:suppressAutoHyphens/>
        <w:ind w:firstLine="567"/>
        <w:jc w:val="both"/>
        <w:rPr>
          <w:rFonts w:ascii="Arial" w:eastAsia="Arial" w:hAnsi="Arial" w:cs="Arial"/>
          <w:b/>
          <w:bCs/>
          <w:color w:val="000000"/>
        </w:rPr>
      </w:pPr>
    </w:p>
    <w:p w:rsidR="00155D3A" w:rsidRDefault="00693920">
      <w:pPr>
        <w:pStyle w:val="Standard"/>
        <w:suppressAutoHyphens/>
        <w:ind w:firstLine="567"/>
        <w:jc w:val="both"/>
        <w:rPr>
          <w:rFonts w:ascii="Arial" w:hAnsi="Arial"/>
        </w:rPr>
      </w:pPr>
      <w:r>
        <w:rPr>
          <w:rFonts w:ascii="Arial" w:eastAsia="Arial" w:hAnsi="Arial" w:cs="Arial"/>
          <w:color w:val="000000"/>
        </w:rPr>
        <w:t xml:space="preserve">5.1. Заявитель (представитель </w:t>
      </w:r>
      <w:r>
        <w:rPr>
          <w:rFonts w:ascii="Arial" w:eastAsia="Arial" w:hAnsi="Arial" w:cs="Arial"/>
          <w:color w:val="000000"/>
          <w:lang w:eastAsia="ar-SA"/>
        </w:rPr>
        <w:t>з</w:t>
      </w:r>
      <w:r>
        <w:rPr>
          <w:rFonts w:ascii="Arial" w:eastAsia="Arial" w:hAnsi="Arial" w:cs="Arial"/>
          <w:color w:val="000000"/>
        </w:rPr>
        <w:t>аявителя) вправе обжаловать действия (</w:t>
      </w:r>
      <w:r>
        <w:rPr>
          <w:rFonts w:ascii="Arial" w:eastAsia="Arial" w:hAnsi="Arial" w:cs="Arial"/>
          <w:color w:val="000000"/>
        </w:rPr>
        <w:t>бездействие) и решения, принятые в ходе предоставления муниципальной услуги, в досудебном (внесудебном) порядке.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 Жалоба может быть адресо</w:t>
      </w:r>
      <w:r>
        <w:rPr>
          <w:rFonts w:ascii="Arial" w:eastAsia="Arial" w:hAnsi="Arial" w:cs="Arial"/>
          <w:color w:val="000000"/>
          <w:shd w:val="clear" w:color="auto" w:fill="FFFFFF"/>
        </w:rPr>
        <w:t>вана должностным лицам, уполномоченным на ее рассмотрение, указанным в части 1 статьи 11.2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 Федерального закона от </w:t>
      </w:r>
      <w:r>
        <w:rPr>
          <w:rFonts w:ascii="Arial" w:eastAsia="Arial" w:hAnsi="Arial" w:cs="Arial"/>
          <w:color w:val="000000"/>
          <w:shd w:val="clear" w:color="auto" w:fill="FFFFFF"/>
        </w:rPr>
        <w:t>27.07.2010 № 210-ФЗ «Об организации предоставления государственных и муниципальных услуг», в том числе</w:t>
      </w:r>
      <w:r>
        <w:rPr>
          <w:rFonts w:ascii="Arial" w:eastAsia="Arial" w:hAnsi="Arial" w:cs="Arial"/>
          <w:color w:val="000000"/>
          <w:shd w:val="clear" w:color="auto" w:fill="FFFFFF"/>
        </w:rPr>
        <w:t>: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1) заместителю главы района</w:t>
      </w:r>
      <w:r>
        <w:rPr>
          <w:rFonts w:ascii="Arial" w:eastAsia="Arial" w:hAnsi="Arial" w:cs="Arial"/>
          <w:color w:val="000000"/>
        </w:rPr>
        <w:t>, координирующему и контролирующему деятельность отдела, на решения или (и) действия (бездействие) должностных лиц отдела;</w:t>
      </w:r>
    </w:p>
    <w:p w:rsidR="00155D3A" w:rsidRDefault="00693920">
      <w:pPr>
        <w:pStyle w:val="Standard"/>
        <w:suppressAutoHyphens/>
        <w:ind w:firstLine="567"/>
        <w:jc w:val="both"/>
        <w:rPr>
          <w:rFonts w:hint="eastAsia"/>
        </w:rPr>
      </w:pPr>
      <w:r>
        <w:rPr>
          <w:rStyle w:val="ad"/>
          <w:rFonts w:ascii="Arial" w:eastAsia="Arial" w:hAnsi="Arial" w:cs="Arial"/>
          <w:color w:val="000000"/>
        </w:rPr>
        <w:t>2)</w:t>
      </w:r>
      <w:r>
        <w:rPr>
          <w:rStyle w:val="ad"/>
          <w:rFonts w:ascii="Arial" w:eastAsia="Arial" w:hAnsi="Arial" w:cs="Arial"/>
          <w:color w:val="000000"/>
        </w:rPr>
        <w:t> главе района на решения и действия (бездействие) заместителя главы района,</w:t>
      </w:r>
      <w:r>
        <w:rPr>
          <w:rStyle w:val="ad"/>
          <w:rFonts w:ascii="Arial" w:eastAsia="Arial" w:hAnsi="Arial" w:cs="Arial"/>
          <w:color w:val="000000"/>
          <w:lang w:eastAsia="ru-RU"/>
        </w:rPr>
        <w:t xml:space="preserve"> координирующего и контролирующего деятельность отдела;</w:t>
      </w:r>
    </w:p>
    <w:p w:rsidR="00155D3A" w:rsidRDefault="00693920">
      <w:pPr>
        <w:pStyle w:val="Standard"/>
        <w:suppressAutoHyphens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 директору МФЦ на решения или (и) действия (бездействие) сотрудников МФЦ.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5.3. Информация о порядке подачи и рассмотрения </w:t>
      </w:r>
      <w:r>
        <w:rPr>
          <w:rFonts w:ascii="Arial" w:hAnsi="Arial"/>
          <w:color w:val="000000"/>
        </w:rPr>
        <w:t>жалобы размещается на официальном сайте Юргинского муниципального района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</w:t>
      </w:r>
      <w:r>
        <w:rPr>
          <w:rFonts w:ascii="Arial" w:hAnsi="Arial"/>
          <w:color w:val="000000"/>
        </w:rPr>
        <w:t>щением по адресу, указанному заявителем.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Федеральным законом от 27.07.2010 № 210-ФЗ «Об организации предоставления государственных и муниципальных услуг».</w:t>
      </w:r>
    </w:p>
    <w:p w:rsidR="00155D3A" w:rsidRDefault="00155D3A">
      <w:pPr>
        <w:pStyle w:val="Textbody"/>
        <w:shd w:val="clear" w:color="auto" w:fill="FFFFFF"/>
        <w:suppressAutoHyphens/>
        <w:spacing w:after="0" w:line="240" w:lineRule="auto"/>
        <w:ind w:firstLine="567"/>
        <w:jc w:val="both"/>
        <w:rPr>
          <w:rFonts w:hint="eastAsia"/>
        </w:rPr>
      </w:pPr>
    </w:p>
    <w:p w:rsidR="00155D3A" w:rsidRDefault="00693920">
      <w:pPr>
        <w:pStyle w:val="a3"/>
        <w:pageBreakBefore/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Приложение №1</w:t>
      </w:r>
    </w:p>
    <w:p w:rsidR="00155D3A" w:rsidRDefault="00693920">
      <w:pPr>
        <w:pStyle w:val="a3"/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к административному регламенту</w:t>
      </w:r>
    </w:p>
    <w:p w:rsidR="00155D3A" w:rsidRDefault="00693920">
      <w:pPr>
        <w:pStyle w:val="a3"/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(бланк заявления)</w:t>
      </w:r>
    </w:p>
    <w:p w:rsidR="00155D3A" w:rsidRDefault="00155D3A">
      <w:pPr>
        <w:pStyle w:val="Textbody"/>
        <w:shd w:val="clear" w:color="auto" w:fill="FFFFFF"/>
        <w:suppressAutoHyphens/>
        <w:spacing w:line="288" w:lineRule="auto"/>
        <w:ind w:firstLine="709"/>
        <w:jc w:val="both"/>
        <w:rPr>
          <w:rFonts w:ascii="Arial" w:hAnsi="Arial"/>
          <w:color w:val="000000"/>
        </w:rPr>
      </w:pPr>
    </w:p>
    <w:tbl>
      <w:tblPr>
        <w:tblW w:w="9525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37"/>
        <w:gridCol w:w="2838"/>
        <w:gridCol w:w="1474"/>
        <w:gridCol w:w="292"/>
        <w:gridCol w:w="331"/>
        <w:gridCol w:w="2100"/>
        <w:gridCol w:w="1590"/>
      </w:tblGrid>
      <w:tr w:rsidR="00155D3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Textbody"/>
              <w:shd w:val="clear" w:color="auto" w:fill="FFFFFF"/>
              <w:suppressAutoHyphens/>
              <w:spacing w:line="288" w:lineRule="auto"/>
              <w:jc w:val="both"/>
              <w:rPr>
                <w:rFonts w:hint="eastAsia"/>
              </w:rPr>
            </w:pPr>
            <w:r>
              <w:rPr>
                <w:rStyle w:val="ad"/>
                <w:rFonts w:ascii="Arial" w:hAnsi="Arial"/>
                <w:b/>
                <w:bCs/>
                <w:color w:val="000000"/>
              </w:rPr>
              <w:t>№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Юргинского муниципального района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Textbody"/>
              <w:shd w:val="clear" w:color="auto" w:fill="FFFFFF"/>
              <w:suppressAutoHyphens/>
              <w:spacing w:after="0" w:line="288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Style w:val="ad"/>
                <w:b/>
                <w:bCs/>
                <w:sz w:val="20"/>
                <w:szCs w:val="20"/>
              </w:rPr>
              <w:t>Заявитель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</w:t>
            </w:r>
            <w:r>
              <w:rPr>
                <w:rStyle w:val="ad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 xml:space="preserve"> лиц</w:t>
            </w: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Style w:val="ad"/>
                <w:b/>
                <w:bCs/>
                <w:sz w:val="16"/>
                <w:szCs w:val="16"/>
                <w:shd w:val="clear" w:color="auto" w:fill="FFFFFF"/>
              </w:rPr>
              <w:t>дата и место рождения</w:t>
            </w:r>
          </w:p>
          <w:p w:rsidR="00155D3A" w:rsidRDefault="00155D3A">
            <w:pPr>
              <w:pStyle w:val="a3"/>
              <w:autoSpaceDE w:val="0"/>
              <w:ind w:right="-2" w:firstLine="0"/>
              <w:jc w:val="center"/>
            </w:pP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b/>
                <w:bCs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Style w:val="ad"/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орган, дата выдачи, </w:t>
            </w:r>
            <w:r>
              <w:rPr>
                <w:rStyle w:val="ad"/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Style w:val="ad"/>
                <w:sz w:val="16"/>
                <w:szCs w:val="16"/>
                <w:shd w:val="clear" w:color="auto" w:fill="FFFFFF"/>
              </w:rPr>
              <w:t>)</w:t>
            </w: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 xml:space="preserve">Для </w:t>
            </w:r>
            <w:r>
              <w:rPr>
                <w:rStyle w:val="ad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юридических лиц</w:t>
            </w: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rFonts w:eastAsia="Arial"/>
                <w:sz w:val="16"/>
                <w:szCs w:val="16"/>
              </w:rPr>
              <w:t>Контактные данные (</w:t>
            </w:r>
            <w:r>
              <w:rPr>
                <w:rStyle w:val="ad"/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ad"/>
                <w:rFonts w:eastAsia="Arial"/>
                <w:sz w:val="16"/>
                <w:szCs w:val="16"/>
              </w:rPr>
              <w:t>)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Standard"/>
              <w:rPr>
                <w:rFonts w:hint="eastAsi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6"/>
                <w:szCs w:val="16"/>
              </w:rPr>
            </w:pPr>
          </w:p>
          <w:p w:rsidR="00155D3A" w:rsidRDefault="00693920">
            <w:pPr>
              <w:pStyle w:val="a3"/>
              <w:ind w:right="-2" w:firstLine="0"/>
              <w:jc w:val="center"/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</w:rPr>
              <w:t>физическое лицо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 (гражданин)</w:t>
            </w:r>
          </w:p>
          <w:p w:rsidR="00155D3A" w:rsidRDefault="00155D3A">
            <w:pPr>
              <w:pStyle w:val="a3"/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autoSpaceDE w:val="0"/>
              <w:spacing w:line="288" w:lineRule="auto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Standard"/>
              <w:rPr>
                <w:rFonts w:hint="eastAsi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</w:p>
          <w:p w:rsidR="00155D3A" w:rsidRDefault="00693920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ascii="Arial" w:eastAsia="Arial" w:hAnsi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bCs/>
                <w:sz w:val="16"/>
                <w:szCs w:val="16"/>
              </w:rPr>
              <w:t>юридическое лицо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Textbody"/>
              <w:shd w:val="clear" w:color="auto" w:fill="FFFFFF"/>
              <w:suppressAutoHyphens/>
              <w:spacing w:line="288" w:lineRule="auto"/>
              <w:jc w:val="both"/>
              <w:rPr>
                <w:rFonts w:hint="eastAsia"/>
              </w:rPr>
            </w:pPr>
            <w:r>
              <w:rPr>
                <w:rStyle w:val="ad"/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Standard"/>
              <w:rPr>
                <w:rFonts w:hint="eastAsi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Textbody"/>
              <w:shd w:val="clear" w:color="auto" w:fill="FFFFFF"/>
              <w:suppressAutoHyphens/>
              <w:spacing w:line="240" w:lineRule="auto"/>
              <w:jc w:val="center"/>
              <w:rPr>
                <w:rFonts w:hint="eastAsia"/>
              </w:rPr>
            </w:pPr>
            <w:r>
              <w:rPr>
                <w:rStyle w:val="ad"/>
                <w:rFonts w:ascii="Arial" w:eastAsia="Arial" w:hAnsi="Arial"/>
                <w:b/>
                <w:bCs/>
                <w:sz w:val="16"/>
                <w:szCs w:val="16"/>
              </w:rPr>
              <w:t>представитель</w:t>
            </w:r>
            <w:r>
              <w:rPr>
                <w:rStyle w:val="ad"/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Style w:val="ad"/>
                <w:rFonts w:ascii="Arial" w:eastAsia="Arial" w:hAnsi="Arial"/>
                <w:b/>
                <w:bCs/>
                <w:sz w:val="16"/>
                <w:szCs w:val="16"/>
              </w:rPr>
              <w:t>заявителя</w:t>
            </w:r>
            <w:r>
              <w:rPr>
                <w:rStyle w:val="ad"/>
                <w:rFonts w:ascii="Arial" w:eastAsia="Arial" w:hAnsi="Arial"/>
                <w:sz w:val="16"/>
                <w:szCs w:val="16"/>
              </w:rPr>
              <w:t xml:space="preserve"> </w:t>
            </w:r>
            <w:r>
              <w:rPr>
                <w:rStyle w:val="ad"/>
                <w:rFonts w:ascii="Arial" w:eastAsia="Arial" w:hAnsi="Arial"/>
                <w:i/>
                <w:iCs/>
                <w:sz w:val="12"/>
                <w:szCs w:val="1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hint="eastAsia"/>
              </w:rPr>
            </w:pPr>
            <w:r>
              <w:rPr>
                <w:rStyle w:val="ad"/>
                <w:rFonts w:ascii="Arial" w:hAnsi="Arial" w:cs="Arial"/>
                <w:b/>
                <w:bCs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кадастровый номер земельного участка или кадастровые номера </w:t>
            </w:r>
            <w:r>
              <w:rPr>
                <w:rFonts w:ascii="Arial" w:hAnsi="Arial" w:cs="Arial"/>
                <w:sz w:val="20"/>
                <w:szCs w:val="20"/>
              </w:rPr>
              <w:t>земельных участков, перераспределение которых планируется осуществить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Standard"/>
              <w:suppressAutoHyphens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Standard"/>
              <w:suppressAutoHyphens/>
              <w:spacing w:line="276" w:lineRule="auto"/>
              <w:jc w:val="both"/>
              <w:rPr>
                <w:rFonts w:ascii="Arial" w:hAnsi="Arial"/>
              </w:rPr>
            </w:pP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hint="eastAsia"/>
              </w:rPr>
            </w:pPr>
            <w:r>
              <w:rPr>
                <w:rStyle w:val="ad"/>
                <w:rFonts w:ascii="Arial" w:hAnsi="Arial" w:cs="Arial"/>
                <w:b/>
                <w:bCs/>
              </w:rPr>
              <w:t xml:space="preserve">Документы, прилагаемые к </w:t>
            </w:r>
            <w:r>
              <w:rPr>
                <w:rStyle w:val="ad"/>
                <w:rFonts w:ascii="Arial" w:hAnsi="Arial" w:cs="Arial"/>
                <w:b/>
                <w:bCs/>
              </w:rPr>
              <w:t>заявлению в обязательном порядке: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</w:t>
            </w:r>
            <w:r>
              <w:rPr>
                <w:rFonts w:ascii="Arial" w:hAnsi="Arial" w:cs="Arial"/>
                <w:sz w:val="20"/>
                <w:szCs w:val="20"/>
              </w:rPr>
              <w:t>имущество и сделок с ним;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документ, подтверждающий полномочия представителя </w:t>
            </w:r>
            <w:r>
              <w:rPr>
                <w:rFonts w:ascii="Arial" w:hAnsi="Arial" w:cs="Arial"/>
                <w:sz w:val="20"/>
                <w:szCs w:val="20"/>
              </w:rPr>
              <w:t>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</w:t>
            </w:r>
            <w:r>
              <w:rPr>
                <w:rFonts w:ascii="Arial" w:hAnsi="Arial" w:cs="Arial"/>
                <w:sz w:val="20"/>
                <w:szCs w:val="20"/>
              </w:rPr>
              <w:t>государства в случае, если заявителем является иностранное юридическое лицо.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8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посредством направления на указанный выше адрес электронной почты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почтовым отправлением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указанный выше адрес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suppressAutoHyphens/>
              <w:spacing w:after="0" w:line="288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личном обращении в МФЦ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hint="eastAsia"/>
              </w:rPr>
            </w:pPr>
            <w:r>
              <w:rPr>
                <w:rStyle w:val="ad"/>
                <w:rFonts w:ascii="Arial" w:hAnsi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hint="eastAsia"/>
              </w:rPr>
            </w:pPr>
            <w:r>
              <w:rPr>
                <w:rStyle w:val="ad"/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155D3A" w:rsidRDefault="00693920">
            <w:pPr>
              <w:pStyle w:val="Standard"/>
              <w:rPr>
                <w:rFonts w:hint="eastAsia"/>
              </w:rPr>
            </w:pPr>
            <w:r>
              <w:rPr>
                <w:rStyle w:val="ad"/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hint="eastAsia"/>
              </w:rPr>
            </w:pPr>
            <w:r>
              <w:rPr>
                <w:rStyle w:val="ad"/>
                <w:rFonts w:ascii="Arial" w:hAnsi="Arial"/>
                <w:sz w:val="16"/>
                <w:szCs w:val="16"/>
              </w:rPr>
              <w:t>«__» ___________ ____ г.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6.</w:t>
            </w: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hint="eastAsia"/>
              </w:rPr>
            </w:pPr>
            <w:r>
              <w:rPr>
                <w:rStyle w:val="ad"/>
                <w:rFonts w:ascii="Arial" w:hAnsi="Arial"/>
                <w:sz w:val="20"/>
                <w:szCs w:val="20"/>
              </w:rPr>
              <w:t xml:space="preserve">Отметка должностного лица, принявшего заявление и </w:t>
            </w:r>
            <w:r>
              <w:rPr>
                <w:rStyle w:val="ad"/>
                <w:rFonts w:ascii="Arial" w:hAnsi="Arial"/>
                <w:sz w:val="20"/>
                <w:szCs w:val="20"/>
              </w:rPr>
              <w:t>приложенные к нему документы: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hint="eastAsia"/>
              </w:rPr>
            </w:pPr>
            <w:r>
              <w:rPr>
                <w:rStyle w:val="ad"/>
                <w:rFonts w:ascii="Arial" w:hAnsi="Arial"/>
                <w:sz w:val="20"/>
                <w:szCs w:val="20"/>
              </w:rPr>
              <w:t>Дата: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_________ ___________________</w:t>
            </w:r>
          </w:p>
          <w:p w:rsidR="00155D3A" w:rsidRDefault="00693920">
            <w:pPr>
              <w:pStyle w:val="Standard"/>
              <w:rPr>
                <w:rFonts w:hint="eastAsia"/>
              </w:rPr>
            </w:pPr>
            <w:r>
              <w:rPr>
                <w:rStyle w:val="ad"/>
                <w:rFonts w:ascii="Arial" w:hAnsi="Arial"/>
                <w:sz w:val="16"/>
                <w:szCs w:val="16"/>
              </w:rPr>
              <w:t>(Подпись) (Инициалы, фамилия)</w:t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Standard"/>
              <w:rPr>
                <w:rFonts w:hint="eastAsia"/>
              </w:rPr>
            </w:pPr>
            <w:r>
              <w:rPr>
                <w:rStyle w:val="ad"/>
                <w:rFonts w:ascii="Arial" w:hAnsi="Arial"/>
                <w:sz w:val="16"/>
                <w:szCs w:val="16"/>
              </w:rPr>
              <w:t>«__» ___________ ____ г.</w:t>
            </w:r>
          </w:p>
        </w:tc>
      </w:tr>
    </w:tbl>
    <w:p w:rsidR="00155D3A" w:rsidRDefault="00155D3A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p w:rsidR="00155D3A" w:rsidRDefault="00693920">
      <w:pPr>
        <w:pStyle w:val="Textbody"/>
        <w:shd w:val="clear" w:color="auto" w:fill="FFFFFF"/>
        <w:suppressAutoHyphens/>
        <w:spacing w:after="0" w:line="240" w:lineRule="auto"/>
        <w:jc w:val="righ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Приложение №2</w:t>
      </w:r>
    </w:p>
    <w:p w:rsidR="00155D3A" w:rsidRDefault="00693920">
      <w:pPr>
        <w:pStyle w:val="a3"/>
        <w:ind w:right="-2" w:firstLine="567"/>
        <w:jc w:val="right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>к административному регламенту</w:t>
      </w:r>
    </w:p>
    <w:p w:rsidR="00155D3A" w:rsidRDefault="00155D3A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155D3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ind w:right="-2" w:firstLine="0"/>
            </w:pPr>
            <w:r>
              <w:rPr>
                <w:rStyle w:val="ad"/>
                <w:rFonts w:eastAsia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ind w:right="-2" w:firstLine="0"/>
              <w:jc w:val="right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Администрация Юргинского муниципального района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2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ind w:left="113" w:right="-2" w:firstLine="0"/>
              <w:jc w:val="center"/>
              <w:rPr>
                <w:rFonts w:eastAsia="Arial"/>
                <w:color w:val="000000"/>
                <w:szCs w:val="26"/>
              </w:rPr>
            </w:pPr>
            <w:r>
              <w:rPr>
                <w:rStyle w:val="ad"/>
                <w:b/>
                <w:sz w:val="24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sz w:val="16"/>
                <w:szCs w:val="16"/>
                <w:shd w:val="clear" w:color="auto" w:fill="FFFFFF"/>
              </w:rPr>
              <w:t xml:space="preserve">Фамилия, имя, отчество (при наличии), </w:t>
            </w:r>
            <w:r>
              <w:rPr>
                <w:rStyle w:val="ad"/>
                <w:b/>
                <w:bCs/>
                <w:sz w:val="16"/>
                <w:szCs w:val="16"/>
                <w:shd w:val="clear" w:color="auto" w:fill="FFFFFF"/>
              </w:rPr>
              <w:t>дата рождения</w:t>
            </w:r>
          </w:p>
          <w:p w:rsidR="00155D3A" w:rsidRDefault="00155D3A">
            <w:pPr>
              <w:pStyle w:val="a3"/>
              <w:autoSpaceDE w:val="0"/>
              <w:ind w:right="-2" w:firstLine="0"/>
              <w:jc w:val="center"/>
            </w:pP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Style w:val="ad"/>
                <w:b/>
                <w:bCs/>
                <w:shd w:val="clear" w:color="auto" w:fill="FFFFFF"/>
                <w:lang w:eastAsia="ar-SA"/>
              </w:rPr>
              <w:t>Полное наименование юридического лица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физических лиц</w:t>
            </w: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Style w:val="ad"/>
                <w:rFonts w:eastAsia="Lucida Sans Unicode"/>
                <w:bCs/>
                <w:sz w:val="16"/>
                <w:szCs w:val="16"/>
                <w:shd w:val="clear" w:color="auto" w:fill="FFFFFF"/>
                <w:lang w:eastAsia="ar-SA"/>
              </w:rPr>
              <w:t xml:space="preserve">выдавший орган, дата выдачи, </w:t>
            </w:r>
            <w:r>
              <w:rPr>
                <w:rStyle w:val="ad"/>
                <w:rFonts w:eastAsia="Lucida Sans Unicode"/>
                <w:sz w:val="16"/>
                <w:szCs w:val="16"/>
                <w:shd w:val="clear" w:color="auto" w:fill="FFFFFF"/>
                <w:lang w:eastAsia="ar-SA"/>
              </w:rPr>
              <w:t>код подразделения</w:t>
            </w:r>
            <w:r>
              <w:rPr>
                <w:rStyle w:val="ad"/>
                <w:sz w:val="16"/>
                <w:szCs w:val="16"/>
                <w:shd w:val="clear" w:color="auto" w:fill="FFFFFF"/>
              </w:rPr>
              <w:t>)</w:t>
            </w:r>
          </w:p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b/>
                <w:bCs/>
                <w:i/>
                <w:iCs/>
                <w:sz w:val="16"/>
                <w:szCs w:val="16"/>
                <w:u w:val="single"/>
                <w:shd w:val="clear" w:color="auto" w:fill="FFFFFF"/>
              </w:rPr>
              <w:t>Для юридических лиц</w:t>
            </w:r>
          </w:p>
          <w:p w:rsidR="00155D3A" w:rsidRDefault="00693920">
            <w:pPr>
              <w:pStyle w:val="a3"/>
              <w:autoSpaceDE w:val="0"/>
              <w:spacing w:line="276" w:lineRule="auto"/>
              <w:ind w:right="-2" w:firstLine="0"/>
              <w:jc w:val="center"/>
            </w:pPr>
            <w:r>
              <w:rPr>
                <w:rStyle w:val="ad"/>
                <w:rFonts w:eastAsia="Arial"/>
                <w:b/>
                <w:bCs/>
                <w:sz w:val="16"/>
                <w:szCs w:val="16"/>
                <w:shd w:val="clear" w:color="auto" w:fill="FFFFFF"/>
              </w:rPr>
              <w:t>ОГРН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autoSpaceDE w:val="0"/>
              <w:ind w:right="-2" w:firstLine="0"/>
              <w:jc w:val="center"/>
            </w:pPr>
            <w:r>
              <w:rPr>
                <w:rStyle w:val="ad"/>
                <w:rFonts w:eastAsia="Arial"/>
                <w:sz w:val="16"/>
                <w:szCs w:val="16"/>
              </w:rPr>
              <w:t>Контактные данные (</w:t>
            </w:r>
            <w:r>
              <w:rPr>
                <w:rStyle w:val="ad"/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ad"/>
                <w:rFonts w:eastAsia="Arial"/>
                <w:sz w:val="16"/>
                <w:szCs w:val="16"/>
              </w:rPr>
              <w:t>)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155D3A" w:rsidRDefault="00693920">
            <w:pPr>
              <w:pStyle w:val="a3"/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155D3A" w:rsidRDefault="00693920">
            <w:pPr>
              <w:pStyle w:val="a3"/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(гражданин)</w:t>
            </w:r>
          </w:p>
          <w:p w:rsidR="00155D3A" w:rsidRDefault="00155D3A">
            <w:pPr>
              <w:pStyle w:val="a3"/>
              <w:ind w:right="-2"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  <w:p w:rsidR="00155D3A" w:rsidRDefault="00693920">
            <w:pPr>
              <w:pStyle w:val="a3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  <w:p w:rsidR="00155D3A" w:rsidRDefault="00155D3A">
            <w:pPr>
              <w:pStyle w:val="a3"/>
              <w:ind w:right="-2" w:firstLine="0"/>
              <w:jc w:val="center"/>
              <w:rPr>
                <w:rFonts w:eastAsia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</w:pP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ind w:right="-2" w:firstLine="0"/>
              <w:jc w:val="center"/>
            </w:pPr>
            <w:r>
              <w:rPr>
                <w:rStyle w:val="ad"/>
                <w:rFonts w:eastAsia="Arial"/>
                <w:b/>
                <w:bCs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Style w:val="ad"/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ad"/>
                <w:rFonts w:eastAsia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3"/>
              <w:ind w:right="-2" w:firstLine="0"/>
              <w:rPr>
                <w:rFonts w:eastAsia="Arial"/>
                <w:color w:val="000000"/>
                <w:sz w:val="12"/>
                <w:szCs w:val="12"/>
              </w:rPr>
            </w:pP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a2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color w:val="000000"/>
                <w:sz w:val="20"/>
                <w:szCs w:val="20"/>
              </w:rPr>
            </w:pPr>
          </w:p>
          <w:p w:rsidR="00155D3A" w:rsidRDefault="00693920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155D3A" w:rsidRDefault="00693920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)</w:t>
            </w:r>
          </w:p>
          <w:p w:rsidR="00155D3A" w:rsidRDefault="00693920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</w:rPr>
              <w:t xml:space="preserve">заключающуюся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155D3A" w:rsidRDefault="00693920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155D3A" w:rsidRDefault="00693920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подтверждающий наличие ошибки</w:t>
            </w:r>
          </w:p>
          <w:p w:rsidR="00155D3A" w:rsidRDefault="00693920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155D3A" w:rsidRDefault="00693920">
            <w:pPr>
              <w:pStyle w:val="TableContents"/>
              <w:shd w:val="clear" w:color="auto" w:fill="FFFFFF"/>
              <w:suppressAutoHyphens/>
              <w:jc w:val="both"/>
              <w:rPr>
                <w:rFonts w:hint="eastAsia"/>
              </w:rPr>
            </w:pPr>
            <w:r>
              <w:rPr>
                <w:rStyle w:val="ad"/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d"/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155D3A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  <w:p w:rsidR="00155D3A" w:rsidRDefault="00693920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55D3A" w:rsidRDefault="00693920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посредством направления на указанный выше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адрес электронной почты</w:t>
            </w:r>
          </w:p>
          <w:p w:rsidR="00155D3A" w:rsidRDefault="00693920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155D3A" w:rsidRDefault="00693920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при личном обращении в МФЦ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2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ind w:right="-2" w:firstLine="0"/>
            </w:pPr>
            <w:r>
              <w:rPr>
                <w:rStyle w:val="ad"/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ind w:right="-2" w:firstLine="0"/>
            </w:pPr>
            <w:r>
              <w:rPr>
                <w:rStyle w:val="ad"/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55D3A" w:rsidRDefault="00693920">
            <w:pPr>
              <w:pStyle w:val="a3"/>
              <w:ind w:right="-2" w:firstLine="0"/>
            </w:pPr>
            <w:r>
              <w:rPr>
                <w:rStyle w:val="ad"/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ind w:right="-2" w:firstLine="0"/>
            </w:pPr>
            <w:r>
              <w:rPr>
                <w:rStyle w:val="ad"/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2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ind w:right="-2" w:firstLine="0"/>
            </w:pPr>
            <w:r>
              <w:rPr>
                <w:rStyle w:val="ad"/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ind w:right="-2" w:firstLine="0"/>
            </w:pPr>
            <w:r>
              <w:rPr>
                <w:rStyle w:val="ad"/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widowControl w:val="0"/>
              <w:ind w:right="-2" w:firstLine="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155D3A" w:rsidRDefault="00693920">
            <w:pPr>
              <w:pStyle w:val="a3"/>
              <w:ind w:right="-2" w:firstLine="0"/>
            </w:pPr>
            <w:r>
              <w:rPr>
                <w:rStyle w:val="ad"/>
                <w:rFonts w:eastAsia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55D3A" w:rsidRDefault="00693920">
            <w:pPr>
              <w:pStyle w:val="a3"/>
              <w:ind w:right="-2" w:firstLine="0"/>
            </w:pPr>
            <w:r>
              <w:rPr>
                <w:rStyle w:val="ad"/>
                <w:rFonts w:eastAsia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155D3A" w:rsidRDefault="00155D3A">
      <w:pPr>
        <w:pStyle w:val="Standard"/>
        <w:suppressAutoHyphens/>
        <w:jc w:val="both"/>
        <w:rPr>
          <w:rFonts w:ascii="Arial" w:hAnsi="Arial" w:cs="Arial"/>
          <w:sz w:val="16"/>
        </w:rPr>
      </w:pPr>
    </w:p>
    <w:bookmarkEnd w:id="2"/>
    <w:bookmarkEnd w:id="1"/>
    <w:p w:rsidR="00155D3A" w:rsidRDefault="00155D3A">
      <w:pPr>
        <w:pStyle w:val="Standard"/>
        <w:suppressAutoHyphens/>
        <w:jc w:val="both"/>
        <w:rPr>
          <w:rFonts w:ascii="Arial" w:hAnsi="Arial"/>
        </w:rPr>
        <w:sectPr w:rsidR="00155D3A">
          <w:pgSz w:w="11906" w:h="16838"/>
          <w:pgMar w:top="1134" w:right="567" w:bottom="1134" w:left="1701" w:header="720" w:footer="720" w:gutter="0"/>
          <w:cols w:space="720"/>
        </w:sectPr>
      </w:pPr>
    </w:p>
    <w:p w:rsidR="00155D3A" w:rsidRDefault="00693920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  <w:r>
        <w:rPr>
          <w:rStyle w:val="ad"/>
          <w:rFonts w:ascii="Arial" w:hAnsi="Arial"/>
          <w:shd w:val="clear" w:color="auto" w:fill="FFFFFF"/>
          <w:lang w:eastAsia="ru-RU"/>
        </w:rPr>
        <w:t>Приложение № 3</w:t>
      </w:r>
      <w:r>
        <w:rPr>
          <w:rStyle w:val="ad"/>
          <w:rFonts w:ascii="Arial" w:hAnsi="Arial"/>
          <w:shd w:val="clear" w:color="auto" w:fill="FFFFFF"/>
          <w:lang w:val="en-US" w:eastAsia="ru-RU"/>
        </w:rPr>
        <w:t xml:space="preserve"> </w:t>
      </w:r>
      <w:r>
        <w:rPr>
          <w:rStyle w:val="ad"/>
          <w:rFonts w:ascii="Arial" w:hAnsi="Arial"/>
          <w:shd w:val="clear" w:color="auto" w:fill="FFFFFF"/>
          <w:lang w:eastAsia="ru-RU"/>
        </w:rPr>
        <w:t>к регламенту</w:t>
      </w:r>
    </w:p>
    <w:p w:rsidR="00155D3A" w:rsidRDefault="00155D3A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</w:p>
    <w:p w:rsidR="00155D3A" w:rsidRDefault="00693920">
      <w:pPr>
        <w:pStyle w:val="Textbody"/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  <w:r>
        <w:rPr>
          <w:rStyle w:val="ad"/>
          <w:rFonts w:ascii="Arial" w:hAnsi="Arial"/>
          <w:shd w:val="clear" w:color="auto" w:fill="FFFFFF"/>
          <w:lang w:eastAsia="ru-RU"/>
        </w:rPr>
        <w:t>Комбинация значений признаков, каждая из которых соответствует одному варианту предоставления муниципальной услуги</w:t>
      </w:r>
    </w:p>
    <w:p w:rsidR="00155D3A" w:rsidRDefault="00155D3A">
      <w:pPr>
        <w:pStyle w:val="Textbody"/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lang w:eastAsia="ru-RU"/>
        </w:rPr>
      </w:pPr>
    </w:p>
    <w:tbl>
      <w:tblPr>
        <w:tblW w:w="145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9815"/>
      </w:tblGrid>
      <w:tr w:rsidR="00155D3A">
        <w:tblPrEx>
          <w:tblCellMar>
            <w:top w:w="0" w:type="dxa"/>
            <w:bottom w:w="0" w:type="dxa"/>
          </w:tblCellMar>
        </w:tblPrEx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D3A" w:rsidRDefault="00693920">
            <w:pPr>
              <w:pStyle w:val="TableContents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Категория заявителей (признаки)</w:t>
            </w:r>
          </w:p>
        </w:tc>
        <w:tc>
          <w:tcPr>
            <w:tcW w:w="9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D3A" w:rsidRDefault="0069392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eastAsia="Arial" w:hAnsi="Arial" w:cs="Arial"/>
              </w:rPr>
              <w:t>Результат предоставления муниципальной услуги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D3A" w:rsidRDefault="00693920">
            <w:pPr>
              <w:pStyle w:val="Textbody"/>
              <w:suppressAutoHyphens/>
              <w:spacing w:after="0" w:line="240" w:lineRule="auto"/>
              <w:rPr>
                <w:rFonts w:ascii="Arial" w:eastAsia="Arial" w:hAnsi="Arial" w:cs="Arial"/>
                <w:b/>
                <w:bCs/>
                <w:shd w:val="clear" w:color="auto" w:fill="FFFF00"/>
              </w:rPr>
            </w:pPr>
            <w:r>
              <w:rPr>
                <w:rStyle w:val="ad"/>
                <w:rFonts w:ascii="Arial" w:hAnsi="Arial"/>
                <w:lang w:eastAsia="ru-RU"/>
              </w:rPr>
              <w:t>1. Граждане;</w:t>
            </w:r>
          </w:p>
          <w:p w:rsidR="00155D3A" w:rsidRDefault="00155D3A">
            <w:pPr>
              <w:pStyle w:val="Textbody"/>
              <w:suppressAutoHyphens/>
              <w:spacing w:after="0" w:line="240" w:lineRule="auto"/>
              <w:rPr>
                <w:rFonts w:ascii="Arial" w:eastAsia="Arial" w:hAnsi="Arial" w:cs="Arial"/>
                <w:b/>
                <w:bCs/>
                <w:shd w:val="clear" w:color="auto" w:fill="FFFF00"/>
              </w:rPr>
            </w:pPr>
          </w:p>
          <w:p w:rsidR="00155D3A" w:rsidRDefault="00693920">
            <w:pPr>
              <w:pStyle w:val="Textbody"/>
              <w:suppressAutoHyphens/>
              <w:spacing w:after="0" w:line="240" w:lineRule="auto"/>
              <w:rPr>
                <w:rFonts w:hint="eastAsia"/>
              </w:rPr>
            </w:pPr>
            <w:r>
              <w:rPr>
                <w:rStyle w:val="ad"/>
                <w:rFonts w:ascii="Arial" w:eastAsia="Arial" w:hAnsi="Arial" w:cs="Arial"/>
                <w:lang w:eastAsia="ru-RU"/>
              </w:rPr>
              <w:t>2. Юридические лица;</w:t>
            </w:r>
          </w:p>
          <w:p w:rsidR="00155D3A" w:rsidRDefault="00155D3A">
            <w:pPr>
              <w:pStyle w:val="TableContents"/>
              <w:suppressAutoHyphens/>
              <w:rPr>
                <w:rFonts w:ascii="Arial" w:eastAsia="Arial" w:hAnsi="Arial" w:cs="Arial"/>
              </w:rPr>
            </w:pPr>
          </w:p>
          <w:p w:rsidR="00155D3A" w:rsidRDefault="00693920">
            <w:pPr>
              <w:pStyle w:val="TableContents"/>
              <w:suppressAutoHyphens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</w:rPr>
              <w:t>Представитель заявителя</w:t>
            </w: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D3A" w:rsidRDefault="00693920">
            <w:pPr>
              <w:pStyle w:val="Standard"/>
              <w:shd w:val="clear" w:color="auto" w:fill="FFFFFF"/>
              <w:suppressAutoHyphens/>
              <w:ind w:firstLine="567"/>
              <w:jc w:val="both"/>
              <w:rPr>
                <w:rFonts w:hint="eastAsia"/>
              </w:rPr>
            </w:pPr>
            <w:r>
              <w:rPr>
                <w:rStyle w:val="ad"/>
                <w:rFonts w:ascii="Arial" w:eastAsia="Arial" w:hAnsi="Arial" w:cs="Arial"/>
              </w:rPr>
              <w:t>Р</w:t>
            </w:r>
            <w:r>
              <w:rPr>
                <w:rStyle w:val="ad"/>
                <w:rFonts w:ascii="Arial" w:eastAsia="Arial" w:hAnsi="Arial" w:cs="Arial"/>
                <w:color w:val="000000"/>
                <w:lang w:eastAsia="ru-RU"/>
              </w:rPr>
              <w:t xml:space="preserve">ешение об утверждении схемы расположения земельного участка </w:t>
            </w:r>
            <w:r>
              <w:rPr>
                <w:rStyle w:val="ad"/>
                <w:rFonts w:ascii="Arial" w:eastAsia="Arial" w:hAnsi="Arial" w:cs="Arial"/>
              </w:rPr>
              <w:t>с приложением указанной схемы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D3A" w:rsidRDefault="00693920">
            <w:pPr>
              <w:pStyle w:val="Standard"/>
              <w:shd w:val="clear" w:color="auto" w:fill="FFFFFF"/>
              <w:suppressAutoHyphens/>
              <w:ind w:firstLine="567"/>
              <w:jc w:val="both"/>
              <w:rPr>
                <w:rFonts w:ascii="Arial" w:hAnsi="Arial"/>
              </w:rPr>
            </w:pPr>
            <w:r>
              <w:rPr>
                <w:rStyle w:val="ad"/>
                <w:rFonts w:eastAsia="Arial" w:cs="Arial"/>
                <w:shd w:val="clear" w:color="auto" w:fill="FFFFFF"/>
              </w:rPr>
              <w:t>Согласие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D3A" w:rsidRDefault="00693920">
            <w:pPr>
              <w:pStyle w:val="Standard"/>
              <w:shd w:val="clear" w:color="auto" w:fill="FFFFFF"/>
              <w:suppressAutoHyphens/>
              <w:ind w:firstLine="567"/>
              <w:jc w:val="both"/>
              <w:rPr>
                <w:rFonts w:hint="eastAsia"/>
              </w:rPr>
            </w:pPr>
            <w:r>
              <w:rPr>
                <w:rStyle w:val="ad"/>
                <w:rFonts w:ascii="Arial" w:eastAsia="Arial" w:hAnsi="Arial" w:cs="Arial"/>
                <w:color w:val="000000"/>
                <w:lang w:eastAsia="ru-RU"/>
              </w:rPr>
              <w:t>П</w:t>
            </w:r>
            <w:r>
              <w:rPr>
                <w:rStyle w:val="ad"/>
                <w:rFonts w:ascii="Arial" w:eastAsia="Arial" w:hAnsi="Arial" w:cs="Arial"/>
                <w:color w:val="000000"/>
                <w:lang w:eastAsia="ru-RU"/>
              </w:rPr>
              <w:t>роект соглашения о перераспределении земельных участков в соответствии с утвержденным проектом межевания территории</w:t>
            </w:r>
          </w:p>
        </w:tc>
      </w:tr>
      <w:tr w:rsidR="00155D3A">
        <w:tblPrEx>
          <w:tblCellMar>
            <w:top w:w="0" w:type="dxa"/>
            <w:bottom w:w="0" w:type="dxa"/>
          </w:tblCellMar>
        </w:tblPrEx>
        <w:tc>
          <w:tcPr>
            <w:tcW w:w="475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693920">
            <w:pPr>
              <w:rPr>
                <w:rFonts w:hint="eastAsia"/>
              </w:rPr>
            </w:pPr>
          </w:p>
        </w:tc>
        <w:tc>
          <w:tcPr>
            <w:tcW w:w="9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5D3A" w:rsidRDefault="00693920">
            <w:pPr>
              <w:pStyle w:val="Standard"/>
              <w:shd w:val="clear" w:color="auto" w:fill="FFFFFF"/>
              <w:suppressAutoHyphens/>
              <w:ind w:firstLine="567"/>
              <w:jc w:val="both"/>
              <w:rPr>
                <w:rFonts w:ascii="Arial" w:hAnsi="Arial"/>
                <w:shd w:val="clear" w:color="auto" w:fill="FFFFFF"/>
              </w:rPr>
            </w:pPr>
            <w:r>
              <w:rPr>
                <w:rStyle w:val="ad"/>
                <w:rFonts w:eastAsia="Arial" w:cs="Arial"/>
                <w:color w:val="000000"/>
                <w:lang w:eastAsia="ru-RU"/>
              </w:rPr>
              <w:t>Решение об отказе в заключении соглашения о перераспределении земельных участков</w:t>
            </w:r>
          </w:p>
        </w:tc>
      </w:tr>
    </w:tbl>
    <w:p w:rsidR="00155D3A" w:rsidRDefault="00155D3A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</w:p>
    <w:p w:rsidR="00155D3A" w:rsidRDefault="00155D3A">
      <w:pPr>
        <w:pStyle w:val="Textbody"/>
        <w:suppressAutoHyphens/>
        <w:spacing w:after="0" w:line="240" w:lineRule="auto"/>
        <w:jc w:val="right"/>
        <w:rPr>
          <w:rFonts w:ascii="Arial" w:eastAsia="Arial" w:hAnsi="Arial" w:cs="Arial"/>
          <w:color w:val="000000"/>
          <w:lang w:eastAsia="ru-RU"/>
        </w:rPr>
      </w:pPr>
    </w:p>
    <w:sectPr w:rsidR="00155D3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392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939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0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39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939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55D3A"/>
    <w:rsid w:val="00155D3A"/>
    <w:rsid w:val="0069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5A6D6B8-2253-47A9-92FC-6BC46364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pPr>
      <w:keepNext/>
      <w:spacing w:before="240" w:after="60" w:line="276" w:lineRule="auto"/>
      <w:textAlignment w:val="auto"/>
      <w:outlineLvl w:val="0"/>
    </w:pPr>
    <w:rPr>
      <w:rFonts w:ascii="Cambria" w:eastAsia="Times New Roman" w:hAnsi="Cambria" w:cs="Cambria"/>
      <w:b/>
      <w:bCs/>
      <w:sz w:val="32"/>
      <w:szCs w:val="32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rFonts w:ascii="Arial" w:eastAsia="Arial" w:hAnsi="Arial" w:cs="Arial"/>
      <w:sz w:val="26"/>
      <w:szCs w:val="26"/>
      <w:lang w:eastAsia="ru-RU"/>
    </w:rPr>
  </w:style>
  <w:style w:type="paragraph" w:customStyle="1" w:styleId="TableNormal1">
    <w:name w:val="Table Normal1"/>
    <w:pPr>
      <w:suppressAutoHyphens w:val="0"/>
      <w:spacing w:after="200" w:line="276" w:lineRule="auto"/>
      <w:textAlignment w:val="auto"/>
    </w:pPr>
    <w:rPr>
      <w:rFonts w:ascii="Calibri" w:eastAsia="Times New Roman" w:hAnsi="Calibri" w:cs="Liberation Serif"/>
      <w:sz w:val="22"/>
      <w:szCs w:val="22"/>
      <w:lang w:eastAsia="ar-SA"/>
    </w:rPr>
  </w:style>
  <w:style w:type="paragraph" w:styleId="NormalWeb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styleId="PlainText">
    <w:name w:val="Plain Text"/>
    <w:basedOn w:val="Standard"/>
    <w:rPr>
      <w:sz w:val="21"/>
    </w:rPr>
  </w:style>
  <w:style w:type="paragraph" w:customStyle="1" w:styleId="1">
    <w:name w:val="Обычный1"/>
    <w:pPr>
      <w:spacing w:line="276" w:lineRule="auto"/>
    </w:pPr>
    <w:rPr>
      <w:rFonts w:eastAsia="Mangal" w:cs="Liberation Serif"/>
      <w:lang w:eastAsia="hi-IN"/>
    </w:rPr>
  </w:style>
  <w:style w:type="paragraph" w:customStyle="1" w:styleId="a">
    <w:name w:val="Текст сноски"/>
    <w:pPr>
      <w:keepNext/>
      <w:shd w:val="clear" w:color="auto" w:fill="FFFFFF"/>
      <w:spacing w:line="240" w:lineRule="exact"/>
      <w:ind w:left="339" w:hanging="339"/>
      <w:jc w:val="both"/>
    </w:pPr>
    <w:rPr>
      <w:rFonts w:ascii="Arial" w:eastAsia="Arial" w:hAnsi="Arial" w:cs="Arial"/>
      <w:sz w:val="20"/>
      <w:szCs w:val="20"/>
    </w:rPr>
  </w:style>
  <w:style w:type="paragraph" w:customStyle="1" w:styleId="ConsTitle">
    <w:name w:val="ConsTitle"/>
    <w:pPr>
      <w:keepNext/>
      <w:shd w:val="clear" w:color="auto" w:fill="FFFFFF"/>
      <w:ind w:right="19772"/>
    </w:pPr>
    <w:rPr>
      <w:rFonts w:ascii="Arial" w:eastAsia="Arial" w:hAnsi="Arial" w:cs="Liberation Serif"/>
      <w:b/>
      <w:bCs/>
      <w:sz w:val="20"/>
      <w:szCs w:val="20"/>
      <w:lang w:eastAsia="hi-IN"/>
    </w:rPr>
  </w:style>
  <w:style w:type="paragraph" w:customStyle="1" w:styleId="ConsPlusNormal">
    <w:name w:val="ConsPlusNormal"/>
    <w:pPr>
      <w:keepNext/>
      <w:shd w:val="clear" w:color="auto" w:fill="FFFFFF"/>
    </w:pPr>
    <w:rPr>
      <w:rFonts w:ascii="Arial" w:eastAsia="0" w:hAnsi="Arial" w:cs="Liberation Serif"/>
      <w:sz w:val="20"/>
      <w:szCs w:val="20"/>
      <w:lang w:eastAsia="hi-IN"/>
    </w:rPr>
  </w:style>
  <w:style w:type="paragraph" w:customStyle="1" w:styleId="a0">
    <w:name w:val="Без интервала"/>
    <w:pPr>
      <w:keepNext/>
      <w:shd w:val="clear" w:color="auto" w:fill="FFFFFF"/>
    </w:pPr>
    <w:rPr>
      <w:rFonts w:ascii="Times New Roman" w:eastAsia="Mangal" w:hAnsi="Times New Roman" w:cs="Liberation Serif"/>
      <w:sz w:val="20"/>
      <w:szCs w:val="20"/>
      <w:lang w:eastAsia="hi-IN"/>
    </w:rPr>
  </w:style>
  <w:style w:type="paragraph" w:customStyle="1" w:styleId="ConsPlusNonformat">
    <w:name w:val="ConsPlusNonformat"/>
    <w:pPr>
      <w:keepNext/>
      <w:shd w:val="clear" w:color="auto" w:fill="FFFFFF"/>
    </w:pPr>
    <w:rPr>
      <w:rFonts w:ascii="Courier New" w:eastAsia="0" w:hAnsi="Courier New" w:cs="Liberation Serif"/>
      <w:sz w:val="20"/>
      <w:szCs w:val="20"/>
      <w:lang w:eastAsia="hi-IN"/>
    </w:rPr>
  </w:style>
  <w:style w:type="paragraph" w:customStyle="1" w:styleId="ConsPlusTitle">
    <w:name w:val="ConsPlusTitle"/>
    <w:pPr>
      <w:keepNext/>
      <w:shd w:val="clear" w:color="auto" w:fill="FFFFFF"/>
    </w:pPr>
    <w:rPr>
      <w:rFonts w:ascii="Arial" w:eastAsia="Arial" w:hAnsi="Arial" w:cs="Liberation Serif"/>
      <w:b/>
      <w:bCs/>
      <w:sz w:val="26"/>
      <w:szCs w:val="26"/>
      <w:lang w:eastAsia="hi-IN"/>
    </w:rPr>
  </w:style>
  <w:style w:type="paragraph" w:customStyle="1" w:styleId="a1">
    <w:name w:val="Текст выноски"/>
    <w:pPr>
      <w:keepNext/>
      <w:shd w:val="clear" w:color="auto" w:fill="FFFFFF"/>
      <w:spacing w:line="240" w:lineRule="exact"/>
      <w:ind w:firstLine="709"/>
      <w:jc w:val="both"/>
    </w:pPr>
    <w:rPr>
      <w:rFonts w:ascii="Arial" w:eastAsia="Arial" w:hAnsi="Arial" w:cs="Arial"/>
      <w:sz w:val="16"/>
      <w:szCs w:val="16"/>
    </w:rPr>
  </w:style>
  <w:style w:type="paragraph" w:customStyle="1" w:styleId="a2">
    <w:name w:val="Абзац списка"/>
    <w:pPr>
      <w:keepNext/>
      <w:shd w:val="clear" w:color="auto" w:fill="FFFFFF"/>
      <w:spacing w:line="240" w:lineRule="exact"/>
      <w:ind w:left="720"/>
      <w:jc w:val="both"/>
    </w:pPr>
    <w:rPr>
      <w:rFonts w:ascii="Arial" w:eastAsia="Arial" w:hAnsi="Arial" w:cs="Arial"/>
      <w:sz w:val="26"/>
    </w:rPr>
  </w:style>
  <w:style w:type="paragraph" w:customStyle="1" w:styleId="a3">
    <w:name w:val="Обычный"/>
    <w:pPr>
      <w:keepNext/>
      <w:shd w:val="clear" w:color="auto" w:fill="FFFFFF"/>
      <w:ind w:firstLine="709"/>
      <w:jc w:val="both"/>
    </w:pPr>
    <w:rPr>
      <w:rFonts w:ascii="Arial" w:eastAsia="Mangal" w:hAnsi="Arial" w:cs="Arial"/>
      <w:sz w:val="26"/>
      <w:lang w:eastAsia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a4">
    <w:name w:val="текст сноски"/>
    <w:basedOn w:val="Standard"/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a5">
    <w:name w:val="Просмотренная гиперссылка"/>
    <w:rPr>
      <w:color w:val="800080"/>
      <w:u w:val="single"/>
    </w:rPr>
  </w:style>
  <w:style w:type="character" w:customStyle="1" w:styleId="a6">
    <w:name w:val="Текст Знак"/>
    <w:rPr>
      <w:sz w:val="21"/>
    </w:rPr>
  </w:style>
  <w:style w:type="character" w:customStyle="1" w:styleId="del">
    <w:name w:val="del"/>
  </w:style>
  <w:style w:type="character" w:customStyle="1" w:styleId="a7">
    <w:name w:val="Знак сноски"/>
    <w:rPr>
      <w:sz w:val="14"/>
    </w:rPr>
  </w:style>
  <w:style w:type="character" w:customStyle="1" w:styleId="a8">
    <w:name w:val="Текст сноски Знак"/>
    <w:rPr>
      <w:rFonts w:ascii="Arial" w:eastAsia="Arial" w:hAnsi="Arial" w:cs="Arial"/>
      <w:sz w:val="20"/>
      <w:szCs w:val="20"/>
    </w:rPr>
  </w:style>
  <w:style w:type="character" w:customStyle="1" w:styleId="itemtext">
    <w:name w:val="itemtext"/>
  </w:style>
  <w:style w:type="character" w:customStyle="1" w:styleId="a9">
    <w:name w:val="Нижний колонтитул Знак"/>
    <w:rPr>
      <w:rFonts w:ascii="Arial" w:eastAsia="Arial" w:hAnsi="Arial" w:cs="Arial"/>
      <w:sz w:val="26"/>
    </w:rPr>
  </w:style>
  <w:style w:type="character" w:customStyle="1" w:styleId="aa">
    <w:name w:val="Верхний колонтитул Знак"/>
    <w:rPr>
      <w:rFonts w:ascii="Arial" w:eastAsia="Arial" w:hAnsi="Arial" w:cs="Arial"/>
      <w:sz w:val="26"/>
    </w:rPr>
  </w:style>
  <w:style w:type="character" w:customStyle="1" w:styleId="ab">
    <w:name w:val="Текст выноски Знак"/>
    <w:rPr>
      <w:rFonts w:ascii="Arial" w:eastAsia="Arial" w:hAnsi="Arial" w:cs="Arial"/>
      <w:sz w:val="16"/>
      <w:szCs w:val="16"/>
    </w:rPr>
  </w:style>
  <w:style w:type="character" w:customStyle="1" w:styleId="ac">
    <w:name w:val="Гиперссылка"/>
    <w:rPr>
      <w:color w:val="0000FF"/>
      <w:u w:val="single"/>
    </w:rPr>
  </w:style>
  <w:style w:type="character" w:customStyle="1" w:styleId="ad">
    <w:name w:val="Основной шрифт абзаца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fct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9644</Words>
  <Characters>54976</Characters>
  <Application>Microsoft Office Word</Application>
  <DocSecurity>4</DocSecurity>
  <Lines>458</Lines>
  <Paragraphs>128</Paragraphs>
  <ScaleCrop>false</ScaleCrop>
  <Company/>
  <LinksUpToDate>false</LinksUpToDate>
  <CharactersWithSpaces>64492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02.07.2021)(с изм. и доп., вступ. в силу с 01.09.2021)</dc:title>
  <cp:lastModifiedBy>word</cp:lastModifiedBy>
  <cp:revision>2</cp:revision>
  <cp:lastPrinted>2023-02-17T17:23:00Z</cp:lastPrinted>
  <dcterms:created xsi:type="dcterms:W3CDTF">2023-03-09T04:40:00Z</dcterms:created>
  <dcterms:modified xsi:type="dcterms:W3CDTF">2023-03-09T04:40:00Z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