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86" w:rsidRDefault="00954486" w:rsidP="00954486">
      <w:pPr>
        <w:pStyle w:val="ConsPlusNormal"/>
        <w:jc w:val="right"/>
        <w:outlineLvl w:val="1"/>
      </w:pPr>
      <w:r>
        <w:t>Приложение</w:t>
      </w:r>
    </w:p>
    <w:p w:rsidR="00954486" w:rsidRDefault="00954486" w:rsidP="00954486">
      <w:pPr>
        <w:pStyle w:val="ConsPlusNormal"/>
        <w:jc w:val="right"/>
      </w:pPr>
      <w:r>
        <w:t>к Регламенту</w:t>
      </w:r>
    </w:p>
    <w:p w:rsidR="00954486" w:rsidRDefault="00954486" w:rsidP="00954486">
      <w:pPr>
        <w:pStyle w:val="ConsPlusNormal"/>
        <w:jc w:val="both"/>
      </w:pPr>
    </w:p>
    <w:p w:rsidR="00954486" w:rsidRDefault="00954486" w:rsidP="00954486">
      <w:pPr>
        <w:pStyle w:val="ConsPlusNormal"/>
        <w:jc w:val="right"/>
      </w:pPr>
      <w:bookmarkStart w:id="0" w:name="P309"/>
      <w:bookmarkEnd w:id="0"/>
      <w:proofErr w:type="gramStart"/>
      <w:r>
        <w:t>(бланк заявления</w:t>
      </w:r>
      <w:proofErr w:type="gramEnd"/>
    </w:p>
    <w:p w:rsidR="00954486" w:rsidRDefault="00954486" w:rsidP="00954486">
      <w:pPr>
        <w:pStyle w:val="ConsPlusNormal"/>
        <w:jc w:val="right"/>
      </w:pPr>
      <w:r>
        <w:t>о выдаче акта освидетельствования проведения</w:t>
      </w:r>
    </w:p>
    <w:p w:rsidR="00954486" w:rsidRDefault="00954486" w:rsidP="00954486">
      <w:pPr>
        <w:pStyle w:val="ConsPlusNormal"/>
        <w:jc w:val="right"/>
      </w:pPr>
      <w:r>
        <w:t>основных работ по строительству (реконструкции)</w:t>
      </w:r>
    </w:p>
    <w:p w:rsidR="00954486" w:rsidRDefault="00954486" w:rsidP="00954486">
      <w:pPr>
        <w:pStyle w:val="ConsPlusNormal"/>
        <w:jc w:val="right"/>
      </w:pPr>
      <w:r>
        <w:t>объекта индивидуального жилищного строительства</w:t>
      </w:r>
    </w:p>
    <w:p w:rsidR="00954486" w:rsidRDefault="00954486" w:rsidP="00954486">
      <w:pPr>
        <w:pStyle w:val="ConsPlusNormal"/>
        <w:jc w:val="right"/>
      </w:pPr>
      <w:r>
        <w:t>с привлечением средств материнского (семейного) капитала)</w:t>
      </w:r>
    </w:p>
    <w:p w:rsidR="00954486" w:rsidRDefault="00954486" w:rsidP="00954486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742"/>
        <w:gridCol w:w="2041"/>
        <w:gridCol w:w="2778"/>
      </w:tblGrid>
      <w:tr w:rsidR="00954486" w:rsidTr="002364C7">
        <w:tc>
          <w:tcPr>
            <w:tcW w:w="510" w:type="dxa"/>
            <w:tcBorders>
              <w:top w:val="nil"/>
            </w:tcBorders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4819" w:type="dxa"/>
            <w:gridSpan w:val="2"/>
            <w:tcBorders>
              <w:top w:val="nil"/>
            </w:tcBorders>
          </w:tcPr>
          <w:p w:rsidR="00954486" w:rsidRDefault="00954486" w:rsidP="002364C7">
            <w:pPr>
              <w:pStyle w:val="ConsPlusNormal"/>
              <w:jc w:val="both"/>
            </w:pPr>
            <w:r>
              <w:t>В Департамент градостроительства и землепользования Администрации города Тобольска</w:t>
            </w: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 w:val="restart"/>
          </w:tcPr>
          <w:p w:rsidR="00954486" w:rsidRDefault="00954486" w:rsidP="002364C7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561" w:type="dxa"/>
            <w:gridSpan w:val="3"/>
          </w:tcPr>
          <w:p w:rsidR="00954486" w:rsidRDefault="00954486" w:rsidP="002364C7">
            <w:pPr>
              <w:pStyle w:val="ConsPlusNormal"/>
              <w:jc w:val="both"/>
            </w:pPr>
            <w:r>
              <w:t>Заявитель</w:t>
            </w:r>
          </w:p>
        </w:tc>
        <w:bookmarkStart w:id="1" w:name="_GoBack"/>
        <w:bookmarkEnd w:id="1"/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  <w:jc w:val="both"/>
            </w:pPr>
            <w:r>
              <w:t>Фамилия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  <w:jc w:val="both"/>
            </w:pPr>
            <w:r>
              <w:t>Имя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  <w:jc w:val="both"/>
            </w:pPr>
            <w:r>
              <w:t>Отчество (при наличии)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Дата рождения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Место рождения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Вид документа, удостоверяющего личность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Серия и номер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Выдавший орган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Дата выдачи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Место жительства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Почтовый адрес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Номер телефона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 w:val="restart"/>
          </w:tcPr>
          <w:p w:rsidR="00954486" w:rsidRDefault="00954486" w:rsidP="002364C7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561" w:type="dxa"/>
            <w:gridSpan w:val="3"/>
          </w:tcPr>
          <w:p w:rsidR="00954486" w:rsidRDefault="00954486" w:rsidP="002364C7">
            <w:pPr>
              <w:pStyle w:val="ConsPlusNormal"/>
              <w:jc w:val="both"/>
            </w:pPr>
            <w:r>
              <w:t>Представитель заявителя (заполняется в случае обращения представителя заявителя)</w:t>
            </w: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  <w:jc w:val="both"/>
            </w:pPr>
            <w:r>
              <w:t>Фамилия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  <w:jc w:val="both"/>
            </w:pPr>
            <w:r>
              <w:t>Имя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  <w:jc w:val="both"/>
            </w:pPr>
            <w:r>
              <w:t>Отчество (при наличии)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  <w:jc w:val="both"/>
            </w:pPr>
            <w:r>
              <w:t>Номер телефона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  <w:jc w:val="both"/>
            </w:pPr>
            <w:r>
              <w:t>Дата и номер доверенности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4"/>
          </w:tcPr>
          <w:p w:rsidR="00954486" w:rsidRDefault="00954486" w:rsidP="002364C7">
            <w:pPr>
              <w:pStyle w:val="ConsPlusNormal"/>
            </w:pPr>
            <w:r>
              <w:t xml:space="preserve">Прошу выдать акт освидетельствования проведения основных работ </w:t>
            </w:r>
            <w:proofErr w:type="gramStart"/>
            <w:r>
              <w:t>по</w:t>
            </w:r>
            <w:proofErr w:type="gramEnd"/>
          </w:p>
          <w:p w:rsidR="00954486" w:rsidRDefault="00954486" w:rsidP="002364C7">
            <w:pPr>
              <w:pStyle w:val="ConsPlusNormal"/>
            </w:pPr>
            <w:r>
              <w:t>___________________________________________________________________</w:t>
            </w:r>
          </w:p>
          <w:p w:rsidR="00954486" w:rsidRDefault="00954486" w:rsidP="002364C7">
            <w:pPr>
              <w:pStyle w:val="ConsPlusNormal"/>
            </w:pPr>
            <w:r>
              <w:lastRenderedPageBreak/>
              <w:t xml:space="preserve">(строительству, реконструкции - </w:t>
            </w:r>
            <w:proofErr w:type="gramStart"/>
            <w:r>
              <w:t>нужное</w:t>
            </w:r>
            <w:proofErr w:type="gramEnd"/>
            <w:r>
              <w:t xml:space="preserve"> указать)</w:t>
            </w:r>
          </w:p>
          <w:p w:rsidR="00954486" w:rsidRDefault="00954486" w:rsidP="002364C7">
            <w:pPr>
              <w:pStyle w:val="ConsPlusNormal"/>
            </w:pPr>
            <w:r>
              <w:t>объекта индивидуального жилищного строительства</w:t>
            </w:r>
          </w:p>
          <w:p w:rsidR="00954486" w:rsidRDefault="00954486" w:rsidP="002364C7">
            <w:pPr>
              <w:pStyle w:val="ConsPlusNormal"/>
            </w:pPr>
            <w:r>
              <w:t>___________________________________________________________________</w:t>
            </w:r>
          </w:p>
          <w:p w:rsidR="00954486" w:rsidRDefault="00954486" w:rsidP="002364C7">
            <w:pPr>
              <w:pStyle w:val="ConsPlusNormal"/>
            </w:pPr>
            <w:r>
              <w:t>(наименование объекта)</w:t>
            </w:r>
          </w:p>
          <w:p w:rsidR="00954486" w:rsidRDefault="00954486" w:rsidP="002364C7">
            <w:pPr>
              <w:pStyle w:val="ConsPlusNormal"/>
              <w:jc w:val="both"/>
            </w:pPr>
            <w:r>
              <w:t>на земельном участке, расположенном по адресу:</w:t>
            </w:r>
          </w:p>
          <w:p w:rsidR="00954486" w:rsidRDefault="00954486" w:rsidP="002364C7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954486" w:rsidRDefault="00954486" w:rsidP="002364C7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954486" w:rsidRDefault="00954486" w:rsidP="002364C7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954486" w:rsidRDefault="00954486" w:rsidP="002364C7">
            <w:pPr>
              <w:pStyle w:val="ConsPlusNormal"/>
              <w:jc w:val="center"/>
            </w:pPr>
            <w:r>
              <w:t>(наименование субъекта Российской Федерации, муниципального образования, почтовый или строительный адрес земельного участка)</w:t>
            </w: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 w:val="restart"/>
          </w:tcPr>
          <w:p w:rsidR="00954486" w:rsidRDefault="00954486" w:rsidP="002364C7">
            <w:pPr>
              <w:pStyle w:val="ConsPlusNormal"/>
              <w:jc w:val="both"/>
            </w:pPr>
            <w:r>
              <w:lastRenderedPageBreak/>
              <w:t>3.</w:t>
            </w:r>
          </w:p>
        </w:tc>
        <w:tc>
          <w:tcPr>
            <w:tcW w:w="8561" w:type="dxa"/>
            <w:gridSpan w:val="3"/>
          </w:tcPr>
          <w:p w:rsidR="00954486" w:rsidRDefault="00954486" w:rsidP="002364C7">
            <w:pPr>
              <w:pStyle w:val="ConsPlusNormal"/>
            </w:pPr>
            <w:r>
              <w:t>Сведения о владельце сертификата материнского (семейного) капитала</w:t>
            </w: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Фамилия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Имя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 w:val="restart"/>
          </w:tcPr>
          <w:p w:rsidR="00954486" w:rsidRDefault="00954486" w:rsidP="002364C7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8561" w:type="dxa"/>
            <w:gridSpan w:val="3"/>
          </w:tcPr>
          <w:p w:rsidR="00954486" w:rsidRDefault="00954486" w:rsidP="002364C7">
            <w:pPr>
              <w:pStyle w:val="ConsPlusNormal"/>
            </w:pPr>
            <w:r>
              <w:t>Сведения о государственном сертификате на материнский (семейный) капитал</w:t>
            </w: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Серия и номер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Дата выдачи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 w:val="restart"/>
          </w:tcPr>
          <w:p w:rsidR="00954486" w:rsidRDefault="00954486" w:rsidP="002364C7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8561" w:type="dxa"/>
            <w:gridSpan w:val="3"/>
          </w:tcPr>
          <w:p w:rsidR="00954486" w:rsidRDefault="00954486" w:rsidP="002364C7">
            <w:pPr>
              <w:pStyle w:val="ConsPlusNormal"/>
            </w:pPr>
            <w:r>
              <w:t>Сведения о земельном участке</w:t>
            </w: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Кадастровый номер земельного участка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 w:val="restart"/>
          </w:tcPr>
          <w:p w:rsidR="00954486" w:rsidRDefault="00954486" w:rsidP="002364C7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8561" w:type="dxa"/>
            <w:gridSpan w:val="3"/>
          </w:tcPr>
          <w:p w:rsidR="00954486" w:rsidRDefault="00954486" w:rsidP="002364C7">
            <w:pPr>
              <w:pStyle w:val="ConsPlusNormal"/>
            </w:pPr>
            <w:r>
              <w:t>Сведения об объекте индивидуального жилищного строительства</w:t>
            </w: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Кадастровый номер объекта индивидуального жилищного строительства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Адрес объекта индивидуального жилищного строительства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 w:val="restart"/>
          </w:tcPr>
          <w:p w:rsidR="00954486" w:rsidRDefault="00954486" w:rsidP="002364C7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8561" w:type="dxa"/>
            <w:gridSpan w:val="3"/>
          </w:tcPr>
          <w:p w:rsidR="00954486" w:rsidRDefault="00954486" w:rsidP="002364C7">
            <w:pPr>
              <w:pStyle w:val="ConsPlusNormal"/>
            </w:pPr>
            <w: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Вид документа (разрешение на строительство (реконструкцию) / 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Номер документа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Дата выдачи документа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Наименование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Вид проведенных работ (строительство или реконструкция)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Площадь объекта до реконструкции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Площадь объекта после реконструкции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Виды произведенных работ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Основные материалы (фундамента, стен, кровли)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 w:val="restart"/>
          </w:tcPr>
          <w:p w:rsidR="00954486" w:rsidRDefault="00954486" w:rsidP="002364C7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8561" w:type="dxa"/>
            <w:gridSpan w:val="3"/>
          </w:tcPr>
          <w:p w:rsidR="00954486" w:rsidRDefault="00954486" w:rsidP="002364C7">
            <w:pPr>
              <w:pStyle w:val="ConsPlusNormal"/>
            </w:pPr>
            <w:r>
              <w:t>Документы, прилагаемые к заявлению</w:t>
            </w: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правоустанавливающие документы на земельный участок (в случае, если права на него не зарегистрированы в Едином государственном реестре недвижимости)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правоустанавливающие документы на объект капитального строительства (предоставляется при реконструкции объекта, если право на недвижимое имущество не зарегистрировано в Едином государственном реестре недвижимости)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кадастровый паспорт здания, сооружения, объекта незавершенного строительства или кадастровую выписку об объекте недвижимости (в случае реконструкции объекта капитального строительства)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 w:val="restart"/>
          </w:tcPr>
          <w:p w:rsidR="00954486" w:rsidRDefault="00954486" w:rsidP="002364C7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Способ получения результата предоставления муниципальной услуги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Лично в форме документа на бумажном носителе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По почте в форме документа на бумажном носителе по адресу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По электронной почте в форме электронного документа по адресу: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</w:pP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 w:val="restart"/>
          </w:tcPr>
          <w:p w:rsidR="00954486" w:rsidRDefault="00954486" w:rsidP="002364C7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  <w:jc w:val="both"/>
            </w:pPr>
            <w:r>
              <w:t>Подпись заявителя (представителя заявителя):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  <w:jc w:val="both"/>
            </w:pPr>
            <w:r>
              <w:t>Дата:</w:t>
            </w:r>
          </w:p>
        </w:tc>
      </w:tr>
      <w:tr w:rsidR="00954486" w:rsidTr="002364C7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954486" w:rsidRDefault="00954486" w:rsidP="002364C7">
            <w:pPr>
              <w:pStyle w:val="ConsPlusNormal"/>
            </w:pPr>
          </w:p>
        </w:tc>
        <w:tc>
          <w:tcPr>
            <w:tcW w:w="5783" w:type="dxa"/>
            <w:gridSpan w:val="2"/>
          </w:tcPr>
          <w:p w:rsidR="00954486" w:rsidRDefault="00954486" w:rsidP="002364C7">
            <w:pPr>
              <w:pStyle w:val="ConsPlusNormal"/>
            </w:pPr>
            <w:r>
              <w:t>_________ __________________</w:t>
            </w:r>
          </w:p>
        </w:tc>
        <w:tc>
          <w:tcPr>
            <w:tcW w:w="2778" w:type="dxa"/>
          </w:tcPr>
          <w:p w:rsidR="00954486" w:rsidRDefault="00954486" w:rsidP="002364C7">
            <w:pPr>
              <w:pStyle w:val="ConsPlusNormal"/>
              <w:jc w:val="both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954486" w:rsidRDefault="00954486" w:rsidP="00954486">
      <w:pPr>
        <w:pStyle w:val="ConsPlusNormal"/>
        <w:jc w:val="both"/>
      </w:pPr>
    </w:p>
    <w:p w:rsidR="00954486" w:rsidRDefault="00954486" w:rsidP="00954486">
      <w:pPr>
        <w:pStyle w:val="ConsPlusNormal"/>
        <w:jc w:val="both"/>
      </w:pPr>
    </w:p>
    <w:p w:rsidR="00954486" w:rsidRDefault="00954486" w:rsidP="009544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46D0" w:rsidRDefault="00954486">
      <w:r>
        <w:t>с</w:t>
      </w:r>
    </w:p>
    <w:sectPr w:rsidR="001246D0" w:rsidSect="00954486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40" w:right="566" w:bottom="1440" w:left="1418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47" w:rsidRDefault="00954486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F7A4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F7A47" w:rsidRDefault="00954486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F7A47" w:rsidRDefault="00954486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F7A47" w:rsidRDefault="00954486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FF7A47" w:rsidRDefault="00954486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A47" w:rsidRDefault="00954486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F7A4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F7A47" w:rsidRDefault="00954486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F7A47" w:rsidRDefault="00954486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F7A47" w:rsidRDefault="00954486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FF7A47" w:rsidRDefault="00954486">
    <w:pPr>
      <w:pStyle w:val="ConsPlusNormal"/>
    </w:pPr>
    <w:r>
      <w:rPr>
        <w:sz w:val="2"/>
        <w:szCs w:val="2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F7A4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F7A47" w:rsidRDefault="00954486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Тобольска от 31.10.2022 N 100-пк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административного регламента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предост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F7A47" w:rsidRDefault="00954486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17.11.2022</w:t>
          </w:r>
        </w:p>
      </w:tc>
    </w:tr>
  </w:tbl>
  <w:p w:rsidR="00FF7A47" w:rsidRDefault="00954486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FF7A47" w:rsidRDefault="00954486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F7A4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F7A47" w:rsidRDefault="00954486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Тобольска от 31.10.2022 N 100-пк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</w:t>
          </w:r>
          <w:r>
            <w:rPr>
              <w:rFonts w:ascii="Tahoma" w:hAnsi="Tahoma" w:cs="Tahoma"/>
              <w:sz w:val="16"/>
              <w:szCs w:val="16"/>
            </w:rPr>
            <w:t xml:space="preserve">ативного регламента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предост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F7A47" w:rsidRDefault="00954486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17.11.2022</w:t>
          </w:r>
        </w:p>
      </w:tc>
    </w:tr>
  </w:tbl>
  <w:p w:rsidR="00FF7A47" w:rsidRDefault="00954486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FF7A47" w:rsidRDefault="00954486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86"/>
    <w:rsid w:val="001246D0"/>
    <w:rsid w:val="0095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86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4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86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4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"АГ"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Насибулин Роберт Абешкович</dc:creator>
  <cp:lastModifiedBy>Насибулин Роберт Абешкович</cp:lastModifiedBy>
  <cp:revision>1</cp:revision>
  <dcterms:created xsi:type="dcterms:W3CDTF">2022-11-17T05:11:00Z</dcterms:created>
  <dcterms:modified xsi:type="dcterms:W3CDTF">2022-11-17T05:12:00Z</dcterms:modified>
</cp:coreProperties>
</file>