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46" w:rsidRDefault="00D92146">
      <w:pPr>
        <w:pStyle w:val="ConsPlusTitlePage"/>
      </w:pPr>
      <w:r>
        <w:t xml:space="preserve">Документ предоставлен </w:t>
      </w:r>
      <w:hyperlink r:id="rId5">
        <w:r>
          <w:rPr>
            <w:color w:val="0000FF"/>
          </w:rPr>
          <w:t>КонсультантПлюс</w:t>
        </w:r>
      </w:hyperlink>
      <w:r>
        <w:br/>
      </w:r>
    </w:p>
    <w:p w:rsidR="00D92146" w:rsidRDefault="00D921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92146">
        <w:tc>
          <w:tcPr>
            <w:tcW w:w="4677" w:type="dxa"/>
            <w:tcBorders>
              <w:top w:val="nil"/>
              <w:left w:val="nil"/>
              <w:bottom w:val="nil"/>
              <w:right w:val="nil"/>
            </w:tcBorders>
          </w:tcPr>
          <w:p w:rsidR="00D92146" w:rsidRDefault="00D92146">
            <w:pPr>
              <w:pStyle w:val="ConsPlusNormal"/>
            </w:pPr>
            <w:r>
              <w:t>29 декабря 2004 года</w:t>
            </w:r>
          </w:p>
        </w:tc>
        <w:tc>
          <w:tcPr>
            <w:tcW w:w="4677" w:type="dxa"/>
            <w:tcBorders>
              <w:top w:val="nil"/>
              <w:left w:val="nil"/>
              <w:bottom w:val="nil"/>
              <w:right w:val="nil"/>
            </w:tcBorders>
          </w:tcPr>
          <w:p w:rsidR="00D92146" w:rsidRDefault="00D92146">
            <w:pPr>
              <w:pStyle w:val="ConsPlusNormal"/>
              <w:jc w:val="right"/>
            </w:pPr>
            <w:r>
              <w:t>N 189-ФЗ</w:t>
            </w:r>
          </w:p>
        </w:tc>
      </w:tr>
    </w:tbl>
    <w:p w:rsidR="00D92146" w:rsidRDefault="00D92146">
      <w:pPr>
        <w:pStyle w:val="ConsPlusNormal"/>
        <w:pBdr>
          <w:bottom w:val="single" w:sz="6" w:space="0" w:color="auto"/>
        </w:pBdr>
        <w:spacing w:before="100" w:after="100"/>
        <w:jc w:val="both"/>
        <w:rPr>
          <w:sz w:val="2"/>
          <w:szCs w:val="2"/>
        </w:rPr>
      </w:pPr>
    </w:p>
    <w:p w:rsidR="00D92146" w:rsidRDefault="00D92146">
      <w:pPr>
        <w:pStyle w:val="ConsPlusNormal"/>
        <w:jc w:val="right"/>
      </w:pPr>
    </w:p>
    <w:p w:rsidR="00D92146" w:rsidRDefault="00D92146">
      <w:pPr>
        <w:pStyle w:val="ConsPlusTitle"/>
        <w:jc w:val="center"/>
      </w:pPr>
      <w:r>
        <w:t>РОССИЙСКАЯ ФЕДЕРАЦИЯ</w:t>
      </w:r>
    </w:p>
    <w:p w:rsidR="00D92146" w:rsidRDefault="00D92146">
      <w:pPr>
        <w:pStyle w:val="ConsPlusTitle"/>
        <w:jc w:val="center"/>
      </w:pPr>
    </w:p>
    <w:p w:rsidR="00D92146" w:rsidRDefault="00D92146">
      <w:pPr>
        <w:pStyle w:val="ConsPlusTitle"/>
        <w:jc w:val="center"/>
      </w:pPr>
      <w:r>
        <w:t>ФЕДЕРАЛЬНЫЙ ЗАКОН</w:t>
      </w:r>
    </w:p>
    <w:p w:rsidR="00D92146" w:rsidRDefault="00D92146">
      <w:pPr>
        <w:pStyle w:val="ConsPlusTitle"/>
        <w:jc w:val="center"/>
      </w:pPr>
    </w:p>
    <w:p w:rsidR="00D92146" w:rsidRDefault="00D92146">
      <w:pPr>
        <w:pStyle w:val="ConsPlusTitle"/>
        <w:jc w:val="center"/>
      </w:pPr>
      <w:r>
        <w:t>О ВВЕДЕНИИ В ДЕЙСТВИЕ</w:t>
      </w:r>
    </w:p>
    <w:p w:rsidR="00D92146" w:rsidRDefault="00D92146">
      <w:pPr>
        <w:pStyle w:val="ConsPlusTitle"/>
        <w:jc w:val="center"/>
      </w:pPr>
      <w:r>
        <w:t>ЖИЛИЩНОГО КОДЕКСА РОССИЙСКОЙ ФЕДЕРАЦИИ</w:t>
      </w:r>
    </w:p>
    <w:p w:rsidR="00D92146" w:rsidRDefault="00D92146">
      <w:pPr>
        <w:pStyle w:val="ConsPlusNormal"/>
        <w:jc w:val="center"/>
      </w:pPr>
    </w:p>
    <w:p w:rsidR="00D92146" w:rsidRDefault="00D92146">
      <w:pPr>
        <w:pStyle w:val="ConsPlusNormal"/>
        <w:jc w:val="right"/>
      </w:pPr>
      <w:r>
        <w:t>Принят</w:t>
      </w:r>
    </w:p>
    <w:p w:rsidR="00D92146" w:rsidRDefault="00D92146">
      <w:pPr>
        <w:pStyle w:val="ConsPlusNormal"/>
        <w:jc w:val="right"/>
      </w:pPr>
      <w:r>
        <w:t>Государственной Думой</w:t>
      </w:r>
    </w:p>
    <w:p w:rsidR="00D92146" w:rsidRDefault="00D92146">
      <w:pPr>
        <w:pStyle w:val="ConsPlusNormal"/>
        <w:jc w:val="right"/>
      </w:pPr>
      <w:r>
        <w:t>22 декабря 2004 года</w:t>
      </w:r>
    </w:p>
    <w:p w:rsidR="00D92146" w:rsidRDefault="00D92146">
      <w:pPr>
        <w:pStyle w:val="ConsPlusNormal"/>
        <w:jc w:val="right"/>
      </w:pPr>
    </w:p>
    <w:p w:rsidR="00D92146" w:rsidRDefault="00D92146">
      <w:pPr>
        <w:pStyle w:val="ConsPlusNormal"/>
        <w:jc w:val="right"/>
      </w:pPr>
      <w:r>
        <w:t>Одобрен</w:t>
      </w:r>
    </w:p>
    <w:p w:rsidR="00D92146" w:rsidRDefault="00D92146">
      <w:pPr>
        <w:pStyle w:val="ConsPlusNormal"/>
        <w:jc w:val="right"/>
      </w:pPr>
      <w:r>
        <w:t>Советом Федерации</w:t>
      </w:r>
    </w:p>
    <w:p w:rsidR="00D92146" w:rsidRDefault="00D92146">
      <w:pPr>
        <w:pStyle w:val="ConsPlusNormal"/>
        <w:jc w:val="right"/>
      </w:pPr>
      <w:r>
        <w:t>24 декабря 2004 года</w:t>
      </w:r>
    </w:p>
    <w:p w:rsidR="00D92146" w:rsidRDefault="00D92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2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2146" w:rsidRDefault="00D92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2146" w:rsidRDefault="00D92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2146" w:rsidRDefault="00D92146">
            <w:pPr>
              <w:pStyle w:val="ConsPlusNormal"/>
              <w:jc w:val="center"/>
            </w:pPr>
            <w:r>
              <w:rPr>
                <w:color w:val="392C69"/>
              </w:rPr>
              <w:t>Список изменяющих документов</w:t>
            </w:r>
          </w:p>
          <w:p w:rsidR="00D92146" w:rsidRDefault="00D92146">
            <w:pPr>
              <w:pStyle w:val="ConsPlusNormal"/>
              <w:jc w:val="center"/>
            </w:pPr>
            <w:r>
              <w:rPr>
                <w:color w:val="392C69"/>
              </w:rPr>
              <w:t xml:space="preserve">(в ред. Федеральных законов от 26.12.2005 </w:t>
            </w:r>
            <w:hyperlink r:id="rId6">
              <w:r>
                <w:rPr>
                  <w:color w:val="0000FF"/>
                </w:rPr>
                <w:t>N 184-ФЗ</w:t>
              </w:r>
            </w:hyperlink>
            <w:r>
              <w:rPr>
                <w:color w:val="392C69"/>
              </w:rPr>
              <w:t>,</w:t>
            </w:r>
          </w:p>
          <w:p w:rsidR="00D92146" w:rsidRDefault="00D92146">
            <w:pPr>
              <w:pStyle w:val="ConsPlusNormal"/>
              <w:jc w:val="center"/>
            </w:pPr>
            <w:r>
              <w:rPr>
                <w:color w:val="392C69"/>
              </w:rPr>
              <w:t xml:space="preserve">от 30.06.2006 </w:t>
            </w:r>
            <w:hyperlink r:id="rId7">
              <w:r>
                <w:rPr>
                  <w:color w:val="0000FF"/>
                </w:rPr>
                <w:t>N 93-ФЗ</w:t>
              </w:r>
            </w:hyperlink>
            <w:r>
              <w:rPr>
                <w:color w:val="392C69"/>
              </w:rPr>
              <w:t xml:space="preserve">, от 29.12.2006 </w:t>
            </w:r>
            <w:hyperlink r:id="rId8">
              <w:r>
                <w:rPr>
                  <w:color w:val="0000FF"/>
                </w:rPr>
                <w:t>N 251-ФЗ</w:t>
              </w:r>
            </w:hyperlink>
            <w:r>
              <w:rPr>
                <w:color w:val="392C69"/>
              </w:rPr>
              <w:t xml:space="preserve">, от 01.12.2007 </w:t>
            </w:r>
            <w:hyperlink r:id="rId9">
              <w:r>
                <w:rPr>
                  <w:color w:val="0000FF"/>
                </w:rPr>
                <w:t>N 310-ФЗ</w:t>
              </w:r>
            </w:hyperlink>
            <w:r>
              <w:rPr>
                <w:color w:val="392C69"/>
              </w:rPr>
              <w:t>,</w:t>
            </w:r>
          </w:p>
          <w:p w:rsidR="00D92146" w:rsidRDefault="00D92146">
            <w:pPr>
              <w:pStyle w:val="ConsPlusNormal"/>
              <w:jc w:val="center"/>
            </w:pPr>
            <w:r>
              <w:rPr>
                <w:color w:val="392C69"/>
              </w:rPr>
              <w:t xml:space="preserve">от 08.05.2009 </w:t>
            </w:r>
            <w:hyperlink r:id="rId10">
              <w:r>
                <w:rPr>
                  <w:color w:val="0000FF"/>
                </w:rPr>
                <w:t>N 93-ФЗ</w:t>
              </w:r>
            </w:hyperlink>
            <w:r>
              <w:rPr>
                <w:color w:val="392C69"/>
              </w:rPr>
              <w:t xml:space="preserve">, от 01.02.2010 </w:t>
            </w:r>
            <w:hyperlink r:id="rId11">
              <w:r>
                <w:rPr>
                  <w:color w:val="0000FF"/>
                </w:rPr>
                <w:t>N 4-ФЗ</w:t>
              </w:r>
            </w:hyperlink>
            <w:r>
              <w:rPr>
                <w:color w:val="392C69"/>
              </w:rPr>
              <w:t xml:space="preserve">, от 30.07.2010 </w:t>
            </w:r>
            <w:hyperlink r:id="rId12">
              <w:r>
                <w:rPr>
                  <w:color w:val="0000FF"/>
                </w:rPr>
                <w:t>N 242-ФЗ</w:t>
              </w:r>
            </w:hyperlink>
            <w:r>
              <w:rPr>
                <w:color w:val="392C69"/>
              </w:rPr>
              <w:t>,</w:t>
            </w:r>
          </w:p>
          <w:p w:rsidR="00D92146" w:rsidRDefault="00D92146">
            <w:pPr>
              <w:pStyle w:val="ConsPlusNormal"/>
              <w:jc w:val="center"/>
            </w:pPr>
            <w:r>
              <w:rPr>
                <w:color w:val="392C69"/>
              </w:rPr>
              <w:t xml:space="preserve">от 04.06.2011 </w:t>
            </w:r>
            <w:hyperlink r:id="rId13">
              <w:r>
                <w:rPr>
                  <w:color w:val="0000FF"/>
                </w:rPr>
                <w:t>N 123-ФЗ</w:t>
              </w:r>
            </w:hyperlink>
            <w:r>
              <w:rPr>
                <w:color w:val="392C69"/>
              </w:rPr>
              <w:t xml:space="preserve">, от 02.10.2012 </w:t>
            </w:r>
            <w:hyperlink r:id="rId14">
              <w:r>
                <w:rPr>
                  <w:color w:val="0000FF"/>
                </w:rPr>
                <w:t>N 159-ФЗ</w:t>
              </w:r>
            </w:hyperlink>
            <w:r>
              <w:rPr>
                <w:color w:val="392C69"/>
              </w:rPr>
              <w:t xml:space="preserve">, от 25.12.2012 </w:t>
            </w:r>
            <w:hyperlink r:id="rId15">
              <w:r>
                <w:rPr>
                  <w:color w:val="0000FF"/>
                </w:rPr>
                <w:t>N 271-ФЗ</w:t>
              </w:r>
            </w:hyperlink>
            <w:r>
              <w:rPr>
                <w:color w:val="392C69"/>
              </w:rPr>
              <w:t>,</w:t>
            </w:r>
          </w:p>
          <w:p w:rsidR="00D92146" w:rsidRDefault="00D92146">
            <w:pPr>
              <w:pStyle w:val="ConsPlusNormal"/>
              <w:jc w:val="center"/>
            </w:pPr>
            <w:r>
              <w:rPr>
                <w:color w:val="392C69"/>
              </w:rPr>
              <w:t xml:space="preserve">от 25.02.2013 </w:t>
            </w:r>
            <w:hyperlink r:id="rId16">
              <w:r>
                <w:rPr>
                  <w:color w:val="0000FF"/>
                </w:rPr>
                <w:t>N 16-ФЗ</w:t>
              </w:r>
            </w:hyperlink>
            <w:r>
              <w:rPr>
                <w:color w:val="392C69"/>
              </w:rPr>
              <w:t xml:space="preserve">, от 05.04.2013 </w:t>
            </w:r>
            <w:hyperlink r:id="rId17">
              <w:r>
                <w:rPr>
                  <w:color w:val="0000FF"/>
                </w:rPr>
                <w:t>N 43-ФЗ</w:t>
              </w:r>
            </w:hyperlink>
            <w:r>
              <w:rPr>
                <w:color w:val="392C69"/>
              </w:rPr>
              <w:t xml:space="preserve">, от 07.06.2013 </w:t>
            </w:r>
            <w:hyperlink r:id="rId18">
              <w:r>
                <w:rPr>
                  <w:color w:val="0000FF"/>
                </w:rPr>
                <w:t>N 108-ФЗ</w:t>
              </w:r>
            </w:hyperlink>
            <w:r>
              <w:rPr>
                <w:color w:val="392C69"/>
              </w:rPr>
              <w:t>,</w:t>
            </w:r>
          </w:p>
          <w:p w:rsidR="00D92146" w:rsidRDefault="00D92146">
            <w:pPr>
              <w:pStyle w:val="ConsPlusNormal"/>
              <w:jc w:val="center"/>
            </w:pPr>
            <w:r>
              <w:rPr>
                <w:color w:val="392C69"/>
              </w:rPr>
              <w:t xml:space="preserve">от 23.06.2014 </w:t>
            </w:r>
            <w:hyperlink r:id="rId19">
              <w:r>
                <w:rPr>
                  <w:color w:val="0000FF"/>
                </w:rPr>
                <w:t>N 171-ФЗ</w:t>
              </w:r>
            </w:hyperlink>
            <w:r>
              <w:rPr>
                <w:color w:val="392C69"/>
              </w:rPr>
              <w:t xml:space="preserve">, от 21.07.2014 </w:t>
            </w:r>
            <w:hyperlink r:id="rId20">
              <w:r>
                <w:rPr>
                  <w:color w:val="0000FF"/>
                </w:rPr>
                <w:t>N 217-ФЗ</w:t>
              </w:r>
            </w:hyperlink>
            <w:r>
              <w:rPr>
                <w:color w:val="392C69"/>
              </w:rPr>
              <w:t xml:space="preserve">, от 21.07.2014 </w:t>
            </w:r>
            <w:hyperlink r:id="rId21">
              <w:r>
                <w:rPr>
                  <w:color w:val="0000FF"/>
                </w:rPr>
                <w:t>N 255-ФЗ</w:t>
              </w:r>
            </w:hyperlink>
            <w:r>
              <w:rPr>
                <w:color w:val="392C69"/>
              </w:rPr>
              <w:t>,</w:t>
            </w:r>
          </w:p>
          <w:p w:rsidR="00D92146" w:rsidRDefault="00D92146">
            <w:pPr>
              <w:pStyle w:val="ConsPlusNormal"/>
              <w:jc w:val="center"/>
            </w:pPr>
            <w:r>
              <w:rPr>
                <w:color w:val="392C69"/>
              </w:rPr>
              <w:t xml:space="preserve">от 28.02.2015 </w:t>
            </w:r>
            <w:hyperlink r:id="rId22">
              <w:r>
                <w:rPr>
                  <w:color w:val="0000FF"/>
                </w:rPr>
                <w:t>N 19-ФЗ</w:t>
              </w:r>
            </w:hyperlink>
            <w:r>
              <w:rPr>
                <w:color w:val="392C69"/>
              </w:rPr>
              <w:t xml:space="preserve">, от 29.02.2016 </w:t>
            </w:r>
            <w:hyperlink r:id="rId23">
              <w:r>
                <w:rPr>
                  <w:color w:val="0000FF"/>
                </w:rPr>
                <w:t>N 33-ФЗ</w:t>
              </w:r>
            </w:hyperlink>
            <w:r>
              <w:rPr>
                <w:color w:val="392C69"/>
              </w:rPr>
              <w:t xml:space="preserve">, от 03.07.2016 </w:t>
            </w:r>
            <w:hyperlink r:id="rId24">
              <w:r>
                <w:rPr>
                  <w:color w:val="0000FF"/>
                </w:rPr>
                <w:t>N 361-ФЗ</w:t>
              </w:r>
            </w:hyperlink>
            <w:r>
              <w:rPr>
                <w:color w:val="392C69"/>
              </w:rPr>
              <w:t>,</w:t>
            </w:r>
          </w:p>
          <w:p w:rsidR="00D92146" w:rsidRDefault="00D92146">
            <w:pPr>
              <w:pStyle w:val="ConsPlusNormal"/>
              <w:jc w:val="center"/>
            </w:pPr>
            <w:r>
              <w:rPr>
                <w:color w:val="392C69"/>
              </w:rPr>
              <w:t xml:space="preserve">от 22.02.2017 </w:t>
            </w:r>
            <w:hyperlink r:id="rId25">
              <w:r>
                <w:rPr>
                  <w:color w:val="0000FF"/>
                </w:rPr>
                <w:t>N 14-ФЗ</w:t>
              </w:r>
            </w:hyperlink>
            <w:r>
              <w:rPr>
                <w:color w:val="392C69"/>
              </w:rPr>
              <w:t xml:space="preserve">, от 01.07.2017 </w:t>
            </w:r>
            <w:hyperlink r:id="rId26">
              <w:r>
                <w:rPr>
                  <w:color w:val="0000FF"/>
                </w:rPr>
                <w:t>N 141-ФЗ</w:t>
              </w:r>
            </w:hyperlink>
            <w:r>
              <w:rPr>
                <w:color w:val="392C69"/>
              </w:rPr>
              <w:t xml:space="preserve">, от 03.07.2018 </w:t>
            </w:r>
            <w:hyperlink r:id="rId27">
              <w:r>
                <w:rPr>
                  <w:color w:val="0000FF"/>
                </w:rPr>
                <w:t>N 191-ФЗ</w:t>
              </w:r>
            </w:hyperlink>
            <w:r>
              <w:rPr>
                <w:color w:val="392C69"/>
              </w:rPr>
              <w:t>,</w:t>
            </w:r>
          </w:p>
          <w:p w:rsidR="00D92146" w:rsidRDefault="00D92146">
            <w:pPr>
              <w:pStyle w:val="ConsPlusNormal"/>
              <w:jc w:val="center"/>
            </w:pPr>
            <w:r>
              <w:rPr>
                <w:color w:val="392C69"/>
              </w:rPr>
              <w:t xml:space="preserve">от 01.05.2019 </w:t>
            </w:r>
            <w:hyperlink r:id="rId28">
              <w:r>
                <w:rPr>
                  <w:color w:val="0000FF"/>
                </w:rPr>
                <w:t>N 100-ФЗ</w:t>
              </w:r>
            </w:hyperlink>
            <w:r>
              <w:rPr>
                <w:color w:val="392C69"/>
              </w:rPr>
              <w:t xml:space="preserve">, от 02.08.2019 </w:t>
            </w:r>
            <w:hyperlink r:id="rId29">
              <w:r>
                <w:rPr>
                  <w:color w:val="0000FF"/>
                </w:rPr>
                <w:t>N 267-ФЗ</w:t>
              </w:r>
            </w:hyperlink>
            <w:r>
              <w:rPr>
                <w:color w:val="392C69"/>
              </w:rPr>
              <w:t xml:space="preserve">, от 25.05.2020 </w:t>
            </w:r>
            <w:hyperlink r:id="rId30">
              <w:r>
                <w:rPr>
                  <w:color w:val="0000FF"/>
                </w:rPr>
                <w:t>N 156-ФЗ</w:t>
              </w:r>
            </w:hyperlink>
            <w:r>
              <w:rPr>
                <w:color w:val="392C69"/>
              </w:rPr>
              <w:t>,</w:t>
            </w:r>
          </w:p>
          <w:p w:rsidR="00D92146" w:rsidRDefault="00D92146">
            <w:pPr>
              <w:pStyle w:val="ConsPlusNormal"/>
              <w:jc w:val="center"/>
            </w:pPr>
            <w:r>
              <w:rPr>
                <w:color w:val="392C69"/>
              </w:rPr>
              <w:t xml:space="preserve">от 30.04.2021 </w:t>
            </w:r>
            <w:hyperlink r:id="rId31">
              <w:r>
                <w:rPr>
                  <w:color w:val="0000FF"/>
                </w:rPr>
                <w:t>N 120-ФЗ</w:t>
              </w:r>
            </w:hyperlink>
            <w:r>
              <w:rPr>
                <w:color w:val="392C69"/>
              </w:rPr>
              <w:t xml:space="preserve">, от 11.06.2021 </w:t>
            </w:r>
            <w:hyperlink r:id="rId32">
              <w:r>
                <w:rPr>
                  <w:color w:val="0000FF"/>
                </w:rPr>
                <w:t>N 210-ФЗ</w:t>
              </w:r>
            </w:hyperlink>
            <w:r>
              <w:rPr>
                <w:color w:val="392C69"/>
              </w:rPr>
              <w:t xml:space="preserve">, от 30.12.2021 </w:t>
            </w:r>
            <w:hyperlink r:id="rId33">
              <w:r>
                <w:rPr>
                  <w:color w:val="0000FF"/>
                </w:rPr>
                <w:t>N 478-ФЗ</w:t>
              </w:r>
            </w:hyperlink>
            <w:r>
              <w:rPr>
                <w:color w:val="392C69"/>
              </w:rPr>
              <w:t>,</w:t>
            </w:r>
          </w:p>
          <w:p w:rsidR="00D92146" w:rsidRDefault="00D92146">
            <w:pPr>
              <w:pStyle w:val="ConsPlusNormal"/>
              <w:jc w:val="center"/>
            </w:pPr>
            <w:r>
              <w:rPr>
                <w:color w:val="392C69"/>
              </w:rPr>
              <w:t>с изм., внесенными Постановлениями Конституционного Суда РФ</w:t>
            </w:r>
          </w:p>
          <w:p w:rsidR="00D92146" w:rsidRDefault="00D92146">
            <w:pPr>
              <w:pStyle w:val="ConsPlusNormal"/>
              <w:jc w:val="center"/>
            </w:pPr>
            <w:r>
              <w:rPr>
                <w:color w:val="392C69"/>
              </w:rPr>
              <w:t xml:space="preserve">от 28.05.2010 </w:t>
            </w:r>
            <w:hyperlink r:id="rId34">
              <w:r>
                <w:rPr>
                  <w:color w:val="0000FF"/>
                </w:rPr>
                <w:t>N 12-П</w:t>
              </w:r>
            </w:hyperlink>
            <w:r>
              <w:rPr>
                <w:color w:val="392C69"/>
              </w:rPr>
              <w:t xml:space="preserve">, от 11.04.2011 </w:t>
            </w:r>
            <w:hyperlink r:id="rId35">
              <w:r>
                <w:rPr>
                  <w:color w:val="0000FF"/>
                </w:rPr>
                <w:t>N 4-П</w:t>
              </w:r>
            </w:hyperlink>
            <w:r>
              <w:rPr>
                <w:color w:val="392C69"/>
              </w:rPr>
              <w:t xml:space="preserve">, N 24.03.2015 </w:t>
            </w:r>
            <w:hyperlink r:id="rId36">
              <w:r>
                <w:rPr>
                  <w:color w:val="0000FF"/>
                </w:rPr>
                <w:t>N 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2146" w:rsidRDefault="00D92146">
            <w:pPr>
              <w:pStyle w:val="ConsPlusNormal"/>
            </w:pPr>
          </w:p>
        </w:tc>
      </w:tr>
    </w:tbl>
    <w:p w:rsidR="00D92146" w:rsidRDefault="00D92146">
      <w:pPr>
        <w:pStyle w:val="ConsPlusNormal"/>
        <w:jc w:val="center"/>
      </w:pPr>
    </w:p>
    <w:p w:rsidR="00D92146" w:rsidRDefault="00D92146">
      <w:pPr>
        <w:pStyle w:val="ConsPlusTitle"/>
        <w:ind w:firstLine="540"/>
        <w:jc w:val="both"/>
        <w:outlineLvl w:val="0"/>
      </w:pPr>
      <w:r>
        <w:t>Статья 1</w:t>
      </w:r>
    </w:p>
    <w:p w:rsidR="00D92146" w:rsidRDefault="00D92146">
      <w:pPr>
        <w:pStyle w:val="ConsPlusNormal"/>
        <w:ind w:firstLine="540"/>
        <w:jc w:val="both"/>
      </w:pPr>
    </w:p>
    <w:p w:rsidR="00D92146" w:rsidRDefault="00D92146">
      <w:pPr>
        <w:pStyle w:val="ConsPlusNormal"/>
        <w:ind w:firstLine="540"/>
        <w:jc w:val="both"/>
      </w:pPr>
      <w:r>
        <w:t xml:space="preserve">Ввести в действие Жилищный </w:t>
      </w:r>
      <w:hyperlink r:id="rId37">
        <w:r>
          <w:rPr>
            <w:color w:val="0000FF"/>
          </w:rPr>
          <w:t>кодекс</w:t>
        </w:r>
      </w:hyperlink>
      <w:r>
        <w:t xml:space="preserve"> Российской Федерации с 1 марта 2005 года.</w:t>
      </w:r>
    </w:p>
    <w:p w:rsidR="00D92146" w:rsidRDefault="00D92146">
      <w:pPr>
        <w:pStyle w:val="ConsPlusNormal"/>
        <w:ind w:firstLine="540"/>
        <w:jc w:val="both"/>
      </w:pPr>
    </w:p>
    <w:p w:rsidR="00D92146" w:rsidRDefault="00D92146">
      <w:pPr>
        <w:pStyle w:val="ConsPlusTitle"/>
        <w:ind w:firstLine="540"/>
        <w:jc w:val="both"/>
        <w:outlineLvl w:val="0"/>
      </w:pPr>
      <w:r>
        <w:t>Статья 2</w:t>
      </w:r>
    </w:p>
    <w:p w:rsidR="00D92146" w:rsidRDefault="00D92146">
      <w:pPr>
        <w:pStyle w:val="ConsPlusNormal"/>
        <w:ind w:firstLine="540"/>
        <w:jc w:val="both"/>
      </w:pPr>
    </w:p>
    <w:p w:rsidR="00D92146" w:rsidRDefault="00D92146">
      <w:pPr>
        <w:pStyle w:val="ConsPlusNormal"/>
        <w:ind w:firstLine="540"/>
        <w:jc w:val="both"/>
      </w:pPr>
      <w:r>
        <w:t>1. Признать утратившими силу с 1 марта 2005 года:</w:t>
      </w:r>
    </w:p>
    <w:p w:rsidR="00D92146" w:rsidRDefault="00D92146">
      <w:pPr>
        <w:pStyle w:val="ConsPlusNormal"/>
        <w:spacing w:before="200"/>
        <w:ind w:firstLine="540"/>
        <w:jc w:val="both"/>
      </w:pPr>
      <w:r>
        <w:t xml:space="preserve">1) Жилищный </w:t>
      </w:r>
      <w:hyperlink r:id="rId38">
        <w:r>
          <w:rPr>
            <w:color w:val="0000FF"/>
          </w:rPr>
          <w:t>кодекс</w:t>
        </w:r>
      </w:hyperlink>
      <w:r>
        <w:t xml:space="preserve"> РСФСР (Ведомости Верховного Совета РСФСР, 1983, N 26, ст. 883);</w:t>
      </w:r>
    </w:p>
    <w:p w:rsidR="00D92146" w:rsidRDefault="00D92146">
      <w:pPr>
        <w:pStyle w:val="ConsPlusNormal"/>
        <w:spacing w:before="200"/>
        <w:ind w:firstLine="540"/>
        <w:jc w:val="both"/>
      </w:pPr>
      <w:r>
        <w:t xml:space="preserve">2) </w:t>
      </w:r>
      <w:hyperlink r:id="rId39">
        <w:r>
          <w:rPr>
            <w:color w:val="0000FF"/>
          </w:rPr>
          <w:t>Постановление</w:t>
        </w:r>
      </w:hyperlink>
      <w:r>
        <w:t xml:space="preserve"> Верховного Совета РСФСР от 24 июня 1983 года "О введении в действие Жилищного кодекса РСФСР" (Ведомости Верховного Совета РСФСР, 1983, N 26, ст. 884);</w:t>
      </w:r>
    </w:p>
    <w:p w:rsidR="00D92146" w:rsidRDefault="00D92146">
      <w:pPr>
        <w:pStyle w:val="ConsPlusNormal"/>
        <w:spacing w:before="200"/>
        <w:ind w:firstLine="540"/>
        <w:jc w:val="both"/>
      </w:pPr>
      <w:r>
        <w:t xml:space="preserve">3) </w:t>
      </w:r>
      <w:hyperlink r:id="rId40">
        <w:r>
          <w:rPr>
            <w:color w:val="0000FF"/>
          </w:rPr>
          <w:t>пункт 2</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92146" w:rsidRDefault="00D92146">
      <w:pPr>
        <w:pStyle w:val="ConsPlusNormal"/>
        <w:spacing w:before="200"/>
        <w:ind w:firstLine="540"/>
        <w:jc w:val="both"/>
      </w:pPr>
      <w:r>
        <w:t xml:space="preserve">4) </w:t>
      </w:r>
      <w:hyperlink r:id="rId41">
        <w:r>
          <w:rPr>
            <w:color w:val="0000FF"/>
          </w:rPr>
          <w:t>Указ</w:t>
        </w:r>
      </w:hyperlink>
      <w:r>
        <w:t xml:space="preserve"> Президиума Верховного Совета РСФСР от 29 августа 1986 года N 3990-XI "О внесении изменений и дополнений в Жилищный кодекс РСФСР" (Ведомости Верховного Совета РСФСР, 1986, N 36, ст. 1023);</w:t>
      </w:r>
    </w:p>
    <w:p w:rsidR="00D92146" w:rsidRDefault="00D92146">
      <w:pPr>
        <w:pStyle w:val="ConsPlusNormal"/>
        <w:spacing w:before="200"/>
        <w:ind w:firstLine="540"/>
        <w:jc w:val="both"/>
      </w:pPr>
      <w:r>
        <w:t>5) абзац пятый Закона РСФСР от 3 декабря 1986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1986, N 50, ст. 1467);</w:t>
      </w:r>
    </w:p>
    <w:p w:rsidR="00D92146" w:rsidRDefault="00D92146">
      <w:pPr>
        <w:pStyle w:val="ConsPlusNormal"/>
        <w:spacing w:before="200"/>
        <w:ind w:firstLine="540"/>
        <w:jc w:val="both"/>
      </w:pPr>
      <w:r>
        <w:t>6) статью 3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92146" w:rsidRDefault="00D92146">
      <w:pPr>
        <w:pStyle w:val="ConsPlusNormal"/>
        <w:spacing w:before="200"/>
        <w:ind w:firstLine="540"/>
        <w:jc w:val="both"/>
      </w:pPr>
      <w:r>
        <w:lastRenderedPageBreak/>
        <w:t xml:space="preserve">7) </w:t>
      </w:r>
      <w:hyperlink r:id="rId42">
        <w:r>
          <w:rPr>
            <w:color w:val="0000FF"/>
          </w:rPr>
          <w:t>Указ</w:t>
        </w:r>
      </w:hyperlink>
      <w:r>
        <w:t xml:space="preserve"> Президиума Верховного Совета РСФСР от 18 ноября 1988 года N 10482-XI "О внесении дополнения в статью 37 Жилищного кодекса РСФСР" (Ведомости Верховного Совета РСФСР, 1988, N 47, ст. 1493);</w:t>
      </w:r>
    </w:p>
    <w:p w:rsidR="00D92146" w:rsidRDefault="00D92146">
      <w:pPr>
        <w:pStyle w:val="ConsPlusNormal"/>
        <w:spacing w:before="200"/>
        <w:ind w:firstLine="540"/>
        <w:jc w:val="both"/>
      </w:pPr>
      <w:r>
        <w:t xml:space="preserve">8) </w:t>
      </w:r>
      <w:hyperlink r:id="rId43">
        <w:r>
          <w:rPr>
            <w:color w:val="0000FF"/>
          </w:rPr>
          <w:t>Указ</w:t>
        </w:r>
      </w:hyperlink>
      <w:r>
        <w:t xml:space="preserve"> Президиума Верховного Совета РСФСР от 19 декабря 1988 года N 10791-XI "О дополнении статьи 5 Жилищного кодекса РСФСР" (Ведомости Верховного Совета РСФСР, 1988, N 51, ст. 1619);</w:t>
      </w:r>
    </w:p>
    <w:p w:rsidR="00D92146" w:rsidRDefault="00D92146">
      <w:pPr>
        <w:pStyle w:val="ConsPlusNormal"/>
        <w:spacing w:before="200"/>
        <w:ind w:firstLine="540"/>
        <w:jc w:val="both"/>
      </w:pPr>
      <w:r>
        <w:t xml:space="preserve">9) </w:t>
      </w:r>
      <w:hyperlink r:id="rId44">
        <w:r>
          <w:rPr>
            <w:color w:val="0000FF"/>
          </w:rPr>
          <w:t>Указ</w:t>
        </w:r>
      </w:hyperlink>
      <w:r>
        <w:t xml:space="preserve"> Президиума Верховного Совета РСФСР от 22 июня 1989 года N 11943-XI "О внесении дополнений и изменений в Жилищный кодекс РСФСР" (Ведомости Верховного Совета РСФСР, 1989, N 26, ст. 642);</w:t>
      </w:r>
    </w:p>
    <w:p w:rsidR="00D92146" w:rsidRDefault="00D92146">
      <w:pPr>
        <w:pStyle w:val="ConsPlusNormal"/>
        <w:spacing w:before="200"/>
        <w:ind w:firstLine="540"/>
        <w:jc w:val="both"/>
      </w:pPr>
      <w:r>
        <w:t xml:space="preserve">10) </w:t>
      </w:r>
      <w:hyperlink r:id="rId45">
        <w:r>
          <w:rPr>
            <w:color w:val="0000FF"/>
          </w:rPr>
          <w:t>статьи 3</w:t>
        </w:r>
      </w:hyperlink>
      <w:r>
        <w:t xml:space="preserve">, </w:t>
      </w:r>
      <w:hyperlink r:id="rId46">
        <w:r>
          <w:rPr>
            <w:color w:val="0000FF"/>
          </w:rPr>
          <w:t>9</w:t>
        </w:r>
      </w:hyperlink>
      <w:r>
        <w:t xml:space="preserve">, </w:t>
      </w:r>
      <w:hyperlink r:id="rId47">
        <w:r>
          <w:rPr>
            <w:color w:val="0000FF"/>
          </w:rPr>
          <w:t>10</w:t>
        </w:r>
      </w:hyperlink>
      <w:r>
        <w:t xml:space="preserve"> и </w:t>
      </w:r>
      <w:hyperlink r:id="rId48">
        <w:r>
          <w:rPr>
            <w:color w:val="0000FF"/>
          </w:rPr>
          <w:t>раздел III</w:t>
        </w:r>
      </w:hyperlink>
      <w:r>
        <w:t xml:space="preserve">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w:t>
      </w:r>
    </w:p>
    <w:p w:rsidR="00D92146" w:rsidRDefault="00D92146">
      <w:pPr>
        <w:pStyle w:val="ConsPlusNormal"/>
        <w:spacing w:before="200"/>
        <w:ind w:firstLine="540"/>
        <w:jc w:val="both"/>
      </w:pPr>
      <w:r>
        <w:t xml:space="preserve">11) </w:t>
      </w:r>
      <w:hyperlink r:id="rId49">
        <w:r>
          <w:rPr>
            <w:color w:val="0000FF"/>
          </w:rPr>
          <w:t>Закон</w:t>
        </w:r>
      </w:hyperlink>
      <w:r>
        <w:t xml:space="preserve"> РСФСР от 6 июля 1991 года N 1552-1 "О внесении изменений и дополнений в Жилищный кодекс РСФСР" (Ведомости Съезда народных депутатов РСФСР и Верховного Совета РСФСР, 1991, N 28, ст. 963);</w:t>
      </w:r>
    </w:p>
    <w:p w:rsidR="00D92146" w:rsidRDefault="00D92146">
      <w:pPr>
        <w:pStyle w:val="ConsPlusNormal"/>
        <w:spacing w:before="200"/>
        <w:ind w:firstLine="540"/>
        <w:jc w:val="both"/>
      </w:pPr>
      <w:r>
        <w:t xml:space="preserve">12) </w:t>
      </w:r>
      <w:hyperlink r:id="rId50">
        <w:r>
          <w:rPr>
            <w:color w:val="0000FF"/>
          </w:rPr>
          <w:t>пункты 3</w:t>
        </w:r>
      </w:hyperlink>
      <w:r>
        <w:t xml:space="preserve">, </w:t>
      </w:r>
      <w:hyperlink r:id="rId51">
        <w:r>
          <w:rPr>
            <w:color w:val="0000FF"/>
          </w:rPr>
          <w:t>9</w:t>
        </w:r>
      </w:hyperlink>
      <w:r>
        <w:t xml:space="preserve">, </w:t>
      </w:r>
      <w:hyperlink r:id="rId52">
        <w:r>
          <w:rPr>
            <w:color w:val="0000FF"/>
          </w:rPr>
          <w:t>10</w:t>
        </w:r>
      </w:hyperlink>
      <w:r>
        <w:t xml:space="preserve"> и </w:t>
      </w:r>
      <w:hyperlink r:id="rId53">
        <w:r>
          <w:rPr>
            <w:color w:val="0000FF"/>
          </w:rPr>
          <w:t>пункт 11</w:t>
        </w:r>
      </w:hyperlink>
      <w:r>
        <w:t xml:space="preserve"> (в части замены слов в статье 9) Закона Российской Федерации от 23 декабря 1992 года N 4199-1 "О внесении изменений и дополнений в Закон РСФСР "О приватизации жилищного фонда в РСФСР" (Ведомости Съезда народных депутатов Российской Федерации и Верховного Совета Российской Федерации, 1993, N 2, ст. 67);</w:t>
      </w:r>
    </w:p>
    <w:p w:rsidR="00D92146" w:rsidRDefault="00D92146">
      <w:pPr>
        <w:pStyle w:val="ConsPlusNormal"/>
        <w:spacing w:before="200"/>
        <w:ind w:firstLine="540"/>
        <w:jc w:val="both"/>
      </w:pPr>
      <w:r>
        <w:t xml:space="preserve">13) </w:t>
      </w:r>
      <w:hyperlink r:id="rId54">
        <w:r>
          <w:rPr>
            <w:color w:val="0000FF"/>
          </w:rPr>
          <w:t>Закон</w:t>
        </w:r>
      </w:hyperlink>
      <w:r>
        <w:t xml:space="preserve"> Российской Федерации от 24 декабря 1992 года N 4218-1 "Об основах федеральной жилищной политики" (Ведомости Съезда народных депутатов Российской Федерации и Верховного Совета Российской Федерации, 1993, N 3, ст. 99);</w:t>
      </w:r>
    </w:p>
    <w:p w:rsidR="00D92146" w:rsidRDefault="00D92146">
      <w:pPr>
        <w:pStyle w:val="ConsPlusNormal"/>
        <w:spacing w:before="200"/>
        <w:ind w:firstLine="540"/>
        <w:jc w:val="both"/>
      </w:pPr>
      <w:r>
        <w:t xml:space="preserve">14) </w:t>
      </w:r>
      <w:hyperlink r:id="rId55">
        <w:r>
          <w:rPr>
            <w:color w:val="0000FF"/>
          </w:rPr>
          <w:t>Постановление</w:t>
        </w:r>
      </w:hyperlink>
      <w:r>
        <w:t xml:space="preserve"> Верховного Совета Российской Федерации от 24 декабря 1992 года N 4219-1 "О введении в действие Закона Российской Федерации "Об основах федеральной жилищной политики" (Ведомости Съезда народных депутатов Российской Федерации и Верховного Совета Российской Федерации, 1993, N 3, ст. 100);</w:t>
      </w:r>
    </w:p>
    <w:p w:rsidR="00D92146" w:rsidRDefault="00D92146">
      <w:pPr>
        <w:pStyle w:val="ConsPlusNormal"/>
        <w:spacing w:before="200"/>
        <w:ind w:firstLine="540"/>
        <w:jc w:val="both"/>
      </w:pPr>
      <w:r>
        <w:t xml:space="preserve">15) </w:t>
      </w:r>
      <w:hyperlink r:id="rId56">
        <w:r>
          <w:rPr>
            <w:color w:val="0000FF"/>
          </w:rPr>
          <w:t>пункт 2 статьи 1</w:t>
        </w:r>
      </w:hyperlink>
      <w:r>
        <w:t xml:space="preserve"> Федерального закона от 11 августа 1994 года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1994, N 16, ст. 1864);</w:t>
      </w:r>
    </w:p>
    <w:p w:rsidR="00D92146" w:rsidRDefault="00D92146">
      <w:pPr>
        <w:pStyle w:val="ConsPlusNormal"/>
        <w:spacing w:before="200"/>
        <w:ind w:firstLine="540"/>
        <w:jc w:val="both"/>
      </w:pPr>
      <w:r>
        <w:t xml:space="preserve">16) </w:t>
      </w:r>
      <w:hyperlink r:id="rId57">
        <w:r>
          <w:rPr>
            <w:color w:val="0000FF"/>
          </w:rPr>
          <w:t>пункт 9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D92146" w:rsidRDefault="00D92146">
      <w:pPr>
        <w:pStyle w:val="ConsPlusNormal"/>
        <w:spacing w:before="200"/>
        <w:ind w:firstLine="540"/>
        <w:jc w:val="both"/>
      </w:pPr>
      <w:r>
        <w:t xml:space="preserve">17) </w:t>
      </w:r>
      <w:hyperlink r:id="rId58">
        <w:r>
          <w:rPr>
            <w:color w:val="0000FF"/>
          </w:rPr>
          <w:t>пункт 2 статьи 38</w:t>
        </w:r>
      </w:hyperlink>
      <w:r>
        <w:t xml:space="preserve">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rsidR="00D92146" w:rsidRDefault="00D92146">
      <w:pPr>
        <w:pStyle w:val="ConsPlusNormal"/>
        <w:spacing w:before="200"/>
        <w:ind w:firstLine="540"/>
        <w:jc w:val="both"/>
      </w:pPr>
      <w:r>
        <w:t xml:space="preserve">18) Федеральный </w:t>
      </w:r>
      <w:hyperlink r:id="rId59">
        <w:r>
          <w:rPr>
            <w:color w:val="0000FF"/>
          </w:rPr>
          <w:t>закон</w:t>
        </w:r>
      </w:hyperlink>
      <w:r>
        <w:t xml:space="preserve"> от 12 января 1996 года N 9-ФЗ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1996, N 3, ст. 147);</w:t>
      </w:r>
    </w:p>
    <w:p w:rsidR="00D92146" w:rsidRDefault="00D92146">
      <w:pPr>
        <w:pStyle w:val="ConsPlusNormal"/>
        <w:spacing w:before="200"/>
        <w:ind w:firstLine="540"/>
        <w:jc w:val="both"/>
      </w:pPr>
      <w:r>
        <w:t xml:space="preserve">19) Федеральный </w:t>
      </w:r>
      <w:hyperlink r:id="rId60">
        <w:r>
          <w:rPr>
            <w:color w:val="0000FF"/>
          </w:rPr>
          <w:t>закон</w:t>
        </w:r>
      </w:hyperlink>
      <w:r>
        <w:t xml:space="preserve"> от 15 июня 1996 года N 72-ФЗ "О товариществах собственников жилья" (Собрание законодательства Российской Федерации, 1996, N 25, ст. 2963);</w:t>
      </w:r>
    </w:p>
    <w:p w:rsidR="00D92146" w:rsidRDefault="00D92146">
      <w:pPr>
        <w:pStyle w:val="ConsPlusNormal"/>
        <w:spacing w:before="200"/>
        <w:ind w:firstLine="540"/>
        <w:jc w:val="both"/>
      </w:pPr>
      <w:r>
        <w:t xml:space="preserve">20) Федеральный </w:t>
      </w:r>
      <w:hyperlink r:id="rId61">
        <w:r>
          <w:rPr>
            <w:color w:val="0000FF"/>
          </w:rPr>
          <w:t>закон</w:t>
        </w:r>
      </w:hyperlink>
      <w:r>
        <w:t xml:space="preserve">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rsidR="00D92146" w:rsidRDefault="00D92146">
      <w:pPr>
        <w:pStyle w:val="ConsPlusNormal"/>
        <w:spacing w:before="200"/>
        <w:ind w:firstLine="540"/>
        <w:jc w:val="both"/>
      </w:pPr>
      <w:r>
        <w:t xml:space="preserve">21) Федеральный </w:t>
      </w:r>
      <w:hyperlink r:id="rId62">
        <w:r>
          <w:rPr>
            <w:color w:val="0000FF"/>
          </w:rPr>
          <w:t>закон</w:t>
        </w:r>
      </w:hyperlink>
      <w:r>
        <w:t xml:space="preserve"> от 28 марта 1998 года N 45-ФЗ "О внесении изменений и дополнения в Жилищный кодекс РСФСР" (Собрание законодательства Российской Федерации, 1998, N 13, ст. 1467);</w:t>
      </w:r>
    </w:p>
    <w:p w:rsidR="00D92146" w:rsidRDefault="00D92146">
      <w:pPr>
        <w:pStyle w:val="ConsPlusNormal"/>
        <w:spacing w:before="200"/>
        <w:ind w:firstLine="540"/>
        <w:jc w:val="both"/>
      </w:pPr>
      <w:r>
        <w:t xml:space="preserve">22) Федеральный </w:t>
      </w:r>
      <w:hyperlink r:id="rId63">
        <w:r>
          <w:rPr>
            <w:color w:val="0000FF"/>
          </w:rPr>
          <w:t>закон</w:t>
        </w:r>
      </w:hyperlink>
      <w:r>
        <w:t xml:space="preserve"> от 10 февраля 1999 года N 29-ФЗ "О внесении дополнений в Закон Российской Федерации "Об основах федеральной жилищной политики" (Собрание </w:t>
      </w:r>
      <w:r>
        <w:lastRenderedPageBreak/>
        <w:t>законодательства Российской Федерации, 1999, N 7, ст. 876);</w:t>
      </w:r>
    </w:p>
    <w:p w:rsidR="00D92146" w:rsidRDefault="00D92146">
      <w:pPr>
        <w:pStyle w:val="ConsPlusNormal"/>
        <w:spacing w:before="200"/>
        <w:ind w:firstLine="540"/>
        <w:jc w:val="both"/>
      </w:pPr>
      <w:r>
        <w:t xml:space="preserve">23) Федеральный </w:t>
      </w:r>
      <w:hyperlink r:id="rId64">
        <w:r>
          <w:rPr>
            <w:color w:val="0000FF"/>
          </w:rPr>
          <w:t>закон</w:t>
        </w:r>
      </w:hyperlink>
      <w:r>
        <w:t xml:space="preserve"> от 17 июня 1999 года N 113-ФЗ "О внесении изменений и дополнения в Закон Российской Федерации "Об основах федеральной жилищной политики" (Собрание законодательства Российской Федерации, 1999, N 25, ст. 3042);</w:t>
      </w:r>
    </w:p>
    <w:p w:rsidR="00D92146" w:rsidRDefault="00D92146">
      <w:pPr>
        <w:pStyle w:val="ConsPlusNormal"/>
        <w:spacing w:before="200"/>
        <w:ind w:firstLine="540"/>
        <w:jc w:val="both"/>
      </w:pPr>
      <w:r>
        <w:t xml:space="preserve">24) Федеральный </w:t>
      </w:r>
      <w:hyperlink r:id="rId65">
        <w:r>
          <w:rPr>
            <w:color w:val="0000FF"/>
          </w:rPr>
          <w:t>закон</w:t>
        </w:r>
      </w:hyperlink>
      <w:r>
        <w:t xml:space="preserve"> от 8 июля 1999 года N 152-ФЗ "О внесении дополнения в статью 15 Закона Российской Федерации "Об основах федеральной жилищной политики" (Собрание законодательства Российской Федерации, 1999, N 28, ст. 3485);</w:t>
      </w:r>
    </w:p>
    <w:p w:rsidR="00D92146" w:rsidRDefault="00D92146">
      <w:pPr>
        <w:pStyle w:val="ConsPlusNormal"/>
        <w:spacing w:before="200"/>
        <w:ind w:firstLine="540"/>
        <w:jc w:val="both"/>
      </w:pPr>
      <w:r>
        <w:t xml:space="preserve">25) Федеральный </w:t>
      </w:r>
      <w:hyperlink r:id="rId66">
        <w:r>
          <w:rPr>
            <w:color w:val="0000FF"/>
          </w:rPr>
          <w:t>закон</w:t>
        </w:r>
      </w:hyperlink>
      <w:r>
        <w:t xml:space="preserve"> от 17 апреля 2001 года N 48-ФЗ "О внесении изменения в статью 60 Жилищного кодекса РСФСР" (Собрание законодательства Российской Федерации, 2001, N 17, ст. 1647);</w:t>
      </w:r>
    </w:p>
    <w:p w:rsidR="00D92146" w:rsidRDefault="00D92146">
      <w:pPr>
        <w:pStyle w:val="ConsPlusNormal"/>
        <w:spacing w:before="200"/>
        <w:ind w:firstLine="540"/>
        <w:jc w:val="both"/>
      </w:pPr>
      <w:r>
        <w:t xml:space="preserve">26) </w:t>
      </w:r>
      <w:hyperlink r:id="rId67">
        <w:r>
          <w:rPr>
            <w:color w:val="0000FF"/>
          </w:rPr>
          <w:t>абзац девяносто восьмой статьи 2</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D92146" w:rsidRDefault="00D92146">
      <w:pPr>
        <w:pStyle w:val="ConsPlusNormal"/>
        <w:spacing w:before="200"/>
        <w:ind w:firstLine="540"/>
        <w:jc w:val="both"/>
      </w:pPr>
      <w:r>
        <w:t xml:space="preserve">27) пункт 24 </w:t>
      </w:r>
      <w:hyperlink r:id="rId68">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92146" w:rsidRDefault="00D92146">
      <w:pPr>
        <w:pStyle w:val="ConsPlusNormal"/>
        <w:spacing w:before="200"/>
        <w:ind w:firstLine="540"/>
        <w:jc w:val="both"/>
      </w:pPr>
      <w:r>
        <w:t xml:space="preserve">28) </w:t>
      </w:r>
      <w:hyperlink r:id="rId69">
        <w:r>
          <w:rPr>
            <w:color w:val="0000FF"/>
          </w:rPr>
          <w:t>пункты 4</w:t>
        </w:r>
      </w:hyperlink>
      <w:r>
        <w:t xml:space="preserve">, </w:t>
      </w:r>
      <w:hyperlink r:id="rId70">
        <w:r>
          <w:rPr>
            <w:color w:val="0000FF"/>
          </w:rPr>
          <w:t>10</w:t>
        </w:r>
      </w:hyperlink>
      <w:r>
        <w:t xml:space="preserve">, </w:t>
      </w:r>
      <w:hyperlink r:id="rId71">
        <w:r>
          <w:rPr>
            <w:color w:val="0000FF"/>
          </w:rPr>
          <w:t>17</w:t>
        </w:r>
      </w:hyperlink>
      <w:r>
        <w:t xml:space="preserve"> - </w:t>
      </w:r>
      <w:hyperlink r:id="rId72">
        <w:r>
          <w:rPr>
            <w:color w:val="0000FF"/>
          </w:rPr>
          <w:t>22 статьи 1</w:t>
        </w:r>
      </w:hyperlink>
      <w:r>
        <w:t xml:space="preserve"> Федерального закона от 20 мая 2002 года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2002, N 21, ст. 1918);</w:t>
      </w:r>
    </w:p>
    <w:p w:rsidR="00D92146" w:rsidRDefault="00D92146">
      <w:pPr>
        <w:pStyle w:val="ConsPlusNormal"/>
        <w:spacing w:before="200"/>
        <w:ind w:firstLine="540"/>
        <w:jc w:val="both"/>
      </w:pPr>
      <w:r>
        <w:t xml:space="preserve">29) </w:t>
      </w:r>
      <w:hyperlink r:id="rId73">
        <w:r>
          <w:rPr>
            <w:color w:val="0000FF"/>
          </w:rPr>
          <w:t>статью 2</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D92146" w:rsidRDefault="00D92146">
      <w:pPr>
        <w:pStyle w:val="ConsPlusNormal"/>
        <w:spacing w:before="200"/>
        <w:ind w:firstLine="540"/>
        <w:jc w:val="both"/>
      </w:pPr>
      <w:r>
        <w:t xml:space="preserve">30) </w:t>
      </w:r>
      <w:hyperlink r:id="rId74">
        <w:r>
          <w:rPr>
            <w:color w:val="0000FF"/>
          </w:rPr>
          <w:t>статьи 1</w:t>
        </w:r>
      </w:hyperlink>
      <w:r>
        <w:t xml:space="preserve"> и </w:t>
      </w:r>
      <w:hyperlink r:id="rId75">
        <w:r>
          <w:rPr>
            <w:color w:val="0000FF"/>
          </w:rPr>
          <w:t>2</w:t>
        </w:r>
      </w:hyperlink>
      <w:r>
        <w:t xml:space="preserve"> Федерального закона от 24 декабря 2002 года N 179-ФЗ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(Собрание законодательства Российской Федерации, 2002, N 52, ст. 5135);</w:t>
      </w:r>
    </w:p>
    <w:p w:rsidR="00D92146" w:rsidRDefault="00D92146">
      <w:pPr>
        <w:pStyle w:val="ConsPlusNormal"/>
        <w:spacing w:before="200"/>
        <w:ind w:firstLine="540"/>
        <w:jc w:val="both"/>
      </w:pPr>
      <w:r>
        <w:t xml:space="preserve">31) </w:t>
      </w:r>
      <w:hyperlink r:id="rId76">
        <w:r>
          <w:rPr>
            <w:color w:val="0000FF"/>
          </w:rPr>
          <w:t>статью 4</w:t>
        </w:r>
      </w:hyperlink>
      <w:r>
        <w:t xml:space="preserve">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D92146" w:rsidRDefault="00D92146">
      <w:pPr>
        <w:pStyle w:val="ConsPlusNormal"/>
        <w:spacing w:before="200"/>
        <w:ind w:firstLine="540"/>
        <w:jc w:val="both"/>
      </w:pPr>
      <w:r>
        <w:t xml:space="preserve">32) </w:t>
      </w:r>
      <w:hyperlink r:id="rId77">
        <w:r>
          <w:rPr>
            <w:color w:val="0000FF"/>
          </w:rPr>
          <w:t>статью 1</w:t>
        </w:r>
      </w:hyperlink>
      <w:r>
        <w:t xml:space="preserve"> Федерального закона от 6 мая 2003 года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(Собрание законодательства Российской Федерации, 2003, N 19, ст. 1750);</w:t>
      </w:r>
    </w:p>
    <w:p w:rsidR="00D92146" w:rsidRDefault="00D92146">
      <w:pPr>
        <w:pStyle w:val="ConsPlusNormal"/>
        <w:spacing w:before="200"/>
        <w:ind w:firstLine="540"/>
        <w:jc w:val="both"/>
      </w:pPr>
      <w:r>
        <w:t xml:space="preserve">33) </w:t>
      </w:r>
      <w:hyperlink r:id="rId78">
        <w:r>
          <w:rPr>
            <w:color w:val="0000FF"/>
          </w:rPr>
          <w:t>статьи 2</w:t>
        </w:r>
      </w:hyperlink>
      <w:r>
        <w:t xml:space="preserve"> и </w:t>
      </w:r>
      <w:hyperlink r:id="rId79">
        <w:r>
          <w:rPr>
            <w:color w:val="0000FF"/>
          </w:rPr>
          <w:t>3</w:t>
        </w:r>
      </w:hyperlink>
      <w:r>
        <w:t xml:space="preserve"> Федерального закона от 20 июля 2004 года N 71-ФЗ "О внесении изменений в статьи 14 и 15 Федерального закона "О статусе военнослужащих" и статью 108 Жилищного кодекса РСФСР" (Собрание законодательства Российской Федерации, 2004, N 30, ст. 3089);</w:t>
      </w:r>
    </w:p>
    <w:p w:rsidR="00D92146" w:rsidRDefault="00D92146">
      <w:pPr>
        <w:pStyle w:val="ConsPlusNormal"/>
        <w:spacing w:before="200"/>
        <w:ind w:firstLine="540"/>
        <w:jc w:val="both"/>
      </w:pPr>
      <w:r>
        <w:t xml:space="preserve">34) </w:t>
      </w:r>
      <w:hyperlink r:id="rId80">
        <w:r>
          <w:rPr>
            <w:color w:val="0000FF"/>
          </w:rPr>
          <w:t>статью 22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92146" w:rsidRDefault="00D92146">
      <w:pPr>
        <w:pStyle w:val="ConsPlusNormal"/>
        <w:spacing w:before="200"/>
        <w:ind w:firstLine="540"/>
        <w:jc w:val="both"/>
      </w:pPr>
      <w:r>
        <w:t xml:space="preserve">2. Утратил силу. - Федеральный </w:t>
      </w:r>
      <w:hyperlink r:id="rId81">
        <w:r>
          <w:rPr>
            <w:color w:val="0000FF"/>
          </w:rPr>
          <w:t>закон</w:t>
        </w:r>
      </w:hyperlink>
      <w:r>
        <w:t xml:space="preserve"> от 22.02.2017 N 14-ФЗ.</w:t>
      </w:r>
    </w:p>
    <w:p w:rsidR="00D92146" w:rsidRDefault="00D92146">
      <w:pPr>
        <w:pStyle w:val="ConsPlusNormal"/>
        <w:ind w:firstLine="540"/>
        <w:jc w:val="both"/>
      </w:pPr>
    </w:p>
    <w:p w:rsidR="00D92146" w:rsidRDefault="00D92146">
      <w:pPr>
        <w:pStyle w:val="ConsPlusTitle"/>
        <w:ind w:firstLine="540"/>
        <w:jc w:val="both"/>
        <w:outlineLvl w:val="0"/>
      </w:pPr>
      <w:r>
        <w:t>Статья 3</w:t>
      </w:r>
    </w:p>
    <w:p w:rsidR="00D92146" w:rsidRDefault="00D92146">
      <w:pPr>
        <w:pStyle w:val="ConsPlusNormal"/>
        <w:ind w:firstLine="540"/>
        <w:jc w:val="both"/>
      </w:pPr>
    </w:p>
    <w:p w:rsidR="00D92146" w:rsidRDefault="00D92146">
      <w:pPr>
        <w:pStyle w:val="ConsPlusNormal"/>
        <w:ind w:firstLine="540"/>
        <w:jc w:val="both"/>
      </w:pPr>
      <w:r>
        <w:lastRenderedPageBreak/>
        <w:t>С 1 марта 2005 года признать не действующими на территории Российской Федерации:</w:t>
      </w:r>
    </w:p>
    <w:p w:rsidR="00D92146" w:rsidRDefault="00D92146">
      <w:pPr>
        <w:pStyle w:val="ConsPlusNormal"/>
        <w:spacing w:before="200"/>
        <w:ind w:firstLine="540"/>
        <w:jc w:val="both"/>
      </w:pPr>
      <w:r>
        <w:t xml:space="preserve">1) </w:t>
      </w:r>
      <w:hyperlink r:id="rId82">
        <w:r>
          <w:rPr>
            <w:color w:val="0000FF"/>
          </w:rPr>
          <w:t>Основы</w:t>
        </w:r>
      </w:hyperlink>
      <w:r>
        <w:t xml:space="preserve"> жилищного законодательства Союза ССР и союзных республик от 24 июня 1981 года (Ведомости Верховного Совета СССР, 1981, N 26, ст. 834; 1984, N 24, ст. 422; 1985, N 48, ст. 919; 1986, N 17, ст. 278; 1988, N 51, ст. 750; 1989, N 19, ст. 151; 1990, N 23, ст. 422);</w:t>
      </w:r>
    </w:p>
    <w:p w:rsidR="00D92146" w:rsidRDefault="00D92146">
      <w:pPr>
        <w:pStyle w:val="ConsPlusNormal"/>
        <w:spacing w:before="200"/>
        <w:ind w:firstLine="540"/>
        <w:jc w:val="both"/>
      </w:pPr>
      <w:r>
        <w:t xml:space="preserve">2) </w:t>
      </w:r>
      <w:hyperlink r:id="rId83">
        <w:r>
          <w:rPr>
            <w:color w:val="0000FF"/>
          </w:rPr>
          <w:t>Постановление</w:t>
        </w:r>
      </w:hyperlink>
      <w:r>
        <w:t xml:space="preserve"> Верховного Совета СССР от 24 июня 1981 года N 5151-Х "О введении в действие Основ жилищного законодательства Союза ССР и союзных республик" (Ведомости Верховного Совета СССР, 1981, N 26, ст. 835);</w:t>
      </w:r>
    </w:p>
    <w:p w:rsidR="00D92146" w:rsidRDefault="00D92146">
      <w:pPr>
        <w:pStyle w:val="ConsPlusNormal"/>
        <w:spacing w:before="200"/>
        <w:ind w:firstLine="540"/>
        <w:jc w:val="both"/>
      </w:pPr>
      <w:r>
        <w:t xml:space="preserve">3) </w:t>
      </w:r>
      <w:hyperlink r:id="rId84">
        <w:r>
          <w:rPr>
            <w:color w:val="0000FF"/>
          </w:rPr>
          <w:t>Указ</w:t>
        </w:r>
      </w:hyperlink>
      <w:r>
        <w:t xml:space="preserve"> Президиума Верховного Совета СССР от 7 декабря 1981 года N 6151-Х "О порядке введения в действие Основ жилищного законодательства Союза ССР и союзных республик" (Ведомости Верховного Совета СССР, 1981, N 49, ст. 1286).</w:t>
      </w:r>
    </w:p>
    <w:p w:rsidR="00D92146" w:rsidRDefault="00D92146">
      <w:pPr>
        <w:pStyle w:val="ConsPlusNormal"/>
        <w:ind w:firstLine="540"/>
        <w:jc w:val="both"/>
      </w:pPr>
    </w:p>
    <w:p w:rsidR="00D92146" w:rsidRDefault="00D92146">
      <w:pPr>
        <w:pStyle w:val="ConsPlusTitle"/>
        <w:ind w:firstLine="540"/>
        <w:jc w:val="both"/>
        <w:outlineLvl w:val="0"/>
      </w:pPr>
      <w:r>
        <w:t>Статья 4</w:t>
      </w:r>
    </w:p>
    <w:p w:rsidR="00D92146" w:rsidRDefault="00D92146">
      <w:pPr>
        <w:pStyle w:val="ConsPlusNormal"/>
        <w:ind w:firstLine="540"/>
        <w:jc w:val="both"/>
      </w:pPr>
    </w:p>
    <w:p w:rsidR="00D92146" w:rsidRDefault="00D92146">
      <w:pPr>
        <w:pStyle w:val="ConsPlusNormal"/>
        <w:ind w:firstLine="540"/>
        <w:jc w:val="both"/>
      </w:pPr>
      <w:r>
        <w:t xml:space="preserve">1. Впредь до приведения в соответствие с Жилищным </w:t>
      </w:r>
      <w:hyperlink r:id="rId85">
        <w:r>
          <w:rPr>
            <w:color w:val="0000FF"/>
          </w:rPr>
          <w:t>кодексом</w:t>
        </w:r>
      </w:hyperlink>
      <w:r>
        <w:t xml:space="preserve"> Российской Федерации законов и иных нормативных правовых актов, действующих на территории Российской Федерации, законы и иные нормативные правовые акты применяются постольку, поскольку они не противоречат Жилищному </w:t>
      </w:r>
      <w:hyperlink r:id="rId86">
        <w:r>
          <w:rPr>
            <w:color w:val="0000FF"/>
          </w:rPr>
          <w:t>кодексу</w:t>
        </w:r>
      </w:hyperlink>
      <w:r>
        <w:t xml:space="preserve"> Российской Федерации и настоящему Федеральному закону.</w:t>
      </w:r>
    </w:p>
    <w:p w:rsidR="00D92146" w:rsidRDefault="00D92146">
      <w:pPr>
        <w:pStyle w:val="ConsPlusNormal"/>
        <w:spacing w:before="200"/>
        <w:ind w:firstLine="540"/>
        <w:jc w:val="both"/>
      </w:pPr>
      <w:r>
        <w:t xml:space="preserve">2. Изданные до введения в действие Жилищного </w:t>
      </w:r>
      <w:hyperlink r:id="rId87">
        <w:r>
          <w:rPr>
            <w:color w:val="0000FF"/>
          </w:rPr>
          <w:t>кодекса</w:t>
        </w:r>
      </w:hyperlink>
      <w:r>
        <w:t xml:space="preserve"> Российской Федерации нормативные правовые акты Верховного Совета РСФСР, Верховного Совета Российской Федерации, не являющиеся законами, и нормативные правовые акты Президиума Верховного Совета РСФСР, Президента Российской Федерации, Правительства Российской Федерации, а также применяемые на территории Российской Федерации нормативные правовые акты Верховного Совета СССР, не являющиеся законами, и нормативные правовые акты Президиума Верховного Совета СССР, Президента СССР, Правительства СССР по вопросам, которые согласно Жилищному </w:t>
      </w:r>
      <w:hyperlink r:id="rId88">
        <w:r>
          <w:rPr>
            <w:color w:val="0000FF"/>
          </w:rPr>
          <w:t>кодексу</w:t>
        </w:r>
      </w:hyperlink>
      <w:r>
        <w:t xml:space="preserve"> Российской Федерации могут регулироваться только федеральными законами, действуют впредь до вступления в силу соответствующих федеральных законов.</w:t>
      </w:r>
    </w:p>
    <w:p w:rsidR="00D92146" w:rsidRDefault="00D92146">
      <w:pPr>
        <w:pStyle w:val="ConsPlusNormal"/>
        <w:ind w:firstLine="540"/>
        <w:jc w:val="both"/>
      </w:pPr>
    </w:p>
    <w:p w:rsidR="00D92146" w:rsidRDefault="00D92146">
      <w:pPr>
        <w:pStyle w:val="ConsPlusTitle"/>
        <w:ind w:firstLine="540"/>
        <w:jc w:val="both"/>
        <w:outlineLvl w:val="0"/>
      </w:pPr>
      <w:r>
        <w:t>Статья 5</w:t>
      </w:r>
    </w:p>
    <w:p w:rsidR="00D92146" w:rsidRDefault="00D92146">
      <w:pPr>
        <w:pStyle w:val="ConsPlusNormal"/>
        <w:ind w:firstLine="540"/>
        <w:jc w:val="both"/>
      </w:pPr>
    </w:p>
    <w:p w:rsidR="00D92146" w:rsidRDefault="00D92146">
      <w:pPr>
        <w:pStyle w:val="ConsPlusNormal"/>
        <w:ind w:firstLine="540"/>
        <w:jc w:val="both"/>
      </w:pPr>
      <w:r>
        <w:t xml:space="preserve">К жилищным отношениям, возникшим до введения в действие Жилищного </w:t>
      </w:r>
      <w:hyperlink r:id="rId89">
        <w:r>
          <w:rPr>
            <w:color w:val="0000FF"/>
          </w:rPr>
          <w:t>кодекса</w:t>
        </w:r>
      </w:hyperlink>
      <w:r>
        <w:t xml:space="preserve"> Российской Федерации, Жилищный </w:t>
      </w:r>
      <w:hyperlink r:id="rId90">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D92146" w:rsidRDefault="00D92146">
      <w:pPr>
        <w:pStyle w:val="ConsPlusNormal"/>
        <w:ind w:firstLine="540"/>
        <w:jc w:val="both"/>
      </w:pPr>
    </w:p>
    <w:p w:rsidR="00D92146" w:rsidRDefault="00D92146">
      <w:pPr>
        <w:pStyle w:val="ConsPlusTitle"/>
        <w:ind w:firstLine="540"/>
        <w:jc w:val="both"/>
        <w:outlineLvl w:val="0"/>
      </w:pPr>
      <w:r>
        <w:t>Статья 5.1</w:t>
      </w:r>
    </w:p>
    <w:p w:rsidR="00D92146" w:rsidRDefault="00D92146">
      <w:pPr>
        <w:pStyle w:val="ConsPlusNormal"/>
        <w:ind w:firstLine="540"/>
        <w:jc w:val="both"/>
      </w:pPr>
      <w:r>
        <w:t xml:space="preserve">(введена Федеральным </w:t>
      </w:r>
      <w:hyperlink r:id="rId91">
        <w:r>
          <w:rPr>
            <w:color w:val="0000FF"/>
          </w:rPr>
          <w:t>законом</w:t>
        </w:r>
      </w:hyperlink>
      <w:r>
        <w:t xml:space="preserve"> от 21.07.2014 N 255-ФЗ)</w:t>
      </w:r>
    </w:p>
    <w:p w:rsidR="00D92146" w:rsidRDefault="00D92146">
      <w:pPr>
        <w:pStyle w:val="ConsPlusNormal"/>
        <w:ind w:firstLine="540"/>
        <w:jc w:val="both"/>
      </w:pPr>
    </w:p>
    <w:p w:rsidR="00D92146" w:rsidRDefault="00D92146">
      <w:pPr>
        <w:pStyle w:val="ConsPlusNormal"/>
        <w:ind w:firstLine="540"/>
        <w:jc w:val="both"/>
      </w:pPr>
      <w:r>
        <w:t xml:space="preserve">Товарищество собственников жилья, созданное в двух и более многоквартирных домах, в случае его несоответствия требованиям, установленным </w:t>
      </w:r>
      <w:hyperlink r:id="rId92">
        <w:r>
          <w:rPr>
            <w:color w:val="0000FF"/>
          </w:rPr>
          <w:t>пунктом 1 части 2 статьи 136</w:t>
        </w:r>
      </w:hyperlink>
      <w:r>
        <w:t xml:space="preserve"> Жилищного кодекса Российской Федерации, должно быть реорганизовано в порядке, установленном </w:t>
      </w:r>
      <w:hyperlink r:id="rId93">
        <w:r>
          <w:rPr>
            <w:color w:val="0000FF"/>
          </w:rPr>
          <w:t>частью 3</w:t>
        </w:r>
      </w:hyperlink>
      <w:r>
        <w:t xml:space="preserve"> или </w:t>
      </w:r>
      <w:hyperlink r:id="rId94">
        <w:r>
          <w:rPr>
            <w:color w:val="0000FF"/>
          </w:rPr>
          <w:t>4 статьи 140</w:t>
        </w:r>
      </w:hyperlink>
      <w:r>
        <w:t xml:space="preserve"> Жилищного кодекса Российской Федерации, до 1 июля 2016 года, если собственниками помещений в многоквартирных домах не выбран иной способ управления такими домами.</w:t>
      </w:r>
    </w:p>
    <w:p w:rsidR="00D92146" w:rsidRDefault="00D92146">
      <w:pPr>
        <w:pStyle w:val="ConsPlusNormal"/>
        <w:ind w:firstLine="540"/>
        <w:jc w:val="both"/>
      </w:pPr>
    </w:p>
    <w:p w:rsidR="00D92146" w:rsidRDefault="00D92146">
      <w:pPr>
        <w:pStyle w:val="ConsPlusTitle"/>
        <w:ind w:firstLine="540"/>
        <w:jc w:val="both"/>
        <w:outlineLvl w:val="0"/>
      </w:pPr>
      <w:r>
        <w:t>Статья 6</w:t>
      </w:r>
    </w:p>
    <w:p w:rsidR="00D92146" w:rsidRDefault="00D92146">
      <w:pPr>
        <w:pStyle w:val="ConsPlusNormal"/>
        <w:ind w:firstLine="540"/>
        <w:jc w:val="both"/>
      </w:pPr>
    </w:p>
    <w:p w:rsidR="00D92146" w:rsidRDefault="00D92146">
      <w:pPr>
        <w:pStyle w:val="ConsPlusNormal"/>
        <w:ind w:firstLine="540"/>
        <w:jc w:val="both"/>
      </w:pPr>
      <w:r>
        <w:t xml:space="preserve">1. С 1 марта 2005 года принятие на учет граждан в целях последующего предоставления им по </w:t>
      </w:r>
      <w:hyperlink r:id="rId95">
        <w:r>
          <w:rPr>
            <w:color w:val="0000FF"/>
          </w:rPr>
          <w:t>договорам</w:t>
        </w:r>
      </w:hyperlink>
      <w:r>
        <w:t xml:space="preserve"> социального найма жилых помещений в государственном или муниципальном жилищном фонде осуществляется по основаниям и в порядке, которые предусмотрены Жилищным </w:t>
      </w:r>
      <w:hyperlink r:id="rId96">
        <w:r>
          <w:rPr>
            <w:color w:val="0000FF"/>
          </w:rPr>
          <w:t>кодексом</w:t>
        </w:r>
      </w:hyperlink>
      <w:r>
        <w:t xml:space="preserve"> Российской Федерации.</w:t>
      </w:r>
    </w:p>
    <w:p w:rsidR="00D92146" w:rsidRDefault="00D92146">
      <w:pPr>
        <w:pStyle w:val="ConsPlusNormal"/>
        <w:spacing w:before="200"/>
        <w:ind w:firstLine="540"/>
        <w:jc w:val="both"/>
      </w:pPr>
      <w:r>
        <w:t xml:space="preserve">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w:t>
      </w:r>
      <w:hyperlink r:id="rId97">
        <w:r>
          <w:rPr>
            <w:color w:val="0000FF"/>
          </w:rPr>
          <w:t>пунктами 1,</w:t>
        </w:r>
      </w:hyperlink>
      <w:r>
        <w:t xml:space="preserve"> </w:t>
      </w:r>
      <w:hyperlink r:id="rId98">
        <w:r>
          <w:rPr>
            <w:color w:val="0000FF"/>
          </w:rPr>
          <w:t>3</w:t>
        </w:r>
      </w:hyperlink>
      <w:r>
        <w:t xml:space="preserve"> - </w:t>
      </w:r>
      <w:hyperlink r:id="rId99">
        <w:r>
          <w:rPr>
            <w:color w:val="0000FF"/>
          </w:rPr>
          <w:t>6</w:t>
        </w:r>
      </w:hyperlink>
      <w:r>
        <w:t xml:space="preserve"> части 1 статьи 56 Жилищного кодекса Российской Федерации, а также в случае утраты ими </w:t>
      </w:r>
      <w:hyperlink r:id="rId100">
        <w:r>
          <w:rPr>
            <w:color w:val="0000FF"/>
          </w:rPr>
          <w:t>оснований</w:t>
        </w:r>
      </w:hyperlink>
      <w:r>
        <w:t xml:space="preserve">, которые до введения в действие Жилищного </w:t>
      </w:r>
      <w:hyperlink r:id="rId101">
        <w:r>
          <w:rPr>
            <w:color w:val="0000FF"/>
          </w:rPr>
          <w:t>кодекса</w:t>
        </w:r>
      </w:hyperlink>
      <w:r>
        <w:t xml:space="preserve"> Российской Федерации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r:id="rId102">
        <w:r>
          <w:rPr>
            <w:color w:val="0000FF"/>
          </w:rPr>
          <w:t>кодексом</w:t>
        </w:r>
      </w:hyperlink>
      <w:r>
        <w:t xml:space="preserve"> Российской Федерации, с учетом положений настоящей части.</w:t>
      </w:r>
    </w:p>
    <w:p w:rsidR="00D92146" w:rsidRDefault="00D92146">
      <w:pPr>
        <w:pStyle w:val="ConsPlusNormal"/>
        <w:ind w:firstLine="540"/>
        <w:jc w:val="both"/>
      </w:pPr>
    </w:p>
    <w:p w:rsidR="00D92146" w:rsidRDefault="00D92146">
      <w:pPr>
        <w:pStyle w:val="ConsPlusTitle"/>
        <w:ind w:firstLine="540"/>
        <w:jc w:val="both"/>
        <w:outlineLvl w:val="0"/>
      </w:pPr>
      <w:r>
        <w:t>Статья 7</w:t>
      </w:r>
    </w:p>
    <w:p w:rsidR="00D92146" w:rsidRDefault="00D92146">
      <w:pPr>
        <w:pStyle w:val="ConsPlusNormal"/>
        <w:ind w:firstLine="540"/>
        <w:jc w:val="both"/>
      </w:pPr>
      <w:r>
        <w:t xml:space="preserve">(в ред. Федерального </w:t>
      </w:r>
      <w:hyperlink r:id="rId103">
        <w:r>
          <w:rPr>
            <w:color w:val="0000FF"/>
          </w:rPr>
          <w:t>закона</w:t>
        </w:r>
      </w:hyperlink>
      <w:r>
        <w:t xml:space="preserve"> от 11.06.2021 N 210-ФЗ)</w:t>
      </w:r>
    </w:p>
    <w:p w:rsidR="00D92146" w:rsidRDefault="00D92146">
      <w:pPr>
        <w:pStyle w:val="ConsPlusNormal"/>
        <w:jc w:val="both"/>
      </w:pPr>
    </w:p>
    <w:p w:rsidR="00D92146" w:rsidRDefault="00D92146">
      <w:pPr>
        <w:pStyle w:val="ConsPlusNormal"/>
        <w:ind w:firstLine="540"/>
        <w:jc w:val="both"/>
      </w:pPr>
      <w:r>
        <w:t xml:space="preserve">1. К отношениям по пользованию жилыми помещениями, которые находились в зданиях, принадлежавших государственным или муниципальным предприятиям либо государственным или муниципальным учреждениям, и использовались в качестве общежитий или служебных жилых помещений,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w:t>
      </w:r>
      <w:hyperlink r:id="rId104">
        <w:r>
          <w:rPr>
            <w:color w:val="0000FF"/>
          </w:rPr>
          <w:t>кодекса</w:t>
        </w:r>
      </w:hyperlink>
      <w:r>
        <w:t xml:space="preserve"> Российской Федерации о договоре социального найма.</w:t>
      </w:r>
    </w:p>
    <w:p w:rsidR="00D92146" w:rsidRDefault="00D92146">
      <w:pPr>
        <w:pStyle w:val="ConsPlusNormal"/>
        <w:spacing w:before="200"/>
        <w:ind w:firstLine="540"/>
        <w:jc w:val="both"/>
      </w:pPr>
      <w:r>
        <w:t xml:space="preserve">2. К отношениям по пользованию жилыми помещениями, которые находились в зданиях, принадлежавших государственным или муниципальным предприятиям либо государственным или муниципальным учреждениям, и использовались в качестве общежитий или служебных жилых помещений, и не были переданы в ведение органов местного самоуправления в результате изменения формы собственности или ликвидации указанных предприятий или учреждений, если эти жилые помещения предоставлены гражданам на законных основаниях до даты изменения формы собственности или ликвидации указанных предприятий или учреждений, применяются нормы </w:t>
      </w:r>
      <w:hyperlink r:id="rId105">
        <w:r>
          <w:rPr>
            <w:color w:val="0000FF"/>
          </w:rPr>
          <w:t>главы 35</w:t>
        </w:r>
      </w:hyperlink>
      <w:r>
        <w:t xml:space="preserve"> Гражданского кодекса Российской Федерации о договоре найма, за исключением </w:t>
      </w:r>
      <w:hyperlink r:id="rId106">
        <w:r>
          <w:rPr>
            <w:color w:val="0000FF"/>
          </w:rPr>
          <w:t>статьи 672</w:t>
        </w:r>
      </w:hyperlink>
      <w:r>
        <w:t xml:space="preserve">, </w:t>
      </w:r>
      <w:hyperlink r:id="rId107">
        <w:r>
          <w:rPr>
            <w:color w:val="0000FF"/>
          </w:rPr>
          <w:t>пункта 2 статьи 674</w:t>
        </w:r>
      </w:hyperlink>
      <w:r>
        <w:t xml:space="preserve">, </w:t>
      </w:r>
      <w:hyperlink r:id="rId108">
        <w:r>
          <w:rPr>
            <w:color w:val="0000FF"/>
          </w:rPr>
          <w:t>статей 683</w:t>
        </w:r>
      </w:hyperlink>
      <w:r>
        <w:t xml:space="preserve"> и </w:t>
      </w:r>
      <w:hyperlink r:id="rId109">
        <w:r>
          <w:rPr>
            <w:color w:val="0000FF"/>
          </w:rPr>
          <w:t>684</w:t>
        </w:r>
      </w:hyperlink>
      <w:r>
        <w:t xml:space="preserve">, </w:t>
      </w:r>
      <w:hyperlink r:id="rId110">
        <w:r>
          <w:rPr>
            <w:color w:val="0000FF"/>
          </w:rPr>
          <w:t>пункта 1 статьи 687</w:t>
        </w:r>
      </w:hyperlink>
      <w:r>
        <w:t xml:space="preserve"> Гражданского кодекса Российской Федерации, а также правила о расторжении краткосрочного договора найма </w:t>
      </w:r>
      <w:hyperlink r:id="rId111">
        <w:r>
          <w:rPr>
            <w:color w:val="0000FF"/>
          </w:rPr>
          <w:t>абзаца второго пункта 2 статьи 687</w:t>
        </w:r>
      </w:hyperlink>
      <w:r>
        <w:t xml:space="preserve"> Гражданского кодекса Российской Федерации. К отношениям по пользованию жилыми помещениями, указанными в настоящей части, также применяются нормы </w:t>
      </w:r>
      <w:hyperlink r:id="rId112">
        <w:r>
          <w:rPr>
            <w:color w:val="0000FF"/>
          </w:rPr>
          <w:t>части 2 статьи 60</w:t>
        </w:r>
      </w:hyperlink>
      <w:r>
        <w:t xml:space="preserve">, </w:t>
      </w:r>
      <w:hyperlink r:id="rId113">
        <w:r>
          <w:rPr>
            <w:color w:val="0000FF"/>
          </w:rPr>
          <w:t>частей 2</w:t>
        </w:r>
      </w:hyperlink>
      <w:r>
        <w:t xml:space="preserve"> и </w:t>
      </w:r>
      <w:hyperlink r:id="rId114">
        <w:r>
          <w:rPr>
            <w:color w:val="0000FF"/>
          </w:rPr>
          <w:t>3 статьи 83</w:t>
        </w:r>
      </w:hyperlink>
      <w:r>
        <w:t xml:space="preserve">, </w:t>
      </w:r>
      <w:hyperlink r:id="rId115">
        <w:r>
          <w:rPr>
            <w:color w:val="0000FF"/>
          </w:rPr>
          <w:t>части 1 статьи 154</w:t>
        </w:r>
      </w:hyperlink>
      <w:r>
        <w:t xml:space="preserve">, </w:t>
      </w:r>
      <w:hyperlink r:id="rId116">
        <w:r>
          <w:rPr>
            <w:color w:val="0000FF"/>
          </w:rPr>
          <w:t>частей 1</w:t>
        </w:r>
      </w:hyperlink>
      <w:r>
        <w:t xml:space="preserve"> - </w:t>
      </w:r>
      <w:hyperlink r:id="rId117">
        <w:r>
          <w:rPr>
            <w:color w:val="0000FF"/>
          </w:rPr>
          <w:t>5</w:t>
        </w:r>
      </w:hyperlink>
      <w:r>
        <w:t xml:space="preserve">, </w:t>
      </w:r>
      <w:hyperlink r:id="rId118">
        <w:r>
          <w:rPr>
            <w:color w:val="0000FF"/>
          </w:rPr>
          <w:t>9.1</w:t>
        </w:r>
      </w:hyperlink>
      <w:r>
        <w:t xml:space="preserve"> - </w:t>
      </w:r>
      <w:hyperlink r:id="rId119">
        <w:r>
          <w:rPr>
            <w:color w:val="0000FF"/>
          </w:rPr>
          <w:t>13 статьи 156</w:t>
        </w:r>
      </w:hyperlink>
      <w:r>
        <w:t xml:space="preserve">, </w:t>
      </w:r>
      <w:hyperlink r:id="rId120">
        <w:r>
          <w:rPr>
            <w:color w:val="0000FF"/>
          </w:rPr>
          <w:t>статей 157</w:t>
        </w:r>
      </w:hyperlink>
      <w:r>
        <w:t xml:space="preserve"> и </w:t>
      </w:r>
      <w:hyperlink r:id="rId121">
        <w:r>
          <w:rPr>
            <w:color w:val="0000FF"/>
          </w:rPr>
          <w:t>159</w:t>
        </w:r>
      </w:hyperlink>
      <w:r>
        <w:t xml:space="preserve"> Жилищного кодекса Российской Федерации.</w:t>
      </w:r>
    </w:p>
    <w:p w:rsidR="00D92146" w:rsidRDefault="00D92146">
      <w:pPr>
        <w:pStyle w:val="ConsPlusNormal"/>
        <w:ind w:firstLine="540"/>
        <w:jc w:val="both"/>
      </w:pPr>
    </w:p>
    <w:p w:rsidR="00D92146" w:rsidRDefault="00D92146">
      <w:pPr>
        <w:pStyle w:val="ConsPlusTitle"/>
        <w:ind w:firstLine="540"/>
        <w:jc w:val="both"/>
        <w:outlineLvl w:val="0"/>
      </w:pPr>
      <w:r>
        <w:t>Статья 8</w:t>
      </w:r>
    </w:p>
    <w:p w:rsidR="00D92146" w:rsidRDefault="00D92146">
      <w:pPr>
        <w:pStyle w:val="ConsPlusNormal"/>
        <w:ind w:firstLine="540"/>
        <w:jc w:val="both"/>
      </w:pPr>
    </w:p>
    <w:p w:rsidR="00D92146" w:rsidRDefault="00D92146">
      <w:pPr>
        <w:pStyle w:val="ConsPlusNormal"/>
        <w:ind w:firstLine="540"/>
        <w:jc w:val="both"/>
      </w:pPr>
      <w:hyperlink r:id="rId122">
        <w:r>
          <w:rPr>
            <w:color w:val="0000FF"/>
          </w:rPr>
          <w:t>1</w:t>
        </w:r>
      </w:hyperlink>
      <w:r>
        <w:t xml:space="preserve">.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23">
        <w:r>
          <w:rPr>
            <w:color w:val="0000FF"/>
          </w:rPr>
          <w:t>статьей 160</w:t>
        </w:r>
      </w:hyperlink>
      <w: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124">
        <w:r>
          <w:rPr>
            <w:color w:val="0000FF"/>
          </w:rPr>
          <w:t>кодекса</w:t>
        </w:r>
      </w:hyperlink>
      <w:r>
        <w:t xml:space="preserve"> Российской Федерации.</w:t>
      </w:r>
    </w:p>
    <w:p w:rsidR="00D92146" w:rsidRDefault="00D92146">
      <w:pPr>
        <w:pStyle w:val="ConsPlusNormal"/>
        <w:spacing w:before="200"/>
        <w:ind w:firstLine="540"/>
        <w:jc w:val="both"/>
      </w:pPr>
      <w:r>
        <w:t xml:space="preserve">2.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25">
        <w:r>
          <w:rPr>
            <w:color w:val="0000FF"/>
          </w:rPr>
          <w:t>статьей 160</w:t>
        </w:r>
      </w:hyperlink>
      <w: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92146" w:rsidRDefault="00D92146">
      <w:pPr>
        <w:pStyle w:val="ConsPlusNormal"/>
        <w:jc w:val="both"/>
      </w:pPr>
      <w:r>
        <w:t xml:space="preserve">(часть 2 введена Федеральным </w:t>
      </w:r>
      <w:hyperlink r:id="rId126">
        <w:r>
          <w:rPr>
            <w:color w:val="0000FF"/>
          </w:rPr>
          <w:t>законом</w:t>
        </w:r>
      </w:hyperlink>
      <w:r>
        <w:t xml:space="preserve"> от 04.06.2011 N 123-ФЗ)</w:t>
      </w:r>
    </w:p>
    <w:p w:rsidR="00D92146" w:rsidRDefault="00D92146">
      <w:pPr>
        <w:pStyle w:val="ConsPlusNormal"/>
        <w:ind w:firstLine="540"/>
        <w:jc w:val="both"/>
      </w:pPr>
    </w:p>
    <w:p w:rsidR="00D92146" w:rsidRDefault="00D92146">
      <w:pPr>
        <w:pStyle w:val="ConsPlusTitle"/>
        <w:ind w:firstLine="540"/>
        <w:jc w:val="both"/>
        <w:outlineLvl w:val="0"/>
      </w:pPr>
      <w:r>
        <w:t>Статья 9</w:t>
      </w:r>
    </w:p>
    <w:p w:rsidR="00D92146" w:rsidRDefault="00D92146">
      <w:pPr>
        <w:pStyle w:val="ConsPlusNormal"/>
        <w:ind w:firstLine="540"/>
        <w:jc w:val="both"/>
      </w:pPr>
    </w:p>
    <w:p w:rsidR="00D92146" w:rsidRDefault="00D92146">
      <w:pPr>
        <w:pStyle w:val="ConsPlusNormal"/>
        <w:ind w:firstLine="540"/>
        <w:jc w:val="both"/>
      </w:pPr>
      <w:r>
        <w:t xml:space="preserve">Действие </w:t>
      </w:r>
      <w:hyperlink r:id="rId127">
        <w:r>
          <w:rPr>
            <w:color w:val="0000FF"/>
          </w:rPr>
          <w:t>раздела VIII</w:t>
        </w:r>
      </w:hyperlink>
      <w:r>
        <w:t xml:space="preserve"> Жилищного кодекса Российской Федерации распространяется также на отношения, возникшие из ранее заключенных договоров управления многоквартирными домами.</w:t>
      </w:r>
    </w:p>
    <w:p w:rsidR="00D92146" w:rsidRDefault="00D92146">
      <w:pPr>
        <w:pStyle w:val="ConsPlusNormal"/>
        <w:ind w:firstLine="540"/>
        <w:jc w:val="both"/>
      </w:pPr>
    </w:p>
    <w:p w:rsidR="00D92146" w:rsidRDefault="00D92146">
      <w:pPr>
        <w:pStyle w:val="ConsPlusTitle"/>
        <w:ind w:firstLine="540"/>
        <w:jc w:val="both"/>
        <w:outlineLvl w:val="0"/>
      </w:pPr>
      <w:r>
        <w:t xml:space="preserve">Статья 10. Утратила силу с 1 марта 2015 года. - Федеральный </w:t>
      </w:r>
      <w:hyperlink r:id="rId128">
        <w:r>
          <w:rPr>
            <w:color w:val="0000FF"/>
          </w:rPr>
          <w:t>закон</w:t>
        </w:r>
      </w:hyperlink>
      <w:r>
        <w:t xml:space="preserve"> от 23.06.2014 N 171-ФЗ.</w:t>
      </w:r>
    </w:p>
    <w:p w:rsidR="00D92146" w:rsidRDefault="00D92146">
      <w:pPr>
        <w:pStyle w:val="ConsPlusNormal"/>
        <w:ind w:firstLine="540"/>
        <w:jc w:val="both"/>
      </w:pPr>
    </w:p>
    <w:p w:rsidR="00D92146" w:rsidRDefault="00D92146">
      <w:pPr>
        <w:pStyle w:val="ConsPlusTitle"/>
        <w:ind w:firstLine="540"/>
        <w:jc w:val="both"/>
        <w:outlineLvl w:val="0"/>
      </w:pPr>
      <w:r>
        <w:t>Статья 11</w:t>
      </w:r>
    </w:p>
    <w:p w:rsidR="00D92146" w:rsidRDefault="00D92146">
      <w:pPr>
        <w:pStyle w:val="ConsPlusNormal"/>
        <w:ind w:firstLine="540"/>
        <w:jc w:val="both"/>
      </w:pPr>
    </w:p>
    <w:p w:rsidR="00D92146" w:rsidRDefault="00D92146">
      <w:pPr>
        <w:pStyle w:val="ConsPlusNormal"/>
        <w:ind w:firstLine="540"/>
        <w:jc w:val="both"/>
      </w:pPr>
      <w:r>
        <w:t xml:space="preserve">Внести в </w:t>
      </w:r>
      <w:hyperlink r:id="rId129">
        <w:r>
          <w:rPr>
            <w:color w:val="0000FF"/>
          </w:rPr>
          <w:t>часть вторую</w:t>
        </w:r>
      </w:hyperlink>
      <w:r>
        <w:t xml:space="preserve"> Гражданского кодекса Российской Федерации (Собрание законодательства Российской Федерации, 1996, N 5, ст. 410) следующие изменения:</w:t>
      </w:r>
    </w:p>
    <w:p w:rsidR="00D92146" w:rsidRDefault="00D92146">
      <w:pPr>
        <w:pStyle w:val="ConsPlusNormal"/>
        <w:spacing w:before="200"/>
        <w:ind w:firstLine="540"/>
        <w:jc w:val="both"/>
      </w:pPr>
      <w:r>
        <w:t xml:space="preserve">1) в </w:t>
      </w:r>
      <w:hyperlink r:id="rId130">
        <w:r>
          <w:rPr>
            <w:color w:val="0000FF"/>
          </w:rPr>
          <w:t>пункте 3 статьи 672</w:t>
        </w:r>
      </w:hyperlink>
      <w:r>
        <w:t xml:space="preserve"> цифры "681," исключить;</w:t>
      </w:r>
    </w:p>
    <w:p w:rsidR="00D92146" w:rsidRDefault="00D92146">
      <w:pPr>
        <w:pStyle w:val="ConsPlusNormal"/>
        <w:spacing w:before="200"/>
        <w:ind w:firstLine="540"/>
        <w:jc w:val="both"/>
      </w:pPr>
      <w:r>
        <w:t xml:space="preserve">2) в </w:t>
      </w:r>
      <w:hyperlink r:id="rId131">
        <w:r>
          <w:rPr>
            <w:color w:val="0000FF"/>
          </w:rPr>
          <w:t>части второй статьи 679</w:t>
        </w:r>
      </w:hyperlink>
      <w:r>
        <w:t xml:space="preserve">, в </w:t>
      </w:r>
      <w:hyperlink r:id="rId132">
        <w:r>
          <w:rPr>
            <w:color w:val="0000FF"/>
          </w:rPr>
          <w:t>части первой статьи 680</w:t>
        </w:r>
      </w:hyperlink>
      <w:r>
        <w:t xml:space="preserve">, в </w:t>
      </w:r>
      <w:hyperlink r:id="rId133">
        <w:r>
          <w:rPr>
            <w:color w:val="0000FF"/>
          </w:rPr>
          <w:t>пункте 2 статьи 685</w:t>
        </w:r>
      </w:hyperlink>
      <w:r>
        <w:t xml:space="preserve"> слова "о норме жилой площади на одного человека" заменить словами "о норме общей площади жилого помещения на одного человека".</w:t>
      </w:r>
    </w:p>
    <w:p w:rsidR="00D92146" w:rsidRDefault="00D921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2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2146" w:rsidRDefault="00D92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2146" w:rsidRDefault="00D92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2146" w:rsidRDefault="00D92146">
            <w:pPr>
              <w:pStyle w:val="ConsPlusNormal"/>
              <w:jc w:val="both"/>
            </w:pPr>
            <w:r>
              <w:rPr>
                <w:color w:val="392C69"/>
              </w:rPr>
              <w:t>КонсультантПлюс: примечание.</w:t>
            </w:r>
          </w:p>
          <w:p w:rsidR="00D92146" w:rsidRDefault="00D92146">
            <w:pPr>
              <w:pStyle w:val="ConsPlusNormal"/>
              <w:jc w:val="both"/>
            </w:pPr>
            <w:hyperlink r:id="rId134">
              <w:r>
                <w:rPr>
                  <w:color w:val="0000FF"/>
                </w:rPr>
                <w:t>Ч. 1 ст. 4</w:t>
              </w:r>
            </w:hyperlink>
            <w:r>
              <w:rPr>
                <w:color w:val="392C69"/>
              </w:rPr>
              <w:t xml:space="preserve"> Закона РФ от 04.07.1991 N 1541-1 (в ред. ст. 12 данного документа), признана частично не соответствующей Конституции РФ </w:t>
            </w:r>
            <w:hyperlink r:id="rId135">
              <w:r>
                <w:rPr>
                  <w:color w:val="0000FF"/>
                </w:rPr>
                <w:t>Постановлением</w:t>
              </w:r>
            </w:hyperlink>
            <w:r>
              <w:rPr>
                <w:color w:val="392C69"/>
              </w:rPr>
              <w:t xml:space="preserve"> КС РФ от 15.06.2006 N 6-П.</w:t>
            </w:r>
          </w:p>
        </w:tc>
        <w:tc>
          <w:tcPr>
            <w:tcW w:w="113" w:type="dxa"/>
            <w:tcBorders>
              <w:top w:val="nil"/>
              <w:left w:val="nil"/>
              <w:bottom w:val="nil"/>
              <w:right w:val="nil"/>
            </w:tcBorders>
            <w:shd w:val="clear" w:color="auto" w:fill="F4F3F8"/>
            <w:tcMar>
              <w:top w:w="0" w:type="dxa"/>
              <w:left w:w="0" w:type="dxa"/>
              <w:bottom w:w="0" w:type="dxa"/>
              <w:right w:w="0" w:type="dxa"/>
            </w:tcMar>
          </w:tcPr>
          <w:p w:rsidR="00D92146" w:rsidRDefault="00D92146">
            <w:pPr>
              <w:pStyle w:val="ConsPlusNormal"/>
            </w:pPr>
          </w:p>
        </w:tc>
      </w:tr>
    </w:tbl>
    <w:p w:rsidR="00D92146" w:rsidRDefault="00D92146">
      <w:pPr>
        <w:pStyle w:val="ConsPlusTitle"/>
        <w:spacing w:before="260"/>
        <w:ind w:firstLine="540"/>
        <w:jc w:val="both"/>
        <w:outlineLvl w:val="0"/>
      </w:pPr>
      <w:r>
        <w:t>Статья 12</w:t>
      </w:r>
    </w:p>
    <w:p w:rsidR="00D92146" w:rsidRDefault="00D92146">
      <w:pPr>
        <w:pStyle w:val="ConsPlusNormal"/>
        <w:ind w:firstLine="540"/>
        <w:jc w:val="both"/>
      </w:pPr>
    </w:p>
    <w:p w:rsidR="00D92146" w:rsidRDefault="00D92146">
      <w:pPr>
        <w:pStyle w:val="ConsPlusNormal"/>
        <w:ind w:firstLine="540"/>
        <w:jc w:val="both"/>
      </w:pPr>
      <w:hyperlink r:id="rId136">
        <w:r>
          <w:rPr>
            <w:color w:val="0000FF"/>
          </w:rPr>
          <w:t>Часть первую статьи 4</w:t>
        </w:r>
      </w:hyperlink>
      <w:r>
        <w:t xml:space="preserve">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1999, N 18, ст. 2214; 2002, N 21, ст. 1918) после слов "Не подлежат приватизации жилые помещения," дополнить словами "предоставленные гражданам по договорам социального найма после 1 марта 2005 года, а также жилые помещения,".</w:t>
      </w:r>
    </w:p>
    <w:p w:rsidR="00D92146" w:rsidRDefault="00D92146">
      <w:pPr>
        <w:pStyle w:val="ConsPlusNormal"/>
        <w:ind w:firstLine="540"/>
        <w:jc w:val="both"/>
      </w:pPr>
    </w:p>
    <w:p w:rsidR="00D92146" w:rsidRDefault="00D92146">
      <w:pPr>
        <w:pStyle w:val="ConsPlusTitle"/>
        <w:ind w:firstLine="540"/>
        <w:jc w:val="both"/>
        <w:outlineLvl w:val="0"/>
      </w:pPr>
      <w:r>
        <w:t>Статья 13</w:t>
      </w:r>
    </w:p>
    <w:p w:rsidR="00D92146" w:rsidRDefault="00D92146">
      <w:pPr>
        <w:pStyle w:val="ConsPlusNormal"/>
        <w:ind w:firstLine="540"/>
        <w:jc w:val="both"/>
      </w:pPr>
    </w:p>
    <w:p w:rsidR="00D92146" w:rsidRDefault="00D92146">
      <w:pPr>
        <w:pStyle w:val="ConsPlusNormal"/>
        <w:ind w:firstLine="540"/>
        <w:jc w:val="both"/>
      </w:pPr>
      <w:r>
        <w:t xml:space="preserve">Граждане, которые проживают в служебных жилых помещениях и жилых помещениях в общежитиях, предоставленных им до введения в действие Жилищного </w:t>
      </w:r>
      <w:hyperlink r:id="rId137">
        <w:r>
          <w:rPr>
            <w:color w:val="0000FF"/>
          </w:rPr>
          <w:t>кодекса</w:t>
        </w:r>
      </w:hyperlink>
      <w:r>
        <w:t xml:space="preserve"> Российской Федерации, состоят в соответствии с </w:t>
      </w:r>
      <w:hyperlink r:id="rId138">
        <w:r>
          <w:rPr>
            <w:color w:val="0000FF"/>
          </w:rPr>
          <w:t>пунктом 1 части 1 статьи 51</w:t>
        </w:r>
      </w:hyperlink>
      <w:r>
        <w:t xml:space="preserve">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w:t>
      </w:r>
      <w:hyperlink r:id="rId139">
        <w:r>
          <w:rPr>
            <w:color w:val="0000FF"/>
          </w:rPr>
          <w:t>кодекса</w:t>
        </w:r>
      </w:hyperlink>
      <w:r>
        <w:t xml:space="preserve"> Российской Федерации.</w:t>
      </w:r>
    </w:p>
    <w:p w:rsidR="00D92146" w:rsidRDefault="00D92146">
      <w:pPr>
        <w:pStyle w:val="ConsPlusNormal"/>
        <w:ind w:firstLine="540"/>
        <w:jc w:val="both"/>
      </w:pPr>
    </w:p>
    <w:p w:rsidR="00D92146" w:rsidRDefault="00D92146">
      <w:pPr>
        <w:pStyle w:val="ConsPlusTitle"/>
        <w:ind w:firstLine="540"/>
        <w:jc w:val="both"/>
        <w:outlineLvl w:val="0"/>
      </w:pPr>
      <w:r>
        <w:t xml:space="preserve">Статья 14. Утратила силу с 1 сентября 2006 года. - Федеральный </w:t>
      </w:r>
      <w:hyperlink r:id="rId140">
        <w:r>
          <w:rPr>
            <w:color w:val="0000FF"/>
          </w:rPr>
          <w:t>закон</w:t>
        </w:r>
      </w:hyperlink>
      <w:r>
        <w:t xml:space="preserve"> от 30.06.2006 N 93-ФЗ.</w:t>
      </w:r>
    </w:p>
    <w:p w:rsidR="00D92146" w:rsidRDefault="00D92146">
      <w:pPr>
        <w:pStyle w:val="ConsPlusNormal"/>
        <w:ind w:firstLine="540"/>
        <w:jc w:val="both"/>
      </w:pPr>
    </w:p>
    <w:p w:rsidR="00D92146" w:rsidRDefault="00D92146">
      <w:pPr>
        <w:pStyle w:val="ConsPlusTitle"/>
        <w:ind w:firstLine="540"/>
        <w:jc w:val="both"/>
        <w:outlineLvl w:val="0"/>
      </w:pPr>
      <w:r>
        <w:t>Статья 15</w:t>
      </w:r>
    </w:p>
    <w:p w:rsidR="00D92146" w:rsidRDefault="00D92146">
      <w:pPr>
        <w:pStyle w:val="ConsPlusNormal"/>
        <w:ind w:firstLine="540"/>
        <w:jc w:val="both"/>
      </w:pPr>
    </w:p>
    <w:p w:rsidR="00D92146" w:rsidRDefault="00D92146">
      <w:pPr>
        <w:pStyle w:val="ConsPlusNormal"/>
        <w:ind w:firstLine="540"/>
        <w:jc w:val="both"/>
      </w:pPr>
      <w:hyperlink r:id="rId141">
        <w:r>
          <w:rPr>
            <w:color w:val="0000FF"/>
          </w:rPr>
          <w:t>Доля в праве общей собственности</w:t>
        </w:r>
      </w:hyperlink>
      <w:r>
        <w:t xml:space="preserve">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w:t>
      </w:r>
    </w:p>
    <w:p w:rsidR="00D92146" w:rsidRDefault="00D92146">
      <w:pPr>
        <w:pStyle w:val="ConsPlusNormal"/>
        <w:ind w:firstLine="540"/>
        <w:jc w:val="both"/>
      </w:pPr>
    </w:p>
    <w:p w:rsidR="00D92146" w:rsidRDefault="00D92146">
      <w:pPr>
        <w:pStyle w:val="ConsPlusTitle"/>
        <w:ind w:firstLine="540"/>
        <w:jc w:val="both"/>
        <w:outlineLvl w:val="0"/>
      </w:pPr>
      <w:r>
        <w:t>Статья 16</w:t>
      </w:r>
    </w:p>
    <w:p w:rsidR="00D92146" w:rsidRDefault="00D92146">
      <w:pPr>
        <w:pStyle w:val="ConsPlusNormal"/>
        <w:ind w:firstLine="540"/>
        <w:jc w:val="both"/>
      </w:pPr>
    </w:p>
    <w:p w:rsidR="00D92146" w:rsidRDefault="00D92146">
      <w:pPr>
        <w:pStyle w:val="ConsPlusNormal"/>
        <w:ind w:firstLine="540"/>
        <w:jc w:val="both"/>
      </w:pPr>
      <w:r>
        <w:t>1.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rsidR="00D92146" w:rsidRDefault="00D92146">
      <w:pPr>
        <w:pStyle w:val="ConsPlusNormal"/>
        <w:spacing w:before="200"/>
        <w:ind w:firstLine="540"/>
        <w:jc w:val="both"/>
      </w:pPr>
      <w:r>
        <w:t xml:space="preserve">2. Земельный участок, на котором расположены многоквартирный дом и иные входящие в состав такого дома объекты недвижимого имущества, который образован до введения в действие Жилищного </w:t>
      </w:r>
      <w:hyperlink r:id="rId142">
        <w:r>
          <w:rPr>
            <w:color w:val="0000FF"/>
          </w:rPr>
          <w:t>кодекса</w:t>
        </w:r>
      </w:hyperlink>
      <w:r>
        <w:t xml:space="preserve"> Российской Федерации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w:t>
      </w:r>
    </w:p>
    <w:p w:rsidR="00D92146" w:rsidRDefault="00D92146">
      <w:pPr>
        <w:pStyle w:val="ConsPlusNormal"/>
        <w:jc w:val="both"/>
      </w:pPr>
      <w:r>
        <w:t xml:space="preserve">(в ред. Федерального </w:t>
      </w:r>
      <w:hyperlink r:id="rId143">
        <w:r>
          <w:rPr>
            <w:color w:val="0000FF"/>
          </w:rPr>
          <w:t>закона</w:t>
        </w:r>
      </w:hyperlink>
      <w:r>
        <w:t xml:space="preserve"> от 02.08.2019 N 267-ФЗ)</w:t>
      </w:r>
    </w:p>
    <w:p w:rsidR="00D92146" w:rsidRDefault="00D92146">
      <w:pPr>
        <w:pStyle w:val="ConsPlusNormal"/>
        <w:spacing w:before="200"/>
        <w:ind w:firstLine="540"/>
        <w:jc w:val="both"/>
      </w:pPr>
      <w:bookmarkStart w:id="0" w:name="P146"/>
      <w:bookmarkEnd w:id="0"/>
      <w:r>
        <w:t xml:space="preserve">3. В случае, если земельный участок, на котором расположены многоквартирный дом и иные входящие в состав такого дома объекты недвижимого имущества, не образован до введения в действие Жилищного </w:t>
      </w:r>
      <w:hyperlink r:id="rId144">
        <w:r>
          <w:rPr>
            <w:color w:val="0000FF"/>
          </w:rPr>
          <w:t>кодекса</w:t>
        </w:r>
      </w:hyperlink>
      <w:r>
        <w:t xml:space="preserve"> Российской Федерации,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 на котором расположен многоквартирный дом.</w:t>
      </w:r>
    </w:p>
    <w:p w:rsidR="00D92146" w:rsidRDefault="00D92146">
      <w:pPr>
        <w:pStyle w:val="ConsPlusNormal"/>
        <w:jc w:val="both"/>
      </w:pPr>
      <w:r>
        <w:t xml:space="preserve">(в ред. Федеральных законов от 03.07.2018 </w:t>
      </w:r>
      <w:hyperlink r:id="rId145">
        <w:r>
          <w:rPr>
            <w:color w:val="0000FF"/>
          </w:rPr>
          <w:t>N 191-ФЗ</w:t>
        </w:r>
      </w:hyperlink>
      <w:r>
        <w:t xml:space="preserve">, от 02.08.2019 </w:t>
      </w:r>
      <w:hyperlink r:id="rId146">
        <w:r>
          <w:rPr>
            <w:color w:val="0000FF"/>
          </w:rPr>
          <w:t>N 267-ФЗ</w:t>
        </w:r>
      </w:hyperlink>
      <w:r>
        <w:t>)</w:t>
      </w:r>
    </w:p>
    <w:p w:rsidR="00D92146" w:rsidRDefault="00D92146">
      <w:pPr>
        <w:pStyle w:val="ConsPlusNormal"/>
        <w:spacing w:before="200"/>
        <w:ind w:firstLine="540"/>
        <w:jc w:val="both"/>
      </w:pPr>
      <w:r>
        <w:t xml:space="preserve">4. Образование указанного в </w:t>
      </w:r>
      <w:hyperlink w:anchor="P146">
        <w:r>
          <w:rPr>
            <w:color w:val="0000FF"/>
          </w:rPr>
          <w:t>части 3</w:t>
        </w:r>
      </w:hyperlink>
      <w:r>
        <w:t xml:space="preserve"> настоящей статьи земельного участка, на котором расположены многоквартирный дом и иные входящие в состав такого дома объекты недвижимого имущества, является обязанностью органов государственной власти или органов местного </w:t>
      </w:r>
      <w:r>
        <w:lastRenderedPageBreak/>
        <w:t>самоуправления. 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 предусмотренные законом, в том числе обеспечиваются утверждение в порядке, установленном законом, проекта межевания территории или схемы расположения земельного участка на кадастровом плане территории, подготовка межевого плана земельного участка, обращение с заявлением о государственном кадастровом учете в отношении такого земельного участка в орган регистрации прав, в случае приостановления осуществления государственного кадастрового учета по этому заявлению указанными органами обеспечивается устранение причин, препятствующих осуществлению государственного кадастрового учета. С заявлением о государственном кадастровом учете образованного земельного участка вправе также обратиться кадастровый инженер, выполнивший кадастровые работы в целях образования такого земельного участка, без получения доверенности или иного уполномочивающего документа от уполномоченного органа.</w:t>
      </w:r>
    </w:p>
    <w:p w:rsidR="00D92146" w:rsidRDefault="00D92146">
      <w:pPr>
        <w:pStyle w:val="ConsPlusNormal"/>
        <w:jc w:val="both"/>
      </w:pPr>
      <w:r>
        <w:t xml:space="preserve">(в ред. Федеральных законов от 02.08.2019 </w:t>
      </w:r>
      <w:hyperlink r:id="rId147">
        <w:r>
          <w:rPr>
            <w:color w:val="0000FF"/>
          </w:rPr>
          <w:t>N 267-ФЗ</w:t>
        </w:r>
      </w:hyperlink>
      <w:r>
        <w:t xml:space="preserve">, от 30.04.2021 </w:t>
      </w:r>
      <w:hyperlink r:id="rId148">
        <w:r>
          <w:rPr>
            <w:color w:val="0000FF"/>
          </w:rPr>
          <w:t>N 120-ФЗ</w:t>
        </w:r>
      </w:hyperlink>
      <w:r>
        <w:t xml:space="preserve">, от 30.12.2021 </w:t>
      </w:r>
      <w:hyperlink r:id="rId149">
        <w:r>
          <w:rPr>
            <w:color w:val="0000FF"/>
          </w:rPr>
          <w:t>N 478-ФЗ</w:t>
        </w:r>
      </w:hyperlink>
      <w:r>
        <w:t>)</w:t>
      </w:r>
    </w:p>
    <w:p w:rsidR="00D92146" w:rsidRDefault="00D92146">
      <w:pPr>
        <w:pStyle w:val="ConsPlusNormal"/>
        <w:spacing w:before="200"/>
        <w:ind w:firstLine="540"/>
        <w:jc w:val="both"/>
      </w:pPr>
      <w:r>
        <w:t xml:space="preserve">4.1. Образование указанного в </w:t>
      </w:r>
      <w:hyperlink w:anchor="P146">
        <w:r>
          <w:rPr>
            <w:color w:val="0000FF"/>
          </w:rPr>
          <w:t>части 3</w:t>
        </w:r>
      </w:hyperlink>
      <w:r>
        <w:t xml:space="preserve"> настоящей статьи земельного участка, на котором расположены многоквартирный дом и иные входящие в состав такого дома объекты недвижимого имущества, осуществляется органами государственной власти или органами местного самоуправления также при отсутствии обращения собственников помещений в соответствующем многоквартирном доме, в том числе в ходе выполнения комплексных кадастровых работ.</w:t>
      </w:r>
    </w:p>
    <w:p w:rsidR="00D92146" w:rsidRDefault="00D92146">
      <w:pPr>
        <w:pStyle w:val="ConsPlusNormal"/>
        <w:jc w:val="both"/>
      </w:pPr>
      <w:r>
        <w:t xml:space="preserve">(часть 4.1 введена Федеральным </w:t>
      </w:r>
      <w:hyperlink r:id="rId150">
        <w:r>
          <w:rPr>
            <w:color w:val="0000FF"/>
          </w:rPr>
          <w:t>законом</w:t>
        </w:r>
      </w:hyperlink>
      <w:r>
        <w:t xml:space="preserve"> от 02.08.2019 N 267-ФЗ)</w:t>
      </w:r>
    </w:p>
    <w:p w:rsidR="00D92146" w:rsidRDefault="00D92146">
      <w:pPr>
        <w:pStyle w:val="ConsPlusNormal"/>
        <w:spacing w:before="200"/>
        <w:ind w:firstLine="540"/>
        <w:jc w:val="both"/>
      </w:pPr>
      <w:r>
        <w:t>4.2. 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 под которым образуется земельный участок, в том числе путем размещения или обеспечения размещения извещения, содержащего информацию о начале действий по образованию земельного участка, планируемых этапах и сроках осуществления соответствующих действий, на информационных щитах, расположенных по месту нахождения соответствующего многоквартирного дома, а также на официальном сайте соответствующего органа государственной власти либо на официальном сайте (при его наличии) соответствующего органа местного самоуправления в информационно-телекоммуникационной сети "Интернет".</w:t>
      </w:r>
    </w:p>
    <w:p w:rsidR="00D92146" w:rsidRDefault="00D92146">
      <w:pPr>
        <w:pStyle w:val="ConsPlusNormal"/>
        <w:jc w:val="both"/>
      </w:pPr>
      <w:r>
        <w:t xml:space="preserve">(часть 4.2 введена Федеральным </w:t>
      </w:r>
      <w:hyperlink r:id="rId151">
        <w:r>
          <w:rPr>
            <w:color w:val="0000FF"/>
          </w:rPr>
          <w:t>законом</w:t>
        </w:r>
      </w:hyperlink>
      <w:r>
        <w:t xml:space="preserve"> от 02.08.2019 N 267-ФЗ)</w:t>
      </w:r>
    </w:p>
    <w:p w:rsidR="00D92146" w:rsidRDefault="00D92146">
      <w:pPr>
        <w:pStyle w:val="ConsPlusNormal"/>
        <w:spacing w:before="200"/>
        <w:ind w:firstLine="540"/>
        <w:jc w:val="both"/>
      </w:pPr>
      <w:r>
        <w:t>5. Со дня проведения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 такой земельный участок переходит бесплатно в общую долевую собственность собственников помещений в многоквартирном доме.</w:t>
      </w:r>
    </w:p>
    <w:p w:rsidR="00D92146" w:rsidRDefault="00D92146">
      <w:pPr>
        <w:pStyle w:val="ConsPlusNormal"/>
        <w:jc w:val="both"/>
      </w:pPr>
      <w:r>
        <w:t xml:space="preserve">(часть 5 в ред. Федерального </w:t>
      </w:r>
      <w:hyperlink r:id="rId152">
        <w:r>
          <w:rPr>
            <w:color w:val="0000FF"/>
          </w:rPr>
          <w:t>закона</w:t>
        </w:r>
      </w:hyperlink>
      <w:r>
        <w:t xml:space="preserve"> от 03.07.2016 N 361-ФЗ)</w:t>
      </w:r>
    </w:p>
    <w:p w:rsidR="00D92146" w:rsidRDefault="00D92146">
      <w:pPr>
        <w:pStyle w:val="ConsPlusNormal"/>
        <w:spacing w:before="200"/>
        <w:ind w:firstLine="540"/>
        <w:jc w:val="both"/>
      </w:pPr>
      <w:r>
        <w:t xml:space="preserve">6. 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w:t>
      </w:r>
      <w:hyperlink r:id="rId153">
        <w:r>
          <w:rPr>
            <w:color w:val="0000FF"/>
          </w:rPr>
          <w:t>кодекса</w:t>
        </w:r>
      </w:hyperlink>
      <w:r>
        <w:t xml:space="preserve">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w:t>
      </w:r>
    </w:p>
    <w:p w:rsidR="00D92146" w:rsidRDefault="00D92146">
      <w:pPr>
        <w:pStyle w:val="ConsPlusNormal"/>
        <w:jc w:val="both"/>
      </w:pPr>
      <w:r>
        <w:t xml:space="preserve">(часть 6 в ред. Федерального </w:t>
      </w:r>
      <w:hyperlink r:id="rId154">
        <w:r>
          <w:rPr>
            <w:color w:val="0000FF"/>
          </w:rPr>
          <w:t>закона</w:t>
        </w:r>
      </w:hyperlink>
      <w:r>
        <w:t xml:space="preserve"> от 03.07.2016 N 361-ФЗ)</w:t>
      </w:r>
    </w:p>
    <w:p w:rsidR="00D92146" w:rsidRDefault="00D92146">
      <w:pPr>
        <w:pStyle w:val="ConsPlusNormal"/>
        <w:spacing w:before="200"/>
        <w:ind w:firstLine="540"/>
        <w:jc w:val="both"/>
      </w:pPr>
      <w:r>
        <w:t xml:space="preserve">7. Не допускается запрет на обременение земельного участка, на котором расположен многоквартирный дом, в случае необходимости обеспечения свободного доступа лиц к объектам недвижимого имущества, входящим в состав многоквартирного дома и существовавшим до введения в действие Жилищного </w:t>
      </w:r>
      <w:hyperlink r:id="rId155">
        <w:r>
          <w:rPr>
            <w:color w:val="0000FF"/>
          </w:rPr>
          <w:t>кодекса</w:t>
        </w:r>
      </w:hyperlink>
      <w:r>
        <w:t xml:space="preserve"> Российской Федерации.</w:t>
      </w:r>
    </w:p>
    <w:p w:rsidR="00D92146" w:rsidRDefault="00D92146">
      <w:pPr>
        <w:pStyle w:val="ConsPlusNormal"/>
        <w:ind w:firstLine="540"/>
        <w:jc w:val="both"/>
      </w:pPr>
    </w:p>
    <w:p w:rsidR="00D92146" w:rsidRDefault="00D92146">
      <w:pPr>
        <w:pStyle w:val="ConsPlusTitle"/>
        <w:ind w:firstLine="540"/>
        <w:jc w:val="both"/>
        <w:outlineLvl w:val="0"/>
      </w:pPr>
      <w:r>
        <w:t xml:space="preserve">Статья 17. Утратила силу. - Федеральный </w:t>
      </w:r>
      <w:hyperlink r:id="rId156">
        <w:r>
          <w:rPr>
            <w:color w:val="0000FF"/>
          </w:rPr>
          <w:t>закон</w:t>
        </w:r>
      </w:hyperlink>
      <w:r>
        <w:t xml:space="preserve"> от 03.07.2016 N 361-ФЗ.</w:t>
      </w:r>
    </w:p>
    <w:p w:rsidR="00D92146" w:rsidRDefault="00D92146">
      <w:pPr>
        <w:pStyle w:val="ConsPlusNormal"/>
        <w:ind w:firstLine="540"/>
        <w:jc w:val="both"/>
      </w:pPr>
    </w:p>
    <w:p w:rsidR="00D92146" w:rsidRDefault="00D92146">
      <w:pPr>
        <w:pStyle w:val="ConsPlusTitle"/>
        <w:ind w:firstLine="540"/>
        <w:jc w:val="both"/>
        <w:outlineLvl w:val="0"/>
      </w:pPr>
      <w:r>
        <w:t>Статья 18</w:t>
      </w:r>
    </w:p>
    <w:p w:rsidR="00D92146" w:rsidRDefault="00D92146">
      <w:pPr>
        <w:pStyle w:val="ConsPlusNormal"/>
        <w:ind w:firstLine="540"/>
        <w:jc w:val="both"/>
      </w:pPr>
    </w:p>
    <w:p w:rsidR="00D92146" w:rsidRDefault="00D92146">
      <w:pPr>
        <w:pStyle w:val="ConsPlusNormal"/>
        <w:ind w:firstLine="540"/>
        <w:jc w:val="both"/>
      </w:pPr>
      <w:r>
        <w:t xml:space="preserve">1. Орган местного самоуправления в соответствии с положениями </w:t>
      </w:r>
      <w:hyperlink r:id="rId157">
        <w:r>
          <w:rPr>
            <w:color w:val="0000FF"/>
          </w:rPr>
          <w:t>статьи 161</w:t>
        </w:r>
      </w:hyperlink>
      <w:r>
        <w:t xml:space="preserve"> Жилищного кодекса Российской Федерации проводит до 1 мая 2008 года открытый конкурс по выбору управляющей организации,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w:t>
      </w:r>
      <w:r>
        <w:lastRenderedPageBreak/>
        <w:t>реализовано.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w:t>
      </w:r>
    </w:p>
    <w:p w:rsidR="00D92146" w:rsidRDefault="00D92146">
      <w:pPr>
        <w:pStyle w:val="ConsPlusNormal"/>
        <w:jc w:val="both"/>
      </w:pPr>
      <w:r>
        <w:t xml:space="preserve">(в ред. Федеральных законов от 26.12.2005 </w:t>
      </w:r>
      <w:hyperlink r:id="rId158">
        <w:r>
          <w:rPr>
            <w:color w:val="0000FF"/>
          </w:rPr>
          <w:t>N 184-ФЗ</w:t>
        </w:r>
      </w:hyperlink>
      <w:r>
        <w:t xml:space="preserve">, от 29.12.2006 </w:t>
      </w:r>
      <w:hyperlink r:id="rId159">
        <w:r>
          <w:rPr>
            <w:color w:val="0000FF"/>
          </w:rPr>
          <w:t>N 251-ФЗ</w:t>
        </w:r>
      </w:hyperlink>
      <w:r>
        <w:t>)</w:t>
      </w:r>
    </w:p>
    <w:p w:rsidR="00D92146" w:rsidRDefault="00D92146">
      <w:pPr>
        <w:pStyle w:val="ConsPlusNormal"/>
        <w:spacing w:before="200"/>
        <w:ind w:firstLine="540"/>
        <w:jc w:val="both"/>
      </w:pPr>
      <w:r>
        <w:t xml:space="preserve">2. Ранее возникшие обязательства организаций, отвечающих за управление, содержание и ремонт многоквартирного дома, сохраняются до момента возникновения обязательств, связанных с управлением многоквартирным домом в соответствии с положениями </w:t>
      </w:r>
      <w:hyperlink r:id="rId160">
        <w:r>
          <w:rPr>
            <w:color w:val="0000FF"/>
          </w:rPr>
          <w:t>раздела VIII</w:t>
        </w:r>
      </w:hyperlink>
      <w:r>
        <w:t xml:space="preserve"> Жилищного кодекса Российской Федерации.</w:t>
      </w:r>
    </w:p>
    <w:p w:rsidR="00D92146" w:rsidRDefault="00D92146">
      <w:pPr>
        <w:pStyle w:val="ConsPlusNormal"/>
        <w:jc w:val="both"/>
      </w:pPr>
      <w:r>
        <w:t xml:space="preserve">(часть вторая введена Федеральным </w:t>
      </w:r>
      <w:hyperlink r:id="rId161">
        <w:r>
          <w:rPr>
            <w:color w:val="0000FF"/>
          </w:rPr>
          <w:t>законом</w:t>
        </w:r>
      </w:hyperlink>
      <w:r>
        <w:t xml:space="preserve"> от 29.12.2006 N 251-ФЗ)</w:t>
      </w:r>
    </w:p>
    <w:p w:rsidR="00D92146" w:rsidRDefault="00D921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2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2146" w:rsidRDefault="00D92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2146" w:rsidRDefault="00D92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2146" w:rsidRDefault="00D92146">
            <w:pPr>
              <w:pStyle w:val="ConsPlusNormal"/>
              <w:jc w:val="both"/>
            </w:pPr>
            <w:r>
              <w:rPr>
                <w:color w:val="392C69"/>
              </w:rPr>
              <w:t>КонсультантПлюс: примечание.</w:t>
            </w:r>
          </w:p>
          <w:p w:rsidR="00D92146" w:rsidRDefault="00D92146">
            <w:pPr>
              <w:pStyle w:val="ConsPlusNormal"/>
              <w:jc w:val="both"/>
            </w:pPr>
            <w:r>
              <w:rPr>
                <w:color w:val="392C69"/>
              </w:rPr>
              <w:t xml:space="preserve">Ст. 19 признана частично не соответствующей Конституции РФ </w:t>
            </w:r>
            <w:hyperlink r:id="rId162">
              <w:r>
                <w:rPr>
                  <w:color w:val="0000FF"/>
                </w:rPr>
                <w:t>Постановлением</w:t>
              </w:r>
            </w:hyperlink>
            <w:r>
              <w:rPr>
                <w:color w:val="392C69"/>
              </w:rPr>
              <w:t xml:space="preserve"> КС РФ от 24.03.2015 N 5-П. О правовом регулировании до внесения соответствующих изменений см. </w:t>
            </w:r>
            <w:hyperlink r:id="rId163">
              <w:r>
                <w:rPr>
                  <w:color w:val="0000FF"/>
                </w:rPr>
                <w:t>пункт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92146" w:rsidRDefault="00D92146">
            <w:pPr>
              <w:pStyle w:val="ConsPlusNormal"/>
            </w:pPr>
          </w:p>
        </w:tc>
      </w:tr>
    </w:tbl>
    <w:p w:rsidR="00D92146" w:rsidRDefault="00D92146">
      <w:pPr>
        <w:pStyle w:val="ConsPlusTitle"/>
        <w:spacing w:before="260"/>
        <w:ind w:firstLine="540"/>
        <w:jc w:val="both"/>
        <w:outlineLvl w:val="0"/>
      </w:pPr>
      <w:r>
        <w:t>Статья 19</w:t>
      </w:r>
    </w:p>
    <w:p w:rsidR="00D92146" w:rsidRDefault="00D92146">
      <w:pPr>
        <w:pStyle w:val="ConsPlusNormal"/>
        <w:ind w:firstLine="540"/>
        <w:jc w:val="both"/>
      </w:pPr>
    </w:p>
    <w:p w:rsidR="00D92146" w:rsidRDefault="00D92146">
      <w:pPr>
        <w:pStyle w:val="ConsPlusNormal"/>
        <w:ind w:firstLine="540"/>
        <w:jc w:val="both"/>
      </w:pPr>
      <w:r>
        <w:t xml:space="preserve">Действие положений </w:t>
      </w:r>
      <w:hyperlink r:id="rId164">
        <w:r>
          <w:rPr>
            <w:color w:val="0000FF"/>
          </w:rPr>
          <w:t>части 4 статьи 31</w:t>
        </w:r>
      </w:hyperlink>
      <w:r>
        <w:t xml:space="preserve"> Жилищного кодекса Российской Федерации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D92146" w:rsidRDefault="00D92146">
      <w:pPr>
        <w:pStyle w:val="ConsPlusNormal"/>
        <w:ind w:firstLine="540"/>
        <w:jc w:val="both"/>
      </w:pPr>
    </w:p>
    <w:p w:rsidR="00D92146" w:rsidRDefault="00D92146">
      <w:pPr>
        <w:pStyle w:val="ConsPlusTitle"/>
        <w:ind w:firstLine="540"/>
        <w:jc w:val="both"/>
        <w:outlineLvl w:val="0"/>
      </w:pPr>
      <w:r>
        <w:t>Статья 20</w:t>
      </w:r>
    </w:p>
    <w:p w:rsidR="00D92146" w:rsidRDefault="00D92146">
      <w:pPr>
        <w:pStyle w:val="ConsPlusNormal"/>
        <w:ind w:firstLine="540"/>
        <w:jc w:val="both"/>
      </w:pPr>
    </w:p>
    <w:p w:rsidR="00D92146" w:rsidRDefault="00D92146">
      <w:pPr>
        <w:pStyle w:val="ConsPlusNormal"/>
        <w:ind w:firstLine="540"/>
        <w:jc w:val="both"/>
      </w:pPr>
      <w:r>
        <w:t xml:space="preserve">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 в </w:t>
      </w:r>
      <w:hyperlink r:id="rId165">
        <w:r>
          <w:rPr>
            <w:color w:val="0000FF"/>
          </w:rPr>
          <w:t>порядке</w:t>
        </w:r>
      </w:hyperlink>
      <w:r>
        <w:t>, установленном законодательством Российской Федерации.</w:t>
      </w:r>
    </w:p>
    <w:p w:rsidR="00D92146" w:rsidRDefault="00D92146">
      <w:pPr>
        <w:pStyle w:val="ConsPlusNormal"/>
        <w:jc w:val="both"/>
      </w:pPr>
      <w:r>
        <w:t xml:space="preserve">(в ред. Федеральных законов от 30.06.2006 </w:t>
      </w:r>
      <w:hyperlink r:id="rId166">
        <w:r>
          <w:rPr>
            <w:color w:val="0000FF"/>
          </w:rPr>
          <w:t>N 93-ФЗ</w:t>
        </w:r>
      </w:hyperlink>
      <w:r>
        <w:t xml:space="preserve">, от 01.02.2010 </w:t>
      </w:r>
      <w:hyperlink r:id="rId167">
        <w:r>
          <w:rPr>
            <w:color w:val="0000FF"/>
          </w:rPr>
          <w:t>N 4-ФЗ</w:t>
        </w:r>
      </w:hyperlink>
      <w:r>
        <w:t xml:space="preserve">, от 25.12.2012 </w:t>
      </w:r>
      <w:hyperlink r:id="rId168">
        <w:r>
          <w:rPr>
            <w:color w:val="0000FF"/>
          </w:rPr>
          <w:t>N 271-ФЗ</w:t>
        </w:r>
      </w:hyperlink>
      <w:r>
        <w:t>)</w:t>
      </w:r>
    </w:p>
    <w:p w:rsidR="00D92146" w:rsidRDefault="00D92146">
      <w:pPr>
        <w:pStyle w:val="ConsPlusNormal"/>
        <w:ind w:firstLine="540"/>
        <w:jc w:val="both"/>
      </w:pPr>
    </w:p>
    <w:p w:rsidR="00D92146" w:rsidRDefault="00D92146">
      <w:pPr>
        <w:pStyle w:val="ConsPlusTitle"/>
        <w:ind w:firstLine="540"/>
        <w:jc w:val="both"/>
        <w:outlineLvl w:val="0"/>
      </w:pPr>
      <w:r>
        <w:t>Статья 21</w:t>
      </w:r>
    </w:p>
    <w:p w:rsidR="00D92146" w:rsidRDefault="00D92146">
      <w:pPr>
        <w:pStyle w:val="ConsPlusNormal"/>
        <w:ind w:firstLine="540"/>
        <w:jc w:val="both"/>
      </w:pPr>
      <w:r>
        <w:t xml:space="preserve">(введена Федеральным </w:t>
      </w:r>
      <w:hyperlink r:id="rId169">
        <w:r>
          <w:rPr>
            <w:color w:val="0000FF"/>
          </w:rPr>
          <w:t>законом</w:t>
        </w:r>
      </w:hyperlink>
      <w:r>
        <w:t xml:space="preserve"> от 01.12.2007 N 310-ФЗ)</w:t>
      </w:r>
    </w:p>
    <w:p w:rsidR="00D92146" w:rsidRDefault="00D92146">
      <w:pPr>
        <w:pStyle w:val="ConsPlusNormal"/>
        <w:ind w:firstLine="540"/>
        <w:jc w:val="both"/>
      </w:pPr>
    </w:p>
    <w:p w:rsidR="00D92146" w:rsidRDefault="00D92146">
      <w:pPr>
        <w:pStyle w:val="ConsPlusNormal"/>
        <w:ind w:firstLine="540"/>
        <w:jc w:val="both"/>
      </w:pPr>
      <w:r>
        <w:t xml:space="preserve">Обеспечение жилищных прав собственника (нанимателя)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w:t>
      </w:r>
      <w:hyperlink r:id="rId170">
        <w:r>
          <w:rPr>
            <w:color w:val="0000FF"/>
          </w:rPr>
          <w:t>кодексом</w:t>
        </w:r>
      </w:hyperlink>
      <w:r>
        <w:t xml:space="preserve"> Российской Федерации, если иное не определено Федеральным </w:t>
      </w:r>
      <w:hyperlink r:id="rId17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92146" w:rsidRDefault="00D92146">
      <w:pPr>
        <w:pStyle w:val="ConsPlusNormal"/>
        <w:jc w:val="both"/>
      </w:pPr>
      <w:r>
        <w:t xml:space="preserve">(в ред. Федерального </w:t>
      </w:r>
      <w:hyperlink r:id="rId172">
        <w:r>
          <w:rPr>
            <w:color w:val="0000FF"/>
          </w:rPr>
          <w:t>закона</w:t>
        </w:r>
      </w:hyperlink>
      <w:r>
        <w:t xml:space="preserve"> от 30.07.2010 N 242-ФЗ)</w:t>
      </w:r>
    </w:p>
    <w:p w:rsidR="00D92146" w:rsidRDefault="00D92146">
      <w:pPr>
        <w:pStyle w:val="ConsPlusNormal"/>
        <w:ind w:firstLine="540"/>
        <w:jc w:val="both"/>
      </w:pPr>
    </w:p>
    <w:p w:rsidR="00D92146" w:rsidRDefault="00D92146">
      <w:pPr>
        <w:pStyle w:val="ConsPlusTitle"/>
        <w:ind w:firstLine="540"/>
        <w:jc w:val="both"/>
        <w:outlineLvl w:val="0"/>
      </w:pPr>
      <w:r>
        <w:t>Статья 22</w:t>
      </w:r>
    </w:p>
    <w:p w:rsidR="00D92146" w:rsidRDefault="00D92146">
      <w:pPr>
        <w:pStyle w:val="ConsPlusNormal"/>
        <w:ind w:firstLine="540"/>
        <w:jc w:val="both"/>
      </w:pPr>
      <w:r>
        <w:t xml:space="preserve">(введена Федеральным </w:t>
      </w:r>
      <w:hyperlink r:id="rId173">
        <w:r>
          <w:rPr>
            <w:color w:val="0000FF"/>
          </w:rPr>
          <w:t>законом</w:t>
        </w:r>
      </w:hyperlink>
      <w:r>
        <w:t xml:space="preserve"> от 08.05.2009 N 93-ФЗ)</w:t>
      </w:r>
    </w:p>
    <w:p w:rsidR="00D92146" w:rsidRDefault="00D92146">
      <w:pPr>
        <w:pStyle w:val="ConsPlusNormal"/>
        <w:ind w:firstLine="540"/>
        <w:jc w:val="both"/>
      </w:pPr>
    </w:p>
    <w:p w:rsidR="00D92146" w:rsidRDefault="00D92146">
      <w:pPr>
        <w:pStyle w:val="ConsPlusNormal"/>
        <w:ind w:firstLine="540"/>
        <w:jc w:val="both"/>
      </w:pPr>
      <w:r>
        <w:t xml:space="preserve">Обеспечение жилищных прав собственника жилого помещения,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w:t>
      </w:r>
      <w:hyperlink r:id="rId174">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D92146" w:rsidRDefault="00D92146">
      <w:pPr>
        <w:pStyle w:val="ConsPlusNormal"/>
        <w:ind w:firstLine="540"/>
        <w:jc w:val="both"/>
      </w:pPr>
    </w:p>
    <w:p w:rsidR="00D92146" w:rsidRDefault="00D92146">
      <w:pPr>
        <w:pStyle w:val="ConsPlusTitle"/>
        <w:ind w:firstLine="540"/>
        <w:jc w:val="both"/>
        <w:outlineLvl w:val="0"/>
      </w:pPr>
      <w:r>
        <w:t>Статья 23</w:t>
      </w:r>
    </w:p>
    <w:p w:rsidR="00D92146" w:rsidRDefault="00D92146">
      <w:pPr>
        <w:pStyle w:val="ConsPlusNormal"/>
        <w:ind w:firstLine="540"/>
        <w:jc w:val="both"/>
      </w:pPr>
      <w:r>
        <w:t xml:space="preserve">(введена Федеральным </w:t>
      </w:r>
      <w:hyperlink r:id="rId175">
        <w:r>
          <w:rPr>
            <w:color w:val="0000FF"/>
          </w:rPr>
          <w:t>законом</w:t>
        </w:r>
      </w:hyperlink>
      <w:r>
        <w:t xml:space="preserve"> от 05.04.2013 N 43-ФЗ)</w:t>
      </w:r>
    </w:p>
    <w:p w:rsidR="00D92146" w:rsidRDefault="00D92146">
      <w:pPr>
        <w:pStyle w:val="ConsPlusNormal"/>
        <w:ind w:firstLine="540"/>
        <w:jc w:val="both"/>
      </w:pPr>
    </w:p>
    <w:p w:rsidR="00D92146" w:rsidRDefault="00D92146">
      <w:pPr>
        <w:pStyle w:val="ConsPlusNormal"/>
        <w:ind w:firstLine="540"/>
        <w:jc w:val="both"/>
      </w:pPr>
      <w:r>
        <w:t xml:space="preserve">Обеспечение жилищных прав собственников жилых помещений, нанимателей жилых помещений по договорам социального найма при изъятии указанных жилых помещений и иные отношения, которые возникают в связи с размещением объектов и к которым применяются положения Федерального </w:t>
      </w:r>
      <w:hyperlink r:id="rId176">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Жилищным </w:t>
      </w:r>
      <w:hyperlink r:id="rId177">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17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92146" w:rsidRDefault="00D92146">
      <w:pPr>
        <w:pStyle w:val="ConsPlusNormal"/>
        <w:ind w:firstLine="540"/>
        <w:jc w:val="both"/>
      </w:pPr>
    </w:p>
    <w:p w:rsidR="00D92146" w:rsidRDefault="00D92146">
      <w:pPr>
        <w:pStyle w:val="ConsPlusTitle"/>
        <w:ind w:firstLine="540"/>
        <w:jc w:val="both"/>
        <w:outlineLvl w:val="0"/>
      </w:pPr>
      <w:r>
        <w:t xml:space="preserve">Статья 24. Утратила силу. - Федеральный </w:t>
      </w:r>
      <w:hyperlink r:id="rId179">
        <w:r>
          <w:rPr>
            <w:color w:val="0000FF"/>
          </w:rPr>
          <w:t>закон</w:t>
        </w:r>
      </w:hyperlink>
      <w:r>
        <w:t xml:space="preserve"> от 01.05.2019 N 100-ФЗ.</w:t>
      </w:r>
    </w:p>
    <w:p w:rsidR="00D92146" w:rsidRDefault="00D92146">
      <w:pPr>
        <w:pStyle w:val="ConsPlusNormal"/>
        <w:ind w:firstLine="540"/>
        <w:jc w:val="both"/>
      </w:pPr>
    </w:p>
    <w:p w:rsidR="00D92146" w:rsidRDefault="00D92146">
      <w:pPr>
        <w:pStyle w:val="ConsPlusTitle"/>
        <w:ind w:firstLine="540"/>
        <w:jc w:val="both"/>
        <w:outlineLvl w:val="0"/>
      </w:pPr>
      <w:r>
        <w:t>Статья 25</w:t>
      </w:r>
    </w:p>
    <w:p w:rsidR="00D92146" w:rsidRDefault="00D92146">
      <w:pPr>
        <w:pStyle w:val="ConsPlusNormal"/>
        <w:ind w:firstLine="540"/>
        <w:jc w:val="both"/>
      </w:pPr>
      <w:r>
        <w:t xml:space="preserve">(введена Федеральным </w:t>
      </w:r>
      <w:hyperlink r:id="rId180">
        <w:r>
          <w:rPr>
            <w:color w:val="0000FF"/>
          </w:rPr>
          <w:t>законом</w:t>
        </w:r>
      </w:hyperlink>
      <w:r>
        <w:t xml:space="preserve"> от 21.07.2014 N 217-ФЗ)</w:t>
      </w:r>
    </w:p>
    <w:p w:rsidR="00D92146" w:rsidRDefault="00D92146">
      <w:pPr>
        <w:pStyle w:val="ConsPlusNormal"/>
        <w:ind w:firstLine="540"/>
        <w:jc w:val="both"/>
      </w:pPr>
    </w:p>
    <w:p w:rsidR="00D92146" w:rsidRDefault="00D92146">
      <w:pPr>
        <w:pStyle w:val="ConsPlusNormal"/>
        <w:ind w:firstLine="540"/>
        <w:jc w:val="both"/>
      </w:pPr>
      <w:r>
        <w:t xml:space="preserve">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w:t>
      </w:r>
      <w:hyperlink r:id="rId181">
        <w:r>
          <w:rPr>
            <w:color w:val="0000FF"/>
          </w:rPr>
          <w:t>пунктом 1 части 1</w:t>
        </w:r>
      </w:hyperlink>
      <w:r>
        <w:t xml:space="preserve"> и </w:t>
      </w:r>
      <w:hyperlink r:id="rId182">
        <w:r>
          <w:rPr>
            <w:color w:val="0000FF"/>
          </w:rPr>
          <w:t>частью 2 статьи 91.3</w:t>
        </w:r>
      </w:hyperlink>
      <w:r>
        <w:t xml:space="preserve"> Жилищного кодекса Российской Федерации указанный порядок может быть установлен актом представительного органа местного самоуправления.</w:t>
      </w:r>
    </w:p>
    <w:p w:rsidR="00D92146" w:rsidRDefault="00D92146">
      <w:pPr>
        <w:pStyle w:val="ConsPlusNormal"/>
        <w:ind w:firstLine="540"/>
        <w:jc w:val="both"/>
      </w:pPr>
    </w:p>
    <w:p w:rsidR="00D92146" w:rsidRDefault="00D92146">
      <w:pPr>
        <w:pStyle w:val="ConsPlusTitle"/>
        <w:ind w:firstLine="540"/>
        <w:jc w:val="both"/>
        <w:outlineLvl w:val="0"/>
      </w:pPr>
      <w:r>
        <w:t>Статья 26</w:t>
      </w:r>
    </w:p>
    <w:p w:rsidR="00D92146" w:rsidRDefault="00D92146">
      <w:pPr>
        <w:pStyle w:val="ConsPlusNormal"/>
        <w:ind w:firstLine="540"/>
        <w:jc w:val="both"/>
      </w:pPr>
      <w:r>
        <w:t xml:space="preserve">(введена Федеральным </w:t>
      </w:r>
      <w:hyperlink r:id="rId183">
        <w:r>
          <w:rPr>
            <w:color w:val="0000FF"/>
          </w:rPr>
          <w:t>законом</w:t>
        </w:r>
      </w:hyperlink>
      <w:r>
        <w:t xml:space="preserve"> от 01.07.2017 N 141-ФЗ)</w:t>
      </w:r>
    </w:p>
    <w:p w:rsidR="00D92146" w:rsidRDefault="00D92146">
      <w:pPr>
        <w:pStyle w:val="ConsPlusNormal"/>
        <w:jc w:val="both"/>
      </w:pPr>
    </w:p>
    <w:p w:rsidR="00D92146" w:rsidRDefault="00D92146">
      <w:pPr>
        <w:pStyle w:val="ConsPlusNormal"/>
        <w:ind w:firstLine="540"/>
        <w:jc w:val="both"/>
      </w:pPr>
      <w:r>
        <w:t xml:space="preserve">Компетенция общего собрания собственников помещений в многоквартирном доме при формировании и реализации программы реновации жилищного фонда, осуществляемой в соответствии с федеральным </w:t>
      </w:r>
      <w:hyperlink r:id="rId184">
        <w:r>
          <w:rPr>
            <w:color w:val="0000FF"/>
          </w:rPr>
          <w:t>законом</w:t>
        </w:r>
      </w:hyperlink>
      <w:r>
        <w:t xml:space="preserve">, особенности обеспечения жилищных прав граждан в целях реновации жилищного фонда, особенности управления многоквартирным домом, строительство которого осуществлялось в целях реновации, особенности использования взносов на капитальный ремонт общего имущества в многоквартирном доме, включенном в программу реновации жилищного фонда, и особенности применения </w:t>
      </w:r>
      <w:hyperlink r:id="rId185">
        <w:r>
          <w:rPr>
            <w:color w:val="0000FF"/>
          </w:rPr>
          <w:t>статьи 175</w:t>
        </w:r>
      </w:hyperlink>
      <w:r>
        <w:t xml:space="preserve"> Жилищного кодекса Российской Федерации в целях реновации жилищного фонда устанавливаются федеральным </w:t>
      </w:r>
      <w:hyperlink r:id="rId186">
        <w:r>
          <w:rPr>
            <w:color w:val="0000FF"/>
          </w:rPr>
          <w:t>законом</w:t>
        </w:r>
      </w:hyperlink>
      <w:r>
        <w:t>, в соответствии с которым осуществляется реновация жилищного фонда, и принимаемыми в соответствии с ним законами и иными нормативными правовыми актами субъекта Российской Федерации.</w:t>
      </w:r>
    </w:p>
    <w:p w:rsidR="00D92146" w:rsidRDefault="00D92146">
      <w:pPr>
        <w:pStyle w:val="ConsPlusNormal"/>
        <w:jc w:val="both"/>
      </w:pPr>
      <w:r>
        <w:t xml:space="preserve">(в ред. Федерального </w:t>
      </w:r>
      <w:hyperlink r:id="rId187">
        <w:r>
          <w:rPr>
            <w:color w:val="0000FF"/>
          </w:rPr>
          <w:t>закона</w:t>
        </w:r>
      </w:hyperlink>
      <w:r>
        <w:t xml:space="preserve"> от 25.05.2020 N 156-ФЗ)</w:t>
      </w:r>
    </w:p>
    <w:p w:rsidR="00D92146" w:rsidRDefault="00D92146">
      <w:pPr>
        <w:pStyle w:val="ConsPlusNormal"/>
        <w:jc w:val="both"/>
      </w:pPr>
    </w:p>
    <w:p w:rsidR="00D92146" w:rsidRDefault="00D92146">
      <w:pPr>
        <w:pStyle w:val="ConsPlusTitle"/>
        <w:ind w:firstLine="540"/>
        <w:jc w:val="both"/>
        <w:outlineLvl w:val="0"/>
      </w:pPr>
      <w:r>
        <w:t>Статья 27</w:t>
      </w:r>
    </w:p>
    <w:p w:rsidR="00D92146" w:rsidRDefault="00D92146">
      <w:pPr>
        <w:pStyle w:val="ConsPlusNormal"/>
        <w:ind w:firstLine="540"/>
        <w:jc w:val="both"/>
      </w:pPr>
      <w:r>
        <w:t xml:space="preserve">(введена Федеральным </w:t>
      </w:r>
      <w:hyperlink r:id="rId188">
        <w:r>
          <w:rPr>
            <w:color w:val="0000FF"/>
          </w:rPr>
          <w:t>законом</w:t>
        </w:r>
      </w:hyperlink>
      <w:r>
        <w:t xml:space="preserve"> от 25.05.2020 N 156-ФЗ)</w:t>
      </w:r>
    </w:p>
    <w:p w:rsidR="00D92146" w:rsidRDefault="00D92146">
      <w:pPr>
        <w:pStyle w:val="ConsPlusNormal"/>
        <w:jc w:val="both"/>
      </w:pPr>
    </w:p>
    <w:p w:rsidR="00D92146" w:rsidRDefault="00D92146">
      <w:pPr>
        <w:pStyle w:val="ConsPlusNormal"/>
        <w:ind w:firstLine="540"/>
        <w:jc w:val="both"/>
      </w:pPr>
      <w:r>
        <w:t xml:space="preserve">Установить, что в 2020 году годовое общее собрание собственников помещений в многоквартирном доме, годовое общее собрание членов товарищества собственников жилья, предусмотренные в </w:t>
      </w:r>
      <w:hyperlink r:id="rId189">
        <w:r>
          <w:rPr>
            <w:color w:val="0000FF"/>
          </w:rPr>
          <w:t>части 1 статьи 45</w:t>
        </w:r>
      </w:hyperlink>
      <w:r>
        <w:t xml:space="preserve"> и </w:t>
      </w:r>
      <w:hyperlink r:id="rId190">
        <w:r>
          <w:rPr>
            <w:color w:val="0000FF"/>
          </w:rPr>
          <w:t>части 1.1 статьи 146</w:t>
        </w:r>
      </w:hyperlink>
      <w:r>
        <w:t xml:space="preserve"> Жилищного кодекса Российской Федерации, проводятся в срок до 1 января 2021 года. В случае, если в уставе жилищного или жилищно-строительного кооператива, иного специализированного потребительского кооператива предусмотрено проведение годового общего собрания членов данных кооперативов в срок не позднее второго квартала года, следующего за отчетным годом, в 2020 году такое собрание проводится в срок до 1 января 2021 года.</w:t>
      </w:r>
    </w:p>
    <w:p w:rsidR="00D92146" w:rsidRDefault="00D92146">
      <w:pPr>
        <w:pStyle w:val="ConsPlusNormal"/>
        <w:jc w:val="both"/>
      </w:pPr>
    </w:p>
    <w:p w:rsidR="00D92146" w:rsidRDefault="00D92146">
      <w:pPr>
        <w:pStyle w:val="ConsPlusNormal"/>
        <w:jc w:val="right"/>
      </w:pPr>
      <w:r>
        <w:t>Президент</w:t>
      </w:r>
    </w:p>
    <w:p w:rsidR="00D92146" w:rsidRDefault="00D92146">
      <w:pPr>
        <w:pStyle w:val="ConsPlusNormal"/>
        <w:jc w:val="right"/>
      </w:pPr>
      <w:r>
        <w:t>Российской Федерации</w:t>
      </w:r>
    </w:p>
    <w:p w:rsidR="00D92146" w:rsidRDefault="00D92146">
      <w:pPr>
        <w:pStyle w:val="ConsPlusNormal"/>
        <w:jc w:val="right"/>
      </w:pPr>
      <w:r>
        <w:t>В.ПУТИН</w:t>
      </w:r>
    </w:p>
    <w:p w:rsidR="00D92146" w:rsidRDefault="00D92146">
      <w:pPr>
        <w:pStyle w:val="ConsPlusNormal"/>
      </w:pPr>
      <w:r>
        <w:t>Москва, Кремль</w:t>
      </w:r>
    </w:p>
    <w:p w:rsidR="00D92146" w:rsidRDefault="00D92146">
      <w:pPr>
        <w:pStyle w:val="ConsPlusNormal"/>
        <w:spacing w:before="200"/>
      </w:pPr>
      <w:r>
        <w:t>29 декабря 2004 года</w:t>
      </w:r>
    </w:p>
    <w:p w:rsidR="00D92146" w:rsidRDefault="00D92146">
      <w:pPr>
        <w:pStyle w:val="ConsPlusNormal"/>
        <w:spacing w:before="200"/>
      </w:pPr>
      <w:r>
        <w:lastRenderedPageBreak/>
        <w:t>N 189-ФЗ</w:t>
      </w:r>
    </w:p>
    <w:p w:rsidR="00D92146" w:rsidRDefault="00D92146">
      <w:pPr>
        <w:pStyle w:val="ConsPlusNormal"/>
      </w:pPr>
    </w:p>
    <w:p w:rsidR="00D92146" w:rsidRDefault="00D92146">
      <w:pPr>
        <w:pStyle w:val="ConsPlusNormal"/>
      </w:pPr>
    </w:p>
    <w:p w:rsidR="00D92146" w:rsidRDefault="00D92146">
      <w:pPr>
        <w:pStyle w:val="ConsPlusNormal"/>
        <w:pBdr>
          <w:bottom w:val="single" w:sz="6" w:space="0" w:color="auto"/>
        </w:pBdr>
        <w:spacing w:before="100" w:after="100"/>
        <w:jc w:val="both"/>
        <w:rPr>
          <w:sz w:val="2"/>
          <w:szCs w:val="2"/>
        </w:rPr>
      </w:pPr>
    </w:p>
    <w:p w:rsidR="0090035F" w:rsidRDefault="0090035F">
      <w:bookmarkStart w:id="1" w:name="_GoBack"/>
      <w:bookmarkEnd w:id="1"/>
    </w:p>
    <w:sectPr w:rsidR="0090035F" w:rsidSect="00FF5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46"/>
    <w:rsid w:val="0090035F"/>
    <w:rsid w:val="00D9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14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92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214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92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2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921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21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21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14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92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214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92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2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921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21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21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6B639A223AE306984BBA2C7D6F30A93A16758E372D22FAF658EBC1D534771EC85541F0201E7543720898827B9178F4B096DE2552E15265G0RCG" TargetMode="External"/><Relationship Id="rId21" Type="http://schemas.openxmlformats.org/officeDocument/2006/relationships/hyperlink" Target="consultantplus://offline/ref=9F6B639A223AE306984BBA2C7D6F30A93C1475833F2022FAF658EBC1D534771EC85541F0201E7D47720898827B9178F4B096DE2552E15265G0RCG" TargetMode="External"/><Relationship Id="rId42" Type="http://schemas.openxmlformats.org/officeDocument/2006/relationships/hyperlink" Target="consultantplus://offline/ref=9F6B639A223AE306984BAD256A6F30A93B117589357375F8A70DE5C4DD642D0EDE1C4DF43E1E745E7003CEGDR1G" TargetMode="External"/><Relationship Id="rId63" Type="http://schemas.openxmlformats.org/officeDocument/2006/relationships/hyperlink" Target="consultantplus://offline/ref=9F6B639A223AE306984BBA2C7D6F30A93A1D71833A2E7FF0FE01E7C3D23B281BCF4441F025007C486C01CCD1G3RDG" TargetMode="External"/><Relationship Id="rId84" Type="http://schemas.openxmlformats.org/officeDocument/2006/relationships/hyperlink" Target="consultantplus://offline/ref=9F6B639A223AE306984BAD256A6F30A93B17778168797DA1AB0FE2CB8261381F861049EF201662427201GCREG" TargetMode="External"/><Relationship Id="rId138" Type="http://schemas.openxmlformats.org/officeDocument/2006/relationships/hyperlink" Target="consultantplus://offline/ref=9F6B639A223AE306984BBA2C7D6F30A93A16758E372D22FAF658EBC1D534771EC85541F0201E7F46710898827B9178F4B096DE2552E15265G0RCG" TargetMode="External"/><Relationship Id="rId159" Type="http://schemas.openxmlformats.org/officeDocument/2006/relationships/hyperlink" Target="consultantplus://offline/ref=9F6B639A223AE306984BBA2C7D6F30A938107D8C372E7FF0FE01E7C3D23B2809CF1C4DF1201E7E4179579D976AC974F0AB88D6334EE350G6R5G" TargetMode="External"/><Relationship Id="rId170" Type="http://schemas.openxmlformats.org/officeDocument/2006/relationships/hyperlink" Target="consultantplus://offline/ref=9F6B639A223AE306984BBA2C7D6F30A93A16758E372D22FAF658EBC1D534771EC85541F0201E7E44750898827B9178F4B096DE2552E15265G0RCG" TargetMode="External"/><Relationship Id="rId191" Type="http://schemas.openxmlformats.org/officeDocument/2006/relationships/fontTable" Target="fontTable.xml"/><Relationship Id="rId107" Type="http://schemas.openxmlformats.org/officeDocument/2006/relationships/hyperlink" Target="consultantplus://offline/ref=9F6B639A223AE306984BBA2C7D6F30A93D13728A3C2022FAF658EBC1D534771EC85541F027167714234799DE3EC16BF5BD96DC2D4EGER1G" TargetMode="External"/><Relationship Id="rId11" Type="http://schemas.openxmlformats.org/officeDocument/2006/relationships/hyperlink" Target="consultantplus://offline/ref=9F6B639A223AE306984BBA2C7D6F30A93C15768B362222FAF658EBC1D534771EC85541F0201E7C407A0898827B9178F4B096DE2552E15265G0RCG" TargetMode="External"/><Relationship Id="rId32" Type="http://schemas.openxmlformats.org/officeDocument/2006/relationships/hyperlink" Target="consultantplus://offline/ref=9F6B639A223AE306984BBA2C7D6F30A93D1C7382372C22FAF658EBC1D534771EC85541F0201E7C41700898827B9178F4B096DE2552E15265G0RCG" TargetMode="External"/><Relationship Id="rId53" Type="http://schemas.openxmlformats.org/officeDocument/2006/relationships/hyperlink" Target="consultantplus://offline/ref=9F6B639A223AE306984BBA2C7D6F30A93F167C8B357375F8A70DE5C4DD643F0E86104CF1201C744B2652888632C570EBB580C02F4CE1G5R0G" TargetMode="External"/><Relationship Id="rId74" Type="http://schemas.openxmlformats.org/officeDocument/2006/relationships/hyperlink" Target="consultantplus://offline/ref=9F6B639A223AE306984BBA2C7D6F30A93A147489382E7FF0FE01E7C3D23B2809CF1C4DF1201E7C4879579D976AC974F0AB88D6334EE350G6R5G" TargetMode="External"/><Relationship Id="rId128" Type="http://schemas.openxmlformats.org/officeDocument/2006/relationships/hyperlink" Target="consultantplus://offline/ref=9F6B639A223AE306984BBA2C7D6F30A93C167489372122FAF658EBC1D534771EC85541F0201F7D41710898827B9178F4B096DE2552E15265G0RCG" TargetMode="External"/><Relationship Id="rId149" Type="http://schemas.openxmlformats.org/officeDocument/2006/relationships/hyperlink" Target="consultantplus://offline/ref=9F6B639A223AE306984BBA2C7D6F30A93A1675893F2422FAF658EBC1D534771EC85541F0201E7C46710898827B9178F4B096DE2552E15265G0RC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F6B639A223AE306984BBA2C7D6F30A93B177083372E7FF0FE01E7C3D23B2809CF1C4DF1201E7D4379579D976AC974F0AB88D6334EE350G6R5G" TargetMode="External"/><Relationship Id="rId160" Type="http://schemas.openxmlformats.org/officeDocument/2006/relationships/hyperlink" Target="consultantplus://offline/ref=9F6B639A223AE306984BBA2C7D6F30A93A16758E372D22FAF658EBC1D534771EC85541F0201E75467B0898827B9178F4B096DE2552E15265G0RCG" TargetMode="External"/><Relationship Id="rId181" Type="http://schemas.openxmlformats.org/officeDocument/2006/relationships/hyperlink" Target="consultantplus://offline/ref=9F6B639A223AE306984BBA2C7D6F30A93A16758E372D22FAF658EBC1D534771EC85541F0201F7F407B0898827B9178F4B096DE2552E15265G0RCG" TargetMode="External"/><Relationship Id="rId22" Type="http://schemas.openxmlformats.org/officeDocument/2006/relationships/hyperlink" Target="consultantplus://offline/ref=9F6B639A223AE306984BBA2C7D6F30A93F1370823E2222FAF658EBC1D534771EC85541F0201E7C407B0898827B9178F4B096DE2552E15265G0RCG" TargetMode="External"/><Relationship Id="rId43" Type="http://schemas.openxmlformats.org/officeDocument/2006/relationships/hyperlink" Target="consultantplus://offline/ref=9F6B639A223AE306984BAD256A6F30A93B11748B357375F8A70DE5C4DD642D0EDE1C4DF43E1E745E7003CEGDR1G" TargetMode="External"/><Relationship Id="rId64" Type="http://schemas.openxmlformats.org/officeDocument/2006/relationships/hyperlink" Target="consultantplus://offline/ref=9F6B639A223AE306984BBA2C7D6F30A93C17718A3C2E7FF0FE01E7C3D23B281BCF4441F025007C486C01CCD1G3RDG" TargetMode="External"/><Relationship Id="rId118" Type="http://schemas.openxmlformats.org/officeDocument/2006/relationships/hyperlink" Target="consultantplus://offline/ref=9F6B639A223AE306984BBA2C7D6F30A93A16758E372D22FAF658EBC1D534771EC85541F728187714234799DE3EC16BF5BD96DC2D4EGER1G" TargetMode="External"/><Relationship Id="rId139" Type="http://schemas.openxmlformats.org/officeDocument/2006/relationships/hyperlink" Target="consultantplus://offline/ref=9F6B639A223AE306984BBA2C7D6F30A93A16758E372D22FAF658EBC1D534771EDA5519FC211B62407A1DCED33DGCR6G" TargetMode="External"/><Relationship Id="rId85" Type="http://schemas.openxmlformats.org/officeDocument/2006/relationships/hyperlink" Target="consultantplus://offline/ref=9F6B639A223AE306984BBA2C7D6F30A93A16758E372D22FAF658EBC1D534771EDA5519FC211B62407A1DCED33DGCR6G" TargetMode="External"/><Relationship Id="rId150" Type="http://schemas.openxmlformats.org/officeDocument/2006/relationships/hyperlink" Target="consultantplus://offline/ref=9F6B639A223AE306984BBA2C7D6F30A93D17758C3B2222FAF658EBC1D534771EC85541F0201E7C417A0898827B9178F4B096DE2552E15265G0RCG" TargetMode="External"/><Relationship Id="rId171" Type="http://schemas.openxmlformats.org/officeDocument/2006/relationships/hyperlink" Target="consultantplus://offline/ref=9F6B639A223AE306984BBA2C7D6F30A93C1575883C2222FAF658EBC1D534771EC85541F0201E7F447B0898827B9178F4B096DE2552E15265G0RCG" TargetMode="External"/><Relationship Id="rId192" Type="http://schemas.openxmlformats.org/officeDocument/2006/relationships/theme" Target="theme/theme1.xml"/><Relationship Id="rId12" Type="http://schemas.openxmlformats.org/officeDocument/2006/relationships/hyperlink" Target="consultantplus://offline/ref=9F6B639A223AE306984BBA2C7D6F30A93F1C7588362422FAF658EBC1D534771EC85541F0201E7D40710898827B9178F4B096DE2552E15265G0RCG" TargetMode="External"/><Relationship Id="rId33" Type="http://schemas.openxmlformats.org/officeDocument/2006/relationships/hyperlink" Target="consultantplus://offline/ref=9F6B639A223AE306984BBA2C7D6F30A93A1675893F2422FAF658EBC1D534771EC85541F0201E7C46710898827B9178F4B096DE2552E15265G0RCG" TargetMode="External"/><Relationship Id="rId108" Type="http://schemas.openxmlformats.org/officeDocument/2006/relationships/hyperlink" Target="consultantplus://offline/ref=9F6B639A223AE306984BBA2C7D6F30A93D13728A3C2022FAF658EBC1D534771EC85541F0201E7544760898827B9178F4B096DE2552E15265G0RCG" TargetMode="External"/><Relationship Id="rId129" Type="http://schemas.openxmlformats.org/officeDocument/2006/relationships/hyperlink" Target="consultantplus://offline/ref=9F6B639A223AE306984BBA2C7D6F30A93A11758A382E7FF0FE01E7C3D23B281BCF4441F025007C486C01CCD1G3RDG" TargetMode="External"/><Relationship Id="rId54" Type="http://schemas.openxmlformats.org/officeDocument/2006/relationships/hyperlink" Target="consultantplus://offline/ref=9F6B639A223AE306984BBA2C7D6F30A93A1D75833E2E7FF0FE01E7C3D23B281BCF4441F025007C486C01CCD1G3RDG" TargetMode="External"/><Relationship Id="rId75" Type="http://schemas.openxmlformats.org/officeDocument/2006/relationships/hyperlink" Target="consultantplus://offline/ref=9F6B639A223AE306984BBA2C7D6F30A93A147489382E7FF0FE01E7C3D23B2809CF1C4DF1201E7F4579579D976AC974F0AB88D6334EE350G6R5G" TargetMode="External"/><Relationship Id="rId96" Type="http://schemas.openxmlformats.org/officeDocument/2006/relationships/hyperlink" Target="consultantplus://offline/ref=9F6B639A223AE306984BBA2C7D6F30A93A16758E372D22FAF658EBC1D534771EC85541F0201E7F44750898827B9178F4B096DE2552E15265G0RCG" TargetMode="External"/><Relationship Id="rId140" Type="http://schemas.openxmlformats.org/officeDocument/2006/relationships/hyperlink" Target="consultantplus://offline/ref=9F6B639A223AE306984BBA2C7D6F30A93D1C748E372522FAF658EBC1D534771EC85541F0201E7D437B0898827B9178F4B096DE2552E15265G0RCG" TargetMode="External"/><Relationship Id="rId161" Type="http://schemas.openxmlformats.org/officeDocument/2006/relationships/hyperlink" Target="consultantplus://offline/ref=9F6B639A223AE306984BBA2C7D6F30A938107D8C372E7FF0FE01E7C3D23B2809CF1C4DF1201E7E4279579D976AC974F0AB88D6334EE350G6R5G" TargetMode="External"/><Relationship Id="rId182" Type="http://schemas.openxmlformats.org/officeDocument/2006/relationships/hyperlink" Target="consultantplus://offline/ref=9F6B639A223AE306984BBA2C7D6F30A93A16758E372D22FAF658EBC1D534771EC85541F0201F7F407B0898827B9178F4B096DE2552E15265G0RCG" TargetMode="External"/><Relationship Id="rId6" Type="http://schemas.openxmlformats.org/officeDocument/2006/relationships/hyperlink" Target="consultantplus://offline/ref=9F6B639A223AE306984BBA2C7D6F30A93F1C76893B2D22FAF658EBC1D534771EC85541F0201E7C48760898827B9178F4B096DE2552E15265G0RCG" TargetMode="External"/><Relationship Id="rId23" Type="http://schemas.openxmlformats.org/officeDocument/2006/relationships/hyperlink" Target="consultantplus://offline/ref=9F6B639A223AE306984BBA2C7D6F30A93F1D718F3C2222FAF658EBC1D534771EC85541F0201E7C407B0898827B9178F4B096DE2552E15265G0RCG" TargetMode="External"/><Relationship Id="rId119" Type="http://schemas.openxmlformats.org/officeDocument/2006/relationships/hyperlink" Target="consultantplus://offline/ref=9F6B639A223AE306984BBA2C7D6F30A93A16758E372D22FAF658EBC1D534771EC85541F6201A7714234799DE3EC16BF5BD96DC2D4EGER1G" TargetMode="External"/><Relationship Id="rId44" Type="http://schemas.openxmlformats.org/officeDocument/2006/relationships/hyperlink" Target="consultantplus://offline/ref=9F6B639A223AE306984BAD256A6F30A93B117489357375F8A70DE5C4DD642D0EDE1C4DF43E1E745E7003CEGDR1G" TargetMode="External"/><Relationship Id="rId65" Type="http://schemas.openxmlformats.org/officeDocument/2006/relationships/hyperlink" Target="consultantplus://offline/ref=9F6B639A223AE306984BBA2C7D6F30A93C1773893A2E7FF0FE01E7C3D23B281BCF4441F025007C486C01CCD1G3RDG" TargetMode="External"/><Relationship Id="rId86" Type="http://schemas.openxmlformats.org/officeDocument/2006/relationships/hyperlink" Target="consultantplus://offline/ref=9F6B639A223AE306984BBA2C7D6F30A93A16758E372D22FAF658EBC1D534771EDA5519FC211B62407A1DCED33DGCR6G" TargetMode="External"/><Relationship Id="rId130" Type="http://schemas.openxmlformats.org/officeDocument/2006/relationships/hyperlink" Target="consultantplus://offline/ref=9F6B639A223AE306984BBA2C7D6F30A93A11758A382E7FF0FE01E7C3D23B2809CF1C4DF120177C4779579D976AC974F0AB88D6334EE350G6R5G" TargetMode="External"/><Relationship Id="rId151" Type="http://schemas.openxmlformats.org/officeDocument/2006/relationships/hyperlink" Target="consultantplus://offline/ref=9F6B639A223AE306984BBA2C7D6F30A93D17758C3B2222FAF658EBC1D534771EC85541F0201E7C42720898827B9178F4B096DE2552E15265G0RCG" TargetMode="External"/><Relationship Id="rId172" Type="http://schemas.openxmlformats.org/officeDocument/2006/relationships/hyperlink" Target="consultantplus://offline/ref=9F6B639A223AE306984BBA2C7D6F30A93F1C7588362422FAF658EBC1D534771EC85541F0201E7D40710898827B9178F4B096DE2552E15265G0RCG" TargetMode="External"/><Relationship Id="rId13" Type="http://schemas.openxmlformats.org/officeDocument/2006/relationships/hyperlink" Target="consultantplus://offline/ref=9F6B639A223AE306984BBA2C7D6F30A93C1D71823B2322FAF658EBC1D534771EC85541F0201E7E43750898827B9178F4B096DE2552E15265G0RCG" TargetMode="External"/><Relationship Id="rId18" Type="http://schemas.openxmlformats.org/officeDocument/2006/relationships/hyperlink" Target="consultantplus://offline/ref=9F6B639A223AE306984BBA2C7D6F30A93D1D748C382322FAF658EBC1D534771EC85541F0201E7849760898827B9178F4B096DE2552E15265G0RCG" TargetMode="External"/><Relationship Id="rId39" Type="http://schemas.openxmlformats.org/officeDocument/2006/relationships/hyperlink" Target="consultantplus://offline/ref=9F6B639A223AE306984BAD256A6F30A93F1D7788357375F8A70DE5C4DD642D0EDE1C4DF43E1E745E7003CEGDR1G" TargetMode="External"/><Relationship Id="rId109" Type="http://schemas.openxmlformats.org/officeDocument/2006/relationships/hyperlink" Target="consultantplus://offline/ref=9F6B639A223AE306984BBA2C7D6F30A93D13728A3C2022FAF658EBC1D534771EC85541F0201E7544750898827B9178F4B096DE2552E15265G0RCG" TargetMode="External"/><Relationship Id="rId34" Type="http://schemas.openxmlformats.org/officeDocument/2006/relationships/hyperlink" Target="consultantplus://offline/ref=9F6B639A223AE306984BBA2C7D6F30A93F14748A372022FAF658EBC1D534771EC85541F0201E7C45770898827B9178F4B096DE2552E15265G0RCG" TargetMode="External"/><Relationship Id="rId50" Type="http://schemas.openxmlformats.org/officeDocument/2006/relationships/hyperlink" Target="consultantplus://offline/ref=9F6B639A223AE306984BBA2C7D6F30A93F167C8B357375F8A70DE5C4DD643F0E86104CF1201F7D4B2652888632C570EBB580C02F4CE1G5R0G" TargetMode="External"/><Relationship Id="rId55" Type="http://schemas.openxmlformats.org/officeDocument/2006/relationships/hyperlink" Target="consultantplus://offline/ref=9F6B639A223AE306984BBA2C7D6F30A93F17768E357375F8A70DE5C4DD642D0EDE1C4DF43E1E745E7003CEGDR1G" TargetMode="External"/><Relationship Id="rId76" Type="http://schemas.openxmlformats.org/officeDocument/2006/relationships/hyperlink" Target="consultantplus://offline/ref=9F6B639A223AE306984BBA2C7D6F30A93A117C8E3C2E7FF0FE01E7C3D23B2809CF1C4DF1201E7E4279579D976AC974F0AB88D6334EE350G6R5G" TargetMode="External"/><Relationship Id="rId97" Type="http://schemas.openxmlformats.org/officeDocument/2006/relationships/hyperlink" Target="consultantplus://offline/ref=9F6B639A223AE306984BBA2C7D6F30A93A16758E372D22FAF658EBC1D534771EC85541F0201E7F487B0898827B9178F4B096DE2552E15265G0RCG" TargetMode="External"/><Relationship Id="rId104" Type="http://schemas.openxmlformats.org/officeDocument/2006/relationships/hyperlink" Target="consultantplus://offline/ref=9F6B639A223AE306984BBA2C7D6F30A93A16758E372D22FAF658EBC1D534771EC85541F0201E7841750898827B9178F4B096DE2552E15265G0RCG" TargetMode="External"/><Relationship Id="rId120" Type="http://schemas.openxmlformats.org/officeDocument/2006/relationships/hyperlink" Target="consultantplus://offline/ref=9F6B639A223AE306984BBA2C7D6F30A93A16758E372D22FAF658EBC1D534771EC85541F0201E7543740898827B9178F4B096DE2552E15265G0RCG" TargetMode="External"/><Relationship Id="rId125" Type="http://schemas.openxmlformats.org/officeDocument/2006/relationships/hyperlink" Target="consultantplus://offline/ref=9F6B639A223AE306984BBA2C7D6F30A93A16758E372D22FAF658EBC1D534771EC85541F0201E7546740898827B9178F4B096DE2552E15265G0RCG" TargetMode="External"/><Relationship Id="rId141" Type="http://schemas.openxmlformats.org/officeDocument/2006/relationships/hyperlink" Target="consultantplus://offline/ref=9F6B639A223AE306984BBA2C7D6F30A93A16758E372D22FAF658EBC1D534771EC85541F0201E7E47770898827B9178F4B096DE2552E15265G0RCG" TargetMode="External"/><Relationship Id="rId146" Type="http://schemas.openxmlformats.org/officeDocument/2006/relationships/hyperlink" Target="consultantplus://offline/ref=9F6B639A223AE306984BBA2C7D6F30A93D17758C3B2222FAF658EBC1D534771EC85541F0201E7C41770898827B9178F4B096DE2552E15265G0RCG" TargetMode="External"/><Relationship Id="rId167" Type="http://schemas.openxmlformats.org/officeDocument/2006/relationships/hyperlink" Target="consultantplus://offline/ref=9F6B639A223AE306984BBA2C7D6F30A93C15768B362222FAF658EBC1D534771EC85541F0201E7C41720898827B9178F4B096DE2552E15265G0RCG" TargetMode="External"/><Relationship Id="rId188" Type="http://schemas.openxmlformats.org/officeDocument/2006/relationships/hyperlink" Target="consultantplus://offline/ref=9F6B639A223AE306984BBA2C7D6F30A93D1176883B2122FAF658EBC1D534771EC85541F0201E7C42750898827B9178F4B096DE2552E15265G0RCG" TargetMode="External"/><Relationship Id="rId7" Type="http://schemas.openxmlformats.org/officeDocument/2006/relationships/hyperlink" Target="consultantplus://offline/ref=9F6B639A223AE306984BBA2C7D6F30A93D1C748E372522FAF658EBC1D534771EC85541F0201E7D43750898827B9178F4B096DE2552E15265G0RCG" TargetMode="External"/><Relationship Id="rId71" Type="http://schemas.openxmlformats.org/officeDocument/2006/relationships/hyperlink" Target="consultantplus://offline/ref=9F6B639A223AE306984BBA2C7D6F30A93D127288372E7FF0FE01E7C3D23B2809CF1C4DF1201E784179579D976AC974F0AB88D6334EE350G6R5G" TargetMode="External"/><Relationship Id="rId92" Type="http://schemas.openxmlformats.org/officeDocument/2006/relationships/hyperlink" Target="consultantplus://offline/ref=9F6B639A223AE306984BBA2C7D6F30A93A16758E372D22FAF658EBC1D534771EC85541F0201F7C44770898827B9178F4B096DE2552E15265G0RCG" TargetMode="External"/><Relationship Id="rId162" Type="http://schemas.openxmlformats.org/officeDocument/2006/relationships/hyperlink" Target="consultantplus://offline/ref=9F6B639A223AE306984BBA2C7D6F30A93F13728A3C2122FAF658EBC1D534771EC85541F0201E7C46720898827B9178F4B096DE2552E15265G0RCG" TargetMode="External"/><Relationship Id="rId183" Type="http://schemas.openxmlformats.org/officeDocument/2006/relationships/hyperlink" Target="consultantplus://offline/ref=9F6B639A223AE306984BBA2C7D6F30A93C157C8A3C2622FAF658EBC1D534771EC85541F0201E7E407A0898827B9178F4B096DE2552E15265G0RCG" TargetMode="External"/><Relationship Id="rId2" Type="http://schemas.microsoft.com/office/2007/relationships/stylesWithEffects" Target="stylesWithEffects.xml"/><Relationship Id="rId29" Type="http://schemas.openxmlformats.org/officeDocument/2006/relationships/hyperlink" Target="consultantplus://offline/ref=9F6B639A223AE306984BBA2C7D6F30A93D17758C3B2222FAF658EBC1D534771EC85541F0201E7C41710898827B9178F4B096DE2552E15265G0RCG" TargetMode="External"/><Relationship Id="rId24" Type="http://schemas.openxmlformats.org/officeDocument/2006/relationships/hyperlink" Target="consultantplus://offline/ref=9F6B639A223AE306984BBA2C7D6F30A93C1C728E362D22FAF658EBC1D534771EC85541F0201E7F427B0898827B9178F4B096DE2552E15265G0RCG" TargetMode="External"/><Relationship Id="rId40" Type="http://schemas.openxmlformats.org/officeDocument/2006/relationships/hyperlink" Target="consultantplus://offline/ref=9F6B639A223AE306984BBA2C7D6F30A93D10728D3F2E7FF0FE01E7C3D23B2809CF1C4DF1201E7C4779579D976AC974F0AB88D6334EE350G6R5G" TargetMode="External"/><Relationship Id="rId45" Type="http://schemas.openxmlformats.org/officeDocument/2006/relationships/hyperlink" Target="consultantplus://offline/ref=9F6B639A223AE306984BBA2C7D6F30A93B157489382E7FF0FE01E7C3D23B2809CF1C4DF1201E7D4579579D976AC974F0AB88D6334EE350G6R5G" TargetMode="External"/><Relationship Id="rId66" Type="http://schemas.openxmlformats.org/officeDocument/2006/relationships/hyperlink" Target="consultantplus://offline/ref=9F6B639A223AE306984BBA2C7D6F30A93D15778B382E7FF0FE01E7C3D23B281BCF4441F025007C486C01CCD1G3RDG" TargetMode="External"/><Relationship Id="rId87" Type="http://schemas.openxmlformats.org/officeDocument/2006/relationships/hyperlink" Target="consultantplus://offline/ref=9F6B639A223AE306984BBA2C7D6F30A93A16758E372D22FAF658EBC1D534771EDA5519FC211B62407A1DCED33DGCR6G" TargetMode="External"/><Relationship Id="rId110" Type="http://schemas.openxmlformats.org/officeDocument/2006/relationships/hyperlink" Target="consultantplus://offline/ref=9F6B639A223AE306984BBA2C7D6F30A93D13728A3C2022FAF658EBC1D534771EC85541F0201E7546710898827B9178F4B096DE2552E15265G0RCG" TargetMode="External"/><Relationship Id="rId115" Type="http://schemas.openxmlformats.org/officeDocument/2006/relationships/hyperlink" Target="consultantplus://offline/ref=9F6B639A223AE306984BBA2C7D6F30A93A16758E372D22FAF658EBC1D534771EC85541F0201E7540730898827B9178F4B096DE2552E15265G0RCG" TargetMode="External"/><Relationship Id="rId131" Type="http://schemas.openxmlformats.org/officeDocument/2006/relationships/hyperlink" Target="consultantplus://offline/ref=9F6B639A223AE306984BBA2C7D6F30A93A11758A382E7FF0FE01E7C3D23B2809CF1C4DF120177F4179579D976AC974F0AB88D6334EE350G6R5G" TargetMode="External"/><Relationship Id="rId136" Type="http://schemas.openxmlformats.org/officeDocument/2006/relationships/hyperlink" Target="consultantplus://offline/ref=9F6B639A223AE306984BBA2C7D6F30A93A1D778D372E7FF0FE01E7C3D23B2809CF1C4DF1201E7E4379579D976AC974F0AB88D6334EE350G6R5G" TargetMode="External"/><Relationship Id="rId157" Type="http://schemas.openxmlformats.org/officeDocument/2006/relationships/hyperlink" Target="consultantplus://offline/ref=9F6B639A223AE306984BBA2C7D6F30A93A16758E372D22FAF658EBC1D534771EC85541F0201E7547750898827B9178F4B096DE2552E15265G0RCG" TargetMode="External"/><Relationship Id="rId178" Type="http://schemas.openxmlformats.org/officeDocument/2006/relationships/hyperlink" Target="consultantplus://offline/ref=9F6B639A223AE306984BBA2C7D6F30A93A1470833E2522FAF658EBC1D534771EDA5519FC211B62407A1DCED33DGCR6G" TargetMode="External"/><Relationship Id="rId61" Type="http://schemas.openxmlformats.org/officeDocument/2006/relationships/hyperlink" Target="consultantplus://offline/ref=9F6B639A223AE306984BBA2C7D6F30A93F10748E3A2E7FF0FE01E7C3D23B281BCF4441F025007C486C01CCD1G3RDG" TargetMode="External"/><Relationship Id="rId82" Type="http://schemas.openxmlformats.org/officeDocument/2006/relationships/hyperlink" Target="consultantplus://offline/ref=9F6B639A223AE306984BAD256A6F30A93B15758168797DA1AB0FE2CB8261381F861049EF201662427201GCREG" TargetMode="External"/><Relationship Id="rId152" Type="http://schemas.openxmlformats.org/officeDocument/2006/relationships/hyperlink" Target="consultantplus://offline/ref=9F6B639A223AE306984BBA2C7D6F30A93C1C728E362D22FAF658EBC1D534771EC85541F0201E7F43730898827B9178F4B096DE2552E15265G0RCG" TargetMode="External"/><Relationship Id="rId173" Type="http://schemas.openxmlformats.org/officeDocument/2006/relationships/hyperlink" Target="consultantplus://offline/ref=9F6B639A223AE306984BBA2C7D6F30A93C1C728A3C2122FAF658EBC1D534771EC85541F0201E7E427A0898827B9178F4B096DE2552E15265G0RCG" TargetMode="External"/><Relationship Id="rId19" Type="http://schemas.openxmlformats.org/officeDocument/2006/relationships/hyperlink" Target="consultantplus://offline/ref=9F6B639A223AE306984BBA2C7D6F30A93C167489372122FAF658EBC1D534771EC85541F0201F7D41700898827B9178F4B096DE2552E15265G0RCG" TargetMode="External"/><Relationship Id="rId14" Type="http://schemas.openxmlformats.org/officeDocument/2006/relationships/hyperlink" Target="consultantplus://offline/ref=9F6B639A223AE306984BBA2C7D6F30A93F177083362022FAF658EBC1D534771EC85541F0201E7C407A0898827B9178F4B096DE2552E15265G0RCG" TargetMode="External"/><Relationship Id="rId30" Type="http://schemas.openxmlformats.org/officeDocument/2006/relationships/hyperlink" Target="consultantplus://offline/ref=9F6B639A223AE306984BBA2C7D6F30A93D1176883B2122FAF658EBC1D534771EC85541F0201E7C42770898827B9178F4B096DE2552E15265G0RCG" TargetMode="External"/><Relationship Id="rId35" Type="http://schemas.openxmlformats.org/officeDocument/2006/relationships/hyperlink" Target="consultantplus://offline/ref=9F6B639A223AE306984BBA2C7D6F30A93F15768A3F2C22FAF658EBC1D534771EC85541F0201E7C43770898827B9178F4B096DE2552E15265G0RCG" TargetMode="External"/><Relationship Id="rId56" Type="http://schemas.openxmlformats.org/officeDocument/2006/relationships/hyperlink" Target="consultantplus://offline/ref=9F6B639A223AE306984BBA2C7D6F30A93A16718D357375F8A70DE5C4DD643F0E86104CF1201F784B2652888632C570EBB580C02F4CE1G5R0G" TargetMode="External"/><Relationship Id="rId77" Type="http://schemas.openxmlformats.org/officeDocument/2006/relationships/hyperlink" Target="consultantplus://offline/ref=9F6B639A223AE306984BBA2C7D6F30A93A16748B3F2E7FF0FE01E7C3D23B2809CF1C4DF1201E7C4879579D976AC974F0AB88D6334EE350G6R5G" TargetMode="External"/><Relationship Id="rId100" Type="http://schemas.openxmlformats.org/officeDocument/2006/relationships/hyperlink" Target="consultantplus://offline/ref=9F6B639A223AE306984BBA2C7D6F30A93A1C738C382E7FF0FE01E7C3D23B2809CF1C4DF1201F7F4779579D976AC974F0AB88D6334EE350G6R5G" TargetMode="External"/><Relationship Id="rId105" Type="http://schemas.openxmlformats.org/officeDocument/2006/relationships/hyperlink" Target="consultantplus://offline/ref=9F6B639A223AE306984BBA2C7D6F30A93D13728A3C2022FAF658EBC1D534771EC85541F0201E74497B0898827B9178F4B096DE2552E15265G0RCG" TargetMode="External"/><Relationship Id="rId126" Type="http://schemas.openxmlformats.org/officeDocument/2006/relationships/hyperlink" Target="consultantplus://offline/ref=9F6B639A223AE306984BBA2C7D6F30A93C1D71823B2322FAF658EBC1D534771EC85541F0201E7E437B0898827B9178F4B096DE2552E15265G0RCG" TargetMode="External"/><Relationship Id="rId147" Type="http://schemas.openxmlformats.org/officeDocument/2006/relationships/hyperlink" Target="consultantplus://offline/ref=9F6B639A223AE306984BBA2C7D6F30A93D17758C3B2222FAF658EBC1D534771EC85541F0201E7C41740898827B9178F4B096DE2552E15265G0RCG" TargetMode="External"/><Relationship Id="rId168" Type="http://schemas.openxmlformats.org/officeDocument/2006/relationships/hyperlink" Target="consultantplus://offline/ref=9F6B639A223AE306984BBA2C7D6F30A93F1C77833C2622FAF658EBC1D534771EC85541F0201E7F40740898827B9178F4B096DE2552E15265G0RCG" TargetMode="External"/><Relationship Id="rId8" Type="http://schemas.openxmlformats.org/officeDocument/2006/relationships/hyperlink" Target="consultantplus://offline/ref=9F6B639A223AE306984BBA2C7D6F30A938107D8C372E7FF0FE01E7C3D23B2809CF1C4DF1201E7E4079579D976AC974F0AB88D6334EE350G6R5G" TargetMode="External"/><Relationship Id="rId51" Type="http://schemas.openxmlformats.org/officeDocument/2006/relationships/hyperlink" Target="consultantplus://offline/ref=9F6B639A223AE306984BBA2C7D6F30A93F167C8B357375F8A70DE5C4DD643F0E86104CF1201F7D4B2652888632C570EBB580C02F4CE1G5R0G" TargetMode="External"/><Relationship Id="rId72" Type="http://schemas.openxmlformats.org/officeDocument/2006/relationships/hyperlink" Target="consultantplus://offline/ref=9F6B639A223AE306984BBA2C7D6F30A93D127288372E7FF0FE01E7C3D23B2809CF1C4DF1201E784179579D976AC974F0AB88D6334EE350G6R5G" TargetMode="External"/><Relationship Id="rId93" Type="http://schemas.openxmlformats.org/officeDocument/2006/relationships/hyperlink" Target="consultantplus://offline/ref=9F6B639A223AE306984BBA2C7D6F30A93A16758E372D22FAF658EBC1D534771EC85541F0201F7C45770898827B9178F4B096DE2552E15265G0RCG" TargetMode="External"/><Relationship Id="rId98" Type="http://schemas.openxmlformats.org/officeDocument/2006/relationships/hyperlink" Target="consultantplus://offline/ref=9F6B639A223AE306984BBA2C7D6F30A93A16758E372D22FAF658EBC1D534771EC85541F0201E7F49730898827B9178F4B096DE2552E15265G0RCG" TargetMode="External"/><Relationship Id="rId121" Type="http://schemas.openxmlformats.org/officeDocument/2006/relationships/hyperlink" Target="consultantplus://offline/ref=9F6B639A223AE306984BBA2C7D6F30A93A16758E372D22FAF658EBC1D534771EC85541F0201E7544740898827B9178F4B096DE2552E15265G0RCG" TargetMode="External"/><Relationship Id="rId142" Type="http://schemas.openxmlformats.org/officeDocument/2006/relationships/hyperlink" Target="consultantplus://offline/ref=9F6B639A223AE306984BBA2C7D6F30A93A16758E372D22FAF658EBC1D534771EDA5519FC211B62407A1DCED33DGCR6G" TargetMode="External"/><Relationship Id="rId163" Type="http://schemas.openxmlformats.org/officeDocument/2006/relationships/hyperlink" Target="consultantplus://offline/ref=9F6B639A223AE306984BBA2C7D6F30A93F13728A3C2122FAF658EBC1D534771EC85541F0201E7C46700898827B9178F4B096DE2552E15265G0RCG" TargetMode="External"/><Relationship Id="rId184" Type="http://schemas.openxmlformats.org/officeDocument/2006/relationships/hyperlink" Target="consultantplus://offline/ref=9F6B639A223AE306984BBA2C7D6F30A93D1C7C8B382722FAF658EBC1D534771EC85541F0201E7C46750898827B9178F4B096DE2552E15265G0RCG" TargetMode="External"/><Relationship Id="rId189" Type="http://schemas.openxmlformats.org/officeDocument/2006/relationships/hyperlink" Target="consultantplus://offline/ref=9F6B639A223AE306984BBA2C7D6F30A93A16758E372D22FAF658EBC1D534771EC85541F0201F78467B0898827B9178F4B096DE2552E15265G0RCG" TargetMode="External"/><Relationship Id="rId3" Type="http://schemas.openxmlformats.org/officeDocument/2006/relationships/settings" Target="settings.xml"/><Relationship Id="rId25" Type="http://schemas.openxmlformats.org/officeDocument/2006/relationships/hyperlink" Target="consultantplus://offline/ref=9F6B639A223AE306984BBA2C7D6F30A93C15768B3B2522FAF658EBC1D534771EC85541F0201E7C41720898827B9178F4B096DE2552E15265G0RCG" TargetMode="External"/><Relationship Id="rId46" Type="http://schemas.openxmlformats.org/officeDocument/2006/relationships/hyperlink" Target="consultantplus://offline/ref=9F6B639A223AE306984BBA2C7D6F30A93B157489382E7FF0FE01E7C3D23B2809CF1C4DF1201E7F4379579D976AC974F0AB88D6334EE350G6R5G" TargetMode="External"/><Relationship Id="rId67" Type="http://schemas.openxmlformats.org/officeDocument/2006/relationships/hyperlink" Target="consultantplus://offline/ref=9F6B639A223AE306984BBA2C7D6F30A93A11708E362E7FF0FE01E7C3D23B2809CF1C4DF1201F7C4679579D976AC974F0AB88D6334EE350G6R5G" TargetMode="External"/><Relationship Id="rId116" Type="http://schemas.openxmlformats.org/officeDocument/2006/relationships/hyperlink" Target="consultantplus://offline/ref=9F6B639A223AE306984BBA2C7D6F30A93A16758E372D22FAF658EBC1D534771EC85541F0201F7849740898827B9178F4B096DE2552E15265G0RCG" TargetMode="External"/><Relationship Id="rId137" Type="http://schemas.openxmlformats.org/officeDocument/2006/relationships/hyperlink" Target="consultantplus://offline/ref=9F6B639A223AE306984BBA2C7D6F30A93A16758E372D22FAF658EBC1D534771EDA5519FC211B62407A1DCED33DGCR6G" TargetMode="External"/><Relationship Id="rId158" Type="http://schemas.openxmlformats.org/officeDocument/2006/relationships/hyperlink" Target="consultantplus://offline/ref=9F6B639A223AE306984BBA2C7D6F30A93F1C76893B2D22FAF658EBC1D534771EC85541F0201E7C48760898827B9178F4B096DE2552E15265G0RCG" TargetMode="External"/><Relationship Id="rId20" Type="http://schemas.openxmlformats.org/officeDocument/2006/relationships/hyperlink" Target="consultantplus://offline/ref=9F6B639A223AE306984BBA2C7D6F30A93C14748C3F2222FAF658EBC1D534771EC85541F0201E7F40720898827B9178F4B096DE2552E15265G0RCG" TargetMode="External"/><Relationship Id="rId41" Type="http://schemas.openxmlformats.org/officeDocument/2006/relationships/hyperlink" Target="consultantplus://offline/ref=9F6B639A223AE306984BAD256A6F30A93B117488357375F8A70DE5C4DD642D0EDE1C4DF43E1E745E7003CEGDR1G" TargetMode="External"/><Relationship Id="rId62" Type="http://schemas.openxmlformats.org/officeDocument/2006/relationships/hyperlink" Target="consultantplus://offline/ref=9F6B639A223AE306984BBA2C7D6F30A93F1C778E3D2E7FF0FE01E7C3D23B281BCF4441F025007C486C01CCD1G3RDG" TargetMode="External"/><Relationship Id="rId83" Type="http://schemas.openxmlformats.org/officeDocument/2006/relationships/hyperlink" Target="consultantplus://offline/ref=9F6B639A223AE306984BAD256A6F30A93B17758168797DA1AB0FE2CB8261381F861049EF201662427201GCREG" TargetMode="External"/><Relationship Id="rId88" Type="http://schemas.openxmlformats.org/officeDocument/2006/relationships/hyperlink" Target="consultantplus://offline/ref=9F6B639A223AE306984BBA2C7D6F30A93A16758E372D22FAF658EBC1D534771EDA5519FC211B62407A1DCED33DGCR6G" TargetMode="External"/><Relationship Id="rId111" Type="http://schemas.openxmlformats.org/officeDocument/2006/relationships/hyperlink" Target="consultantplus://offline/ref=9F6B639A223AE306984BBA2C7D6F30A93D13728A3C2022FAF658EBC1D534771EC85541F0201E7546770898827B9178F4B096DE2552E15265G0RCG" TargetMode="External"/><Relationship Id="rId132" Type="http://schemas.openxmlformats.org/officeDocument/2006/relationships/hyperlink" Target="consultantplus://offline/ref=9F6B639A223AE306984BBA2C7D6F30A93A11758A382E7FF0FE01E7C3D23B2809CF1C4DF120177F4379579D976AC974F0AB88D6334EE350G6R5G" TargetMode="External"/><Relationship Id="rId153" Type="http://schemas.openxmlformats.org/officeDocument/2006/relationships/hyperlink" Target="consultantplus://offline/ref=9F6B639A223AE306984BBA2C7D6F30A93A16758E372D22FAF658EBC1D534771EDA5519FC211B62407A1DCED33DGCR6G" TargetMode="External"/><Relationship Id="rId174" Type="http://schemas.openxmlformats.org/officeDocument/2006/relationships/hyperlink" Target="consultantplus://offline/ref=9F6B639A223AE306984BBA2C7D6F30A93C1C728A3C2122FAF658EBC1D534771EC85541F0201E7D41720898827B9178F4B096DE2552E15265G0RCG" TargetMode="External"/><Relationship Id="rId179" Type="http://schemas.openxmlformats.org/officeDocument/2006/relationships/hyperlink" Target="consultantplus://offline/ref=9F6B639A223AE306984BBA2C7D6F30A93D1676823E2622FAF658EBC1D534771EC85541F0201E7E41720898827B9178F4B096DE2552E15265G0RCG" TargetMode="External"/><Relationship Id="rId190" Type="http://schemas.openxmlformats.org/officeDocument/2006/relationships/hyperlink" Target="consultantplus://offline/ref=9F6B639A223AE306984BBA2C7D6F30A93A16758E372D22FAF658EBC1D534771EC85541F0201F7C48740898827B9178F4B096DE2552E15265G0RCG" TargetMode="External"/><Relationship Id="rId15" Type="http://schemas.openxmlformats.org/officeDocument/2006/relationships/hyperlink" Target="consultantplus://offline/ref=9F6B639A223AE306984BBA2C7D6F30A93F1C77833C2622FAF658EBC1D534771EC85541F0201E7F40740898827B9178F4B096DE2552E15265G0RCG" TargetMode="External"/><Relationship Id="rId36" Type="http://schemas.openxmlformats.org/officeDocument/2006/relationships/hyperlink" Target="consultantplus://offline/ref=9F6B639A223AE306984BBA2C7D6F30A93F13728A3C2122FAF658EBC1D534771EC85541F0201E7C46720898827B9178F4B096DE2552E15265G0RCG" TargetMode="External"/><Relationship Id="rId57" Type="http://schemas.openxmlformats.org/officeDocument/2006/relationships/hyperlink" Target="consultantplus://offline/ref=9F6B639A223AE306984BBA2C7D6F30A93D107D8B392E7FF0FE01E7C3D23B2809CF1C4DF1201E7F4979579D976AC974F0AB88D6334EE350G6R5G" TargetMode="External"/><Relationship Id="rId106" Type="http://schemas.openxmlformats.org/officeDocument/2006/relationships/hyperlink" Target="consultantplus://offline/ref=9F6B639A223AE306984BBA2C7D6F30A93D13728A3C2022FAF658EBC1D534771EC85541F0271A7714234799DE3EC16BF5BD96DC2D4EGER1G" TargetMode="External"/><Relationship Id="rId127" Type="http://schemas.openxmlformats.org/officeDocument/2006/relationships/hyperlink" Target="consultantplus://offline/ref=9F6B639A223AE306984BBA2C7D6F30A93A16758E372D22FAF658EBC1D534771EC85541F0201E75467B0898827B9178F4B096DE2552E15265G0RCG" TargetMode="External"/><Relationship Id="rId10" Type="http://schemas.openxmlformats.org/officeDocument/2006/relationships/hyperlink" Target="consultantplus://offline/ref=9F6B639A223AE306984BBA2C7D6F30A93C1C728A3C2122FAF658EBC1D534771EC85541F0201E7E42750898827B9178F4B096DE2552E15265G0RCG" TargetMode="External"/><Relationship Id="rId31" Type="http://schemas.openxmlformats.org/officeDocument/2006/relationships/hyperlink" Target="consultantplus://offline/ref=9F6B639A223AE306984BBA2C7D6F30A93A14708D382722FAF658EBC1D534771EC85541F0201E7A417A0898827B9178F4B096DE2552E15265G0RCG" TargetMode="External"/><Relationship Id="rId52" Type="http://schemas.openxmlformats.org/officeDocument/2006/relationships/hyperlink" Target="consultantplus://offline/ref=9F6B639A223AE306984BBA2C7D6F30A93F167C8B357375F8A70DE5C4DD643F0E86104CF1201C784B2652888632C570EBB580C02F4CE1G5R0G" TargetMode="External"/><Relationship Id="rId73" Type="http://schemas.openxmlformats.org/officeDocument/2006/relationships/hyperlink" Target="consultantplus://offline/ref=9F6B639A223AE306984BBA2C7D6F30A93A1D70883A2E7FF0FE01E7C3D23B2809CF1C4DF1201E7C4979579D976AC974F0AB88D6334EE350G6R5G" TargetMode="External"/><Relationship Id="rId78" Type="http://schemas.openxmlformats.org/officeDocument/2006/relationships/hyperlink" Target="consultantplus://offline/ref=9F6B639A223AE306984BBA2C7D6F30A93A1C708D3C2E7FF0FE01E7C3D23B2809CF1C4DF1201E7D4279579D976AC974F0AB88D6334EE350G6R5G" TargetMode="External"/><Relationship Id="rId94" Type="http://schemas.openxmlformats.org/officeDocument/2006/relationships/hyperlink" Target="consultantplus://offline/ref=9F6B639A223AE306984BBA2C7D6F30A93A16758E372D22FAF658EBC1D534771EC85541F0201F7C45740898827B9178F4B096DE2552E15265G0RCG" TargetMode="External"/><Relationship Id="rId99" Type="http://schemas.openxmlformats.org/officeDocument/2006/relationships/hyperlink" Target="consultantplus://offline/ref=9F6B639A223AE306984BBA2C7D6F30A93A16758E372D22FAF658EBC1D534771EC85541F0201E7F49760898827B9178F4B096DE2552E15265G0RCG" TargetMode="External"/><Relationship Id="rId101" Type="http://schemas.openxmlformats.org/officeDocument/2006/relationships/hyperlink" Target="consultantplus://offline/ref=9F6B639A223AE306984BBA2C7D6F30A93A16758E372D22FAF658EBC1D534771EDA5519FC211B62407A1DCED33DGCR6G" TargetMode="External"/><Relationship Id="rId122" Type="http://schemas.openxmlformats.org/officeDocument/2006/relationships/hyperlink" Target="consultantplus://offline/ref=9F6B639A223AE306984BBA2C7D6F30A93C1D71823B2322FAF658EBC1D534771EC85541F0201E7E437A0898827B9178F4B096DE2552E15265G0RCG" TargetMode="External"/><Relationship Id="rId143" Type="http://schemas.openxmlformats.org/officeDocument/2006/relationships/hyperlink" Target="consultantplus://offline/ref=9F6B639A223AE306984BBA2C7D6F30A93D17758C3B2222FAF658EBC1D534771EC85541F0201E7C41760898827B9178F4B096DE2552E15265G0RCG" TargetMode="External"/><Relationship Id="rId148" Type="http://schemas.openxmlformats.org/officeDocument/2006/relationships/hyperlink" Target="consultantplus://offline/ref=9F6B639A223AE306984BBA2C7D6F30A93A14708D382722FAF658EBC1D534771EC85541F0201E7A417A0898827B9178F4B096DE2552E15265G0RCG" TargetMode="External"/><Relationship Id="rId164" Type="http://schemas.openxmlformats.org/officeDocument/2006/relationships/hyperlink" Target="consultantplus://offline/ref=9F6B639A223AE306984BBA2C7D6F30A93A16758E372D22FAF658EBC1D534771EC85541F0201E7E44710898827B9178F4B096DE2552E15265G0RCG" TargetMode="External"/><Relationship Id="rId169" Type="http://schemas.openxmlformats.org/officeDocument/2006/relationships/hyperlink" Target="consultantplus://offline/ref=9F6B639A223AE306984BBA2C7D6F30A93C1575883C2222FAF658EBC1D534771EC85541F0201E7E45720898827B9178F4B096DE2552E15265G0RCG" TargetMode="External"/><Relationship Id="rId185" Type="http://schemas.openxmlformats.org/officeDocument/2006/relationships/hyperlink" Target="consultantplus://offline/ref=9F6B639A223AE306984BBA2C7D6F30A93A16758E372D22FAF658EBC1D534771EC85541F3281C7714234799DE3EC16BF5BD96DC2D4EGER1G" TargetMode="External"/><Relationship Id="rId4" Type="http://schemas.openxmlformats.org/officeDocument/2006/relationships/webSettings" Target="webSettings.xml"/><Relationship Id="rId9" Type="http://schemas.openxmlformats.org/officeDocument/2006/relationships/hyperlink" Target="consultantplus://offline/ref=9F6B639A223AE306984BBA2C7D6F30A93C1575883C2222FAF658EBC1D534771EC85541F0201E7E45720898827B9178F4B096DE2552E15265G0RCG" TargetMode="External"/><Relationship Id="rId180" Type="http://schemas.openxmlformats.org/officeDocument/2006/relationships/hyperlink" Target="consultantplus://offline/ref=9F6B639A223AE306984BBA2C7D6F30A93C14748C3F2222FAF658EBC1D534771EC85541F0201E7F40720898827B9178F4B096DE2552E15265G0RCG" TargetMode="External"/><Relationship Id="rId26" Type="http://schemas.openxmlformats.org/officeDocument/2006/relationships/hyperlink" Target="consultantplus://offline/ref=9F6B639A223AE306984BBA2C7D6F30A93C157C8A3C2622FAF658EBC1D534771EC85541F0201E7E407A0898827B9178F4B096DE2552E15265G0RCG" TargetMode="External"/><Relationship Id="rId47" Type="http://schemas.openxmlformats.org/officeDocument/2006/relationships/hyperlink" Target="consultantplus://offline/ref=9F6B639A223AE306984BBA2C7D6F30A93B157489382E7FF0FE01E7C3D23B2809CF1C4DF1201E7F4679579D976AC974F0AB88D6334EE350G6R5G" TargetMode="External"/><Relationship Id="rId68" Type="http://schemas.openxmlformats.org/officeDocument/2006/relationships/hyperlink" Target="consultantplus://offline/ref=9F6B639A223AE306984BBA2C7D6F30A93B14718C3A2E7FF0FE01E7C3D23B2809CF1C4DF1201D7F4979579D976AC974F0AB88D6334EE350G6R5G" TargetMode="External"/><Relationship Id="rId89" Type="http://schemas.openxmlformats.org/officeDocument/2006/relationships/hyperlink" Target="consultantplus://offline/ref=9F6B639A223AE306984BBA2C7D6F30A93A16758E372D22FAF658EBC1D534771EDA5519FC211B62407A1DCED33DGCR6G" TargetMode="External"/><Relationship Id="rId112" Type="http://schemas.openxmlformats.org/officeDocument/2006/relationships/hyperlink" Target="consultantplus://offline/ref=9F6B639A223AE306984BBA2C7D6F30A93A16758E372D22FAF658EBC1D534771EC85541F0201E7842720898827B9178F4B096DE2552E15265G0RCG" TargetMode="External"/><Relationship Id="rId133" Type="http://schemas.openxmlformats.org/officeDocument/2006/relationships/hyperlink" Target="consultantplus://offline/ref=9F6B639A223AE306984BBA2C7D6F30A93A11758A382E7FF0FE01E7C3D23B2809CF1C4DF12017794479579D976AC974F0AB88D6334EE350G6R5G" TargetMode="External"/><Relationship Id="rId154" Type="http://schemas.openxmlformats.org/officeDocument/2006/relationships/hyperlink" Target="consultantplus://offline/ref=9F6B639A223AE306984BBA2C7D6F30A93C1C728E362D22FAF658EBC1D534771EC85541F0201E7F43710898827B9178F4B096DE2552E15265G0RCG" TargetMode="External"/><Relationship Id="rId175" Type="http://schemas.openxmlformats.org/officeDocument/2006/relationships/hyperlink" Target="consultantplus://offline/ref=9F6B639A223AE306984BBA2C7D6F30A93A1470833E2522FAF658EBC1D534771EC85541F0201E7F447B0898827B9178F4B096DE2552E15265G0RCG" TargetMode="External"/><Relationship Id="rId16" Type="http://schemas.openxmlformats.org/officeDocument/2006/relationships/hyperlink" Target="consultantplus://offline/ref=9F6B639A223AE306984BBA2C7D6F30A93F10778F3F2222FAF658EBC1D534771EC85541F0201E7C407B0898827B9178F4B096DE2552E15265G0RCG" TargetMode="External"/><Relationship Id="rId37" Type="http://schemas.openxmlformats.org/officeDocument/2006/relationships/hyperlink" Target="consultantplus://offline/ref=9F6B639A223AE306984BBA2C7D6F30A93A16758E372D22FAF658EBC1D534771EDA5519FC211B62407A1DCED33DGCR6G" TargetMode="External"/><Relationship Id="rId58" Type="http://schemas.openxmlformats.org/officeDocument/2006/relationships/hyperlink" Target="consultantplus://offline/ref=9F6B639A223AE306984BBA2C7D6F30A93A1D778D362E7FF0FE01E7C3D23B2809CF1C4DF1201C7A4579579D976AC974F0AB88D6334EE350G6R5G" TargetMode="External"/><Relationship Id="rId79" Type="http://schemas.openxmlformats.org/officeDocument/2006/relationships/hyperlink" Target="consultantplus://offline/ref=9F6B639A223AE306984BBA2C7D6F30A93A1C708D3C2E7FF0FE01E7C3D23B2809CF1C4DF1201E7D4679579D976AC974F0AB88D6334EE350G6R5G" TargetMode="External"/><Relationship Id="rId102" Type="http://schemas.openxmlformats.org/officeDocument/2006/relationships/hyperlink" Target="consultantplus://offline/ref=9F6B639A223AE306984BBA2C7D6F30A93A16758E372D22FAF658EBC1D534771EC85541F0201E7F447A0898827B9178F4B096DE2552E15265G0RCG" TargetMode="External"/><Relationship Id="rId123" Type="http://schemas.openxmlformats.org/officeDocument/2006/relationships/hyperlink" Target="consultantplus://offline/ref=9F6B639A223AE306984BBA2C7D6F30A93A16758E372D22FAF658EBC1D534771EC85541F0201E7546740898827B9178F4B096DE2552E15265G0RCG" TargetMode="External"/><Relationship Id="rId144" Type="http://schemas.openxmlformats.org/officeDocument/2006/relationships/hyperlink" Target="consultantplus://offline/ref=9F6B639A223AE306984BBA2C7D6F30A93A16758E372D22FAF658EBC1D534771EDA5519FC211B62407A1DCED33DGCR6G" TargetMode="External"/><Relationship Id="rId90" Type="http://schemas.openxmlformats.org/officeDocument/2006/relationships/hyperlink" Target="consultantplus://offline/ref=9F6B639A223AE306984BBA2C7D6F30A93A16758E372D22FAF658EBC1D534771EDA5519FC211B62407A1DCED33DGCR6G" TargetMode="External"/><Relationship Id="rId165" Type="http://schemas.openxmlformats.org/officeDocument/2006/relationships/hyperlink" Target="consultantplus://offline/ref=9F6B639A223AE306984BBA2C7D6F30A93A16758E372D22FAF658EBC1D534771EC85541F0201E7841750898827B9178F4B096DE2552E15265G0RCG" TargetMode="External"/><Relationship Id="rId186" Type="http://schemas.openxmlformats.org/officeDocument/2006/relationships/hyperlink" Target="consultantplus://offline/ref=9F6B639A223AE306984BBA2C7D6F30A93D1C7C8B382722FAF658EBC1D534771EDA5519FC211B62407A1DCED33DGCR6G" TargetMode="External"/><Relationship Id="rId27" Type="http://schemas.openxmlformats.org/officeDocument/2006/relationships/hyperlink" Target="consultantplus://offline/ref=9F6B639A223AE306984BBA2C7D6F30A93D14748C3E2522FAF658EBC1D534771EC85541F0201E7C407A0898827B9178F4B096DE2552E15265G0RCG" TargetMode="External"/><Relationship Id="rId48" Type="http://schemas.openxmlformats.org/officeDocument/2006/relationships/hyperlink" Target="consultantplus://offline/ref=9F6B639A223AE306984BBA2C7D6F30A93B157489382E7FF0FE01E7C3D23B2809CF1C4DF1201E794079579D976AC974F0AB88D6334EE350G6R5G" TargetMode="External"/><Relationship Id="rId69" Type="http://schemas.openxmlformats.org/officeDocument/2006/relationships/hyperlink" Target="consultantplus://offline/ref=9F6B639A223AE306984BBA2C7D6F30A93D127288372E7FF0FE01E7C3D23B2809CF1C4DF1201E7D4279579D976AC974F0AB88D6334EE350G6R5G" TargetMode="External"/><Relationship Id="rId113" Type="http://schemas.openxmlformats.org/officeDocument/2006/relationships/hyperlink" Target="consultantplus://offline/ref=9F6B639A223AE306984BBA2C7D6F30A93A16758E372D22FAF658EBC1D534771EC85541F0201E7943700898827B9178F4B096DE2552E15265G0RCG" TargetMode="External"/><Relationship Id="rId134" Type="http://schemas.openxmlformats.org/officeDocument/2006/relationships/hyperlink" Target="consultantplus://offline/ref=9F6B639A223AE306984BBA2C7D6F30A93D1C728B382C22FAF658EBC1D534771EC85541F0201E7C467A0898827B9178F4B096DE2552E15265G0RCG" TargetMode="External"/><Relationship Id="rId80" Type="http://schemas.openxmlformats.org/officeDocument/2006/relationships/hyperlink" Target="consultantplus://offline/ref=9F6B639A223AE306984BBA2C7D6F30A93B147C8B3A2E7FF0FE01E7C3D23B2809CF1C4DF1211E7D4079579D976AC974F0AB88D6334EE350G6R5G" TargetMode="External"/><Relationship Id="rId155" Type="http://schemas.openxmlformats.org/officeDocument/2006/relationships/hyperlink" Target="consultantplus://offline/ref=9F6B639A223AE306984BBA2C7D6F30A93A16758E372D22FAF658EBC1D534771EDA5519FC211B62407A1DCED33DGCR6G" TargetMode="External"/><Relationship Id="rId176" Type="http://schemas.openxmlformats.org/officeDocument/2006/relationships/hyperlink" Target="consultantplus://offline/ref=9F6B639A223AE306984BBA2C7D6F30A93A1470833E2522FAF658EBC1D534771EDA5519FC211B62407A1DCED33DGCR6G" TargetMode="External"/><Relationship Id="rId17" Type="http://schemas.openxmlformats.org/officeDocument/2006/relationships/hyperlink" Target="consultantplus://offline/ref=9F6B639A223AE306984BBA2C7D6F30A93A1470833E2522FAF658EBC1D534771EC85541F0201E7F447B0898827B9178F4B096DE2552E15265G0RCG" TargetMode="External"/><Relationship Id="rId38" Type="http://schemas.openxmlformats.org/officeDocument/2006/relationships/hyperlink" Target="consultantplus://offline/ref=9F6B639A223AE306984BBA2C7D6F30A93A1C738C382E7FF0FE01E7C3D23B281BCF4441F025007C486C01CCD1G3RDG" TargetMode="External"/><Relationship Id="rId59" Type="http://schemas.openxmlformats.org/officeDocument/2006/relationships/hyperlink" Target="consultantplus://offline/ref=9F6B639A223AE306984BBA2C7D6F30A9361C748E357375F8A70DE5C4DD642D0EDE1C4DF43E1E745E7003CEGDR1G" TargetMode="External"/><Relationship Id="rId103" Type="http://schemas.openxmlformats.org/officeDocument/2006/relationships/hyperlink" Target="consultantplus://offline/ref=9F6B639A223AE306984BBA2C7D6F30A93D1C7382372C22FAF658EBC1D534771EC85541F0201E7C41700898827B9178F4B096DE2552E15265G0RCG" TargetMode="External"/><Relationship Id="rId124" Type="http://schemas.openxmlformats.org/officeDocument/2006/relationships/hyperlink" Target="consultantplus://offline/ref=9F6B639A223AE306984BBA2C7D6F30A93A16758E372D22FAF658EBC1D534771EDA5519FC211B62407A1DCED33DGCR6G" TargetMode="External"/><Relationship Id="rId70" Type="http://schemas.openxmlformats.org/officeDocument/2006/relationships/hyperlink" Target="consultantplus://offline/ref=9F6B639A223AE306984BBA2C7D6F30A93D127288372E7FF0FE01E7C3D23B2809CF1C4DF1201E7F4179579D976AC974F0AB88D6334EE350G6R5G" TargetMode="External"/><Relationship Id="rId91" Type="http://schemas.openxmlformats.org/officeDocument/2006/relationships/hyperlink" Target="consultantplus://offline/ref=9F6B639A223AE306984BBA2C7D6F30A93C1475833F2022FAF658EBC1D534771EC85541F0201E7D47720898827B9178F4B096DE2552E15265G0RCG" TargetMode="External"/><Relationship Id="rId145" Type="http://schemas.openxmlformats.org/officeDocument/2006/relationships/hyperlink" Target="consultantplus://offline/ref=9F6B639A223AE306984BBA2C7D6F30A93D14748C3E2522FAF658EBC1D534771EC85541F0201E7C407A0898827B9178F4B096DE2552E15265G0RCG" TargetMode="External"/><Relationship Id="rId166" Type="http://schemas.openxmlformats.org/officeDocument/2006/relationships/hyperlink" Target="consultantplus://offline/ref=9F6B639A223AE306984BBA2C7D6F30A93D1C748E372522FAF658EBC1D534771EC85541F0201E7D44720898827B9178F4B096DE2552E15265G0RCG" TargetMode="External"/><Relationship Id="rId187" Type="http://schemas.openxmlformats.org/officeDocument/2006/relationships/hyperlink" Target="consultantplus://offline/ref=9F6B639A223AE306984BBA2C7D6F30A93D1176883B2122FAF658EBC1D534771EC85541F0201E7C42740898827B9178F4B096DE2552E15265G0RCG" TargetMode="External"/><Relationship Id="rId1" Type="http://schemas.openxmlformats.org/officeDocument/2006/relationships/styles" Target="styles.xml"/><Relationship Id="rId28" Type="http://schemas.openxmlformats.org/officeDocument/2006/relationships/hyperlink" Target="consultantplus://offline/ref=9F6B639A223AE306984BBA2C7D6F30A93D1676823E2622FAF658EBC1D534771EC85541F0201E7E41720898827B9178F4B096DE2552E15265G0RCG" TargetMode="External"/><Relationship Id="rId49" Type="http://schemas.openxmlformats.org/officeDocument/2006/relationships/hyperlink" Target="consultantplus://offline/ref=9F6B639A223AE306984BAD2E6F6F30A93C1674883C2222FAF658EBC1D534771EDA5519FC211B62407A1DCED33DGCR6G" TargetMode="External"/><Relationship Id="rId114" Type="http://schemas.openxmlformats.org/officeDocument/2006/relationships/hyperlink" Target="consultantplus://offline/ref=9F6B639A223AE306984BBA2C7D6F30A93A16758E372D22FAF658EBC1D534771EC85541F0241E7714234799DE3EC16BF5BD96DC2D4EGER1G" TargetMode="External"/><Relationship Id="rId60" Type="http://schemas.openxmlformats.org/officeDocument/2006/relationships/hyperlink" Target="consultantplus://offline/ref=9F6B639A223AE306984BBA2C7D6F30A93D107283392E7FF0FE01E7C3D23B281BCF4441F025007C486C01CCD1G3RDG" TargetMode="External"/><Relationship Id="rId81" Type="http://schemas.openxmlformats.org/officeDocument/2006/relationships/hyperlink" Target="consultantplus://offline/ref=9F6B639A223AE306984BBA2C7D6F30A93C15768B3B2522FAF658EBC1D534771EC85541F0201E7C41720898827B9178F4B096DE2552E15265G0RCG" TargetMode="External"/><Relationship Id="rId135" Type="http://schemas.openxmlformats.org/officeDocument/2006/relationships/hyperlink" Target="consultantplus://offline/ref=9F6B639A223AE306984BBA2C7D6F30A938147C8C392E7FF0FE01E7C3D23B2809CF1C4DF1201E784479579D976AC974F0AB88D6334EE350G6R5G" TargetMode="External"/><Relationship Id="rId156" Type="http://schemas.openxmlformats.org/officeDocument/2006/relationships/hyperlink" Target="consultantplus://offline/ref=9F6B639A223AE306984BBA2C7D6F30A93C1C728E362D22FAF658EBC1D534771EC85541F0201E7F43770898827B9178F4B096DE2552E15265G0RCG" TargetMode="External"/><Relationship Id="rId177" Type="http://schemas.openxmlformats.org/officeDocument/2006/relationships/hyperlink" Target="consultantplus://offline/ref=9F6B639A223AE306984BBA2C7D6F30A93A16758E372D22FAF658EBC1D534771EDA5519FC211B62407A1DCED33DGCR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9193</Words>
  <Characters>52402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Вильнова Юлия Наилевна</cp:lastModifiedBy>
  <cp:revision>1</cp:revision>
  <dcterms:created xsi:type="dcterms:W3CDTF">2022-08-15T06:17:00Z</dcterms:created>
  <dcterms:modified xsi:type="dcterms:W3CDTF">2022-08-15T06:17:00Z</dcterms:modified>
</cp:coreProperties>
</file>