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3652"/>
        <w:gridCol w:w="5919"/>
      </w:tblGrid>
      <w:tr w:rsidR="00644B25">
        <w:tc>
          <w:tcPr>
            <w:tcW w:w="3652" w:type="dxa"/>
            <w:shd w:val="clear" w:color="auto" w:fill="auto"/>
          </w:tcPr>
          <w:p w:rsidR="00644B25" w:rsidRDefault="00644B25">
            <w:pPr>
              <w:autoSpaceDE w:val="0"/>
              <w:snapToGrid w:val="0"/>
              <w:jc w:val="both"/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</w:pPr>
          </w:p>
        </w:tc>
        <w:tc>
          <w:tcPr>
            <w:tcW w:w="5919" w:type="dxa"/>
            <w:shd w:val="clear" w:color="auto" w:fill="auto"/>
          </w:tcPr>
          <w:p w:rsidR="00644B25" w:rsidRDefault="00933108">
            <w:pPr>
              <w:autoSpaceDE w:val="0"/>
              <w:jc w:val="both"/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  <w:t>Директор</w:t>
            </w:r>
            <w:r w:rsidR="00FA0FA1"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  <w:t>у _____________________________</w:t>
            </w:r>
            <w:r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  <w:t>_</w:t>
            </w:r>
          </w:p>
          <w:p w:rsidR="00644B25" w:rsidRPr="00FA0FA1" w:rsidRDefault="00933108">
            <w:pPr>
              <w:autoSpaceDE w:val="0"/>
              <w:jc w:val="both"/>
              <w:rPr>
                <w:sz w:val="32"/>
                <w:vertAlign w:val="superscript"/>
              </w:rPr>
            </w:pPr>
            <w:r>
              <w:rPr>
                <w:rFonts w:ascii="Arial" w:eastAsia="Arial" w:hAnsi="Arial" w:cs="Arial"/>
                <w:color w:val="1C1C1C"/>
                <w:sz w:val="26"/>
                <w:szCs w:val="26"/>
                <w:lang w:eastAsia="ru-RU"/>
              </w:rPr>
              <w:t xml:space="preserve"> </w:t>
            </w:r>
            <w:r w:rsidR="00FA0FA1">
              <w:rPr>
                <w:rFonts w:ascii="Arial" w:eastAsia="Arial" w:hAnsi="Arial" w:cs="Arial"/>
                <w:color w:val="1C1C1C"/>
                <w:sz w:val="26"/>
                <w:szCs w:val="26"/>
                <w:lang w:eastAsia="ru-RU"/>
              </w:rPr>
              <w:t xml:space="preserve">                         </w:t>
            </w:r>
            <w:r w:rsidRPr="00FA0FA1">
              <w:rPr>
                <w:rFonts w:ascii="Arial" w:eastAsia="Times New Roman" w:hAnsi="Arial" w:cs="Arial"/>
                <w:color w:val="1C1C1C"/>
                <w:sz w:val="32"/>
                <w:szCs w:val="26"/>
                <w:vertAlign w:val="superscript"/>
                <w:lang w:eastAsia="ru-RU"/>
              </w:rPr>
              <w:t>(</w:t>
            </w:r>
            <w:r w:rsidRPr="00FA0FA1">
              <w:rPr>
                <w:rFonts w:ascii="Arial" w:eastAsia="Times New Roman" w:hAnsi="Arial" w:cs="Arial"/>
                <w:color w:val="1C1C1C"/>
                <w:sz w:val="28"/>
                <w:szCs w:val="22"/>
                <w:vertAlign w:val="superscript"/>
                <w:lang w:eastAsia="ru-RU"/>
              </w:rPr>
              <w:t>наименование учреждения)</w:t>
            </w:r>
          </w:p>
          <w:p w:rsidR="00644B25" w:rsidRDefault="00933108">
            <w:pPr>
              <w:autoSpaceDE w:val="0"/>
              <w:jc w:val="both"/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  <w:t>______________________________________</w:t>
            </w:r>
          </w:p>
          <w:p w:rsidR="00644B25" w:rsidRPr="00FA0FA1" w:rsidRDefault="00933108" w:rsidP="00FA0FA1">
            <w:pPr>
              <w:autoSpaceDE w:val="0"/>
              <w:jc w:val="center"/>
              <w:rPr>
                <w:sz w:val="32"/>
                <w:vertAlign w:val="superscript"/>
              </w:rPr>
            </w:pPr>
            <w:r w:rsidRPr="00FA0FA1">
              <w:rPr>
                <w:rFonts w:ascii="Arial" w:eastAsia="Times New Roman" w:hAnsi="Arial" w:cs="Arial"/>
                <w:color w:val="1C1C1C"/>
                <w:sz w:val="28"/>
                <w:szCs w:val="22"/>
                <w:vertAlign w:val="superscript"/>
                <w:lang w:eastAsia="ru-RU"/>
              </w:rPr>
              <w:t>(фамилия, имя, отчество (при наличии) директора)</w:t>
            </w:r>
          </w:p>
          <w:p w:rsidR="00644B25" w:rsidRDefault="00933108">
            <w:pPr>
              <w:autoSpaceDE w:val="0"/>
              <w:jc w:val="both"/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2"/>
                <w:szCs w:val="22"/>
                <w:lang w:eastAsia="ru-RU"/>
              </w:rPr>
              <w:t>Родителя (законного представителя)</w:t>
            </w:r>
            <w:r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  <w:t xml:space="preserve"> ____________</w:t>
            </w:r>
          </w:p>
          <w:p w:rsidR="00644B25" w:rsidRDefault="00933108">
            <w:pPr>
              <w:autoSpaceDE w:val="0"/>
              <w:ind w:right="-113"/>
              <w:jc w:val="both"/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  <w:t>_______________________________________</w:t>
            </w:r>
          </w:p>
          <w:p w:rsidR="00644B25" w:rsidRPr="00FA0FA1" w:rsidRDefault="00933108" w:rsidP="00FA0FA1">
            <w:pPr>
              <w:autoSpaceDE w:val="0"/>
              <w:jc w:val="center"/>
              <w:rPr>
                <w:vertAlign w:val="superscript"/>
              </w:rPr>
            </w:pPr>
            <w:r w:rsidRPr="00FA0FA1">
              <w:rPr>
                <w:rFonts w:ascii="Arial" w:eastAsia="Times New Roman" w:hAnsi="Arial" w:cs="Arial"/>
                <w:color w:val="1C1C1C"/>
                <w:sz w:val="28"/>
                <w:szCs w:val="22"/>
                <w:vertAlign w:val="superscript"/>
                <w:lang w:eastAsia="ru-RU"/>
              </w:rPr>
              <w:t>(фамилия, имя, отчество (при наличии))</w:t>
            </w:r>
          </w:p>
          <w:p w:rsidR="00644B25" w:rsidRDefault="00933108">
            <w:pPr>
              <w:autoSpaceDE w:val="0"/>
              <w:jc w:val="both"/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  <w:t>Адрес фактического проживания и (или) адрес регистрации родителя (законного представителя): _______________________</w:t>
            </w:r>
          </w:p>
          <w:p w:rsidR="00644B25" w:rsidRDefault="00933108">
            <w:pPr>
              <w:autoSpaceDE w:val="0"/>
              <w:jc w:val="both"/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  <w:t>Телефон:</w:t>
            </w:r>
            <w:r w:rsidR="00FA0FA1"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  <w:t xml:space="preserve"> ________________________</w:t>
            </w:r>
            <w:r>
              <w:rPr>
                <w:rFonts w:ascii="Arial" w:eastAsia="Times New Roman" w:hAnsi="Arial" w:cs="Arial"/>
                <w:color w:val="1C1C1C"/>
                <w:sz w:val="26"/>
                <w:szCs w:val="26"/>
                <w:lang w:eastAsia="ru-RU"/>
              </w:rPr>
              <w:t>______</w:t>
            </w:r>
          </w:p>
        </w:tc>
      </w:tr>
    </w:tbl>
    <w:p w:rsidR="00644B25" w:rsidRDefault="00644B25">
      <w:pPr>
        <w:autoSpaceDE w:val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</w:p>
    <w:p w:rsidR="00644B25" w:rsidRDefault="00933108" w:rsidP="00FA0FA1">
      <w:pPr>
        <w:autoSpaceDE w:val="0"/>
        <w:jc w:val="center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Заявление</w:t>
      </w:r>
    </w:p>
    <w:p w:rsidR="00644B25" w:rsidRDefault="00933108" w:rsidP="00FA0FA1">
      <w:pPr>
        <w:autoSpaceDE w:val="0"/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Прошу принять моего ребенка (сына, дочь)_____________</w:t>
      </w:r>
      <w:r w:rsidR="00FA0FA1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_______________</w:t>
      </w:r>
    </w:p>
    <w:p w:rsidR="00644B25" w:rsidRPr="00FA0FA1" w:rsidRDefault="00933108" w:rsidP="00FA0FA1">
      <w:pPr>
        <w:autoSpaceDE w:val="0"/>
        <w:rPr>
          <w:vertAlign w:val="superscript"/>
        </w:rPr>
      </w:pPr>
      <w:r>
        <w:rPr>
          <w:rFonts w:ascii="Arial" w:eastAsia="Arial" w:hAnsi="Arial" w:cs="Arial"/>
          <w:color w:val="1C1C1C"/>
          <w:sz w:val="26"/>
          <w:szCs w:val="26"/>
          <w:lang w:eastAsia="ru-RU"/>
        </w:rPr>
        <w:t xml:space="preserve">                                                                        </w:t>
      </w:r>
      <w:proofErr w:type="gramStart"/>
      <w:r w:rsidRPr="00FA0FA1">
        <w:rPr>
          <w:rFonts w:ascii="Arial" w:eastAsia="Times New Roman" w:hAnsi="Arial" w:cs="Arial"/>
          <w:color w:val="1C1C1C"/>
          <w:sz w:val="32"/>
          <w:szCs w:val="26"/>
          <w:vertAlign w:val="superscript"/>
          <w:lang w:eastAsia="ru-RU"/>
        </w:rPr>
        <w:t>(</w:t>
      </w:r>
      <w:r w:rsidRPr="00FA0FA1">
        <w:rPr>
          <w:rFonts w:ascii="Arial" w:eastAsia="Times New Roman" w:hAnsi="Arial" w:cs="Arial"/>
          <w:color w:val="1C1C1C"/>
          <w:sz w:val="28"/>
          <w:szCs w:val="22"/>
          <w:vertAlign w:val="superscript"/>
          <w:lang w:eastAsia="ru-RU"/>
        </w:rPr>
        <w:t>фамилия, имя, отчество (при наличии)</w:t>
      </w:r>
      <w:proofErr w:type="gramEnd"/>
    </w:p>
    <w:p w:rsidR="00644B25" w:rsidRDefault="00933108" w:rsidP="00FA0FA1">
      <w:pPr>
        <w:autoSpaceDE w:val="0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_________________________________________________</w:t>
      </w:r>
      <w:r w:rsidR="00FA0FA1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_______________</w:t>
      </w:r>
    </w:p>
    <w:p w:rsidR="00644B25" w:rsidRPr="00FA0FA1" w:rsidRDefault="00933108" w:rsidP="00FA0FA1">
      <w:pPr>
        <w:autoSpaceDE w:val="0"/>
        <w:jc w:val="center"/>
        <w:rPr>
          <w:sz w:val="32"/>
          <w:vertAlign w:val="superscript"/>
        </w:rPr>
      </w:pPr>
      <w:r w:rsidRPr="00FA0FA1">
        <w:rPr>
          <w:rFonts w:ascii="Arial" w:eastAsia="Times New Roman" w:hAnsi="Arial" w:cs="Arial"/>
          <w:color w:val="1C1C1C"/>
          <w:sz w:val="28"/>
          <w:szCs w:val="22"/>
          <w:vertAlign w:val="superscript"/>
          <w:lang w:eastAsia="ru-RU"/>
        </w:rPr>
        <w:t>(дата и место рождения ребенка, адрес места жительства ребенка)</w:t>
      </w:r>
    </w:p>
    <w:p w:rsidR="00644B25" w:rsidRDefault="00644B25" w:rsidP="00FA0FA1">
      <w:pPr>
        <w:autoSpaceDE w:val="0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</w:p>
    <w:p w:rsidR="00644B25" w:rsidRPr="00FA0FA1" w:rsidRDefault="00933108" w:rsidP="00FA0FA1">
      <w:pPr>
        <w:autoSpaceDE w:val="0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в __________ класс  </w:t>
      </w:r>
      <w:r w:rsidR="00FA0FA1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Вашей школы.</w:t>
      </w:r>
    </w:p>
    <w:p w:rsidR="00FA0FA1" w:rsidRDefault="00FA0FA1" w:rsidP="00FA0FA1">
      <w:pPr>
        <w:autoSpaceDE w:val="0"/>
        <w:jc w:val="righ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</w:p>
    <w:p w:rsidR="00FA0FA1" w:rsidRDefault="00933108" w:rsidP="00FA0FA1">
      <w:pPr>
        <w:autoSpaceDE w:val="0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Окончил (а) ______ классов </w:t>
      </w:r>
      <w:r w:rsidR="00FA0FA1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школы</w:t>
      </w: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________</w:t>
      </w:r>
      <w:r w:rsidR="00FA0FA1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_____</w:t>
      </w: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</w:t>
      </w:r>
      <w:r w:rsidR="00FA0FA1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B25" w:rsidRDefault="00FA0FA1" w:rsidP="00FA0FA1">
      <w:pPr>
        <w:autoSpaceDE w:val="0"/>
        <w:jc w:val="center"/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                                                   </w:t>
      </w:r>
      <w:r w:rsidR="00933108" w:rsidRPr="00FA0FA1">
        <w:rPr>
          <w:rFonts w:ascii="Arial" w:eastAsia="Times New Roman" w:hAnsi="Arial" w:cs="Arial"/>
          <w:color w:val="1C1C1C"/>
          <w:sz w:val="28"/>
          <w:szCs w:val="22"/>
          <w:vertAlign w:val="superscript"/>
          <w:lang w:eastAsia="ru-RU"/>
        </w:rPr>
        <w:t>(наименование и место расположения учреждения)</w:t>
      </w:r>
    </w:p>
    <w:p w:rsidR="00644B25" w:rsidRDefault="00644B25" w:rsidP="00FA0FA1">
      <w:pPr>
        <w:autoSpaceDE w:val="0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</w:p>
    <w:p w:rsidR="00644B25" w:rsidRDefault="00933108" w:rsidP="00FA0FA1">
      <w:pPr>
        <w:autoSpaceDE w:val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С лицензией на осуществление образовательной деятельности, свидетельством о  государственной аккредитации,  уставо</w:t>
      </w:r>
      <w:r w:rsidR="00FA0FA1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м _____________________________</w:t>
      </w: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______________________ознакомле</w:t>
      </w:r>
      <w:proofErr w:type="gramStart"/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н(</w:t>
      </w:r>
      <w:proofErr w:type="gramEnd"/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а).</w:t>
      </w:r>
    </w:p>
    <w:p w:rsidR="00644B25" w:rsidRPr="00FA0FA1" w:rsidRDefault="00933108" w:rsidP="00FA0FA1">
      <w:pPr>
        <w:autoSpaceDE w:val="0"/>
        <w:rPr>
          <w:sz w:val="32"/>
          <w:vertAlign w:val="superscript"/>
        </w:rPr>
      </w:pPr>
      <w:r w:rsidRPr="00FA0FA1">
        <w:rPr>
          <w:rFonts w:ascii="Arial" w:eastAsia="Arial" w:hAnsi="Arial" w:cs="Arial"/>
          <w:color w:val="1C1C1C"/>
          <w:sz w:val="32"/>
          <w:szCs w:val="26"/>
          <w:vertAlign w:val="superscript"/>
          <w:lang w:eastAsia="ru-RU"/>
        </w:rPr>
        <w:t xml:space="preserve">                               </w:t>
      </w:r>
      <w:r w:rsidRPr="00FA0FA1">
        <w:rPr>
          <w:rFonts w:ascii="Arial" w:eastAsia="Arial" w:hAnsi="Arial" w:cs="Arial"/>
          <w:color w:val="1C1C1C"/>
          <w:sz w:val="28"/>
          <w:szCs w:val="22"/>
          <w:vertAlign w:val="superscript"/>
          <w:lang w:eastAsia="ru-RU"/>
        </w:rPr>
        <w:t xml:space="preserve"> </w:t>
      </w:r>
      <w:r w:rsidRPr="00FA0FA1">
        <w:rPr>
          <w:rFonts w:ascii="Arial" w:eastAsia="Times New Roman" w:hAnsi="Arial" w:cs="Arial"/>
          <w:color w:val="1C1C1C"/>
          <w:sz w:val="28"/>
          <w:szCs w:val="22"/>
          <w:vertAlign w:val="superscript"/>
          <w:lang w:eastAsia="ru-RU"/>
        </w:rPr>
        <w:t>(наименование учреждения)</w:t>
      </w:r>
    </w:p>
    <w:p w:rsidR="00644B25" w:rsidRDefault="00644B25" w:rsidP="00FA0FA1">
      <w:pPr>
        <w:rPr>
          <w:rFonts w:ascii="Arial" w:hAnsi="Arial"/>
          <w:color w:val="1C1C1C"/>
          <w:sz w:val="26"/>
          <w:szCs w:val="26"/>
        </w:rPr>
      </w:pPr>
    </w:p>
    <w:p w:rsidR="00FA0FA1" w:rsidRDefault="00933108" w:rsidP="00FA0FA1">
      <w:pPr>
        <w:jc w:val="both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Наличие</w:t>
      </w:r>
      <w:r>
        <w:rPr>
          <w:rFonts w:ascii="Arial" w:hAnsi="Arial"/>
          <w:color w:val="1C1C1C"/>
          <w:sz w:val="26"/>
          <w:szCs w:val="26"/>
        </w:rPr>
        <w:t xml:space="preserve"> </w:t>
      </w:r>
      <w:r>
        <w:rPr>
          <w:rFonts w:ascii="Arial" w:hAnsi="Arial" w:cs="Arial"/>
          <w:color w:val="1C1C1C"/>
          <w:sz w:val="26"/>
          <w:szCs w:val="26"/>
        </w:rPr>
        <w:t xml:space="preserve">права преимущественного приема </w:t>
      </w:r>
      <w:proofErr w:type="gramStart"/>
      <w:r>
        <w:rPr>
          <w:rFonts w:ascii="Arial" w:hAnsi="Arial" w:cs="Arial"/>
          <w:color w:val="1C1C1C"/>
          <w:sz w:val="26"/>
          <w:szCs w:val="26"/>
        </w:rPr>
        <w:t>в</w:t>
      </w:r>
      <w:proofErr w:type="gramEnd"/>
      <w:r>
        <w:rPr>
          <w:rFonts w:ascii="Arial" w:hAnsi="Arial" w:cs="Arial"/>
          <w:color w:val="1C1C1C"/>
          <w:sz w:val="26"/>
          <w:szCs w:val="26"/>
        </w:rPr>
        <w:t xml:space="preserve"> </w:t>
      </w:r>
      <w:r w:rsidR="00FA0FA1">
        <w:rPr>
          <w:rFonts w:ascii="Arial" w:hAnsi="Arial" w:cs="Arial"/>
          <w:color w:val="1C1C1C"/>
          <w:sz w:val="26"/>
          <w:szCs w:val="26"/>
        </w:rPr>
        <w:t>___________________________ __________________________________________________________________</w:t>
      </w:r>
    </w:p>
    <w:p w:rsidR="00FA0FA1" w:rsidRDefault="00FA0FA1" w:rsidP="00FA0FA1">
      <w:pPr>
        <w:jc w:val="center"/>
        <w:rPr>
          <w:rFonts w:ascii="Arial" w:hAnsi="Arial" w:cs="Arial"/>
          <w:color w:val="1C1C1C"/>
          <w:sz w:val="26"/>
          <w:szCs w:val="26"/>
        </w:rPr>
      </w:pPr>
      <w:r w:rsidRPr="00FA0FA1">
        <w:rPr>
          <w:rFonts w:ascii="Arial" w:hAnsi="Arial" w:cs="Arial"/>
          <w:color w:val="1C1C1C"/>
          <w:sz w:val="26"/>
          <w:szCs w:val="26"/>
          <w:vertAlign w:val="superscript"/>
        </w:rPr>
        <w:t xml:space="preserve">(указать наименование учреждения, которое посещают полнородные или </w:t>
      </w:r>
      <w:proofErr w:type="spellStart"/>
      <w:r w:rsidRPr="00FA0FA1">
        <w:rPr>
          <w:rFonts w:ascii="Arial" w:hAnsi="Arial" w:cs="Arial"/>
          <w:color w:val="1C1C1C"/>
          <w:sz w:val="26"/>
          <w:szCs w:val="26"/>
          <w:vertAlign w:val="superscript"/>
        </w:rPr>
        <w:t>неполнородные</w:t>
      </w:r>
      <w:proofErr w:type="spellEnd"/>
      <w:r w:rsidRPr="00FA0FA1">
        <w:rPr>
          <w:rFonts w:ascii="Arial" w:hAnsi="Arial" w:cs="Arial"/>
          <w:color w:val="1C1C1C"/>
          <w:sz w:val="26"/>
          <w:szCs w:val="26"/>
          <w:vertAlign w:val="superscript"/>
        </w:rPr>
        <w:t xml:space="preserve"> брат/сестра ребенка)</w:t>
      </w:r>
    </w:p>
    <w:p w:rsidR="00FA0FA1" w:rsidRDefault="00FA0FA1" w:rsidP="00FA0FA1">
      <w:r>
        <w:rPr>
          <w:rFonts w:ascii="Arial" w:hAnsi="Arial" w:cs="Arial"/>
          <w:color w:val="1C1C1C"/>
          <w:sz w:val="26"/>
          <w:szCs w:val="26"/>
        </w:rPr>
        <w:t>__________________________________________________________________</w:t>
      </w:r>
    </w:p>
    <w:p w:rsidR="00644B25" w:rsidRPr="00FA0FA1" w:rsidRDefault="00FA0FA1" w:rsidP="00FA0FA1">
      <w:pPr>
        <w:jc w:val="center"/>
        <w:rPr>
          <w:rFonts w:ascii="Arial" w:hAnsi="Arial" w:cs="Arial"/>
          <w:color w:val="1C1C1C"/>
          <w:sz w:val="26"/>
          <w:szCs w:val="26"/>
          <w:vertAlign w:val="superscript"/>
        </w:rPr>
      </w:pPr>
      <w:r w:rsidRPr="00FA0FA1">
        <w:rPr>
          <w:rFonts w:ascii="Arial" w:hAnsi="Arial" w:cs="Arial"/>
          <w:color w:val="1C1C1C"/>
          <w:sz w:val="26"/>
          <w:szCs w:val="26"/>
          <w:vertAlign w:val="superscript"/>
        </w:rPr>
        <w:t xml:space="preserve">(указать фамилию, имя, отчество (последнее при наличии) полнородных или </w:t>
      </w:r>
      <w:proofErr w:type="spellStart"/>
      <w:r w:rsidRPr="00FA0FA1">
        <w:rPr>
          <w:rFonts w:ascii="Arial" w:hAnsi="Arial" w:cs="Arial"/>
          <w:color w:val="1C1C1C"/>
          <w:sz w:val="26"/>
          <w:szCs w:val="26"/>
          <w:vertAlign w:val="superscript"/>
        </w:rPr>
        <w:t>неполнородных</w:t>
      </w:r>
      <w:proofErr w:type="spellEnd"/>
      <w:r w:rsidRPr="00FA0FA1">
        <w:rPr>
          <w:rFonts w:ascii="Arial" w:hAnsi="Arial" w:cs="Arial"/>
          <w:color w:val="1C1C1C"/>
          <w:sz w:val="26"/>
          <w:szCs w:val="26"/>
          <w:vertAlign w:val="superscript"/>
        </w:rPr>
        <w:t xml:space="preserve"> брата/сестры, посещающего одно из выбранных учреждений)</w:t>
      </w:r>
    </w:p>
    <w:p w:rsidR="00644B25" w:rsidRDefault="00933108" w:rsidP="00FA0FA1">
      <w:pPr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 xml:space="preserve">        </w:t>
      </w:r>
    </w:p>
    <w:p w:rsidR="00644B25" w:rsidRDefault="00933108" w:rsidP="00FA0FA1">
      <w:pPr>
        <w:autoSpaceDE w:val="0"/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644B25" w:rsidRDefault="00933108" w:rsidP="00FA0FA1">
      <w:pPr>
        <w:autoSpaceDE w:val="0"/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- в электронном виде на электронный адрес</w:t>
      </w:r>
      <w:r w:rsidR="00FA0FA1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__________________</w:t>
      </w:r>
      <w:r w:rsidR="00FA0FA1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</w:t>
      </w: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________</w:t>
      </w:r>
    </w:p>
    <w:p w:rsidR="00644B25" w:rsidRDefault="00933108" w:rsidP="00FA0FA1">
      <w:pPr>
        <w:autoSpaceDE w:val="0"/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- </w:t>
      </w:r>
      <w:r>
        <w:rPr>
          <w:rFonts w:ascii="Arial" w:hAnsi="Arial"/>
          <w:color w:val="1C1C1C"/>
          <w:sz w:val="26"/>
          <w:szCs w:val="26"/>
        </w:rPr>
        <w:t>почтовым отправлением на почтовый адрес ___________________</w:t>
      </w:r>
      <w:r w:rsidR="00FA0FA1">
        <w:rPr>
          <w:rFonts w:ascii="Arial" w:hAnsi="Arial"/>
          <w:color w:val="1C1C1C"/>
          <w:sz w:val="26"/>
          <w:szCs w:val="26"/>
        </w:rPr>
        <w:t>___</w:t>
      </w:r>
      <w:r>
        <w:rPr>
          <w:rFonts w:ascii="Arial" w:hAnsi="Arial"/>
          <w:color w:val="1C1C1C"/>
          <w:sz w:val="26"/>
          <w:szCs w:val="26"/>
        </w:rPr>
        <w:t>______</w:t>
      </w:r>
    </w:p>
    <w:p w:rsidR="00644B25" w:rsidRDefault="00933108" w:rsidP="00FA0FA1">
      <w:pPr>
        <w:autoSpaceDE w:val="0"/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- в электронном виде в личный кабинет Портала услуг Тюменской области</w:t>
      </w:r>
    </w:p>
    <w:p w:rsidR="00644B25" w:rsidRDefault="00933108" w:rsidP="00FA0FA1">
      <w:pPr>
        <w:autoSpaceDE w:val="0"/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________________________________________________________________</w:t>
      </w:r>
    </w:p>
    <w:p w:rsidR="00644B25" w:rsidRPr="00FA0FA1" w:rsidRDefault="00933108" w:rsidP="00FA0FA1">
      <w:pPr>
        <w:autoSpaceDE w:val="0"/>
        <w:jc w:val="center"/>
        <w:rPr>
          <w:sz w:val="32"/>
          <w:vertAlign w:val="superscript"/>
        </w:rPr>
      </w:pPr>
      <w:r w:rsidRPr="00FA0FA1">
        <w:rPr>
          <w:rFonts w:ascii="Arial" w:eastAsia="Times New Roman" w:hAnsi="Arial" w:cs="Arial"/>
          <w:color w:val="1C1C1C"/>
          <w:sz w:val="28"/>
          <w:szCs w:val="22"/>
          <w:vertAlign w:val="superscript"/>
          <w:lang w:eastAsia="ru-RU"/>
        </w:rPr>
        <w:t>(нужное подчеркнуть)</w:t>
      </w:r>
    </w:p>
    <w:p w:rsidR="00644B25" w:rsidRDefault="00644B25" w:rsidP="00FA0FA1">
      <w:pPr>
        <w:autoSpaceDE w:val="0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</w:p>
    <w:p w:rsidR="00644B25" w:rsidRDefault="00644B25" w:rsidP="00FA0FA1">
      <w:pPr>
        <w:autoSpaceDE w:val="0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</w:p>
    <w:p w:rsidR="00644B25" w:rsidRDefault="00933108" w:rsidP="00FA0FA1">
      <w:pPr>
        <w:autoSpaceDE w:val="0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________________ (подпись)                                     «__» ___________ 20__ г.</w:t>
      </w:r>
    </w:p>
    <w:p w:rsidR="00644B25" w:rsidRDefault="00644B25">
      <w:pPr>
        <w:autoSpaceDE w:val="0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</w:p>
    <w:p w:rsidR="00644B25" w:rsidRDefault="00933108">
      <w:pPr>
        <w:autoSpaceDE w:val="0"/>
      </w:pPr>
      <w:r>
        <w:rPr>
          <w:rFonts w:ascii="Arial" w:eastAsia="Arial" w:hAnsi="Arial" w:cs="Arial"/>
          <w:color w:val="1C1C1C"/>
          <w:sz w:val="26"/>
          <w:szCs w:val="26"/>
          <w:lang w:eastAsia="ru-RU"/>
        </w:rPr>
        <w:lastRenderedPageBreak/>
        <w:t xml:space="preserve">  Приложение:</w:t>
      </w:r>
    </w:p>
    <w:p w:rsidR="00644B25" w:rsidRDefault="00933108">
      <w:pPr>
        <w:autoSpaceDE w:val="0"/>
      </w:pPr>
      <w:r>
        <w:rPr>
          <w:rFonts w:ascii="Arial" w:eastAsia="Arial" w:hAnsi="Arial" w:cs="Arial"/>
          <w:color w:val="1C1C1C"/>
          <w:sz w:val="26"/>
          <w:szCs w:val="26"/>
          <w:lang w:eastAsia="ru-RU"/>
        </w:rPr>
        <w:t>1. ______________________________________________________________</w:t>
      </w:r>
    </w:p>
    <w:p w:rsidR="00644B25" w:rsidRDefault="00933108">
      <w:pPr>
        <w:autoSpaceDE w:val="0"/>
      </w:pPr>
      <w:r>
        <w:rPr>
          <w:rFonts w:ascii="Arial" w:eastAsia="Arial" w:hAnsi="Arial" w:cs="Arial"/>
          <w:color w:val="1C1C1C"/>
          <w:sz w:val="26"/>
          <w:szCs w:val="26"/>
          <w:lang w:eastAsia="ru-RU"/>
        </w:rPr>
        <w:t>2._______________________________________________________________</w:t>
      </w:r>
    </w:p>
    <w:p w:rsidR="00644B25" w:rsidRDefault="00933108">
      <w:pPr>
        <w:autoSpaceDE w:val="0"/>
      </w:pPr>
      <w:r>
        <w:rPr>
          <w:rFonts w:ascii="Arial" w:eastAsia="Arial" w:hAnsi="Arial" w:cs="Arial"/>
          <w:color w:val="1C1C1C"/>
          <w:sz w:val="26"/>
          <w:szCs w:val="26"/>
          <w:lang w:eastAsia="ru-RU"/>
        </w:rPr>
        <w:t>3._______________________________________________________________</w:t>
      </w:r>
    </w:p>
    <w:p w:rsidR="00644B25" w:rsidRDefault="00644B25">
      <w:pPr>
        <w:autoSpaceDE w:val="0"/>
        <w:rPr>
          <w:rFonts w:ascii="Arial" w:hAnsi="Arial"/>
          <w:color w:val="1C1C1C"/>
          <w:sz w:val="26"/>
          <w:szCs w:val="26"/>
        </w:rPr>
      </w:pPr>
    </w:p>
    <w:p w:rsidR="00644B25" w:rsidRDefault="00933108">
      <w:pPr>
        <w:autoSpaceDE w:val="0"/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Документы принял: __________ (ФИО) ________(подпись) «___» ____ 20__ г</w:t>
      </w:r>
    </w:p>
    <w:p w:rsidR="00644B25" w:rsidRDefault="00644B25">
      <w:pPr>
        <w:autoSpaceDE w:val="0"/>
        <w:rPr>
          <w:rFonts w:ascii="Arial" w:hAnsi="Arial"/>
          <w:color w:val="1C1C1C"/>
          <w:sz w:val="26"/>
          <w:szCs w:val="26"/>
        </w:rPr>
      </w:pPr>
    </w:p>
    <w:p w:rsidR="00644B25" w:rsidRDefault="00644B25">
      <w:pPr>
        <w:pStyle w:val="ConsPlusNormal"/>
        <w:ind w:firstLine="540"/>
        <w:rPr>
          <w:rFonts w:ascii="Arial" w:hAnsi="Arial" w:cs="Arial"/>
          <w:color w:val="1C1C1C"/>
          <w:sz w:val="26"/>
          <w:szCs w:val="26"/>
          <w:lang w:eastAsia="ru-RU"/>
        </w:rPr>
      </w:pPr>
      <w:bookmarkStart w:id="0" w:name="_GoBack"/>
      <w:bookmarkEnd w:id="0"/>
    </w:p>
    <w:p w:rsidR="00644B25" w:rsidRDefault="00644B25" w:rsidP="00933108">
      <w:pPr>
        <w:pStyle w:val="ConsPlusNormal"/>
        <w:rPr>
          <w:rFonts w:ascii="Arial" w:hAnsi="Arial" w:cs="Arial"/>
          <w:color w:val="1C1C1C"/>
          <w:sz w:val="26"/>
          <w:szCs w:val="26"/>
          <w:lang w:eastAsia="ru-RU"/>
        </w:rPr>
      </w:pPr>
    </w:p>
    <w:sectPr w:rsidR="00644B25" w:rsidSect="00FA0FA1">
      <w:pgSz w:w="11906" w:h="16838"/>
      <w:pgMar w:top="1134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25"/>
    <w:rsid w:val="00644B25"/>
    <w:rsid w:val="00933108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position w:val="24"/>
      <w:sz w:val="16"/>
    </w:rPr>
  </w:style>
  <w:style w:type="character" w:customStyle="1" w:styleId="a6">
    <w:name w:val="Текст примечания Знак"/>
    <w:basedOn w:val="a0"/>
    <w:qFormat/>
    <w:rPr>
      <w:sz w:val="20"/>
      <w:szCs w:val="18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выноски Знак"/>
    <w:basedOn w:val="a0"/>
    <w:qFormat/>
    <w:rPr>
      <w:rFonts w:ascii="Segoe UI" w:eastAsia="Segoe UI" w:hAnsi="Segoe UI" w:cs="Segoe UI"/>
      <w:sz w:val="18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rmal (Web)"/>
    <w:basedOn w:val="a"/>
    <w:qFormat/>
    <w:pPr>
      <w:spacing w:before="100" w:after="142" w:line="288" w:lineRule="auto"/>
    </w:pPr>
    <w:rPr>
      <w:lang w:eastAsia="ru-RU"/>
    </w:rPr>
  </w:style>
  <w:style w:type="paragraph" w:styleId="af1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1">
    <w:name w:val="Обычная таблица1"/>
    <w:qFormat/>
    <w:pPr>
      <w:spacing w:after="160" w:line="249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2">
    <w:name w:val="annotation text"/>
    <w:basedOn w:val="a"/>
    <w:qFormat/>
    <w:rPr>
      <w:sz w:val="20"/>
      <w:szCs w:val="18"/>
    </w:rPr>
  </w:style>
  <w:style w:type="paragraph" w:styleId="af3">
    <w:name w:val="Balloon Text"/>
    <w:basedOn w:val="a"/>
    <w:qFormat/>
    <w:rPr>
      <w:rFonts w:ascii="Segoe UI" w:eastAsia="Segoe UI" w:hAnsi="Segoe UI" w:cs="Segoe UI"/>
      <w:sz w:val="18"/>
      <w:szCs w:val="16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position w:val="24"/>
      <w:sz w:val="16"/>
    </w:rPr>
  </w:style>
  <w:style w:type="character" w:customStyle="1" w:styleId="a6">
    <w:name w:val="Текст примечания Знак"/>
    <w:basedOn w:val="a0"/>
    <w:qFormat/>
    <w:rPr>
      <w:sz w:val="20"/>
      <w:szCs w:val="18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выноски Знак"/>
    <w:basedOn w:val="a0"/>
    <w:qFormat/>
    <w:rPr>
      <w:rFonts w:ascii="Segoe UI" w:eastAsia="Segoe UI" w:hAnsi="Segoe UI" w:cs="Segoe UI"/>
      <w:sz w:val="18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rmal (Web)"/>
    <w:basedOn w:val="a"/>
    <w:qFormat/>
    <w:pPr>
      <w:spacing w:before="100" w:after="142" w:line="288" w:lineRule="auto"/>
    </w:pPr>
    <w:rPr>
      <w:lang w:eastAsia="ru-RU"/>
    </w:rPr>
  </w:style>
  <w:style w:type="paragraph" w:styleId="af1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1">
    <w:name w:val="Обычная таблица1"/>
    <w:qFormat/>
    <w:pPr>
      <w:spacing w:after="160" w:line="249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2">
    <w:name w:val="annotation text"/>
    <w:basedOn w:val="a"/>
    <w:qFormat/>
    <w:rPr>
      <w:sz w:val="20"/>
      <w:szCs w:val="18"/>
    </w:rPr>
  </w:style>
  <w:style w:type="paragraph" w:styleId="af3">
    <w:name w:val="Balloon Text"/>
    <w:basedOn w:val="a"/>
    <w:qFormat/>
    <w:rPr>
      <w:rFonts w:ascii="Segoe UI" w:eastAsia="Segoe UI" w:hAnsi="Segoe UI" w:cs="Segoe UI"/>
      <w:sz w:val="18"/>
      <w:szCs w:val="16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59783)</vt:lpstr>
    </vt:vector>
  </TitlesOfParts>
  <Company>КонсультантПлюс Версия 4020.00.61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59783)</dc:title>
  <dc:creator>Акопян Рузанна Аркадьевна</dc:creator>
  <cp:lastModifiedBy>Пользователь</cp:lastModifiedBy>
  <cp:revision>2</cp:revision>
  <cp:lastPrinted>2021-07-15T10:37:00Z</cp:lastPrinted>
  <dcterms:created xsi:type="dcterms:W3CDTF">2022-07-19T03:52:00Z</dcterms:created>
  <dcterms:modified xsi:type="dcterms:W3CDTF">2022-07-19T03:52:00Z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