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ED" w:rsidRPr="004701B9" w:rsidRDefault="00884B05" w:rsidP="004701B9">
      <w:pPr>
        <w:widowControl w:val="0"/>
        <w:shd w:val="clear" w:color="auto" w:fill="FFFFFF"/>
        <w:autoSpaceDE w:val="0"/>
        <w:ind w:firstLine="709"/>
        <w:jc w:val="right"/>
      </w:pPr>
      <w:r w:rsidRPr="004701B9">
        <w:t>Приложение № 2</w:t>
      </w:r>
    </w:p>
    <w:p w:rsidR="00866AED" w:rsidRPr="004701B9" w:rsidRDefault="00884B05" w:rsidP="004701B9">
      <w:pPr>
        <w:widowControl w:val="0"/>
        <w:shd w:val="clear" w:color="auto" w:fill="FFFFFF"/>
        <w:autoSpaceDE w:val="0"/>
        <w:ind w:firstLine="709"/>
        <w:jc w:val="right"/>
      </w:pPr>
      <w:r w:rsidRPr="004701B9">
        <w:t>к Административному регламенту</w:t>
      </w:r>
    </w:p>
    <w:p w:rsidR="00866AED" w:rsidRPr="004701B9" w:rsidRDefault="00866AED" w:rsidP="004701B9">
      <w:pPr>
        <w:pStyle w:val="ConsPlusNonformat"/>
        <w:shd w:val="clear" w:color="auto" w:fill="FFFFFF"/>
        <w:ind w:firstLine="709"/>
        <w:jc w:val="right"/>
        <w:rPr>
          <w:rFonts w:ascii="Arial" w:hAnsi="Arial" w:cs="Times New Roman"/>
          <w:sz w:val="22"/>
          <w:szCs w:val="22"/>
        </w:rPr>
      </w:pPr>
    </w:p>
    <w:p w:rsidR="006D6E3F" w:rsidRDefault="00884B05" w:rsidP="004701B9">
      <w:pPr>
        <w:pStyle w:val="ConsPlusNonformat"/>
        <w:shd w:val="clear" w:color="auto" w:fill="FFFFFF"/>
        <w:ind w:firstLine="709"/>
        <w:jc w:val="right"/>
        <w:rPr>
          <w:rFonts w:ascii="Arial" w:hAnsi="Arial" w:cs="Times New Roman"/>
          <w:sz w:val="22"/>
          <w:szCs w:val="22"/>
          <w:u w:val="single"/>
        </w:rPr>
      </w:pPr>
      <w:r w:rsidRPr="004701B9">
        <w:rPr>
          <w:rFonts w:ascii="Arial" w:hAnsi="Arial" w:cs="Times New Roman"/>
          <w:sz w:val="22"/>
          <w:szCs w:val="22"/>
        </w:rPr>
        <w:t xml:space="preserve">В </w:t>
      </w:r>
      <w:r w:rsidR="006D6E3F" w:rsidRPr="006D6E3F">
        <w:rPr>
          <w:rFonts w:ascii="Arial" w:hAnsi="Arial" w:cs="Times New Roman"/>
          <w:sz w:val="22"/>
          <w:szCs w:val="22"/>
          <w:u w:val="single"/>
        </w:rPr>
        <w:t xml:space="preserve">администрацию </w:t>
      </w:r>
      <w:proofErr w:type="gramStart"/>
      <w:r w:rsidR="006D6E3F" w:rsidRPr="006D6E3F">
        <w:rPr>
          <w:rFonts w:ascii="Arial" w:hAnsi="Arial" w:cs="Times New Roman"/>
          <w:sz w:val="22"/>
          <w:szCs w:val="22"/>
          <w:u w:val="single"/>
        </w:rPr>
        <w:t>муниципального</w:t>
      </w:r>
      <w:proofErr w:type="gramEnd"/>
      <w:r w:rsidR="006D6E3F" w:rsidRPr="006D6E3F">
        <w:rPr>
          <w:rFonts w:ascii="Arial" w:hAnsi="Arial" w:cs="Times New Roman"/>
          <w:sz w:val="22"/>
          <w:szCs w:val="22"/>
          <w:u w:val="single"/>
        </w:rPr>
        <w:t xml:space="preserve"> </w:t>
      </w:r>
    </w:p>
    <w:p w:rsidR="006D6E3F" w:rsidRPr="006D6E3F" w:rsidRDefault="006D6E3F" w:rsidP="004701B9">
      <w:pPr>
        <w:pStyle w:val="ConsPlusNonformat"/>
        <w:shd w:val="clear" w:color="auto" w:fill="FFFFFF"/>
        <w:ind w:firstLine="709"/>
        <w:jc w:val="right"/>
        <w:rPr>
          <w:rFonts w:ascii="Arial" w:hAnsi="Arial" w:cs="Times New Roman"/>
          <w:sz w:val="22"/>
          <w:szCs w:val="22"/>
          <w:u w:val="single"/>
        </w:rPr>
      </w:pPr>
      <w:r w:rsidRPr="006D6E3F">
        <w:rPr>
          <w:rFonts w:ascii="Arial" w:hAnsi="Arial" w:cs="Times New Roman"/>
          <w:sz w:val="22"/>
          <w:szCs w:val="22"/>
          <w:u w:val="single"/>
        </w:rPr>
        <w:t>образования</w:t>
      </w:r>
      <w:r>
        <w:rPr>
          <w:rFonts w:ascii="Arial" w:hAnsi="Arial" w:cs="Times New Roman"/>
          <w:sz w:val="22"/>
          <w:szCs w:val="22"/>
          <w:u w:val="single"/>
        </w:rPr>
        <w:t xml:space="preserve"> </w:t>
      </w:r>
      <w:r w:rsidRPr="006D6E3F">
        <w:rPr>
          <w:rFonts w:ascii="Arial" w:hAnsi="Arial" w:cs="Times New Roman"/>
          <w:sz w:val="22"/>
          <w:szCs w:val="22"/>
          <w:u w:val="single"/>
        </w:rPr>
        <w:t>поселок Боровский</w:t>
      </w:r>
    </w:p>
    <w:p w:rsidR="00866AED" w:rsidRPr="004701B9" w:rsidRDefault="00866AED" w:rsidP="004701B9">
      <w:pPr>
        <w:pStyle w:val="ConsPlusNonformat"/>
        <w:shd w:val="clear" w:color="auto" w:fill="FFFFFF"/>
        <w:ind w:firstLine="709"/>
        <w:jc w:val="right"/>
        <w:rPr>
          <w:rFonts w:ascii="Arial" w:hAnsi="Arial" w:cs="Times New Roman"/>
          <w:sz w:val="22"/>
          <w:szCs w:val="22"/>
        </w:rPr>
      </w:pP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center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Заявление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center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о выдаче документа, подтверждающего завершение переустройства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center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и (или) перепланировки и (или) иных необходимых работ по ремонту,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center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реконструкции, реставрации переводимого помещения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2"/>
          <w:szCs w:val="22"/>
        </w:rPr>
      </w:pPr>
      <w:proofErr w:type="spellStart"/>
      <w:r w:rsidRPr="004701B9">
        <w:rPr>
          <w:rFonts w:ascii="Arial" w:hAnsi="Arial" w:cs="Times New Roman"/>
          <w:sz w:val="22"/>
          <w:szCs w:val="22"/>
        </w:rPr>
        <w:t>от_</w:t>
      </w:r>
      <w:r w:rsidR="006D6E3F">
        <w:rPr>
          <w:rFonts w:ascii="Arial" w:hAnsi="Arial" w:cs="Times New Roman"/>
          <w:sz w:val="22"/>
          <w:szCs w:val="22"/>
          <w:u w:val="single"/>
        </w:rPr>
        <w:t>Иванова</w:t>
      </w:r>
      <w:proofErr w:type="spellEnd"/>
      <w:r w:rsidR="006D6E3F">
        <w:rPr>
          <w:rFonts w:ascii="Arial" w:hAnsi="Arial" w:cs="Times New Roman"/>
          <w:sz w:val="22"/>
          <w:szCs w:val="22"/>
          <w:u w:val="single"/>
        </w:rPr>
        <w:t xml:space="preserve"> Ивана Петровича</w:t>
      </w:r>
      <w:r w:rsidRPr="004701B9">
        <w:rPr>
          <w:rFonts w:ascii="Arial" w:hAnsi="Arial" w:cs="Times New Roman"/>
          <w:sz w:val="22"/>
          <w:szCs w:val="22"/>
        </w:rPr>
        <w:t>___________________________________________</w:t>
      </w:r>
      <w:r w:rsidR="006D6E3F">
        <w:rPr>
          <w:rFonts w:ascii="Arial" w:hAnsi="Arial" w:cs="Times New Roman"/>
          <w:sz w:val="22"/>
          <w:szCs w:val="22"/>
        </w:rPr>
        <w:t>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16"/>
          <w:szCs w:val="16"/>
        </w:rPr>
      </w:pPr>
      <w:proofErr w:type="gramStart"/>
      <w:r w:rsidRPr="004701B9">
        <w:rPr>
          <w:rFonts w:ascii="Arial" w:hAnsi="Arial" w:cs="Times New Roman"/>
          <w:sz w:val="16"/>
          <w:szCs w:val="16"/>
        </w:rPr>
        <w:t>(указывается наниматель, собственник помещения, либо собственники</w:t>
      </w:r>
      <w:proofErr w:type="gramEnd"/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______________________________________________________________________________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16"/>
          <w:szCs w:val="16"/>
        </w:rPr>
      </w:pPr>
      <w:r w:rsidRPr="004701B9">
        <w:rPr>
          <w:rFonts w:ascii="Arial" w:hAnsi="Arial" w:cs="Times New Roman"/>
          <w:sz w:val="16"/>
          <w:szCs w:val="16"/>
        </w:rPr>
        <w:t>помещения, находящегося в общей собственности двух и более лиц, в случае, если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______________________________________________________________________________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16"/>
          <w:szCs w:val="16"/>
        </w:rPr>
      </w:pPr>
      <w:r w:rsidRPr="004701B9">
        <w:rPr>
          <w:rFonts w:ascii="Arial" w:hAnsi="Arial" w:cs="Times New Roman"/>
          <w:sz w:val="16"/>
          <w:szCs w:val="16"/>
        </w:rPr>
        <w:t xml:space="preserve">ни один из собственников либо иных лиц не уполномочен в установленном порядке </w:t>
      </w:r>
      <w:proofErr w:type="gramStart"/>
      <w:r w:rsidRPr="004701B9">
        <w:rPr>
          <w:rFonts w:ascii="Arial" w:hAnsi="Arial" w:cs="Times New Roman"/>
          <w:sz w:val="16"/>
          <w:szCs w:val="16"/>
        </w:rPr>
        <w:t>представлять</w:t>
      </w:r>
      <w:proofErr w:type="gramEnd"/>
      <w:r w:rsidRPr="004701B9">
        <w:rPr>
          <w:rFonts w:ascii="Arial" w:hAnsi="Arial" w:cs="Times New Roman"/>
          <w:sz w:val="16"/>
          <w:szCs w:val="16"/>
        </w:rPr>
        <w:t xml:space="preserve"> их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______________________________________________________________________________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16"/>
          <w:szCs w:val="16"/>
        </w:rPr>
      </w:pPr>
      <w:r w:rsidRPr="004701B9">
        <w:rPr>
          <w:rFonts w:ascii="Arial" w:hAnsi="Arial" w:cs="Times New Roman"/>
          <w:sz w:val="16"/>
          <w:szCs w:val="16"/>
        </w:rPr>
        <w:t>интересы)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______________________________________________________________________________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______________________________________________________________________________</w:t>
      </w:r>
    </w:p>
    <w:p w:rsidR="006D6E3F" w:rsidRPr="004701B9" w:rsidRDefault="00884B05" w:rsidP="006D6E3F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2"/>
          <w:szCs w:val="22"/>
        </w:rPr>
        <w:t xml:space="preserve">Место нахождения помещения: </w:t>
      </w:r>
      <w:r w:rsidR="006D6E3F" w:rsidRPr="006D6E3F">
        <w:rPr>
          <w:rFonts w:ascii="Arial" w:hAnsi="Arial" w:cs="Times New Roman"/>
          <w:sz w:val="24"/>
          <w:szCs w:val="24"/>
        </w:rPr>
        <w:t xml:space="preserve"> </w:t>
      </w:r>
      <w:r w:rsidR="006D6E3F" w:rsidRPr="004701B9">
        <w:rPr>
          <w:rFonts w:ascii="Arial" w:hAnsi="Arial" w:cs="Times New Roman"/>
          <w:sz w:val="24"/>
          <w:szCs w:val="24"/>
        </w:rPr>
        <w:t>Прошу разрешить перевод помещения, находящегося по адресу:</w:t>
      </w:r>
    </w:p>
    <w:p w:rsidR="00866AED" w:rsidRPr="004701B9" w:rsidRDefault="006D6E3F" w:rsidP="006D6E3F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2"/>
          <w:szCs w:val="22"/>
        </w:rPr>
      </w:pPr>
      <w:r w:rsidRPr="006D6E3F">
        <w:rPr>
          <w:rFonts w:ascii="Arial" w:hAnsi="Arial" w:cs="Arial"/>
          <w:sz w:val="22"/>
          <w:szCs w:val="22"/>
          <w:u w:val="single"/>
        </w:rPr>
        <w:t xml:space="preserve">Тюменская область, Тюменский район, </w:t>
      </w:r>
      <w:proofErr w:type="spellStart"/>
      <w:r w:rsidRPr="006D6E3F">
        <w:rPr>
          <w:rFonts w:ascii="Arial" w:hAnsi="Arial" w:cs="Arial"/>
          <w:sz w:val="22"/>
          <w:szCs w:val="22"/>
          <w:u w:val="single"/>
        </w:rPr>
        <w:t>п</w:t>
      </w:r>
      <w:proofErr w:type="gramStart"/>
      <w:r w:rsidRPr="006D6E3F">
        <w:rPr>
          <w:rFonts w:ascii="Arial" w:hAnsi="Arial" w:cs="Arial"/>
          <w:sz w:val="22"/>
          <w:szCs w:val="22"/>
          <w:u w:val="single"/>
        </w:rPr>
        <w:t>.Б</w:t>
      </w:r>
      <w:proofErr w:type="gramEnd"/>
      <w:r w:rsidRPr="006D6E3F">
        <w:rPr>
          <w:rFonts w:ascii="Arial" w:hAnsi="Arial" w:cs="Arial"/>
          <w:sz w:val="22"/>
          <w:szCs w:val="22"/>
          <w:u w:val="single"/>
        </w:rPr>
        <w:t>оровский</w:t>
      </w:r>
      <w:proofErr w:type="spellEnd"/>
      <w:r w:rsidRPr="006D6E3F">
        <w:rPr>
          <w:rFonts w:ascii="Arial" w:hAnsi="Arial" w:cs="Arial"/>
          <w:sz w:val="22"/>
          <w:szCs w:val="22"/>
          <w:u w:val="single"/>
        </w:rPr>
        <w:t xml:space="preserve">, </w:t>
      </w:r>
      <w:proofErr w:type="spellStart"/>
      <w:r w:rsidRPr="006D6E3F">
        <w:rPr>
          <w:rFonts w:ascii="Arial" w:hAnsi="Arial" w:cs="Arial"/>
          <w:sz w:val="22"/>
          <w:szCs w:val="22"/>
          <w:u w:val="single"/>
        </w:rPr>
        <w:t>ул.Совесткая</w:t>
      </w:r>
      <w:proofErr w:type="spellEnd"/>
      <w:r w:rsidRPr="006D6E3F">
        <w:rPr>
          <w:rFonts w:ascii="Arial" w:hAnsi="Arial" w:cs="Arial"/>
          <w:sz w:val="22"/>
          <w:szCs w:val="22"/>
          <w:u w:val="single"/>
        </w:rPr>
        <w:t>, д.28, кв.15</w:t>
      </w:r>
      <w:r w:rsidR="00884B05" w:rsidRPr="006D6E3F">
        <w:rPr>
          <w:rFonts w:ascii="Arial" w:hAnsi="Arial" w:cs="Arial"/>
          <w:sz w:val="22"/>
          <w:szCs w:val="22"/>
        </w:rPr>
        <w:t>_</w:t>
      </w:r>
      <w:r w:rsidR="00884B05" w:rsidRPr="004701B9">
        <w:rPr>
          <w:rFonts w:ascii="Arial" w:hAnsi="Arial" w:cs="Times New Roman"/>
          <w:sz w:val="22"/>
          <w:szCs w:val="22"/>
        </w:rPr>
        <w:t>_____________________________________________________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</w:rPr>
      </w:pPr>
      <w:r w:rsidRPr="004701B9">
        <w:rPr>
          <w:rFonts w:ascii="Arial" w:hAnsi="Arial" w:cs="Times New Roman"/>
        </w:rPr>
        <w:t xml:space="preserve"> </w:t>
      </w:r>
      <w:proofErr w:type="gramStart"/>
      <w:r w:rsidRPr="004701B9">
        <w:rPr>
          <w:rFonts w:ascii="Arial" w:hAnsi="Arial" w:cs="Times New Roman"/>
          <w:sz w:val="16"/>
          <w:szCs w:val="16"/>
        </w:rPr>
        <w:t>(указывается полный адрес: субъект Российской Федерации, муниципальное образование,</w:t>
      </w:r>
      <w:proofErr w:type="gramEnd"/>
    </w:p>
    <w:p w:rsidR="00866AED" w:rsidRPr="006D6E3F" w:rsidRDefault="00884B05" w:rsidP="004701B9">
      <w:pPr>
        <w:pStyle w:val="ConsPlusNonformat"/>
        <w:shd w:val="clear" w:color="auto" w:fill="FFFFFF"/>
        <w:jc w:val="both"/>
        <w:rPr>
          <w:rFonts w:ascii="Arial" w:hAnsi="Arial" w:cs="Arial"/>
          <w:sz w:val="22"/>
          <w:szCs w:val="22"/>
          <w:u w:val="single"/>
        </w:rPr>
      </w:pPr>
      <w:r w:rsidRPr="006D6E3F">
        <w:rPr>
          <w:rFonts w:ascii="Arial" w:hAnsi="Arial" w:cs="Arial"/>
          <w:sz w:val="22"/>
          <w:szCs w:val="22"/>
          <w:u w:val="single"/>
        </w:rPr>
        <w:t>_________</w:t>
      </w:r>
      <w:r w:rsidR="006D6E3F" w:rsidRPr="006D6E3F">
        <w:rPr>
          <w:rFonts w:ascii="Arial" w:hAnsi="Arial" w:cs="Arial"/>
          <w:u w:val="single"/>
        </w:rPr>
        <w:t xml:space="preserve"> подъезд 3, этаж 2</w:t>
      </w:r>
      <w:r w:rsidRPr="006D6E3F">
        <w:rPr>
          <w:rFonts w:ascii="Arial" w:hAnsi="Arial" w:cs="Arial"/>
          <w:sz w:val="22"/>
          <w:szCs w:val="22"/>
          <w:u w:val="single"/>
        </w:rPr>
        <w:t>_____________________________________</w:t>
      </w:r>
      <w:r w:rsidR="006D6E3F" w:rsidRPr="006D6E3F">
        <w:rPr>
          <w:rFonts w:ascii="Arial" w:hAnsi="Arial" w:cs="Arial"/>
          <w:sz w:val="22"/>
          <w:szCs w:val="22"/>
          <w:u w:val="single"/>
        </w:rPr>
        <w:t>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</w:rPr>
      </w:pPr>
      <w:r w:rsidRPr="004701B9">
        <w:rPr>
          <w:rFonts w:ascii="Arial" w:hAnsi="Arial" w:cs="Times New Roman"/>
        </w:rPr>
        <w:t xml:space="preserve"> </w:t>
      </w:r>
      <w:r w:rsidRPr="004701B9">
        <w:rPr>
          <w:rFonts w:ascii="Arial" w:hAnsi="Arial" w:cs="Times New Roman"/>
          <w:sz w:val="16"/>
          <w:szCs w:val="16"/>
        </w:rPr>
        <w:t>поселение, улица, дом, корпус, строение, квартира (комната), подъезд, этаж)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Собственник (и), нанима</w:t>
      </w:r>
      <w:r w:rsidR="006D6E3F">
        <w:rPr>
          <w:rFonts w:ascii="Arial" w:hAnsi="Arial" w:cs="Times New Roman"/>
          <w:sz w:val="22"/>
          <w:szCs w:val="22"/>
        </w:rPr>
        <w:t xml:space="preserve">тель (и) помещения 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__</w:t>
      </w:r>
      <w:r w:rsidR="00F20535" w:rsidRPr="00F20535">
        <w:rPr>
          <w:rFonts w:ascii="Arial" w:hAnsi="Arial" w:cs="Times New Roman"/>
          <w:sz w:val="24"/>
          <w:szCs w:val="24"/>
          <w:u w:val="single"/>
        </w:rPr>
        <w:t>Собственник</w:t>
      </w:r>
      <w:r w:rsidRPr="004701B9">
        <w:rPr>
          <w:rFonts w:ascii="Arial" w:hAnsi="Arial" w:cs="Times New Roman"/>
          <w:sz w:val="22"/>
          <w:szCs w:val="22"/>
        </w:rPr>
        <w:t>____________________________________________</w:t>
      </w:r>
      <w:r w:rsidR="00F20535">
        <w:rPr>
          <w:rFonts w:ascii="Arial" w:hAnsi="Arial" w:cs="Times New Roman"/>
          <w:sz w:val="22"/>
          <w:szCs w:val="22"/>
        </w:rPr>
        <w:t>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______________________________________________________________________________</w:t>
      </w:r>
    </w:p>
    <w:p w:rsidR="00866AED" w:rsidRPr="004701B9" w:rsidRDefault="00866AED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2"/>
          <w:szCs w:val="22"/>
        </w:rPr>
      </w:pPr>
    </w:p>
    <w:p w:rsidR="00F20535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Прошу принять работы по переустройству и (или) перепланировке помещения, иные работы по ремонту, реконструкции, реставрации помещения, выполненные в соответствии с проектом, разработанным</w:t>
      </w:r>
    </w:p>
    <w:p w:rsidR="00F20535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 xml:space="preserve"> </w:t>
      </w:r>
    </w:p>
    <w:p w:rsidR="00866AED" w:rsidRPr="004701B9" w:rsidRDefault="00582660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2"/>
          <w:szCs w:val="22"/>
        </w:rPr>
      </w:pPr>
      <w:proofErr w:type="gramStart"/>
      <w:r w:rsidRPr="00582660">
        <w:rPr>
          <w:rFonts w:ascii="Arial" w:hAnsi="Arial" w:cs="Arial"/>
          <w:sz w:val="26"/>
          <w:szCs w:val="26"/>
          <w:u w:val="single"/>
        </w:rPr>
        <w:t>проектной документации «Перепланировка квартиры №130 в жилом доме по адресу: п. Боровский, ул. Советская дом №28», выполненной ООО</w:t>
      </w:r>
      <w:proofErr w:type="gramEnd"/>
      <w:r w:rsidRPr="00582660">
        <w:rPr>
          <w:rFonts w:ascii="Arial" w:hAnsi="Arial" w:cs="Arial"/>
          <w:sz w:val="26"/>
          <w:szCs w:val="26"/>
          <w:u w:val="single"/>
        </w:rPr>
        <w:t xml:space="preserve"> «Тюменский архитектурно-</w:t>
      </w:r>
      <w:proofErr w:type="gramStart"/>
      <w:r w:rsidRPr="00582660">
        <w:rPr>
          <w:rFonts w:ascii="Arial" w:hAnsi="Arial" w:cs="Arial"/>
          <w:sz w:val="26"/>
          <w:szCs w:val="26"/>
          <w:u w:val="single"/>
        </w:rPr>
        <w:t>реставрационный союз</w:t>
      </w:r>
      <w:proofErr w:type="gramEnd"/>
      <w:r w:rsidRPr="00582660">
        <w:rPr>
          <w:rFonts w:ascii="Arial" w:hAnsi="Arial" w:cs="Arial"/>
          <w:sz w:val="26"/>
          <w:szCs w:val="26"/>
          <w:u w:val="single"/>
        </w:rPr>
        <w:t>» 03-2021-АР</w:t>
      </w:r>
      <w:r w:rsidR="00884B05" w:rsidRPr="004701B9">
        <w:rPr>
          <w:rFonts w:ascii="Arial" w:hAnsi="Arial" w:cs="Times New Roman"/>
          <w:sz w:val="22"/>
          <w:szCs w:val="22"/>
        </w:rPr>
        <w:t>,</w:t>
      </w:r>
    </w:p>
    <w:p w:rsidR="00F20535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 xml:space="preserve">и на основании решения </w:t>
      </w:r>
    </w:p>
    <w:p w:rsidR="00866AED" w:rsidRPr="004701B9" w:rsidRDefault="00F2053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Администрации муниципального образования поселок Боровский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 xml:space="preserve"> от </w:t>
      </w:r>
      <w:r w:rsidR="00F20535">
        <w:rPr>
          <w:rFonts w:ascii="Arial" w:hAnsi="Arial" w:cs="Times New Roman"/>
          <w:sz w:val="22"/>
          <w:szCs w:val="22"/>
          <w:u w:val="single"/>
        </w:rPr>
        <w:t>25.03.2021</w:t>
      </w:r>
      <w:r w:rsidR="00F20535">
        <w:rPr>
          <w:rFonts w:ascii="Arial" w:hAnsi="Arial" w:cs="Times New Roman"/>
          <w:sz w:val="22"/>
          <w:szCs w:val="22"/>
        </w:rPr>
        <w:t xml:space="preserve"> </w:t>
      </w:r>
      <w:r w:rsidRPr="004701B9">
        <w:rPr>
          <w:rFonts w:ascii="Arial" w:hAnsi="Arial" w:cs="Times New Roman"/>
          <w:sz w:val="22"/>
          <w:szCs w:val="22"/>
        </w:rPr>
        <w:t xml:space="preserve">№ </w:t>
      </w:r>
      <w:r w:rsidR="00F20535">
        <w:rPr>
          <w:rFonts w:ascii="Arial" w:hAnsi="Arial" w:cs="Times New Roman"/>
          <w:sz w:val="22"/>
          <w:szCs w:val="22"/>
          <w:u w:val="single"/>
        </w:rPr>
        <w:t>4</w:t>
      </w:r>
      <w:r w:rsidRPr="004701B9">
        <w:rPr>
          <w:rFonts w:ascii="Arial" w:hAnsi="Arial" w:cs="Times New Roman"/>
          <w:sz w:val="22"/>
          <w:szCs w:val="22"/>
        </w:rPr>
        <w:t xml:space="preserve"> (путем выезда приемочной комиссии непосредственно в помещение для осмотра и установления </w:t>
      </w:r>
      <w:proofErr w:type="gramStart"/>
      <w:r w:rsidRPr="004701B9">
        <w:rPr>
          <w:rFonts w:ascii="Arial" w:hAnsi="Arial" w:cs="Times New Roman"/>
          <w:sz w:val="22"/>
          <w:szCs w:val="22"/>
        </w:rPr>
        <w:t>соответствия</w:t>
      </w:r>
      <w:proofErr w:type="gramEnd"/>
      <w:r w:rsidRPr="004701B9">
        <w:rPr>
          <w:rFonts w:ascii="Arial" w:hAnsi="Arial" w:cs="Times New Roman"/>
          <w:sz w:val="22"/>
          <w:szCs w:val="22"/>
        </w:rPr>
        <w:t xml:space="preserve"> выполненных ремонтно-строительных работ выданному решению о переводе жилого помещения в нежилое помещение и нежилого помещения в жилое помещение), а также выдать документ, подтверждающий завершение переустройства и (или) перепланировки переводимого помещения и (или) иных необходимых работ по ремонту, реконструкции, реставрации переводимого помещения.</w:t>
      </w:r>
    </w:p>
    <w:p w:rsidR="00866AED" w:rsidRPr="004701B9" w:rsidRDefault="00866AED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2"/>
          <w:szCs w:val="22"/>
        </w:rPr>
      </w:pP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Работы, предусмотренные проектом, выполнены:</w:t>
      </w:r>
    </w:p>
    <w:p w:rsidR="00866AED" w:rsidRPr="00F20535" w:rsidRDefault="00F20535" w:rsidP="004701B9">
      <w:pPr>
        <w:pStyle w:val="ConsPlusNonformat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F20535">
        <w:rPr>
          <w:rFonts w:ascii="Arial" w:hAnsi="Arial" w:cs="Arial"/>
          <w:sz w:val="22"/>
          <w:szCs w:val="22"/>
          <w:u w:val="single"/>
        </w:rPr>
        <w:t>ООО «Тюменский архитектурно-</w:t>
      </w:r>
      <w:proofErr w:type="gramStart"/>
      <w:r w:rsidRPr="00F20535">
        <w:rPr>
          <w:rFonts w:ascii="Arial" w:hAnsi="Arial" w:cs="Arial"/>
          <w:sz w:val="22"/>
          <w:szCs w:val="22"/>
          <w:u w:val="single"/>
        </w:rPr>
        <w:t>реставрационный союз</w:t>
      </w:r>
      <w:proofErr w:type="gramEnd"/>
      <w:r w:rsidRPr="00F20535">
        <w:rPr>
          <w:rFonts w:ascii="Arial" w:hAnsi="Arial" w:cs="Arial"/>
          <w:sz w:val="22"/>
          <w:szCs w:val="22"/>
          <w:u w:val="single"/>
        </w:rPr>
        <w:t xml:space="preserve">», Юридический адрес: 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16"/>
          <w:szCs w:val="16"/>
        </w:rPr>
      </w:pPr>
      <w:r w:rsidRPr="004701B9">
        <w:rPr>
          <w:rFonts w:ascii="Arial" w:hAnsi="Arial" w:cs="Times New Roman"/>
          <w:sz w:val="16"/>
          <w:szCs w:val="16"/>
        </w:rPr>
        <w:t xml:space="preserve"> </w:t>
      </w:r>
      <w:proofErr w:type="gramStart"/>
      <w:r w:rsidRPr="004701B9">
        <w:rPr>
          <w:rFonts w:ascii="Arial" w:hAnsi="Arial" w:cs="Times New Roman"/>
          <w:sz w:val="16"/>
          <w:szCs w:val="16"/>
        </w:rPr>
        <w:t>(наименование и реквизиты</w:t>
      </w:r>
      <w:proofErr w:type="gramEnd"/>
    </w:p>
    <w:p w:rsidR="00866AED" w:rsidRPr="004701B9" w:rsidRDefault="00F2053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2"/>
          <w:szCs w:val="22"/>
        </w:rPr>
      </w:pPr>
      <w:r w:rsidRPr="00F20535">
        <w:rPr>
          <w:rFonts w:ascii="Arial" w:hAnsi="Arial" w:cs="Arial"/>
          <w:color w:val="35383B"/>
          <w:sz w:val="22"/>
          <w:szCs w:val="22"/>
          <w:u w:val="single"/>
          <w:shd w:val="clear" w:color="auto" w:fill="FFFFFF"/>
        </w:rPr>
        <w:t>625018, Тюменская область, г. Тюмень, ул. Московский тракт, д. 136 стр. 7, офис 1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16"/>
          <w:szCs w:val="16"/>
        </w:rPr>
      </w:pPr>
      <w:r w:rsidRPr="004701B9">
        <w:rPr>
          <w:rFonts w:ascii="Arial" w:hAnsi="Arial" w:cs="Times New Roman"/>
          <w:sz w:val="16"/>
          <w:szCs w:val="16"/>
        </w:rPr>
        <w:t>исполнителя работ)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Работы, предусмотренные проектом, выполнены в сроки: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 xml:space="preserve">Начало работ </w:t>
      </w:r>
      <w:r w:rsidR="00F20535" w:rsidRPr="00F20535">
        <w:rPr>
          <w:rFonts w:ascii="Arial" w:hAnsi="Arial" w:cs="Times New Roman"/>
          <w:sz w:val="22"/>
          <w:szCs w:val="22"/>
          <w:u w:val="single"/>
        </w:rPr>
        <w:t>30.11.2021</w:t>
      </w:r>
      <w:r w:rsidRPr="004701B9">
        <w:rPr>
          <w:rFonts w:ascii="Arial" w:hAnsi="Arial" w:cs="Times New Roman"/>
          <w:sz w:val="22"/>
          <w:szCs w:val="22"/>
        </w:rPr>
        <w:t xml:space="preserve"> Окончание работ </w:t>
      </w:r>
      <w:r w:rsidR="00F20535" w:rsidRPr="00F20535">
        <w:rPr>
          <w:rFonts w:ascii="Arial" w:hAnsi="Arial" w:cs="Times New Roman"/>
          <w:sz w:val="22"/>
          <w:szCs w:val="22"/>
          <w:u w:val="single"/>
        </w:rPr>
        <w:t>25.12.2021</w:t>
      </w:r>
    </w:p>
    <w:p w:rsidR="00866AED" w:rsidRPr="004701B9" w:rsidRDefault="00866AED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2"/>
          <w:szCs w:val="22"/>
        </w:rPr>
      </w:pPr>
    </w:p>
    <w:tbl>
      <w:tblPr>
        <w:tblW w:w="992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272"/>
        <w:gridCol w:w="4651"/>
      </w:tblGrid>
      <w:tr w:rsidR="00866AED" w:rsidRPr="004701B9" w:rsidTr="00F20535">
        <w:trPr>
          <w:trHeight w:val="75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ED" w:rsidRPr="004701B9" w:rsidRDefault="00884B05" w:rsidP="004701B9">
            <w:pPr>
              <w:pStyle w:val="Table0"/>
            </w:pPr>
            <w:r w:rsidRPr="004701B9">
              <w:t>Расписку в получении Заявления и документов прошу направить в мой адрес следующим способом:*</w:t>
            </w:r>
          </w:p>
        </w:tc>
      </w:tr>
      <w:tr w:rsidR="00866AED" w:rsidRPr="004701B9" w:rsidTr="00F20535">
        <w:trPr>
          <w:trHeight w:val="47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rPr>
                <w:noProof/>
              </w:rPr>
              <mc:AlternateContent>
                <mc:Choice Requires="wps">
                  <w:drawing>
                    <wp:inline distT="0" distB="0" distL="0" distR="0" wp14:anchorId="0D3C0292" wp14:editId="523B5688">
                      <wp:extent cx="93345" cy="109220"/>
                      <wp:effectExtent l="0" t="0" r="0" b="0"/>
                      <wp:docPr id="6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" o:spid="_x0000_s1026" style="width:7.3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4701B9">
              <w:t xml:space="preserve"> почтой на адрес: _______________________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rPr>
                <w:noProof/>
              </w:rPr>
              <mc:AlternateContent>
                <mc:Choice Requires="wps">
                  <w:drawing>
                    <wp:inline distT="0" distB="0" distL="0" distR="0" wp14:anchorId="497381C9" wp14:editId="6F46E8D0">
                      <wp:extent cx="93345" cy="109220"/>
                      <wp:effectExtent l="0" t="0" r="0" b="0"/>
                      <wp:docPr id="7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2" o:spid="_x0000_s1026" style="width:7.3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4701B9">
              <w:t xml:space="preserve"> в форме электронного сообщения на адрес_</w:t>
            </w:r>
            <w:r w:rsidRPr="004701B9">
              <w:rPr>
                <w:sz w:val="20"/>
                <w:szCs w:val="20"/>
              </w:rPr>
              <w:t>_____</w:t>
            </w:r>
          </w:p>
        </w:tc>
      </w:tr>
    </w:tbl>
    <w:p w:rsidR="00866AED" w:rsidRPr="004701B9" w:rsidRDefault="00866AED" w:rsidP="00884B05">
      <w:pPr>
        <w:ind w:firstLine="709"/>
        <w:rPr>
          <w:rFonts w:cs="Arial"/>
        </w:rPr>
      </w:pPr>
    </w:p>
    <w:tbl>
      <w:tblPr>
        <w:tblW w:w="992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272"/>
        <w:gridCol w:w="4651"/>
      </w:tblGrid>
      <w:tr w:rsidR="00866AED" w:rsidRPr="004701B9" w:rsidTr="00F20535">
        <w:trPr>
          <w:trHeight w:val="75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ED" w:rsidRPr="004701B9" w:rsidRDefault="00884B05" w:rsidP="004701B9">
            <w:pPr>
              <w:pStyle w:val="Table0"/>
            </w:pPr>
            <w:r w:rsidRPr="004701B9"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866AED" w:rsidRPr="004701B9" w:rsidTr="00F20535">
        <w:trPr>
          <w:trHeight w:val="47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ED" w:rsidRDefault="00884B05" w:rsidP="004701B9">
            <w:pPr>
              <w:pStyle w:val="Table"/>
            </w:pPr>
            <w:r w:rsidRPr="004701B9">
              <w:rPr>
                <w:noProof/>
              </w:rPr>
              <mc:AlternateContent>
                <mc:Choice Requires="wps">
                  <w:drawing>
                    <wp:inline distT="0" distB="0" distL="0" distR="0" wp14:anchorId="2CEF692E" wp14:editId="77A2C4E7">
                      <wp:extent cx="93345" cy="109220"/>
                      <wp:effectExtent l="0" t="0" r="0" b="0"/>
                      <wp:docPr id="8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" o:spid="_x0000_s1026" style="width:7.3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="00662CDD">
              <w:t xml:space="preserve"> </w:t>
            </w:r>
            <w:r w:rsidRPr="004701B9">
              <w:t>Почтой на адрес: ____________________________</w:t>
            </w:r>
          </w:p>
          <w:p w:rsidR="00662CDD" w:rsidRDefault="00662CDD" w:rsidP="004701B9">
            <w:pPr>
              <w:pStyle w:val="Table"/>
            </w:pPr>
          </w:p>
          <w:p w:rsidR="00662CDD" w:rsidRPr="00662CDD" w:rsidRDefault="00662CDD" w:rsidP="004701B9">
            <w:pPr>
              <w:pStyle w:val="Table"/>
              <w:rPr>
                <w:szCs w:val="24"/>
              </w:rPr>
            </w:pPr>
            <w:r w:rsidRPr="004701B9">
              <w:rPr>
                <w:noProof/>
              </w:rPr>
              <mc:AlternateContent>
                <mc:Choice Requires="wps">
                  <w:drawing>
                    <wp:inline distT="0" distB="0" distL="0" distR="0" wp14:anchorId="2EDCB5FF" wp14:editId="643EBEAB">
                      <wp:extent cx="93345" cy="109220"/>
                      <wp:effectExtent l="0" t="0" r="0" b="0"/>
                      <wp:docPr id="5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" o:spid="_x0000_s1026" style="width:7.3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>
              <w:rPr>
                <w:rStyle w:val="12"/>
                <w:bCs w:val="0"/>
                <w:szCs w:val="24"/>
              </w:rPr>
              <w:t xml:space="preserve"> </w:t>
            </w:r>
            <w:r w:rsidRPr="00662CDD">
              <w:rPr>
                <w:rStyle w:val="12"/>
                <w:bCs w:val="0"/>
                <w:szCs w:val="24"/>
              </w:rPr>
              <w:t>В форме электронного документа, подписанного электронной подписью, на адрес электронной почты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rPr>
                <w:noProof/>
              </w:rPr>
              <mc:AlternateContent>
                <mc:Choice Requires="wps">
                  <w:drawing>
                    <wp:inline distT="0" distB="0" distL="0" distR="0" wp14:anchorId="3A68BECA" wp14:editId="5F6C225F">
                      <wp:extent cx="93345" cy="109220"/>
                      <wp:effectExtent l="0" t="0" r="0" b="0"/>
                      <wp:docPr id="9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2" o:spid="_x0000_s1026" style="width:7.3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4701B9">
              <w:t xml:space="preserve"> При личном обращении в МФЦ</w:t>
            </w:r>
          </w:p>
        </w:tc>
      </w:tr>
    </w:tbl>
    <w:p w:rsidR="00866AED" w:rsidRPr="004701B9" w:rsidRDefault="00866AED" w:rsidP="00884B05">
      <w:pPr>
        <w:pStyle w:val="ConsPlusNonformat"/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О дате и времени выезда приемочной комиссии для приемки работ прошу проинформировать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по адресу электронной почты ______________________________________________</w:t>
      </w:r>
      <w:r w:rsidR="004701B9" w:rsidRPr="004701B9">
        <w:rPr>
          <w:rFonts w:ascii="Arial" w:hAnsi="Arial" w:cs="Times New Roman"/>
          <w:sz w:val="24"/>
          <w:szCs w:val="24"/>
        </w:rPr>
        <w:t>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по телефону ____________________________________________</w:t>
      </w:r>
      <w:r w:rsidR="004701B9" w:rsidRPr="004701B9">
        <w:rPr>
          <w:rFonts w:ascii="Arial" w:hAnsi="Arial" w:cs="Times New Roman"/>
          <w:sz w:val="24"/>
          <w:szCs w:val="24"/>
        </w:rPr>
        <w:t>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СМС сообщением на телефонный номер ____</w:t>
      </w:r>
      <w:r w:rsidR="00F20535" w:rsidRPr="00F20535">
        <w:rPr>
          <w:rFonts w:ascii="Arial" w:hAnsi="Arial" w:cs="Arial"/>
          <w:sz w:val="26"/>
          <w:szCs w:val="26"/>
          <w:u w:val="single"/>
        </w:rPr>
        <w:t>8</w:t>
      </w:r>
      <w:r w:rsidR="00F20535" w:rsidRPr="00F20535">
        <w:rPr>
          <w:rFonts w:ascii="Arial" w:hAnsi="Arial" w:cs="Arial"/>
          <w:sz w:val="26"/>
          <w:szCs w:val="26"/>
          <w:u w:val="single"/>
          <w:lang w:val="en-US"/>
        </w:rPr>
        <w:t> </w:t>
      </w:r>
      <w:r w:rsidR="00F20535" w:rsidRPr="00F20535">
        <w:rPr>
          <w:rFonts w:ascii="Arial" w:hAnsi="Arial" w:cs="Arial"/>
          <w:sz w:val="26"/>
          <w:szCs w:val="26"/>
          <w:u w:val="single"/>
        </w:rPr>
        <w:t>912</w:t>
      </w:r>
      <w:r w:rsidR="00F20535" w:rsidRPr="00F20535">
        <w:rPr>
          <w:rFonts w:ascii="Arial" w:hAnsi="Arial" w:cs="Arial"/>
          <w:sz w:val="26"/>
          <w:szCs w:val="26"/>
          <w:u w:val="single"/>
          <w:lang w:val="en-US"/>
        </w:rPr>
        <w:t> </w:t>
      </w:r>
      <w:r w:rsidR="00F20535" w:rsidRPr="00F20535">
        <w:rPr>
          <w:rFonts w:ascii="Arial" w:hAnsi="Arial" w:cs="Arial"/>
          <w:sz w:val="26"/>
          <w:szCs w:val="26"/>
          <w:u w:val="single"/>
        </w:rPr>
        <w:t>923 16 85</w:t>
      </w:r>
      <w:r w:rsidRPr="004701B9">
        <w:rPr>
          <w:rFonts w:ascii="Arial" w:hAnsi="Arial" w:cs="Times New Roman"/>
          <w:sz w:val="24"/>
          <w:szCs w:val="24"/>
        </w:rPr>
        <w:t>__________</w:t>
      </w:r>
      <w:r w:rsidR="00F20535">
        <w:rPr>
          <w:rFonts w:ascii="Arial" w:hAnsi="Arial" w:cs="Times New Roman"/>
          <w:sz w:val="24"/>
          <w:szCs w:val="24"/>
        </w:rPr>
        <w:t>__</w:t>
      </w:r>
    </w:p>
    <w:p w:rsidR="00866AED" w:rsidRPr="004701B9" w:rsidRDefault="00866AED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866AED" w:rsidRPr="004701B9" w:rsidRDefault="00866AED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Подписи лиц, подавших заявление:</w:t>
      </w:r>
    </w:p>
    <w:p w:rsidR="00866AED" w:rsidRPr="004701B9" w:rsidRDefault="00866AED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"</w:t>
      </w:r>
      <w:r w:rsidR="00F20535">
        <w:rPr>
          <w:rFonts w:ascii="Arial" w:hAnsi="Arial" w:cs="Times New Roman"/>
          <w:sz w:val="24"/>
          <w:szCs w:val="24"/>
        </w:rPr>
        <w:t>28</w:t>
      </w:r>
      <w:r w:rsidRPr="004701B9">
        <w:rPr>
          <w:rFonts w:ascii="Arial" w:hAnsi="Arial" w:cs="Times New Roman"/>
          <w:sz w:val="24"/>
          <w:szCs w:val="24"/>
        </w:rPr>
        <w:t xml:space="preserve">" </w:t>
      </w:r>
      <w:r w:rsidR="00F20535">
        <w:rPr>
          <w:rFonts w:ascii="Arial" w:hAnsi="Arial" w:cs="Times New Roman"/>
          <w:sz w:val="24"/>
          <w:szCs w:val="24"/>
          <w:u w:val="single"/>
        </w:rPr>
        <w:t>декабря</w:t>
      </w:r>
      <w:r w:rsidRPr="004701B9">
        <w:rPr>
          <w:rFonts w:ascii="Arial" w:hAnsi="Arial" w:cs="Times New Roman"/>
          <w:sz w:val="24"/>
          <w:szCs w:val="24"/>
        </w:rPr>
        <w:t xml:space="preserve"> 20</w:t>
      </w:r>
      <w:r w:rsidR="00F20535">
        <w:rPr>
          <w:rFonts w:ascii="Arial" w:hAnsi="Arial" w:cs="Times New Roman"/>
          <w:sz w:val="24"/>
          <w:szCs w:val="24"/>
          <w:u w:val="single"/>
        </w:rPr>
        <w:t>21</w:t>
      </w:r>
      <w:r w:rsidRPr="004701B9">
        <w:rPr>
          <w:rFonts w:ascii="Arial" w:hAnsi="Arial" w:cs="Times New Roman"/>
          <w:sz w:val="24"/>
          <w:szCs w:val="24"/>
        </w:rPr>
        <w:t xml:space="preserve"> г. ___________________ 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 xml:space="preserve"> (дата) (подпись заявителя) (расшифровка подписи заявителя)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"______" ____________________ 20__ г. ___________________ 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 xml:space="preserve"> (дата) (подпись заявителя) (расшифровка подписи заявителя)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"______" ____________________ 20__ г. ___________________ 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 xml:space="preserve"> (дата) (подпись заявителя) (расшифровка подписи заявителя)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"______" ____________________ 20__ г. ___________________ 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 xml:space="preserve"> (дата) (подпись заявителя) (расшифровка подписи заявителя)</w:t>
      </w:r>
    </w:p>
    <w:p w:rsidR="00866AED" w:rsidRPr="004701B9" w:rsidRDefault="00866AED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---------------------------------------------------------------------------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следующие позиции заполняются должностным лицом, принявшим заявление)</w:t>
      </w:r>
    </w:p>
    <w:tbl>
      <w:tblPr>
        <w:tblW w:w="8220" w:type="dxa"/>
        <w:tblInd w:w="1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866AED" w:rsidRPr="004701B9">
        <w:tc>
          <w:tcPr>
            <w:tcW w:w="4281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tabs>
                <w:tab w:val="left" w:pos="4082"/>
              </w:tabs>
              <w:ind w:firstLine="709"/>
            </w:pPr>
            <w:r w:rsidRPr="004701B9">
              <w:t>Документы представлены на приеме</w:t>
            </w:r>
            <w:r w:rsidRPr="004701B9"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r w:rsidRPr="004701B9"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r w:rsidRPr="004701B9"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341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proofErr w:type="gramStart"/>
            <w:r w:rsidRPr="004701B9">
              <w:t>г</w:t>
            </w:r>
            <w:proofErr w:type="gramEnd"/>
            <w:r w:rsidRPr="004701B9">
              <w:t>.</w:t>
            </w:r>
          </w:p>
        </w:tc>
      </w:tr>
    </w:tbl>
    <w:p w:rsidR="00866AED" w:rsidRPr="004701B9" w:rsidRDefault="00884B05" w:rsidP="004701B9">
      <w:pPr>
        <w:shd w:val="clear" w:color="auto" w:fill="FFFFFF"/>
        <w:ind w:firstLine="709"/>
      </w:pPr>
      <w:r w:rsidRPr="004701B9">
        <w:t xml:space="preserve">Входящий номер регистрации заявления </w:t>
      </w:r>
    </w:p>
    <w:p w:rsidR="00866AED" w:rsidRPr="004701B9" w:rsidRDefault="00866AED" w:rsidP="004701B9">
      <w:pPr>
        <w:pBdr>
          <w:top w:val="single" w:sz="4" w:space="0" w:color="000000"/>
        </w:pBdr>
        <w:shd w:val="clear" w:color="auto" w:fill="FFFFFF"/>
        <w:ind w:firstLine="709"/>
      </w:pPr>
    </w:p>
    <w:tbl>
      <w:tblPr>
        <w:tblW w:w="825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66AED" w:rsidRPr="004701B9">
        <w:tc>
          <w:tcPr>
            <w:tcW w:w="4281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tabs>
                <w:tab w:val="left" w:pos="4082"/>
              </w:tabs>
              <w:ind w:firstLine="709"/>
            </w:pPr>
            <w:r w:rsidRPr="004701B9">
              <w:t>Выдана расписка в получении</w:t>
            </w:r>
            <w:r w:rsidRPr="004701B9">
              <w:br/>
              <w:t>документов</w:t>
            </w:r>
            <w:r w:rsidRPr="004701B9"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r w:rsidRPr="004701B9"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r w:rsidRPr="004701B9"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proofErr w:type="gramStart"/>
            <w:r w:rsidRPr="004701B9">
              <w:t>г</w:t>
            </w:r>
            <w:proofErr w:type="gramEnd"/>
            <w:r w:rsidRPr="004701B9">
              <w:t>.</w:t>
            </w:r>
          </w:p>
        </w:tc>
      </w:tr>
    </w:tbl>
    <w:p w:rsidR="00866AED" w:rsidRPr="004701B9" w:rsidRDefault="00884B05" w:rsidP="004701B9">
      <w:pPr>
        <w:shd w:val="clear" w:color="auto" w:fill="FFFFFF"/>
        <w:ind w:firstLine="709"/>
      </w:pPr>
      <w:r w:rsidRPr="004701B9">
        <w:t xml:space="preserve"> № </w:t>
      </w:r>
    </w:p>
    <w:p w:rsidR="00866AED" w:rsidRPr="004701B9" w:rsidRDefault="00866AED" w:rsidP="004701B9">
      <w:pPr>
        <w:pBdr>
          <w:top w:val="single" w:sz="4" w:space="0" w:color="000000"/>
        </w:pBdr>
        <w:shd w:val="clear" w:color="auto" w:fill="FFFFFF"/>
        <w:ind w:firstLine="709"/>
      </w:pPr>
    </w:p>
    <w:tbl>
      <w:tblPr>
        <w:tblW w:w="825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66AED" w:rsidRPr="004701B9">
        <w:tc>
          <w:tcPr>
            <w:tcW w:w="4281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tabs>
                <w:tab w:val="left" w:pos="4082"/>
              </w:tabs>
              <w:ind w:firstLine="709"/>
            </w:pPr>
            <w:r w:rsidRPr="004701B9">
              <w:t>Расписку получил</w:t>
            </w:r>
            <w:r w:rsidRPr="004701B9"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r w:rsidRPr="004701B9"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r w:rsidRPr="004701B9"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proofErr w:type="gramStart"/>
            <w:r w:rsidRPr="004701B9">
              <w:t>г</w:t>
            </w:r>
            <w:proofErr w:type="gramEnd"/>
            <w:r w:rsidRPr="004701B9">
              <w:t>.</w:t>
            </w:r>
          </w:p>
        </w:tc>
      </w:tr>
    </w:tbl>
    <w:p w:rsidR="00866AED" w:rsidRPr="004701B9" w:rsidRDefault="00866AED" w:rsidP="004701B9">
      <w:pPr>
        <w:shd w:val="clear" w:color="auto" w:fill="FFFFFF"/>
        <w:ind w:firstLine="709"/>
      </w:pPr>
    </w:p>
    <w:p w:rsidR="00866AED" w:rsidRPr="004701B9" w:rsidRDefault="00884B05" w:rsidP="004701B9">
      <w:pPr>
        <w:pBdr>
          <w:top w:val="single" w:sz="4" w:space="0" w:color="000000"/>
        </w:pBdr>
        <w:shd w:val="clear" w:color="auto" w:fill="FFFFFF"/>
        <w:ind w:firstLine="709"/>
      </w:pPr>
      <w:r w:rsidRPr="004701B9">
        <w:t>(подпись заявителя)</w:t>
      </w:r>
    </w:p>
    <w:p w:rsidR="00866AED" w:rsidRPr="004701B9" w:rsidRDefault="00884B05" w:rsidP="004701B9">
      <w:pPr>
        <w:pBdr>
          <w:top w:val="single" w:sz="4" w:space="0" w:color="000000"/>
        </w:pBdr>
        <w:shd w:val="clear" w:color="auto" w:fill="FFFFFF"/>
        <w:ind w:firstLine="709"/>
      </w:pPr>
      <w:proofErr w:type="gramStart"/>
      <w:r w:rsidRPr="004701B9">
        <w:t>(должность,</w:t>
      </w:r>
      <w:proofErr w:type="gramEnd"/>
    </w:p>
    <w:tbl>
      <w:tblPr>
        <w:tblW w:w="8108" w:type="dxa"/>
        <w:tblBorders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866AED" w:rsidRPr="004701B9"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</w:tr>
      <w:tr w:rsidR="00866AED" w:rsidRPr="004701B9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proofErr w:type="gramStart"/>
            <w:r w:rsidRPr="004701B9"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r w:rsidRPr="004701B9">
              <w:t>(подпись)</w:t>
            </w:r>
          </w:p>
        </w:tc>
      </w:tr>
    </w:tbl>
    <w:p w:rsidR="00866AED" w:rsidRPr="004701B9" w:rsidRDefault="00866AED" w:rsidP="004701B9">
      <w:pPr>
        <w:widowControl w:val="0"/>
        <w:shd w:val="clear" w:color="auto" w:fill="FFFFFF"/>
        <w:autoSpaceDE w:val="0"/>
        <w:ind w:firstLine="709"/>
        <w:rPr>
          <w:strike/>
        </w:rPr>
      </w:pPr>
      <w:bookmarkStart w:id="0" w:name="_GoBack"/>
      <w:bookmarkEnd w:id="0"/>
    </w:p>
    <w:sectPr w:rsidR="00866AED" w:rsidRPr="004701B9" w:rsidSect="00662CDD">
      <w:pgSz w:w="11906" w:h="16838"/>
      <w:pgMar w:top="851" w:right="567" w:bottom="1134" w:left="1701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75220"/>
    <w:multiLevelType w:val="multilevel"/>
    <w:tmpl w:val="C802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79BF5641"/>
    <w:multiLevelType w:val="multilevel"/>
    <w:tmpl w:val="959C12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ED"/>
    <w:rsid w:val="001243A6"/>
    <w:rsid w:val="003406C3"/>
    <w:rsid w:val="003B678B"/>
    <w:rsid w:val="00464DCF"/>
    <w:rsid w:val="004701B9"/>
    <w:rsid w:val="004A2E51"/>
    <w:rsid w:val="005530B7"/>
    <w:rsid w:val="00582660"/>
    <w:rsid w:val="00662CDD"/>
    <w:rsid w:val="006661BA"/>
    <w:rsid w:val="00690FA3"/>
    <w:rsid w:val="006D6E3F"/>
    <w:rsid w:val="006F2F5C"/>
    <w:rsid w:val="00866AED"/>
    <w:rsid w:val="00884B05"/>
    <w:rsid w:val="008E6EAA"/>
    <w:rsid w:val="009000F2"/>
    <w:rsid w:val="00A26285"/>
    <w:rsid w:val="00B06A9D"/>
    <w:rsid w:val="00B209FD"/>
    <w:rsid w:val="00C60D1D"/>
    <w:rsid w:val="00C6639C"/>
    <w:rsid w:val="00D7362B"/>
    <w:rsid w:val="00F2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000F2"/>
    <w:pPr>
      <w:spacing w:line="240" w:lineRule="auto"/>
      <w:ind w:firstLine="567"/>
      <w:jc w:val="both"/>
      <w:textAlignment w:val="auto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000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000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000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000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Pr>
      <w:rFonts w:ascii="Arial" w:hAnsi="Arial" w:cs="Times New Roman"/>
      <w:sz w:val="20"/>
      <w:szCs w:val="20"/>
      <w:lang w:eastAsia="en-US"/>
    </w:rPr>
  </w:style>
  <w:style w:type="character" w:styleId="a4">
    <w:name w:val="footnote reference"/>
    <w:basedOn w:val="a0"/>
    <w:qFormat/>
    <w:rPr>
      <w:rFonts w:cs="Times New Roman"/>
      <w:position w:val="0"/>
      <w:sz w:val="14"/>
      <w:vertAlign w:val="baseline"/>
    </w:rPr>
  </w:style>
  <w:style w:type="character" w:styleId="a5">
    <w:name w:val="Hyperlink"/>
    <w:basedOn w:val="a0"/>
    <w:rsid w:val="009000F2"/>
    <w:rPr>
      <w:color w:val="0000FF"/>
      <w:u w:val="none"/>
    </w:rPr>
  </w:style>
  <w:style w:type="character" w:customStyle="1" w:styleId="a6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Привязка концевой сноски"/>
    <w:rPr>
      <w:position w:val="22"/>
      <w:sz w:val="14"/>
    </w:rPr>
  </w:style>
  <w:style w:type="character" w:customStyle="1" w:styleId="a8">
    <w:name w:val="Символ концевой сноски"/>
    <w:qFormat/>
  </w:style>
  <w:style w:type="character" w:customStyle="1" w:styleId="a9">
    <w:name w:val="Маркеры списка"/>
    <w:qFormat/>
    <w:rPr>
      <w:rFonts w:ascii="OpenSymbol" w:eastAsia="OpenSymbol" w:hAnsi="OpenSymbol" w:cs="OpenSymbol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line="240" w:lineRule="auto"/>
    </w:pPr>
  </w:style>
  <w:style w:type="paragraph" w:customStyle="1" w:styleId="ConsPlusNonformat">
    <w:name w:val="ConsPlusNonformat"/>
    <w:qFormat/>
    <w:pPr>
      <w:widowControl w:val="0"/>
      <w:suppressAutoHyphens/>
      <w:autoSpaceDE w:val="0"/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pPr>
      <w:widowControl w:val="0"/>
      <w:suppressAutoHyphens/>
      <w:autoSpaceDE w:val="0"/>
      <w:spacing w:line="240" w:lineRule="auto"/>
    </w:pPr>
    <w:rPr>
      <w:b/>
      <w:bCs/>
    </w:rPr>
  </w:style>
  <w:style w:type="paragraph" w:customStyle="1" w:styleId="ConsPlusCell">
    <w:name w:val="ConsPlusCell"/>
    <w:qFormat/>
    <w:pPr>
      <w:widowControl w:val="0"/>
      <w:suppressAutoHyphens/>
      <w:autoSpaceDE w:val="0"/>
      <w:spacing w:line="240" w:lineRule="auto"/>
    </w:pPr>
  </w:style>
  <w:style w:type="paragraph" w:styleId="aa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b">
    <w:name w:val="Стиль"/>
    <w:basedOn w:val="a"/>
    <w:qFormat/>
    <w:pPr>
      <w:shd w:val="clear" w:color="auto" w:fill="FFFFFF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Содержимое таблицы"/>
    <w:basedOn w:val="a"/>
    <w:qFormat/>
    <w:pPr>
      <w:suppressLineNumbers/>
      <w:shd w:val="clear" w:color="auto" w:fill="FFFFFF"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Body Text"/>
    <w:basedOn w:val="a"/>
    <w:pPr>
      <w:shd w:val="clear" w:color="auto" w:fill="FFFFFF"/>
      <w:spacing w:after="283" w:line="288" w:lineRule="auto"/>
    </w:pPr>
  </w:style>
  <w:style w:type="paragraph" w:customStyle="1" w:styleId="11">
    <w:name w:val="Обычный1"/>
    <w:qFormat/>
    <w:pPr>
      <w:suppressAutoHyphens/>
      <w:spacing w:after="200"/>
    </w:pPr>
  </w:style>
  <w:style w:type="paragraph" w:styleId="af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84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84B05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701B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701B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701B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701B9"/>
    <w:rPr>
      <w:rFonts w:ascii="Arial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000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000F2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4701B9"/>
    <w:rPr>
      <w:rFonts w:ascii="Courier" w:hAnsi="Courier" w:cs="Times New Roman"/>
      <w:szCs w:val="20"/>
    </w:rPr>
  </w:style>
  <w:style w:type="paragraph" w:customStyle="1" w:styleId="Title">
    <w:name w:val="Title!Название НПА"/>
    <w:basedOn w:val="a"/>
    <w:rsid w:val="009000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000F2"/>
    <w:pPr>
      <w:spacing w:before="120" w:after="120" w:line="240" w:lineRule="auto"/>
      <w:jc w:val="right"/>
      <w:textAlignment w:val="auto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000F2"/>
    <w:pPr>
      <w:spacing w:line="240" w:lineRule="auto"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000F2"/>
    <w:pPr>
      <w:spacing w:line="240" w:lineRule="auto"/>
      <w:jc w:val="center"/>
      <w:textAlignment w:val="auto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000F2"/>
    <w:pPr>
      <w:spacing w:line="240" w:lineRule="auto"/>
      <w:jc w:val="center"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000F2"/>
    <w:rPr>
      <w:sz w:val="28"/>
    </w:rPr>
  </w:style>
  <w:style w:type="character" w:customStyle="1" w:styleId="12">
    <w:name w:val="Основной шрифт абзаца1"/>
    <w:rsid w:val="00662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000F2"/>
    <w:pPr>
      <w:spacing w:line="240" w:lineRule="auto"/>
      <w:ind w:firstLine="567"/>
      <w:jc w:val="both"/>
      <w:textAlignment w:val="auto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000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000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000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000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Pr>
      <w:rFonts w:ascii="Arial" w:hAnsi="Arial" w:cs="Times New Roman"/>
      <w:sz w:val="20"/>
      <w:szCs w:val="20"/>
      <w:lang w:eastAsia="en-US"/>
    </w:rPr>
  </w:style>
  <w:style w:type="character" w:styleId="a4">
    <w:name w:val="footnote reference"/>
    <w:basedOn w:val="a0"/>
    <w:qFormat/>
    <w:rPr>
      <w:rFonts w:cs="Times New Roman"/>
      <w:position w:val="0"/>
      <w:sz w:val="14"/>
      <w:vertAlign w:val="baseline"/>
    </w:rPr>
  </w:style>
  <w:style w:type="character" w:styleId="a5">
    <w:name w:val="Hyperlink"/>
    <w:basedOn w:val="a0"/>
    <w:rsid w:val="009000F2"/>
    <w:rPr>
      <w:color w:val="0000FF"/>
      <w:u w:val="none"/>
    </w:rPr>
  </w:style>
  <w:style w:type="character" w:customStyle="1" w:styleId="a6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Привязка концевой сноски"/>
    <w:rPr>
      <w:position w:val="22"/>
      <w:sz w:val="14"/>
    </w:rPr>
  </w:style>
  <w:style w:type="character" w:customStyle="1" w:styleId="a8">
    <w:name w:val="Символ концевой сноски"/>
    <w:qFormat/>
  </w:style>
  <w:style w:type="character" w:customStyle="1" w:styleId="a9">
    <w:name w:val="Маркеры списка"/>
    <w:qFormat/>
    <w:rPr>
      <w:rFonts w:ascii="OpenSymbol" w:eastAsia="OpenSymbol" w:hAnsi="OpenSymbol" w:cs="OpenSymbol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line="240" w:lineRule="auto"/>
    </w:pPr>
  </w:style>
  <w:style w:type="paragraph" w:customStyle="1" w:styleId="ConsPlusNonformat">
    <w:name w:val="ConsPlusNonformat"/>
    <w:qFormat/>
    <w:pPr>
      <w:widowControl w:val="0"/>
      <w:suppressAutoHyphens/>
      <w:autoSpaceDE w:val="0"/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pPr>
      <w:widowControl w:val="0"/>
      <w:suppressAutoHyphens/>
      <w:autoSpaceDE w:val="0"/>
      <w:spacing w:line="240" w:lineRule="auto"/>
    </w:pPr>
    <w:rPr>
      <w:b/>
      <w:bCs/>
    </w:rPr>
  </w:style>
  <w:style w:type="paragraph" w:customStyle="1" w:styleId="ConsPlusCell">
    <w:name w:val="ConsPlusCell"/>
    <w:qFormat/>
    <w:pPr>
      <w:widowControl w:val="0"/>
      <w:suppressAutoHyphens/>
      <w:autoSpaceDE w:val="0"/>
      <w:spacing w:line="240" w:lineRule="auto"/>
    </w:pPr>
  </w:style>
  <w:style w:type="paragraph" w:styleId="aa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b">
    <w:name w:val="Стиль"/>
    <w:basedOn w:val="a"/>
    <w:qFormat/>
    <w:pPr>
      <w:shd w:val="clear" w:color="auto" w:fill="FFFFFF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Содержимое таблицы"/>
    <w:basedOn w:val="a"/>
    <w:qFormat/>
    <w:pPr>
      <w:suppressLineNumbers/>
      <w:shd w:val="clear" w:color="auto" w:fill="FFFFFF"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Body Text"/>
    <w:basedOn w:val="a"/>
    <w:pPr>
      <w:shd w:val="clear" w:color="auto" w:fill="FFFFFF"/>
      <w:spacing w:after="283" w:line="288" w:lineRule="auto"/>
    </w:pPr>
  </w:style>
  <w:style w:type="paragraph" w:customStyle="1" w:styleId="11">
    <w:name w:val="Обычный1"/>
    <w:qFormat/>
    <w:pPr>
      <w:suppressAutoHyphens/>
      <w:spacing w:after="200"/>
    </w:pPr>
  </w:style>
  <w:style w:type="paragraph" w:styleId="af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84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84B05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701B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701B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701B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701B9"/>
    <w:rPr>
      <w:rFonts w:ascii="Arial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000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000F2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4701B9"/>
    <w:rPr>
      <w:rFonts w:ascii="Courier" w:hAnsi="Courier" w:cs="Times New Roman"/>
      <w:szCs w:val="20"/>
    </w:rPr>
  </w:style>
  <w:style w:type="paragraph" w:customStyle="1" w:styleId="Title">
    <w:name w:val="Title!Название НПА"/>
    <w:basedOn w:val="a"/>
    <w:rsid w:val="009000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000F2"/>
    <w:pPr>
      <w:spacing w:before="120" w:after="120" w:line="240" w:lineRule="auto"/>
      <w:jc w:val="right"/>
      <w:textAlignment w:val="auto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000F2"/>
    <w:pPr>
      <w:spacing w:line="240" w:lineRule="auto"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000F2"/>
    <w:pPr>
      <w:spacing w:line="240" w:lineRule="auto"/>
      <w:jc w:val="center"/>
      <w:textAlignment w:val="auto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000F2"/>
    <w:pPr>
      <w:spacing w:line="240" w:lineRule="auto"/>
      <w:jc w:val="center"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000F2"/>
    <w:rPr>
      <w:sz w:val="28"/>
    </w:rPr>
  </w:style>
  <w:style w:type="character" w:customStyle="1" w:styleId="12">
    <w:name w:val="Основной шрифт абзаца1"/>
    <w:rsid w:val="00662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CCD5F-5FBD-45CB-8B54-59C22DE9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10.08.2005 N 502"Об утверждении формы уведомления о переводе (отказе в переводе) жилого (нежилого) помещения в нежилое (жилое) помещение"</vt:lpstr>
    </vt:vector>
  </TitlesOfParts>
  <Company>КонсультантПлюс Версия 4018.00.62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10.08.2005 N 502"Об утверждении формы уведомления о переводе (отказе в переводе) жилого (нежилого) помещения в нежилое (жилое) помещение"</dc:title>
  <dc:creator>admin</dc:creator>
  <cp:lastModifiedBy>Климшина Светлана</cp:lastModifiedBy>
  <cp:revision>2</cp:revision>
  <cp:lastPrinted>2020-02-27T14:17:00Z</cp:lastPrinted>
  <dcterms:created xsi:type="dcterms:W3CDTF">2022-06-29T09:41:00Z</dcterms:created>
  <dcterms:modified xsi:type="dcterms:W3CDTF">2022-06-29T09:41:00Z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4018.00.62</vt:lpwstr>
  </property>
</Properties>
</file>