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956"/>
        <w:gridCol w:w="704"/>
        <w:gridCol w:w="1769"/>
        <w:gridCol w:w="763"/>
        <w:gridCol w:w="1000"/>
        <w:gridCol w:w="1111"/>
        <w:gridCol w:w="1703"/>
        <w:gridCol w:w="1924"/>
      </w:tblGrid>
      <w:tr w:rsidR="000E3CE7" w:rsidRPr="007D7364">
        <w:tc>
          <w:tcPr>
            <w:tcW w:w="9930" w:type="dxa"/>
            <w:gridSpan w:val="8"/>
            <w:tcMar>
              <w:left w:w="57" w:type="dxa"/>
            </w:tcMar>
          </w:tcPr>
          <w:p w:rsidR="000E3CE7" w:rsidRPr="007D7364" w:rsidRDefault="000E3CE7">
            <w:pPr>
              <w:pageBreakBefore/>
              <w:autoSpaceDE w:val="0"/>
              <w:ind w:right="426"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Бланк предложения для юридических лиц</w:t>
            </w:r>
          </w:p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E3CE7" w:rsidRPr="007D7364" w:rsidRDefault="000E3CE7">
            <w:pPr>
              <w:autoSpaceDE w:val="0"/>
              <w:ind w:right="426"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ПРЕДЛОЖЕНИЕ</w:t>
            </w:r>
          </w:p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 ПРЕКРАЩЕНИИ ПУБЛИЧНОГО СЕРВИТУТА</w:t>
            </w:r>
          </w:p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СВЕДЕНИЯ О ЗАИНТЕРЕСОВАННОМ ЛИЦЕ</w:t>
            </w:r>
          </w:p>
        </w:tc>
      </w:tr>
      <w:tr w:rsidR="00FA3C51" w:rsidRPr="007D7364" w:rsidTr="00FA3C51">
        <w:tc>
          <w:tcPr>
            <w:tcW w:w="956" w:type="dxa"/>
            <w:vMerge w:val="restart"/>
            <w:tcMar>
              <w:left w:w="57" w:type="dxa"/>
            </w:tcMar>
            <w:vAlign w:val="center"/>
          </w:tcPr>
          <w:p w:rsidR="00FA3C51" w:rsidRPr="007D7364" w:rsidRDefault="00FA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236" w:type="dxa"/>
            <w:gridSpan w:val="3"/>
            <w:tcMar>
              <w:left w:w="57" w:type="dxa"/>
            </w:tcMar>
          </w:tcPr>
          <w:p w:rsidR="00FA3C51" w:rsidRPr="007D7364" w:rsidRDefault="00FA3C51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738" w:type="dxa"/>
            <w:gridSpan w:val="4"/>
            <w:tcMar>
              <w:left w:w="57" w:type="dxa"/>
            </w:tcMar>
          </w:tcPr>
          <w:p w:rsidR="00FA3C51" w:rsidRPr="001A2C95" w:rsidRDefault="00FA3C51" w:rsidP="009C69DE">
            <w:pPr>
              <w:pStyle w:val="2"/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2C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ООО «Иванов»</w:t>
            </w:r>
          </w:p>
        </w:tc>
      </w:tr>
      <w:tr w:rsidR="00FA3C51" w:rsidRPr="007D7364" w:rsidTr="00FA3C51">
        <w:tc>
          <w:tcPr>
            <w:tcW w:w="956" w:type="dxa"/>
            <w:vMerge/>
            <w:tcMar>
              <w:left w:w="57" w:type="dxa"/>
            </w:tcMar>
            <w:vAlign w:val="center"/>
          </w:tcPr>
          <w:p w:rsidR="00FA3C51" w:rsidRPr="007D7364" w:rsidRDefault="00FA3C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6" w:type="dxa"/>
            <w:gridSpan w:val="3"/>
            <w:tcMar>
              <w:left w:w="57" w:type="dxa"/>
            </w:tcMar>
          </w:tcPr>
          <w:p w:rsidR="00FA3C51" w:rsidRPr="007D7364" w:rsidRDefault="00FA3C51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ОГРН</w:t>
            </w:r>
          </w:p>
        </w:tc>
        <w:tc>
          <w:tcPr>
            <w:tcW w:w="5738" w:type="dxa"/>
            <w:gridSpan w:val="4"/>
            <w:tcMar>
              <w:left w:w="57" w:type="dxa"/>
            </w:tcMar>
          </w:tcPr>
          <w:p w:rsidR="00FA3C51" w:rsidRPr="001A2C95" w:rsidRDefault="00FA3C51" w:rsidP="009C69DE">
            <w:pPr>
              <w:pStyle w:val="2"/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2C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102701233021</w:t>
            </w:r>
          </w:p>
        </w:tc>
      </w:tr>
      <w:tr w:rsidR="00FA3C51" w:rsidRPr="007D7364" w:rsidTr="00FA3C51">
        <w:tc>
          <w:tcPr>
            <w:tcW w:w="956" w:type="dxa"/>
            <w:vMerge/>
            <w:tcMar>
              <w:left w:w="57" w:type="dxa"/>
            </w:tcMar>
            <w:vAlign w:val="center"/>
          </w:tcPr>
          <w:p w:rsidR="00FA3C51" w:rsidRPr="007D7364" w:rsidRDefault="00FA3C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6" w:type="dxa"/>
            <w:gridSpan w:val="3"/>
            <w:tcMar>
              <w:left w:w="57" w:type="dxa"/>
            </w:tcMar>
          </w:tcPr>
          <w:p w:rsidR="00FA3C51" w:rsidRPr="007D7364" w:rsidRDefault="00FA3C51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ИНН</w:t>
            </w:r>
          </w:p>
        </w:tc>
        <w:tc>
          <w:tcPr>
            <w:tcW w:w="5738" w:type="dxa"/>
            <w:gridSpan w:val="4"/>
            <w:tcMar>
              <w:left w:w="57" w:type="dxa"/>
            </w:tcMar>
          </w:tcPr>
          <w:p w:rsidR="00FA3C51" w:rsidRPr="001A2C95" w:rsidRDefault="00FA3C51" w:rsidP="009C69DE">
            <w:pPr>
              <w:pStyle w:val="2"/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2C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72220202020</w:t>
            </w:r>
          </w:p>
        </w:tc>
      </w:tr>
      <w:tr w:rsidR="00FA3C51" w:rsidRPr="007D7364" w:rsidTr="00FA3C51">
        <w:tc>
          <w:tcPr>
            <w:tcW w:w="956" w:type="dxa"/>
            <w:vMerge/>
            <w:tcMar>
              <w:left w:w="57" w:type="dxa"/>
            </w:tcMar>
            <w:vAlign w:val="center"/>
          </w:tcPr>
          <w:p w:rsidR="00FA3C51" w:rsidRPr="007D7364" w:rsidRDefault="00FA3C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6" w:type="dxa"/>
            <w:gridSpan w:val="3"/>
            <w:tcMar>
              <w:left w:w="57" w:type="dxa"/>
            </w:tcMar>
          </w:tcPr>
          <w:p w:rsidR="00FA3C51" w:rsidRPr="007D7364" w:rsidRDefault="00FA3C51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Страна регистрации</w:t>
            </w:r>
          </w:p>
        </w:tc>
        <w:tc>
          <w:tcPr>
            <w:tcW w:w="5738" w:type="dxa"/>
            <w:gridSpan w:val="4"/>
            <w:tcMar>
              <w:left w:w="57" w:type="dxa"/>
            </w:tcMar>
          </w:tcPr>
          <w:p w:rsidR="00FA3C51" w:rsidRPr="001A2C95" w:rsidRDefault="00FA3C51" w:rsidP="009C69DE">
            <w:pPr>
              <w:pStyle w:val="2"/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2C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Россия</w:t>
            </w:r>
          </w:p>
        </w:tc>
      </w:tr>
      <w:tr w:rsidR="00FA3C51" w:rsidRPr="007D7364" w:rsidTr="00FA3C51">
        <w:tc>
          <w:tcPr>
            <w:tcW w:w="956" w:type="dxa"/>
            <w:vMerge/>
            <w:tcMar>
              <w:left w:w="57" w:type="dxa"/>
            </w:tcMar>
            <w:vAlign w:val="center"/>
          </w:tcPr>
          <w:p w:rsidR="00FA3C51" w:rsidRPr="007D7364" w:rsidRDefault="00FA3C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6" w:type="dxa"/>
            <w:gridSpan w:val="3"/>
            <w:tcMar>
              <w:left w:w="57" w:type="dxa"/>
            </w:tcMar>
          </w:tcPr>
          <w:p w:rsidR="00FA3C51" w:rsidRPr="007D7364" w:rsidRDefault="00FA3C51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 регистрации</w:t>
            </w:r>
          </w:p>
        </w:tc>
        <w:tc>
          <w:tcPr>
            <w:tcW w:w="5738" w:type="dxa"/>
            <w:gridSpan w:val="4"/>
            <w:tcMar>
              <w:left w:w="57" w:type="dxa"/>
            </w:tcMar>
          </w:tcPr>
          <w:p w:rsidR="00FA3C51" w:rsidRPr="001A2C95" w:rsidRDefault="00FA3C51" w:rsidP="009C69DE">
            <w:pPr>
              <w:pStyle w:val="2"/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2C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01.01.2020</w:t>
            </w:r>
          </w:p>
        </w:tc>
      </w:tr>
      <w:tr w:rsidR="00FA3C51" w:rsidRPr="007D7364" w:rsidTr="00FA3C51">
        <w:tc>
          <w:tcPr>
            <w:tcW w:w="956" w:type="dxa"/>
            <w:vMerge/>
            <w:tcMar>
              <w:left w:w="57" w:type="dxa"/>
            </w:tcMar>
            <w:vAlign w:val="center"/>
          </w:tcPr>
          <w:p w:rsidR="00FA3C51" w:rsidRPr="007D7364" w:rsidRDefault="00FA3C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6" w:type="dxa"/>
            <w:gridSpan w:val="3"/>
            <w:tcMar>
              <w:left w:w="57" w:type="dxa"/>
            </w:tcMar>
          </w:tcPr>
          <w:p w:rsidR="00FA3C51" w:rsidRPr="007D7364" w:rsidRDefault="00FA3C51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Номер регистрации</w:t>
            </w:r>
          </w:p>
        </w:tc>
        <w:tc>
          <w:tcPr>
            <w:tcW w:w="5738" w:type="dxa"/>
            <w:gridSpan w:val="4"/>
            <w:tcMar>
              <w:left w:w="57" w:type="dxa"/>
            </w:tcMar>
          </w:tcPr>
          <w:p w:rsidR="00FA3C51" w:rsidRPr="001A2C95" w:rsidRDefault="00FA3C51" w:rsidP="009C69DE">
            <w:pPr>
              <w:pStyle w:val="2"/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2C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235623365</w:t>
            </w:r>
          </w:p>
        </w:tc>
      </w:tr>
      <w:tr w:rsidR="00FA3C51" w:rsidRPr="007D7364" w:rsidTr="00FA3C51">
        <w:tc>
          <w:tcPr>
            <w:tcW w:w="956" w:type="dxa"/>
            <w:tcMar>
              <w:left w:w="57" w:type="dxa"/>
            </w:tcMar>
            <w:vAlign w:val="center"/>
          </w:tcPr>
          <w:p w:rsidR="00FA3C51" w:rsidRPr="007D7364" w:rsidRDefault="00FA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236" w:type="dxa"/>
            <w:gridSpan w:val="3"/>
            <w:tcMar>
              <w:left w:w="57" w:type="dxa"/>
            </w:tcMar>
          </w:tcPr>
          <w:p w:rsidR="00FA3C51" w:rsidRPr="007D7364" w:rsidRDefault="00FA3C51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Место нахождения</w:t>
            </w:r>
          </w:p>
        </w:tc>
        <w:tc>
          <w:tcPr>
            <w:tcW w:w="5738" w:type="dxa"/>
            <w:gridSpan w:val="4"/>
            <w:tcMar>
              <w:left w:w="57" w:type="dxa"/>
            </w:tcMar>
          </w:tcPr>
          <w:p w:rsidR="00FA3C51" w:rsidRPr="001A2C95" w:rsidRDefault="00FA3C51" w:rsidP="009C69DE">
            <w:pPr>
              <w:pStyle w:val="2"/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2C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Тюменская область, Сорокинский район, с. Большое Сорокино, ул. Сорокинская, 7</w:t>
            </w:r>
          </w:p>
        </w:tc>
      </w:tr>
      <w:tr w:rsidR="00FA3C51" w:rsidRPr="007D7364" w:rsidTr="00FA3C51">
        <w:tc>
          <w:tcPr>
            <w:tcW w:w="956" w:type="dxa"/>
            <w:tcMar>
              <w:left w:w="57" w:type="dxa"/>
            </w:tcMar>
            <w:vAlign w:val="center"/>
          </w:tcPr>
          <w:p w:rsidR="00FA3C51" w:rsidRPr="007D7364" w:rsidRDefault="00FA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236" w:type="dxa"/>
            <w:gridSpan w:val="3"/>
            <w:tcMar>
              <w:left w:w="57" w:type="dxa"/>
            </w:tcMar>
          </w:tcPr>
          <w:p w:rsidR="00FA3C51" w:rsidRPr="007D7364" w:rsidRDefault="00FA3C51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Почтовый адрес</w:t>
            </w:r>
          </w:p>
        </w:tc>
        <w:tc>
          <w:tcPr>
            <w:tcW w:w="5738" w:type="dxa"/>
            <w:gridSpan w:val="4"/>
            <w:tcMar>
              <w:left w:w="57" w:type="dxa"/>
            </w:tcMar>
          </w:tcPr>
          <w:p w:rsidR="00FA3C51" w:rsidRPr="001A2C95" w:rsidRDefault="00FA3C51" w:rsidP="009C69DE">
            <w:pPr>
              <w:pStyle w:val="2"/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2C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Тюменская область, Сорокинский район, с. Большое Сорокино, ул. Сорокинская, 7</w:t>
            </w:r>
          </w:p>
        </w:tc>
      </w:tr>
      <w:tr w:rsidR="00FA3C51" w:rsidRPr="007D7364" w:rsidTr="00FA3C51">
        <w:tc>
          <w:tcPr>
            <w:tcW w:w="956" w:type="dxa"/>
            <w:tcMar>
              <w:left w:w="57" w:type="dxa"/>
            </w:tcMar>
            <w:vAlign w:val="center"/>
          </w:tcPr>
          <w:p w:rsidR="00FA3C51" w:rsidRPr="007D7364" w:rsidRDefault="00FA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236" w:type="dxa"/>
            <w:gridSpan w:val="3"/>
            <w:tcMar>
              <w:left w:w="57" w:type="dxa"/>
            </w:tcMar>
          </w:tcPr>
          <w:p w:rsidR="00FA3C51" w:rsidRPr="007D7364" w:rsidRDefault="00FA3C51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Телефон для связи</w:t>
            </w:r>
          </w:p>
        </w:tc>
        <w:tc>
          <w:tcPr>
            <w:tcW w:w="5738" w:type="dxa"/>
            <w:gridSpan w:val="4"/>
            <w:tcMar>
              <w:left w:w="57" w:type="dxa"/>
            </w:tcMar>
          </w:tcPr>
          <w:p w:rsidR="00FA3C51" w:rsidRPr="001A2C95" w:rsidRDefault="00FA3C51" w:rsidP="009C69DE">
            <w:pPr>
              <w:pStyle w:val="2"/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2C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89220001122</w:t>
            </w:r>
          </w:p>
        </w:tc>
      </w:tr>
      <w:tr w:rsidR="00FA3C51" w:rsidRPr="007D7364" w:rsidTr="00FA3C51">
        <w:tc>
          <w:tcPr>
            <w:tcW w:w="956" w:type="dxa"/>
            <w:tcMar>
              <w:left w:w="57" w:type="dxa"/>
            </w:tcMar>
            <w:vAlign w:val="center"/>
          </w:tcPr>
          <w:p w:rsidR="00FA3C51" w:rsidRPr="007D7364" w:rsidRDefault="00FA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236" w:type="dxa"/>
            <w:gridSpan w:val="3"/>
            <w:tcMar>
              <w:left w:w="57" w:type="dxa"/>
            </w:tcMar>
          </w:tcPr>
          <w:p w:rsidR="00FA3C51" w:rsidRPr="007D7364" w:rsidRDefault="00FA3C51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738" w:type="dxa"/>
            <w:gridSpan w:val="4"/>
            <w:tcMar>
              <w:left w:w="57" w:type="dxa"/>
            </w:tcMar>
          </w:tcPr>
          <w:p w:rsidR="00FA3C51" w:rsidRPr="001A2C95" w:rsidRDefault="00FA3C51" w:rsidP="009C69DE">
            <w:pPr>
              <w:pStyle w:val="2"/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A2C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123</w:t>
            </w:r>
            <w:r w:rsidRPr="001A2C9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@mail</w:t>
            </w:r>
            <w:r w:rsidRPr="001A2C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A2C9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ru</w:t>
            </w:r>
          </w:p>
        </w:tc>
      </w:tr>
      <w:tr w:rsidR="000E3CE7" w:rsidRPr="007D7364">
        <w:tc>
          <w:tcPr>
            <w:tcW w:w="9930" w:type="dxa"/>
            <w:gridSpan w:val="8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СВЕДЕНИЯ</w:t>
            </w:r>
          </w:p>
        </w:tc>
      </w:tr>
      <w:tr w:rsidR="000E3CE7" w:rsidRPr="007D7364">
        <w:tc>
          <w:tcPr>
            <w:tcW w:w="9930" w:type="dxa"/>
            <w:gridSpan w:val="8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Прошу прекратить публичный сервитут</w:t>
            </w:r>
          </w:p>
        </w:tc>
      </w:tr>
      <w:tr w:rsidR="00FA3C51" w:rsidRPr="007D7364" w:rsidTr="00FA3C51">
        <w:tc>
          <w:tcPr>
            <w:tcW w:w="956" w:type="dxa"/>
            <w:tcMar>
              <w:left w:w="57" w:type="dxa"/>
            </w:tcMar>
            <w:vAlign w:val="center"/>
          </w:tcPr>
          <w:p w:rsidR="00FA3C51" w:rsidRPr="007D7364" w:rsidRDefault="00FA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4236" w:type="dxa"/>
            <w:gridSpan w:val="4"/>
            <w:tcMar>
              <w:left w:w="57" w:type="dxa"/>
            </w:tcMar>
            <w:vAlign w:val="center"/>
          </w:tcPr>
          <w:p w:rsidR="00FA3C51" w:rsidRPr="007D7364" w:rsidRDefault="00FA3C51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4738" w:type="dxa"/>
            <w:gridSpan w:val="3"/>
            <w:tcMar>
              <w:left w:w="57" w:type="dxa"/>
            </w:tcMar>
          </w:tcPr>
          <w:p w:rsidR="00FA3C51" w:rsidRPr="007D7364" w:rsidRDefault="00FA3C51" w:rsidP="009C69DE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72:15:0000000:1</w:t>
            </w:r>
          </w:p>
        </w:tc>
      </w:tr>
      <w:tr w:rsidR="00FA3C51" w:rsidRPr="007D7364" w:rsidTr="00FA3C51">
        <w:tc>
          <w:tcPr>
            <w:tcW w:w="956" w:type="dxa"/>
            <w:tcMar>
              <w:left w:w="57" w:type="dxa"/>
            </w:tcMar>
            <w:vAlign w:val="center"/>
          </w:tcPr>
          <w:p w:rsidR="00FA3C51" w:rsidRPr="007D7364" w:rsidRDefault="00FA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4236" w:type="dxa"/>
            <w:gridSpan w:val="4"/>
            <w:tcMar>
              <w:left w:w="57" w:type="dxa"/>
            </w:tcMar>
            <w:vAlign w:val="center"/>
          </w:tcPr>
          <w:p w:rsidR="00FA3C51" w:rsidRPr="007D7364" w:rsidRDefault="00FA3C51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Учетный номер части земельного участка, в отношении которой предлагается прекратить публичный сервитут &lt;1&gt;</w:t>
            </w:r>
          </w:p>
        </w:tc>
        <w:tc>
          <w:tcPr>
            <w:tcW w:w="4738" w:type="dxa"/>
            <w:gridSpan w:val="3"/>
            <w:tcMar>
              <w:left w:w="57" w:type="dxa"/>
            </w:tcMar>
          </w:tcPr>
          <w:p w:rsidR="00FA3C51" w:rsidRPr="007D7364" w:rsidRDefault="00FA3C51" w:rsidP="009C69DE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A3C51" w:rsidRPr="007D7364" w:rsidTr="00FA3C51">
        <w:tc>
          <w:tcPr>
            <w:tcW w:w="956" w:type="dxa"/>
            <w:tcMar>
              <w:left w:w="57" w:type="dxa"/>
            </w:tcMar>
            <w:vAlign w:val="center"/>
          </w:tcPr>
          <w:p w:rsidR="00FA3C51" w:rsidRPr="007D7364" w:rsidRDefault="00FA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4236" w:type="dxa"/>
            <w:gridSpan w:val="4"/>
            <w:tcMar>
              <w:left w:w="57" w:type="dxa"/>
            </w:tcMar>
            <w:vAlign w:val="center"/>
          </w:tcPr>
          <w:p w:rsidR="00FA3C51" w:rsidRPr="007D7364" w:rsidRDefault="00FA3C51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Адрес (местоположение) &lt;2&gt;</w:t>
            </w:r>
          </w:p>
        </w:tc>
        <w:tc>
          <w:tcPr>
            <w:tcW w:w="4738" w:type="dxa"/>
            <w:gridSpan w:val="3"/>
            <w:tcMar>
              <w:left w:w="57" w:type="dxa"/>
            </w:tcMar>
          </w:tcPr>
          <w:p w:rsidR="00FA3C51" w:rsidRPr="001A2C95" w:rsidRDefault="00FA3C51" w:rsidP="009C69DE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2C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Тюменская область, Сорокинский район, с.Большое Сорокино, ул. Сорокинская</w:t>
            </w:r>
          </w:p>
        </w:tc>
      </w:tr>
      <w:tr w:rsidR="000E3CE7" w:rsidRPr="007D7364" w:rsidTr="00FA3C51">
        <w:tc>
          <w:tcPr>
            <w:tcW w:w="956" w:type="dxa"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4236" w:type="dxa"/>
            <w:gridSpan w:val="4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Обоснование необходимости прекращения публичного сервитута</w:t>
            </w:r>
          </w:p>
        </w:tc>
        <w:tc>
          <w:tcPr>
            <w:tcW w:w="4738" w:type="dxa"/>
            <w:gridSpan w:val="3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FA3C51">
        <w:tc>
          <w:tcPr>
            <w:tcW w:w="956" w:type="dxa"/>
            <w:vMerge w:val="restart"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8974" w:type="dxa"/>
            <w:gridSpan w:val="7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Способ предоставления результатов рассмотрения предложения:</w:t>
            </w:r>
          </w:p>
        </w:tc>
      </w:tr>
      <w:tr w:rsidR="000E3CE7" w:rsidRPr="007D7364" w:rsidTr="00FA3C51">
        <w:tc>
          <w:tcPr>
            <w:tcW w:w="956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  <w:tcMar>
              <w:left w:w="57" w:type="dxa"/>
            </w:tcMar>
          </w:tcPr>
          <w:p w:rsidR="000E3CE7" w:rsidRPr="00FA3C51" w:rsidRDefault="00FA3C51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V</w:t>
            </w:r>
          </w:p>
        </w:tc>
        <w:tc>
          <w:tcPr>
            <w:tcW w:w="8270" w:type="dxa"/>
            <w:gridSpan w:val="6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0E3CE7" w:rsidRPr="007D7364" w:rsidTr="00FA3C51">
        <w:tc>
          <w:tcPr>
            <w:tcW w:w="956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43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виде бумажного документа, который </w:t>
            </w: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направляется  заинтересованному лицу посредством почтового отправления по адресу:</w:t>
            </w:r>
          </w:p>
        </w:tc>
        <w:tc>
          <w:tcPr>
            <w:tcW w:w="3627" w:type="dxa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FA3C51">
        <w:tc>
          <w:tcPr>
            <w:tcW w:w="956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43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виде электронного документа, который направляется  заинтересованному лицу посредством электронной почты &lt;3&gt;:</w:t>
            </w:r>
          </w:p>
        </w:tc>
        <w:tc>
          <w:tcPr>
            <w:tcW w:w="3627" w:type="dxa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FA3C51">
        <w:tc>
          <w:tcPr>
            <w:tcW w:w="956" w:type="dxa"/>
            <w:vMerge w:val="restart"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8974" w:type="dxa"/>
            <w:gridSpan w:val="7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Примечание &lt;4&gt;</w:t>
            </w:r>
          </w:p>
        </w:tc>
      </w:tr>
      <w:tr w:rsidR="000E3CE7" w:rsidRPr="007D7364" w:rsidTr="00FA3C51">
        <w:tc>
          <w:tcPr>
            <w:tcW w:w="956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4" w:type="dxa"/>
            <w:gridSpan w:val="7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FA3C51">
        <w:tc>
          <w:tcPr>
            <w:tcW w:w="956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4" w:type="dxa"/>
            <w:gridSpan w:val="7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FA3C51">
        <w:tc>
          <w:tcPr>
            <w:tcW w:w="956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4" w:type="dxa"/>
            <w:gridSpan w:val="7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FA3C51">
        <w:tc>
          <w:tcPr>
            <w:tcW w:w="956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4" w:type="dxa"/>
            <w:gridSpan w:val="7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FA3C51">
        <w:tc>
          <w:tcPr>
            <w:tcW w:w="956" w:type="dxa"/>
            <w:vMerge w:val="restart"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7050" w:type="dxa"/>
            <w:gridSpan w:val="6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Подпись</w:t>
            </w:r>
          </w:p>
        </w:tc>
        <w:tc>
          <w:tcPr>
            <w:tcW w:w="1924" w:type="dxa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</w:t>
            </w:r>
          </w:p>
        </w:tc>
      </w:tr>
      <w:tr w:rsidR="00FA3C51" w:rsidRPr="007D7364" w:rsidTr="00FA3C51">
        <w:tc>
          <w:tcPr>
            <w:tcW w:w="956" w:type="dxa"/>
            <w:vMerge/>
            <w:tcMar>
              <w:left w:w="57" w:type="dxa"/>
            </w:tcMar>
            <w:vAlign w:val="center"/>
          </w:tcPr>
          <w:p w:rsidR="00FA3C51" w:rsidRPr="007D7364" w:rsidRDefault="00FA3C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3" w:type="dxa"/>
            <w:gridSpan w:val="2"/>
            <w:tcMar>
              <w:left w:w="57" w:type="dxa"/>
            </w:tcMar>
          </w:tcPr>
          <w:p w:rsidR="00FA3C51" w:rsidRPr="007D7364" w:rsidRDefault="00FA3C51" w:rsidP="009C69DE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Иванов</w:t>
            </w: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</w:p>
          <w:p w:rsidR="00FA3C51" w:rsidRPr="007D7364" w:rsidRDefault="00FA3C51" w:rsidP="009C69DE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4577" w:type="dxa"/>
            <w:gridSpan w:val="4"/>
          </w:tcPr>
          <w:p w:rsidR="00FA3C51" w:rsidRPr="007D7364" w:rsidRDefault="00FA3C51" w:rsidP="009C69DE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И.И.Иванов</w:t>
            </w:r>
          </w:p>
          <w:p w:rsidR="00FA3C51" w:rsidRPr="007D7364" w:rsidRDefault="00FA3C51" w:rsidP="009C69DE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(Инициалы, фамилия)</w:t>
            </w:r>
          </w:p>
        </w:tc>
        <w:tc>
          <w:tcPr>
            <w:tcW w:w="1924" w:type="dxa"/>
            <w:tcMar>
              <w:left w:w="57" w:type="dxa"/>
            </w:tcMar>
          </w:tcPr>
          <w:p w:rsidR="00FA3C51" w:rsidRPr="007D7364" w:rsidRDefault="00FA3C51" w:rsidP="009C69DE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28" июня 2022</w:t>
            </w: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г.</w:t>
            </w:r>
          </w:p>
          <w:p w:rsidR="00FA3C51" w:rsidRPr="007D7364" w:rsidRDefault="00FA3C51" w:rsidP="009C69DE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9930" w:type="dxa"/>
            <w:gridSpan w:val="8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5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--------------------------------</w:t>
            </w:r>
          </w:p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&lt;1&gt; Указывается в случае, если публичный сервитут предлагается прекратить в отношении части земельного участка.</w:t>
            </w:r>
          </w:p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&lt;2&gt; Указывается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&lt;3&gt;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&lt;4&gt; Заполняется по желанию заинтересованного лица.</w:t>
            </w:r>
          </w:p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0E3CE7" w:rsidRPr="007D7364" w:rsidRDefault="000E3CE7">
      <w:pPr>
        <w:autoSpaceDE w:val="0"/>
        <w:ind w:right="426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0E3CE7" w:rsidRPr="007D7364" w:rsidRDefault="000E3CE7">
      <w:pPr>
        <w:autoSpaceDE w:val="0"/>
        <w:ind w:right="426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0E3CE7" w:rsidRPr="007D7364" w:rsidRDefault="000E3CE7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915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457"/>
        <w:gridCol w:w="2386"/>
        <w:gridCol w:w="2199"/>
        <w:gridCol w:w="1336"/>
        <w:gridCol w:w="1520"/>
        <w:gridCol w:w="2017"/>
      </w:tblGrid>
      <w:tr w:rsidR="000E3CE7" w:rsidRPr="007D7364">
        <w:tc>
          <w:tcPr>
            <w:tcW w:w="9915" w:type="dxa"/>
            <w:gridSpan w:val="6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СВЕДЕНИЯ О ПРЕДСТАВИТЕЛЕ ЗАИНТЕРЕСОВАННОГО ЛИЦА</w:t>
            </w:r>
          </w:p>
        </w:tc>
      </w:tr>
      <w:tr w:rsidR="00FA3C51" w:rsidRPr="007D7364" w:rsidTr="00FA3C51">
        <w:tc>
          <w:tcPr>
            <w:tcW w:w="514" w:type="dxa"/>
            <w:vMerge w:val="restart"/>
            <w:tcMar>
              <w:left w:w="57" w:type="dxa"/>
            </w:tcMar>
          </w:tcPr>
          <w:p w:rsidR="00FA3C51" w:rsidRPr="007D7364" w:rsidRDefault="00FA3C5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527" w:type="dxa"/>
            <w:tcMar>
              <w:left w:w="57" w:type="dxa"/>
            </w:tcMar>
          </w:tcPr>
          <w:p w:rsidR="00FA3C51" w:rsidRPr="007D7364" w:rsidRDefault="00FA3C51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Фамилия (полностью)</w:t>
            </w:r>
          </w:p>
        </w:tc>
        <w:tc>
          <w:tcPr>
            <w:tcW w:w="6874" w:type="dxa"/>
            <w:gridSpan w:val="4"/>
            <w:tcMar>
              <w:left w:w="57" w:type="dxa"/>
            </w:tcMar>
          </w:tcPr>
          <w:p w:rsidR="00FA3C51" w:rsidRPr="004243BB" w:rsidRDefault="00FA3C51" w:rsidP="009C69DE">
            <w:pPr>
              <w:autoSpaceDE w:val="0"/>
              <w:ind w:right="851"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Иванов</w:t>
            </w:r>
          </w:p>
        </w:tc>
      </w:tr>
      <w:tr w:rsidR="00FA3C51" w:rsidRPr="007D7364" w:rsidTr="00FA3C51">
        <w:tc>
          <w:tcPr>
            <w:tcW w:w="514" w:type="dxa"/>
            <w:vMerge/>
            <w:tcMar>
              <w:left w:w="57" w:type="dxa"/>
            </w:tcMar>
          </w:tcPr>
          <w:p w:rsidR="00FA3C51" w:rsidRPr="007D7364" w:rsidRDefault="00FA3C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7" w:type="dxa"/>
            <w:tcMar>
              <w:left w:w="57" w:type="dxa"/>
            </w:tcMar>
          </w:tcPr>
          <w:p w:rsidR="00FA3C51" w:rsidRPr="007D7364" w:rsidRDefault="00FA3C51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Имя (полностью)</w:t>
            </w:r>
          </w:p>
        </w:tc>
        <w:tc>
          <w:tcPr>
            <w:tcW w:w="6874" w:type="dxa"/>
            <w:gridSpan w:val="4"/>
            <w:tcMar>
              <w:left w:w="57" w:type="dxa"/>
            </w:tcMar>
          </w:tcPr>
          <w:p w:rsidR="00FA3C51" w:rsidRPr="004243BB" w:rsidRDefault="00FA3C51" w:rsidP="009C69DE">
            <w:pPr>
              <w:autoSpaceDE w:val="0"/>
              <w:ind w:right="426"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Иван</w:t>
            </w:r>
          </w:p>
        </w:tc>
      </w:tr>
      <w:tr w:rsidR="00FA3C51" w:rsidRPr="007D7364" w:rsidTr="00FA3C51">
        <w:tc>
          <w:tcPr>
            <w:tcW w:w="514" w:type="dxa"/>
            <w:vMerge/>
            <w:tcMar>
              <w:left w:w="57" w:type="dxa"/>
            </w:tcMar>
          </w:tcPr>
          <w:p w:rsidR="00FA3C51" w:rsidRPr="007D7364" w:rsidRDefault="00FA3C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7" w:type="dxa"/>
            <w:tcMar>
              <w:left w:w="57" w:type="dxa"/>
            </w:tcMar>
          </w:tcPr>
          <w:p w:rsidR="00FA3C51" w:rsidRPr="007D7364" w:rsidRDefault="00FA3C51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Отчество (полностью,</w:t>
            </w:r>
          </w:p>
          <w:p w:rsidR="00FA3C51" w:rsidRPr="007D7364" w:rsidRDefault="00FA3C51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 наличии)</w:t>
            </w:r>
          </w:p>
        </w:tc>
        <w:tc>
          <w:tcPr>
            <w:tcW w:w="6874" w:type="dxa"/>
            <w:gridSpan w:val="4"/>
            <w:tcMar>
              <w:left w:w="57" w:type="dxa"/>
            </w:tcMar>
          </w:tcPr>
          <w:p w:rsidR="00FA3C51" w:rsidRPr="004243BB" w:rsidRDefault="00FA3C51" w:rsidP="009C69DE">
            <w:pPr>
              <w:autoSpaceDE w:val="0"/>
              <w:ind w:right="426"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Иванович</w:t>
            </w:r>
          </w:p>
        </w:tc>
      </w:tr>
      <w:tr w:rsidR="00FA3C51" w:rsidRPr="007D7364" w:rsidTr="00FA3C51">
        <w:tc>
          <w:tcPr>
            <w:tcW w:w="514" w:type="dxa"/>
            <w:vMerge w:val="restart"/>
            <w:tcMar>
              <w:left w:w="57" w:type="dxa"/>
            </w:tcMar>
          </w:tcPr>
          <w:p w:rsidR="00FA3C51" w:rsidRPr="007D7364" w:rsidRDefault="00FA3C5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527" w:type="dxa"/>
            <w:vMerge w:val="restart"/>
            <w:tcMar>
              <w:left w:w="57" w:type="dxa"/>
            </w:tcMar>
          </w:tcPr>
          <w:p w:rsidR="00FA3C51" w:rsidRPr="007D7364" w:rsidRDefault="00FA3C51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Вид документа, удостоверяющего личность</w:t>
            </w:r>
          </w:p>
        </w:tc>
        <w:tc>
          <w:tcPr>
            <w:tcW w:w="2465" w:type="dxa"/>
            <w:vMerge w:val="restart"/>
            <w:tcMar>
              <w:left w:w="57" w:type="dxa"/>
            </w:tcMar>
          </w:tcPr>
          <w:p w:rsidR="00FA3C51" w:rsidRPr="004243BB" w:rsidRDefault="00FA3C51" w:rsidP="009C69DE">
            <w:pPr>
              <w:autoSpaceDE w:val="0"/>
              <w:ind w:right="426"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Паспорт</w:t>
            </w:r>
          </w:p>
        </w:tc>
        <w:tc>
          <w:tcPr>
            <w:tcW w:w="1391" w:type="dxa"/>
            <w:tcMar>
              <w:left w:w="57" w:type="dxa"/>
            </w:tcMar>
          </w:tcPr>
          <w:p w:rsidR="00FA3C51" w:rsidRPr="004243BB" w:rsidRDefault="00FA3C51" w:rsidP="009C69DE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Серия</w:t>
            </w:r>
          </w:p>
        </w:tc>
        <w:tc>
          <w:tcPr>
            <w:tcW w:w="1627" w:type="dxa"/>
            <w:tcMar>
              <w:left w:w="57" w:type="dxa"/>
            </w:tcMar>
          </w:tcPr>
          <w:p w:rsidR="00FA3C51" w:rsidRPr="004243BB" w:rsidRDefault="00FA3C51" w:rsidP="009C69DE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Номер</w:t>
            </w:r>
          </w:p>
        </w:tc>
        <w:tc>
          <w:tcPr>
            <w:tcW w:w="1391" w:type="dxa"/>
            <w:tcMar>
              <w:left w:w="57" w:type="dxa"/>
            </w:tcMar>
          </w:tcPr>
          <w:p w:rsidR="00FA3C51" w:rsidRPr="004243BB" w:rsidRDefault="00FA3C51" w:rsidP="009C69DE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Дата выдачи, </w:t>
            </w:r>
            <w:r w:rsidRPr="004243BB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код подразделения</w:t>
            </w:r>
          </w:p>
        </w:tc>
      </w:tr>
      <w:tr w:rsidR="00FA3C51" w:rsidRPr="007D7364" w:rsidTr="00FA3C51">
        <w:tc>
          <w:tcPr>
            <w:tcW w:w="514" w:type="dxa"/>
            <w:vMerge/>
            <w:tcMar>
              <w:left w:w="57" w:type="dxa"/>
            </w:tcMar>
          </w:tcPr>
          <w:p w:rsidR="00FA3C51" w:rsidRPr="007D7364" w:rsidRDefault="00FA3C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7" w:type="dxa"/>
            <w:vMerge/>
            <w:tcMar>
              <w:left w:w="57" w:type="dxa"/>
            </w:tcMar>
          </w:tcPr>
          <w:p w:rsidR="00FA3C51" w:rsidRPr="007D7364" w:rsidRDefault="00FA3C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  <w:vMerge/>
            <w:tcMar>
              <w:left w:w="57" w:type="dxa"/>
            </w:tcMar>
          </w:tcPr>
          <w:p w:rsidR="00FA3C51" w:rsidRPr="007D7364" w:rsidRDefault="00FA3C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1" w:type="dxa"/>
            <w:tcMar>
              <w:left w:w="57" w:type="dxa"/>
            </w:tcMar>
          </w:tcPr>
          <w:p w:rsidR="00FA3C51" w:rsidRPr="004243BB" w:rsidRDefault="00FA3C51" w:rsidP="009C69DE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7113</w:t>
            </w:r>
          </w:p>
        </w:tc>
        <w:tc>
          <w:tcPr>
            <w:tcW w:w="1627" w:type="dxa"/>
            <w:tcMar>
              <w:left w:w="57" w:type="dxa"/>
            </w:tcMar>
          </w:tcPr>
          <w:p w:rsidR="00FA3C51" w:rsidRPr="004243BB" w:rsidRDefault="00FA3C51" w:rsidP="009C69DE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123654</w:t>
            </w:r>
          </w:p>
        </w:tc>
        <w:tc>
          <w:tcPr>
            <w:tcW w:w="1391" w:type="dxa"/>
            <w:tcMar>
              <w:left w:w="57" w:type="dxa"/>
            </w:tcMar>
          </w:tcPr>
          <w:p w:rsidR="00FA3C51" w:rsidRPr="004243BB" w:rsidRDefault="00FA3C51" w:rsidP="009C69DE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12.12.2015, </w:t>
            </w:r>
          </w:p>
          <w:p w:rsidR="00FA3C51" w:rsidRPr="004243BB" w:rsidRDefault="00FA3C51" w:rsidP="009C69DE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720-019</w:t>
            </w:r>
          </w:p>
        </w:tc>
      </w:tr>
      <w:tr w:rsidR="00FA3C51" w:rsidRPr="007D7364" w:rsidTr="00FA3C51">
        <w:tc>
          <w:tcPr>
            <w:tcW w:w="514" w:type="dxa"/>
            <w:vMerge/>
            <w:tcMar>
              <w:left w:w="57" w:type="dxa"/>
            </w:tcMar>
          </w:tcPr>
          <w:p w:rsidR="00FA3C51" w:rsidRPr="007D7364" w:rsidRDefault="00FA3C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7" w:type="dxa"/>
            <w:tcMar>
              <w:left w:w="57" w:type="dxa"/>
            </w:tcMar>
          </w:tcPr>
          <w:p w:rsidR="00FA3C51" w:rsidRPr="007D7364" w:rsidRDefault="00FA3C51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Кем выдан</w:t>
            </w:r>
          </w:p>
        </w:tc>
        <w:tc>
          <w:tcPr>
            <w:tcW w:w="6874" w:type="dxa"/>
            <w:gridSpan w:val="4"/>
            <w:tcMar>
              <w:left w:w="57" w:type="dxa"/>
            </w:tcMar>
          </w:tcPr>
          <w:p w:rsidR="00FA3C51" w:rsidRPr="004243BB" w:rsidRDefault="00FA3C51" w:rsidP="009C69DE">
            <w:pPr>
              <w:autoSpaceDE w:val="0"/>
              <w:ind w:right="426"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Межрайонным отделом УФМС России по Тюменской области в городе Ишиме</w:t>
            </w:r>
          </w:p>
        </w:tc>
      </w:tr>
      <w:tr w:rsidR="00FA3C51" w:rsidRPr="007D7364" w:rsidTr="00FA3C51">
        <w:tc>
          <w:tcPr>
            <w:tcW w:w="514" w:type="dxa"/>
            <w:tcMar>
              <w:left w:w="57" w:type="dxa"/>
            </w:tcMar>
          </w:tcPr>
          <w:p w:rsidR="00FA3C51" w:rsidRPr="007D7364" w:rsidRDefault="00FA3C5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527" w:type="dxa"/>
            <w:tcMar>
              <w:left w:w="57" w:type="dxa"/>
            </w:tcMar>
          </w:tcPr>
          <w:p w:rsidR="00FA3C51" w:rsidRPr="007D7364" w:rsidRDefault="00FA3C51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Место жительства</w:t>
            </w:r>
          </w:p>
        </w:tc>
        <w:tc>
          <w:tcPr>
            <w:tcW w:w="6874" w:type="dxa"/>
            <w:gridSpan w:val="4"/>
            <w:tcMar>
              <w:left w:w="57" w:type="dxa"/>
            </w:tcMar>
          </w:tcPr>
          <w:p w:rsidR="00FA3C51" w:rsidRPr="004243BB" w:rsidRDefault="00FA3C51" w:rsidP="009C69DE">
            <w:pPr>
              <w:autoSpaceDE w:val="0"/>
              <w:ind w:right="426"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Тюменская область, Сорокинский район, с. Большое Сорокино, ул. Сорокинская, д. 7</w:t>
            </w:r>
          </w:p>
        </w:tc>
      </w:tr>
      <w:tr w:rsidR="00FA3C51" w:rsidRPr="007D7364" w:rsidTr="00FA3C51">
        <w:tc>
          <w:tcPr>
            <w:tcW w:w="514" w:type="dxa"/>
            <w:tcMar>
              <w:left w:w="57" w:type="dxa"/>
            </w:tcMar>
          </w:tcPr>
          <w:p w:rsidR="00FA3C51" w:rsidRPr="007D7364" w:rsidRDefault="00FA3C5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2527" w:type="dxa"/>
            <w:tcMar>
              <w:left w:w="57" w:type="dxa"/>
            </w:tcMar>
          </w:tcPr>
          <w:p w:rsidR="00FA3C51" w:rsidRPr="007D7364" w:rsidRDefault="00FA3C51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874" w:type="dxa"/>
            <w:gridSpan w:val="4"/>
            <w:tcMar>
              <w:left w:w="57" w:type="dxa"/>
            </w:tcMar>
          </w:tcPr>
          <w:p w:rsidR="00FA3C51" w:rsidRPr="007D7364" w:rsidRDefault="00FA3C51" w:rsidP="009C69DE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Доверенность №72АА от 28.06.2022</w:t>
            </w:r>
          </w:p>
        </w:tc>
      </w:tr>
    </w:tbl>
    <w:p w:rsidR="000E3CE7" w:rsidRPr="007D7364" w:rsidRDefault="000E3CE7">
      <w:pPr>
        <w:autoSpaceDE w:val="0"/>
        <w:ind w:right="426" w:firstLine="0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0E3CE7" w:rsidRPr="007D7364" w:rsidSect="001B035D">
      <w:headerReference w:type="default" r:id="rId6"/>
      <w:pgSz w:w="11906" w:h="16838"/>
      <w:pgMar w:top="1134" w:right="567" w:bottom="1134" w:left="1701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C35" w:rsidRDefault="00FE1C35" w:rsidP="001B03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E1C35" w:rsidRDefault="00FE1C35" w:rsidP="001B03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C35" w:rsidRDefault="00FE1C3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E1C35" w:rsidRDefault="00FE1C3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CE7" w:rsidRPr="0026121A" w:rsidRDefault="002D3FBE" w:rsidP="0026121A">
    <w:pPr>
      <w:pStyle w:val="aff5"/>
      <w:framePr w:wrap="auto" w:vAnchor="text" w:hAnchor="margin" w:xAlign="center" w:y="1"/>
      <w:ind w:firstLine="0"/>
      <w:jc w:val="center"/>
      <w:rPr>
        <w:rStyle w:val="aff7"/>
        <w:rFonts w:ascii="Times New Roman" w:hAnsi="Times New Roman" w:cs="Times New Roman"/>
        <w:sz w:val="24"/>
        <w:szCs w:val="24"/>
      </w:rPr>
    </w:pPr>
    <w:r w:rsidRPr="0026121A">
      <w:rPr>
        <w:rStyle w:val="aff7"/>
        <w:rFonts w:ascii="Times New Roman" w:hAnsi="Times New Roman" w:cs="Times New Roman"/>
        <w:sz w:val="24"/>
        <w:szCs w:val="24"/>
      </w:rPr>
      <w:fldChar w:fldCharType="begin"/>
    </w:r>
    <w:r w:rsidR="000E3CE7" w:rsidRPr="0026121A">
      <w:rPr>
        <w:rStyle w:val="aff7"/>
        <w:rFonts w:ascii="Times New Roman" w:hAnsi="Times New Roman" w:cs="Times New Roman"/>
        <w:sz w:val="24"/>
        <w:szCs w:val="24"/>
      </w:rPr>
      <w:instrText xml:space="preserve">PAGE  </w:instrText>
    </w:r>
    <w:r w:rsidRPr="0026121A">
      <w:rPr>
        <w:rStyle w:val="aff7"/>
        <w:rFonts w:ascii="Times New Roman" w:hAnsi="Times New Roman" w:cs="Times New Roman"/>
        <w:sz w:val="24"/>
        <w:szCs w:val="24"/>
      </w:rPr>
      <w:fldChar w:fldCharType="separate"/>
    </w:r>
    <w:r w:rsidR="00FA3C51">
      <w:rPr>
        <w:rStyle w:val="aff7"/>
        <w:rFonts w:ascii="Times New Roman" w:hAnsi="Times New Roman" w:cs="Times New Roman"/>
        <w:noProof/>
        <w:sz w:val="24"/>
        <w:szCs w:val="24"/>
      </w:rPr>
      <w:t>2</w:t>
    </w:r>
    <w:r w:rsidRPr="0026121A">
      <w:rPr>
        <w:rStyle w:val="aff7"/>
        <w:rFonts w:ascii="Times New Roman" w:hAnsi="Times New Roman" w:cs="Times New Roman"/>
        <w:sz w:val="24"/>
        <w:szCs w:val="24"/>
      </w:rPr>
      <w:fldChar w:fldCharType="end"/>
    </w:r>
  </w:p>
  <w:p w:rsidR="000E3CE7" w:rsidRDefault="000E3CE7">
    <w:pPr>
      <w:pStyle w:val="Header1"/>
      <w:jc w:val="cent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1B035D"/>
    <w:rsid w:val="0002313B"/>
    <w:rsid w:val="0009022C"/>
    <w:rsid w:val="000E3CE7"/>
    <w:rsid w:val="001A418D"/>
    <w:rsid w:val="001B035D"/>
    <w:rsid w:val="0026121A"/>
    <w:rsid w:val="00291086"/>
    <w:rsid w:val="002A3412"/>
    <w:rsid w:val="002D3FBE"/>
    <w:rsid w:val="002E117C"/>
    <w:rsid w:val="002E3A65"/>
    <w:rsid w:val="003147E5"/>
    <w:rsid w:val="003A5085"/>
    <w:rsid w:val="003E5178"/>
    <w:rsid w:val="0045298B"/>
    <w:rsid w:val="004F1509"/>
    <w:rsid w:val="004F2129"/>
    <w:rsid w:val="005009A1"/>
    <w:rsid w:val="00507AC3"/>
    <w:rsid w:val="005268AA"/>
    <w:rsid w:val="005C1389"/>
    <w:rsid w:val="005D0CDD"/>
    <w:rsid w:val="005F1F1F"/>
    <w:rsid w:val="005F3D8A"/>
    <w:rsid w:val="00680B99"/>
    <w:rsid w:val="006927BA"/>
    <w:rsid w:val="006C25B6"/>
    <w:rsid w:val="007D7364"/>
    <w:rsid w:val="007E7084"/>
    <w:rsid w:val="007F0DAF"/>
    <w:rsid w:val="00801EEB"/>
    <w:rsid w:val="0080236A"/>
    <w:rsid w:val="00857AE4"/>
    <w:rsid w:val="008A0F47"/>
    <w:rsid w:val="008B612E"/>
    <w:rsid w:val="00990E21"/>
    <w:rsid w:val="009A05B3"/>
    <w:rsid w:val="00A40F4B"/>
    <w:rsid w:val="00AA0AC3"/>
    <w:rsid w:val="00AA0EC6"/>
    <w:rsid w:val="00AB5061"/>
    <w:rsid w:val="00AE0ABD"/>
    <w:rsid w:val="00B32BDB"/>
    <w:rsid w:val="00B66B0D"/>
    <w:rsid w:val="00BE32A4"/>
    <w:rsid w:val="00C30224"/>
    <w:rsid w:val="00DA5823"/>
    <w:rsid w:val="00E217CE"/>
    <w:rsid w:val="00EA2549"/>
    <w:rsid w:val="00EC211A"/>
    <w:rsid w:val="00F44D05"/>
    <w:rsid w:val="00F572E1"/>
    <w:rsid w:val="00F91DDE"/>
    <w:rsid w:val="00F92792"/>
    <w:rsid w:val="00FA3C51"/>
    <w:rsid w:val="00FE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5D"/>
    <w:pPr>
      <w:keepNext/>
      <w:shd w:val="clear" w:color="auto" w:fill="FFFFFF"/>
      <w:suppressAutoHyphens/>
      <w:ind w:firstLine="709"/>
      <w:jc w:val="both"/>
    </w:pPr>
    <w:rPr>
      <w:rFonts w:cs="Liberation Serif"/>
      <w:sz w:val="26"/>
      <w:szCs w:val="26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7D7364"/>
    <w:pPr>
      <w:shd w:val="clear" w:color="auto" w:fill="auto"/>
      <w:suppressAutoHyphens w:val="0"/>
      <w:ind w:firstLine="0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7364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customStyle="1" w:styleId="Heading11">
    <w:name w:val="Heading 11"/>
    <w:basedOn w:val="a3"/>
    <w:next w:val="a4"/>
    <w:uiPriority w:val="99"/>
    <w:rsid w:val="001B035D"/>
    <w:pPr>
      <w:ind w:firstLine="0"/>
      <w:outlineLvl w:val="0"/>
    </w:pPr>
    <w:rPr>
      <w:rFonts w:ascii="Liberation Serif" w:eastAsia="SimSun" w:hAnsi="Liberation Serif" w:cs="Liberation Serif"/>
      <w:b/>
      <w:bCs/>
      <w:sz w:val="48"/>
      <w:szCs w:val="48"/>
    </w:rPr>
  </w:style>
  <w:style w:type="character" w:customStyle="1" w:styleId="a5">
    <w:name w:val="Символ сноски"/>
    <w:uiPriority w:val="99"/>
    <w:rsid w:val="001B035D"/>
  </w:style>
  <w:style w:type="character" w:customStyle="1" w:styleId="a6">
    <w:name w:val="Привязка сноски"/>
    <w:uiPriority w:val="99"/>
    <w:rsid w:val="001B035D"/>
    <w:rPr>
      <w:vertAlign w:val="superscript"/>
    </w:rPr>
  </w:style>
  <w:style w:type="character" w:customStyle="1" w:styleId="WWCharLFO1LVL11">
    <w:name w:val="WW_CharLFO1LVL1_1"/>
    <w:uiPriority w:val="99"/>
    <w:rsid w:val="001B035D"/>
    <w:rPr>
      <w:b/>
      <w:bCs/>
      <w:sz w:val="24"/>
      <w:szCs w:val="24"/>
    </w:rPr>
  </w:style>
  <w:style w:type="character" w:customStyle="1" w:styleId="-">
    <w:name w:val="Интернет-ссылка"/>
    <w:uiPriority w:val="99"/>
    <w:rsid w:val="001B035D"/>
    <w:rPr>
      <w:color w:val="000080"/>
      <w:u w:val="single"/>
    </w:rPr>
  </w:style>
  <w:style w:type="character" w:styleId="a7">
    <w:name w:val="footnote reference"/>
    <w:basedOn w:val="a0"/>
    <w:uiPriority w:val="99"/>
    <w:semiHidden/>
    <w:rsid w:val="001B035D"/>
    <w:rPr>
      <w:position w:val="24"/>
      <w:sz w:val="15"/>
      <w:szCs w:val="15"/>
    </w:rPr>
  </w:style>
  <w:style w:type="character" w:customStyle="1" w:styleId="a8">
    <w:name w:val="Посещённая гиперссылка"/>
    <w:uiPriority w:val="99"/>
    <w:rsid w:val="001B035D"/>
    <w:rPr>
      <w:color w:val="800000"/>
      <w:u w:val="single"/>
    </w:rPr>
  </w:style>
  <w:style w:type="character" w:customStyle="1" w:styleId="a9">
    <w:name w:val="Текст Знак"/>
    <w:basedOn w:val="a0"/>
    <w:uiPriority w:val="99"/>
    <w:rsid w:val="001B035D"/>
    <w:rPr>
      <w:sz w:val="21"/>
      <w:szCs w:val="21"/>
    </w:rPr>
  </w:style>
  <w:style w:type="character" w:customStyle="1" w:styleId="apple-converted-space">
    <w:name w:val="apple-converted-space"/>
    <w:uiPriority w:val="99"/>
    <w:rsid w:val="001B035D"/>
  </w:style>
  <w:style w:type="character" w:styleId="aa">
    <w:name w:val="annotation reference"/>
    <w:basedOn w:val="a0"/>
    <w:uiPriority w:val="99"/>
    <w:semiHidden/>
    <w:rsid w:val="001B035D"/>
    <w:rPr>
      <w:sz w:val="16"/>
      <w:szCs w:val="16"/>
    </w:rPr>
  </w:style>
  <w:style w:type="character" w:customStyle="1" w:styleId="ab">
    <w:name w:val="Текст примечания Знак"/>
    <w:uiPriority w:val="99"/>
    <w:rsid w:val="001B035D"/>
    <w:rPr>
      <w:rFonts w:eastAsia="Times New Roman"/>
      <w:lang w:eastAsia="en-US"/>
    </w:rPr>
  </w:style>
  <w:style w:type="character" w:customStyle="1" w:styleId="ac">
    <w:name w:val="Тема примечания Знак"/>
    <w:uiPriority w:val="99"/>
    <w:rsid w:val="001B035D"/>
    <w:rPr>
      <w:rFonts w:eastAsia="Times New Roman"/>
      <w:lang w:eastAsia="en-US"/>
    </w:rPr>
  </w:style>
  <w:style w:type="character" w:customStyle="1" w:styleId="WWCharLFO1LVL1">
    <w:name w:val="WW_CharLFO1LVL1"/>
    <w:uiPriority w:val="99"/>
    <w:rsid w:val="001B035D"/>
    <w:rPr>
      <w:b/>
      <w:bCs/>
      <w:sz w:val="24"/>
      <w:szCs w:val="24"/>
    </w:rPr>
  </w:style>
  <w:style w:type="character" w:customStyle="1" w:styleId="WWCharLFO9LVL1">
    <w:name w:val="WW_CharLFO9LVL1"/>
    <w:uiPriority w:val="99"/>
    <w:rsid w:val="001B035D"/>
    <w:rPr>
      <w:b/>
      <w:bCs/>
      <w:sz w:val="24"/>
      <w:szCs w:val="24"/>
    </w:rPr>
  </w:style>
  <w:style w:type="character" w:customStyle="1" w:styleId="ad">
    <w:name w:val="Текст сноски Знак"/>
    <w:uiPriority w:val="99"/>
    <w:rsid w:val="001B035D"/>
    <w:rPr>
      <w:rFonts w:ascii="Arial" w:hAnsi="Arial" w:cs="Arial"/>
      <w:sz w:val="20"/>
      <w:szCs w:val="20"/>
    </w:rPr>
  </w:style>
  <w:style w:type="character" w:customStyle="1" w:styleId="itemtext">
    <w:name w:val="itemtext"/>
    <w:uiPriority w:val="99"/>
    <w:rsid w:val="001B035D"/>
  </w:style>
  <w:style w:type="character" w:customStyle="1" w:styleId="ae">
    <w:name w:val="Нижний колонтитул Знак"/>
    <w:uiPriority w:val="99"/>
    <w:rsid w:val="001B035D"/>
    <w:rPr>
      <w:rFonts w:ascii="Arial" w:hAnsi="Arial" w:cs="Arial"/>
      <w:sz w:val="26"/>
      <w:szCs w:val="26"/>
    </w:rPr>
  </w:style>
  <w:style w:type="character" w:customStyle="1" w:styleId="af">
    <w:name w:val="Верхний колонтитул Знак"/>
    <w:uiPriority w:val="99"/>
    <w:rsid w:val="001B035D"/>
    <w:rPr>
      <w:rFonts w:ascii="Arial" w:hAnsi="Arial" w:cs="Arial"/>
      <w:sz w:val="26"/>
      <w:szCs w:val="26"/>
    </w:rPr>
  </w:style>
  <w:style w:type="character" w:customStyle="1" w:styleId="af0">
    <w:name w:val="Текст выноски Знак"/>
    <w:uiPriority w:val="99"/>
    <w:rsid w:val="001B035D"/>
    <w:rPr>
      <w:rFonts w:ascii="Arial" w:hAnsi="Arial" w:cs="Arial"/>
      <w:sz w:val="16"/>
      <w:szCs w:val="16"/>
    </w:rPr>
  </w:style>
  <w:style w:type="character" w:styleId="af1">
    <w:name w:val="Hyperlink"/>
    <w:basedOn w:val="a0"/>
    <w:uiPriority w:val="99"/>
    <w:rsid w:val="001B035D"/>
    <w:rPr>
      <w:color w:val="0000FF"/>
      <w:u w:val="single"/>
    </w:rPr>
  </w:style>
  <w:style w:type="character" w:customStyle="1" w:styleId="af2">
    <w:name w:val="Привязка концевой сноски"/>
    <w:uiPriority w:val="99"/>
    <w:rsid w:val="001B035D"/>
    <w:rPr>
      <w:vertAlign w:val="superscript"/>
    </w:rPr>
  </w:style>
  <w:style w:type="character" w:customStyle="1" w:styleId="af3">
    <w:name w:val="Символы концевой сноски"/>
    <w:uiPriority w:val="99"/>
    <w:rsid w:val="001B035D"/>
  </w:style>
  <w:style w:type="paragraph" w:customStyle="1" w:styleId="a3">
    <w:name w:val="Заголовок"/>
    <w:basedOn w:val="a"/>
    <w:next w:val="a4"/>
    <w:uiPriority w:val="99"/>
    <w:rsid w:val="001B035D"/>
    <w:pPr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f4"/>
    <w:uiPriority w:val="99"/>
    <w:rsid w:val="001B035D"/>
    <w:pPr>
      <w:spacing w:after="140" w:line="288" w:lineRule="auto"/>
    </w:pPr>
  </w:style>
  <w:style w:type="character" w:customStyle="1" w:styleId="af4">
    <w:name w:val="Основной текст Знак"/>
    <w:basedOn w:val="a0"/>
    <w:link w:val="a4"/>
    <w:uiPriority w:val="99"/>
    <w:semiHidden/>
    <w:locked/>
    <w:rsid w:val="00A40F4B"/>
    <w:rPr>
      <w:sz w:val="26"/>
      <w:szCs w:val="26"/>
      <w:shd w:val="clear" w:color="auto" w:fill="FFFFFF"/>
      <w:lang w:eastAsia="zh-CN"/>
    </w:rPr>
  </w:style>
  <w:style w:type="paragraph" w:styleId="af5">
    <w:name w:val="List"/>
    <w:basedOn w:val="a4"/>
    <w:uiPriority w:val="99"/>
    <w:rsid w:val="001B035D"/>
  </w:style>
  <w:style w:type="paragraph" w:customStyle="1" w:styleId="Caption1">
    <w:name w:val="Caption1"/>
    <w:basedOn w:val="a"/>
    <w:uiPriority w:val="99"/>
    <w:rsid w:val="001B035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AA0AC3"/>
    <w:pPr>
      <w:ind w:left="260" w:hanging="260"/>
    </w:pPr>
  </w:style>
  <w:style w:type="paragraph" w:styleId="af6">
    <w:name w:val="index heading"/>
    <w:basedOn w:val="a"/>
    <w:uiPriority w:val="99"/>
    <w:semiHidden/>
    <w:rsid w:val="001B035D"/>
    <w:pPr>
      <w:suppressLineNumbers/>
    </w:pPr>
  </w:style>
  <w:style w:type="paragraph" w:customStyle="1" w:styleId="FootnoteText1">
    <w:name w:val="Footnote Text1"/>
    <w:basedOn w:val="a"/>
    <w:uiPriority w:val="99"/>
    <w:rsid w:val="001B035D"/>
    <w:pPr>
      <w:suppressLineNumbers/>
      <w:ind w:left="339" w:hanging="339"/>
    </w:pPr>
    <w:rPr>
      <w:rFonts w:ascii="Arial" w:hAnsi="Arial" w:cs="Arial"/>
      <w:sz w:val="14"/>
      <w:szCs w:val="14"/>
    </w:rPr>
  </w:style>
  <w:style w:type="paragraph" w:styleId="af7">
    <w:name w:val="footnote text"/>
    <w:basedOn w:val="a"/>
    <w:link w:val="12"/>
    <w:uiPriority w:val="99"/>
    <w:semiHidden/>
    <w:rsid w:val="001B035D"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f7"/>
    <w:uiPriority w:val="99"/>
    <w:semiHidden/>
    <w:locked/>
    <w:rsid w:val="00A40F4B"/>
    <w:rPr>
      <w:sz w:val="20"/>
      <w:szCs w:val="20"/>
      <w:shd w:val="clear" w:color="auto" w:fill="FFFFFF"/>
      <w:lang w:eastAsia="zh-CN"/>
    </w:rPr>
  </w:style>
  <w:style w:type="paragraph" w:styleId="af8">
    <w:name w:val="List Paragraph"/>
    <w:basedOn w:val="a"/>
    <w:uiPriority w:val="99"/>
    <w:qFormat/>
    <w:rsid w:val="001B035D"/>
    <w:pPr>
      <w:ind w:left="720" w:firstLine="0"/>
    </w:pPr>
  </w:style>
  <w:style w:type="paragraph" w:customStyle="1" w:styleId="13">
    <w:name w:val="Обычный1"/>
    <w:uiPriority w:val="99"/>
    <w:rsid w:val="001B035D"/>
    <w:pPr>
      <w:suppressAutoHyphens/>
    </w:pPr>
    <w:rPr>
      <w:rFonts w:cs="Liberation Serif"/>
      <w:sz w:val="24"/>
      <w:szCs w:val="24"/>
      <w:lang w:eastAsia="zh-CN"/>
    </w:rPr>
  </w:style>
  <w:style w:type="paragraph" w:customStyle="1" w:styleId="af9">
    <w:name w:val="Содержимое таблицы"/>
    <w:basedOn w:val="a"/>
    <w:uiPriority w:val="99"/>
    <w:rsid w:val="001B035D"/>
    <w:pPr>
      <w:suppressLineNumbers/>
    </w:pPr>
  </w:style>
  <w:style w:type="paragraph" w:customStyle="1" w:styleId="HeaderandFooter">
    <w:name w:val="Header and Footer"/>
    <w:basedOn w:val="a"/>
    <w:uiPriority w:val="99"/>
    <w:rsid w:val="001B035D"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a"/>
    <w:uiPriority w:val="99"/>
    <w:rsid w:val="001B035D"/>
    <w:pPr>
      <w:suppressLineNumbers/>
      <w:tabs>
        <w:tab w:val="center" w:pos="4819"/>
        <w:tab w:val="right" w:pos="9638"/>
      </w:tabs>
    </w:pPr>
  </w:style>
  <w:style w:type="paragraph" w:customStyle="1" w:styleId="afa">
    <w:name w:val="Заголовок таблицы"/>
    <w:basedOn w:val="af9"/>
    <w:uiPriority w:val="99"/>
    <w:rsid w:val="001B035D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1B035D"/>
    <w:pPr>
      <w:widowControl w:val="0"/>
      <w:suppressAutoHyphens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afb">
    <w:name w:val="Содержимое врезки"/>
    <w:basedOn w:val="a"/>
    <w:uiPriority w:val="99"/>
    <w:rsid w:val="001B035D"/>
  </w:style>
  <w:style w:type="paragraph" w:customStyle="1" w:styleId="14">
    <w:name w:val="Обычная таблица1"/>
    <w:uiPriority w:val="99"/>
    <w:rsid w:val="001B035D"/>
    <w:rPr>
      <w:rFonts w:ascii="Calibri" w:hAnsi="Calibri" w:cs="Calibri"/>
      <w:lang w:eastAsia="en-US"/>
    </w:rPr>
  </w:style>
  <w:style w:type="paragraph" w:styleId="afc">
    <w:name w:val="Plain Text"/>
    <w:basedOn w:val="a"/>
    <w:link w:val="15"/>
    <w:uiPriority w:val="99"/>
    <w:rsid w:val="001B035D"/>
  </w:style>
  <w:style w:type="character" w:customStyle="1" w:styleId="15">
    <w:name w:val="Текст Знак1"/>
    <w:basedOn w:val="a0"/>
    <w:link w:val="afc"/>
    <w:uiPriority w:val="99"/>
    <w:semiHidden/>
    <w:locked/>
    <w:rsid w:val="00A40F4B"/>
    <w:rPr>
      <w:rFonts w:ascii="Courier New" w:hAnsi="Courier New" w:cs="Courier New"/>
      <w:sz w:val="20"/>
      <w:szCs w:val="20"/>
      <w:shd w:val="clear" w:color="auto" w:fill="FFFFFF"/>
      <w:lang w:eastAsia="zh-CN"/>
    </w:rPr>
  </w:style>
  <w:style w:type="paragraph" w:customStyle="1" w:styleId="ConsPlusCell">
    <w:name w:val="ConsPlusCell"/>
    <w:uiPriority w:val="99"/>
    <w:rsid w:val="001B035D"/>
    <w:pPr>
      <w:widowControl w:val="0"/>
      <w:suppressAutoHyphens/>
      <w:spacing w:line="276" w:lineRule="auto"/>
    </w:pPr>
    <w:rPr>
      <w:rFonts w:cs="Liberation Serif"/>
      <w:lang w:eastAsia="hi-IN" w:bidi="hi-IN"/>
    </w:rPr>
  </w:style>
  <w:style w:type="paragraph" w:styleId="afd">
    <w:name w:val="annotation text"/>
    <w:basedOn w:val="a"/>
    <w:link w:val="16"/>
    <w:uiPriority w:val="99"/>
    <w:semiHidden/>
    <w:rsid w:val="001B035D"/>
    <w:pPr>
      <w:keepNext w:val="0"/>
      <w:shd w:val="clear" w:color="auto" w:fill="auto"/>
      <w:spacing w:after="200"/>
      <w:ind w:firstLine="0"/>
      <w:jc w:val="left"/>
    </w:pPr>
    <w:rPr>
      <w:sz w:val="24"/>
      <w:szCs w:val="24"/>
      <w:lang w:eastAsia="hi-IN" w:bidi="hi-IN"/>
    </w:rPr>
  </w:style>
  <w:style w:type="character" w:customStyle="1" w:styleId="16">
    <w:name w:val="Текст примечания Знак1"/>
    <w:basedOn w:val="a0"/>
    <w:link w:val="afd"/>
    <w:uiPriority w:val="99"/>
    <w:semiHidden/>
    <w:locked/>
    <w:rsid w:val="00A40F4B"/>
    <w:rPr>
      <w:sz w:val="20"/>
      <w:szCs w:val="20"/>
      <w:shd w:val="clear" w:color="auto" w:fill="FFFFFF"/>
      <w:lang w:eastAsia="zh-CN"/>
    </w:rPr>
  </w:style>
  <w:style w:type="paragraph" w:styleId="afe">
    <w:name w:val="annotation subject"/>
    <w:basedOn w:val="afd"/>
    <w:link w:val="17"/>
    <w:uiPriority w:val="99"/>
    <w:semiHidden/>
    <w:rsid w:val="001B035D"/>
  </w:style>
  <w:style w:type="character" w:customStyle="1" w:styleId="17">
    <w:name w:val="Тема примечания Знак1"/>
    <w:basedOn w:val="16"/>
    <w:link w:val="afe"/>
    <w:uiPriority w:val="99"/>
    <w:semiHidden/>
    <w:locked/>
    <w:rsid w:val="00A40F4B"/>
    <w:rPr>
      <w:b/>
      <w:bCs/>
    </w:rPr>
  </w:style>
  <w:style w:type="paragraph" w:styleId="aff">
    <w:name w:val="Normal (Web)"/>
    <w:basedOn w:val="a"/>
    <w:uiPriority w:val="99"/>
    <w:rsid w:val="001B035D"/>
    <w:pPr>
      <w:spacing w:before="100" w:after="142" w:line="288" w:lineRule="exact"/>
    </w:pPr>
    <w:rPr>
      <w:lang w:eastAsia="ru-RU"/>
    </w:rPr>
  </w:style>
  <w:style w:type="paragraph" w:customStyle="1" w:styleId="ConsTitle">
    <w:name w:val="ConsTitle"/>
    <w:uiPriority w:val="99"/>
    <w:rsid w:val="001B035D"/>
    <w:pPr>
      <w:keepNext/>
      <w:shd w:val="clear" w:color="auto" w:fill="FFFFFF"/>
      <w:suppressAutoHyphens/>
      <w:ind w:right="19772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styleId="aff0">
    <w:name w:val="No Spacing"/>
    <w:uiPriority w:val="99"/>
    <w:qFormat/>
    <w:rsid w:val="001B035D"/>
    <w:pPr>
      <w:keepNext/>
      <w:shd w:val="clear" w:color="auto" w:fill="FFFFFF"/>
      <w:suppressAutoHyphens/>
    </w:pPr>
    <w:rPr>
      <w:rFonts w:cs="Liberation Serif"/>
      <w:sz w:val="20"/>
      <w:szCs w:val="20"/>
      <w:lang w:eastAsia="hi-IN" w:bidi="hi-IN"/>
    </w:rPr>
  </w:style>
  <w:style w:type="paragraph" w:customStyle="1" w:styleId="ConsPlusNonformat">
    <w:name w:val="ConsPlusNonformat"/>
    <w:uiPriority w:val="99"/>
    <w:rsid w:val="001B035D"/>
    <w:pPr>
      <w:keepNext/>
      <w:shd w:val="clear" w:color="auto" w:fill="FFFFFF"/>
      <w:suppressAutoHyphens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1B035D"/>
    <w:pPr>
      <w:keepNext/>
      <w:shd w:val="clear" w:color="auto" w:fill="FFFFFF"/>
      <w:suppressAutoHyphens/>
    </w:pPr>
    <w:rPr>
      <w:rFonts w:ascii="Arial" w:hAnsi="Arial" w:cs="Arial"/>
      <w:b/>
      <w:bCs/>
      <w:sz w:val="26"/>
      <w:szCs w:val="26"/>
      <w:lang w:eastAsia="hi-IN" w:bidi="hi-IN"/>
    </w:rPr>
  </w:style>
  <w:style w:type="paragraph" w:styleId="aff1">
    <w:name w:val="Balloon Text"/>
    <w:basedOn w:val="a"/>
    <w:link w:val="18"/>
    <w:uiPriority w:val="99"/>
    <w:semiHidden/>
    <w:rsid w:val="001B035D"/>
    <w:pPr>
      <w:spacing w:line="240" w:lineRule="exact"/>
    </w:pPr>
    <w:rPr>
      <w:rFonts w:ascii="Arial" w:hAnsi="Arial" w:cs="Arial"/>
      <w:sz w:val="16"/>
      <w:szCs w:val="16"/>
    </w:rPr>
  </w:style>
  <w:style w:type="character" w:customStyle="1" w:styleId="18">
    <w:name w:val="Текст выноски Знак1"/>
    <w:basedOn w:val="a0"/>
    <w:link w:val="aff1"/>
    <w:uiPriority w:val="99"/>
    <w:semiHidden/>
    <w:locked/>
    <w:rsid w:val="00A40F4B"/>
    <w:rPr>
      <w:rFonts w:ascii="Times New Roman" w:hAnsi="Times New Roman" w:cs="Times New Roman"/>
      <w:sz w:val="2"/>
      <w:szCs w:val="2"/>
      <w:shd w:val="clear" w:color="auto" w:fill="FFFFFF"/>
      <w:lang w:eastAsia="zh-CN"/>
    </w:rPr>
  </w:style>
  <w:style w:type="paragraph" w:customStyle="1" w:styleId="DocumentMap">
    <w:name w:val="DocumentMap"/>
    <w:uiPriority w:val="99"/>
    <w:rsid w:val="001B035D"/>
    <w:pPr>
      <w:textAlignment w:val="baseline"/>
    </w:pPr>
    <w:rPr>
      <w:rFonts w:cs="Liberation Serif"/>
      <w:sz w:val="24"/>
      <w:szCs w:val="24"/>
      <w:lang w:eastAsia="zh-CN"/>
    </w:rPr>
  </w:style>
  <w:style w:type="paragraph" w:customStyle="1" w:styleId="aff2">
    <w:name w:val="Знак Знак Знак Знак"/>
    <w:basedOn w:val="a"/>
    <w:uiPriority w:val="99"/>
    <w:rsid w:val="007F0DAF"/>
    <w:pPr>
      <w:keepNext w:val="0"/>
      <w:shd w:val="clear" w:color="auto" w:fill="auto"/>
      <w:suppressAutoHyphens w:val="0"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9">
    <w:name w:val="Основной шрифт абзаца1"/>
    <w:uiPriority w:val="99"/>
    <w:rsid w:val="007F0DAF"/>
  </w:style>
  <w:style w:type="paragraph" w:customStyle="1" w:styleId="2">
    <w:name w:val="Обычный2"/>
    <w:uiPriority w:val="99"/>
    <w:rsid w:val="007D7364"/>
    <w:pPr>
      <w:keepNext/>
      <w:shd w:val="clear" w:color="auto" w:fill="FFFFFF"/>
      <w:suppressAutoHyphens/>
      <w:ind w:firstLine="709"/>
      <w:jc w:val="both"/>
    </w:pPr>
    <w:rPr>
      <w:rFonts w:ascii="Arial" w:hAnsi="Arial" w:cs="Arial"/>
      <w:kern w:val="1"/>
      <w:sz w:val="26"/>
      <w:szCs w:val="26"/>
      <w:lang w:eastAsia="hi-IN" w:bidi="hi-IN"/>
    </w:rPr>
  </w:style>
  <w:style w:type="paragraph" w:styleId="aff3">
    <w:name w:val="Title"/>
    <w:basedOn w:val="a"/>
    <w:link w:val="aff4"/>
    <w:uiPriority w:val="99"/>
    <w:qFormat/>
    <w:rsid w:val="007D7364"/>
    <w:pPr>
      <w:keepNext w:val="0"/>
      <w:shd w:val="clear" w:color="auto" w:fill="auto"/>
      <w:suppressAutoHyphens w:val="0"/>
      <w:ind w:firstLine="0"/>
      <w:jc w:val="center"/>
    </w:pPr>
    <w:rPr>
      <w:rFonts w:ascii="Times New Roman" w:eastAsia="NSimSun" w:hAnsi="Times New Roman" w:cs="Times New Roman"/>
      <w:b/>
      <w:bCs/>
      <w:sz w:val="28"/>
      <w:szCs w:val="28"/>
      <w:lang w:eastAsia="ru-RU"/>
    </w:rPr>
  </w:style>
  <w:style w:type="character" w:customStyle="1" w:styleId="aff4">
    <w:name w:val="Название Знак"/>
    <w:basedOn w:val="a0"/>
    <w:link w:val="aff3"/>
    <w:uiPriority w:val="99"/>
    <w:locked/>
    <w:rsid w:val="007D7364"/>
    <w:rPr>
      <w:rFonts w:ascii="Times New Roman" w:eastAsia="NSimSun" w:hAnsi="Times New Roman" w:cs="Times New Roman"/>
      <w:b/>
      <w:bCs/>
      <w:sz w:val="28"/>
      <w:szCs w:val="28"/>
      <w:lang w:eastAsia="ru-RU"/>
    </w:rPr>
  </w:style>
  <w:style w:type="paragraph" w:styleId="aff5">
    <w:name w:val="header"/>
    <w:basedOn w:val="a"/>
    <w:link w:val="1a"/>
    <w:uiPriority w:val="99"/>
    <w:rsid w:val="00EA2549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f5"/>
    <w:uiPriority w:val="99"/>
    <w:semiHidden/>
    <w:locked/>
    <w:rsid w:val="00A40F4B"/>
    <w:rPr>
      <w:sz w:val="26"/>
      <w:szCs w:val="26"/>
      <w:shd w:val="clear" w:color="auto" w:fill="FFFFFF"/>
      <w:lang w:eastAsia="zh-CN"/>
    </w:rPr>
  </w:style>
  <w:style w:type="paragraph" w:styleId="aff6">
    <w:name w:val="footer"/>
    <w:basedOn w:val="a"/>
    <w:link w:val="1b"/>
    <w:uiPriority w:val="99"/>
    <w:rsid w:val="00EA2549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f6"/>
    <w:uiPriority w:val="99"/>
    <w:semiHidden/>
    <w:locked/>
    <w:rsid w:val="00A40F4B"/>
    <w:rPr>
      <w:sz w:val="26"/>
      <w:szCs w:val="26"/>
      <w:shd w:val="clear" w:color="auto" w:fill="FFFFFF"/>
      <w:lang w:eastAsia="zh-CN"/>
    </w:rPr>
  </w:style>
  <w:style w:type="character" w:styleId="aff7">
    <w:name w:val="page number"/>
    <w:basedOn w:val="a0"/>
    <w:uiPriority w:val="99"/>
    <w:rsid w:val="0026121A"/>
  </w:style>
  <w:style w:type="table" w:styleId="aff8">
    <w:name w:val="Table Grid"/>
    <w:basedOn w:val="a1"/>
    <w:uiPriority w:val="99"/>
    <w:locked/>
    <w:rsid w:val="0026121A"/>
    <w:rPr>
      <w:rFonts w:cs="Liberation Serif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 Знак Знак Знак1"/>
    <w:basedOn w:val="a"/>
    <w:uiPriority w:val="99"/>
    <w:rsid w:val="0026121A"/>
    <w:pPr>
      <w:keepNext w:val="0"/>
      <w:shd w:val="clear" w:color="auto" w:fill="auto"/>
      <w:suppressAutoHyphens w:val="0"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405</Words>
  <Characters>2311</Characters>
  <Application>Microsoft Office Word</Application>
  <DocSecurity>0</DocSecurity>
  <Lines>19</Lines>
  <Paragraphs>5</Paragraphs>
  <ScaleCrop>false</ScaleCrop>
  <Company>КонсультантПлюс Версия 4021.00.31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Тюменской области от 08.12.2008 N 345-п(ред. от 18.03.2022)"Об утверждении Положения о публичных сервитутах в отношении земельных участков в Тюменской области"</dc:title>
  <dc:creator>Елена Владимировна Акатьева</dc:creator>
  <cp:lastModifiedBy>1</cp:lastModifiedBy>
  <cp:revision>3</cp:revision>
  <cp:lastPrinted>2022-06-06T09:40:00Z</cp:lastPrinted>
  <dcterms:created xsi:type="dcterms:W3CDTF">2022-06-28T08:49:00Z</dcterms:created>
  <dcterms:modified xsi:type="dcterms:W3CDTF">2022-06-28T08:53:00Z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4021.00.31</vt:lpwstr>
  </property>
</Properties>
</file>