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5D" w:rsidRPr="00135032" w:rsidRDefault="00D92A5D" w:rsidP="00D92A5D">
      <w:pPr>
        <w:jc w:val="right"/>
        <w:rPr>
          <w:rFonts w:ascii="Times New Roman" w:hAnsi="Times New Roman" w:cs="Times New Roman"/>
          <w:sz w:val="27"/>
          <w:szCs w:val="27"/>
        </w:rPr>
      </w:pPr>
      <w:r w:rsidRPr="00135032">
        <w:rPr>
          <w:rFonts w:ascii="Times New Roman" w:hAnsi="Times New Roman" w:cs="Times New Roman"/>
          <w:sz w:val="27"/>
          <w:szCs w:val="27"/>
        </w:rPr>
        <w:t>Приложение 2 к Регламенту</w:t>
      </w:r>
    </w:p>
    <w:p w:rsidR="00D92A5D" w:rsidRPr="00135032" w:rsidRDefault="00D92A5D" w:rsidP="00D92A5D">
      <w:pPr>
        <w:spacing w:after="0" w:line="240" w:lineRule="auto"/>
        <w:jc w:val="center"/>
        <w:rPr>
          <w:rFonts w:ascii="Times New Roman" w:hAnsi="Times New Roman" w:cs="Times New Roman"/>
          <w:sz w:val="27"/>
          <w:szCs w:val="27"/>
        </w:rPr>
      </w:pPr>
      <w:r w:rsidRPr="00135032">
        <w:rPr>
          <w:rFonts w:ascii="Times New Roman" w:hAnsi="Times New Roman" w:cs="Times New Roman"/>
          <w:b/>
          <w:bCs/>
          <w:sz w:val="27"/>
          <w:szCs w:val="27"/>
        </w:rPr>
        <w:t>Форма</w:t>
      </w:r>
    </w:p>
    <w:p w:rsidR="00D92A5D" w:rsidRPr="00135032" w:rsidRDefault="00D92A5D" w:rsidP="00D92A5D">
      <w:pPr>
        <w:spacing w:after="0" w:line="240" w:lineRule="auto"/>
        <w:jc w:val="center"/>
        <w:rPr>
          <w:rFonts w:ascii="Times New Roman" w:hAnsi="Times New Roman" w:cs="Times New Roman"/>
          <w:sz w:val="27"/>
          <w:szCs w:val="27"/>
        </w:rPr>
      </w:pPr>
      <w:r w:rsidRPr="00135032">
        <w:rPr>
          <w:rFonts w:ascii="Times New Roman" w:hAnsi="Times New Roman" w:cs="Times New Roman"/>
          <w:b/>
          <w:bCs/>
          <w:sz w:val="27"/>
          <w:szCs w:val="27"/>
        </w:rPr>
        <w:t xml:space="preserve">заявления малоимущих граждан </w:t>
      </w:r>
      <w:proofErr w:type="gramStart"/>
      <w:r w:rsidRPr="00135032">
        <w:rPr>
          <w:rFonts w:ascii="Times New Roman" w:hAnsi="Times New Roman" w:cs="Times New Roman"/>
          <w:b/>
          <w:bCs/>
          <w:sz w:val="27"/>
          <w:szCs w:val="27"/>
        </w:rPr>
        <w:t>о принятии на учет в качестве нуждающихся в жилых помещениях по договорам</w:t>
      </w:r>
      <w:proofErr w:type="gramEnd"/>
      <w:r w:rsidRPr="00135032">
        <w:rPr>
          <w:rFonts w:ascii="Times New Roman" w:hAnsi="Times New Roman" w:cs="Times New Roman"/>
          <w:b/>
          <w:bCs/>
          <w:sz w:val="27"/>
          <w:szCs w:val="27"/>
        </w:rPr>
        <w:t xml:space="preserve"> социального найма</w:t>
      </w:r>
    </w:p>
    <w:p w:rsidR="00D92A5D" w:rsidRPr="00135032" w:rsidRDefault="00D92A5D" w:rsidP="00D92A5D">
      <w:pPr>
        <w:spacing w:after="0" w:line="240" w:lineRule="auto"/>
        <w:jc w:val="both"/>
        <w:rPr>
          <w:rFonts w:ascii="Times New Roman" w:hAnsi="Times New Roman" w:cs="Times New Roman"/>
          <w:sz w:val="27"/>
          <w:szCs w:val="27"/>
        </w:rPr>
      </w:pPr>
    </w:p>
    <w:tbl>
      <w:tblPr>
        <w:tblW w:w="9525" w:type="dxa"/>
        <w:tblCellSpacing w:w="0" w:type="dxa"/>
        <w:tblCellMar>
          <w:top w:w="105" w:type="dxa"/>
          <w:left w:w="105" w:type="dxa"/>
          <w:bottom w:w="105" w:type="dxa"/>
          <w:right w:w="105" w:type="dxa"/>
        </w:tblCellMar>
        <w:tblLook w:val="04A0" w:firstRow="1" w:lastRow="0" w:firstColumn="1" w:lastColumn="0" w:noHBand="0" w:noVBand="1"/>
      </w:tblPr>
      <w:tblGrid>
        <w:gridCol w:w="549"/>
        <w:gridCol w:w="2750"/>
        <w:gridCol w:w="2766"/>
        <w:gridCol w:w="3511"/>
      </w:tblGrid>
      <w:tr w:rsidR="00D92A5D" w:rsidRPr="00FA35FD" w:rsidTr="00D92A5D">
        <w:trPr>
          <w:trHeight w:val="14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w:t>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right"/>
              <w:rPr>
                <w:rFonts w:ascii="Times New Roman" w:hAnsi="Times New Roman" w:cs="Times New Roman"/>
                <w:sz w:val="24"/>
                <w:szCs w:val="24"/>
              </w:rPr>
            </w:pPr>
            <w:r w:rsidRPr="00FA35FD">
              <w:rPr>
                <w:rFonts w:ascii="Times New Roman" w:hAnsi="Times New Roman" w:cs="Times New Roman"/>
                <w:sz w:val="24"/>
                <w:szCs w:val="24"/>
              </w:rPr>
              <w:t>В Администрацию _________________________________</w:t>
            </w:r>
          </w:p>
          <w:p w:rsidR="00D92A5D" w:rsidRPr="00FA35FD" w:rsidRDefault="00D92A5D" w:rsidP="00D92A5D">
            <w:pPr>
              <w:tabs>
                <w:tab w:val="left" w:pos="480"/>
              </w:tabs>
              <w:spacing w:after="0" w:line="240" w:lineRule="auto"/>
              <w:jc w:val="right"/>
              <w:rPr>
                <w:rFonts w:ascii="Times New Roman" w:hAnsi="Times New Roman" w:cs="Times New Roman"/>
                <w:sz w:val="24"/>
                <w:szCs w:val="24"/>
              </w:rPr>
            </w:pPr>
            <w:r w:rsidRPr="00FA35FD">
              <w:rPr>
                <w:rFonts w:ascii="Times New Roman" w:hAnsi="Times New Roman" w:cs="Times New Roman"/>
                <w:sz w:val="24"/>
                <w:szCs w:val="24"/>
              </w:rPr>
              <w:tab/>
            </w:r>
          </w:p>
          <w:p w:rsidR="00D92A5D" w:rsidRPr="00FA35FD" w:rsidRDefault="00D92A5D" w:rsidP="00D92A5D">
            <w:pPr>
              <w:spacing w:after="0" w:line="240" w:lineRule="auto"/>
              <w:jc w:val="right"/>
              <w:rPr>
                <w:rFonts w:ascii="Times New Roman" w:hAnsi="Times New Roman" w:cs="Times New Roman"/>
                <w:sz w:val="24"/>
                <w:szCs w:val="24"/>
              </w:rPr>
            </w:pPr>
            <w:r w:rsidRPr="00FA35FD">
              <w:rPr>
                <w:rFonts w:ascii="Times New Roman" w:hAnsi="Times New Roman" w:cs="Times New Roman"/>
                <w:sz w:val="24"/>
                <w:szCs w:val="24"/>
              </w:rPr>
              <w:t>_________________________________</w:t>
            </w:r>
          </w:p>
        </w:tc>
      </w:tr>
      <w:tr w:rsidR="00D92A5D" w:rsidRPr="00FA35FD" w:rsidTr="00500559">
        <w:trPr>
          <w:tblCellSpacing w:w="0" w:type="dxa"/>
        </w:trPr>
        <w:tc>
          <w:tcPr>
            <w:tcW w:w="4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заявителя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(последнее при наличии)</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(далее - ФИО)</w:t>
            </w:r>
          </w:p>
          <w:p w:rsidR="00D92A5D" w:rsidRPr="00FA35FD" w:rsidRDefault="00D92A5D" w:rsidP="00D92A5D">
            <w:pPr>
              <w:spacing w:after="0" w:line="240" w:lineRule="auto"/>
              <w:jc w:val="both"/>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страховой номер</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индивидуального лицевого счета заявителя в системе обязательного пенсионного страхования при наличии</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(далее – СНИЛС)</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контактные данные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(адрес, номер телефона, адрес электронной почты)</w:t>
            </w:r>
          </w:p>
        </w:tc>
      </w:tr>
      <w:tr w:rsidR="00D92A5D" w:rsidRPr="00FA35FD" w:rsidTr="0050055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ФИО представителя заявителя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(в случае если от имени заявителя обращается его представитель)</w:t>
            </w: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данные документа,</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удостоверяющего личность представителя</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(серия, номер)</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контактные данные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(адрес, номер телефона, адрес электронной почты)</w:t>
            </w:r>
          </w:p>
        </w:tc>
      </w:tr>
      <w:tr w:rsidR="00D92A5D" w:rsidRPr="00FA35FD" w:rsidTr="0050055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14:anchorId="2A74A032" wp14:editId="57326EC9">
                  <wp:extent cx="139065" cy="190500"/>
                  <wp:effectExtent l="19050" t="0" r="0" b="0"/>
                  <wp:docPr id="909" name="Рисунок 90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14:anchorId="44D0FFF1" wp14:editId="20F7A21C">
                  <wp:extent cx="139065" cy="190500"/>
                  <wp:effectExtent l="19050" t="0" r="0" b="0"/>
                  <wp:docPr id="910" name="Рисунок 91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w:t>
            </w:r>
            <w:proofErr w:type="gramStart"/>
            <w:r w:rsidRPr="00FA35FD">
              <w:rPr>
                <w:rFonts w:ascii="Times New Roman" w:hAnsi="Times New Roman" w:cs="Times New Roman"/>
                <w:sz w:val="24"/>
                <w:szCs w:val="24"/>
              </w:rPr>
              <w:t>связи</w:t>
            </w:r>
            <w:proofErr w:type="gramEnd"/>
            <w:r w:rsidRPr="00FA35FD">
              <w:rPr>
                <w:rFonts w:ascii="Times New Roman" w:hAnsi="Times New Roman" w:cs="Times New Roman"/>
                <w:sz w:val="24"/>
                <w:szCs w:val="24"/>
              </w:rPr>
              <w:t xml:space="preserve"> с чем и указать реквизиты документов (при наличии):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5712D2AE" wp14:editId="08293422">
                  <wp:extent cx="139065" cy="190500"/>
                  <wp:effectExtent l="19050" t="0" r="0" b="0"/>
                  <wp:docPr id="911" name="Рисунок 91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__________________________________________________________________________</w:t>
            </w:r>
            <w:r w:rsidRPr="00FA35FD">
              <w:rPr>
                <w:rFonts w:ascii="Times New Roman" w:hAnsi="Times New Roman" w:cs="Times New Roman"/>
                <w:sz w:val="24"/>
                <w:szCs w:val="24"/>
                <w:u w:val="single"/>
              </w:rPr>
              <w:t xml:space="preserve">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2FC1A471" wp14:editId="32CE3D59">
                  <wp:extent cx="139065" cy="190500"/>
                  <wp:effectExtent l="19050" t="0" r="0" b="0"/>
                  <wp:docPr id="912" name="Рисунок 91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с вступлением в </w:t>
            </w:r>
            <w:r w:rsidRPr="00FA35FD">
              <w:rPr>
                <w:rFonts w:ascii="Times New Roman" w:hAnsi="Times New Roman" w:cs="Times New Roman"/>
                <w:sz w:val="24"/>
                <w:szCs w:val="24"/>
              </w:rPr>
              <w:t>брак</w:t>
            </w:r>
            <w:r>
              <w:rPr>
                <w:rFonts w:ascii="Times New Roman" w:hAnsi="Times New Roman" w:cs="Times New Roman"/>
                <w:sz w:val="24"/>
                <w:szCs w:val="24"/>
              </w:rPr>
              <w:t xml:space="preserve"> </w:t>
            </w:r>
            <w:r w:rsidRPr="00FA35FD">
              <w:rPr>
                <w:rFonts w:ascii="Times New Roman" w:hAnsi="Times New Roman" w:cs="Times New Roman"/>
                <w:sz w:val="24"/>
                <w:szCs w:val="24"/>
              </w:rPr>
              <w:t>________________________________________________________________________</w:t>
            </w:r>
            <w:r w:rsidRPr="00FA35FD">
              <w:rPr>
                <w:rFonts w:ascii="Times New Roman" w:hAnsi="Times New Roman" w:cs="Times New Roman"/>
                <w:sz w:val="24"/>
                <w:szCs w:val="24"/>
                <w:u w:val="single"/>
              </w:rPr>
              <w:t xml:space="preserve">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2D143EF3" wp14:editId="7CBFABEB">
                  <wp:extent cx="139065" cy="190500"/>
                  <wp:effectExtent l="19050" t="0" r="0" b="0"/>
                  <wp:docPr id="913" name="Рисунок 91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расторжением брака ___________________________________________________________________</w:t>
            </w:r>
            <w:r w:rsidRPr="00FA35FD">
              <w:rPr>
                <w:rFonts w:ascii="Times New Roman" w:hAnsi="Times New Roman" w:cs="Times New Roman"/>
                <w:sz w:val="24"/>
                <w:szCs w:val="24"/>
                <w:u w:val="single"/>
              </w:rPr>
              <w:t xml:space="preserve">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(Фамилия, имя, отчество)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603346B0" wp14:editId="2A2BB291">
                  <wp:extent cx="139065" cy="190500"/>
                  <wp:effectExtent l="19050" t="0" r="0" b="0"/>
                  <wp:docPr id="914" name="Рисунок 91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имени 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696E3C57" wp14:editId="450DC360">
                  <wp:extent cx="139065" cy="190500"/>
                  <wp:effectExtent l="19050" t="0" r="0" b="0"/>
                  <wp:docPr id="915" name="Рисунок 91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отчества _______________________________________________________________</w:t>
            </w:r>
            <w:r w:rsidRPr="00FA35FD">
              <w:rPr>
                <w:rFonts w:ascii="Times New Roman" w:hAnsi="Times New Roman" w:cs="Times New Roman"/>
                <w:sz w:val="24"/>
                <w:szCs w:val="24"/>
                <w:u w:val="single"/>
              </w:rPr>
              <w:t>_ 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3. </w:t>
            </w:r>
            <w:proofErr w:type="gramStart"/>
            <w:r w:rsidRPr="00FA35FD">
              <w:rPr>
                <w:rFonts w:ascii="Times New Roman" w:hAnsi="Times New Roman" w:cs="Times New Roman"/>
                <w:sz w:val="24"/>
                <w:szCs w:val="24"/>
              </w:rPr>
              <w:t>Зарегистрирован</w:t>
            </w:r>
            <w:proofErr w:type="gramEnd"/>
            <w:r w:rsidRPr="00FA35FD">
              <w:rPr>
                <w:rFonts w:ascii="Times New Roman" w:hAnsi="Times New Roman" w:cs="Times New Roman"/>
                <w:sz w:val="24"/>
                <w:szCs w:val="24"/>
              </w:rPr>
              <w:t xml:space="preserve"> (-а) по месту жительства на основании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(указывается основание для вселения в жилое помещение, а в случае проживания в жилом помещении</w:t>
            </w:r>
            <w:proofErr w:type="gramEnd"/>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государственного или муниципального жилищного фонда дополнительно 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Совместно со мной в данном помещении зарегистрированы по месту жительства: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w:t>
            </w:r>
            <w:r>
              <w:rPr>
                <w:rFonts w:ascii="Times New Roman" w:hAnsi="Times New Roman" w:cs="Times New Roman"/>
                <w:sz w:val="24"/>
                <w:szCs w:val="24"/>
              </w:rPr>
              <w:t>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w:t>
            </w:r>
            <w:r>
              <w:rPr>
                <w:rFonts w:ascii="Times New Roman" w:hAnsi="Times New Roman" w:cs="Times New Roman"/>
                <w:sz w:val="24"/>
                <w:szCs w:val="24"/>
              </w:rPr>
              <w:t>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3. __________________________________________________</w:t>
            </w:r>
            <w:r>
              <w:rPr>
                <w:rFonts w:ascii="Times New Roman" w:hAnsi="Times New Roman" w:cs="Times New Roman"/>
                <w:sz w:val="24"/>
                <w:szCs w:val="24"/>
              </w:rPr>
              <w:t>___________________________</w:t>
            </w:r>
          </w:p>
          <w:p w:rsidR="00D92A5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3.1. Имел регистрацию по месту жительства (с указанием периодов проживания):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w:t>
            </w:r>
            <w:r>
              <w:rPr>
                <w:rFonts w:ascii="Times New Roman" w:hAnsi="Times New Roman" w:cs="Times New Roman"/>
                <w:sz w:val="24"/>
                <w:szCs w:val="24"/>
              </w:rPr>
              <w:t>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blCellSpacing w:w="0" w:type="dxa"/>
        </w:trPr>
        <w:tc>
          <w:tcPr>
            <w:tcW w:w="4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4.</w:t>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C0D17B0" wp14:editId="5D527E4C">
                  <wp:extent cx="139065" cy="190500"/>
                  <wp:effectExtent l="19050" t="0" r="0" b="0"/>
                  <wp:docPr id="916" name="Рисунок 91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roofErr w:type="gramStart"/>
            <w:r w:rsidRPr="00FA35FD">
              <w:rPr>
                <w:rFonts w:ascii="Times New Roman" w:hAnsi="Times New Roman" w:cs="Times New Roman"/>
                <w:sz w:val="24"/>
                <w:szCs w:val="24"/>
              </w:rPr>
              <w:t>имею</w:t>
            </w:r>
            <w:proofErr w:type="gramEnd"/>
            <w:r w:rsidRPr="00FA35FD">
              <w:rPr>
                <w:rFonts w:ascii="Times New Roman" w:hAnsi="Times New Roman" w:cs="Times New Roman"/>
                <w:sz w:val="24"/>
                <w:szCs w:val="24"/>
              </w:rPr>
              <w:t xml:space="preserve"> </w:t>
            </w:r>
            <w:r w:rsidRPr="00FA35FD">
              <w:rPr>
                <w:rFonts w:ascii="Times New Roman" w:hAnsi="Times New Roman" w:cs="Times New Roman"/>
                <w:noProof/>
                <w:sz w:val="24"/>
                <w:szCs w:val="24"/>
              </w:rPr>
              <w:drawing>
                <wp:inline distT="0" distB="0" distL="0" distR="0" wp14:anchorId="40C40EC3" wp14:editId="3C7730EC">
                  <wp:extent cx="139065" cy="190500"/>
                  <wp:effectExtent l="19050" t="0" r="0" b="0"/>
                  <wp:docPr id="917" name="Рисунок 91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не имею</w:t>
            </w: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супру</w:t>
            </w:r>
            <w:proofErr w:type="gramStart"/>
            <w:r w:rsidRPr="00FA35FD">
              <w:rPr>
                <w:rFonts w:ascii="Times New Roman" w:hAnsi="Times New Roman" w:cs="Times New Roman"/>
                <w:sz w:val="24"/>
                <w:szCs w:val="24"/>
              </w:rPr>
              <w:t>г(</w:t>
            </w:r>
            <w:proofErr w:type="gramEnd"/>
            <w:r w:rsidRPr="00FA35FD">
              <w:rPr>
                <w:rFonts w:ascii="Times New Roman" w:hAnsi="Times New Roman" w:cs="Times New Roman"/>
                <w:sz w:val="24"/>
                <w:szCs w:val="24"/>
              </w:rPr>
              <w:t>-а) 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 СНИЛ</w:t>
            </w:r>
            <w:proofErr w:type="gramStart"/>
            <w:r w:rsidRPr="00FA35FD">
              <w:rPr>
                <w:rFonts w:ascii="Times New Roman" w:hAnsi="Times New Roman" w:cs="Times New Roman"/>
                <w:sz w:val="24"/>
                <w:szCs w:val="24"/>
              </w:rPr>
              <w:t>С-</w:t>
            </w:r>
            <w:proofErr w:type="gramEnd"/>
            <w:r w:rsidRPr="00FA35FD">
              <w:rPr>
                <w:rFonts w:ascii="Times New Roman" w:hAnsi="Times New Roman" w:cs="Times New Roman"/>
                <w:sz w:val="24"/>
                <w:szCs w:val="24"/>
              </w:rPr>
              <w:t xml:space="preserve"> при наличии)</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зарегистрирова</w:t>
            </w:r>
            <w:proofErr w:type="gramStart"/>
            <w:r w:rsidRPr="00FA35FD">
              <w:rPr>
                <w:rFonts w:ascii="Times New Roman" w:hAnsi="Times New Roman" w:cs="Times New Roman"/>
                <w:sz w:val="24"/>
                <w:szCs w:val="24"/>
              </w:rPr>
              <w:t>н(</w:t>
            </w:r>
            <w:proofErr w:type="gramEnd"/>
            <w:r w:rsidRPr="00FA35FD">
              <w:rPr>
                <w:rFonts w:ascii="Times New Roman" w:hAnsi="Times New Roman" w:cs="Times New Roman"/>
                <w:sz w:val="24"/>
                <w:szCs w:val="24"/>
              </w:rPr>
              <w:t>-а) по месту жительства на основании 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w:t>
            </w:r>
            <w:proofErr w:type="gramEnd"/>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государственного или муниципального жилищного фонда дополнительно</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14:anchorId="439C9EA8" wp14:editId="6A7F7376">
                  <wp:extent cx="139065" cy="190500"/>
                  <wp:effectExtent l="19050" t="0" r="0" b="0"/>
                  <wp:docPr id="918" name="Рисунок 91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14:anchorId="367D6D4E" wp14:editId="04D71159">
                  <wp:extent cx="139065" cy="190500"/>
                  <wp:effectExtent l="19050" t="0" r="0" b="0"/>
                  <wp:docPr id="919" name="Рисунок 91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w:t>
            </w:r>
            <w:proofErr w:type="gramStart"/>
            <w:r w:rsidRPr="00FA35FD">
              <w:rPr>
                <w:rFonts w:ascii="Times New Roman" w:hAnsi="Times New Roman" w:cs="Times New Roman"/>
                <w:sz w:val="24"/>
                <w:szCs w:val="24"/>
              </w:rPr>
              <w:t>связи</w:t>
            </w:r>
            <w:proofErr w:type="gramEnd"/>
            <w:r w:rsidRPr="00FA35FD">
              <w:rPr>
                <w:rFonts w:ascii="Times New Roman" w:hAnsi="Times New Roman" w:cs="Times New Roman"/>
                <w:sz w:val="24"/>
                <w:szCs w:val="24"/>
              </w:rPr>
              <w:t xml:space="preserve"> с чем и указать реквизиты документов (при наличии):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49C125CC" wp14:editId="11D3F23B">
                  <wp:extent cx="139065" cy="190500"/>
                  <wp:effectExtent l="19050" t="0" r="0" b="0"/>
                  <wp:docPr id="920" name="Рисунок 92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_______________________________________________________</w:t>
            </w:r>
            <w:r w:rsidRPr="00FA35FD">
              <w:rPr>
                <w:rFonts w:ascii="Times New Roman" w:hAnsi="Times New Roman" w:cs="Times New Roman"/>
                <w:sz w:val="24"/>
                <w:szCs w:val="24"/>
                <w:u w:val="single"/>
              </w:rPr>
              <w:t xml:space="preserve">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0B008339" wp14:editId="2DB6E79E">
                  <wp:extent cx="139065" cy="190500"/>
                  <wp:effectExtent l="19050" t="0" r="0" b="0"/>
                  <wp:docPr id="921" name="Рисунок 92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с вступлением в брак</w:t>
            </w:r>
            <w:r>
              <w:rPr>
                <w:rFonts w:ascii="Times New Roman" w:hAnsi="Times New Roman" w:cs="Times New Roman"/>
                <w:sz w:val="24"/>
                <w:szCs w:val="24"/>
              </w:rPr>
              <w:t xml:space="preserve"> </w:t>
            </w:r>
            <w:r w:rsidRPr="00FA35FD">
              <w:rPr>
                <w:rFonts w:ascii="Times New Roman" w:hAnsi="Times New Roman" w:cs="Times New Roman"/>
                <w:sz w:val="24"/>
                <w:szCs w:val="24"/>
              </w:rPr>
              <w:t>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D92A5D" w:rsidRDefault="00D92A5D" w:rsidP="00D92A5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E05DEE" wp14:editId="268062E2">
                  <wp:extent cx="139065" cy="190500"/>
                  <wp:effectExtent l="0" t="0" r="0" b="0"/>
                  <wp:docPr id="1" name="Рисунок 1" descr="lu12188b73n0j_tmp_28a27fd330cdf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2" descr="lu12188b73n0j_tmp_28a27fd330cdf5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 cy="190500"/>
                          </a:xfrm>
                          <a:prstGeom prst="rect">
                            <a:avLst/>
                          </a:prstGeom>
                          <a:noFill/>
                          <a:ln>
                            <a:noFill/>
                          </a:ln>
                        </pic:spPr>
                      </pic:pic>
                    </a:graphicData>
                  </a:graphic>
                </wp:inline>
              </w:drawing>
            </w:r>
            <w:r w:rsidRPr="00FA35FD">
              <w:rPr>
                <w:rFonts w:ascii="Times New Roman" w:hAnsi="Times New Roman" w:cs="Times New Roman"/>
                <w:sz w:val="24"/>
                <w:szCs w:val="24"/>
              </w:rPr>
              <w:t>в связи с расторжением брака</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265E2F67" wp14:editId="064D37D8">
                  <wp:extent cx="139065" cy="190500"/>
                  <wp:effectExtent l="19050" t="0" r="0" b="0"/>
                  <wp:docPr id="923" name="Рисунок 92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имени__________________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5B642080" wp14:editId="2B3FAFD5">
                  <wp:extent cx="139065" cy="190500"/>
                  <wp:effectExtent l="19050" t="0" r="0" b="0"/>
                  <wp:docPr id="924" name="Рисунок 92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отчества________________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Имел (а) регистрацию по месту жительства (с указанием периодов проживания):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w:t>
            </w:r>
            <w:r>
              <w:rPr>
                <w:rFonts w:ascii="Times New Roman" w:hAnsi="Times New Roman" w:cs="Times New Roman"/>
                <w:sz w:val="24"/>
                <w:szCs w:val="24"/>
              </w:rPr>
              <w:t>____________________</w:t>
            </w:r>
          </w:p>
        </w:tc>
      </w:tr>
      <w:tr w:rsidR="00D92A5D" w:rsidRPr="00FA35FD" w:rsidTr="0050055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2A5D" w:rsidRPr="00FA35FD" w:rsidRDefault="00D92A5D" w:rsidP="00D92A5D">
            <w:pPr>
              <w:spacing w:after="0" w:line="240" w:lineRule="auto"/>
              <w:jc w:val="both"/>
              <w:rPr>
                <w:rFonts w:ascii="Times New Roman" w:hAnsi="Times New Roman" w:cs="Times New Roman"/>
                <w:sz w:val="24"/>
                <w:szCs w:val="24"/>
              </w:rPr>
            </w:pP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СНИЛС - при наличии) </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зарегистрирован</w:t>
            </w:r>
            <w:proofErr w:type="gramEnd"/>
            <w:r w:rsidRPr="00FA35FD">
              <w:rPr>
                <w:rFonts w:ascii="Times New Roman" w:hAnsi="Times New Roman" w:cs="Times New Roman"/>
                <w:sz w:val="24"/>
                <w:szCs w:val="24"/>
              </w:rPr>
              <w:t xml:space="preserve"> (а) по месту жительства на основании 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14:anchorId="45495658" wp14:editId="29825140">
                  <wp:extent cx="139065" cy="190500"/>
                  <wp:effectExtent l="19050" t="0" r="0" b="0"/>
                  <wp:docPr id="925" name="Рисунок 92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14:anchorId="0773D194" wp14:editId="013BDFA1">
                  <wp:extent cx="139065" cy="190500"/>
                  <wp:effectExtent l="19050" t="0" r="0" b="0"/>
                  <wp:docPr id="926" name="Рисунок 92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w:t>
            </w:r>
            <w:proofErr w:type="gramStart"/>
            <w:r w:rsidRPr="00FA35FD">
              <w:rPr>
                <w:rFonts w:ascii="Times New Roman" w:hAnsi="Times New Roman" w:cs="Times New Roman"/>
                <w:sz w:val="24"/>
                <w:szCs w:val="24"/>
              </w:rPr>
              <w:t>связи</w:t>
            </w:r>
            <w:proofErr w:type="gramEnd"/>
            <w:r w:rsidRPr="00FA35FD">
              <w:rPr>
                <w:rFonts w:ascii="Times New Roman" w:hAnsi="Times New Roman" w:cs="Times New Roman"/>
                <w:sz w:val="24"/>
                <w:szCs w:val="24"/>
              </w:rPr>
              <w:t xml:space="preserve"> с чем и указать реквизиты документов (при наличии):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0FED430" wp14:editId="7B1F382F">
                  <wp:extent cx="139065" cy="190500"/>
                  <wp:effectExtent l="19050" t="0" r="0" b="0"/>
                  <wp:docPr id="927" name="Рисунок 92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______________________</w:t>
            </w:r>
            <w:r>
              <w:rPr>
                <w:rFonts w:ascii="Times New Roman" w:hAnsi="Times New Roman" w:cs="Times New Roman"/>
                <w:sz w:val="24"/>
                <w:szCs w:val="24"/>
              </w:rPr>
              <w:t>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7BB6D77" wp14:editId="6C635AF3">
                  <wp:extent cx="139065" cy="190500"/>
                  <wp:effectExtent l="19050" t="0" r="0" b="0"/>
                  <wp:docPr id="928" name="Рисунок 92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с вступлением в брак______________________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AA50BB2" wp14:editId="68BE8966">
                  <wp:extent cx="139065" cy="190500"/>
                  <wp:effectExtent l="19050" t="0" r="0" b="0"/>
                  <wp:docPr id="929" name="Рисунок 92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расторжением брака_______________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0A9F0CF" wp14:editId="42881E79">
                  <wp:extent cx="139065" cy="190500"/>
                  <wp:effectExtent l="19050" t="0" r="0" b="0"/>
                  <wp:docPr id="930" name="Рисунок 93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имени__________________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B05E9BC" wp14:editId="2CE4D313">
                  <wp:extent cx="139065" cy="190500"/>
                  <wp:effectExtent l="19050" t="0" r="0" b="0"/>
                  <wp:docPr id="931" name="Рисунок 93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отчества 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Имел (а) регистрацию по месту жительства (с указанием периодов проживания):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СНИЛС - при наличии) </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зарегистрирован</w:t>
            </w:r>
            <w:proofErr w:type="gramEnd"/>
            <w:r w:rsidRPr="00FA35FD">
              <w:rPr>
                <w:rFonts w:ascii="Times New Roman" w:hAnsi="Times New Roman" w:cs="Times New Roman"/>
                <w:sz w:val="24"/>
                <w:szCs w:val="24"/>
              </w:rPr>
              <w:t xml:space="preserve"> (а) по месту жительства на основании 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sidRPr="00FA35FD">
              <w:rPr>
                <w:rFonts w:ascii="Times New Roman" w:hAnsi="Times New Roman" w:cs="Times New Roman"/>
                <w:sz w:val="24"/>
                <w:szCs w:val="24"/>
              </w:rPr>
              <w:t>наймодателя</w:t>
            </w:r>
            <w:proofErr w:type="spellEnd"/>
            <w:r w:rsidRPr="00FA35FD">
              <w:rPr>
                <w:rFonts w:ascii="Times New Roman" w:hAnsi="Times New Roman" w:cs="Times New Roman"/>
                <w:sz w:val="24"/>
                <w:szCs w:val="24"/>
              </w:rPr>
              <w:t>)</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Фамилию, имя, отчество не менял (а) </w:t>
            </w:r>
            <w:r w:rsidRPr="00FA35FD">
              <w:rPr>
                <w:rFonts w:ascii="Times New Roman" w:hAnsi="Times New Roman" w:cs="Times New Roman"/>
                <w:noProof/>
                <w:sz w:val="24"/>
                <w:szCs w:val="24"/>
              </w:rPr>
              <w:drawing>
                <wp:inline distT="0" distB="0" distL="0" distR="0" wp14:anchorId="61824A74" wp14:editId="5E6F3A14">
                  <wp:extent cx="139065" cy="190500"/>
                  <wp:effectExtent l="19050" t="0" r="0" b="0"/>
                  <wp:docPr id="932" name="Рисунок 93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менял (а) </w:t>
            </w:r>
            <w:r w:rsidRPr="00FA35FD">
              <w:rPr>
                <w:rFonts w:ascii="Times New Roman" w:hAnsi="Times New Roman" w:cs="Times New Roman"/>
                <w:noProof/>
                <w:sz w:val="24"/>
                <w:szCs w:val="24"/>
              </w:rPr>
              <w:drawing>
                <wp:inline distT="0" distB="0" distL="0" distR="0" wp14:anchorId="6C13E75B" wp14:editId="529F82F2">
                  <wp:extent cx="139065" cy="190500"/>
                  <wp:effectExtent l="19050" t="0" r="0" b="0"/>
                  <wp:docPr id="933" name="Рисунок 93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Если менял (а) отметить в </w:t>
            </w:r>
            <w:proofErr w:type="gramStart"/>
            <w:r w:rsidRPr="00FA35FD">
              <w:rPr>
                <w:rFonts w:ascii="Times New Roman" w:hAnsi="Times New Roman" w:cs="Times New Roman"/>
                <w:sz w:val="24"/>
                <w:szCs w:val="24"/>
              </w:rPr>
              <w:t>связи</w:t>
            </w:r>
            <w:proofErr w:type="gramEnd"/>
            <w:r w:rsidRPr="00FA35FD">
              <w:rPr>
                <w:rFonts w:ascii="Times New Roman" w:hAnsi="Times New Roman" w:cs="Times New Roman"/>
                <w:sz w:val="24"/>
                <w:szCs w:val="24"/>
              </w:rPr>
              <w:t xml:space="preserve"> с чем и указать реквизиты документов (при наличии):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4C6F658A" wp14:editId="689740FD">
                  <wp:extent cx="139065" cy="190500"/>
                  <wp:effectExtent l="19050" t="0" r="0" b="0"/>
                  <wp:docPr id="934" name="Рисунок 93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 вступления в брак 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0DA50C4B" wp14:editId="0FD55FAF">
                  <wp:extent cx="139065" cy="190500"/>
                  <wp:effectExtent l="19050" t="0" r="0" b="0"/>
                  <wp:docPr id="935" name="Рисунок 93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с вступлением в брак_______________________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(Фамилия, имя, отчество)</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07C4662A" wp14:editId="14900578">
                  <wp:extent cx="139065" cy="190500"/>
                  <wp:effectExtent l="19050" t="0" r="0" b="0"/>
                  <wp:docPr id="936" name="Рисунок 93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расторжением брака_______________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42E8683" wp14:editId="37EB3917">
                  <wp:extent cx="139065" cy="190500"/>
                  <wp:effectExtent l="19050" t="0" r="0" b="0"/>
                  <wp:docPr id="937" name="Рисунок 93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имени__________________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55F9F79A" wp14:editId="719CBD63">
                  <wp:extent cx="139065" cy="190500"/>
                  <wp:effectExtent l="19050" t="0" r="0" b="0"/>
                  <wp:docPr id="938" name="Рисунок 93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связи с переменой отчества 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(Фамилия, имя, отчество) </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Имел (а) регистрацию по месту жительства (с указанием периодов проживания):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 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2. 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3.______________________________________________________________________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(указывается фамилия, имя отчество</w:t>
            </w:r>
            <w:proofErr w:type="gramEnd"/>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дата рождения (</w:t>
            </w:r>
            <w:proofErr w:type="spellStart"/>
            <w:r w:rsidRPr="00FA35FD">
              <w:rPr>
                <w:rFonts w:ascii="Times New Roman" w:hAnsi="Times New Roman" w:cs="Times New Roman"/>
                <w:sz w:val="24"/>
                <w:szCs w:val="24"/>
              </w:rPr>
              <w:t>дд</w:t>
            </w:r>
            <w:proofErr w:type="spellEnd"/>
            <w:r w:rsidRPr="00FA35FD">
              <w:rPr>
                <w:rFonts w:ascii="Times New Roman" w:hAnsi="Times New Roman" w:cs="Times New Roman"/>
                <w:sz w:val="24"/>
                <w:szCs w:val="24"/>
              </w:rPr>
              <w:t>/мм/</w:t>
            </w:r>
            <w:proofErr w:type="spellStart"/>
            <w:proofErr w:type="gramStart"/>
            <w:r w:rsidRPr="00FA35FD">
              <w:rPr>
                <w:rFonts w:ascii="Times New Roman" w:hAnsi="Times New Roman" w:cs="Times New Roman"/>
                <w:sz w:val="24"/>
                <w:szCs w:val="24"/>
              </w:rPr>
              <w:t>гг</w:t>
            </w:r>
            <w:proofErr w:type="spellEnd"/>
            <w:proofErr w:type="gramEnd"/>
            <w:r w:rsidRPr="00FA35FD">
              <w:rPr>
                <w:rFonts w:ascii="Times New Roman" w:hAnsi="Times New Roman" w:cs="Times New Roman"/>
                <w:b/>
                <w:bCs/>
                <w:sz w:val="24"/>
                <w:szCs w:val="24"/>
              </w:rPr>
              <w:t>)</w:t>
            </w:r>
            <w:r w:rsidRPr="00FA35FD">
              <w:rPr>
                <w:rFonts w:ascii="Times New Roman" w:hAnsi="Times New Roman" w:cs="Times New Roman"/>
                <w:sz w:val="24"/>
                <w:szCs w:val="24"/>
              </w:rPr>
              <w:t xml:space="preserve"> супруга (супруги), несовершеннолетних детей либо совершеннолетних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детей, не достигших возраста 24 лет и обучающихся в образовательных организациях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_________________________________________________</w:t>
            </w:r>
            <w:r>
              <w:rPr>
                <w:rFonts w:ascii="Times New Roman" w:hAnsi="Times New Roman" w:cs="Times New Roman"/>
                <w:sz w:val="24"/>
                <w:szCs w:val="24"/>
              </w:rPr>
              <w:t>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по очной форме обучения, из числа лиц, указанных в пункте 4 настоящего заявления) </w:t>
            </w: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5. В последние пять лет у меня и (или) членов моей семьи права на жилые помещения на территории РФ</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251A7521" wp14:editId="030C37B4">
                  <wp:extent cx="139065" cy="190500"/>
                  <wp:effectExtent l="19050" t="0" r="0" b="0"/>
                  <wp:docPr id="939" name="Рисунок 93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не прекращались </w:t>
            </w:r>
            <w:r w:rsidRPr="00FA35FD">
              <w:rPr>
                <w:rFonts w:ascii="Times New Roman" w:hAnsi="Times New Roman" w:cs="Times New Roman"/>
                <w:noProof/>
                <w:sz w:val="24"/>
                <w:szCs w:val="24"/>
              </w:rPr>
              <w:drawing>
                <wp:inline distT="0" distB="0" distL="0" distR="0" wp14:anchorId="06C19729" wp14:editId="4BD0BE29">
                  <wp:extent cx="139065" cy="190500"/>
                  <wp:effectExtent l="19050" t="0" r="0" b="0"/>
                  <wp:docPr id="940" name="Рисунок 94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roofErr w:type="spellStart"/>
            <w:proofErr w:type="gramStart"/>
            <w:r w:rsidRPr="00FA35FD">
              <w:rPr>
                <w:rFonts w:ascii="Times New Roman" w:hAnsi="Times New Roman" w:cs="Times New Roman"/>
                <w:sz w:val="24"/>
                <w:szCs w:val="24"/>
              </w:rPr>
              <w:t>прекращались</w:t>
            </w:r>
            <w:proofErr w:type="spellEnd"/>
            <w:proofErr w:type="gramEnd"/>
            <w:r w:rsidRPr="00FA35FD">
              <w:rPr>
                <w:rFonts w:ascii="Times New Roman" w:hAnsi="Times New Roman" w:cs="Times New Roman"/>
                <w:sz w:val="24"/>
                <w:szCs w:val="24"/>
              </w:rPr>
              <w:t>;</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в собственности у меня и/или членов моей семьи иные объекты недвижимости, кроме жилых помещений (земельный участок, нежилое помещение и т.д.)</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221C198E" wp14:editId="2B0D3201">
                  <wp:extent cx="139065" cy="190500"/>
                  <wp:effectExtent l="19050" t="0" r="0" b="0"/>
                  <wp:docPr id="941" name="Рисунок 94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roofErr w:type="gramStart"/>
            <w:r w:rsidRPr="00FA35FD">
              <w:rPr>
                <w:rFonts w:ascii="Times New Roman" w:hAnsi="Times New Roman" w:cs="Times New Roman"/>
                <w:sz w:val="24"/>
                <w:szCs w:val="24"/>
              </w:rPr>
              <w:t>имеются</w:t>
            </w:r>
            <w:proofErr w:type="gramEnd"/>
            <w:r w:rsidRPr="00FA35FD">
              <w:rPr>
                <w:rFonts w:ascii="Times New Roman" w:hAnsi="Times New Roman" w:cs="Times New Roman"/>
                <w:sz w:val="24"/>
                <w:szCs w:val="24"/>
              </w:rPr>
              <w:t xml:space="preserve"> </w:t>
            </w:r>
            <w:r w:rsidRPr="00FA35FD">
              <w:rPr>
                <w:rFonts w:ascii="Times New Roman" w:hAnsi="Times New Roman" w:cs="Times New Roman"/>
                <w:noProof/>
                <w:sz w:val="24"/>
                <w:szCs w:val="24"/>
              </w:rPr>
              <w:drawing>
                <wp:inline distT="0" distB="0" distL="0" distR="0" wp14:anchorId="34442CE7" wp14:editId="367B59E8">
                  <wp:extent cx="139065" cy="190500"/>
                  <wp:effectExtent l="19050" t="0" r="0" b="0"/>
                  <wp:docPr id="942" name="Рисунок 94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не имеются</w:t>
            </w: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6. У меня и/или членов моей семьи имеется транспортное средство</w:t>
            </w:r>
            <w:proofErr w:type="gramStart"/>
            <w:r w:rsidRPr="00FA35FD">
              <w:rPr>
                <w:rFonts w:ascii="Times New Roman" w:hAnsi="Times New Roman" w:cs="Times New Roman"/>
                <w:sz w:val="24"/>
                <w:szCs w:val="24"/>
              </w:rPr>
              <w:t xml:space="preserve"> ________________________</w:t>
            </w:r>
            <w:proofErr w:type="gramEnd"/>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(наименование модели, год выпуска, техническое состояние, государственный регистрационный номер)</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оцениваемое</w:t>
            </w:r>
            <w:proofErr w:type="gramEnd"/>
            <w:r w:rsidRPr="00FA35FD">
              <w:rPr>
                <w:rFonts w:ascii="Times New Roman" w:hAnsi="Times New Roman" w:cs="Times New Roman"/>
                <w:sz w:val="24"/>
                <w:szCs w:val="24"/>
              </w:rPr>
              <w:t xml:space="preserve"> мною в ______________</w:t>
            </w:r>
            <w:r>
              <w:rPr>
                <w:rFonts w:ascii="Times New Roman" w:hAnsi="Times New Roman" w:cs="Times New Roman"/>
                <w:sz w:val="24"/>
                <w:szCs w:val="24"/>
              </w:rPr>
              <w:t>_____________________________</w:t>
            </w:r>
            <w:r w:rsidRPr="00FA35FD">
              <w:rPr>
                <w:rFonts w:ascii="Times New Roman" w:hAnsi="Times New Roman" w:cs="Times New Roman"/>
                <w:sz w:val="24"/>
                <w:szCs w:val="24"/>
              </w:rPr>
              <w:t>___________(руб.).</w:t>
            </w: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7. Сообщаю, что я и/или члены моей семьи от органа государственной власти или органа местного самоуправления</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534F7C4" wp14:editId="4C11F5EA">
                  <wp:extent cx="139065" cy="190500"/>
                  <wp:effectExtent l="19050" t="0" r="0" b="0"/>
                  <wp:docPr id="943" name="Рисунок 94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получал</w:t>
            </w:r>
            <w:proofErr w:type="gramStart"/>
            <w:r w:rsidRPr="00FA35FD">
              <w:rPr>
                <w:rFonts w:ascii="Times New Roman" w:hAnsi="Times New Roman" w:cs="Times New Roman"/>
                <w:sz w:val="24"/>
                <w:szCs w:val="24"/>
              </w:rPr>
              <w:t xml:space="preserve"> (-</w:t>
            </w:r>
            <w:proofErr w:type="gramEnd"/>
            <w:r w:rsidRPr="00FA35FD">
              <w:rPr>
                <w:rFonts w:ascii="Times New Roman" w:hAnsi="Times New Roman" w:cs="Times New Roman"/>
                <w:sz w:val="24"/>
                <w:szCs w:val="24"/>
              </w:rPr>
              <w:t xml:space="preserve">и) </w:t>
            </w:r>
            <w:r w:rsidRPr="00FA35FD">
              <w:rPr>
                <w:rFonts w:ascii="Times New Roman" w:hAnsi="Times New Roman" w:cs="Times New Roman"/>
                <w:noProof/>
                <w:sz w:val="24"/>
                <w:szCs w:val="24"/>
              </w:rPr>
              <w:drawing>
                <wp:inline distT="0" distB="0" distL="0" distR="0" wp14:anchorId="6813F86F" wp14:editId="612E9FC7">
                  <wp:extent cx="139065" cy="190500"/>
                  <wp:effectExtent l="19050" t="0" r="0" b="0"/>
                  <wp:docPr id="944" name="Рисунок 94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не получал (-и):</w:t>
            </w:r>
          </w:p>
        </w:tc>
      </w:tr>
      <w:tr w:rsidR="00D92A5D" w:rsidRPr="00FA35FD" w:rsidTr="00500559">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54B46CE2" wp14:editId="28C200E8">
                  <wp:extent cx="139065" cy="190500"/>
                  <wp:effectExtent l="19050" t="0" r="0" b="0"/>
                  <wp:docPr id="945" name="Рисунок 94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земельный участок для индивидуального жилищного строительства, приусадебный земельный участок, __________________________________________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(в случае</w:t>
            </w:r>
            <w:proofErr w:type="gramStart"/>
            <w:r w:rsidRPr="00FA35FD">
              <w:rPr>
                <w:rFonts w:ascii="Times New Roman" w:hAnsi="Times New Roman" w:cs="Times New Roman"/>
                <w:sz w:val="24"/>
                <w:szCs w:val="24"/>
              </w:rPr>
              <w:t>,</w:t>
            </w:r>
            <w:proofErr w:type="gramEnd"/>
            <w:r w:rsidRPr="00FA35FD">
              <w:rPr>
                <w:rFonts w:ascii="Times New Roman" w:hAnsi="Times New Roman" w:cs="Times New Roman"/>
                <w:sz w:val="24"/>
                <w:szCs w:val="24"/>
              </w:rPr>
              <w:t xml:space="preserve"> если земельный участок предоставлялся</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указывается орган, принявший решение)</w:t>
            </w:r>
          </w:p>
        </w:tc>
      </w:tr>
      <w:tr w:rsidR="00D92A5D" w:rsidRPr="00FA35FD" w:rsidTr="00500559">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5A97FDA" wp14:editId="429A912E">
                  <wp:extent cx="139065" cy="190500"/>
                  <wp:effectExtent l="19050" t="0" r="0" b="0"/>
                  <wp:docPr id="946" name="Рисунок 94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Бюджетные средства на приобретение или строительство жилого помещения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(в случае получения бюджетных средств указывается орган, принявший решение)</w:t>
            </w: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8. Основание для признания нуждающимся по статье 51 Жилищного кодекса РФ:</w:t>
            </w:r>
          </w:p>
        </w:tc>
      </w:tr>
      <w:tr w:rsidR="00D92A5D" w:rsidRPr="00FA35FD" w:rsidTr="00500559">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EC07A63" wp14:editId="7923F849">
                  <wp:extent cx="139065" cy="190500"/>
                  <wp:effectExtent l="19050" t="0" r="0" b="0"/>
                  <wp:docPr id="947" name="Рисунок 94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не являемся</w:t>
            </w:r>
            <w:proofErr w:type="gramStart"/>
            <w:r w:rsidRPr="00FA35FD">
              <w:rPr>
                <w:rFonts w:ascii="Times New Roman" w:hAnsi="Times New Roman" w:cs="Times New Roman"/>
                <w:sz w:val="24"/>
                <w:szCs w:val="24"/>
              </w:rPr>
              <w:t xml:space="preserve"> (-</w:t>
            </w:r>
            <w:proofErr w:type="spellStart"/>
            <w:proofErr w:type="gramEnd"/>
            <w:r w:rsidRPr="00FA35FD">
              <w:rPr>
                <w:rFonts w:ascii="Times New Roman" w:hAnsi="Times New Roman" w:cs="Times New Roman"/>
                <w:sz w:val="24"/>
                <w:szCs w:val="24"/>
              </w:rPr>
              <w:t>юсь</w:t>
            </w:r>
            <w:proofErr w:type="spellEnd"/>
            <w:r w:rsidRPr="00FA35FD">
              <w:rPr>
                <w:rFonts w:ascii="Times New Roman" w:hAnsi="Times New Roman" w:cs="Times New Roman"/>
                <w:sz w:val="24"/>
                <w:szCs w:val="24"/>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D92A5D" w:rsidRPr="00FA35FD" w:rsidTr="00500559">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3F8FDEE" wp14:editId="32328594">
                  <wp:extent cx="139065" cy="190500"/>
                  <wp:effectExtent l="19050" t="0" r="0" b="0"/>
                  <wp:docPr id="948" name="Рисунок 94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являемся (-</w:t>
            </w:r>
            <w:proofErr w:type="spellStart"/>
            <w:r w:rsidRPr="00FA35FD">
              <w:rPr>
                <w:rFonts w:ascii="Times New Roman" w:hAnsi="Times New Roman" w:cs="Times New Roman"/>
                <w:sz w:val="24"/>
                <w:szCs w:val="24"/>
              </w:rPr>
              <w:t>юсь</w:t>
            </w:r>
            <w:proofErr w:type="spellEnd"/>
            <w:r w:rsidRPr="00FA35FD">
              <w:rPr>
                <w:rFonts w:ascii="Times New Roman" w:hAnsi="Times New Roman" w:cs="Times New Roman"/>
                <w:sz w:val="24"/>
                <w:szCs w:val="24"/>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менее</w:t>
            </w:r>
            <w:proofErr w:type="gramEnd"/>
            <w:r w:rsidRPr="00FA35FD">
              <w:rPr>
                <w:rFonts w:ascii="Times New Roman" w:hAnsi="Times New Roman" w:cs="Times New Roman"/>
                <w:sz w:val="24"/>
                <w:szCs w:val="24"/>
              </w:rPr>
              <w:t xml:space="preserve"> учетной нормы на одного члена семьи</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(указать площадь занимаемых помещений с количеством зарегистрированных в них граждан)</w:t>
            </w:r>
          </w:p>
        </w:tc>
      </w:tr>
      <w:tr w:rsidR="00D92A5D" w:rsidRPr="00FA35FD" w:rsidTr="00500559">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573B4AD1" wp14:editId="18B21BC7">
                  <wp:extent cx="139065" cy="190500"/>
                  <wp:effectExtent l="19050" t="0" r="0" b="0"/>
                  <wp:docPr id="949" name="Рисунок 94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проживаю</w:t>
            </w:r>
            <w:proofErr w:type="gramStart"/>
            <w:r w:rsidRPr="00FA35FD">
              <w:rPr>
                <w:rFonts w:ascii="Times New Roman" w:hAnsi="Times New Roman" w:cs="Times New Roman"/>
                <w:sz w:val="24"/>
                <w:szCs w:val="24"/>
              </w:rPr>
              <w:t xml:space="preserve"> (-</w:t>
            </w:r>
            <w:proofErr w:type="gramEnd"/>
            <w:r w:rsidRPr="00FA35FD">
              <w:rPr>
                <w:rFonts w:ascii="Times New Roman" w:hAnsi="Times New Roman" w:cs="Times New Roman"/>
                <w:sz w:val="24"/>
                <w:szCs w:val="24"/>
              </w:rPr>
              <w:t>ем) в помещении, не отвечающем установленным для жилых помещений требованиям;</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орган, принявший данное решение:_____________________________________________</w:t>
            </w:r>
          </w:p>
        </w:tc>
      </w:tr>
      <w:tr w:rsidR="00D92A5D" w:rsidRPr="00FA35FD" w:rsidTr="00500559">
        <w:trPr>
          <w:trHeight w:val="6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03E071B2" wp14:editId="54766951">
                  <wp:extent cx="139065" cy="190500"/>
                  <wp:effectExtent l="19050" t="0" r="0" b="0"/>
                  <wp:docPr id="950" name="Рисунок 95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
        </w:tc>
        <w:tc>
          <w:tcPr>
            <w:tcW w:w="8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являемся (-</w:t>
            </w:r>
            <w:proofErr w:type="spellStart"/>
            <w:r w:rsidRPr="00FA35FD">
              <w:rPr>
                <w:rFonts w:ascii="Times New Roman" w:hAnsi="Times New Roman" w:cs="Times New Roman"/>
                <w:sz w:val="24"/>
                <w:szCs w:val="24"/>
              </w:rPr>
              <w:t>юсь</w:t>
            </w:r>
            <w:proofErr w:type="spellEnd"/>
            <w:r w:rsidRPr="00FA35FD">
              <w:rPr>
                <w:rFonts w:ascii="Times New Roman" w:hAnsi="Times New Roman" w:cs="Times New Roman"/>
                <w:sz w:val="24"/>
                <w:szCs w:val="24"/>
              </w:rPr>
              <w:t xml:space="preserve">)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w:t>
            </w:r>
            <w:r w:rsidRPr="00FA35FD">
              <w:rPr>
                <w:rFonts w:ascii="Times New Roman" w:hAnsi="Times New Roman" w:cs="Times New Roman"/>
                <w:sz w:val="24"/>
                <w:szCs w:val="24"/>
              </w:rPr>
              <w:lastRenderedPageBreak/>
              <w:t xml:space="preserve">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 </w:t>
            </w:r>
            <w:proofErr w:type="gramEnd"/>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(состав каждой семьи, а также состав семьи, в которой</w:t>
            </w:r>
            <w:proofErr w:type="gramEnd"/>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имеется больной, страдающий тяжелой формой хронического заболевания,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при которой совместное проживание с ним в одной квартире невозможно)</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не имеем</w:t>
            </w:r>
            <w:proofErr w:type="gramStart"/>
            <w:r w:rsidRPr="00FA35FD">
              <w:rPr>
                <w:rFonts w:ascii="Times New Roman" w:hAnsi="Times New Roman" w:cs="Times New Roman"/>
                <w:sz w:val="24"/>
                <w:szCs w:val="24"/>
              </w:rPr>
              <w:t xml:space="preserve"> (-</w:t>
            </w:r>
            <w:proofErr w:type="gramEnd"/>
            <w:r w:rsidRPr="00FA35FD">
              <w:rPr>
                <w:rFonts w:ascii="Times New Roman" w:hAnsi="Times New Roman" w:cs="Times New Roman"/>
                <w:sz w:val="24"/>
                <w:szCs w:val="24"/>
              </w:rPr>
              <w:t xml:space="preserve">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w:t>
            </w:r>
          </w:p>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D92A5D" w:rsidRPr="00FA35FD" w:rsidRDefault="00D92A5D" w:rsidP="00D92A5D">
            <w:pPr>
              <w:spacing w:after="0" w:line="240" w:lineRule="auto"/>
              <w:jc w:val="both"/>
              <w:rPr>
                <w:rFonts w:ascii="Times New Roman" w:hAnsi="Times New Roman" w:cs="Times New Roman"/>
                <w:sz w:val="24"/>
                <w:szCs w:val="24"/>
              </w:rPr>
            </w:pPr>
            <w:proofErr w:type="gramStart"/>
            <w:r w:rsidRPr="00FA35FD">
              <w:rPr>
                <w:rFonts w:ascii="Times New Roman" w:hAnsi="Times New Roman" w:cs="Times New Roman"/>
                <w:sz w:val="24"/>
                <w:szCs w:val="24"/>
              </w:rPr>
              <w:t>(заполняется независимо от состава семьи, с которым заявитель встает на учет в качестве нуждающихся в жилых помещениях):</w:t>
            </w:r>
            <w:proofErr w:type="gramEnd"/>
          </w:p>
        </w:tc>
      </w:tr>
      <w:tr w:rsidR="00D92A5D" w:rsidRPr="00FA35FD" w:rsidTr="00500559">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Родственные отношения</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ФИО, дата рождения, адрес регистрации по месту жительства, иные имеющиеся данные: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СНИЛС </w:t>
            </w:r>
            <w:proofErr w:type="gramStart"/>
            <w:r w:rsidRPr="00FA35FD">
              <w:rPr>
                <w:rFonts w:ascii="Times New Roman" w:hAnsi="Times New Roman" w:cs="Times New Roman"/>
                <w:sz w:val="24"/>
                <w:szCs w:val="24"/>
              </w:rPr>
              <w:t>-п</w:t>
            </w:r>
            <w:proofErr w:type="gramEnd"/>
            <w:r w:rsidRPr="00FA35FD">
              <w:rPr>
                <w:rFonts w:ascii="Times New Roman" w:hAnsi="Times New Roman" w:cs="Times New Roman"/>
                <w:sz w:val="24"/>
                <w:szCs w:val="24"/>
              </w:rPr>
              <w:t>ри наличии</w:t>
            </w:r>
          </w:p>
        </w:tc>
      </w:tr>
      <w:tr w:rsidR="00D92A5D" w:rsidRPr="00FA35FD" w:rsidTr="00500559">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родители заявителя</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родители супруга (супруги)</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совершеннолетние дети заявителя</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9. Я и (или) члены моей семьи подтверждаю (подтверждаем), что не являюсь (не являемся) участником</w:t>
            </w:r>
            <w:proofErr w:type="gramStart"/>
            <w:r w:rsidRPr="00FA35FD">
              <w:rPr>
                <w:rFonts w:ascii="Times New Roman" w:hAnsi="Times New Roman" w:cs="Times New Roman"/>
                <w:sz w:val="24"/>
                <w:szCs w:val="24"/>
              </w:rPr>
              <w:t xml:space="preserve"> (-</w:t>
            </w:r>
            <w:proofErr w:type="spellStart"/>
            <w:proofErr w:type="gramEnd"/>
            <w:r w:rsidRPr="00FA35FD">
              <w:rPr>
                <w:rFonts w:ascii="Times New Roman" w:hAnsi="Times New Roman" w:cs="Times New Roman"/>
                <w:sz w:val="24"/>
                <w:szCs w:val="24"/>
              </w:rPr>
              <w:t>ами</w:t>
            </w:r>
            <w:proofErr w:type="spellEnd"/>
            <w:r w:rsidRPr="00FA35FD">
              <w:rPr>
                <w:rFonts w:ascii="Times New Roman" w:hAnsi="Times New Roman" w:cs="Times New Roman"/>
                <w:sz w:val="24"/>
                <w:szCs w:val="24"/>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9.1. Сведения о наличии у заявителя, а также 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 следующих независящих причин:</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5DB33658" wp14:editId="3F38B9B7">
                  <wp:extent cx="139065" cy="190500"/>
                  <wp:effectExtent l="19050" t="0" r="0" b="0"/>
                  <wp:docPr id="951" name="Рисунок 951"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многодетность (наличие в семье трех и более детей, не достигших возраста 18 лет);</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E3982F5" wp14:editId="7F61FD44">
                  <wp:extent cx="139065" cy="190500"/>
                  <wp:effectExtent l="19050" t="0" r="0" b="0"/>
                  <wp:docPr id="952" name="Рисунок 952"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roofErr w:type="gramStart"/>
            <w:r w:rsidRPr="00FA35FD">
              <w:rPr>
                <w:rFonts w:ascii="Times New Roman" w:hAnsi="Times New Roman" w:cs="Times New Roman"/>
                <w:sz w:val="24"/>
                <w:szCs w:val="24"/>
              </w:rPr>
              <w:t>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w:t>
            </w:r>
            <w:proofErr w:type="gramEnd"/>
            <w:r w:rsidRPr="00FA35FD">
              <w:rPr>
                <w:rFonts w:ascii="Times New Roman" w:hAnsi="Times New Roman" w:cs="Times New Roman"/>
                <w:sz w:val="24"/>
                <w:szCs w:val="24"/>
              </w:rPr>
              <w:t xml:space="preserve"> 17.07.1999 № 178-ФЗ «О государственной социальной помощи»;</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lastRenderedPageBreak/>
              <w:drawing>
                <wp:inline distT="0" distB="0" distL="0" distR="0" wp14:anchorId="6D3E1B1A" wp14:editId="02A2A8F6">
                  <wp:extent cx="139065" cy="190500"/>
                  <wp:effectExtent l="19050" t="0" r="0" b="0"/>
                  <wp:docPr id="953" name="Рисунок 953"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proofErr w:type="gramStart"/>
            <w:r w:rsidRPr="00FA35FD">
              <w:rPr>
                <w:rFonts w:ascii="Times New Roman" w:hAnsi="Times New Roman" w:cs="Times New Roman"/>
                <w:sz w:val="24"/>
                <w:szCs w:val="24"/>
              </w:rPr>
              <w:t>наличие в семье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w:t>
            </w:r>
            <w:proofErr w:type="gramEnd"/>
            <w:r w:rsidRPr="00FA35FD">
              <w:rPr>
                <w:rFonts w:ascii="Times New Roman" w:hAnsi="Times New Roman" w:cs="Times New Roman"/>
                <w:sz w:val="24"/>
                <w:szCs w:val="24"/>
              </w:rPr>
              <w:t xml:space="preserve"> </w:t>
            </w:r>
            <w:proofErr w:type="gramStart"/>
            <w:r w:rsidRPr="00FA35FD">
              <w:rPr>
                <w:rFonts w:ascii="Times New Roman" w:hAnsi="Times New Roman" w:cs="Times New Roman"/>
                <w:sz w:val="24"/>
                <w:szCs w:val="24"/>
              </w:rPr>
              <w:t>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 17.07.1999 № 178-ФЗ «О государственной социальной помощи»;</w:t>
            </w:r>
            <w:proofErr w:type="gramEnd"/>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538AA3A" wp14:editId="59E74A23">
                  <wp:extent cx="139065" cy="190500"/>
                  <wp:effectExtent l="19050" t="0" r="0" b="0"/>
                  <wp:docPr id="954" name="Рисунок 954"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достижение одиноко проживающим неработающим гражданином возраста, дающего право на страховую пенсию по старости в соответствии с частью 1 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9.2. Сведения о трудовой деятельности гражданина и членов его семья за периоды до 1 января 2020 года (в случае отсутствия трудовой книжки и (или) сведений о трудовой деятельности) </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i/>
                <w:iCs/>
                <w:sz w:val="24"/>
                <w:szCs w:val="24"/>
              </w:rPr>
              <w:t>_________________________________________________</w:t>
            </w:r>
            <w:r>
              <w:rPr>
                <w:rFonts w:ascii="Times New Roman" w:hAnsi="Times New Roman" w:cs="Times New Roman"/>
                <w:i/>
                <w:iCs/>
                <w:sz w:val="24"/>
                <w:szCs w:val="24"/>
              </w:rPr>
              <w:t>____________________________</w:t>
            </w:r>
          </w:p>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i/>
                <w:iCs/>
                <w:sz w:val="24"/>
                <w:szCs w:val="24"/>
              </w:rPr>
              <w:t>__________________________________________________</w:t>
            </w:r>
            <w:r>
              <w:rPr>
                <w:rFonts w:ascii="Times New Roman" w:hAnsi="Times New Roman" w:cs="Times New Roman"/>
                <w:i/>
                <w:iCs/>
                <w:sz w:val="24"/>
                <w:szCs w:val="24"/>
              </w:rPr>
              <w:t>___________________________</w:t>
            </w:r>
            <w:bookmarkStart w:id="0" w:name="_GoBack"/>
            <w:bookmarkEnd w:id="0"/>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lastRenderedPageBreak/>
              <w:t>10. Решение по результатам рассмотрения настоящего заявления прошу выдать:</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1A5F682D" wp14:editId="592C4510">
                  <wp:extent cx="139065" cy="190500"/>
                  <wp:effectExtent l="19050" t="0" r="0" b="0"/>
                  <wp:docPr id="955" name="Рисунок 955"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на бумажном носителе или </w:t>
            </w:r>
            <w:r w:rsidRPr="00FA35FD">
              <w:rPr>
                <w:rFonts w:ascii="Times New Roman" w:hAnsi="Times New Roman" w:cs="Times New Roman"/>
                <w:noProof/>
                <w:sz w:val="24"/>
                <w:szCs w:val="24"/>
              </w:rPr>
              <w:drawing>
                <wp:inline distT="0" distB="0" distL="0" distR="0" wp14:anchorId="126251EE" wp14:editId="60EDC624">
                  <wp:extent cx="139065" cy="190500"/>
                  <wp:effectExtent l="19050" t="0" r="0" b="0"/>
                  <wp:docPr id="956" name="Рисунок 956"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электронном виде</w:t>
            </w:r>
          </w:p>
        </w:tc>
      </w:tr>
      <w:tr w:rsidR="00D92A5D" w:rsidRPr="00FA35FD" w:rsidTr="00500559">
        <w:trPr>
          <w:trHeight w:val="60"/>
          <w:tblCellSpacing w:w="0" w:type="dxa"/>
        </w:trPr>
        <w:tc>
          <w:tcPr>
            <w:tcW w:w="928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11. Решение по результатам рассмотрения настоящего заявления прошу выдать (направить) в мой адрес следующим способом:</w:t>
            </w:r>
          </w:p>
        </w:tc>
      </w:tr>
      <w:tr w:rsidR="00D92A5D" w:rsidRPr="00FA35FD" w:rsidTr="00500559">
        <w:trPr>
          <w:trHeight w:val="60"/>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1CD73323" wp14:editId="06D19A50">
                  <wp:extent cx="139065" cy="190500"/>
                  <wp:effectExtent l="19050" t="0" r="0" b="0"/>
                  <wp:docPr id="957" name="Рисунок 957"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в электронном виде</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3219A550" wp14:editId="1CE7B506">
                  <wp:extent cx="139065" cy="190500"/>
                  <wp:effectExtent l="19050" t="0" r="0" b="0"/>
                  <wp:docPr id="958" name="Рисунок 958"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при личном обращении</w:t>
            </w:r>
          </w:p>
        </w:tc>
      </w:tr>
      <w:tr w:rsidR="00D92A5D" w:rsidRPr="00FA35FD" w:rsidTr="00500559">
        <w:trPr>
          <w:trHeight w:val="2145"/>
          <w:tblCellSpacing w:w="0" w:type="dxa"/>
        </w:trPr>
        <w:tc>
          <w:tcPr>
            <w:tcW w:w="30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0D087FF1" wp14:editId="1A20F5E7">
                  <wp:extent cx="139065" cy="190500"/>
                  <wp:effectExtent l="19050" t="0" r="0" b="0"/>
                  <wp:docPr id="959" name="Рисунок 959"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5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noProof/>
                <w:sz w:val="24"/>
                <w:szCs w:val="24"/>
              </w:rPr>
              <w:drawing>
                <wp:inline distT="0" distB="0" distL="0" distR="0" wp14:anchorId="7D865EFA" wp14:editId="26F6A8A3">
                  <wp:extent cx="139065" cy="190500"/>
                  <wp:effectExtent l="19050" t="0" r="0" b="0"/>
                  <wp:docPr id="960" name="Рисунок 960" descr="C:\Users\User\AppData\Local\Temp\lu12188b73mvf.tmp\lu12188b73n0j_tmp_28a27fd330cdf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C:\Users\User\AppData\Local\Temp\lu12188b73mvf.tmp\lu12188b73n0j_tmp_28a27fd330cdf519.gif"/>
                          <pic:cNvPicPr>
                            <a:picLocks noChangeAspect="1" noChangeArrowheads="1"/>
                          </pic:cNvPicPr>
                        </pic:nvPicPr>
                        <pic:blipFill>
                          <a:blip r:embed="rId8" cstate="print"/>
                          <a:srcRect/>
                          <a:stretch>
                            <a:fillRect/>
                          </a:stretch>
                        </pic:blipFill>
                        <pic:spPr bwMode="auto">
                          <a:xfrm>
                            <a:off x="0" y="0"/>
                            <a:ext cx="139065" cy="190500"/>
                          </a:xfrm>
                          <a:prstGeom prst="rect">
                            <a:avLst/>
                          </a:prstGeom>
                          <a:noFill/>
                          <a:ln w="9525">
                            <a:noFill/>
                            <a:miter lim="800000"/>
                            <a:headEnd/>
                            <a:tailEnd/>
                          </a:ln>
                        </pic:spPr>
                      </pic:pic>
                    </a:graphicData>
                  </a:graphic>
                </wp:inline>
              </w:drawing>
            </w:r>
            <w:r w:rsidRPr="00FA35FD">
              <w:rPr>
                <w:rFonts w:ascii="Times New Roman" w:hAnsi="Times New Roman" w:cs="Times New Roman"/>
                <w:sz w:val="24"/>
                <w:szCs w:val="24"/>
              </w:rPr>
              <w:t xml:space="preserve">в МФЦ </w:t>
            </w:r>
          </w:p>
        </w:tc>
      </w:tr>
      <w:tr w:rsidR="00D92A5D" w:rsidRPr="00FA35FD" w:rsidTr="00500559">
        <w:trPr>
          <w:trHeight w:val="1605"/>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12.</w:t>
            </w:r>
          </w:p>
        </w:tc>
        <w:tc>
          <w:tcPr>
            <w:tcW w:w="5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Подпись заявителя:</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Подписи совершеннолетних членов семьи:</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w:t>
            </w:r>
            <w:r>
              <w:rPr>
                <w:rFonts w:ascii="Times New Roman" w:hAnsi="Times New Roman" w:cs="Times New Roman"/>
                <w:sz w:val="24"/>
                <w:szCs w:val="24"/>
              </w:rPr>
              <w:t>______________________________</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Дата:</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xml:space="preserve">« __ » ____________ </w:t>
            </w:r>
            <w:proofErr w:type="gramStart"/>
            <w:r w:rsidRPr="00FA35FD">
              <w:rPr>
                <w:rFonts w:ascii="Times New Roman" w:hAnsi="Times New Roman" w:cs="Times New Roman"/>
                <w:sz w:val="24"/>
                <w:szCs w:val="24"/>
              </w:rPr>
              <w:t>г</w:t>
            </w:r>
            <w:proofErr w:type="gramEnd"/>
            <w:r w:rsidRPr="00FA35FD">
              <w:rPr>
                <w:rFonts w:ascii="Times New Roman" w:hAnsi="Times New Roman" w:cs="Times New Roman"/>
                <w:sz w:val="24"/>
                <w:szCs w:val="24"/>
              </w:rPr>
              <w:t>.</w:t>
            </w:r>
          </w:p>
        </w:tc>
      </w:tr>
      <w:tr w:rsidR="00D92A5D" w:rsidRPr="00FA35FD" w:rsidTr="00500559">
        <w:trPr>
          <w:trHeight w:val="1020"/>
          <w:tblCellSpacing w:w="0" w:type="dxa"/>
        </w:trPr>
        <w:tc>
          <w:tcPr>
            <w:tcW w:w="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13.</w:t>
            </w:r>
          </w:p>
        </w:tc>
        <w:tc>
          <w:tcPr>
            <w:tcW w:w="53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Отметка должностного лица, принявшего заявление и приложенные к нему документы:</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____________________________________________</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2A5D" w:rsidRPr="00FA35FD" w:rsidRDefault="00D92A5D" w:rsidP="00D92A5D">
            <w:pPr>
              <w:spacing w:after="0" w:line="240" w:lineRule="auto"/>
              <w:jc w:val="both"/>
              <w:rPr>
                <w:rFonts w:ascii="Times New Roman" w:hAnsi="Times New Roman" w:cs="Times New Roman"/>
                <w:sz w:val="24"/>
                <w:szCs w:val="24"/>
              </w:rPr>
            </w:pP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Дата:</w:t>
            </w:r>
          </w:p>
          <w:p w:rsidR="00D92A5D" w:rsidRPr="00FA35FD" w:rsidRDefault="00D92A5D" w:rsidP="00D92A5D">
            <w:pPr>
              <w:spacing w:after="0" w:line="240" w:lineRule="auto"/>
              <w:jc w:val="both"/>
              <w:rPr>
                <w:rFonts w:ascii="Times New Roman" w:hAnsi="Times New Roman" w:cs="Times New Roman"/>
                <w:sz w:val="24"/>
                <w:szCs w:val="24"/>
              </w:rPr>
            </w:pPr>
            <w:r w:rsidRPr="00FA35FD">
              <w:rPr>
                <w:rFonts w:ascii="Times New Roman" w:hAnsi="Times New Roman" w:cs="Times New Roman"/>
                <w:sz w:val="24"/>
                <w:szCs w:val="24"/>
              </w:rPr>
              <w:t>« __ » ____________</w:t>
            </w:r>
            <w:proofErr w:type="gramStart"/>
            <w:r w:rsidRPr="00FA35FD">
              <w:rPr>
                <w:rFonts w:ascii="Times New Roman" w:hAnsi="Times New Roman" w:cs="Times New Roman"/>
                <w:sz w:val="24"/>
                <w:szCs w:val="24"/>
              </w:rPr>
              <w:t>г</w:t>
            </w:r>
            <w:proofErr w:type="gramEnd"/>
            <w:r w:rsidRPr="00FA35FD">
              <w:rPr>
                <w:rFonts w:ascii="Times New Roman" w:hAnsi="Times New Roman" w:cs="Times New Roman"/>
                <w:sz w:val="24"/>
                <w:szCs w:val="24"/>
              </w:rPr>
              <w:t>.</w:t>
            </w:r>
          </w:p>
          <w:p w:rsidR="00D92A5D" w:rsidRPr="00FA35FD" w:rsidRDefault="00D92A5D" w:rsidP="00D92A5D">
            <w:pPr>
              <w:spacing w:after="0" w:line="240" w:lineRule="auto"/>
              <w:jc w:val="both"/>
              <w:rPr>
                <w:rFonts w:ascii="Times New Roman" w:hAnsi="Times New Roman" w:cs="Times New Roman"/>
                <w:sz w:val="24"/>
                <w:szCs w:val="24"/>
              </w:rPr>
            </w:pPr>
          </w:p>
        </w:tc>
      </w:tr>
    </w:tbl>
    <w:p w:rsidR="00D92A5D" w:rsidRPr="00135032" w:rsidRDefault="00D92A5D" w:rsidP="00D92A5D">
      <w:pPr>
        <w:jc w:val="both"/>
        <w:rPr>
          <w:rFonts w:ascii="Times New Roman" w:hAnsi="Times New Roman" w:cs="Times New Roman"/>
          <w:sz w:val="27"/>
          <w:szCs w:val="27"/>
        </w:rPr>
      </w:pPr>
    </w:p>
    <w:p w:rsidR="00D92A5D" w:rsidRPr="00135032" w:rsidRDefault="00D92A5D" w:rsidP="00D92A5D">
      <w:pPr>
        <w:jc w:val="both"/>
        <w:rPr>
          <w:rFonts w:ascii="Times New Roman" w:hAnsi="Times New Roman" w:cs="Times New Roman"/>
          <w:sz w:val="27"/>
          <w:szCs w:val="27"/>
        </w:rPr>
      </w:pPr>
    </w:p>
    <w:p w:rsidR="00D92A5D" w:rsidRDefault="00D92A5D" w:rsidP="00D92A5D">
      <w:pPr>
        <w:jc w:val="both"/>
        <w:rPr>
          <w:rFonts w:ascii="Times New Roman" w:hAnsi="Times New Roman" w:cs="Times New Roman"/>
          <w:sz w:val="27"/>
          <w:szCs w:val="27"/>
        </w:rPr>
      </w:pPr>
    </w:p>
    <w:p w:rsidR="00D92A5D" w:rsidRDefault="00D92A5D" w:rsidP="00D92A5D">
      <w:pPr>
        <w:jc w:val="both"/>
        <w:rPr>
          <w:rFonts w:ascii="Times New Roman" w:hAnsi="Times New Roman" w:cs="Times New Roman"/>
          <w:sz w:val="27"/>
          <w:szCs w:val="27"/>
        </w:rPr>
      </w:pPr>
    </w:p>
    <w:p w:rsidR="00D92A5D" w:rsidRDefault="00D92A5D" w:rsidP="00D92A5D">
      <w:pPr>
        <w:jc w:val="both"/>
        <w:rPr>
          <w:rFonts w:ascii="Times New Roman" w:hAnsi="Times New Roman" w:cs="Times New Roman"/>
          <w:sz w:val="27"/>
          <w:szCs w:val="27"/>
        </w:rPr>
      </w:pPr>
    </w:p>
    <w:p w:rsidR="00D92A5D" w:rsidRDefault="00D92A5D" w:rsidP="00D92A5D">
      <w:pPr>
        <w:jc w:val="both"/>
        <w:rPr>
          <w:rFonts w:ascii="Times New Roman" w:hAnsi="Times New Roman" w:cs="Times New Roman"/>
          <w:sz w:val="27"/>
          <w:szCs w:val="27"/>
        </w:rPr>
      </w:pPr>
    </w:p>
    <w:p w:rsidR="00D92A5D" w:rsidRDefault="00D92A5D" w:rsidP="00D92A5D">
      <w:pPr>
        <w:jc w:val="both"/>
        <w:rPr>
          <w:rFonts w:ascii="Times New Roman" w:hAnsi="Times New Roman" w:cs="Times New Roman"/>
          <w:sz w:val="27"/>
          <w:szCs w:val="27"/>
        </w:rPr>
      </w:pPr>
    </w:p>
    <w:p w:rsidR="00A02AC3" w:rsidRPr="00D92A5D" w:rsidRDefault="00A02AC3" w:rsidP="00D92A5D"/>
    <w:sectPr w:rsidR="00A02AC3" w:rsidRPr="00D92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D1" w:rsidRDefault="005E3ED1" w:rsidP="008D202C">
      <w:pPr>
        <w:spacing w:after="0" w:line="240" w:lineRule="auto"/>
      </w:pPr>
      <w:r>
        <w:separator/>
      </w:r>
    </w:p>
  </w:endnote>
  <w:endnote w:type="continuationSeparator" w:id="0">
    <w:p w:rsidR="005E3ED1" w:rsidRDefault="005E3ED1" w:rsidP="008D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D1" w:rsidRDefault="005E3ED1" w:rsidP="008D202C">
      <w:pPr>
        <w:spacing w:after="0" w:line="240" w:lineRule="auto"/>
      </w:pPr>
      <w:r>
        <w:separator/>
      </w:r>
    </w:p>
  </w:footnote>
  <w:footnote w:type="continuationSeparator" w:id="0">
    <w:p w:rsidR="005E3ED1" w:rsidRDefault="005E3ED1" w:rsidP="008D2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9B"/>
    <w:rsid w:val="004870FE"/>
    <w:rsid w:val="005E3ED1"/>
    <w:rsid w:val="0072059B"/>
    <w:rsid w:val="008D202C"/>
    <w:rsid w:val="00A02AC3"/>
    <w:rsid w:val="00AB141C"/>
    <w:rsid w:val="00D92A5D"/>
    <w:rsid w:val="00EB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FE"/>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870FE"/>
  </w:style>
  <w:style w:type="paragraph" w:customStyle="1" w:styleId="2">
    <w:name w:val="Обычный2"/>
    <w:rsid w:val="004870FE"/>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Title">
    <w:name w:val="ConsTitle"/>
    <w:rsid w:val="004870FE"/>
    <w:pPr>
      <w:pBdr>
        <w:top w:val="none" w:sz="0" w:space="0" w:color="000000"/>
        <w:left w:val="none" w:sz="0" w:space="0" w:color="000000"/>
        <w:bottom w:val="none" w:sz="0" w:space="0" w:color="000000"/>
        <w:right w:val="none" w:sz="0" w:space="0" w:color="000000"/>
      </w:pBdr>
      <w:suppressAutoHyphens/>
      <w:autoSpaceDE w:val="0"/>
      <w:spacing w:after="0" w:line="240" w:lineRule="auto"/>
      <w:ind w:right="19772"/>
    </w:pPr>
    <w:rPr>
      <w:rFonts w:ascii="Arial" w:eastAsia="Times New Roman" w:hAnsi="Arial" w:cs="Arial"/>
      <w:b/>
      <w:bCs/>
      <w:sz w:val="20"/>
      <w:szCs w:val="20"/>
      <w:lang w:eastAsia="ru-RU"/>
    </w:rPr>
  </w:style>
  <w:style w:type="paragraph" w:styleId="a3">
    <w:name w:val="List Paragraph"/>
    <w:basedOn w:val="2"/>
    <w:qFormat/>
    <w:rsid w:val="004870FE"/>
    <w:pPr>
      <w:ind w:left="720"/>
    </w:pPr>
  </w:style>
  <w:style w:type="character" w:styleId="a4">
    <w:name w:val="Hyperlink"/>
    <w:unhideWhenUsed/>
    <w:rsid w:val="008D202C"/>
    <w:rPr>
      <w:rFonts w:ascii="Times New Roman" w:eastAsia="Times New Roman" w:hAnsi="Times New Roman" w:cs="Times New Roman" w:hint="default"/>
      <w:color w:val="0000FF"/>
      <w:u w:val="single" w:color="000000"/>
    </w:rPr>
  </w:style>
  <w:style w:type="paragraph" w:customStyle="1" w:styleId="Standard">
    <w:name w:val="Standard"/>
    <w:rsid w:val="008D202C"/>
    <w:pPr>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D202C"/>
    <w:pPr>
      <w:spacing w:after="140" w:line="288" w:lineRule="auto"/>
    </w:pPr>
  </w:style>
  <w:style w:type="paragraph" w:customStyle="1" w:styleId="ConsPlusNormal">
    <w:name w:val="ConsPlusNormal"/>
    <w:qFormat/>
    <w:rsid w:val="008D202C"/>
    <w:pPr>
      <w:widowControl w:val="0"/>
      <w:suppressAutoHyphens/>
      <w:autoSpaceDN w:val="0"/>
      <w:spacing w:after="0" w:line="240" w:lineRule="auto"/>
    </w:pPr>
    <w:rPr>
      <w:rFonts w:ascii="Liberation Serif" w:eastAsia="Mangal" w:hAnsi="Liberation Serif" w:cs="Liberation Serif"/>
      <w:kern w:val="3"/>
      <w:sz w:val="24"/>
      <w:szCs w:val="24"/>
      <w:lang w:eastAsia="hi-IN" w:bidi="hi-IN"/>
    </w:rPr>
  </w:style>
  <w:style w:type="paragraph" w:customStyle="1" w:styleId="Footnote">
    <w:name w:val="Footnote"/>
    <w:basedOn w:val="Standard"/>
    <w:rsid w:val="008D202C"/>
  </w:style>
  <w:style w:type="character" w:styleId="a5">
    <w:name w:val="footnote reference"/>
    <w:semiHidden/>
    <w:unhideWhenUsed/>
    <w:rsid w:val="008D202C"/>
    <w:rPr>
      <w:rFonts w:ascii="Times New Roman" w:eastAsia="Times New Roman" w:hAnsi="Times New Roman" w:cs="Times New Roman" w:hint="default"/>
      <w:position w:val="0"/>
      <w:vertAlign w:val="superscript"/>
    </w:rPr>
  </w:style>
  <w:style w:type="character" w:styleId="a6">
    <w:name w:val="Emphasis"/>
    <w:basedOn w:val="a0"/>
    <w:qFormat/>
    <w:rsid w:val="008D202C"/>
    <w:rPr>
      <w:i/>
      <w:iCs/>
    </w:rPr>
  </w:style>
  <w:style w:type="paragraph" w:styleId="a7">
    <w:name w:val="Balloon Text"/>
    <w:basedOn w:val="a"/>
    <w:link w:val="a8"/>
    <w:uiPriority w:val="99"/>
    <w:semiHidden/>
    <w:unhideWhenUsed/>
    <w:rsid w:val="00D92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A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FE"/>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870FE"/>
  </w:style>
  <w:style w:type="paragraph" w:customStyle="1" w:styleId="2">
    <w:name w:val="Обычный2"/>
    <w:rsid w:val="004870FE"/>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Title">
    <w:name w:val="ConsTitle"/>
    <w:rsid w:val="004870FE"/>
    <w:pPr>
      <w:pBdr>
        <w:top w:val="none" w:sz="0" w:space="0" w:color="000000"/>
        <w:left w:val="none" w:sz="0" w:space="0" w:color="000000"/>
        <w:bottom w:val="none" w:sz="0" w:space="0" w:color="000000"/>
        <w:right w:val="none" w:sz="0" w:space="0" w:color="000000"/>
      </w:pBdr>
      <w:suppressAutoHyphens/>
      <w:autoSpaceDE w:val="0"/>
      <w:spacing w:after="0" w:line="240" w:lineRule="auto"/>
      <w:ind w:right="19772"/>
    </w:pPr>
    <w:rPr>
      <w:rFonts w:ascii="Arial" w:eastAsia="Times New Roman" w:hAnsi="Arial" w:cs="Arial"/>
      <w:b/>
      <w:bCs/>
      <w:sz w:val="20"/>
      <w:szCs w:val="20"/>
      <w:lang w:eastAsia="ru-RU"/>
    </w:rPr>
  </w:style>
  <w:style w:type="paragraph" w:styleId="a3">
    <w:name w:val="List Paragraph"/>
    <w:basedOn w:val="2"/>
    <w:qFormat/>
    <w:rsid w:val="004870FE"/>
    <w:pPr>
      <w:ind w:left="720"/>
    </w:pPr>
  </w:style>
  <w:style w:type="character" w:styleId="a4">
    <w:name w:val="Hyperlink"/>
    <w:unhideWhenUsed/>
    <w:rsid w:val="008D202C"/>
    <w:rPr>
      <w:rFonts w:ascii="Times New Roman" w:eastAsia="Times New Roman" w:hAnsi="Times New Roman" w:cs="Times New Roman" w:hint="default"/>
      <w:color w:val="0000FF"/>
      <w:u w:val="single" w:color="000000"/>
    </w:rPr>
  </w:style>
  <w:style w:type="paragraph" w:customStyle="1" w:styleId="Standard">
    <w:name w:val="Standard"/>
    <w:rsid w:val="008D202C"/>
    <w:pPr>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8D202C"/>
    <w:pPr>
      <w:spacing w:after="140" w:line="288" w:lineRule="auto"/>
    </w:pPr>
  </w:style>
  <w:style w:type="paragraph" w:customStyle="1" w:styleId="ConsPlusNormal">
    <w:name w:val="ConsPlusNormal"/>
    <w:qFormat/>
    <w:rsid w:val="008D202C"/>
    <w:pPr>
      <w:widowControl w:val="0"/>
      <w:suppressAutoHyphens/>
      <w:autoSpaceDN w:val="0"/>
      <w:spacing w:after="0" w:line="240" w:lineRule="auto"/>
    </w:pPr>
    <w:rPr>
      <w:rFonts w:ascii="Liberation Serif" w:eastAsia="Mangal" w:hAnsi="Liberation Serif" w:cs="Liberation Serif"/>
      <w:kern w:val="3"/>
      <w:sz w:val="24"/>
      <w:szCs w:val="24"/>
      <w:lang w:eastAsia="hi-IN" w:bidi="hi-IN"/>
    </w:rPr>
  </w:style>
  <w:style w:type="paragraph" w:customStyle="1" w:styleId="Footnote">
    <w:name w:val="Footnote"/>
    <w:basedOn w:val="Standard"/>
    <w:rsid w:val="008D202C"/>
  </w:style>
  <w:style w:type="character" w:styleId="a5">
    <w:name w:val="footnote reference"/>
    <w:semiHidden/>
    <w:unhideWhenUsed/>
    <w:rsid w:val="008D202C"/>
    <w:rPr>
      <w:rFonts w:ascii="Times New Roman" w:eastAsia="Times New Roman" w:hAnsi="Times New Roman" w:cs="Times New Roman" w:hint="default"/>
      <w:position w:val="0"/>
      <w:vertAlign w:val="superscript"/>
    </w:rPr>
  </w:style>
  <w:style w:type="character" w:styleId="a6">
    <w:name w:val="Emphasis"/>
    <w:basedOn w:val="a0"/>
    <w:qFormat/>
    <w:rsid w:val="008D202C"/>
    <w:rPr>
      <w:i/>
      <w:iCs/>
    </w:rPr>
  </w:style>
  <w:style w:type="paragraph" w:styleId="a7">
    <w:name w:val="Balloon Text"/>
    <w:basedOn w:val="a"/>
    <w:link w:val="a8"/>
    <w:uiPriority w:val="99"/>
    <w:semiHidden/>
    <w:unhideWhenUsed/>
    <w:rsid w:val="00D92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A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FilippovaSN</dc:creator>
  <cp:keywords/>
  <dc:description/>
  <cp:lastModifiedBy>Филиппова Светлана Николаевна</cp:lastModifiedBy>
  <cp:revision>5</cp:revision>
  <dcterms:created xsi:type="dcterms:W3CDTF">2020-05-29T08:16:00Z</dcterms:created>
  <dcterms:modified xsi:type="dcterms:W3CDTF">2022-06-24T05:37:00Z</dcterms:modified>
</cp:coreProperties>
</file>