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EA" w:rsidRPr="001C0BC9" w:rsidRDefault="006817EA" w:rsidP="006817EA">
      <w:pPr>
        <w:jc w:val="center"/>
        <w:rPr>
          <w:rFonts w:ascii="Times New Roman" w:eastAsia="Times New Roman" w:hAnsi="Times New Roman" w:cs="Times New Roman"/>
          <w:b/>
          <w:sz w:val="36"/>
          <w:szCs w:val="20"/>
        </w:rPr>
      </w:pPr>
      <w:bookmarkStart w:id="0" w:name="_GoBack"/>
      <w:bookmarkEnd w:id="0"/>
      <w:r>
        <w:rPr>
          <w:rFonts w:ascii="Times New Roman" w:eastAsia="Times New Roman" w:hAnsi="Times New Roman" w:cs="Times New Roman"/>
          <w:b/>
          <w:noProof/>
          <w:sz w:val="36"/>
          <w:szCs w:val="20"/>
        </w:rPr>
        <w:drawing>
          <wp:inline distT="0" distB="0" distL="0" distR="0">
            <wp:extent cx="628015" cy="846455"/>
            <wp:effectExtent l="0" t="0" r="0" b="0"/>
            <wp:docPr id="89" name="Рисунок 1" descr="герб Бердюж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рдюжскогорайона"/>
                    <pic:cNvPicPr>
                      <a:picLocks noChangeAspect="1" noChangeArrowheads="1"/>
                    </pic:cNvPicPr>
                  </pic:nvPicPr>
                  <pic:blipFill>
                    <a:blip r:embed="rId9" cstate="print"/>
                    <a:srcRect/>
                    <a:stretch>
                      <a:fillRect/>
                    </a:stretch>
                  </pic:blipFill>
                  <pic:spPr bwMode="auto">
                    <a:xfrm>
                      <a:off x="0" y="0"/>
                      <a:ext cx="628015" cy="846455"/>
                    </a:xfrm>
                    <a:prstGeom prst="rect">
                      <a:avLst/>
                    </a:prstGeom>
                    <a:noFill/>
                    <a:ln w="9525">
                      <a:noFill/>
                      <a:miter lim="800000"/>
                      <a:headEnd/>
                      <a:tailEnd/>
                    </a:ln>
                  </pic:spPr>
                </pic:pic>
              </a:graphicData>
            </a:graphic>
          </wp:inline>
        </w:drawing>
      </w:r>
    </w:p>
    <w:p w:rsidR="006817EA" w:rsidRPr="001C0BC9" w:rsidRDefault="006817EA" w:rsidP="006817EA">
      <w:pPr>
        <w:jc w:val="center"/>
        <w:rPr>
          <w:rFonts w:ascii="Times New Roman" w:eastAsia="Times New Roman" w:hAnsi="Times New Roman" w:cs="Times New Roman"/>
          <w:b/>
          <w:sz w:val="36"/>
          <w:szCs w:val="20"/>
        </w:rPr>
      </w:pPr>
      <w:r w:rsidRPr="001C0BC9">
        <w:rPr>
          <w:rFonts w:ascii="Times New Roman" w:eastAsia="Times New Roman" w:hAnsi="Times New Roman" w:cs="Times New Roman"/>
          <w:b/>
          <w:sz w:val="36"/>
          <w:szCs w:val="20"/>
        </w:rPr>
        <w:t xml:space="preserve">АДМИНИСТРАЦИЯ </w:t>
      </w:r>
      <w:r w:rsidRPr="001C0BC9">
        <w:rPr>
          <w:rFonts w:ascii="Times New Roman" w:eastAsia="Times New Roman" w:hAnsi="Times New Roman" w:cs="Times New Roman"/>
          <w:b/>
          <w:sz w:val="36"/>
          <w:szCs w:val="20"/>
        </w:rPr>
        <w:br/>
        <w:t>БЕРДЮЖСКОГО МУНИЦИПАЛЬНОГО РАЙОНА</w:t>
      </w:r>
    </w:p>
    <w:p w:rsidR="006817EA" w:rsidRPr="00F20A4F" w:rsidRDefault="009C178E" w:rsidP="006817EA">
      <w:pPr>
        <w:jc w:val="center"/>
        <w:rPr>
          <w:rFonts w:ascii="Arial" w:eastAsia="Times New Roman" w:hAnsi="Arial" w:cs="Times New Roman"/>
          <w:sz w:val="28"/>
          <w:szCs w:val="20"/>
        </w:rPr>
      </w:pPr>
      <w:r>
        <w:rPr>
          <w:rFonts w:ascii="Liberation Serif" w:eastAsia="SimSun" w:hAnsi="Liberation Serif" w:cs="Mangal"/>
          <w:noProof/>
          <w:kern w:val="3"/>
          <w:sz w:val="24"/>
          <w:szCs w:val="24"/>
        </w:rPr>
        <w:pict>
          <v:line id="Прямая соединительная линия 3" o:spid="_x0000_s1026" style="position:absolute;left:0;text-align:left;z-index:251660288;visibility:visible;mso-wrap-distance-top:-6e-5mm;mso-wrap-distance-bottom:-6e-5mm" from="13.85pt,13.05pt" to="46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MGTgIAAFg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" o:allowincell="f"/>
        </w:pict>
      </w:r>
      <w:r>
        <w:rPr>
          <w:rFonts w:ascii="Liberation Serif" w:eastAsia="SimSun" w:hAnsi="Liberation Serif" w:cs="Mangal"/>
          <w:noProof/>
          <w:kern w:val="3"/>
          <w:sz w:val="24"/>
          <w:szCs w:val="24"/>
        </w:rPr>
        <w:pict>
          <v:line id="Прямая соединительная линия 2" o:spid="_x0000_s1027" style="position:absolute;left:0;text-align:left;z-index:251661312;visibility:visible;mso-wrap-distance-top:-6e-5mm;mso-wrap-distance-bottom:-6e-5mm" from="13.85pt,9.75pt" to="46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2zTgIAAFk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" o:allowincell="f" strokeweight="2.5pt"/>
        </w:pict>
      </w:r>
    </w:p>
    <w:p w:rsidR="006817EA" w:rsidRPr="001C0BC9" w:rsidRDefault="006817EA" w:rsidP="006817EA">
      <w:pPr>
        <w:keepNext/>
        <w:jc w:val="center"/>
        <w:outlineLvl w:val="3"/>
        <w:rPr>
          <w:rFonts w:ascii="Times New Roman" w:eastAsia="Times New Roman" w:hAnsi="Times New Roman" w:cs="Times New Roman"/>
          <w:b/>
          <w:sz w:val="34"/>
          <w:szCs w:val="20"/>
        </w:rPr>
      </w:pPr>
      <w:r w:rsidRPr="001C0BC9">
        <w:rPr>
          <w:rFonts w:ascii="Times New Roman" w:eastAsia="Times New Roman" w:hAnsi="Times New Roman" w:cs="Times New Roman"/>
          <w:b/>
          <w:sz w:val="34"/>
          <w:szCs w:val="20"/>
        </w:rPr>
        <w:t>ПОСТАНОВЛЕНИЕ</w:t>
      </w:r>
    </w:p>
    <w:p w:rsidR="006817EA" w:rsidRPr="001C0BC9" w:rsidRDefault="006817EA" w:rsidP="006817EA">
      <w:pPr>
        <w:rPr>
          <w:rFonts w:ascii="Arial" w:eastAsia="Times New Roman" w:hAnsi="Arial" w:cs="Times New Roman"/>
          <w:b/>
          <w:sz w:val="16"/>
          <w:szCs w:val="20"/>
        </w:rPr>
      </w:pPr>
    </w:p>
    <w:p w:rsidR="006817EA" w:rsidRPr="0034613B" w:rsidRDefault="006817EA" w:rsidP="006817EA">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AF2712">
        <w:rPr>
          <w:rFonts w:ascii="Times New Roman" w:eastAsia="Times New Roman" w:hAnsi="Times New Roman" w:cs="Times New Roman"/>
          <w:sz w:val="28"/>
          <w:szCs w:val="28"/>
          <w:u w:val="single"/>
        </w:rPr>
        <w:t>26 мая 2022</w:t>
      </w:r>
      <w:r>
        <w:rPr>
          <w:rFonts w:ascii="Times New Roman" w:eastAsia="Times New Roman" w:hAnsi="Times New Roman" w:cs="Times New Roman"/>
          <w:sz w:val="28"/>
          <w:szCs w:val="28"/>
          <w:u w:val="single"/>
        </w:rPr>
        <w:t xml:space="preserve"> </w:t>
      </w:r>
      <w:r w:rsidRPr="001C0BC9">
        <w:rPr>
          <w:rFonts w:ascii="Times New Roman" w:eastAsia="Times New Roman" w:hAnsi="Times New Roman" w:cs="Times New Roman"/>
          <w:sz w:val="28"/>
          <w:szCs w:val="28"/>
        </w:rPr>
        <w:tab/>
      </w:r>
      <w:r w:rsidRPr="001C0BC9">
        <w:rPr>
          <w:rFonts w:ascii="Times New Roman" w:eastAsia="Times New Roman" w:hAnsi="Times New Roman" w:cs="Times New Roman"/>
          <w:sz w:val="28"/>
          <w:szCs w:val="28"/>
        </w:rPr>
        <w:tab/>
      </w:r>
      <w:r w:rsidRPr="001C0BC9">
        <w:rPr>
          <w:rFonts w:ascii="Times New Roman" w:eastAsia="Times New Roman" w:hAnsi="Times New Roman" w:cs="Times New Roman"/>
          <w:sz w:val="28"/>
          <w:szCs w:val="28"/>
        </w:rPr>
        <w:tab/>
        <w:t xml:space="preserve"> </w:t>
      </w:r>
      <w:r w:rsidRPr="001C0BC9">
        <w:rPr>
          <w:rFonts w:ascii="Times New Roman" w:eastAsia="Times New Roman" w:hAnsi="Times New Roman" w:cs="Times New Roman"/>
          <w:sz w:val="28"/>
          <w:szCs w:val="28"/>
        </w:rPr>
        <w:tab/>
      </w:r>
      <w:r w:rsidRPr="001C0BC9">
        <w:rPr>
          <w:rFonts w:ascii="Times New Roman" w:eastAsia="Times New Roman" w:hAnsi="Times New Roman" w:cs="Times New Roman"/>
          <w:sz w:val="28"/>
          <w:szCs w:val="28"/>
        </w:rPr>
        <w:tab/>
        <w:t xml:space="preserve"> </w:t>
      </w:r>
      <w:r w:rsidRPr="001C0BC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1C0BC9">
        <w:rPr>
          <w:rFonts w:ascii="Times New Roman" w:eastAsia="Times New Roman" w:hAnsi="Times New Roman" w:cs="Times New Roman"/>
          <w:sz w:val="28"/>
          <w:szCs w:val="28"/>
        </w:rPr>
        <w:t xml:space="preserve">      №</w:t>
      </w:r>
      <w:r w:rsidR="0034613B" w:rsidRPr="002D05E8">
        <w:rPr>
          <w:rFonts w:ascii="Times New Roman" w:eastAsia="Times New Roman" w:hAnsi="Times New Roman" w:cs="Times New Roman"/>
          <w:sz w:val="28"/>
          <w:szCs w:val="28"/>
          <w:u w:val="single"/>
        </w:rPr>
        <w:t xml:space="preserve">   </w:t>
      </w:r>
      <w:r w:rsidR="00AF2712">
        <w:rPr>
          <w:rFonts w:ascii="Times New Roman" w:eastAsia="Times New Roman" w:hAnsi="Times New Roman" w:cs="Times New Roman"/>
          <w:sz w:val="28"/>
          <w:szCs w:val="28"/>
          <w:u w:val="single"/>
        </w:rPr>
        <w:t>316</w:t>
      </w:r>
    </w:p>
    <w:p w:rsidR="006817EA" w:rsidRPr="001C0BC9" w:rsidRDefault="006817EA" w:rsidP="006817EA">
      <w:pPr>
        <w:jc w:val="center"/>
        <w:rPr>
          <w:rFonts w:ascii="Times New Roman" w:eastAsia="Times New Roman" w:hAnsi="Times New Roman" w:cs="Times New Roman"/>
          <w:b/>
        </w:rPr>
      </w:pPr>
      <w:r w:rsidRPr="001C0BC9">
        <w:rPr>
          <w:rFonts w:ascii="Times New Roman" w:eastAsia="Times New Roman" w:hAnsi="Times New Roman" w:cs="Times New Roman"/>
          <w:b/>
        </w:rPr>
        <w:t>с. Бердюжье</w:t>
      </w:r>
    </w:p>
    <w:p w:rsidR="006817EA" w:rsidRPr="00976735" w:rsidRDefault="006817EA" w:rsidP="006817EA">
      <w:pPr>
        <w:jc w:val="both"/>
        <w:rPr>
          <w:rFonts w:ascii="Times New Roman" w:eastAsia="Times New Roman" w:hAnsi="Times New Roman" w:cs="Times New Roman"/>
          <w:b/>
          <w:sz w:val="26"/>
          <w:szCs w:val="26"/>
        </w:rPr>
      </w:pPr>
    </w:p>
    <w:p w:rsidR="006817EA" w:rsidRPr="00976735" w:rsidRDefault="006817EA" w:rsidP="006817EA">
      <w:pPr>
        <w:pStyle w:val="ConsTitle"/>
        <w:ind w:right="0"/>
        <w:rPr>
          <w:rFonts w:ascii="Times New Roman" w:hAnsi="Times New Roman" w:cs="Times New Roman"/>
          <w:sz w:val="26"/>
          <w:szCs w:val="26"/>
        </w:rPr>
      </w:pPr>
      <w:r w:rsidRPr="00976735">
        <w:rPr>
          <w:rFonts w:ascii="Times New Roman" w:hAnsi="Times New Roman" w:cs="Times New Roman"/>
          <w:sz w:val="26"/>
          <w:szCs w:val="26"/>
        </w:rPr>
        <w:t xml:space="preserve">Об утверждении административного </w:t>
      </w:r>
    </w:p>
    <w:p w:rsidR="006817EA" w:rsidRPr="00976735" w:rsidRDefault="006817EA" w:rsidP="006817EA">
      <w:pPr>
        <w:pStyle w:val="ConsTitle"/>
        <w:ind w:right="0"/>
        <w:rPr>
          <w:rFonts w:ascii="Times New Roman" w:hAnsi="Times New Roman" w:cs="Times New Roman"/>
          <w:sz w:val="26"/>
          <w:szCs w:val="26"/>
        </w:rPr>
      </w:pPr>
      <w:r w:rsidRPr="00976735">
        <w:rPr>
          <w:rFonts w:ascii="Times New Roman" w:hAnsi="Times New Roman" w:cs="Times New Roman"/>
          <w:sz w:val="26"/>
          <w:szCs w:val="26"/>
        </w:rPr>
        <w:t xml:space="preserve">регламента предоставления муниципальной </w:t>
      </w:r>
    </w:p>
    <w:p w:rsidR="006817EA" w:rsidRPr="006817EA" w:rsidRDefault="006817EA" w:rsidP="006817EA">
      <w:pPr>
        <w:pStyle w:val="ConsTitle"/>
        <w:ind w:right="0"/>
        <w:rPr>
          <w:rFonts w:ascii="Times New Roman" w:hAnsi="Times New Roman" w:cs="Times New Roman"/>
          <w:sz w:val="26"/>
          <w:szCs w:val="26"/>
        </w:rPr>
      </w:pPr>
      <w:r w:rsidRPr="00976735">
        <w:rPr>
          <w:rFonts w:ascii="Times New Roman" w:hAnsi="Times New Roman" w:cs="Times New Roman"/>
          <w:sz w:val="26"/>
          <w:szCs w:val="26"/>
        </w:rPr>
        <w:t xml:space="preserve">услуги «Прием заявлений, документов, </w:t>
      </w:r>
    </w:p>
    <w:p w:rsidR="006817EA" w:rsidRPr="00976735" w:rsidRDefault="006817EA" w:rsidP="006817EA">
      <w:pPr>
        <w:pStyle w:val="ConsTitle"/>
        <w:ind w:right="0"/>
        <w:rPr>
          <w:rFonts w:ascii="Times New Roman" w:hAnsi="Times New Roman" w:cs="Times New Roman"/>
          <w:sz w:val="26"/>
          <w:szCs w:val="26"/>
        </w:rPr>
      </w:pPr>
      <w:r w:rsidRPr="00976735">
        <w:rPr>
          <w:rFonts w:ascii="Times New Roman" w:hAnsi="Times New Roman" w:cs="Times New Roman"/>
          <w:sz w:val="26"/>
          <w:szCs w:val="26"/>
        </w:rPr>
        <w:t>а также постановка граждан на учет в</w:t>
      </w:r>
    </w:p>
    <w:p w:rsidR="006817EA" w:rsidRPr="00976735" w:rsidRDefault="006817EA" w:rsidP="006817EA">
      <w:pPr>
        <w:pStyle w:val="ConsTitle"/>
        <w:ind w:right="0"/>
        <w:rPr>
          <w:rFonts w:ascii="Times New Roman" w:hAnsi="Times New Roman" w:cs="Times New Roman"/>
          <w:sz w:val="26"/>
          <w:szCs w:val="26"/>
        </w:rPr>
      </w:pPr>
      <w:r w:rsidRPr="00976735">
        <w:rPr>
          <w:rFonts w:ascii="Times New Roman" w:hAnsi="Times New Roman" w:cs="Times New Roman"/>
          <w:sz w:val="26"/>
          <w:szCs w:val="26"/>
        </w:rPr>
        <w:t>качестве нуждающихся в жилых помещениях»</w:t>
      </w:r>
    </w:p>
    <w:p w:rsidR="006817EA" w:rsidRPr="00976735" w:rsidRDefault="006817EA" w:rsidP="006817EA">
      <w:pPr>
        <w:tabs>
          <w:tab w:val="left" w:pos="3780"/>
          <w:tab w:val="left" w:pos="3960"/>
          <w:tab w:val="left" w:pos="4140"/>
          <w:tab w:val="left" w:pos="4320"/>
        </w:tabs>
        <w:spacing w:after="0" w:line="240" w:lineRule="auto"/>
        <w:ind w:firstLine="709"/>
        <w:jc w:val="center"/>
        <w:rPr>
          <w:rFonts w:ascii="Times New Roman" w:eastAsia="Arial" w:hAnsi="Times New Roman" w:cs="Times New Roman"/>
          <w:b/>
          <w:bCs/>
          <w:sz w:val="26"/>
          <w:szCs w:val="26"/>
        </w:rPr>
      </w:pPr>
    </w:p>
    <w:p w:rsidR="006817EA" w:rsidRPr="00976735" w:rsidRDefault="006817EA" w:rsidP="006817EA">
      <w:pPr>
        <w:spacing w:after="0" w:line="240" w:lineRule="auto"/>
        <w:ind w:firstLine="709"/>
        <w:jc w:val="both"/>
        <w:rPr>
          <w:rFonts w:ascii="Times New Roman" w:eastAsia="Arial" w:hAnsi="Times New Roman" w:cs="Times New Roman"/>
          <w:sz w:val="26"/>
          <w:szCs w:val="26"/>
        </w:rPr>
      </w:pPr>
      <w:r w:rsidRPr="00976735">
        <w:rPr>
          <w:rFonts w:ascii="Times New Roman" w:eastAsia="Arial" w:hAnsi="Times New Roman" w:cs="Times New Roman"/>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МО </w:t>
      </w:r>
      <w:proofErr w:type="spellStart"/>
      <w:r w:rsidRPr="00976735">
        <w:rPr>
          <w:rFonts w:ascii="Times New Roman" w:eastAsia="Arial" w:hAnsi="Times New Roman" w:cs="Times New Roman"/>
          <w:sz w:val="26"/>
          <w:szCs w:val="26"/>
        </w:rPr>
        <w:t>Бердюжск</w:t>
      </w:r>
      <w:r>
        <w:rPr>
          <w:rFonts w:ascii="Times New Roman" w:eastAsia="Arial" w:hAnsi="Times New Roman" w:cs="Times New Roman"/>
          <w:sz w:val="26"/>
          <w:szCs w:val="26"/>
        </w:rPr>
        <w:t>ий</w:t>
      </w:r>
      <w:proofErr w:type="spellEnd"/>
      <w:r>
        <w:rPr>
          <w:rFonts w:ascii="Times New Roman" w:eastAsia="Arial" w:hAnsi="Times New Roman" w:cs="Times New Roman"/>
          <w:sz w:val="26"/>
          <w:szCs w:val="26"/>
        </w:rPr>
        <w:t xml:space="preserve"> муниципальный район</w:t>
      </w:r>
      <w:r w:rsidRPr="00976735">
        <w:rPr>
          <w:rFonts w:ascii="Times New Roman" w:eastAsia="Arial" w:hAnsi="Times New Roman" w:cs="Times New Roman"/>
          <w:sz w:val="26"/>
          <w:szCs w:val="26"/>
        </w:rPr>
        <w:t>:</w:t>
      </w:r>
    </w:p>
    <w:p w:rsidR="006817EA" w:rsidRPr="00976735" w:rsidRDefault="006817EA" w:rsidP="006817EA">
      <w:pPr>
        <w:spacing w:after="0" w:line="240" w:lineRule="auto"/>
        <w:ind w:firstLine="709"/>
        <w:jc w:val="both"/>
        <w:rPr>
          <w:rFonts w:ascii="Times New Roman" w:hAnsi="Times New Roman" w:cs="Times New Roman"/>
          <w:sz w:val="26"/>
          <w:szCs w:val="26"/>
        </w:rPr>
      </w:pPr>
      <w:r w:rsidRPr="00976735">
        <w:rPr>
          <w:rFonts w:ascii="Times New Roman" w:eastAsia="Arial" w:hAnsi="Times New Roman" w:cs="Times New Roman"/>
          <w:sz w:val="26"/>
          <w:szCs w:val="26"/>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6817EA" w:rsidRPr="00976735" w:rsidRDefault="006817EA" w:rsidP="006817EA">
      <w:pPr>
        <w:spacing w:after="0" w:line="240" w:lineRule="auto"/>
        <w:ind w:firstLine="709"/>
        <w:jc w:val="both"/>
        <w:rPr>
          <w:rFonts w:ascii="Times New Roman" w:eastAsia="Arial" w:hAnsi="Times New Roman" w:cs="Times New Roman"/>
          <w:sz w:val="26"/>
          <w:szCs w:val="26"/>
        </w:rPr>
      </w:pPr>
      <w:r w:rsidRPr="00976735">
        <w:rPr>
          <w:rFonts w:ascii="Times New Roman" w:eastAsia="Arial" w:hAnsi="Times New Roman" w:cs="Times New Roman"/>
          <w:color w:val="111111"/>
          <w:sz w:val="26"/>
          <w:szCs w:val="26"/>
        </w:rPr>
        <w:t>2. </w:t>
      </w:r>
      <w:r w:rsidRPr="00976735">
        <w:rPr>
          <w:rFonts w:ascii="Times New Roman" w:eastAsia="Arial" w:hAnsi="Times New Roman" w:cs="Times New Roman"/>
          <w:sz w:val="26"/>
          <w:szCs w:val="26"/>
        </w:rPr>
        <w:t xml:space="preserve">Постановление администрации Бердюжского муниципального района от </w:t>
      </w:r>
      <w:r>
        <w:rPr>
          <w:rFonts w:ascii="Times New Roman" w:eastAsia="Arial" w:hAnsi="Times New Roman" w:cs="Times New Roman"/>
          <w:sz w:val="26"/>
          <w:szCs w:val="26"/>
        </w:rPr>
        <w:t>06.10.2021 N 656</w:t>
      </w:r>
      <w:r w:rsidRPr="00976735">
        <w:rPr>
          <w:rFonts w:ascii="Times New Roman" w:eastAsia="Arial" w:hAnsi="Times New Roman" w:cs="Times New Roman"/>
          <w:sz w:val="26"/>
          <w:szCs w:val="26"/>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6817EA" w:rsidRPr="00976735" w:rsidRDefault="006817EA" w:rsidP="00193D1B">
      <w:pPr>
        <w:autoSpaceDE w:val="0"/>
        <w:adjustRightInd w:val="0"/>
        <w:spacing w:after="0" w:line="240" w:lineRule="auto"/>
        <w:jc w:val="both"/>
        <w:rPr>
          <w:rFonts w:ascii="Times New Roman" w:hAnsi="Times New Roman" w:cs="Times New Roman"/>
          <w:sz w:val="26"/>
          <w:szCs w:val="26"/>
        </w:rPr>
      </w:pPr>
      <w:r w:rsidRPr="00976735">
        <w:rPr>
          <w:rFonts w:ascii="Times New Roman" w:eastAsia="Arial" w:hAnsi="Times New Roman" w:cs="Times New Roman"/>
          <w:color w:val="111111"/>
          <w:sz w:val="26"/>
          <w:szCs w:val="26"/>
        </w:rPr>
        <w:t xml:space="preserve">           3. Опубликовать </w:t>
      </w:r>
      <w:r w:rsidRPr="00976735">
        <w:rPr>
          <w:rFonts w:ascii="Times New Roman" w:hAnsi="Times New Roman" w:cs="Times New Roman"/>
          <w:sz w:val="26"/>
          <w:szCs w:val="26"/>
        </w:rPr>
        <w:t>настоящее постановление в газете «Новая жизнь», постановление с приложением разместить на официальном сайте Бердюжского муниципального района.</w:t>
      </w:r>
    </w:p>
    <w:p w:rsidR="006817EA" w:rsidRPr="00193D1B" w:rsidRDefault="00193D1B" w:rsidP="00193D1B">
      <w:pPr>
        <w:jc w:val="both"/>
        <w:rPr>
          <w:rFonts w:ascii="Times New Roman" w:hAnsi="Times New Roman" w:cs="Times New Roman"/>
          <w:sz w:val="26"/>
          <w:szCs w:val="26"/>
        </w:rPr>
      </w:pPr>
      <w:r>
        <w:rPr>
          <w:rFonts w:ascii="Times New Roman" w:hAnsi="Times New Roman" w:cs="Times New Roman"/>
          <w:sz w:val="26"/>
          <w:szCs w:val="26"/>
        </w:rPr>
        <w:t xml:space="preserve">           </w:t>
      </w:r>
      <w:r w:rsidR="00EC709B" w:rsidRPr="00193D1B">
        <w:rPr>
          <w:rFonts w:ascii="Times New Roman" w:hAnsi="Times New Roman" w:cs="Times New Roman"/>
          <w:sz w:val="26"/>
          <w:szCs w:val="26"/>
        </w:rPr>
        <w:t>4</w:t>
      </w:r>
      <w:r w:rsidR="006817EA" w:rsidRPr="00193D1B">
        <w:rPr>
          <w:rFonts w:ascii="Times New Roman" w:hAnsi="Times New Roman" w:cs="Times New Roman"/>
          <w:sz w:val="26"/>
          <w:szCs w:val="26"/>
        </w:rPr>
        <w:t xml:space="preserve">.Контроль за исполнением настоящего постановления возложить на </w:t>
      </w:r>
      <w:r w:rsidRPr="00193D1B">
        <w:rPr>
          <w:rFonts w:ascii="Times New Roman" w:hAnsi="Times New Roman" w:cs="Times New Roman"/>
          <w:sz w:val="26"/>
          <w:szCs w:val="26"/>
        </w:rPr>
        <w:t xml:space="preserve">первого </w:t>
      </w:r>
      <w:r w:rsidR="006817EA" w:rsidRPr="00193D1B">
        <w:rPr>
          <w:rFonts w:ascii="Times New Roman" w:hAnsi="Times New Roman" w:cs="Times New Roman"/>
          <w:sz w:val="26"/>
          <w:szCs w:val="26"/>
        </w:rPr>
        <w:t>заместителя главы района.</w:t>
      </w:r>
    </w:p>
    <w:p w:rsidR="00193D1B" w:rsidRDefault="00193D1B" w:rsidP="00193D1B">
      <w:pPr>
        <w:pStyle w:val="ConsPlusNormal"/>
        <w:rPr>
          <w:rFonts w:ascii="Times New Roman" w:hAnsi="Times New Roman" w:cs="Times New Roman"/>
          <w:bCs/>
          <w:sz w:val="26"/>
          <w:szCs w:val="26"/>
        </w:rPr>
      </w:pPr>
    </w:p>
    <w:p w:rsidR="006817EA" w:rsidRPr="00193D1B" w:rsidRDefault="00193D1B" w:rsidP="00193D1B">
      <w:pPr>
        <w:pStyle w:val="ConsPlusNormal"/>
        <w:rPr>
          <w:rFonts w:ascii="Times New Roman" w:hAnsi="Times New Roman" w:cs="Times New Roman"/>
          <w:bCs/>
          <w:sz w:val="26"/>
          <w:szCs w:val="26"/>
        </w:rPr>
      </w:pPr>
      <w:r>
        <w:rPr>
          <w:rFonts w:ascii="Times New Roman" w:hAnsi="Times New Roman" w:cs="Times New Roman"/>
          <w:bCs/>
          <w:sz w:val="26"/>
          <w:szCs w:val="26"/>
        </w:rPr>
        <w:t xml:space="preserve">  </w:t>
      </w:r>
    </w:p>
    <w:p w:rsidR="006817EA" w:rsidRDefault="006817EA" w:rsidP="006817EA">
      <w:pPr>
        <w:pStyle w:val="ConsPlusNormal"/>
        <w:jc w:val="both"/>
        <w:rPr>
          <w:rFonts w:ascii="Times New Roman" w:hAnsi="Times New Roman" w:cs="Times New Roman"/>
          <w:b/>
          <w:bCs/>
          <w:sz w:val="26"/>
          <w:szCs w:val="26"/>
        </w:rPr>
      </w:pPr>
      <w:r w:rsidRPr="006817EA">
        <w:rPr>
          <w:rFonts w:ascii="Times New Roman" w:hAnsi="Times New Roman" w:cs="Times New Roman"/>
          <w:b/>
          <w:bCs/>
          <w:sz w:val="26"/>
          <w:szCs w:val="26"/>
        </w:rPr>
        <w:t>Глава района</w:t>
      </w:r>
      <w:r w:rsidRPr="006817EA">
        <w:rPr>
          <w:rFonts w:ascii="Times New Roman" w:hAnsi="Times New Roman" w:cs="Times New Roman"/>
          <w:sz w:val="26"/>
          <w:szCs w:val="26"/>
        </w:rPr>
        <w:t xml:space="preserve">                                                                                             </w:t>
      </w:r>
      <w:r w:rsidR="00193D1B">
        <w:rPr>
          <w:rFonts w:ascii="Times New Roman" w:hAnsi="Times New Roman" w:cs="Times New Roman"/>
          <w:sz w:val="26"/>
          <w:szCs w:val="26"/>
        </w:rPr>
        <w:t xml:space="preserve">   </w:t>
      </w:r>
      <w:r w:rsidRPr="006817EA">
        <w:rPr>
          <w:rFonts w:ascii="Times New Roman" w:hAnsi="Times New Roman" w:cs="Times New Roman"/>
          <w:sz w:val="26"/>
          <w:szCs w:val="26"/>
        </w:rPr>
        <w:t xml:space="preserve">   </w:t>
      </w:r>
      <w:r w:rsidR="00193D1B">
        <w:rPr>
          <w:rFonts w:ascii="Times New Roman" w:hAnsi="Times New Roman" w:cs="Times New Roman"/>
          <w:sz w:val="26"/>
          <w:szCs w:val="26"/>
        </w:rPr>
        <w:t xml:space="preserve">  </w:t>
      </w:r>
      <w:r w:rsidRPr="006817EA">
        <w:rPr>
          <w:rFonts w:ascii="Times New Roman" w:hAnsi="Times New Roman" w:cs="Times New Roman"/>
          <w:sz w:val="26"/>
          <w:szCs w:val="26"/>
        </w:rPr>
        <w:t xml:space="preserve">   </w:t>
      </w:r>
      <w:r w:rsidRPr="006817EA">
        <w:rPr>
          <w:rFonts w:ascii="Times New Roman" w:hAnsi="Times New Roman" w:cs="Times New Roman"/>
          <w:b/>
          <w:bCs/>
          <w:sz w:val="26"/>
          <w:szCs w:val="26"/>
        </w:rPr>
        <w:t>В.</w:t>
      </w:r>
      <w:r>
        <w:rPr>
          <w:rFonts w:ascii="Times New Roman" w:hAnsi="Times New Roman" w:cs="Times New Roman"/>
          <w:b/>
          <w:bCs/>
          <w:sz w:val="26"/>
          <w:szCs w:val="26"/>
        </w:rPr>
        <w:t xml:space="preserve"> А. Рейн</w:t>
      </w:r>
    </w:p>
    <w:p w:rsidR="00193D1B" w:rsidRDefault="00193D1B" w:rsidP="006817EA">
      <w:pPr>
        <w:pStyle w:val="ConsPlusNormal"/>
        <w:jc w:val="both"/>
        <w:rPr>
          <w:rFonts w:ascii="Times New Roman" w:hAnsi="Times New Roman" w:cs="Times New Roman"/>
          <w:b/>
          <w:bCs/>
          <w:sz w:val="26"/>
          <w:szCs w:val="26"/>
        </w:rPr>
      </w:pPr>
    </w:p>
    <w:p w:rsidR="00193D1B" w:rsidRDefault="00193D1B" w:rsidP="006817EA">
      <w:pPr>
        <w:pStyle w:val="ConsPlusNormal"/>
        <w:jc w:val="both"/>
        <w:rPr>
          <w:rFonts w:ascii="Times New Roman" w:hAnsi="Times New Roman" w:cs="Times New Roman"/>
          <w:b/>
          <w:bCs/>
          <w:sz w:val="26"/>
          <w:szCs w:val="26"/>
        </w:rPr>
      </w:pPr>
    </w:p>
    <w:p w:rsidR="00193D1B" w:rsidRDefault="00193D1B" w:rsidP="006817EA">
      <w:pPr>
        <w:pStyle w:val="ConsPlusNormal"/>
        <w:jc w:val="both"/>
        <w:rPr>
          <w:rFonts w:ascii="Times New Roman" w:hAnsi="Times New Roman" w:cs="Times New Roman"/>
          <w:b/>
          <w:bCs/>
          <w:sz w:val="26"/>
          <w:szCs w:val="26"/>
        </w:rPr>
      </w:pPr>
    </w:p>
    <w:p w:rsidR="00193D1B" w:rsidRPr="006817EA" w:rsidRDefault="00193D1B" w:rsidP="006817EA">
      <w:pPr>
        <w:pStyle w:val="ConsPlusNormal"/>
        <w:jc w:val="both"/>
        <w:rPr>
          <w:rFonts w:ascii="Times New Roman" w:hAnsi="Times New Roman" w:cs="Times New Roman"/>
          <w:b/>
          <w:bCs/>
          <w:sz w:val="26"/>
          <w:szCs w:val="26"/>
        </w:rPr>
      </w:pPr>
    </w:p>
    <w:p w:rsidR="00135032" w:rsidRPr="00193D1B" w:rsidRDefault="00135032" w:rsidP="00135032">
      <w:pPr>
        <w:pStyle w:val="a8"/>
        <w:jc w:val="right"/>
        <w:rPr>
          <w:rFonts w:ascii="Times New Roman" w:hAnsi="Times New Roman" w:cs="Times New Roman"/>
          <w:sz w:val="24"/>
        </w:rPr>
      </w:pPr>
      <w:r w:rsidRPr="00193D1B">
        <w:rPr>
          <w:rFonts w:ascii="Times New Roman" w:hAnsi="Times New Roman" w:cs="Times New Roman"/>
          <w:sz w:val="24"/>
        </w:rPr>
        <w:lastRenderedPageBreak/>
        <w:t>Приложение</w:t>
      </w:r>
    </w:p>
    <w:p w:rsidR="00135032" w:rsidRPr="00193D1B" w:rsidRDefault="00135032" w:rsidP="00135032">
      <w:pPr>
        <w:pStyle w:val="a8"/>
        <w:jc w:val="right"/>
        <w:rPr>
          <w:rFonts w:ascii="Times New Roman" w:hAnsi="Times New Roman" w:cs="Times New Roman"/>
          <w:sz w:val="24"/>
        </w:rPr>
      </w:pPr>
      <w:r w:rsidRPr="00193D1B">
        <w:rPr>
          <w:rFonts w:ascii="Times New Roman" w:hAnsi="Times New Roman" w:cs="Times New Roman"/>
          <w:sz w:val="24"/>
        </w:rPr>
        <w:t>к постановлению</w:t>
      </w:r>
    </w:p>
    <w:p w:rsidR="00135032" w:rsidRPr="00193D1B" w:rsidRDefault="00135032" w:rsidP="00193D1B">
      <w:pPr>
        <w:pStyle w:val="a8"/>
        <w:jc w:val="right"/>
        <w:rPr>
          <w:rFonts w:ascii="Times New Roman" w:hAnsi="Times New Roman" w:cs="Times New Roman"/>
          <w:sz w:val="24"/>
        </w:rPr>
      </w:pPr>
      <w:r w:rsidRPr="00193D1B">
        <w:rPr>
          <w:rFonts w:ascii="Times New Roman" w:hAnsi="Times New Roman" w:cs="Times New Roman"/>
          <w:sz w:val="24"/>
        </w:rPr>
        <w:t>от __</w:t>
      </w:r>
      <w:r w:rsidR="00AF2712" w:rsidRPr="00AF2712">
        <w:rPr>
          <w:rFonts w:ascii="Times New Roman" w:hAnsi="Times New Roman" w:cs="Times New Roman"/>
          <w:sz w:val="24"/>
          <w:u w:val="single"/>
        </w:rPr>
        <w:t>26.05.2022</w:t>
      </w:r>
      <w:r w:rsidR="00AF2712">
        <w:rPr>
          <w:rFonts w:ascii="Times New Roman" w:hAnsi="Times New Roman" w:cs="Times New Roman"/>
          <w:sz w:val="24"/>
        </w:rPr>
        <w:t xml:space="preserve">  </w:t>
      </w:r>
      <w:r w:rsidRPr="00193D1B">
        <w:rPr>
          <w:rFonts w:ascii="Times New Roman" w:hAnsi="Times New Roman" w:cs="Times New Roman"/>
          <w:sz w:val="24"/>
        </w:rPr>
        <w:t>№_</w:t>
      </w:r>
      <w:r w:rsidR="00AF2712">
        <w:rPr>
          <w:rFonts w:ascii="Times New Roman" w:hAnsi="Times New Roman" w:cs="Times New Roman"/>
          <w:sz w:val="24"/>
        </w:rPr>
        <w:t>316</w:t>
      </w:r>
      <w:r w:rsidRPr="00193D1B">
        <w:rPr>
          <w:rFonts w:ascii="Times New Roman" w:hAnsi="Times New Roman" w:cs="Times New Roman"/>
          <w:sz w:val="24"/>
        </w:rPr>
        <w:t>_</w:t>
      </w:r>
    </w:p>
    <w:p w:rsidR="00135032" w:rsidRPr="00135032" w:rsidRDefault="00135032" w:rsidP="00135032">
      <w:pPr>
        <w:jc w:val="both"/>
        <w:rPr>
          <w:rFonts w:ascii="Times New Roman" w:hAnsi="Times New Roman" w:cs="Times New Roman"/>
          <w:sz w:val="27"/>
          <w:szCs w:val="27"/>
        </w:rPr>
      </w:pPr>
    </w:p>
    <w:p w:rsidR="00135032" w:rsidRPr="00193D1B" w:rsidRDefault="00135032" w:rsidP="00193D1B">
      <w:pPr>
        <w:pStyle w:val="a8"/>
        <w:jc w:val="center"/>
        <w:rPr>
          <w:rFonts w:ascii="Times New Roman" w:hAnsi="Times New Roman" w:cs="Times New Roman"/>
          <w:b/>
          <w:sz w:val="28"/>
          <w:szCs w:val="28"/>
        </w:rPr>
      </w:pPr>
      <w:r w:rsidRPr="00193D1B">
        <w:rPr>
          <w:rFonts w:ascii="Times New Roman" w:hAnsi="Times New Roman" w:cs="Times New Roman"/>
          <w:b/>
          <w:sz w:val="28"/>
          <w:szCs w:val="28"/>
        </w:rPr>
        <w:t>Административный регламент</w:t>
      </w:r>
    </w:p>
    <w:p w:rsidR="00135032" w:rsidRPr="00193D1B" w:rsidRDefault="00135032" w:rsidP="00193D1B">
      <w:pPr>
        <w:pStyle w:val="a8"/>
        <w:jc w:val="center"/>
        <w:rPr>
          <w:rFonts w:ascii="Times New Roman" w:hAnsi="Times New Roman" w:cs="Times New Roman"/>
          <w:b/>
          <w:sz w:val="28"/>
          <w:szCs w:val="28"/>
        </w:rPr>
      </w:pPr>
      <w:r w:rsidRPr="00193D1B">
        <w:rPr>
          <w:rFonts w:ascii="Times New Roman" w:hAnsi="Times New Roman" w:cs="Times New Roman"/>
          <w:b/>
          <w:sz w:val="28"/>
          <w:szCs w:val="28"/>
        </w:rPr>
        <w:t>предоставления муниципальной услуги «Прием заявлений, документов,</w:t>
      </w:r>
    </w:p>
    <w:p w:rsidR="00135032" w:rsidRPr="00193D1B" w:rsidRDefault="00135032" w:rsidP="00193D1B">
      <w:pPr>
        <w:pStyle w:val="a8"/>
        <w:jc w:val="center"/>
        <w:rPr>
          <w:rFonts w:ascii="Times New Roman" w:hAnsi="Times New Roman" w:cs="Times New Roman"/>
          <w:b/>
          <w:sz w:val="28"/>
          <w:szCs w:val="28"/>
        </w:rPr>
      </w:pPr>
      <w:r w:rsidRPr="00193D1B">
        <w:rPr>
          <w:rFonts w:ascii="Times New Roman" w:hAnsi="Times New Roman" w:cs="Times New Roman"/>
          <w:b/>
          <w:sz w:val="28"/>
          <w:szCs w:val="28"/>
        </w:rPr>
        <w:t>а также постановка граждан на учет в качестве нуждающихся в жилых помещениях»</w:t>
      </w:r>
    </w:p>
    <w:p w:rsidR="00135032" w:rsidRPr="00193D1B" w:rsidRDefault="00135032" w:rsidP="00193D1B">
      <w:pPr>
        <w:pStyle w:val="a8"/>
        <w:jc w:val="center"/>
        <w:rPr>
          <w:rFonts w:ascii="Times New Roman" w:hAnsi="Times New Roman" w:cs="Times New Roman"/>
          <w:b/>
          <w:sz w:val="28"/>
          <w:szCs w:val="28"/>
        </w:rPr>
      </w:pPr>
    </w:p>
    <w:p w:rsidR="00135032" w:rsidRPr="00135032" w:rsidRDefault="00135032" w:rsidP="00193D1B">
      <w:pPr>
        <w:jc w:val="center"/>
        <w:rPr>
          <w:rFonts w:ascii="Times New Roman" w:hAnsi="Times New Roman" w:cs="Times New Roman"/>
          <w:sz w:val="27"/>
          <w:szCs w:val="27"/>
        </w:rPr>
      </w:pPr>
      <w:r w:rsidRPr="00135032">
        <w:rPr>
          <w:rFonts w:ascii="Times New Roman" w:hAnsi="Times New Roman" w:cs="Times New Roman"/>
          <w:b/>
          <w:bCs/>
          <w:sz w:val="27"/>
          <w:szCs w:val="27"/>
        </w:rPr>
        <w:t>I. Общие положения</w:t>
      </w:r>
    </w:p>
    <w:p w:rsidR="00135032" w:rsidRPr="00135032" w:rsidRDefault="00135032" w:rsidP="00135032">
      <w:pPr>
        <w:jc w:val="center"/>
        <w:rPr>
          <w:rFonts w:ascii="Times New Roman" w:hAnsi="Times New Roman" w:cs="Times New Roman"/>
          <w:sz w:val="27"/>
          <w:szCs w:val="27"/>
        </w:rPr>
      </w:pPr>
      <w:r w:rsidRPr="00135032">
        <w:rPr>
          <w:rFonts w:ascii="Times New Roman" w:hAnsi="Times New Roman" w:cs="Times New Roman"/>
          <w:b/>
          <w:bCs/>
          <w:sz w:val="27"/>
          <w:szCs w:val="27"/>
        </w:rPr>
        <w:t>1.1. Предмет регулирования административного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Настоящий административный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sidR="00AE13F1" w:rsidRPr="00EB1A60">
        <w:rPr>
          <w:rFonts w:ascii="Times New Roman" w:hAnsi="Times New Roman" w:cs="Times New Roman"/>
          <w:sz w:val="27"/>
          <w:szCs w:val="27"/>
        </w:rPr>
        <w:t>Бердюжского муниципального района</w:t>
      </w:r>
      <w:r w:rsidR="00AE13F1">
        <w:rPr>
          <w:rFonts w:ascii="Times New Roman" w:hAnsi="Times New Roman" w:cs="Times New Roman"/>
          <w:sz w:val="27"/>
          <w:szCs w:val="27"/>
        </w:rPr>
        <w:t xml:space="preserve"> </w:t>
      </w:r>
      <w:r w:rsidRPr="00135032">
        <w:rPr>
          <w:rFonts w:ascii="Times New Roman" w:hAnsi="Times New Roman" w:cs="Times New Roman"/>
          <w:sz w:val="27"/>
          <w:szCs w:val="27"/>
        </w:rPr>
        <w:t>(далее — Администрация).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Муниципальная услуга состоит из следующих услуг: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принятие на учет граждан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учет изменения условий, послуживших основанием для принятия граждан на учет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 снятие с учета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1.2. Круг заявителей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1.2.1. Муниципальная услуга в части принятия на учет граждан в качестве нуждающихся в жилых помещениях предоставляется: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1.2.1.1. Гражданам Российской Федерации, соответствующим условиям, указанным в статье 6 Закона Тюменской области от 07.10.1999 №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№137), относящимся к категории малоимущих.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1.2.1.2. Гражданам, право на улучшение жилищных условий которых предусмотрено федеральным законом, указом Президента Российской Федерации, в том числе: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а) гражданам, подвергшимся радиационному воздействию вследствие катастрофы на Чернобыльской АЭС и аварии на производственном объединении «Маяк», и приравненным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35032">
        <w:rPr>
          <w:rFonts w:ascii="Times New Roman" w:hAnsi="Times New Roman" w:cs="Times New Roman"/>
          <w:sz w:val="27"/>
          <w:szCs w:val="27"/>
        </w:rPr>
        <w:t>Теча</w:t>
      </w:r>
      <w:proofErr w:type="spellEnd"/>
      <w:r w:rsidRPr="00135032">
        <w:rPr>
          <w:rFonts w:ascii="Times New Roman" w:hAnsi="Times New Roman" w:cs="Times New Roman"/>
          <w:sz w:val="27"/>
          <w:szCs w:val="27"/>
        </w:rPr>
        <w:t>»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б) гражданам, признанным в установленном порядке вынужденными переселенцами на основании Закона Российской Федерации «О вынужденных переселенцах»;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 инвалидам Великой Отечественной войны,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135032" w:rsidRPr="00FA35FD" w:rsidRDefault="00135032" w:rsidP="0034613B">
      <w:pPr>
        <w:ind w:firstLine="709"/>
        <w:jc w:val="both"/>
        <w:rPr>
          <w:rFonts w:ascii="Times New Roman" w:hAnsi="Times New Roman" w:cs="Times New Roman"/>
          <w:sz w:val="27"/>
          <w:szCs w:val="27"/>
        </w:rPr>
      </w:pPr>
      <w:r w:rsidRPr="00FA35FD">
        <w:rPr>
          <w:rFonts w:ascii="Times New Roman" w:hAnsi="Times New Roman" w:cs="Times New Roman"/>
          <w:sz w:val="27"/>
          <w:szCs w:val="27"/>
        </w:rPr>
        <w:t>г) гражданам, постоянно проживающим на сельских территориях</w:t>
      </w:r>
      <w:r w:rsidR="009711C2">
        <w:rPr>
          <w:rStyle w:val="af1"/>
          <w:rFonts w:ascii="Times New Roman" w:hAnsi="Times New Roman" w:cs="Times New Roman"/>
          <w:sz w:val="27"/>
          <w:szCs w:val="27"/>
        </w:rPr>
        <w:footnoteReference w:id="1"/>
      </w:r>
      <w:r w:rsidRPr="00FA35FD">
        <w:rPr>
          <w:rFonts w:ascii="Times New Roman" w:hAnsi="Times New Roman" w:cs="Times New Roman"/>
          <w:sz w:val="27"/>
          <w:szCs w:val="27"/>
        </w:rPr>
        <w:t>, в соответствии с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1.2.2. 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Регламентом, в части не урегулированной федеральным законодательством. Принятие на учет граждан, указанных в настоящем пункте, в качестве нуждающихся в жилых помещениях осуществляется в целях улучшения жилищных условий таких граждан за счет средств федерального бюджета (посредством участия в федеральных целевых программах, получения социальных </w:t>
      </w:r>
      <w:r w:rsidRPr="00135032">
        <w:rPr>
          <w:rFonts w:ascii="Times New Roman" w:hAnsi="Times New Roman" w:cs="Times New Roman"/>
          <w:sz w:val="27"/>
          <w:szCs w:val="27"/>
        </w:rPr>
        <w:lastRenderedPageBreak/>
        <w:t xml:space="preserve">выплат, обеспечения жилым помещением из федерального жилищного фонда, иных способов, предусмотренных федеральными законами и нормативными правовыми актами для этих категорий граждан), и не влечет постановку данных граждан на учет в качестве нуждающихся в жилых помещениях, предоставляемых по договорам социального найма из жилищного фонда Тюменской области или муниципального жилищного фонда.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1.2.3. Муниципальная услуга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предоставляется гражданам, состоящим на учете в качестве нуждающихся в жилых помещениях в Администрации </w:t>
      </w:r>
      <w:r w:rsidR="00AE13F1" w:rsidRPr="00EB1A60">
        <w:rPr>
          <w:rFonts w:ascii="Times New Roman" w:hAnsi="Times New Roman" w:cs="Times New Roman"/>
          <w:sz w:val="27"/>
          <w:szCs w:val="27"/>
        </w:rPr>
        <w:t>Бердюжского муниципального района</w:t>
      </w:r>
      <w:r w:rsidRPr="00135032">
        <w:rPr>
          <w:rFonts w:ascii="Times New Roman" w:hAnsi="Times New Roman" w:cs="Times New Roman"/>
          <w:sz w:val="27"/>
          <w:szCs w:val="27"/>
        </w:rPr>
        <w:t xml:space="preserve"> и относящимся к категориям, указанным в пункте 1.2.1 настоящего подраздела.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1.2.4. 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1.3. Справочная информация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w:t>
      </w:r>
      <w:r w:rsidR="00AE13F1">
        <w:rPr>
          <w:rFonts w:ascii="Times New Roman" w:hAnsi="Times New Roman" w:cs="Times New Roman"/>
          <w:sz w:val="27"/>
          <w:szCs w:val="27"/>
        </w:rPr>
        <w:t>Бердюжского муниципального района</w:t>
      </w:r>
      <w:r w:rsidRPr="00135032">
        <w:rPr>
          <w:rFonts w:ascii="Times New Roman" w:hAnsi="Times New Roman" w:cs="Times New Roman"/>
          <w:sz w:val="27"/>
          <w:szCs w:val="27"/>
        </w:rPr>
        <w:t xml:space="preserve"> в разделе </w:t>
      </w:r>
      <w:r w:rsidR="00AE13F1">
        <w:rPr>
          <w:rFonts w:ascii="Times New Roman" w:hAnsi="Times New Roman" w:cs="Times New Roman"/>
          <w:sz w:val="27"/>
          <w:szCs w:val="27"/>
        </w:rPr>
        <w:t>«Информация для населения»</w:t>
      </w:r>
      <w:r w:rsidRPr="00135032">
        <w:rPr>
          <w:rFonts w:ascii="Times New Roman" w:hAnsi="Times New Roman" w:cs="Times New Roman"/>
          <w:sz w:val="27"/>
          <w:szCs w:val="27"/>
        </w:rPr>
        <w:t>,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II. Стандарт предоставления муниципальной услуги</w:t>
      </w:r>
    </w:p>
    <w:p w:rsidR="00135032" w:rsidRPr="00135032" w:rsidRDefault="00135032" w:rsidP="0034613B">
      <w:pPr>
        <w:ind w:firstLine="709"/>
        <w:jc w:val="center"/>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2.1. Наименование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Прием заявлений, документов, а также постановка граждан на учет в качестве нуждающихся в жилых помещениях. </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2.2. Наименование органа, предоставляющего муниципальную услугу</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Предоставление муниципальной услуги осуществляется Администрацией </w:t>
      </w:r>
      <w:r w:rsidR="00AE13F1">
        <w:rPr>
          <w:rFonts w:ascii="Times New Roman" w:hAnsi="Times New Roman" w:cs="Times New Roman"/>
          <w:sz w:val="27"/>
          <w:szCs w:val="27"/>
        </w:rPr>
        <w:t>Бердюжского муниципального района</w:t>
      </w:r>
      <w:r w:rsidRPr="00135032">
        <w:rPr>
          <w:rFonts w:ascii="Times New Roman" w:hAnsi="Times New Roman" w:cs="Times New Roman"/>
          <w:sz w:val="27"/>
          <w:szCs w:val="27"/>
        </w:rPr>
        <w:t>.</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Органом Администрации, непосредственно предоставляющим услугу, является </w:t>
      </w:r>
      <w:r w:rsidR="00AE13F1">
        <w:rPr>
          <w:rFonts w:ascii="Times New Roman" w:hAnsi="Times New Roman" w:cs="Times New Roman"/>
          <w:sz w:val="27"/>
          <w:szCs w:val="27"/>
        </w:rPr>
        <w:t>Комитет по строительству и жилищно – коммунальному хозяйству администрации Бердюжского муниципального района</w:t>
      </w:r>
      <w:r w:rsidRPr="00135032">
        <w:rPr>
          <w:rFonts w:ascii="Times New Roman" w:hAnsi="Times New Roman" w:cs="Times New Roman"/>
          <w:sz w:val="27"/>
          <w:szCs w:val="27"/>
        </w:rPr>
        <w:t xml:space="preserve"> (далее – Отдел).</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2.3. Описание результата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2.3.1. Результат предоставления муниципальной услуги в части принятия на учет граждан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решение о принятии на учет граждан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решение о признании граждан малоимущими и нуждающимися в жилых помещениях и принятии на учет;</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 решение об отказе в принятии на учет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2.3.2.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решение о переводе в списки учета граждан в соответствии с изменившимися условиями;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решение о снятии гражданина с учета в качестве нуждающегося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 решение об исключении граждан из отдельных списков граждан, принятых на учет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4) уведомление о внесении изменений в учетное дело;</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5) сообщение об отказе в предоставлении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2.3.3. Результат предоставления муниципальной услуги в части снятия граждан с учета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решение о снятии гражданина с учета в качестве нуждающегося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сообщение об отказе в предоставлении муниципальной услуги.</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2.4. Срок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Общий срок предоставления муниципальной услуги не может превышать </w:t>
      </w:r>
      <w:r w:rsidRPr="00EB1A60">
        <w:rPr>
          <w:rFonts w:ascii="Times New Roman" w:hAnsi="Times New Roman" w:cs="Times New Roman"/>
          <w:sz w:val="27"/>
          <w:szCs w:val="27"/>
        </w:rPr>
        <w:t>28</w:t>
      </w:r>
      <w:r w:rsidRPr="00135032">
        <w:rPr>
          <w:rFonts w:ascii="Times New Roman" w:hAnsi="Times New Roman" w:cs="Times New Roman"/>
          <w:sz w:val="27"/>
          <w:szCs w:val="27"/>
        </w:rPr>
        <w:t xml:space="preserve"> рабочих дней со дня поступления документов, обязанность по представлению которых возложена на заявителя, в Администрацию, до дня направления заявителю результата муниципальной услуги. При этом срок принятия решения по результатам рассмотрения заявления о предоставлении муниципальной услуги не должен превышать </w:t>
      </w:r>
      <w:r w:rsidRPr="00EB1A60">
        <w:rPr>
          <w:rFonts w:ascii="Times New Roman" w:hAnsi="Times New Roman" w:cs="Times New Roman"/>
          <w:sz w:val="27"/>
          <w:szCs w:val="27"/>
        </w:rPr>
        <w:t>25</w:t>
      </w:r>
      <w:r w:rsidRPr="00135032">
        <w:rPr>
          <w:rFonts w:ascii="Times New Roman" w:hAnsi="Times New Roman" w:cs="Times New Roman"/>
          <w:sz w:val="27"/>
          <w:szCs w:val="27"/>
        </w:rPr>
        <w:t xml:space="preserve">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через МФЦ срок принятия решения исчисляется со дня передачи МФЦ такого заявления в Администрацию.</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00AE13F1">
        <w:rPr>
          <w:rFonts w:ascii="Times New Roman" w:hAnsi="Times New Roman" w:cs="Times New Roman"/>
          <w:sz w:val="27"/>
          <w:szCs w:val="27"/>
        </w:rPr>
        <w:t xml:space="preserve">«Нормативно правовые </w:t>
      </w:r>
      <w:r w:rsidR="00AE13F1">
        <w:rPr>
          <w:rFonts w:ascii="Times New Roman" w:hAnsi="Times New Roman" w:cs="Times New Roman"/>
          <w:sz w:val="27"/>
          <w:szCs w:val="27"/>
        </w:rPr>
        <w:lastRenderedPageBreak/>
        <w:t>документы»</w:t>
      </w:r>
      <w:r w:rsidRPr="00135032">
        <w:rPr>
          <w:rFonts w:ascii="Times New Roman" w:hAnsi="Times New Roman" w:cs="Times New Roman"/>
          <w:sz w:val="27"/>
          <w:szCs w:val="27"/>
        </w:rPr>
        <w:t xml:space="preserve">,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r w:rsidRPr="00EB1A60">
        <w:rPr>
          <w:rFonts w:ascii="Times New Roman" w:hAnsi="Times New Roman" w:cs="Times New Roman"/>
          <w:sz w:val="27"/>
          <w:szCs w:val="27"/>
        </w:rPr>
        <w:t>в федеральной государственной информационной системе «Федеральный реестр государственных и муниципальных услуг (функций)».</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2.6.1. Для предоставления муниципальной услуги в части принятия на учет граждан в качестве нуждающихся в жилых помещениях гражданам, принимаемым на учет в качестве нуждающихся по категории «малоимущие»,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w:t>
      </w:r>
      <w:r w:rsidRPr="00EB1A60">
        <w:rPr>
          <w:rFonts w:ascii="Times New Roman" w:hAnsi="Times New Roman" w:cs="Times New Roman"/>
          <w:sz w:val="27"/>
          <w:szCs w:val="27"/>
        </w:rPr>
        <w:t>в электронном виде посредством федеральной государственной информационной системы «Единый портал государственных и муниципальных услуг (функций)»</w:t>
      </w:r>
      <w:r w:rsidRPr="00135032">
        <w:rPr>
          <w:rFonts w:ascii="Times New Roman" w:hAnsi="Times New Roman" w:cs="Times New Roman"/>
          <w:sz w:val="27"/>
          <w:szCs w:val="27"/>
        </w:rPr>
        <w:t xml:space="preserve"> (далее - Единый портал), интернет-сайта «Портал услуг Тюменской области» (</w:t>
      </w:r>
      <w:r w:rsidRPr="00135032">
        <w:rPr>
          <w:rFonts w:ascii="Times New Roman" w:hAnsi="Times New Roman" w:cs="Times New Roman"/>
          <w:sz w:val="27"/>
          <w:szCs w:val="27"/>
          <w:u w:val="single"/>
        </w:rPr>
        <w:t>www.uslugi.admtyumen.ru</w:t>
      </w:r>
      <w:r w:rsidRPr="00135032">
        <w:rPr>
          <w:rFonts w:ascii="Times New Roman" w:hAnsi="Times New Roman" w:cs="Times New Roman"/>
          <w:sz w:val="27"/>
          <w:szCs w:val="27"/>
        </w:rPr>
        <w:t>) (далее - Региональный портал) с использованием «Личного кабинета», путем личного обращения в МФЦ на бумажном носителе: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2.6.1.1. 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 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 </w:t>
      </w:r>
      <w:r w:rsidRPr="00EB1A60">
        <w:rPr>
          <w:rFonts w:ascii="Times New Roman" w:hAnsi="Times New Roman" w:cs="Times New Roman"/>
          <w:sz w:val="27"/>
          <w:szCs w:val="27"/>
        </w:rPr>
        <w:t>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w:t>
      </w:r>
      <w:r w:rsidRPr="00135032">
        <w:rPr>
          <w:rFonts w:ascii="Times New Roman" w:hAnsi="Times New Roman" w:cs="Times New Roman"/>
          <w:sz w:val="27"/>
          <w:szCs w:val="27"/>
        </w:rPr>
        <w:t xml:space="preserve"> Все разделы и поля формы, указанной в приложении № 2 к настоящему Регламенту, подлежат обязательному заполнению, за исключением случаев, установленных данной формой.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Временно отсутствующий член семьи из перечисленных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2.6.1.2. Для определения оснований признания нуждающимися к заявлению прилагаются следующие документы:</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2.6.1.2.1.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Заявитель, не состоящий в браке и не имеющий несовершеннолетних детей, а также совершеннолетних детей, не достигших возраста 24 лет, обучающихся в образовательных организациях по очной форме обучения, представляет свой </w:t>
      </w:r>
      <w:r w:rsidRPr="00135032">
        <w:rPr>
          <w:rFonts w:ascii="Times New Roman" w:hAnsi="Times New Roman" w:cs="Times New Roman"/>
          <w:sz w:val="27"/>
          <w:szCs w:val="27"/>
        </w:rPr>
        <w:lastRenderedPageBreak/>
        <w:t>паспорт гражданина Российской Федерации, а также документы, указанные в абзацах пятом, шестом настоящего подпункта.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2.6.1.2.2. 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sidRPr="00135032">
        <w:rPr>
          <w:rFonts w:ascii="Times New Roman" w:hAnsi="Times New Roman" w:cs="Times New Roman"/>
          <w:sz w:val="27"/>
          <w:szCs w:val="27"/>
        </w:rPr>
        <w:t>подподпунктом</w:t>
      </w:r>
      <w:proofErr w:type="spellEnd"/>
      <w:r w:rsidRPr="00135032">
        <w:rPr>
          <w:rFonts w:ascii="Times New Roman" w:hAnsi="Times New Roman" w:cs="Times New Roman"/>
          <w:sz w:val="27"/>
          <w:szCs w:val="27"/>
        </w:rPr>
        <w:t xml:space="preserve"> 2.6.1.2.1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w:t>
      </w:r>
      <w:r w:rsidRPr="00135032">
        <w:rPr>
          <w:rFonts w:ascii="Times New Roman" w:hAnsi="Times New Roman" w:cs="Times New Roman"/>
          <w:b/>
          <w:bCs/>
          <w:sz w:val="27"/>
          <w:szCs w:val="27"/>
        </w:rPr>
        <w:t xml:space="preserve"> </w:t>
      </w:r>
      <w:r w:rsidRPr="00135032">
        <w:rPr>
          <w:rFonts w:ascii="Times New Roman" w:hAnsi="Times New Roman" w:cs="Times New Roman"/>
          <w:sz w:val="27"/>
          <w:szCs w:val="27"/>
        </w:rPr>
        <w:t>о признании членом семьи).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2.6.1.3. 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подпунктах 2.6.1.1 — 2.6.1.2 пункта 2.6.1 Регламента, предоставляются документы об изменении фамилии, имени, отчества лиц, изменивших указанные персональные данные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2.6.1.4. 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копия решения суда об установлении факта постоянного проживания в Тюменской области не менее 5 лет с отметкой о вступлении в законную силу; в отношении несовершеннолетних детей старше 5 лет вышеуказанное решение суда предоставляется в случае, если факт проживания не подтверждается свидетельством о регистрации по месту жительства).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2.6.1.5.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2.6.1.6. Для установления наличия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дополнительно предоставляются документы:</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трудовая книжка и (или) сведения о трудовой деятельности неработающего гражданина или неработающих членов его семьи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документ об обучении родителей (единственного родителя, усыновителя), трудоспособных членов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неработающего инвалида первой или второй групп, в образовательных организациях по очной форме (если указанные граждане обучаются в таких организациях).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2.6.2. Для предоставления муниципальной услуги в части принятия на учет граждан в качестве нуждающихся в жилых помещениях, гражданам, указанным в пункте 1.2.1.2 настоящего Регламента,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w:t>
      </w:r>
      <w:r w:rsidRPr="00EB1A60">
        <w:rPr>
          <w:rFonts w:ascii="Times New Roman" w:hAnsi="Times New Roman" w:cs="Times New Roman"/>
          <w:sz w:val="27"/>
          <w:szCs w:val="27"/>
        </w:rPr>
        <w:t>Единого портала,</w:t>
      </w:r>
      <w:r w:rsidRPr="00135032">
        <w:rPr>
          <w:rFonts w:ascii="Times New Roman" w:hAnsi="Times New Roman" w:cs="Times New Roman"/>
          <w:sz w:val="27"/>
          <w:szCs w:val="27"/>
        </w:rPr>
        <w:t xml:space="preserve"> Регионального портала с использованием «Личного кабинета», путем личного обращения в МФЦ на бумажном носителе: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2.6.2.1. Заявление о принятии на учет, подписываемое заявителем, его супругой (супругом), по 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 по форме, размещенной на </w:t>
      </w:r>
      <w:r w:rsidRPr="00EB1A60">
        <w:rPr>
          <w:rFonts w:ascii="Times New Roman" w:hAnsi="Times New Roman" w:cs="Times New Roman"/>
          <w:sz w:val="27"/>
          <w:szCs w:val="27"/>
        </w:rPr>
        <w:t>Едином портале,</w:t>
      </w:r>
      <w:r w:rsidRPr="00135032">
        <w:rPr>
          <w:rFonts w:ascii="Times New Roman" w:hAnsi="Times New Roman" w:cs="Times New Roman"/>
          <w:sz w:val="27"/>
          <w:szCs w:val="27"/>
        </w:rPr>
        <w:t xml:space="preserve"> Региональном портале в форме электронного документа, - при обращении за предоставлением муниципальной услуги в электронной форме с использованием </w:t>
      </w:r>
      <w:r w:rsidRPr="00EB1A60">
        <w:rPr>
          <w:rFonts w:ascii="Times New Roman" w:hAnsi="Times New Roman" w:cs="Times New Roman"/>
          <w:sz w:val="27"/>
          <w:szCs w:val="27"/>
        </w:rPr>
        <w:t>Единого портала</w:t>
      </w:r>
      <w:r w:rsidRPr="00135032">
        <w:rPr>
          <w:rFonts w:ascii="Times New Roman" w:hAnsi="Times New Roman" w:cs="Times New Roman"/>
          <w:sz w:val="27"/>
          <w:szCs w:val="27"/>
        </w:rPr>
        <w:t>, Регионального портала. Все разделы и поля формы, указанной в приложении № 1 к настоящему Регламенту, подлежат обязательному заполнению, за исключением случаев, установленных данной формой.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Временно отсутствующий член семьи из перечисленных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2.6.2.2. Документы, подтверждающие отношение заявителя к одной из категорий граждан, указанных в подпункте 1.2.1.2 настоящего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1) граждане, указанные в </w:t>
      </w:r>
      <w:proofErr w:type="spellStart"/>
      <w:r w:rsidRPr="00135032">
        <w:rPr>
          <w:rFonts w:ascii="Times New Roman" w:hAnsi="Times New Roman" w:cs="Times New Roman"/>
          <w:sz w:val="27"/>
          <w:szCs w:val="27"/>
        </w:rPr>
        <w:t>подподпункте</w:t>
      </w:r>
      <w:proofErr w:type="spellEnd"/>
      <w:r w:rsidRPr="00135032">
        <w:rPr>
          <w:rFonts w:ascii="Times New Roman" w:hAnsi="Times New Roman" w:cs="Times New Roman"/>
          <w:sz w:val="27"/>
          <w:szCs w:val="27"/>
        </w:rPr>
        <w:t xml:space="preserve"> «г» подпункта 1.2.1.2 Регламента, предъявляют:</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а) копию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приказом Министерства труда и социальной защиты Российской Федерации от 20.01.2020 № 23н «Об утверждении формы сведений о трудовой деятельности, предоставляемой </w:t>
      </w:r>
      <w:r w:rsidRPr="00135032">
        <w:rPr>
          <w:rFonts w:ascii="Times New Roman" w:hAnsi="Times New Roman" w:cs="Times New Roman"/>
          <w:sz w:val="27"/>
          <w:szCs w:val="27"/>
        </w:rPr>
        <w:lastRenderedPageBreak/>
        <w:t>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заполнения»(для работающих по трудовым договорам);</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б) копии документов, подтверждающих наличие у заявителя собственных или заемных средств в размере, установленном пунктом 1.6 Положения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утвержденного постановлением Правительства Тюменской области от 24.12.2019 № 530-п.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2.6.2.3. Для определения оснований признания нуждающимися к заявлению прилагаются следующие документы:</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2.6.2.3.1. 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паспорт гражданина Российской Федерации заявителя, супруга (супруги), их несовершеннолетних детей старше 14 лет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реестре недвижимости;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w:t>
      </w:r>
      <w:r w:rsidRPr="00135032">
        <w:rPr>
          <w:rFonts w:ascii="Times New Roman" w:hAnsi="Times New Roman" w:cs="Times New Roman"/>
          <w:sz w:val="27"/>
          <w:szCs w:val="27"/>
        </w:rPr>
        <w:lastRenderedPageBreak/>
        <w:t>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Заявитель, не состоящий в браке и не имеющий несовершеннолетних детей, представляет свой паспорт гражданина Российской Федерации, а также документы, указанные в абзацах четвертом, пятом настоящего подпункта.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2.6.2.3.2. 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sidRPr="00135032">
        <w:rPr>
          <w:rFonts w:ascii="Times New Roman" w:hAnsi="Times New Roman" w:cs="Times New Roman"/>
          <w:sz w:val="27"/>
          <w:szCs w:val="27"/>
        </w:rPr>
        <w:t>подподпунктом</w:t>
      </w:r>
      <w:proofErr w:type="spellEnd"/>
      <w:r w:rsidRPr="00135032">
        <w:rPr>
          <w:rFonts w:ascii="Times New Roman" w:hAnsi="Times New Roman" w:cs="Times New Roman"/>
          <w:sz w:val="27"/>
          <w:szCs w:val="27"/>
        </w:rPr>
        <w:t xml:space="preserve"> 2.6.2.3.1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 о признании членом семьи).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2.6.2.4. В случае если заявитель, его супруга (супруг), их несовершеннолетние дети меняли фамилию, имя, отчество, дополнительно к документам, указанным в подпунктах 2.6.2.1 - 2.6.2.3 пункта 2.6.2 Регламента, предоставляются документы об изменении фамилии, имени, отчества лиц, изменивших указанные персональные данные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2.6.2.5. Копия решения суда с отметкой о вступлении в законную силу об установлении факта постоянного проживания в Тюменской области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его семьи в Тюменской области подтверждается паспортами указанных лиц).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2.6.3.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r w:rsidRPr="00135032">
        <w:rPr>
          <w:rFonts w:ascii="Times New Roman" w:hAnsi="Times New Roman" w:cs="Times New Roman"/>
          <w:b/>
          <w:bCs/>
          <w:sz w:val="27"/>
          <w:szCs w:val="27"/>
        </w:rPr>
        <w:t xml:space="preserve">, </w:t>
      </w:r>
      <w:r w:rsidRPr="00135032">
        <w:rPr>
          <w:rFonts w:ascii="Times New Roman" w:hAnsi="Times New Roman" w:cs="Times New Roman"/>
          <w:sz w:val="27"/>
          <w:szCs w:val="27"/>
        </w:rPr>
        <w:t>гражданам,</w:t>
      </w:r>
      <w:r w:rsidRPr="00135032">
        <w:rPr>
          <w:rFonts w:ascii="Times New Roman" w:hAnsi="Times New Roman" w:cs="Times New Roman"/>
          <w:b/>
          <w:bCs/>
          <w:sz w:val="27"/>
          <w:szCs w:val="27"/>
        </w:rPr>
        <w:t xml:space="preserve"> </w:t>
      </w:r>
      <w:r w:rsidRPr="00135032">
        <w:rPr>
          <w:rFonts w:ascii="Times New Roman" w:hAnsi="Times New Roman" w:cs="Times New Roman"/>
          <w:sz w:val="27"/>
          <w:szCs w:val="27"/>
        </w:rPr>
        <w:t xml:space="preserve">обратившимся с заявлением об изменении условий, послуживших основанием для принятия гражданина на учет нуждающихся в жилых помещениях, устанавливается следующий исчерпывающий перечень документов, определенных федеральными законами и </w:t>
      </w:r>
      <w:r w:rsidRPr="00135032">
        <w:rPr>
          <w:rFonts w:ascii="Times New Roman" w:hAnsi="Times New Roman" w:cs="Times New Roman"/>
          <w:sz w:val="27"/>
          <w:szCs w:val="27"/>
        </w:rPr>
        <w:lastRenderedPageBreak/>
        <w:t xml:space="preserve">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w:t>
      </w:r>
      <w:r w:rsidRPr="00EB1A60">
        <w:rPr>
          <w:rFonts w:ascii="Times New Roman" w:hAnsi="Times New Roman" w:cs="Times New Roman"/>
          <w:sz w:val="27"/>
          <w:szCs w:val="27"/>
        </w:rPr>
        <w:t>Единого портала, Регионального портала</w:t>
      </w:r>
      <w:r w:rsidRPr="00135032">
        <w:rPr>
          <w:rFonts w:ascii="Times New Roman" w:hAnsi="Times New Roman" w:cs="Times New Roman"/>
          <w:sz w:val="27"/>
          <w:szCs w:val="27"/>
        </w:rPr>
        <w:t xml:space="preserve"> с использованием «Личного кабинета», путем личного обращения в МФЦ на бумажном носителе: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заявление об изменении условий, послуживших основанием для принятия гражданина на учет нуждающихся в жилых помещениях, по форме согласно Приложению № 3 к Регламенту (далее - заявление) на бумажном носителе - при личном обращении в МФЦ или путем почтового отправления в Администрацию; по форме, размещенной </w:t>
      </w:r>
      <w:r w:rsidRPr="00EB1A60">
        <w:rPr>
          <w:rFonts w:ascii="Times New Roman" w:hAnsi="Times New Roman" w:cs="Times New Roman"/>
          <w:sz w:val="27"/>
          <w:szCs w:val="27"/>
        </w:rPr>
        <w:t>на Едином портале,</w:t>
      </w:r>
      <w:r w:rsidRPr="00135032">
        <w:rPr>
          <w:rFonts w:ascii="Times New Roman" w:hAnsi="Times New Roman" w:cs="Times New Roman"/>
          <w:sz w:val="27"/>
          <w:szCs w:val="27"/>
        </w:rPr>
        <w:t xml:space="preserve"> Региональном портале в форме электронного документа, - при обращении за предоставлением муниципальной услуги в электронной форме с использованием </w:t>
      </w:r>
      <w:r w:rsidRPr="00EB1A60">
        <w:rPr>
          <w:rFonts w:ascii="Times New Roman" w:hAnsi="Times New Roman" w:cs="Times New Roman"/>
          <w:sz w:val="27"/>
          <w:szCs w:val="27"/>
        </w:rPr>
        <w:t>Единого портала,</w:t>
      </w:r>
      <w:r w:rsidRPr="00135032">
        <w:rPr>
          <w:rFonts w:ascii="Times New Roman" w:hAnsi="Times New Roman" w:cs="Times New Roman"/>
          <w:sz w:val="27"/>
          <w:szCs w:val="27"/>
        </w:rPr>
        <w:t xml:space="preserve"> Регионального портала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получение социальных выплат (бюджетных средств) на улучшение жилищных условий; переезд на территорию другого муниципального образования; изменение правового режима использования занимаемого жилого помещения, его технических характеристик; изменение группы инвалидности; изменение доходов граждан, признанных малоимущими).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Представитель заявителя при подаче заявления предоставляет паспорт или иной документ, удостоверяющий личность, а также доверенность, оформленную в </w:t>
      </w:r>
      <w:r w:rsidRPr="00135032">
        <w:rPr>
          <w:rFonts w:ascii="Times New Roman" w:hAnsi="Times New Roman" w:cs="Times New Roman"/>
          <w:sz w:val="27"/>
          <w:szCs w:val="27"/>
        </w:rPr>
        <w:lastRenderedPageBreak/>
        <w:t>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2.6.4. Для предоставления муниципальной услуги в части снятия с учета в качестве нуждающихся в жилых помещениях гражданам, обратившимся с заявлением о снятии с учета в качестве нуждающихся в жилом помещении, необходимо предоставить документы, определенные федеральными законами и иными нормативными правовыми актами, и направляемые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w:t>
      </w:r>
      <w:r w:rsidRPr="00EB1A60">
        <w:rPr>
          <w:rFonts w:ascii="Times New Roman" w:hAnsi="Times New Roman" w:cs="Times New Roman"/>
          <w:sz w:val="27"/>
          <w:szCs w:val="27"/>
        </w:rPr>
        <w:t>Единого портала, Регионального портала</w:t>
      </w:r>
      <w:r w:rsidRPr="00135032">
        <w:rPr>
          <w:rFonts w:ascii="Times New Roman" w:hAnsi="Times New Roman" w:cs="Times New Roman"/>
          <w:sz w:val="27"/>
          <w:szCs w:val="27"/>
        </w:rPr>
        <w:t xml:space="preserve"> с использованием «Личного кабинета», путем личного обращения в МФЦ на бумажном носителе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заявление о снятии гражданина с учета по форме согласно Приложению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w:t>
      </w:r>
      <w:r w:rsidRPr="00135032">
        <w:rPr>
          <w:rFonts w:ascii="Times New Roman" w:hAnsi="Times New Roman" w:cs="Times New Roman"/>
          <w:sz w:val="27"/>
          <w:szCs w:val="27"/>
        </w:rPr>
        <w:lastRenderedPageBreak/>
        <w:t xml:space="preserve">обращении за предоставлением муниципальной услуги в электронной форме с использованием </w:t>
      </w:r>
      <w:r w:rsidRPr="00EB1A60">
        <w:rPr>
          <w:rFonts w:ascii="Times New Roman" w:hAnsi="Times New Roman" w:cs="Times New Roman"/>
          <w:sz w:val="27"/>
          <w:szCs w:val="27"/>
        </w:rPr>
        <w:t>Единого портала,</w:t>
      </w:r>
      <w:r w:rsidR="00EB1A60">
        <w:rPr>
          <w:rFonts w:ascii="Times New Roman" w:hAnsi="Times New Roman" w:cs="Times New Roman"/>
          <w:sz w:val="27"/>
          <w:szCs w:val="27"/>
        </w:rPr>
        <w:t xml:space="preserve"> Регионального портала</w:t>
      </w:r>
      <w:r w:rsidRPr="00135032">
        <w:rPr>
          <w:rFonts w:ascii="Times New Roman" w:hAnsi="Times New Roman" w:cs="Times New Roman"/>
          <w:sz w:val="27"/>
          <w:szCs w:val="27"/>
        </w:rPr>
        <w:t>;</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Предоставление документа, подтверждающего личность представителя заявителя (если заявление подается представителем заявителя) не является обязательным в случае установления личности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При подаче заявления и документов, необходимых для предоставления муниципальной услуги, посредством почтового отправления верность копий </w:t>
      </w:r>
      <w:r w:rsidRPr="00135032">
        <w:rPr>
          <w:rFonts w:ascii="Times New Roman" w:hAnsi="Times New Roman" w:cs="Times New Roman"/>
          <w:sz w:val="27"/>
          <w:szCs w:val="27"/>
        </w:rPr>
        <w:lastRenderedPageBreak/>
        <w:t>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2.6.5. Копии документов, указанных в подразделе 2.6,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2.6.6. В случае направления заявления и прилагаемых к нему документов посредством Единого портала,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2.6.7. Электронные документы представляются в следующих форматах:</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xml:space="preserve">а) </w:t>
      </w:r>
      <w:proofErr w:type="spellStart"/>
      <w:r w:rsidRPr="00EB1A60">
        <w:rPr>
          <w:rFonts w:ascii="Times New Roman" w:hAnsi="Times New Roman" w:cs="Times New Roman"/>
          <w:sz w:val="27"/>
          <w:szCs w:val="27"/>
        </w:rPr>
        <w:t>xml</w:t>
      </w:r>
      <w:proofErr w:type="spellEnd"/>
      <w:r w:rsidRPr="00EB1A60">
        <w:rPr>
          <w:rFonts w:ascii="Times New Roman" w:hAnsi="Times New Roman" w:cs="Times New Roman"/>
          <w:sz w:val="27"/>
          <w:szCs w:val="27"/>
        </w:rPr>
        <w:t xml:space="preserve"> - для формализованных документов;</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xml:space="preserve">б) </w:t>
      </w:r>
      <w:proofErr w:type="spellStart"/>
      <w:r w:rsidRPr="00EB1A60">
        <w:rPr>
          <w:rFonts w:ascii="Times New Roman" w:hAnsi="Times New Roman" w:cs="Times New Roman"/>
          <w:sz w:val="27"/>
          <w:szCs w:val="27"/>
        </w:rPr>
        <w:t>doc</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rPr>
        <w:t>docx</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rPr>
        <w:t>odt</w:t>
      </w:r>
      <w:proofErr w:type="spellEnd"/>
      <w:r w:rsidRPr="00EB1A60">
        <w:rPr>
          <w:rFonts w:ascii="Times New Roman" w:hAnsi="Times New Roman" w:cs="Times New Roman"/>
          <w:sz w:val="27"/>
          <w:szCs w:val="27"/>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xml:space="preserve">в) </w:t>
      </w:r>
      <w:proofErr w:type="spellStart"/>
      <w:r w:rsidRPr="00EB1A60">
        <w:rPr>
          <w:rFonts w:ascii="Times New Roman" w:hAnsi="Times New Roman" w:cs="Times New Roman"/>
          <w:sz w:val="27"/>
          <w:szCs w:val="27"/>
          <w:lang w:val="en-US"/>
        </w:rPr>
        <w:t>xls</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lang w:val="en-US"/>
        </w:rPr>
        <w:t>xlsx</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lang w:val="en-US"/>
        </w:rPr>
        <w:t>ods</w:t>
      </w:r>
      <w:proofErr w:type="spellEnd"/>
      <w:r w:rsidRPr="00EB1A60">
        <w:rPr>
          <w:rFonts w:ascii="Times New Roman" w:hAnsi="Times New Roman" w:cs="Times New Roman"/>
          <w:sz w:val="27"/>
          <w:szCs w:val="27"/>
        </w:rPr>
        <w:t xml:space="preserve"> - для документов, содержащих расчеты; </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xml:space="preserve">г) </w:t>
      </w:r>
      <w:proofErr w:type="spellStart"/>
      <w:r w:rsidRPr="00EB1A60">
        <w:rPr>
          <w:rFonts w:ascii="Times New Roman" w:hAnsi="Times New Roman" w:cs="Times New Roman"/>
          <w:sz w:val="27"/>
          <w:szCs w:val="27"/>
        </w:rPr>
        <w:t>pdf</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rPr>
        <w:t>jpg</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rPr>
        <w:t>jpeg</w:t>
      </w:r>
      <w:proofErr w:type="spellEnd"/>
      <w:r w:rsidRPr="00EB1A60">
        <w:rPr>
          <w:rFonts w:ascii="Times New Roman" w:hAnsi="Times New Roman" w:cs="Times New Roman"/>
          <w:sz w:val="27"/>
          <w:szCs w:val="2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EB1A60">
        <w:rPr>
          <w:rFonts w:ascii="Times New Roman" w:hAnsi="Times New Roman" w:cs="Times New Roman"/>
          <w:sz w:val="27"/>
          <w:szCs w:val="27"/>
        </w:rPr>
        <w:lastRenderedPageBreak/>
        <w:t xml:space="preserve">которое осуществляется с сохранением ориентации оригинала документа в разрешении 300-500 </w:t>
      </w:r>
      <w:r w:rsidRPr="00EB1A60">
        <w:rPr>
          <w:rFonts w:ascii="Times New Roman" w:hAnsi="Times New Roman" w:cs="Times New Roman"/>
          <w:sz w:val="27"/>
          <w:szCs w:val="27"/>
          <w:lang w:val="en-US"/>
        </w:rPr>
        <w:t>dpi</w:t>
      </w:r>
      <w:r w:rsidRPr="00EB1A60">
        <w:rPr>
          <w:rFonts w:ascii="Times New Roman" w:hAnsi="Times New Roman" w:cs="Times New Roman"/>
          <w:sz w:val="27"/>
          <w:szCs w:val="27"/>
        </w:rPr>
        <w:t xml:space="preserve"> ( масштаб 1:1) с использованием следующих режимов:</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«черно-белый» (при отсутствии в документе графических изображений и (или) цветного текста);</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«оттенки серого» (при наличии в документе графических изображений отличных от цветного графического изображения);</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«цветной» или «режим полной цветопередачи» (при наличии в документе цветных графических изображений либо цветного текста);</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с сохранением всех аутентичных признаков подлинности, а именно: графической подписи лица, печати, углового штампа бланка.</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Количества файлов должно соответствовать количеству документов, каждый из которых содержит текстовую и (или) графическую информацию.</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Электронные документы должны обеспечивать:</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возможность идентифицировать документ и количество листов в документе;</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032" w:rsidRPr="00135032" w:rsidRDefault="00135032" w:rsidP="00EB1A60">
      <w:pPr>
        <w:ind w:firstLine="709"/>
        <w:jc w:val="both"/>
        <w:rPr>
          <w:rFonts w:ascii="Times New Roman" w:hAnsi="Times New Roman" w:cs="Times New Roman"/>
          <w:sz w:val="27"/>
          <w:szCs w:val="27"/>
        </w:rPr>
      </w:pPr>
      <w:r w:rsidRPr="00EB1A60">
        <w:rPr>
          <w:rFonts w:ascii="Times New Roman" w:hAnsi="Times New Roman" w:cs="Times New Roman"/>
          <w:sz w:val="27"/>
          <w:szCs w:val="27"/>
        </w:rPr>
        <w:t xml:space="preserve">Документы, подлежащие представлению в форматах </w:t>
      </w:r>
      <w:proofErr w:type="spellStart"/>
      <w:r w:rsidRPr="00EB1A60">
        <w:rPr>
          <w:rFonts w:ascii="Times New Roman" w:hAnsi="Times New Roman" w:cs="Times New Roman"/>
          <w:sz w:val="27"/>
          <w:szCs w:val="27"/>
          <w:lang w:val="en-US"/>
        </w:rPr>
        <w:t>xls</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lang w:val="en-US"/>
        </w:rPr>
        <w:t>xlsx</w:t>
      </w:r>
      <w:proofErr w:type="spellEnd"/>
      <w:r w:rsidRPr="00EB1A60">
        <w:rPr>
          <w:rFonts w:ascii="Times New Roman" w:hAnsi="Times New Roman" w:cs="Times New Roman"/>
          <w:sz w:val="27"/>
          <w:szCs w:val="27"/>
        </w:rPr>
        <w:t xml:space="preserve">, </w:t>
      </w:r>
      <w:proofErr w:type="spellStart"/>
      <w:r w:rsidRPr="00EB1A60">
        <w:rPr>
          <w:rFonts w:ascii="Times New Roman" w:hAnsi="Times New Roman" w:cs="Times New Roman"/>
          <w:sz w:val="27"/>
          <w:szCs w:val="27"/>
          <w:lang w:val="en-US"/>
        </w:rPr>
        <w:t>ods</w:t>
      </w:r>
      <w:proofErr w:type="spellEnd"/>
      <w:r w:rsidRPr="00EB1A60">
        <w:rPr>
          <w:rFonts w:ascii="Times New Roman" w:hAnsi="Times New Roman" w:cs="Times New Roman"/>
          <w:sz w:val="27"/>
          <w:szCs w:val="27"/>
        </w:rPr>
        <w:t>, формируются в виде отдельного электронного документа.</w:t>
      </w: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2.7.1. 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Федеральной налоговой службы о государственной регистрации актов гражданского состояния из Единого государственного реестра записей актов гражданского состояния;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2.7.1.1. Для подтверждения статуса малоимущего запрашиваются: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части четвертой статьи 6 Закона Тюменской области № 137, а также, в случае если указанные граждане являются получателями государственной социальной помощи, и о наличии у данных граждан независящих причин.</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2.7.1.2. Для определения оснований признания нуждающимися запрашиваются: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135032">
        <w:rPr>
          <w:rFonts w:ascii="Times New Roman" w:hAnsi="Times New Roman" w:cs="Times New Roman"/>
          <w:sz w:val="27"/>
          <w:szCs w:val="27"/>
        </w:rPr>
        <w:t>наймодателя</w:t>
      </w:r>
      <w:proofErr w:type="spellEnd"/>
      <w:r w:rsidRPr="00135032">
        <w:rPr>
          <w:rFonts w:ascii="Times New Roman" w:hAnsi="Times New Roman" w:cs="Times New Roman"/>
          <w:sz w:val="27"/>
          <w:szCs w:val="27"/>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24 лет, обучающимися в образовательных организациях по очной форме обучения;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5 лет, предшествующих дате подачи заявления, в отношении лиц, указанных в заявлении;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сведения медицинских организаций о наличии тяжелой формы хронического заболевания у гражданина, при которой совместное проживание с </w:t>
      </w:r>
      <w:r w:rsidRPr="00135032">
        <w:rPr>
          <w:rFonts w:ascii="Times New Roman" w:hAnsi="Times New Roman" w:cs="Times New Roman"/>
          <w:sz w:val="27"/>
          <w:szCs w:val="27"/>
        </w:rPr>
        <w:lastRenderedPageBreak/>
        <w:t xml:space="preserve">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б)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proofErr w:type="spellStart"/>
      <w:r w:rsidRPr="00135032">
        <w:rPr>
          <w:rFonts w:ascii="Times New Roman" w:hAnsi="Times New Roman" w:cs="Times New Roman"/>
          <w:sz w:val="27"/>
          <w:szCs w:val="27"/>
        </w:rPr>
        <w:t>подподпунктом</w:t>
      </w:r>
      <w:proofErr w:type="spellEnd"/>
      <w:r w:rsidRPr="00135032">
        <w:rPr>
          <w:rFonts w:ascii="Times New Roman" w:hAnsi="Times New Roman" w:cs="Times New Roman"/>
          <w:sz w:val="27"/>
          <w:szCs w:val="27"/>
        </w:rPr>
        <w:t xml:space="preserve">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2.7.2. Для установления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орган учета дополнительно запрашивает:</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Пенсионного фонда Российской Федерации об осуществлении гражданином ухода за инвалидом первой или второй групп, ребенком - инвалидом, о получении гражданином страховой пенсии по старости;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о нахождении гражданина на регистрационном учете в центрах занятости населения в целях поиска подходящей работы в качестве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населения в другую местность для трудоустройства (при наличии статуса безработного);</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Пенсионного фонда Российской Федерации о трудовой деятельности неработающего гражданина или неработающих членов его семьи за периоды после 1 января 2020 года;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гражданина к категориям граждан, указанным в статье 6.1 Федерального закона от 17.07.1999 № 178-ФЗ «О государственной социальной помощи».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2.7.3. 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как относящегося к одной из категорий граждан, указанных в подпункте 1.2.1.2 Регламента,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2.7.3.1. Для определения принадлежности к категории граждан, указанных в </w:t>
      </w:r>
      <w:proofErr w:type="spellStart"/>
      <w:r w:rsidRPr="00135032">
        <w:rPr>
          <w:rFonts w:ascii="Times New Roman" w:hAnsi="Times New Roman" w:cs="Times New Roman"/>
          <w:sz w:val="27"/>
          <w:szCs w:val="27"/>
        </w:rPr>
        <w:t>подподпункте</w:t>
      </w:r>
      <w:proofErr w:type="spellEnd"/>
      <w:r w:rsidRPr="00135032">
        <w:rPr>
          <w:rFonts w:ascii="Times New Roman" w:hAnsi="Times New Roman" w:cs="Times New Roman"/>
          <w:sz w:val="27"/>
          <w:szCs w:val="27"/>
        </w:rPr>
        <w:t xml:space="preserve"> «г» подпункта 1.2.1.2 Регламента, запрашиваются сведения Федеральной налоговой службы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Для определения принадлежности к категориям граждан, указанным в </w:t>
      </w:r>
      <w:proofErr w:type="spellStart"/>
      <w:r w:rsidRPr="00135032">
        <w:rPr>
          <w:rFonts w:ascii="Times New Roman" w:hAnsi="Times New Roman" w:cs="Times New Roman"/>
          <w:sz w:val="27"/>
          <w:szCs w:val="27"/>
        </w:rPr>
        <w:t>подподпунктах</w:t>
      </w:r>
      <w:proofErr w:type="spellEnd"/>
      <w:r w:rsidRPr="00135032">
        <w:rPr>
          <w:rFonts w:ascii="Times New Roman" w:hAnsi="Times New Roman" w:cs="Times New Roman"/>
          <w:sz w:val="27"/>
          <w:szCs w:val="27"/>
        </w:rPr>
        <w:t xml:space="preserve"> «а», «б», «в» подпункта 1.2.1.2 Регламента, запрашиваются сведения Единой государственной информационной системы социального обеспечения либо сведения органов и организаций, выдавших документы, подтверждающие право указанных граждан на льготы.</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2.7.3.2. Для определения оснований признания нуждающимися орган учета запрашивает следующие сведения: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а) если заявитель, его супруга (супруг) и их несовершеннолетние дети, являются (не являются) нанимателями жилых помещений по договорам </w:t>
      </w:r>
      <w:r w:rsidRPr="00135032">
        <w:rPr>
          <w:rFonts w:ascii="Times New Roman" w:hAnsi="Times New Roman" w:cs="Times New Roman"/>
          <w:sz w:val="27"/>
          <w:szCs w:val="27"/>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(в случае если указанные граждане меняли фамилию, имя, отчество, сведения запрашиваются с учетом всех изменений);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по месту жительства);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135032">
        <w:rPr>
          <w:rFonts w:ascii="Times New Roman" w:hAnsi="Times New Roman" w:cs="Times New Roman"/>
          <w:sz w:val="27"/>
          <w:szCs w:val="27"/>
        </w:rPr>
        <w:t>наймодателя</w:t>
      </w:r>
      <w:proofErr w:type="spellEnd"/>
      <w:r w:rsidRPr="00135032">
        <w:rPr>
          <w:rFonts w:ascii="Times New Roman" w:hAnsi="Times New Roman" w:cs="Times New Roman"/>
          <w:sz w:val="27"/>
          <w:szCs w:val="27"/>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5 лет, предшествующих дате подачи заявления, в отношении лиц, указанных в заявлении;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детей,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сведения медицинских организаций о наличии тяжелой формы хронического заболевания у гражданина, при которой совместное проживание с </w:t>
      </w:r>
      <w:r w:rsidRPr="00135032">
        <w:rPr>
          <w:rFonts w:ascii="Times New Roman" w:hAnsi="Times New Roman" w:cs="Times New Roman"/>
          <w:sz w:val="27"/>
          <w:szCs w:val="27"/>
        </w:rPr>
        <w:lastRenderedPageBreak/>
        <w:t>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б) если заявитель,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proofErr w:type="spellStart"/>
      <w:r w:rsidRPr="00135032">
        <w:rPr>
          <w:rFonts w:ascii="Times New Roman" w:hAnsi="Times New Roman" w:cs="Times New Roman"/>
          <w:sz w:val="27"/>
          <w:szCs w:val="27"/>
        </w:rPr>
        <w:t>подподпунктом</w:t>
      </w:r>
      <w:proofErr w:type="spellEnd"/>
      <w:r w:rsidRPr="00135032">
        <w:rPr>
          <w:rFonts w:ascii="Times New Roman" w:hAnsi="Times New Roman" w:cs="Times New Roman"/>
          <w:sz w:val="27"/>
          <w:szCs w:val="27"/>
        </w:rPr>
        <w:t xml:space="preserve">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2.7.4. 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 определяются в соответствии с пунктами 2.7.1, 2.7.2, 2.7.3 Регламента в зависимости от изменившихся условий.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2.7.5. Документы, указанные в пунктах 2.7.1 — 2.7.3 настоящего Регламента заявитель вправе представить самостоятельно при обращении за предоставлением муниципальной услуги, в таком случае в рамках межведомственного информационного взаимодействия данные документы не запрашиваются.</w:t>
      </w:r>
    </w:p>
    <w:p w:rsidR="00135032" w:rsidRPr="00135032" w:rsidRDefault="00135032" w:rsidP="0034613B">
      <w:pPr>
        <w:ind w:firstLine="709"/>
        <w:jc w:val="both"/>
        <w:rPr>
          <w:rFonts w:ascii="Times New Roman" w:hAnsi="Times New Roman" w:cs="Times New Roman"/>
          <w:sz w:val="27"/>
          <w:szCs w:val="27"/>
        </w:rPr>
      </w:pPr>
    </w:p>
    <w:p w:rsidR="00135032" w:rsidRPr="00054045" w:rsidRDefault="00135032" w:rsidP="0034613B">
      <w:pPr>
        <w:ind w:firstLine="709"/>
        <w:jc w:val="center"/>
        <w:rPr>
          <w:rFonts w:ascii="Times New Roman" w:hAnsi="Times New Roman" w:cs="Times New Roman"/>
          <w:sz w:val="27"/>
          <w:szCs w:val="27"/>
        </w:rPr>
      </w:pPr>
      <w:r w:rsidRPr="00054045">
        <w:rPr>
          <w:rFonts w:ascii="Times New Roman" w:hAnsi="Times New Roman" w:cs="Times New Roman"/>
          <w:b/>
          <w:bCs/>
          <w:sz w:val="27"/>
          <w:szCs w:val="27"/>
        </w:rPr>
        <w:t>2.8. Исчерпывающий перечень оснований для отказа в приеме документов, необходимых для предоставления муниципальной услуги</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Исчерпывающий перечень оснований для отказа в приеме документов, указанных в подразделе 2.6 Регламента, в том числе представленных в электронной форме:</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а) заявление о предоставлении услуги подано в орган местного самоуправления, в полномочия которых не входит предоставление услуг;</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lastRenderedPageBreak/>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д) заявление, документы представлены в электронной форме с нарушением требований, установленных пунктом 2.6.7 Регламента;</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е) неполное заполнение полей в форме заявления (недостоверное, неправильное);</w:t>
      </w:r>
    </w:p>
    <w:p w:rsidR="00135032" w:rsidRPr="00EB1A60"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ж) непредставление заявления, документов, подтверждающих полномочия представителя заявителя (в случаях если представление документа подтверждающего полномочия представителя является обязательным).</w:t>
      </w:r>
    </w:p>
    <w:p w:rsidR="00135032" w:rsidRPr="00135032" w:rsidRDefault="00135032" w:rsidP="0034613B">
      <w:pPr>
        <w:ind w:firstLine="709"/>
        <w:jc w:val="both"/>
        <w:rPr>
          <w:rFonts w:ascii="Times New Roman" w:hAnsi="Times New Roman" w:cs="Times New Roman"/>
          <w:sz w:val="27"/>
          <w:szCs w:val="27"/>
        </w:rPr>
      </w:pPr>
      <w:r w:rsidRPr="00EB1A60">
        <w:rPr>
          <w:rFonts w:ascii="Times New Roman" w:hAnsi="Times New Roman" w:cs="Times New Roman"/>
          <w:sz w:val="27"/>
          <w:szCs w:val="27"/>
        </w:rPr>
        <w:t>з) выявлено</w:t>
      </w:r>
      <w:r w:rsidRPr="00EB1A60">
        <w:rPr>
          <w:rFonts w:ascii="Times New Roman" w:hAnsi="Times New Roman" w:cs="Times New Roman"/>
          <w:b/>
          <w:bCs/>
          <w:sz w:val="27"/>
          <w:szCs w:val="27"/>
        </w:rPr>
        <w:t xml:space="preserve"> </w:t>
      </w:r>
      <w:r w:rsidRPr="00EB1A60">
        <w:rPr>
          <w:rFonts w:ascii="Times New Roman" w:hAnsi="Times New Roman" w:cs="Times New Roman"/>
          <w:sz w:val="27"/>
          <w:szCs w:val="27"/>
        </w:rPr>
        <w:t xml:space="preserve">несоблюдение условий признания действительности усиленной квалифицированной электронной подписи, установленных </w:t>
      </w:r>
      <w:hyperlink r:id="rId10" w:tgtFrame="_top" w:history="1">
        <w:r w:rsidRPr="00EB1A60">
          <w:rPr>
            <w:rStyle w:val="a3"/>
            <w:rFonts w:ascii="Times New Roman" w:hAnsi="Times New Roman" w:cs="Times New Roman"/>
            <w:sz w:val="27"/>
            <w:szCs w:val="27"/>
          </w:rPr>
          <w:t>статьей 11</w:t>
        </w:r>
      </w:hyperlink>
      <w:r w:rsidRPr="00EB1A60">
        <w:rPr>
          <w:rFonts w:ascii="Times New Roman" w:hAnsi="Times New Roman" w:cs="Times New Roman"/>
          <w:sz w:val="27"/>
          <w:szCs w:val="27"/>
        </w:rPr>
        <w:t xml:space="preserve"> Федерального закона от 06.04.2011 № 63-ФЗ «Об электронной подписи» (далее - условия действительности электронной подписи)</w:t>
      </w:r>
      <w:r w:rsidRPr="00EB1A60">
        <w:rPr>
          <w:rFonts w:ascii="Times New Roman" w:hAnsi="Times New Roman" w:cs="Times New Roman"/>
          <w:b/>
          <w:bCs/>
          <w:sz w:val="27"/>
          <w:szCs w:val="27"/>
        </w:rPr>
        <w:t xml:space="preserve">, </w:t>
      </w:r>
      <w:r w:rsidRPr="00EB1A60">
        <w:rPr>
          <w:rFonts w:ascii="Times New Roman" w:hAnsi="Times New Roman" w:cs="Times New Roman"/>
          <w:sz w:val="27"/>
          <w:szCs w:val="27"/>
        </w:rPr>
        <w:t>в документах, представленных в электронной форме.</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2.9.1. В предоставлении муниципальной услуги в части принятия на учет граждан в качестве нуждающихся в жилых помещениях, отказывается в случаях: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не представлены предусмотренные подразделом 2.6 Регламента документы (обязанность по предоставлению которых возложена на заявителя);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w:t>
      </w:r>
      <w:r w:rsidRPr="00135032">
        <w:rPr>
          <w:rFonts w:ascii="Times New Roman" w:hAnsi="Times New Roman" w:cs="Times New Roman"/>
          <w:sz w:val="27"/>
          <w:szCs w:val="27"/>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135032">
        <w:rPr>
          <w:rFonts w:ascii="Times New Roman" w:hAnsi="Times New Roman" w:cs="Times New Roman"/>
          <w:b/>
          <w:bCs/>
          <w:sz w:val="27"/>
          <w:szCs w:val="27"/>
        </w:rPr>
        <w:t>;</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4) не истек предусмотренный статьей 53 Жилищного кодекса Российской Федерации срок.</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2.9.2. В предоставлении муниципальной услуги в части учета изменения условий, послуживших основанием для принятия граждан на учет в качестве нуждающихся в жилых помещениях, в части снятия с учета в качестве нуждающихся в жилых помещениях отказывается в случае, если: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при подаче заявления гражданином, не состоящим на учете в качестве нуждающегося в жилых помещениях в Администрации;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2) при </w:t>
      </w:r>
      <w:proofErr w:type="spellStart"/>
      <w:r w:rsidRPr="00135032">
        <w:rPr>
          <w:rFonts w:ascii="Times New Roman" w:hAnsi="Times New Roman" w:cs="Times New Roman"/>
          <w:sz w:val="27"/>
          <w:szCs w:val="27"/>
        </w:rPr>
        <w:t>непредоставлении</w:t>
      </w:r>
      <w:proofErr w:type="spellEnd"/>
      <w:r w:rsidRPr="00135032">
        <w:rPr>
          <w:rFonts w:ascii="Times New Roman" w:hAnsi="Times New Roman" w:cs="Times New Roman"/>
          <w:sz w:val="27"/>
          <w:szCs w:val="27"/>
        </w:rPr>
        <w:t xml:space="preserve"> информации (документов), подтверждающей изменившиеся данные (не применяется в случае подачи заявления о снятии с учета).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2.9.3. Отказ в предоставлении муниципальной услуги должен содержать ссылку на конкретные основания из установленных в части 1 статьи 54 Жилищного кодекса Российской Федерации (перечислены в пунктах 2.9.1 и 2.9.2 Регламента), а также положения заявления или документов, в отношении которых выявлены такие основания.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2.9.4. Основания для приостановления предоставления муниципальной услуги отсутствуют.</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2.10. Способы, размер и основания взимания государственной пошлины или иной платы, взимаемой за предоставление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Предоставление муниципальной услуги осуществляется бесплатно - без взимания государственной пошлины или иной платы. </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lastRenderedPageBreak/>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Услуги, которые являются необходимыми и обязательными для предоставления муниципальной услуги, отсутствуют.</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b/>
          <w:bCs/>
          <w:sz w:val="27"/>
          <w:szCs w:val="27"/>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2.15. Показатели доступности и качества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2.15.1. Показателями доступности муниципальной услуги являются: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наличие помещений, оборудования и оснащения, отвечающих требованиям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соблюдение режима работы Администрации, МФЦ при предоставлении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возможность получения заявителем (представителем заявителя) муниципальной услуги в МФЦ в полном объеме.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2.15.2. Показателями качества муниципальной услуги являются: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соблюдение сроков и последовательности административных процедур, установленных Регламентом;</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отсутствие обоснованных жалоб на действия (бездействие) и решения сотрудников Администрации, МФЦ;</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количество взаимодействий заявителя с сотрудниками Администрации, МФЦ при предоставлении муниципальной услуги и их продолжительность.</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w:t>
      </w:r>
      <w:r w:rsidRPr="00135032">
        <w:rPr>
          <w:rFonts w:ascii="Times New Roman" w:hAnsi="Times New Roman" w:cs="Times New Roman"/>
          <w:b/>
          <w:bCs/>
          <w:sz w:val="27"/>
          <w:szCs w:val="27"/>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2.16.1. При предоставлении муниципальной услуги в электронной форме заявитель ( представитель заявителя) вправе: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получить информацию о порядке и сроках предоставления муниципальной услуги, размещенной на</w:t>
      </w:r>
      <w:r w:rsidR="00CC052D">
        <w:rPr>
          <w:rFonts w:ascii="Times New Roman" w:hAnsi="Times New Roman" w:cs="Times New Roman"/>
          <w:sz w:val="27"/>
          <w:szCs w:val="27"/>
        </w:rPr>
        <w:t xml:space="preserve"> </w:t>
      </w:r>
      <w:r w:rsidRPr="0049259C">
        <w:rPr>
          <w:rFonts w:ascii="Times New Roman" w:hAnsi="Times New Roman" w:cs="Times New Roman"/>
          <w:sz w:val="27"/>
          <w:szCs w:val="27"/>
        </w:rPr>
        <w:t>Едином портале</w:t>
      </w:r>
      <w:r w:rsidRPr="00135032">
        <w:rPr>
          <w:rFonts w:ascii="Times New Roman" w:hAnsi="Times New Roman" w:cs="Times New Roman"/>
          <w:sz w:val="27"/>
          <w:szCs w:val="27"/>
        </w:rPr>
        <w:t xml:space="preserve"> или на Региональном портале;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 подать заявление в форме электронного документа с использованием «Личного кабинета» </w:t>
      </w:r>
      <w:r w:rsidRPr="0049259C">
        <w:rPr>
          <w:rFonts w:ascii="Times New Roman" w:hAnsi="Times New Roman" w:cs="Times New Roman"/>
          <w:sz w:val="27"/>
          <w:szCs w:val="27"/>
        </w:rPr>
        <w:t>Единого портала</w:t>
      </w:r>
      <w:r w:rsidRPr="00135032">
        <w:rPr>
          <w:rFonts w:ascii="Times New Roman" w:hAnsi="Times New Roman" w:cs="Times New Roman"/>
          <w:sz w:val="27"/>
          <w:szCs w:val="27"/>
        </w:rPr>
        <w:t>, Регионального портала посредством заполнения электронной формы заявления;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4) получить сведения о ходе выполнения заявления, поданного в электронной форме;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5) получить результат предоставления муниципальной услуги в форме электронного документа;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6) подать жалобу на решение и действие (бездействие) должностного лица либо муниципального служащего Администрации посредством официального сайта </w:t>
      </w:r>
      <w:r w:rsidR="00AE13F1" w:rsidRPr="00135032">
        <w:rPr>
          <w:rFonts w:ascii="Times New Roman" w:hAnsi="Times New Roman" w:cs="Times New Roman"/>
          <w:sz w:val="27"/>
          <w:szCs w:val="27"/>
        </w:rPr>
        <w:t xml:space="preserve"> </w:t>
      </w:r>
      <w:hyperlink r:id="rId11" w:history="1">
        <w:r w:rsidR="00AE13F1" w:rsidRPr="00AE13F1">
          <w:rPr>
            <w:rStyle w:val="a3"/>
            <w:rFonts w:ascii="Times New Roman" w:eastAsia="Arial" w:hAnsi="Times New Roman" w:cs="Times New Roman"/>
            <w:sz w:val="26"/>
            <w:szCs w:val="26"/>
            <w:shd w:val="clear" w:color="auto" w:fill="FFFFFF"/>
          </w:rPr>
          <w:t>https://berdyuje.admtyumen.ru/</w:t>
        </w:r>
      </w:hyperlink>
      <w:r w:rsidR="00AE13F1" w:rsidRPr="00AE13F1">
        <w:rPr>
          <w:rFonts w:ascii="Times New Roman" w:hAnsi="Times New Roman" w:cs="Times New Roman"/>
        </w:rPr>
        <w:t xml:space="preserve">  </w:t>
      </w:r>
      <w:r w:rsidRPr="00135032">
        <w:rPr>
          <w:rFonts w:ascii="Times New Roman" w:hAnsi="Times New Roman" w:cs="Times New Roman"/>
          <w:sz w:val="27"/>
          <w:szCs w:val="27"/>
        </w:rPr>
        <w:t>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2.16.2. Иных требований, в том числе учитывающих особенности предоставления муниципальной услуги в МФЦ, не предусмотрено.</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sz w:val="27"/>
          <w:szCs w:val="27"/>
        </w:rPr>
        <w:t>I</w:t>
      </w:r>
      <w:r w:rsidRPr="00135032">
        <w:rPr>
          <w:rFonts w:ascii="Times New Roman" w:hAnsi="Times New Roman" w:cs="Times New Roman"/>
          <w:b/>
          <w:bCs/>
          <w:sz w:val="27"/>
          <w:szCs w:val="27"/>
        </w:rPr>
        <w:t>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35032" w:rsidRPr="00135032" w:rsidRDefault="00135032" w:rsidP="0034613B">
      <w:pPr>
        <w:ind w:firstLine="709"/>
        <w:jc w:val="center"/>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3.1. Перечень и особенности исполнения административных процедур</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3.1.1. Предоставление муниципальной услуги включает в себя следующие административные процедуры:</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а) прием и регистрация заявления и документов, необходимых для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б) рассмотрение заявления и документов, направление (выдача) результата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в) исправление допущенных опечаток и ошибок в выданных в результате муниципальной услуги документах.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 Доступ заявителей (представителей заявителей) к сведениям о муниципальной услуге обеспечивается посредством </w:t>
      </w:r>
      <w:r w:rsidRPr="008B3D4A">
        <w:rPr>
          <w:rFonts w:ascii="Times New Roman" w:hAnsi="Times New Roman" w:cs="Times New Roman"/>
          <w:sz w:val="27"/>
          <w:szCs w:val="27"/>
        </w:rPr>
        <w:t>Единого</w:t>
      </w:r>
      <w:r w:rsidRPr="00135032">
        <w:rPr>
          <w:rFonts w:ascii="Times New Roman" w:hAnsi="Times New Roman" w:cs="Times New Roman"/>
          <w:sz w:val="27"/>
          <w:szCs w:val="27"/>
        </w:rPr>
        <w:t xml:space="preserve"> и Регионального порталов.</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3.1.2. Особенности выполнения отдельных административных процедур в МФЦ:</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3.1.2.1. При предоставлении муниципальной услуги в МФЦ заявитель (представитель заявителя) вправе: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3.1.2.2. 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w:t>
      </w:r>
      <w:r w:rsidRPr="00135032">
        <w:rPr>
          <w:rFonts w:ascii="Times New Roman" w:hAnsi="Times New Roman" w:cs="Times New Roman"/>
          <w:sz w:val="27"/>
          <w:szCs w:val="27"/>
        </w:rPr>
        <w:lastRenderedPageBreak/>
        <w:t xml:space="preserve">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 </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 Особенности предоставления муниципальной услуги в электронной форме.</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3.1.3.1. Формирование электронного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3.1.3.3. При формировании заявления заявителю (представителем заявителя) обеспечивается:</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а) возможность копирования и сохранения заявления и иных необходимых для предоставления услуги документов;</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б) возможность печати на бумажном носителе копии электронной формы заявления;</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д) возможность вернуться на любой из этапов заполнения электронной формы заявления без потери ранее введенной информации;</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xml:space="preserve">е) возможность доступа заявителя (представителем заявителя) к заявлениям, поданным им ранее в течение не менее одного года, а также к частично сформированным уведомлениям в течение не менее 3 месяцев. </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lastRenderedPageBreak/>
        <w:t>3.1.3.4. Сформированное и подписанное заявление и иные документы, необходимые для предоставления услуги, направляются в Администрацию в электронной форме посредством Единого портала, Регионального портала.</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 .</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Сотрудник Отдела:</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рассматривает поступившие заявления и документы;</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производит действия в соответствии с пунктом 3.2.3 Регламента.</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3.1.3.6. Заявителю (представителю заявителя) в качестве результата предоставления услуги обеспечивается возможность получения документа:</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в форме электронного документа, подписанного усиленной квалифицированной подписью уполномоченного должностного лица, направленного заявителю (представителю заявителя) в личный кабинет на Едином портале, Региональном портале;</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3.1.3.8. При предоставлении муниципальной услуги в электронной форме заявителю (представителю заявителя) направляется:</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а)</w:t>
      </w:r>
      <w:r w:rsidRPr="0049259C">
        <w:rPr>
          <w:rFonts w:ascii="Times New Roman" w:hAnsi="Times New Roman" w:cs="Times New Roman"/>
          <w:sz w:val="27"/>
          <w:szCs w:val="27"/>
          <w:lang w:val="en-US"/>
        </w:rPr>
        <w:t> </w:t>
      </w:r>
      <w:r w:rsidRPr="0049259C">
        <w:rPr>
          <w:rFonts w:ascii="Times New Roman" w:hAnsi="Times New Roman" w:cs="Times New Roman"/>
          <w:sz w:val="27"/>
          <w:szCs w:val="27"/>
        </w:rPr>
        <w:t>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9259C">
        <w:rPr>
          <w:rFonts w:ascii="Times New Roman" w:hAnsi="Times New Roman" w:cs="Times New Roman"/>
          <w:sz w:val="27"/>
          <w:szCs w:val="27"/>
        </w:rPr>
        <w:lastRenderedPageBreak/>
        <w:t>получить результат предоставления услуги либо мотивированный отказ в предоставлении муниципальной услуги.</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3.2. Прием и регистрация заявления и документов, необходимых для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Регламента (далее — документы), или поступление заявления и документов в Администрацию в электронном виде, посредством почтового отправления.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3.2.2. В ходе личного приема заявителя (представителя заявителя) сотрудник МФЦ:</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а) устанавливает личность обратившегося заявителя (представителя заявителя) </w:t>
      </w:r>
      <w:r w:rsidRPr="0049259C">
        <w:rPr>
          <w:rFonts w:ascii="Times New Roman" w:hAnsi="Times New Roman" w:cs="Times New Roman"/>
          <w:sz w:val="27"/>
          <w:szCs w:val="27"/>
        </w:rPr>
        <w:t>способами, предусмотренными Федеральным законом от 27.07.2010 № 210-ФЗ «Об организации предоставления государственных и муниципальных услуг</w:t>
      </w:r>
      <w:r w:rsidRPr="00135032">
        <w:rPr>
          <w:rFonts w:ascii="Times New Roman" w:hAnsi="Times New Roman" w:cs="Times New Roman"/>
          <w:sz w:val="27"/>
          <w:szCs w:val="27"/>
        </w:rPr>
        <w:t xml:space="preserve">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б) информирует заявителя (представителя заявителя) о порядке и сроках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(представителя заявителя) самостоятельно оформил заявление; проверяет наличие документов, которые в силу подраздела 2.6 Регламента заявитель (представителя заявителя) должен предоставить самостоятельно; обеспечивает изготовление копий с представленных заявителем подлинников документов, предусмотренных пунктами 1, 3, 3.1, 7, 8, 15, 17 части 6 статьи 7</w:t>
      </w:r>
      <w:r w:rsidRPr="00135032">
        <w:rPr>
          <w:rFonts w:ascii="Times New Roman" w:hAnsi="Times New Roman" w:cs="Times New Roman"/>
          <w:i/>
          <w:iCs/>
          <w:sz w:val="27"/>
          <w:szCs w:val="27"/>
        </w:rPr>
        <w:t xml:space="preserve"> </w:t>
      </w:r>
      <w:r w:rsidRPr="00135032">
        <w:rPr>
          <w:rFonts w:ascii="Times New Roman" w:hAnsi="Times New Roman" w:cs="Times New Roman"/>
          <w:sz w:val="27"/>
          <w:szCs w:val="27"/>
        </w:rPr>
        <w:t>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г) обеспечивает регистрацию заявления в </w:t>
      </w:r>
      <w:r w:rsidR="008B3D4A">
        <w:rPr>
          <w:rFonts w:ascii="Times New Roman" w:hAnsi="Times New Roman" w:cs="Times New Roman"/>
          <w:sz w:val="27"/>
          <w:szCs w:val="27"/>
        </w:rPr>
        <w:t>портале поставщиков услуг</w:t>
      </w:r>
      <w:r w:rsidRPr="00135032">
        <w:rPr>
          <w:rFonts w:ascii="Times New Roman" w:hAnsi="Times New Roman" w:cs="Times New Roman"/>
          <w:sz w:val="27"/>
          <w:szCs w:val="27"/>
        </w:rPr>
        <w:t>, а также выдачу заявителю (представителю заявителя) под личную подпись расписки о приеме заявления и</w:t>
      </w:r>
      <w:r w:rsidRPr="00135032">
        <w:rPr>
          <w:rFonts w:ascii="Times New Roman" w:hAnsi="Times New Roman" w:cs="Times New Roman"/>
          <w:b/>
          <w:bCs/>
          <w:sz w:val="27"/>
          <w:szCs w:val="27"/>
        </w:rPr>
        <w:t xml:space="preserve"> </w:t>
      </w:r>
      <w:r w:rsidRPr="00135032">
        <w:rPr>
          <w:rFonts w:ascii="Times New Roman" w:hAnsi="Times New Roman" w:cs="Times New Roman"/>
          <w:sz w:val="27"/>
          <w:szCs w:val="27"/>
        </w:rPr>
        <w:t xml:space="preserve">документов, с указанием перечня и даты их получения МФЦ, а также с указанием перечня документов, которые будут получены по межведомственным запросам.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3.2.3. При поступлении заявления и документов в электронной форме сотрудник Отдела в срок, установленный подразделом 2.13 Регламента для регистрации заявления, проверяет наличие (отсутствие) оснований для отказа в приеме документов, указанных в подразделе 2.8 Регламента.</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xml:space="preserve">При наличии оснований для отказа в приеме документов, установленных подразделом 2.8 Регламента,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w:t>
      </w:r>
    </w:p>
    <w:p w:rsidR="00135032" w:rsidRPr="0049259C"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135032" w:rsidRPr="00135032" w:rsidRDefault="00135032" w:rsidP="0034613B">
      <w:pPr>
        <w:ind w:firstLine="709"/>
        <w:jc w:val="both"/>
        <w:rPr>
          <w:rFonts w:ascii="Times New Roman" w:hAnsi="Times New Roman" w:cs="Times New Roman"/>
          <w:sz w:val="27"/>
          <w:szCs w:val="27"/>
        </w:rPr>
      </w:pPr>
      <w:r w:rsidRPr="0049259C">
        <w:rPr>
          <w:rFonts w:ascii="Times New Roman" w:hAnsi="Times New Roman" w:cs="Times New Roman"/>
          <w:sz w:val="27"/>
          <w:szCs w:val="27"/>
        </w:rPr>
        <w:t> В случае, если заявление и документы представлены в Администрацию посредством почтового отправления или лично через МФЦ, сотрудник Отдела проверяет наличие (отсутствие) оснований для отказа в их приеме, указанных в подразделе 2.8 Регламента. При наличии оснований для отказа в приеме документов, установленных подразделом 2.8 Регламента, сотрудник Отдела в срок не более чем 1 рабочий день, следующий за днем поступления в Администрацию заявления и документов, в том числе из МФЦ, информирует заявителя (представителя заявителя) способом, указанным в заявлении, об отказе в приеме заявления с указанием оснований такого отказа.</w:t>
      </w:r>
      <w:r w:rsidRPr="00135032">
        <w:rPr>
          <w:rFonts w:ascii="Times New Roman" w:hAnsi="Times New Roman" w:cs="Times New Roman"/>
          <w:sz w:val="27"/>
          <w:szCs w:val="27"/>
        </w:rPr>
        <w:t xml:space="preserve">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При отсутствии оснований для отказа в приеме заявления и документов, сотрудник Отдела обеспечивает их прием.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3.2.4. При поступлении заявления из МФЦ, принятого от заявителя (представителя заявителя) в рамках личного приема в МФЦ, сотрудник Отдела обеспечивает его регистрацию в </w:t>
      </w:r>
      <w:r w:rsidR="00BD3D1B">
        <w:rPr>
          <w:rFonts w:ascii="Times New Roman" w:hAnsi="Times New Roman" w:cs="Times New Roman"/>
          <w:sz w:val="27"/>
          <w:szCs w:val="27"/>
        </w:rPr>
        <w:t>Журнале регистрации заявлений граждан.</w:t>
      </w:r>
      <w:r w:rsidRPr="00135032">
        <w:rPr>
          <w:rFonts w:ascii="Times New Roman" w:hAnsi="Times New Roman" w:cs="Times New Roman"/>
          <w:sz w:val="27"/>
          <w:szCs w:val="27"/>
          <w:vertAlign w:val="superscript"/>
        </w:rPr>
        <w:t>.</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3.2.5. 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 </w:t>
      </w:r>
      <w:r w:rsidR="00BD3D1B">
        <w:rPr>
          <w:rFonts w:ascii="Times New Roman" w:hAnsi="Times New Roman" w:cs="Times New Roman"/>
          <w:sz w:val="27"/>
          <w:szCs w:val="27"/>
        </w:rPr>
        <w:t>Журнале регистрации заявлений граждан</w:t>
      </w:r>
      <w:r w:rsidRPr="00135032">
        <w:rPr>
          <w:rFonts w:ascii="Times New Roman" w:hAnsi="Times New Roman" w:cs="Times New Roman"/>
          <w:sz w:val="27"/>
          <w:szCs w:val="27"/>
        </w:rPr>
        <w:t>.</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3.3. Рассмотрение заявления и документов, направление (выдача) результата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3.3.1. Основанием для начала данной административной процедуры является окончание административной процедуры, указанной в подразделе 3.2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3.3.2. Уполномоченный сотрудник Отдела осуществляет: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1) подготовку и направление запросов о предоставлении сведений, указанных в подразделе 2.7 Регламента, если заявитель (представитель заявителя)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 (вся запрошенная информация (документы), полученная в рамках информационного взаимодействия, приобщается к материалам дела);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проверку полноты полученной информации, документов:</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 проверяет наличие оснований для отказа в предоставлении муниципальной услуги, установленных подразделом 2.9 Регламента, и при их отсутствии осуществляет подготовку проекта уведомления о результате рассмотрения документов и проекта результата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 нуждающимися в жилых помещениях и принятии на учет; в части учета изменения условий, послуживших основанием для принятия граждан на учет в качестве нуждающихся в жилых помещениях: решения о переводе в списки учета граждан в соответствии с изменившимися условиями; решения о снятии гражданина с учета в качестве нуждающегося в жилых помещениях; решения об исключении граждан из отдельных списков граждан, принятых на учет в качестве нуждающихся в жилых помещениях; уведомления о внесении изменений в учетное дело; в части снятия с учета в качестве нуждающихся в жилых помещениях: решения о снятии гражданина с учета в качестве нуждающегося в жилых помещениях; решения об отказе в предоставлении муниципальной услуги в части снятия граждан с учета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при наличии оснований для отказа в предоставлении муниципальной услуги, установленных подразделом 2.9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жилых помещениях.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При предоставлении заявителем (представителем заявителя) самостоятельно документов, указанных в пунктах 2.7.1-2.7.4 Регламента, межведомственное электронное взаимодействие не проводится.</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 xml:space="preserve">В проекте письменного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или документов, в отношении которых выявлены такие основания.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Отказ в предоставлении муниципальной услуги не препятствует повторной подаче документов при устранении причины (основания) для отказа.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3.3.3. Решение о принятии на учет граждан в качестве нуждающихся в жилых помещениях должно содержать:</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в отношении граждан, перечисленных в подпункте 1.2.1.2 настоящего Регламента, - указание на категорию граждан, к которой относится гражданин в соответствии с нормативными правовыми актами Российской Федерации (с учетом подпункта 1.2.1.2 и пункта 1.2.2 настоящего Регламента), а также на норму Жилищного кодекса Российской Федерации, в соответствии с которой гражданин признан нуждающимся в предоставлении жилого помещения по договору социального найма;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в отношении малоимущих граждан - указание на признание гражданина малоимущим и на независящие причины, а также на норму Жилищного кодекса Российской Федерации, Закона Тюменской области № 137, в соответствии с которыми гражданин признан нуждающимся в предоставлении жилого помещения по договору социального найма.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3.3.4. Документы, указанные в подпункте 3 пункта 3.3.2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 </w:t>
      </w:r>
      <w:r w:rsidR="00BD3D1B">
        <w:rPr>
          <w:rFonts w:ascii="Times New Roman" w:hAnsi="Times New Roman" w:cs="Times New Roman"/>
          <w:sz w:val="27"/>
          <w:szCs w:val="27"/>
        </w:rPr>
        <w:t>Главе Бердюжского муниципального района</w:t>
      </w:r>
      <w:r w:rsidRPr="00135032">
        <w:rPr>
          <w:rFonts w:ascii="Times New Roman" w:hAnsi="Times New Roman" w:cs="Times New Roman"/>
          <w:sz w:val="27"/>
          <w:szCs w:val="27"/>
        </w:rPr>
        <w:t>.</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Документы, указанные в подпункте 3 пункта 3.3.2 Регламента, подлежат подписанию </w:t>
      </w:r>
      <w:r w:rsidR="00BD3D1B">
        <w:rPr>
          <w:rFonts w:ascii="Times New Roman" w:hAnsi="Times New Roman" w:cs="Times New Roman"/>
          <w:sz w:val="27"/>
          <w:szCs w:val="27"/>
        </w:rPr>
        <w:t>Главой Бердюжского муниципального района</w:t>
      </w:r>
      <w:r w:rsidRPr="00135032">
        <w:rPr>
          <w:rFonts w:ascii="Times New Roman" w:hAnsi="Times New Roman" w:cs="Times New Roman"/>
          <w:sz w:val="27"/>
          <w:szCs w:val="27"/>
        </w:rPr>
        <w:t xml:space="preserve"> в течение 3 рабочих дней со дня поступления к нему указанных документов, но не позднее </w:t>
      </w:r>
      <w:r w:rsidRPr="0049259C">
        <w:rPr>
          <w:rFonts w:ascii="Times New Roman" w:hAnsi="Times New Roman" w:cs="Times New Roman"/>
          <w:sz w:val="27"/>
          <w:szCs w:val="27"/>
        </w:rPr>
        <w:t>25</w:t>
      </w:r>
      <w:r w:rsidRPr="00135032">
        <w:rPr>
          <w:rFonts w:ascii="Times New Roman" w:hAnsi="Times New Roman" w:cs="Times New Roman"/>
          <w:sz w:val="27"/>
          <w:szCs w:val="27"/>
        </w:rPr>
        <w:t xml:space="preserve"> рабочих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3.3.5. Сотрудник Отдела не позднее 3 рабочих дней со дня подписания </w:t>
      </w:r>
      <w:r w:rsidR="00BD3D1B">
        <w:rPr>
          <w:rFonts w:ascii="Times New Roman" w:hAnsi="Times New Roman" w:cs="Times New Roman"/>
          <w:sz w:val="27"/>
          <w:szCs w:val="27"/>
        </w:rPr>
        <w:t>Главой Бердюжского муниципального района</w:t>
      </w:r>
      <w:r w:rsidRPr="00135032">
        <w:rPr>
          <w:rFonts w:ascii="Times New Roman" w:hAnsi="Times New Roman" w:cs="Times New Roman"/>
          <w:sz w:val="27"/>
          <w:szCs w:val="27"/>
        </w:rPr>
        <w:t xml:space="preserve"> документов, указанных в подпункте 3 пункта 3.3.2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обеспечивает их регистрацию в установленном в Администрации порядке;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2) обеспечивает направление (выдачу) заявителю результатов муниципальной услуги, указанных в подразделе 2.3 Регламента, выбранным заявителем (представителем заявителя) способом.</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3.4. Исправление допущенных опечаток и ошибок в выданных в результате предоставления муниципальной услуги документах</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3.4.2. При обращении с заявлением об исправлении допущенных опечаток и (или) ошибок заявитель (представитель заявителя) представляет:</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1) заявление об исправлении допущенных опечаток и (или) ошибок по форме, согласно Приложению № 5 к настоящему Регламенту;</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2) документы, имеющие юридическую силу, свидетельствующие о наличии опечаток и (или) ошибок и содержащие правильные данные;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 выданный результат предоставления муниципальной услуги, в котором содержится опечатка и (или) ошибка.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3.4.4. Регистрация заявления об исправлении допущенных опечаток и (или) ошибок осуществляется в порядке и сроки, установленные подразделом 3.2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3.4.5.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w:t>
      </w:r>
      <w:r w:rsidRPr="00135032">
        <w:rPr>
          <w:rFonts w:ascii="Times New Roman" w:hAnsi="Times New Roman" w:cs="Times New Roman"/>
          <w:sz w:val="27"/>
          <w:szCs w:val="27"/>
        </w:rPr>
        <w:lastRenderedPageBreak/>
        <w:t>дня, следующего за днем регистрации заявления об исправлении допущенных опечаток и (или) ошибок.</w:t>
      </w:r>
    </w:p>
    <w:p w:rsidR="0049259C" w:rsidRPr="00135032" w:rsidRDefault="0049259C"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IV. Формы контроля за исполнением административного регламента</w:t>
      </w: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Периодичность осуществления текущего контроля устанавливается </w:t>
      </w:r>
      <w:r w:rsidR="00BD3D1B">
        <w:rPr>
          <w:rFonts w:ascii="Times New Roman" w:hAnsi="Times New Roman" w:cs="Times New Roman"/>
          <w:sz w:val="27"/>
          <w:szCs w:val="27"/>
        </w:rPr>
        <w:t>в соответствии с нормативно – правовыми актами Администрации</w:t>
      </w:r>
      <w:r w:rsidRPr="00135032">
        <w:rPr>
          <w:rFonts w:ascii="Times New Roman" w:hAnsi="Times New Roman" w:cs="Times New Roman"/>
          <w:sz w:val="27"/>
          <w:szCs w:val="27"/>
        </w:rPr>
        <w:t>.</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Администрация организует и осуществляет контроль за предоставлением муниципальной услуги.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Проверки полноты и качества предоставления муниципальной услуги осуществляются на основании </w:t>
      </w:r>
      <w:r w:rsidR="00BD3D1B">
        <w:rPr>
          <w:rFonts w:ascii="Times New Roman" w:hAnsi="Times New Roman" w:cs="Times New Roman"/>
          <w:sz w:val="27"/>
          <w:szCs w:val="27"/>
        </w:rPr>
        <w:t>нормативно – правовых актов Администрации</w:t>
      </w:r>
      <w:r w:rsidRPr="00135032">
        <w:rPr>
          <w:rFonts w:ascii="Times New Roman" w:hAnsi="Times New Roman" w:cs="Times New Roman"/>
          <w:sz w:val="27"/>
          <w:szCs w:val="27"/>
        </w:rPr>
        <w:t xml:space="preserve"> .</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center"/>
        <w:rPr>
          <w:rFonts w:ascii="Times New Roman" w:hAnsi="Times New Roman" w:cs="Times New Roman"/>
          <w:sz w:val="27"/>
          <w:szCs w:val="27"/>
        </w:rPr>
      </w:pPr>
      <w:r w:rsidRPr="00135032">
        <w:rPr>
          <w:rFonts w:ascii="Times New Roman" w:hAnsi="Times New Roman" w:cs="Times New Roman"/>
          <w:b/>
          <w:bCs/>
          <w:sz w:val="27"/>
          <w:szCs w:val="27"/>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Pr="00135032">
        <w:rPr>
          <w:rFonts w:ascii="Times New Roman" w:hAnsi="Times New Roman" w:cs="Times New Roman"/>
          <w:sz w:val="27"/>
          <w:szCs w:val="27"/>
        </w:rPr>
        <w:t xml:space="preserve"> </w:t>
      </w:r>
      <w:r w:rsidRPr="00135032">
        <w:rPr>
          <w:rFonts w:ascii="Times New Roman" w:hAnsi="Times New Roman" w:cs="Times New Roman"/>
          <w:b/>
          <w:bCs/>
          <w:sz w:val="27"/>
          <w:szCs w:val="27"/>
        </w:rPr>
        <w:t>а также их должностных лиц, муниципальных служащих, работников</w:t>
      </w:r>
    </w:p>
    <w:p w:rsidR="00135032" w:rsidRPr="00135032" w:rsidRDefault="00135032" w:rsidP="0034613B">
      <w:pPr>
        <w:ind w:firstLine="709"/>
        <w:jc w:val="both"/>
        <w:rPr>
          <w:rFonts w:ascii="Times New Roman" w:hAnsi="Times New Roman" w:cs="Times New Roman"/>
          <w:sz w:val="27"/>
          <w:szCs w:val="27"/>
        </w:rPr>
      </w:pP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5.2. Жалоба может быть адресована следующим должностным лицам, уполномоченным на ее рассмотрение:</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а) </w:t>
      </w:r>
      <w:r w:rsidR="002D05E8">
        <w:rPr>
          <w:rFonts w:ascii="Times New Roman" w:hAnsi="Times New Roman" w:cs="Times New Roman"/>
          <w:sz w:val="27"/>
          <w:szCs w:val="27"/>
        </w:rPr>
        <w:t>первому заместителю главы района</w:t>
      </w:r>
      <w:r w:rsidRPr="00135032">
        <w:rPr>
          <w:rFonts w:ascii="Times New Roman" w:hAnsi="Times New Roman" w:cs="Times New Roman"/>
          <w:sz w:val="27"/>
          <w:szCs w:val="27"/>
        </w:rPr>
        <w:t>, координирующему и контролирующему деятельность Отдела, на решения и (или) действия (бездействие) должностных лиц Отдела;</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б) Главе </w:t>
      </w:r>
      <w:r w:rsidR="002D05E8">
        <w:rPr>
          <w:rFonts w:ascii="Times New Roman" w:hAnsi="Times New Roman" w:cs="Times New Roman"/>
          <w:sz w:val="27"/>
          <w:szCs w:val="27"/>
        </w:rPr>
        <w:t>района</w:t>
      </w:r>
      <w:r w:rsidRPr="00135032">
        <w:rPr>
          <w:rFonts w:ascii="Times New Roman" w:hAnsi="Times New Roman" w:cs="Times New Roman"/>
          <w:sz w:val="27"/>
          <w:szCs w:val="27"/>
        </w:rPr>
        <w:t xml:space="preserve"> на решения и (или) действия (бездействие) </w:t>
      </w:r>
      <w:r w:rsidR="002D05E8">
        <w:rPr>
          <w:rFonts w:ascii="Times New Roman" w:hAnsi="Times New Roman" w:cs="Times New Roman"/>
          <w:sz w:val="27"/>
          <w:szCs w:val="27"/>
        </w:rPr>
        <w:t>первого заместителя главы района</w:t>
      </w:r>
      <w:r w:rsidRPr="00135032">
        <w:rPr>
          <w:rFonts w:ascii="Times New Roman" w:hAnsi="Times New Roman" w:cs="Times New Roman"/>
          <w:sz w:val="27"/>
          <w:szCs w:val="27"/>
        </w:rPr>
        <w:t>, координирующего и контролирующего деятельность определенного структурного подразделения Администрации;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в) директору МФЦ на решения и (или) действия (бездействие) сотрудников МФЦ.</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5.3. Информация о порядке подачи и рассмотрения жалобы размещается на официальном сайте </w:t>
      </w:r>
      <w:r w:rsidR="00BD3D1B">
        <w:rPr>
          <w:rFonts w:ascii="Times New Roman" w:hAnsi="Times New Roman" w:cs="Times New Roman"/>
          <w:sz w:val="27"/>
          <w:szCs w:val="27"/>
        </w:rPr>
        <w:t>Бердюжского района</w:t>
      </w:r>
      <w:r w:rsidRPr="00135032">
        <w:rPr>
          <w:rFonts w:ascii="Times New Roman" w:hAnsi="Times New Roman" w:cs="Times New Roman"/>
          <w:sz w:val="27"/>
          <w:szCs w:val="27"/>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lastRenderedPageBreak/>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Федеральным законом от 27.07.2010 № 210-ФЗ «Об организации предоставления государственных и муниципальных услуг»;</w:t>
      </w:r>
    </w:p>
    <w:p w:rsidR="00135032" w:rsidRPr="00135032" w:rsidRDefault="00135032" w:rsidP="0034613B">
      <w:pPr>
        <w:ind w:firstLine="709"/>
        <w:jc w:val="both"/>
        <w:rPr>
          <w:rFonts w:ascii="Times New Roman" w:hAnsi="Times New Roman" w:cs="Times New Roman"/>
          <w:sz w:val="27"/>
          <w:szCs w:val="27"/>
        </w:rPr>
      </w:pPr>
      <w:r w:rsidRPr="00135032">
        <w:rPr>
          <w:rFonts w:ascii="Times New Roman" w:hAnsi="Times New Roman" w:cs="Times New Roman"/>
          <w:sz w:val="27"/>
          <w:szCs w:val="27"/>
        </w:rPr>
        <w:t xml:space="preserve">постановлением администрации </w:t>
      </w:r>
      <w:r w:rsidR="00BD3D1B">
        <w:rPr>
          <w:rFonts w:ascii="Times New Roman" w:hAnsi="Times New Roman" w:cs="Times New Roman"/>
          <w:sz w:val="27"/>
          <w:szCs w:val="27"/>
        </w:rPr>
        <w:t xml:space="preserve">Бердюжского </w:t>
      </w:r>
      <w:r w:rsidRPr="00135032">
        <w:rPr>
          <w:rFonts w:ascii="Times New Roman" w:hAnsi="Times New Roman" w:cs="Times New Roman"/>
          <w:sz w:val="27"/>
          <w:szCs w:val="27"/>
        </w:rPr>
        <w:t xml:space="preserve">муниципального образования от </w:t>
      </w:r>
      <w:r w:rsidR="00BD3D1B">
        <w:rPr>
          <w:rFonts w:ascii="Times New Roman" w:hAnsi="Times New Roman" w:cs="Times New Roman"/>
          <w:sz w:val="27"/>
          <w:szCs w:val="27"/>
        </w:rPr>
        <w:t>14.02.2019</w:t>
      </w:r>
      <w:r w:rsidRPr="00135032">
        <w:rPr>
          <w:rFonts w:ascii="Times New Roman" w:hAnsi="Times New Roman" w:cs="Times New Roman"/>
          <w:sz w:val="27"/>
          <w:szCs w:val="27"/>
        </w:rPr>
        <w:t xml:space="preserve"> № </w:t>
      </w:r>
      <w:r w:rsidR="00BD3D1B">
        <w:rPr>
          <w:rFonts w:ascii="Times New Roman" w:hAnsi="Times New Roman" w:cs="Times New Roman"/>
          <w:sz w:val="27"/>
          <w:szCs w:val="27"/>
        </w:rPr>
        <w:t>86</w:t>
      </w:r>
      <w:r w:rsidRPr="00135032">
        <w:rPr>
          <w:rFonts w:ascii="Times New Roman" w:hAnsi="Times New Roman" w:cs="Times New Roman"/>
          <w:sz w:val="27"/>
          <w:szCs w:val="27"/>
        </w:rPr>
        <w:t xml:space="preserve"> «О порядке подачи и рассмотрения жалоб на нарушение порядка предоставления муниципальных услуг органами местного самоуправления </w:t>
      </w:r>
      <w:r w:rsidR="00FA35FD">
        <w:rPr>
          <w:rFonts w:ascii="Times New Roman" w:hAnsi="Times New Roman" w:cs="Times New Roman"/>
          <w:sz w:val="27"/>
          <w:szCs w:val="27"/>
        </w:rPr>
        <w:t>Бердюжского</w:t>
      </w:r>
      <w:r w:rsidRPr="00135032">
        <w:rPr>
          <w:rFonts w:ascii="Times New Roman" w:hAnsi="Times New Roman" w:cs="Times New Roman"/>
          <w:sz w:val="27"/>
          <w:szCs w:val="27"/>
        </w:rPr>
        <w:t xml:space="preserve"> муниципального образования, МФЦ (его филиалами), должностными лицами, муниципальными служащими администрации </w:t>
      </w:r>
      <w:r w:rsidR="00BD3D1B">
        <w:rPr>
          <w:rFonts w:ascii="Times New Roman" w:hAnsi="Times New Roman" w:cs="Times New Roman"/>
          <w:sz w:val="27"/>
          <w:szCs w:val="27"/>
        </w:rPr>
        <w:t>Бердюжского</w:t>
      </w:r>
      <w:r w:rsidRPr="00135032">
        <w:rPr>
          <w:rFonts w:ascii="Times New Roman" w:hAnsi="Times New Roman" w:cs="Times New Roman"/>
          <w:sz w:val="27"/>
          <w:szCs w:val="27"/>
        </w:rPr>
        <w:t xml:space="preserve"> муниципального образования, предоставляющих муниципальные услуги, и сотрудниками МФЦ».</w:t>
      </w:r>
    </w:p>
    <w:p w:rsidR="00135032" w:rsidRPr="00135032" w:rsidRDefault="00135032" w:rsidP="00135032">
      <w:pPr>
        <w:jc w:val="both"/>
        <w:rPr>
          <w:rFonts w:ascii="Times New Roman" w:hAnsi="Times New Roman" w:cs="Times New Roman"/>
          <w:sz w:val="27"/>
          <w:szCs w:val="27"/>
        </w:rPr>
      </w:pPr>
    </w:p>
    <w:p w:rsidR="00135032" w:rsidRPr="00135032" w:rsidRDefault="00135032" w:rsidP="00135032">
      <w:pPr>
        <w:jc w:val="both"/>
        <w:rPr>
          <w:rFonts w:ascii="Times New Roman" w:hAnsi="Times New Roman" w:cs="Times New Roman"/>
          <w:sz w:val="27"/>
          <w:szCs w:val="27"/>
        </w:rPr>
      </w:pP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br w:type="page"/>
      </w:r>
    </w:p>
    <w:p w:rsidR="00135032" w:rsidRPr="00135032" w:rsidRDefault="00135032" w:rsidP="00BD3D1B">
      <w:pPr>
        <w:jc w:val="right"/>
        <w:rPr>
          <w:rFonts w:ascii="Times New Roman" w:hAnsi="Times New Roman" w:cs="Times New Roman"/>
          <w:sz w:val="27"/>
          <w:szCs w:val="27"/>
        </w:rPr>
      </w:pPr>
      <w:r w:rsidRPr="00135032">
        <w:rPr>
          <w:rFonts w:ascii="Times New Roman" w:hAnsi="Times New Roman" w:cs="Times New Roman"/>
          <w:sz w:val="27"/>
          <w:szCs w:val="27"/>
        </w:rPr>
        <w:lastRenderedPageBreak/>
        <w:t>Приложение 1 к Регламенту</w:t>
      </w:r>
    </w:p>
    <w:p w:rsidR="00135032" w:rsidRPr="00135032" w:rsidRDefault="00135032" w:rsidP="00135032">
      <w:pPr>
        <w:jc w:val="both"/>
        <w:rPr>
          <w:rFonts w:ascii="Times New Roman" w:hAnsi="Times New Roman" w:cs="Times New Roman"/>
          <w:sz w:val="27"/>
          <w:szCs w:val="27"/>
        </w:rPr>
      </w:pPr>
    </w:p>
    <w:p w:rsidR="00135032" w:rsidRPr="00135032" w:rsidRDefault="00135032" w:rsidP="00BD3D1B">
      <w:pPr>
        <w:jc w:val="center"/>
        <w:rPr>
          <w:rFonts w:ascii="Times New Roman" w:hAnsi="Times New Roman" w:cs="Times New Roman"/>
          <w:sz w:val="27"/>
          <w:szCs w:val="27"/>
        </w:rPr>
      </w:pPr>
      <w:r w:rsidRPr="00135032">
        <w:rPr>
          <w:rFonts w:ascii="Times New Roman" w:hAnsi="Times New Roman" w:cs="Times New Roman"/>
          <w:b/>
          <w:bCs/>
          <w:sz w:val="27"/>
          <w:szCs w:val="27"/>
        </w:rPr>
        <w:t>Форма заявления</w:t>
      </w:r>
    </w:p>
    <w:p w:rsidR="00135032" w:rsidRPr="00135032" w:rsidRDefault="00135032" w:rsidP="00BD3D1B">
      <w:pPr>
        <w:jc w:val="center"/>
        <w:rPr>
          <w:rFonts w:ascii="Times New Roman" w:hAnsi="Times New Roman" w:cs="Times New Roman"/>
          <w:sz w:val="27"/>
          <w:szCs w:val="27"/>
        </w:rPr>
      </w:pPr>
      <w:r w:rsidRPr="00135032">
        <w:rPr>
          <w:rFonts w:ascii="Times New Roman" w:hAnsi="Times New Roman" w:cs="Times New Roman"/>
          <w:b/>
          <w:bCs/>
          <w:sz w:val="27"/>
          <w:szCs w:val="27"/>
        </w:rPr>
        <w:t>о принятии граждан на учет в качестве нуждающихся</w:t>
      </w:r>
    </w:p>
    <w:p w:rsidR="00135032" w:rsidRPr="00135032" w:rsidRDefault="00135032" w:rsidP="00BD3D1B">
      <w:pPr>
        <w:jc w:val="center"/>
        <w:rPr>
          <w:rFonts w:ascii="Times New Roman" w:hAnsi="Times New Roman" w:cs="Times New Roman"/>
          <w:sz w:val="27"/>
          <w:szCs w:val="27"/>
        </w:rPr>
      </w:pPr>
      <w:r w:rsidRPr="00135032">
        <w:rPr>
          <w:rFonts w:ascii="Times New Roman" w:hAnsi="Times New Roman" w:cs="Times New Roman"/>
          <w:b/>
          <w:bCs/>
          <w:sz w:val="27"/>
          <w:szCs w:val="27"/>
        </w:rPr>
        <w:t>в целях участия в федеральных целевых программах для получения в соответствии с действующим законодательством социальных выплат, (предоставления жилья из федерального жилищного фонда)</w:t>
      </w:r>
    </w:p>
    <w:tbl>
      <w:tblPr>
        <w:tblW w:w="10774" w:type="dxa"/>
        <w:tblCellSpacing w:w="0" w:type="dxa"/>
        <w:tblInd w:w="-875" w:type="dxa"/>
        <w:tblLayout w:type="fixed"/>
        <w:tblCellMar>
          <w:top w:w="15" w:type="dxa"/>
          <w:left w:w="15" w:type="dxa"/>
          <w:bottom w:w="15" w:type="dxa"/>
          <w:right w:w="15" w:type="dxa"/>
        </w:tblCellMar>
        <w:tblLook w:val="04A0" w:firstRow="1" w:lastRow="0" w:firstColumn="1" w:lastColumn="0" w:noHBand="0" w:noVBand="1"/>
      </w:tblPr>
      <w:tblGrid>
        <w:gridCol w:w="544"/>
        <w:gridCol w:w="282"/>
        <w:gridCol w:w="938"/>
        <w:gridCol w:w="741"/>
        <w:gridCol w:w="1182"/>
        <w:gridCol w:w="3595"/>
        <w:gridCol w:w="1341"/>
        <w:gridCol w:w="324"/>
        <w:gridCol w:w="1827"/>
      </w:tblGrid>
      <w:tr w:rsidR="00135032" w:rsidRPr="00BD3D1B" w:rsidTr="00FA35FD">
        <w:trPr>
          <w:tblCellSpacing w:w="0" w:type="dxa"/>
        </w:trPr>
        <w:tc>
          <w:tcPr>
            <w:tcW w:w="8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w:t>
            </w:r>
          </w:p>
        </w:tc>
        <w:tc>
          <w:tcPr>
            <w:tcW w:w="994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b/>
                <w:bCs/>
                <w:sz w:val="24"/>
                <w:szCs w:val="24"/>
              </w:rPr>
              <w:t>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b/>
                <w:bCs/>
                <w:sz w:val="24"/>
                <w:szCs w:val="24"/>
              </w:rPr>
              <w:t>__________________________</w:t>
            </w:r>
          </w:p>
        </w:tc>
      </w:tr>
      <w:tr w:rsidR="00135032" w:rsidRPr="00BD3D1B" w:rsidTr="00FA35FD">
        <w:trPr>
          <w:tblCellSpacing w:w="0" w:type="dxa"/>
        </w:trPr>
        <w:tc>
          <w:tcPr>
            <w:tcW w:w="82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w:t>
            </w:r>
            <w:r w:rsidRPr="00BD3D1B">
              <w:rPr>
                <w:rFonts w:ascii="Times New Roman" w:hAnsi="Times New Roman" w:cs="Times New Roman"/>
                <w:b/>
                <w:bCs/>
                <w:sz w:val="24"/>
                <w:szCs w:val="24"/>
              </w:rPr>
              <w:t>.</w:t>
            </w:r>
          </w:p>
        </w:tc>
        <w:tc>
          <w:tcPr>
            <w:tcW w:w="28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Фамилия, имя, отчество заявителя</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(последнее при наличии)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(далее - ФИО)</w:t>
            </w:r>
          </w:p>
          <w:p w:rsidR="00135032" w:rsidRPr="00BD3D1B" w:rsidRDefault="00135032" w:rsidP="00135032">
            <w:pPr>
              <w:jc w:val="both"/>
              <w:rPr>
                <w:rFonts w:ascii="Times New Roman" w:hAnsi="Times New Roman" w:cs="Times New Roman"/>
                <w:sz w:val="24"/>
                <w:szCs w:val="24"/>
              </w:rPr>
            </w:pPr>
          </w:p>
        </w:tc>
        <w:tc>
          <w:tcPr>
            <w:tcW w:w="4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страховой номер индивидуального лицевого счета заявителя в системе обязательного пенсионного страхования при наличии</w:t>
            </w:r>
            <w:r w:rsidRPr="00BD3D1B">
              <w:rPr>
                <w:rFonts w:ascii="Times New Roman" w:hAnsi="Times New Roman" w:cs="Times New Roman"/>
                <w:i/>
                <w:iCs/>
                <w:sz w:val="24"/>
                <w:szCs w:val="24"/>
              </w:rPr>
              <w:t xml:space="preserve"> (далее — СНИЛС)</w:t>
            </w:r>
          </w:p>
        </w:tc>
        <w:tc>
          <w:tcPr>
            <w:tcW w:w="2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контактные данные</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(адрес, номер телефона, адрес электронной почты)</w:t>
            </w:r>
          </w:p>
        </w:tc>
      </w:tr>
      <w:tr w:rsidR="00135032" w:rsidRPr="00BD3D1B" w:rsidTr="00FA35FD">
        <w:trPr>
          <w:tblCellSpacing w:w="0" w:type="dxa"/>
        </w:trPr>
        <w:tc>
          <w:tcPr>
            <w:tcW w:w="826" w:type="dxa"/>
            <w:gridSpan w:val="2"/>
            <w:vMerge/>
            <w:tcBorders>
              <w:top w:val="single" w:sz="4" w:space="0" w:color="000000"/>
              <w:left w:val="single" w:sz="4" w:space="0" w:color="000000"/>
              <w:bottom w:val="single" w:sz="4" w:space="0" w:color="000000"/>
              <w:right w:val="single" w:sz="4" w:space="0" w:color="000000"/>
            </w:tcBorders>
            <w:vAlign w:val="center"/>
            <w:hideMark/>
          </w:tcPr>
          <w:p w:rsidR="00135032" w:rsidRPr="00BD3D1B" w:rsidRDefault="00135032" w:rsidP="00135032">
            <w:pPr>
              <w:jc w:val="both"/>
              <w:rPr>
                <w:rFonts w:ascii="Times New Roman" w:hAnsi="Times New Roman" w:cs="Times New Roman"/>
                <w:sz w:val="24"/>
                <w:szCs w:val="24"/>
              </w:rPr>
            </w:pPr>
          </w:p>
        </w:tc>
        <w:tc>
          <w:tcPr>
            <w:tcW w:w="28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c>
          <w:tcPr>
            <w:tcW w:w="4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blCellSpacing w:w="0" w:type="dxa"/>
        </w:trPr>
        <w:tc>
          <w:tcPr>
            <w:tcW w:w="826" w:type="dxa"/>
            <w:gridSpan w:val="2"/>
            <w:vMerge/>
            <w:tcBorders>
              <w:top w:val="single" w:sz="4" w:space="0" w:color="000000"/>
              <w:left w:val="single" w:sz="4" w:space="0" w:color="000000"/>
              <w:bottom w:val="single" w:sz="4" w:space="0" w:color="000000"/>
              <w:right w:val="single" w:sz="4" w:space="0" w:color="000000"/>
            </w:tcBorders>
            <w:vAlign w:val="center"/>
            <w:hideMark/>
          </w:tcPr>
          <w:p w:rsidR="00135032" w:rsidRPr="00BD3D1B" w:rsidRDefault="00135032" w:rsidP="00135032">
            <w:pPr>
              <w:jc w:val="both"/>
              <w:rPr>
                <w:rFonts w:ascii="Times New Roman" w:hAnsi="Times New Roman" w:cs="Times New Roman"/>
                <w:sz w:val="24"/>
                <w:szCs w:val="24"/>
              </w:rPr>
            </w:pPr>
          </w:p>
        </w:tc>
        <w:tc>
          <w:tcPr>
            <w:tcW w:w="2861"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ФИО представителя заявителя</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(в случае если от имени заявителя обращается его представитель)</w:t>
            </w:r>
          </w:p>
        </w:tc>
        <w:tc>
          <w:tcPr>
            <w:tcW w:w="4936"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данные документа, удостоверяющего личность представителя</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(серия, номер)</w:t>
            </w:r>
          </w:p>
        </w:tc>
        <w:tc>
          <w:tcPr>
            <w:tcW w:w="2151"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контактные данные</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(адрес, номер телефона, адрес электронной почты)</w:t>
            </w:r>
          </w:p>
        </w:tc>
      </w:tr>
      <w:tr w:rsidR="00135032" w:rsidRPr="00BD3D1B" w:rsidTr="00FA35FD">
        <w:trPr>
          <w:tblCellSpacing w:w="0" w:type="dxa"/>
        </w:trPr>
        <w:tc>
          <w:tcPr>
            <w:tcW w:w="826" w:type="dxa"/>
            <w:gridSpan w:val="2"/>
            <w:vMerge/>
            <w:tcBorders>
              <w:top w:val="single" w:sz="4" w:space="0" w:color="000000"/>
              <w:left w:val="single" w:sz="4" w:space="0" w:color="000000"/>
              <w:bottom w:val="single" w:sz="4" w:space="0" w:color="000000"/>
              <w:right w:val="single" w:sz="4" w:space="0" w:color="000000"/>
            </w:tcBorders>
            <w:vAlign w:val="center"/>
            <w:hideMark/>
          </w:tcPr>
          <w:p w:rsidR="00135032" w:rsidRPr="00BD3D1B" w:rsidRDefault="00135032" w:rsidP="00135032">
            <w:pPr>
              <w:jc w:val="both"/>
              <w:rPr>
                <w:rFonts w:ascii="Times New Roman" w:hAnsi="Times New Roman" w:cs="Times New Roman"/>
                <w:sz w:val="24"/>
                <w:szCs w:val="24"/>
              </w:rPr>
            </w:pPr>
          </w:p>
        </w:tc>
        <w:bookmarkStart w:id="1" w:name="sdfootnote12anc"/>
        <w:tc>
          <w:tcPr>
            <w:tcW w:w="286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81D25" w:rsidP="00135032">
            <w:pPr>
              <w:jc w:val="both"/>
              <w:rPr>
                <w:rFonts w:ascii="Times New Roman" w:hAnsi="Times New Roman" w:cs="Times New Roman"/>
                <w:sz w:val="24"/>
                <w:szCs w:val="24"/>
              </w:rPr>
            </w:pPr>
            <w:r w:rsidRPr="00BD3D1B">
              <w:rPr>
                <w:rFonts w:ascii="Times New Roman" w:hAnsi="Times New Roman" w:cs="Times New Roman"/>
                <w:sz w:val="24"/>
                <w:szCs w:val="24"/>
                <w:vertAlign w:val="superscript"/>
              </w:rPr>
              <w:fldChar w:fldCharType="begin"/>
            </w:r>
            <w:r w:rsidR="00135032" w:rsidRPr="00BD3D1B">
              <w:rPr>
                <w:rFonts w:ascii="Times New Roman" w:hAnsi="Times New Roman" w:cs="Times New Roman"/>
                <w:sz w:val="24"/>
                <w:szCs w:val="24"/>
                <w:vertAlign w:val="superscript"/>
              </w:rPr>
              <w:instrText xml:space="preserve"> HYPERLINK "" \l "sdfootnote12sym" </w:instrText>
            </w:r>
            <w:r w:rsidRPr="00BD3D1B">
              <w:rPr>
                <w:rFonts w:ascii="Times New Roman" w:hAnsi="Times New Roman" w:cs="Times New Roman"/>
                <w:sz w:val="24"/>
                <w:szCs w:val="24"/>
                <w:vertAlign w:val="superscript"/>
              </w:rPr>
              <w:fldChar w:fldCharType="separate"/>
            </w:r>
            <w:r w:rsidR="00135032" w:rsidRPr="00BD3D1B">
              <w:rPr>
                <w:rStyle w:val="a3"/>
                <w:rFonts w:ascii="Times New Roman" w:hAnsi="Times New Roman" w:cs="Times New Roman"/>
                <w:sz w:val="24"/>
                <w:szCs w:val="24"/>
                <w:vertAlign w:val="superscript"/>
              </w:rPr>
              <w:t>12</w:t>
            </w:r>
            <w:r w:rsidRPr="00BD3D1B">
              <w:rPr>
                <w:rFonts w:ascii="Times New Roman" w:hAnsi="Times New Roman" w:cs="Times New Roman"/>
                <w:sz w:val="24"/>
                <w:szCs w:val="24"/>
              </w:rPr>
              <w:fldChar w:fldCharType="end"/>
            </w:r>
            <w:bookmarkEnd w:id="1"/>
          </w:p>
        </w:tc>
        <w:tc>
          <w:tcPr>
            <w:tcW w:w="49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15"/>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vertAlign w:val="superscript"/>
              </w:rPr>
              <w:t xml:space="preserve">2. </w:t>
            </w:r>
            <w:r w:rsidRPr="00BD3D1B">
              <w:rPr>
                <w:rFonts w:ascii="Times New Roman" w:hAnsi="Times New Roman" w:cs="Times New Roman"/>
                <w:sz w:val="24"/>
                <w:szCs w:val="24"/>
              </w:rPr>
              <w:t>Прошу принять меня в соответствии со статьей 9 Закона Тюменской области № 137 для участия в федеральных целевых программах для получения в соответствии с действующим законодательством социальных выплат (предоставления жилья из федерального жилищного фонда) в качестве нуждающегося в улучшении жилищных условий (в жилых помещениях из федерального жилищного фонда) по категории:</w:t>
            </w:r>
          </w:p>
          <w:p w:rsidR="00135032" w:rsidRPr="00BD3D1B" w:rsidRDefault="00135032" w:rsidP="00135032">
            <w:pPr>
              <w:jc w:val="both"/>
              <w:rPr>
                <w:rFonts w:ascii="Times New Roman" w:hAnsi="Times New Roman" w:cs="Times New Roman"/>
                <w:sz w:val="24"/>
                <w:szCs w:val="24"/>
              </w:rPr>
            </w:pPr>
          </w:p>
          <w:p w:rsidR="00135032" w:rsidRPr="00BD3D1B" w:rsidRDefault="00135032" w:rsidP="00BD3D1B">
            <w:pPr>
              <w:pStyle w:val="a9"/>
              <w:numPr>
                <w:ilvl w:val="0"/>
                <w:numId w:val="2"/>
              </w:numPr>
              <w:jc w:val="both"/>
              <w:rPr>
                <w:rFonts w:ascii="Times New Roman" w:hAnsi="Times New Roman" w:cs="Times New Roman"/>
                <w:sz w:val="24"/>
                <w:szCs w:val="24"/>
              </w:rPr>
            </w:pPr>
            <w:r w:rsidRPr="00BD3D1B">
              <w:rPr>
                <w:rFonts w:ascii="Times New Roman" w:hAnsi="Times New Roman" w:cs="Times New Roman"/>
                <w:sz w:val="24"/>
                <w:szCs w:val="24"/>
              </w:rP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D3D1B">
              <w:rPr>
                <w:rFonts w:ascii="Times New Roman" w:hAnsi="Times New Roman" w:cs="Times New Roman"/>
                <w:sz w:val="24"/>
                <w:szCs w:val="24"/>
              </w:rPr>
              <w:t>Теча</w:t>
            </w:r>
            <w:proofErr w:type="spellEnd"/>
            <w:r w:rsidRPr="00BD3D1B">
              <w:rPr>
                <w:rFonts w:ascii="Times New Roman" w:hAnsi="Times New Roman" w:cs="Times New Roman"/>
                <w:sz w:val="24"/>
                <w:szCs w:val="24"/>
              </w:rPr>
              <w:t xml:space="preserve">»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w:t>
            </w:r>
            <w:r w:rsidRPr="00BD3D1B">
              <w:rPr>
                <w:rFonts w:ascii="Times New Roman" w:hAnsi="Times New Roman" w:cs="Times New Roman"/>
                <w:sz w:val="24"/>
                <w:szCs w:val="24"/>
              </w:rPr>
              <w:lastRenderedPageBreak/>
              <w:t>на Чернобыльской АЭС» на граждан из подразделений особого риска»;</w:t>
            </w:r>
          </w:p>
          <w:p w:rsidR="00135032" w:rsidRPr="00BD3D1B" w:rsidRDefault="00135032" w:rsidP="00135032">
            <w:pPr>
              <w:jc w:val="both"/>
              <w:rPr>
                <w:rFonts w:ascii="Times New Roman" w:hAnsi="Times New Roman" w:cs="Times New Roman"/>
                <w:sz w:val="24"/>
                <w:szCs w:val="24"/>
              </w:rPr>
            </w:pPr>
          </w:p>
          <w:p w:rsidR="00135032" w:rsidRPr="00BD3D1B" w:rsidRDefault="00135032" w:rsidP="00BD3D1B">
            <w:pPr>
              <w:pStyle w:val="a9"/>
              <w:numPr>
                <w:ilvl w:val="0"/>
                <w:numId w:val="2"/>
              </w:numPr>
              <w:jc w:val="both"/>
              <w:rPr>
                <w:rFonts w:ascii="Times New Roman" w:hAnsi="Times New Roman" w:cs="Times New Roman"/>
                <w:sz w:val="24"/>
                <w:szCs w:val="24"/>
              </w:rPr>
            </w:pPr>
            <w:r w:rsidRPr="00BD3D1B">
              <w:rPr>
                <w:rFonts w:ascii="Times New Roman" w:hAnsi="Times New Roman" w:cs="Times New Roman"/>
                <w:sz w:val="24"/>
                <w:szCs w:val="24"/>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135032" w:rsidRPr="00BD3D1B" w:rsidRDefault="00135032" w:rsidP="00135032">
            <w:pPr>
              <w:jc w:val="both"/>
              <w:rPr>
                <w:rFonts w:ascii="Times New Roman" w:hAnsi="Times New Roman" w:cs="Times New Roman"/>
                <w:sz w:val="24"/>
                <w:szCs w:val="24"/>
              </w:rPr>
            </w:pPr>
          </w:p>
          <w:p w:rsidR="00135032" w:rsidRPr="00BD3D1B" w:rsidRDefault="00135032" w:rsidP="00BD3D1B">
            <w:pPr>
              <w:pStyle w:val="a9"/>
              <w:numPr>
                <w:ilvl w:val="0"/>
                <w:numId w:val="2"/>
              </w:numPr>
              <w:jc w:val="both"/>
              <w:rPr>
                <w:rFonts w:ascii="Times New Roman" w:hAnsi="Times New Roman" w:cs="Times New Roman"/>
                <w:sz w:val="24"/>
                <w:szCs w:val="24"/>
              </w:rPr>
            </w:pPr>
            <w:r w:rsidRPr="00BD3D1B">
              <w:rPr>
                <w:rFonts w:ascii="Times New Roman" w:hAnsi="Times New Roman" w:cs="Times New Roman"/>
                <w:sz w:val="24"/>
                <w:szCs w:val="24"/>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135032" w:rsidRPr="00BD3D1B" w:rsidRDefault="00135032" w:rsidP="00135032">
            <w:pPr>
              <w:jc w:val="both"/>
              <w:rPr>
                <w:rFonts w:ascii="Times New Roman" w:hAnsi="Times New Roman" w:cs="Times New Roman"/>
                <w:sz w:val="24"/>
                <w:szCs w:val="24"/>
              </w:rPr>
            </w:pPr>
          </w:p>
          <w:p w:rsidR="00135032" w:rsidRPr="00BD3D1B" w:rsidRDefault="00135032" w:rsidP="00BD3D1B">
            <w:pPr>
              <w:pStyle w:val="a9"/>
              <w:numPr>
                <w:ilvl w:val="0"/>
                <w:numId w:val="2"/>
              </w:numPr>
              <w:jc w:val="both"/>
              <w:rPr>
                <w:rFonts w:ascii="Times New Roman" w:hAnsi="Times New Roman" w:cs="Times New Roman"/>
                <w:sz w:val="24"/>
                <w:szCs w:val="24"/>
              </w:rPr>
            </w:pPr>
            <w:r w:rsidRPr="00BD3D1B">
              <w:rPr>
                <w:rFonts w:ascii="Times New Roman" w:hAnsi="Times New Roman" w:cs="Times New Roman"/>
                <w:sz w:val="24"/>
                <w:szCs w:val="24"/>
              </w:rPr>
              <w:t>граждане, постоянно проживающие на сельских территориях.</w:t>
            </w:r>
          </w:p>
          <w:p w:rsidR="00135032" w:rsidRPr="00BD3D1B" w:rsidRDefault="00135032" w:rsidP="00BD3D1B">
            <w:pPr>
              <w:rPr>
                <w:rFonts w:ascii="Times New Roman" w:hAnsi="Times New Roman" w:cs="Times New Roman"/>
                <w:sz w:val="24"/>
                <w:szCs w:val="24"/>
              </w:rPr>
            </w:pPr>
            <w:r w:rsidRPr="00BD3D1B">
              <w:rPr>
                <w:rFonts w:ascii="Times New Roman" w:hAnsi="Times New Roman" w:cs="Times New Roman"/>
                <w:sz w:val="24"/>
                <w:szCs w:val="24"/>
              </w:rPr>
              <w:t>Принадлежность к категории подтверждается 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(указать вид документа: справка, удостоверение, иное, и номер документа)</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выданным (-ой) ______________________________________________________________________________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(указать наименование органа, выдавшего документ, и дату выдачи)</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Фамилию, имя, отчество не менял (а) </w:t>
            </w:r>
            <w:r w:rsidRPr="00BD3D1B">
              <w:rPr>
                <w:rFonts w:ascii="Times New Roman" w:hAnsi="Times New Roman" w:cs="Times New Roman"/>
                <w:noProof/>
                <w:sz w:val="24"/>
                <w:szCs w:val="24"/>
              </w:rPr>
              <w:drawing>
                <wp:inline distT="0" distB="0" distL="0" distR="0">
                  <wp:extent cx="139065" cy="190500"/>
                  <wp:effectExtent l="19050" t="0" r="0" b="0"/>
                  <wp:docPr id="881" name="Рисунок 88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 xml:space="preserve">менял (а) </w:t>
            </w:r>
            <w:r w:rsidRPr="00BD3D1B">
              <w:rPr>
                <w:rFonts w:ascii="Times New Roman" w:hAnsi="Times New Roman" w:cs="Times New Roman"/>
                <w:noProof/>
                <w:sz w:val="24"/>
                <w:szCs w:val="24"/>
              </w:rPr>
              <w:drawing>
                <wp:inline distT="0" distB="0" distL="0" distR="0">
                  <wp:extent cx="139065" cy="190500"/>
                  <wp:effectExtent l="19050" t="0" r="0" b="0"/>
                  <wp:docPr id="882" name="Рисунок 88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83" name="Рисунок 88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до вступления в брак__________________________________________________________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84" name="Рисунок 88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с вступлением в брак 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(Фамилия, имя, отчество)</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85" name="Рисунок 88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расторжением брака_________________________________________________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86" name="Рисунок 88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имени 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87" name="Рисунок 88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отчества 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105"/>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sz w:val="24"/>
                <w:szCs w:val="24"/>
              </w:rPr>
              <w:lastRenderedPageBreak/>
              <w:t>3. Зарегистрирован (а) по месту жительства на основании ______________________________________________________________________________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______________________________________________________________________________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w:t>
            </w:r>
            <w:r w:rsidRPr="00BD3D1B">
              <w:rPr>
                <w:rFonts w:ascii="Times New Roman" w:hAnsi="Times New Roman" w:cs="Times New Roman"/>
                <w:sz w:val="24"/>
                <w:szCs w:val="24"/>
              </w:rPr>
              <w:t>указывается основание для вселения в жилое помещение, а в случае проживания в жилом</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помещении государственного или муниципального жилищного фонда — дополнительно указывается наименование </w:t>
            </w:r>
            <w:proofErr w:type="spellStart"/>
            <w:r w:rsidRPr="00BD3D1B">
              <w:rPr>
                <w:rFonts w:ascii="Times New Roman" w:hAnsi="Times New Roman" w:cs="Times New Roman"/>
                <w:sz w:val="24"/>
                <w:szCs w:val="24"/>
              </w:rPr>
              <w:t>наймодателя</w:t>
            </w:r>
            <w:proofErr w:type="spellEnd"/>
            <w:r w:rsidRPr="00BD3D1B">
              <w:rPr>
                <w:rFonts w:ascii="Times New Roman" w:hAnsi="Times New Roman" w:cs="Times New Roman"/>
                <w:sz w:val="24"/>
                <w:szCs w:val="24"/>
              </w:rPr>
              <w:t>)</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Совместно со мной в данном жилом помещении зарегистрированы по месту жительства:</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2._____________________________________________________________________________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3._____________________________________________________________________________</w:t>
            </w:r>
          </w:p>
          <w:p w:rsidR="0019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3.1. Имел регистрацию по месту жительства (с указанием периодов проживания):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 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2. 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3.</w:t>
            </w:r>
            <w:r w:rsidRPr="00BD3D1B">
              <w:rPr>
                <w:rFonts w:ascii="Times New Roman" w:hAnsi="Times New Roman" w:cs="Times New Roman"/>
                <w:i/>
                <w:iCs/>
                <w:sz w:val="24"/>
                <w:szCs w:val="24"/>
              </w:rPr>
              <w:t>________________________________________________________________</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p>
        </w:tc>
      </w:tr>
      <w:tr w:rsidR="00135032" w:rsidRPr="00BD3D1B" w:rsidTr="00FA35FD">
        <w:trPr>
          <w:tblCellSpacing w:w="0" w:type="dxa"/>
        </w:trPr>
        <w:tc>
          <w:tcPr>
            <w:tcW w:w="544"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4. </w:t>
            </w:r>
          </w:p>
        </w:tc>
        <w:tc>
          <w:tcPr>
            <w:tcW w:w="10230"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имею не имею.</w:t>
            </w:r>
          </w:p>
        </w:tc>
      </w:tr>
      <w:tr w:rsidR="00135032" w:rsidRPr="00BD3D1B" w:rsidTr="00FA35FD">
        <w:trPr>
          <w:tblCellSpacing w:w="0" w:type="dxa"/>
        </w:trPr>
        <w:tc>
          <w:tcPr>
            <w:tcW w:w="544" w:type="dxa"/>
            <w:vMerge/>
            <w:tcBorders>
              <w:top w:val="nil"/>
              <w:left w:val="single" w:sz="4" w:space="0" w:color="000000"/>
              <w:bottom w:val="single" w:sz="4" w:space="0" w:color="000000"/>
              <w:right w:val="nil"/>
            </w:tcBorders>
            <w:vAlign w:val="center"/>
            <w:hideMark/>
          </w:tcPr>
          <w:p w:rsidR="00135032" w:rsidRPr="00BD3D1B" w:rsidRDefault="00135032" w:rsidP="00135032">
            <w:pPr>
              <w:jc w:val="both"/>
              <w:rPr>
                <w:rFonts w:ascii="Times New Roman" w:hAnsi="Times New Roman" w:cs="Times New Roman"/>
                <w:sz w:val="24"/>
                <w:szCs w:val="24"/>
              </w:rPr>
            </w:pPr>
          </w:p>
        </w:tc>
        <w:tc>
          <w:tcPr>
            <w:tcW w:w="10230"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 составом семьи ______ человек:</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Супруг (а) 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w:t>
            </w:r>
            <w:r w:rsidRPr="00BD3D1B">
              <w:rPr>
                <w:rFonts w:ascii="Times New Roman" w:hAnsi="Times New Roman" w:cs="Times New Roman"/>
                <w:sz w:val="24"/>
                <w:szCs w:val="24"/>
              </w:rPr>
              <w:t>фамилия, имя, отчество; СНИЛС при наличии)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зарегистрирован (а) по месту жительства на основании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w:t>
            </w:r>
            <w:r w:rsidRPr="00BD3D1B">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w:t>
            </w:r>
            <w:r w:rsidRPr="00BD3D1B">
              <w:rPr>
                <w:rFonts w:ascii="Times New Roman" w:hAnsi="Times New Roman" w:cs="Times New Roman"/>
                <w:sz w:val="24"/>
                <w:szCs w:val="24"/>
              </w:rPr>
              <w:lastRenderedPageBreak/>
              <w:t xml:space="preserve">указывается наименование </w:t>
            </w:r>
            <w:proofErr w:type="spellStart"/>
            <w:r w:rsidRPr="00BD3D1B">
              <w:rPr>
                <w:rFonts w:ascii="Times New Roman" w:hAnsi="Times New Roman" w:cs="Times New Roman"/>
                <w:sz w:val="24"/>
                <w:szCs w:val="24"/>
              </w:rPr>
              <w:t>наймодателя</w:t>
            </w:r>
            <w:proofErr w:type="spellEnd"/>
            <w:r w:rsidRPr="00BD3D1B">
              <w:rPr>
                <w:rFonts w:ascii="Times New Roman" w:hAnsi="Times New Roman" w:cs="Times New Roman"/>
                <w:sz w:val="24"/>
                <w:szCs w:val="24"/>
              </w:rPr>
              <w:t>)</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Фамилию, имя, отчество не менял (а) </w:t>
            </w:r>
            <w:r w:rsidRPr="00BD3D1B">
              <w:rPr>
                <w:rFonts w:ascii="Times New Roman" w:hAnsi="Times New Roman" w:cs="Times New Roman"/>
                <w:noProof/>
                <w:sz w:val="24"/>
                <w:szCs w:val="24"/>
              </w:rPr>
              <w:drawing>
                <wp:inline distT="0" distB="0" distL="0" distR="0">
                  <wp:extent cx="139065" cy="190500"/>
                  <wp:effectExtent l="19050" t="0" r="0" b="0"/>
                  <wp:docPr id="888" name="Рисунок 88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 xml:space="preserve">менял (а) </w:t>
            </w:r>
            <w:r w:rsidRPr="00BD3D1B">
              <w:rPr>
                <w:rFonts w:ascii="Times New Roman" w:hAnsi="Times New Roman" w:cs="Times New Roman"/>
                <w:noProof/>
                <w:sz w:val="24"/>
                <w:szCs w:val="24"/>
              </w:rPr>
              <w:drawing>
                <wp:inline distT="0" distB="0" distL="0" distR="0">
                  <wp:extent cx="139065" cy="190500"/>
                  <wp:effectExtent l="19050" t="0" r="0" b="0"/>
                  <wp:docPr id="889" name="Рисунок 88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0" name="Рисунок 89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до вступления в брак____________________________________________________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1" name="Рисунок 89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с вступлением в брак:______________________________________________________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(Фамилия, имя, отчество)</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2" name="Рисунок 89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расторжением брака______________________________________________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3" name="Рисунок 89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имени 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4" name="Рисунок 89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отчества______________________________________________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9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Имел регистрацию по месту жительства (с указанием периодов проживания):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 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2. 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3.____________________________________________________________</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 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w:t>
            </w:r>
            <w:r w:rsidRPr="00BD3D1B">
              <w:rPr>
                <w:rFonts w:ascii="Times New Roman" w:hAnsi="Times New Roman" w:cs="Times New Roman"/>
                <w:sz w:val="24"/>
                <w:szCs w:val="24"/>
              </w:rPr>
              <w:t>фамилия, имя, отчество; СНИЛС</w:t>
            </w:r>
            <w:r w:rsidRPr="00BD3D1B">
              <w:rPr>
                <w:rFonts w:ascii="Times New Roman" w:hAnsi="Times New Roman" w:cs="Times New Roman"/>
                <w:sz w:val="24"/>
                <w:szCs w:val="24"/>
                <w:vertAlign w:val="superscript"/>
              </w:rPr>
              <w:t xml:space="preserve"> </w:t>
            </w:r>
            <w:r w:rsidRPr="00BD3D1B">
              <w:rPr>
                <w:rFonts w:ascii="Times New Roman" w:hAnsi="Times New Roman" w:cs="Times New Roman"/>
                <w:sz w:val="24"/>
                <w:szCs w:val="24"/>
              </w:rPr>
              <w:t>при наличии)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зарегистрирован (а) по месту жительства на основании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w:t>
            </w:r>
            <w:proofErr w:type="spellStart"/>
            <w:r w:rsidRPr="00BD3D1B">
              <w:rPr>
                <w:rFonts w:ascii="Times New Roman" w:hAnsi="Times New Roman" w:cs="Times New Roman"/>
                <w:sz w:val="24"/>
                <w:szCs w:val="24"/>
              </w:rPr>
              <w:t>наймодателя</w:t>
            </w:r>
            <w:proofErr w:type="spellEnd"/>
            <w:r w:rsidRPr="00BD3D1B">
              <w:rPr>
                <w:rFonts w:ascii="Times New Roman" w:hAnsi="Times New Roman" w:cs="Times New Roman"/>
                <w:sz w:val="24"/>
                <w:szCs w:val="24"/>
              </w:rPr>
              <w:t>)</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lastRenderedPageBreak/>
              <w:t xml:space="preserve">Фамилию, имя, отчество не менял (а) </w:t>
            </w:r>
            <w:r w:rsidRPr="00BD3D1B">
              <w:rPr>
                <w:rFonts w:ascii="Times New Roman" w:hAnsi="Times New Roman" w:cs="Times New Roman"/>
                <w:noProof/>
                <w:sz w:val="24"/>
                <w:szCs w:val="24"/>
              </w:rPr>
              <w:drawing>
                <wp:inline distT="0" distB="0" distL="0" distR="0">
                  <wp:extent cx="139065" cy="190500"/>
                  <wp:effectExtent l="19050" t="0" r="0" b="0"/>
                  <wp:docPr id="895" name="Рисунок 89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 xml:space="preserve">менял (а) </w:t>
            </w:r>
            <w:r w:rsidRPr="00BD3D1B">
              <w:rPr>
                <w:rFonts w:ascii="Times New Roman" w:hAnsi="Times New Roman" w:cs="Times New Roman"/>
                <w:noProof/>
                <w:sz w:val="24"/>
                <w:szCs w:val="24"/>
              </w:rPr>
              <w:drawing>
                <wp:inline distT="0" distB="0" distL="0" distR="0">
                  <wp:extent cx="139065" cy="190500"/>
                  <wp:effectExtent l="19050" t="0" r="0" b="0"/>
                  <wp:docPr id="896" name="Рисунок 89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7" name="Рисунок 89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до вступления в брак 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8" name="Рисунок 89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с вступлением в брак: 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(Фамилия, имя, отчество)</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899" name="Рисунок 89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расторжением брака ________________________________________________________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0" name="Рисунок 90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имени 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1" name="Рисунок 90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отчества ________________________________________________________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9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Имел регистрацию по месту жительства (с указанием периодов проживания):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 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2. 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3.______________________________________________________________________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2) 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(фамилия, имя, отчество; СНИЛС при наличии)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зарегистрирован (а) по месту жительства на основании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(указывается основание для вселения в жилое помещение, а в случае проживания в жилом помещении государственного или муниципального жилищного фонда —</w:t>
            </w:r>
            <w:r w:rsidRPr="00BD3D1B">
              <w:rPr>
                <w:rFonts w:ascii="Times New Roman" w:hAnsi="Times New Roman" w:cs="Times New Roman"/>
                <w:b/>
                <w:bCs/>
                <w:sz w:val="24"/>
                <w:szCs w:val="24"/>
              </w:rPr>
              <w:t xml:space="preserve"> </w:t>
            </w:r>
            <w:r w:rsidRPr="00BD3D1B">
              <w:rPr>
                <w:rFonts w:ascii="Times New Roman" w:hAnsi="Times New Roman" w:cs="Times New Roman"/>
                <w:sz w:val="24"/>
                <w:szCs w:val="24"/>
              </w:rPr>
              <w:t xml:space="preserve">дополнительно указывается наименование </w:t>
            </w:r>
            <w:proofErr w:type="spellStart"/>
            <w:r w:rsidRPr="00BD3D1B">
              <w:rPr>
                <w:rFonts w:ascii="Times New Roman" w:hAnsi="Times New Roman" w:cs="Times New Roman"/>
                <w:sz w:val="24"/>
                <w:szCs w:val="24"/>
              </w:rPr>
              <w:t>наймодателя</w:t>
            </w:r>
            <w:proofErr w:type="spellEnd"/>
            <w:r w:rsidRPr="00BD3D1B">
              <w:rPr>
                <w:rFonts w:ascii="Times New Roman" w:hAnsi="Times New Roman" w:cs="Times New Roman"/>
                <w:sz w:val="24"/>
                <w:szCs w:val="24"/>
              </w:rPr>
              <w:t>)</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lastRenderedPageBreak/>
              <w:t>(фамилия, имя, отчество; СНИЛС при наличии)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зарегистрирован (а) по месту жительства на основании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 указывается наименование </w:t>
            </w:r>
            <w:proofErr w:type="spellStart"/>
            <w:r w:rsidRPr="00BD3D1B">
              <w:rPr>
                <w:rFonts w:ascii="Times New Roman" w:hAnsi="Times New Roman" w:cs="Times New Roman"/>
                <w:sz w:val="24"/>
                <w:szCs w:val="24"/>
              </w:rPr>
              <w:t>наймодателя</w:t>
            </w:r>
            <w:proofErr w:type="spellEnd"/>
            <w:r w:rsidRPr="00BD3D1B">
              <w:rPr>
                <w:rFonts w:ascii="Times New Roman" w:hAnsi="Times New Roman" w:cs="Times New Roman"/>
                <w:sz w:val="24"/>
                <w:szCs w:val="24"/>
              </w:rPr>
              <w:t>)</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Фамилию, имя, отчество не менял (а) </w:t>
            </w:r>
            <w:r w:rsidRPr="00BD3D1B">
              <w:rPr>
                <w:rFonts w:ascii="Times New Roman" w:hAnsi="Times New Roman" w:cs="Times New Roman"/>
                <w:noProof/>
                <w:sz w:val="24"/>
                <w:szCs w:val="24"/>
              </w:rPr>
              <w:drawing>
                <wp:inline distT="0" distB="0" distL="0" distR="0">
                  <wp:extent cx="139065" cy="190500"/>
                  <wp:effectExtent l="19050" t="0" r="0" b="0"/>
                  <wp:docPr id="902" name="Рисунок 90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 xml:space="preserve">менял (а) </w:t>
            </w:r>
            <w:r w:rsidRPr="00BD3D1B">
              <w:rPr>
                <w:rFonts w:ascii="Times New Roman" w:hAnsi="Times New Roman" w:cs="Times New Roman"/>
                <w:noProof/>
                <w:sz w:val="24"/>
                <w:szCs w:val="24"/>
              </w:rPr>
              <w:drawing>
                <wp:inline distT="0" distB="0" distL="0" distR="0">
                  <wp:extent cx="139065" cy="190500"/>
                  <wp:effectExtent l="19050" t="0" r="0" b="0"/>
                  <wp:docPr id="903" name="Рисунок 90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4" name="Рисунок 90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до вступления в брак____________________________________________________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5" name="Рисунок 90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с вступлением в брак: ________________________________________________________________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(Фамилия, имя, отчество)</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6" name="Рисунок 90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расторжением брака ________________________________________________________</w:t>
            </w:r>
            <w:r w:rsidRPr="00BD3D1B">
              <w:rPr>
                <w:rFonts w:ascii="Times New Roman" w:hAnsi="Times New Roman" w:cs="Times New Roman"/>
                <w:sz w:val="24"/>
                <w:szCs w:val="24"/>
                <w:u w:val="single"/>
              </w:rPr>
              <w:t xml:space="preserve">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FA35FD">
            <w:pPr>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7" name="Рисунок 90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имени 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noProof/>
                <w:sz w:val="24"/>
                <w:szCs w:val="24"/>
              </w:rPr>
              <w:drawing>
                <wp:inline distT="0" distB="0" distL="0" distR="0">
                  <wp:extent cx="139065" cy="190500"/>
                  <wp:effectExtent l="19050" t="0" r="0" b="0"/>
                  <wp:docPr id="908" name="Рисунок 90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BD3D1B">
              <w:rPr>
                <w:rFonts w:ascii="Times New Roman" w:hAnsi="Times New Roman" w:cs="Times New Roman"/>
                <w:sz w:val="24"/>
                <w:szCs w:val="24"/>
              </w:rPr>
              <w:t>в связи с переменой отчества _______________________________________________________</w:t>
            </w:r>
            <w:r w:rsidRPr="00BD3D1B">
              <w:rPr>
                <w:rFonts w:ascii="Times New Roman" w:hAnsi="Times New Roman" w:cs="Times New Roman"/>
                <w:sz w:val="24"/>
                <w:szCs w:val="24"/>
                <w:u w:val="single"/>
              </w:rPr>
              <w:t xml:space="preserve">_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(Фамилия, имя, отчество) </w:t>
            </w:r>
          </w:p>
          <w:p w:rsidR="0019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Имел регистрацию по месту жительства (с указанием периодов проживания):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 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2. 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3.____________________________________________________________</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75"/>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lastRenderedPageBreak/>
              <w:t>5. В последние пять лет у меня и (или) членов моей семьи права на жилые помещения на территории РФ</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lastRenderedPageBreak/>
              <w:t xml:space="preserve">не прекращались </w:t>
            </w:r>
            <w:proofErr w:type="spellStart"/>
            <w:r w:rsidRPr="00BD3D1B">
              <w:rPr>
                <w:rFonts w:ascii="Times New Roman" w:hAnsi="Times New Roman" w:cs="Times New Roman"/>
                <w:sz w:val="24"/>
                <w:szCs w:val="24"/>
              </w:rPr>
              <w:t>прекращались</w:t>
            </w:r>
            <w:proofErr w:type="spellEnd"/>
            <w:r w:rsidRPr="00BD3D1B">
              <w:rPr>
                <w:rFonts w:ascii="Times New Roman" w:hAnsi="Times New Roman" w:cs="Times New Roman"/>
                <w:sz w:val="24"/>
                <w:szCs w:val="24"/>
              </w:rPr>
              <w:t>;</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в собственности у меня и/или членов моей семьи иные объекты недвижимости, кроме жилых помещений (земельный участок, нежилое помещение и т.д.)</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имеются не имеются.</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lastRenderedPageBreak/>
              <w:t xml:space="preserve">6. У меня и/или членов моей семьи имеется транспортное средство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(наименование модели, год выпуска, техническое состояние, государственный регистрационный номер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оцениваемое мною в _____________________________________ (руб.).</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7. Сообщаю, что я и/или члены моей семьи от органа государственной власти или органа местного самоуправления получал(ли) не получал(ли):</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764" w:type="dxa"/>
            <w:gridSpan w:val="3"/>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p>
        </w:tc>
        <w:tc>
          <w:tcPr>
            <w:tcW w:w="9010"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земельный участок для индивидуального жилищного строительства, приусадебный земельный участок, 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(в случае, если земельный участок предоставлялся указывается орган, принявший решение)</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764" w:type="dxa"/>
            <w:gridSpan w:val="3"/>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p>
        </w:tc>
        <w:tc>
          <w:tcPr>
            <w:tcW w:w="9010"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бюджетные средства на приобретение или строительство жилого помещения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i/>
                <w:iCs/>
                <w:sz w:val="24"/>
                <w:szCs w:val="24"/>
              </w:rPr>
              <w:t>(</w:t>
            </w:r>
            <w:r w:rsidRPr="00BD3D1B">
              <w:rPr>
                <w:rFonts w:ascii="Times New Roman" w:hAnsi="Times New Roman" w:cs="Times New Roman"/>
                <w:sz w:val="24"/>
                <w:szCs w:val="24"/>
              </w:rPr>
              <w:t>в случае получения бюджетных средств указывается орган, принявший решение)</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8. Основание для признания нуждающимся по статье 51 Жилищного кодекса Российской Федерации:</w:t>
            </w:r>
          </w:p>
        </w:tc>
      </w:tr>
      <w:tr w:rsidR="00135032" w:rsidRPr="00BD3D1B" w:rsidTr="00FA35FD">
        <w:trPr>
          <w:trHeight w:val="30"/>
          <w:tblCellSpacing w:w="0" w:type="dxa"/>
        </w:trPr>
        <w:tc>
          <w:tcPr>
            <w:tcW w:w="1764" w:type="dxa"/>
            <w:gridSpan w:val="3"/>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p>
        </w:tc>
        <w:tc>
          <w:tcPr>
            <w:tcW w:w="9010"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не являемся (-</w:t>
            </w:r>
            <w:proofErr w:type="spellStart"/>
            <w:r w:rsidRPr="00BD3D1B">
              <w:rPr>
                <w:rFonts w:ascii="Times New Roman" w:hAnsi="Times New Roman" w:cs="Times New Roman"/>
                <w:sz w:val="24"/>
                <w:szCs w:val="24"/>
              </w:rPr>
              <w:t>юсь</w:t>
            </w:r>
            <w:proofErr w:type="spellEnd"/>
            <w:r w:rsidRPr="00BD3D1B">
              <w:rPr>
                <w:rFonts w:ascii="Times New Roman" w:hAnsi="Times New Roman" w:cs="Times New Roman"/>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764" w:type="dxa"/>
            <w:gridSpan w:val="3"/>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p>
        </w:tc>
        <w:tc>
          <w:tcPr>
            <w:tcW w:w="9010"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являемся (-</w:t>
            </w:r>
            <w:proofErr w:type="spellStart"/>
            <w:r w:rsidRPr="00BD3D1B">
              <w:rPr>
                <w:rFonts w:ascii="Times New Roman" w:hAnsi="Times New Roman" w:cs="Times New Roman"/>
                <w:sz w:val="24"/>
                <w:szCs w:val="24"/>
              </w:rPr>
              <w:t>юсь</w:t>
            </w:r>
            <w:proofErr w:type="spellEnd"/>
            <w:r w:rsidRPr="00BD3D1B">
              <w:rPr>
                <w:rFonts w:ascii="Times New Roman" w:hAnsi="Times New Roman" w:cs="Times New Roman"/>
                <w:sz w:val="24"/>
                <w:szCs w:val="24"/>
              </w:rPr>
              <w:t xml:space="preserve">) нанимателями(ем) жилых помещений по договорам социального </w:t>
            </w:r>
            <w:r w:rsidRPr="00BD3D1B">
              <w:rPr>
                <w:rFonts w:ascii="Times New Roman" w:hAnsi="Times New Roman" w:cs="Times New Roman"/>
                <w:sz w:val="24"/>
                <w:szCs w:val="24"/>
              </w:rPr>
              <w:lastRenderedPageBreak/>
              <w:t xml:space="preserve">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(указать площадь занимаемых жилых помещений с количеством зарегистрированных в них граждан)</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764" w:type="dxa"/>
            <w:gridSpan w:val="3"/>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p>
        </w:tc>
        <w:tc>
          <w:tcPr>
            <w:tcW w:w="9010"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проживаю (-ем) в помещении, не отвечающем установленным для жилых помещений требованиям;</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орган, принявший данное решение: 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30"/>
          <w:tblCellSpacing w:w="0" w:type="dxa"/>
        </w:trPr>
        <w:tc>
          <w:tcPr>
            <w:tcW w:w="1764" w:type="dxa"/>
            <w:gridSpan w:val="3"/>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BD3D1B" w:rsidRDefault="00135032" w:rsidP="00135032">
            <w:pPr>
              <w:jc w:val="both"/>
              <w:rPr>
                <w:rFonts w:ascii="Times New Roman" w:hAnsi="Times New Roman" w:cs="Times New Roman"/>
                <w:sz w:val="24"/>
                <w:szCs w:val="24"/>
              </w:rPr>
            </w:pPr>
          </w:p>
        </w:tc>
        <w:tc>
          <w:tcPr>
            <w:tcW w:w="9010"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являемся(-</w:t>
            </w:r>
            <w:proofErr w:type="spellStart"/>
            <w:r w:rsidRPr="00BD3D1B">
              <w:rPr>
                <w:rFonts w:ascii="Times New Roman" w:hAnsi="Times New Roman" w:cs="Times New Roman"/>
                <w:sz w:val="24"/>
                <w:szCs w:val="24"/>
              </w:rPr>
              <w:t>юсь</w:t>
            </w:r>
            <w:proofErr w:type="spellEnd"/>
            <w:r w:rsidRPr="00BD3D1B">
              <w:rPr>
                <w:rFonts w:ascii="Times New Roman" w:hAnsi="Times New Roman" w:cs="Times New Roman"/>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жилых помещения (й)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(состав каждой семьи, а также состав семьи, в которой имеется больной, страдающий тяжелой формой хронического заболевания, при которой совместное проживание с ним в одной квартире невозможно)</w:t>
            </w:r>
          </w:p>
          <w:p w:rsidR="00135032" w:rsidRPr="00BD3D1B" w:rsidRDefault="00135032" w:rsidP="00135032">
            <w:pPr>
              <w:jc w:val="both"/>
              <w:rPr>
                <w:rFonts w:ascii="Times New Roman" w:hAnsi="Times New Roman" w:cs="Times New Roman"/>
                <w:sz w:val="24"/>
                <w:szCs w:val="24"/>
              </w:rPr>
            </w:pP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не имеем(-ю) иного жилого помещения, занимаемого по договору социального найма или принадлежащего на праве собственности.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____________________________________________________________________________________________</w:t>
            </w:r>
          </w:p>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15"/>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 xml:space="preserve">(заполняется независимо от состава семьи, с которым заявитель встает на учет в качестве нуждающихся </w:t>
            </w:r>
            <w:r w:rsidRPr="00BD3D1B">
              <w:rPr>
                <w:rFonts w:ascii="Times New Roman" w:hAnsi="Times New Roman" w:cs="Times New Roman"/>
                <w:i/>
                <w:iCs/>
                <w:sz w:val="24"/>
                <w:szCs w:val="24"/>
              </w:rPr>
              <w:t>в</w:t>
            </w:r>
            <w:r w:rsidRPr="00BD3D1B">
              <w:rPr>
                <w:rFonts w:ascii="Times New Roman" w:hAnsi="Times New Roman" w:cs="Times New Roman"/>
                <w:b/>
                <w:bCs/>
                <w:i/>
                <w:iCs/>
                <w:sz w:val="24"/>
                <w:szCs w:val="24"/>
              </w:rPr>
              <w:t xml:space="preserve"> </w:t>
            </w:r>
            <w:r w:rsidRPr="00BD3D1B">
              <w:rPr>
                <w:rFonts w:ascii="Times New Roman" w:hAnsi="Times New Roman" w:cs="Times New Roman"/>
                <w:sz w:val="24"/>
                <w:szCs w:val="24"/>
              </w:rPr>
              <w:t>жилых помещениях):</w:t>
            </w:r>
          </w:p>
        </w:tc>
      </w:tr>
      <w:tr w:rsidR="00135032" w:rsidRPr="00BD3D1B" w:rsidTr="00FA35FD">
        <w:trPr>
          <w:trHeight w:val="15"/>
          <w:tblCellSpacing w:w="0" w:type="dxa"/>
        </w:trPr>
        <w:tc>
          <w:tcPr>
            <w:tcW w:w="7282"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Родственные отношения</w:t>
            </w:r>
          </w:p>
        </w:tc>
        <w:tc>
          <w:tcPr>
            <w:tcW w:w="3492" w:type="dxa"/>
            <w:gridSpan w:val="3"/>
            <w:tcBorders>
              <w:top w:val="nil"/>
              <w:left w:val="single" w:sz="4" w:space="0" w:color="000000"/>
              <w:bottom w:val="single" w:sz="4" w:space="0" w:color="000000"/>
              <w:right w:val="single" w:sz="4" w:space="0" w:color="000000"/>
            </w:tcBorders>
            <w:tcMar>
              <w:top w:w="0" w:type="dxa"/>
              <w:left w:w="11" w:type="dxa"/>
              <w:bottom w:w="0" w:type="dxa"/>
              <w:right w:w="11"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ФИО, дата рождения, адрес регистрации по месту жительства, иные имеющиеся данные: СНИЛС при наличии.</w:t>
            </w:r>
          </w:p>
        </w:tc>
      </w:tr>
      <w:tr w:rsidR="00135032" w:rsidRPr="00BD3D1B" w:rsidTr="00FA35FD">
        <w:trPr>
          <w:trHeight w:val="15"/>
          <w:tblCellSpacing w:w="0" w:type="dxa"/>
        </w:trPr>
        <w:tc>
          <w:tcPr>
            <w:tcW w:w="7282"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Родители заявителя</w:t>
            </w:r>
          </w:p>
        </w:tc>
        <w:tc>
          <w:tcPr>
            <w:tcW w:w="3492" w:type="dxa"/>
            <w:gridSpan w:val="3"/>
            <w:tcBorders>
              <w:top w:val="nil"/>
              <w:left w:val="single" w:sz="4" w:space="0" w:color="000000"/>
              <w:bottom w:val="single" w:sz="4" w:space="0" w:color="000000"/>
              <w:right w:val="single" w:sz="4" w:space="0" w:color="000000"/>
            </w:tcBorders>
            <w:tcMar>
              <w:top w:w="0" w:type="dxa"/>
              <w:left w:w="11" w:type="dxa"/>
              <w:bottom w:w="0" w:type="dxa"/>
              <w:right w:w="11"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15"/>
          <w:tblCellSpacing w:w="0" w:type="dxa"/>
        </w:trPr>
        <w:tc>
          <w:tcPr>
            <w:tcW w:w="7282"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Родители супруга (супруги) заявителя</w:t>
            </w:r>
          </w:p>
        </w:tc>
        <w:tc>
          <w:tcPr>
            <w:tcW w:w="3492" w:type="dxa"/>
            <w:gridSpan w:val="3"/>
            <w:tcBorders>
              <w:top w:val="nil"/>
              <w:left w:val="single" w:sz="4" w:space="0" w:color="000000"/>
              <w:bottom w:val="single" w:sz="4" w:space="0" w:color="000000"/>
              <w:right w:val="single" w:sz="4" w:space="0" w:color="000000"/>
            </w:tcBorders>
            <w:tcMar>
              <w:top w:w="0" w:type="dxa"/>
              <w:left w:w="11" w:type="dxa"/>
              <w:bottom w:w="0" w:type="dxa"/>
              <w:right w:w="11"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15"/>
          <w:tblCellSpacing w:w="0" w:type="dxa"/>
        </w:trPr>
        <w:tc>
          <w:tcPr>
            <w:tcW w:w="7282"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Совершеннолетние дети заявителя</w:t>
            </w:r>
          </w:p>
        </w:tc>
        <w:tc>
          <w:tcPr>
            <w:tcW w:w="3492" w:type="dxa"/>
            <w:gridSpan w:val="3"/>
            <w:tcBorders>
              <w:top w:val="nil"/>
              <w:left w:val="single" w:sz="4" w:space="0" w:color="000000"/>
              <w:bottom w:val="single" w:sz="4" w:space="0" w:color="000000"/>
              <w:right w:val="single" w:sz="4" w:space="0" w:color="000000"/>
            </w:tcBorders>
            <w:tcMar>
              <w:top w:w="0" w:type="dxa"/>
              <w:left w:w="11" w:type="dxa"/>
              <w:bottom w:w="0" w:type="dxa"/>
              <w:right w:w="11"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193D1B">
        <w:trPr>
          <w:trHeight w:val="1501"/>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9. Я и (или) члены моей семьи подтверждаю (подтверждаем), что не являюсь (не являемся) участником (-</w:t>
            </w:r>
            <w:proofErr w:type="spellStart"/>
            <w:r w:rsidRPr="00BD3D1B">
              <w:rPr>
                <w:rFonts w:ascii="Times New Roman" w:hAnsi="Times New Roman" w:cs="Times New Roman"/>
                <w:sz w:val="24"/>
                <w:szCs w:val="24"/>
              </w:rPr>
              <w:t>ами</w:t>
            </w:r>
            <w:proofErr w:type="spellEnd"/>
            <w:r w:rsidRPr="00BD3D1B">
              <w:rPr>
                <w:rFonts w:ascii="Times New Roman" w:hAnsi="Times New Roman" w:cs="Times New Roman"/>
                <w:sz w:val="24"/>
                <w:szCs w:val="24"/>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tc>
      </w:tr>
      <w:tr w:rsidR="00135032" w:rsidRPr="00BD3D1B" w:rsidTr="00FA35FD">
        <w:trPr>
          <w:trHeight w:val="15"/>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10. Решение по результатам рассмотрения настоящего заявления прошу выдать :</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на бумажном носителе или в электронном виде</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11 Решение по результатам рассмотрения настоящего заявления прошу выдать (направить) в мой адрес следующим способом :</w:t>
            </w:r>
          </w:p>
          <w:tbl>
            <w:tblPr>
              <w:tblW w:w="8670" w:type="dxa"/>
              <w:tblCellSpacing w:w="0" w:type="dxa"/>
              <w:tblInd w:w="720" w:type="dxa"/>
              <w:tblLayout w:type="fixed"/>
              <w:tblCellMar>
                <w:top w:w="105" w:type="dxa"/>
                <w:left w:w="105" w:type="dxa"/>
                <w:bottom w:w="105" w:type="dxa"/>
                <w:right w:w="105" w:type="dxa"/>
              </w:tblCellMar>
              <w:tblLook w:val="04A0" w:firstRow="1" w:lastRow="0" w:firstColumn="1" w:lastColumn="0" w:noHBand="0" w:noVBand="1"/>
            </w:tblPr>
            <w:tblGrid>
              <w:gridCol w:w="4782"/>
              <w:gridCol w:w="3888"/>
            </w:tblGrid>
            <w:tr w:rsidR="00135032" w:rsidRPr="00BD3D1B" w:rsidTr="00FA35FD">
              <w:trPr>
                <w:tblCellSpacing w:w="0" w:type="dxa"/>
              </w:trPr>
              <w:tc>
                <w:tcPr>
                  <w:tcW w:w="8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blCellSpacing w:w="0" w:type="dxa"/>
              </w:trPr>
              <w:tc>
                <w:tcPr>
                  <w:tcW w:w="4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В электронном виде</w:t>
                  </w:r>
                </w:p>
              </w:t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При личном обращении</w:t>
                  </w:r>
                </w:p>
              </w:tc>
            </w:tr>
            <w:tr w:rsidR="00135032" w:rsidRPr="00BD3D1B" w:rsidTr="00FA35FD">
              <w:trPr>
                <w:tblCellSpacing w:w="0" w:type="dxa"/>
              </w:trPr>
              <w:tc>
                <w:tcPr>
                  <w:tcW w:w="465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p w:rsidR="00135032" w:rsidRPr="00BD3D1B" w:rsidRDefault="00135032" w:rsidP="00135032">
                  <w:pPr>
                    <w:jc w:val="both"/>
                    <w:rPr>
                      <w:rFonts w:ascii="Times New Roman" w:hAnsi="Times New Roman" w:cs="Times New Roman"/>
                      <w:sz w:val="24"/>
                      <w:szCs w:val="24"/>
                    </w:rPr>
                  </w:pPr>
                </w:p>
              </w:tc>
              <w:tc>
                <w:tcPr>
                  <w:tcW w:w="357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в МФЦ</w:t>
                  </w:r>
                </w:p>
              </w:tc>
            </w:tr>
          </w:tbl>
          <w:p w:rsidR="00135032" w:rsidRPr="00BD3D1B" w:rsidRDefault="00135032" w:rsidP="00135032">
            <w:pPr>
              <w:jc w:val="both"/>
              <w:rPr>
                <w:rFonts w:ascii="Times New Roman" w:hAnsi="Times New Roman" w:cs="Times New Roman"/>
                <w:sz w:val="24"/>
                <w:szCs w:val="24"/>
              </w:rPr>
            </w:pPr>
          </w:p>
        </w:tc>
      </w:tr>
      <w:tr w:rsidR="00135032" w:rsidRPr="00BD3D1B" w:rsidTr="00FA35FD">
        <w:trPr>
          <w:tblCellSpacing w:w="0" w:type="dxa"/>
        </w:trPr>
        <w:tc>
          <w:tcPr>
            <w:tcW w:w="1077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60"/>
          <w:tblCellSpacing w:w="0" w:type="dxa"/>
        </w:trPr>
        <w:tc>
          <w:tcPr>
            <w:tcW w:w="10774" w:type="dxa"/>
            <w:gridSpan w:val="9"/>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BD3D1B" w:rsidRDefault="00135032" w:rsidP="00135032">
            <w:pPr>
              <w:jc w:val="both"/>
              <w:rPr>
                <w:rFonts w:ascii="Times New Roman" w:hAnsi="Times New Roman" w:cs="Times New Roman"/>
                <w:sz w:val="24"/>
                <w:szCs w:val="24"/>
              </w:rPr>
            </w:pPr>
          </w:p>
        </w:tc>
      </w:tr>
      <w:tr w:rsidR="00135032" w:rsidRPr="00BD3D1B" w:rsidTr="00FA35FD">
        <w:trPr>
          <w:trHeight w:val="60"/>
          <w:tblCellSpacing w:w="0" w:type="dxa"/>
        </w:trPr>
        <w:tc>
          <w:tcPr>
            <w:tcW w:w="25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12.</w:t>
            </w:r>
          </w:p>
        </w:tc>
        <w:tc>
          <w:tcPr>
            <w:tcW w:w="64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Подпись заявителя:</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Подписи совершеннолетних членов семьи:</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Дата:</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 _______________ г.</w:t>
            </w:r>
          </w:p>
        </w:tc>
      </w:tr>
      <w:tr w:rsidR="00135032" w:rsidRPr="00BD3D1B" w:rsidTr="00FA35FD">
        <w:trPr>
          <w:trHeight w:val="510"/>
          <w:tblCellSpacing w:w="0" w:type="dxa"/>
        </w:trPr>
        <w:tc>
          <w:tcPr>
            <w:tcW w:w="25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13.</w:t>
            </w:r>
          </w:p>
        </w:tc>
        <w:tc>
          <w:tcPr>
            <w:tcW w:w="64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Отметка должностного лица, принявшего заявление и приложенные к нему документы:</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___________________________</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Дата:</w:t>
            </w:r>
          </w:p>
          <w:p w:rsidR="00135032" w:rsidRPr="00BD3D1B" w:rsidRDefault="00135032" w:rsidP="00135032">
            <w:pPr>
              <w:jc w:val="both"/>
              <w:rPr>
                <w:rFonts w:ascii="Times New Roman" w:hAnsi="Times New Roman" w:cs="Times New Roman"/>
                <w:sz w:val="24"/>
                <w:szCs w:val="24"/>
              </w:rPr>
            </w:pPr>
            <w:r w:rsidRPr="00BD3D1B">
              <w:rPr>
                <w:rFonts w:ascii="Times New Roman" w:hAnsi="Times New Roman" w:cs="Times New Roman"/>
                <w:sz w:val="24"/>
                <w:szCs w:val="24"/>
              </w:rPr>
              <w:t>«__» _______________ г.</w:t>
            </w:r>
          </w:p>
        </w:tc>
      </w:tr>
    </w:tbl>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lastRenderedPageBreak/>
        <w:t>Приложение 2 к Регламенту</w:t>
      </w:r>
    </w:p>
    <w:p w:rsidR="00135032" w:rsidRPr="00135032" w:rsidRDefault="00135032" w:rsidP="00FA35FD">
      <w:pPr>
        <w:jc w:val="center"/>
        <w:rPr>
          <w:rFonts w:ascii="Times New Roman" w:hAnsi="Times New Roman" w:cs="Times New Roman"/>
          <w:sz w:val="27"/>
          <w:szCs w:val="27"/>
        </w:rPr>
      </w:pPr>
      <w:r w:rsidRPr="00135032">
        <w:rPr>
          <w:rFonts w:ascii="Times New Roman" w:hAnsi="Times New Roman" w:cs="Times New Roman"/>
          <w:b/>
          <w:bCs/>
          <w:sz w:val="27"/>
          <w:szCs w:val="27"/>
        </w:rPr>
        <w:t>Форма</w:t>
      </w:r>
    </w:p>
    <w:p w:rsidR="00135032" w:rsidRPr="00135032" w:rsidRDefault="00135032" w:rsidP="00FA35FD">
      <w:pPr>
        <w:jc w:val="center"/>
        <w:rPr>
          <w:rFonts w:ascii="Times New Roman" w:hAnsi="Times New Roman" w:cs="Times New Roman"/>
          <w:sz w:val="27"/>
          <w:szCs w:val="27"/>
        </w:rPr>
      </w:pPr>
      <w:r w:rsidRPr="00135032">
        <w:rPr>
          <w:rFonts w:ascii="Times New Roman" w:hAnsi="Times New Roman" w:cs="Times New Roman"/>
          <w:b/>
          <w:bCs/>
          <w:sz w:val="27"/>
          <w:szCs w:val="27"/>
        </w:rPr>
        <w:t>заявления малоимущих граждан о принятии на учет в качестве нуждающихся в жилых помещениях по договорам социального найма</w:t>
      </w:r>
    </w:p>
    <w:p w:rsidR="00135032" w:rsidRPr="00135032" w:rsidRDefault="00135032" w:rsidP="00135032">
      <w:pPr>
        <w:jc w:val="both"/>
        <w:rPr>
          <w:rFonts w:ascii="Times New Roman" w:hAnsi="Times New Roman" w:cs="Times New Roman"/>
          <w:sz w:val="27"/>
          <w:szCs w:val="27"/>
        </w:rPr>
      </w:pPr>
    </w:p>
    <w:tbl>
      <w:tblPr>
        <w:tblW w:w="9525" w:type="dxa"/>
        <w:tblCellSpacing w:w="0" w:type="dxa"/>
        <w:tblCellMar>
          <w:top w:w="105" w:type="dxa"/>
          <w:left w:w="105" w:type="dxa"/>
          <w:bottom w:w="105" w:type="dxa"/>
          <w:right w:w="105" w:type="dxa"/>
        </w:tblCellMar>
        <w:tblLook w:val="04A0" w:firstRow="1" w:lastRow="0" w:firstColumn="1" w:lastColumn="0" w:noHBand="0" w:noVBand="1"/>
      </w:tblPr>
      <w:tblGrid>
        <w:gridCol w:w="576"/>
        <w:gridCol w:w="2843"/>
        <w:gridCol w:w="2860"/>
        <w:gridCol w:w="3595"/>
      </w:tblGrid>
      <w:tr w:rsidR="00135032" w:rsidRPr="00FA35FD" w:rsidTr="00FA35FD">
        <w:trPr>
          <w:trHeight w:val="251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w:t>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FA35FD">
            <w:pPr>
              <w:jc w:val="right"/>
              <w:rPr>
                <w:rFonts w:ascii="Times New Roman" w:hAnsi="Times New Roman" w:cs="Times New Roman"/>
                <w:sz w:val="24"/>
                <w:szCs w:val="24"/>
              </w:rPr>
            </w:pPr>
            <w:r w:rsidRPr="00FA35FD">
              <w:rPr>
                <w:rFonts w:ascii="Times New Roman" w:hAnsi="Times New Roman" w:cs="Times New Roman"/>
                <w:sz w:val="24"/>
                <w:szCs w:val="24"/>
              </w:rPr>
              <w:t>В Администрацию _________________________________</w:t>
            </w:r>
          </w:p>
          <w:p w:rsidR="00135032" w:rsidRPr="00FA35FD" w:rsidRDefault="00FA35FD" w:rsidP="00FA35FD">
            <w:pPr>
              <w:tabs>
                <w:tab w:val="left" w:pos="480"/>
              </w:tabs>
              <w:jc w:val="right"/>
              <w:rPr>
                <w:rFonts w:ascii="Times New Roman" w:hAnsi="Times New Roman" w:cs="Times New Roman"/>
                <w:sz w:val="24"/>
                <w:szCs w:val="24"/>
              </w:rPr>
            </w:pPr>
            <w:r w:rsidRPr="00FA35FD">
              <w:rPr>
                <w:rFonts w:ascii="Times New Roman" w:hAnsi="Times New Roman" w:cs="Times New Roman"/>
                <w:sz w:val="24"/>
                <w:szCs w:val="24"/>
              </w:rPr>
              <w:tab/>
            </w:r>
          </w:p>
          <w:p w:rsidR="00135032" w:rsidRPr="00FA35FD" w:rsidRDefault="00135032" w:rsidP="00FA35FD">
            <w:pPr>
              <w:jc w:val="right"/>
              <w:rPr>
                <w:rFonts w:ascii="Times New Roman" w:hAnsi="Times New Roman" w:cs="Times New Roman"/>
                <w:sz w:val="24"/>
                <w:szCs w:val="24"/>
              </w:rPr>
            </w:pPr>
            <w:r w:rsidRPr="00FA35FD">
              <w:rPr>
                <w:rFonts w:ascii="Times New Roman" w:hAnsi="Times New Roman" w:cs="Times New Roman"/>
                <w:sz w:val="24"/>
                <w:szCs w:val="24"/>
              </w:rPr>
              <w:t>_________________________________</w:t>
            </w:r>
          </w:p>
          <w:p w:rsidR="00135032" w:rsidRPr="00FA35FD" w:rsidRDefault="00135032" w:rsidP="00135032">
            <w:pPr>
              <w:jc w:val="both"/>
              <w:rPr>
                <w:rFonts w:ascii="Times New Roman" w:hAnsi="Times New Roman" w:cs="Times New Roman"/>
                <w:sz w:val="24"/>
                <w:szCs w:val="24"/>
              </w:rPr>
            </w:pPr>
          </w:p>
        </w:tc>
      </w:tr>
      <w:tr w:rsidR="00135032" w:rsidRPr="00FA35FD" w:rsidTr="00FA35FD">
        <w:trPr>
          <w:tblCellSpacing w:w="0" w:type="dxa"/>
        </w:trPr>
        <w:tc>
          <w:tcPr>
            <w:tcW w:w="4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заявителя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(последнее при наличии)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(далее - ФИО)</w:t>
            </w:r>
          </w:p>
          <w:p w:rsidR="00135032" w:rsidRPr="00FA35FD" w:rsidRDefault="00135032" w:rsidP="00135032">
            <w:pPr>
              <w:jc w:val="both"/>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страховой номер</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индивидуального лицевого счета заявителя в системе обязательного пенсионного страхования при наличии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(далее – СНИЛС)</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контактные данные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(адрес, номер телефона, адрес электронной почты)</w:t>
            </w:r>
          </w:p>
        </w:tc>
      </w:tr>
      <w:tr w:rsidR="00135032" w:rsidRPr="00FA35FD" w:rsidTr="00FA35F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r>
      <w:tr w:rsidR="00135032" w:rsidRPr="00FA35FD" w:rsidTr="00FA35F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ФИО представителя заявителя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(в случае если от имени заявителя обращается его представитель)</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данные документа,</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удостоверяющего личность представителя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(серия, номер)</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контактные данные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(адрес, номер телефона, адрес электронной почты)</w:t>
            </w:r>
          </w:p>
        </w:tc>
      </w:tr>
      <w:tr w:rsidR="00135032" w:rsidRPr="00FA35FD" w:rsidTr="00FA35F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p w:rsidR="00193D1B" w:rsidRPr="00FA35FD" w:rsidRDefault="00193D1B"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D1B" w:rsidRDefault="00193D1B"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2. Прошу принять меня на учет граждан в качестве нуждающихся в жилых помещениях, </w:t>
            </w:r>
            <w:r w:rsidRPr="00FA35FD">
              <w:rPr>
                <w:rFonts w:ascii="Times New Roman" w:hAnsi="Times New Roman" w:cs="Times New Roman"/>
                <w:sz w:val="24"/>
                <w:szCs w:val="24"/>
              </w:rPr>
              <w:lastRenderedPageBreak/>
              <w:t>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extent cx="139065" cy="190500"/>
                  <wp:effectExtent l="19050" t="0" r="0" b="0"/>
                  <wp:docPr id="909" name="Рисунок 90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extent cx="139065" cy="190500"/>
                  <wp:effectExtent l="19050" t="0" r="0" b="0"/>
                  <wp:docPr id="910" name="Рисунок 91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FA35FD" w:rsidRDefault="00135032" w:rsidP="00193D1B">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11" name="Рисунок 91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__________________________________________________________________________</w:t>
            </w:r>
            <w:r w:rsidRPr="00FA35FD">
              <w:rPr>
                <w:rFonts w:ascii="Times New Roman" w:hAnsi="Times New Roman" w:cs="Times New Roman"/>
                <w:sz w:val="24"/>
                <w:szCs w:val="24"/>
                <w:u w:val="single"/>
              </w:rPr>
              <w:t xml:space="preserve">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93D1B">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12" name="Рисунок 91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00193D1B">
              <w:rPr>
                <w:rFonts w:ascii="Times New Roman" w:hAnsi="Times New Roman" w:cs="Times New Roman"/>
                <w:sz w:val="24"/>
                <w:szCs w:val="24"/>
              </w:rPr>
              <w:t>с вступлением в</w:t>
            </w:r>
            <w:r w:rsidR="00F7762C">
              <w:rPr>
                <w:rFonts w:ascii="Times New Roman" w:hAnsi="Times New Roman" w:cs="Times New Roman"/>
                <w:sz w:val="24"/>
                <w:szCs w:val="24"/>
              </w:rPr>
              <w:t xml:space="preserve"> </w:t>
            </w:r>
            <w:r w:rsidRPr="00FA35FD">
              <w:rPr>
                <w:rFonts w:ascii="Times New Roman" w:hAnsi="Times New Roman" w:cs="Times New Roman"/>
                <w:sz w:val="24"/>
                <w:szCs w:val="24"/>
              </w:rPr>
              <w:t>брак</w:t>
            </w:r>
            <w:r w:rsidR="00F7762C">
              <w:rPr>
                <w:rFonts w:ascii="Times New Roman" w:hAnsi="Times New Roman" w:cs="Times New Roman"/>
                <w:sz w:val="24"/>
                <w:szCs w:val="24"/>
              </w:rPr>
              <w:t xml:space="preserve"> </w:t>
            </w:r>
            <w:r w:rsidRPr="00FA35FD">
              <w:rPr>
                <w:rFonts w:ascii="Times New Roman" w:hAnsi="Times New Roman" w:cs="Times New Roman"/>
                <w:sz w:val="24"/>
                <w:szCs w:val="24"/>
              </w:rPr>
              <w:t>________________________________________________________________________</w:t>
            </w:r>
            <w:r w:rsidRPr="00FA35FD">
              <w:rPr>
                <w:rFonts w:ascii="Times New Roman" w:hAnsi="Times New Roman" w:cs="Times New Roman"/>
                <w:sz w:val="24"/>
                <w:szCs w:val="24"/>
                <w:u w:val="single"/>
              </w:rPr>
              <w:t xml:space="preserve">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135032" w:rsidRPr="00FA35FD" w:rsidRDefault="00135032" w:rsidP="00F7762C">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13" name="Рисунок 91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расторжением брака ___________________________________________________________________</w:t>
            </w:r>
            <w:r w:rsidRPr="00FA35FD">
              <w:rPr>
                <w:rFonts w:ascii="Times New Roman" w:hAnsi="Times New Roman" w:cs="Times New Roman"/>
                <w:sz w:val="24"/>
                <w:szCs w:val="24"/>
                <w:u w:val="single"/>
              </w:rPr>
              <w:t xml:space="preserve">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F7762C">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14" name="Рисунок 91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имени 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F7762C">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15" name="Рисунок 91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отчества _______________________________________________________________</w:t>
            </w:r>
            <w:r w:rsidRPr="00FA35FD">
              <w:rPr>
                <w:rFonts w:ascii="Times New Roman" w:hAnsi="Times New Roman" w:cs="Times New Roman"/>
                <w:sz w:val="24"/>
                <w:szCs w:val="24"/>
                <w:u w:val="single"/>
              </w:rPr>
              <w:t>_ 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3. Зарегистрирован (-а) по месту жительства на основании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(указывается основание для вселения в жилое помещение, а в случае проживания в жилом помещении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государственного или муниципального жилищного фонда дополнительно 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Совместно со мной в данном помещении зарегистрированы по месту жительства: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3. __________________________________________________________________________________</w:t>
            </w:r>
          </w:p>
          <w:p w:rsidR="00F7762C"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3.1. Имел регистрацию по месту жительства (с указанием периодов проживания):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p>
        </w:tc>
      </w:tr>
      <w:tr w:rsidR="00135032" w:rsidRPr="00FA35FD" w:rsidTr="00FA35FD">
        <w:trPr>
          <w:tblCellSpacing w:w="0" w:type="dxa"/>
        </w:trPr>
        <w:tc>
          <w:tcPr>
            <w:tcW w:w="4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4.</w:t>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16" name="Рисунок 91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имею </w:t>
            </w:r>
            <w:r w:rsidRPr="00FA35FD">
              <w:rPr>
                <w:rFonts w:ascii="Times New Roman" w:hAnsi="Times New Roman" w:cs="Times New Roman"/>
                <w:noProof/>
                <w:sz w:val="24"/>
                <w:szCs w:val="24"/>
              </w:rPr>
              <w:drawing>
                <wp:inline distT="0" distB="0" distL="0" distR="0">
                  <wp:extent cx="139065" cy="190500"/>
                  <wp:effectExtent l="19050" t="0" r="0" b="0"/>
                  <wp:docPr id="917" name="Рисунок 91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не имею</w:t>
            </w:r>
          </w:p>
          <w:p w:rsidR="00135032" w:rsidRPr="00FA35FD" w:rsidRDefault="00135032" w:rsidP="00135032">
            <w:pPr>
              <w:jc w:val="both"/>
              <w:rPr>
                <w:rFonts w:ascii="Times New Roman" w:hAnsi="Times New Roman" w:cs="Times New Roman"/>
                <w:sz w:val="24"/>
                <w:szCs w:val="24"/>
              </w:rPr>
            </w:pPr>
          </w:p>
        </w:tc>
      </w:tr>
      <w:tr w:rsidR="00135032" w:rsidRPr="00FA35FD" w:rsidTr="00FA35F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супруг(-а) 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 СНИЛС- при наличии)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зарегистрирован(-а) по месту жительства на основании 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основание для вселения в жилое помещение, а в случае проживания в </w:t>
            </w:r>
            <w:r w:rsidRPr="00FA35FD">
              <w:rPr>
                <w:rFonts w:ascii="Times New Roman" w:hAnsi="Times New Roman" w:cs="Times New Roman"/>
                <w:sz w:val="24"/>
                <w:szCs w:val="24"/>
              </w:rPr>
              <w:lastRenderedPageBreak/>
              <w:t xml:space="preserve">жилом помещении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государственного или муниципального жилищного фонда дополнительно</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extent cx="139065" cy="190500"/>
                  <wp:effectExtent l="19050" t="0" r="0" b="0"/>
                  <wp:docPr id="918" name="Рисунок 91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extent cx="139065" cy="190500"/>
                  <wp:effectExtent l="19050" t="0" r="0" b="0"/>
                  <wp:docPr id="919" name="Рисунок 91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FA35FD" w:rsidRDefault="00135032" w:rsidP="00F7762C">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0" name="Рисунок 92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_______________________________________________________</w:t>
            </w:r>
            <w:r w:rsidRPr="00FA35FD">
              <w:rPr>
                <w:rFonts w:ascii="Times New Roman" w:hAnsi="Times New Roman" w:cs="Times New Roman"/>
                <w:sz w:val="24"/>
                <w:szCs w:val="24"/>
                <w:u w:val="single"/>
              </w:rPr>
              <w:t xml:space="preserve">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F7762C">
            <w:pPr>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1" name="Рисунок 92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с вступлением в брак</w:t>
            </w:r>
            <w:r w:rsidR="00F7762C">
              <w:rPr>
                <w:rFonts w:ascii="Times New Roman" w:hAnsi="Times New Roman" w:cs="Times New Roman"/>
                <w:sz w:val="24"/>
                <w:szCs w:val="24"/>
              </w:rPr>
              <w:t xml:space="preserve"> </w:t>
            </w:r>
            <w:r w:rsidRPr="00FA35FD">
              <w:rPr>
                <w:rFonts w:ascii="Times New Roman" w:hAnsi="Times New Roman" w:cs="Times New Roman"/>
                <w:sz w:val="24"/>
                <w:szCs w:val="24"/>
              </w:rPr>
              <w:t>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F7762C" w:rsidRDefault="007C7546" w:rsidP="00135032">
            <w:pPr>
              <w:jc w:val="both"/>
              <w:rPr>
                <w:rFonts w:ascii="Times New Roman" w:hAnsi="Times New Roman" w:cs="Times New Roman"/>
                <w:sz w:val="24"/>
                <w:szCs w:val="24"/>
              </w:rPr>
            </w:pPr>
            <w:r>
              <w:rPr>
                <w:rFonts w:ascii="Times New Roman" w:hAnsi="Times New Roman" w:cs="Times New Roman"/>
                <w:noProof/>
                <w:sz w:val="24"/>
                <w:szCs w:val="24"/>
              </w:rPr>
              <w:pict>
                <v:shape id="Рисунок 922" o:spid="_x0000_i1025" type="#_x0000_t75" style="width:10.95pt;height:15pt;visibility:visible;mso-wrap-style:square" o:bullet="t">
                  <v:imagedata r:id="rId13" o:title="lu12188b73n0j_tmp_28a27fd330cdf519"/>
                </v:shape>
              </w:pict>
            </w:r>
            <w:r w:rsidR="00135032" w:rsidRPr="00FA35FD">
              <w:rPr>
                <w:rFonts w:ascii="Times New Roman" w:hAnsi="Times New Roman" w:cs="Times New Roman"/>
                <w:sz w:val="24"/>
                <w:szCs w:val="24"/>
              </w:rPr>
              <w:t>в связи с расторжением брака</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w:t>
            </w:r>
            <w:r w:rsidRPr="00FA35FD">
              <w:rPr>
                <w:rFonts w:ascii="Times New Roman" w:hAnsi="Times New Roman" w:cs="Times New Roman"/>
                <w:sz w:val="24"/>
                <w:szCs w:val="24"/>
                <w:u w:val="single"/>
              </w:rPr>
              <w:t xml:space="preserve">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3" name="Рисунок 92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в связи с переменой имени_________________________________________________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4" name="Рисунок 92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отчества________________________________________________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Имел (а) регистрацию по месту жительства (с указанием периодов проживания):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3._________________________________________________________________________</w:t>
            </w:r>
          </w:p>
        </w:tc>
      </w:tr>
      <w:tr w:rsidR="00135032" w:rsidRPr="00FA35FD" w:rsidTr="00FA35FD">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(фамилия, имя, отчество; СНИЛС - при наличии)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зарегистрирован (а) по месту жительства на основании 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extent cx="139065" cy="190500"/>
                  <wp:effectExtent l="19050" t="0" r="0" b="0"/>
                  <wp:docPr id="925" name="Рисунок 92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extent cx="139065" cy="190500"/>
                  <wp:effectExtent l="19050" t="0" r="0" b="0"/>
                  <wp:docPr id="926" name="Рисунок 92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7" name="Рисунок 92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8" name="Рисунок 92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с вступлением в брак______________________________________________________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29" name="Рисунок 92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расторжением брака_______________________________________________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0" name="Рисунок 93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в связи с переменой имени_________________________________________________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1" name="Рисунок 93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в связи с переменой отчества ______________________________________________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Имел (а) регистрацию по месту жительства (с указанием периодов проживания):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(фамилия, имя, отчество; СНИЛС - при наличии)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зарегистрирован (а) по месту жительства на основании 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extent cx="139065" cy="190500"/>
                  <wp:effectExtent l="19050" t="0" r="0" b="0"/>
                  <wp:docPr id="932" name="Рисунок 93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extent cx="139065" cy="190500"/>
                  <wp:effectExtent l="19050" t="0" r="0" b="0"/>
                  <wp:docPr id="933" name="Рисунок 93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связи с чем и указать реквизиты документов (при наличии):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4" name="Рисунок 93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5" name="Рисунок 93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с вступлением в брак_______________________________________________________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6" name="Рисунок 93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расторжением брака_______________________________________________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7" name="Рисунок 93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имени__________________________________________________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8" name="Рисунок 93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в связи с переменой отчества ______________________________________________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Имел (а) регистрацию по месту жительства (с указанием периодов проживания):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4.1. Совместно со мной в качестве членов моей семьи прошу принять на учет граждан, </w:t>
            </w:r>
            <w:r w:rsidRPr="00FA35FD">
              <w:rPr>
                <w:rFonts w:ascii="Times New Roman" w:hAnsi="Times New Roman" w:cs="Times New Roman"/>
                <w:sz w:val="24"/>
                <w:szCs w:val="24"/>
              </w:rPr>
              <w:lastRenderedPageBreak/>
              <w:t>нуждающихся в жилых помещениях, представленных по договорам социального найма, _____ человек:</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(указывается фамилия, имя отчество</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дата рождения (</w:t>
            </w:r>
            <w:proofErr w:type="spellStart"/>
            <w:r w:rsidRPr="00FA35FD">
              <w:rPr>
                <w:rFonts w:ascii="Times New Roman" w:hAnsi="Times New Roman" w:cs="Times New Roman"/>
                <w:sz w:val="24"/>
                <w:szCs w:val="24"/>
              </w:rPr>
              <w:t>дд</w:t>
            </w:r>
            <w:proofErr w:type="spellEnd"/>
            <w:r w:rsidRPr="00FA35FD">
              <w:rPr>
                <w:rFonts w:ascii="Times New Roman" w:hAnsi="Times New Roman" w:cs="Times New Roman"/>
                <w:sz w:val="24"/>
                <w:szCs w:val="24"/>
              </w:rPr>
              <w:t>/мм/</w:t>
            </w:r>
            <w:proofErr w:type="spellStart"/>
            <w:r w:rsidRPr="00FA35FD">
              <w:rPr>
                <w:rFonts w:ascii="Times New Roman" w:hAnsi="Times New Roman" w:cs="Times New Roman"/>
                <w:sz w:val="24"/>
                <w:szCs w:val="24"/>
              </w:rPr>
              <w:t>гг</w:t>
            </w:r>
            <w:proofErr w:type="spellEnd"/>
            <w:r w:rsidRPr="00FA35FD">
              <w:rPr>
                <w:rFonts w:ascii="Times New Roman" w:hAnsi="Times New Roman" w:cs="Times New Roman"/>
                <w:b/>
                <w:bCs/>
                <w:sz w:val="24"/>
                <w:szCs w:val="24"/>
              </w:rPr>
              <w:t>)</w:t>
            </w:r>
            <w:r w:rsidRPr="00FA35FD">
              <w:rPr>
                <w:rFonts w:ascii="Times New Roman" w:hAnsi="Times New Roman" w:cs="Times New Roman"/>
                <w:sz w:val="24"/>
                <w:szCs w:val="24"/>
              </w:rPr>
              <w:t xml:space="preserve"> супруга (супруги), несовершеннолетних детей либо совершеннолетних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детей, не достигших возраста 24 лет и обучающихся в образовательных организациях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по очной форме обучения, из числа лиц, указанных в пункте 4 настоящего заявления) </w:t>
            </w: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5. В последние пять лет у меня и (или) членов моей семьи права на жилые помещения на территории РФ</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39" name="Рисунок 93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не прекращались </w:t>
            </w:r>
            <w:r w:rsidRPr="00FA35FD">
              <w:rPr>
                <w:rFonts w:ascii="Times New Roman" w:hAnsi="Times New Roman" w:cs="Times New Roman"/>
                <w:noProof/>
                <w:sz w:val="24"/>
                <w:szCs w:val="24"/>
              </w:rPr>
              <w:drawing>
                <wp:inline distT="0" distB="0" distL="0" distR="0">
                  <wp:extent cx="139065" cy="190500"/>
                  <wp:effectExtent l="19050" t="0" r="0" b="0"/>
                  <wp:docPr id="940" name="Рисунок 94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прекращались;</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в собственности у меня и/или членов моей семьи иные объекты недвижимости, кроме жилых помещений (земельный участок, нежилое помещение и т.д.)</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41" name="Рисунок 94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имеются </w:t>
            </w:r>
            <w:r w:rsidRPr="00FA35FD">
              <w:rPr>
                <w:rFonts w:ascii="Times New Roman" w:hAnsi="Times New Roman" w:cs="Times New Roman"/>
                <w:noProof/>
                <w:sz w:val="24"/>
                <w:szCs w:val="24"/>
              </w:rPr>
              <w:drawing>
                <wp:inline distT="0" distB="0" distL="0" distR="0">
                  <wp:extent cx="139065" cy="190500"/>
                  <wp:effectExtent l="19050" t="0" r="0" b="0"/>
                  <wp:docPr id="942" name="Рисунок 94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не имеются</w:t>
            </w: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6. У меня и/или членов моей семьи имеется транспортное средство 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(наименование модели, год выпуска, техническое состояние, государственный регистрационный номер)</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оцениваемое мною в _________________________________________________________(руб.).</w:t>
            </w: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7. Сообщаю, что я и/или члены моей семьи от органа государственной власти или органа местного самоуправления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43" name="Рисунок 94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получал (-и) </w:t>
            </w:r>
            <w:r w:rsidRPr="00FA35FD">
              <w:rPr>
                <w:rFonts w:ascii="Times New Roman" w:hAnsi="Times New Roman" w:cs="Times New Roman"/>
                <w:noProof/>
                <w:sz w:val="24"/>
                <w:szCs w:val="24"/>
              </w:rPr>
              <w:drawing>
                <wp:inline distT="0" distB="0" distL="0" distR="0">
                  <wp:extent cx="139065" cy="190500"/>
                  <wp:effectExtent l="19050" t="0" r="0" b="0"/>
                  <wp:docPr id="944" name="Рисунок 94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не получал (-и):</w:t>
            </w:r>
          </w:p>
        </w:tc>
      </w:tr>
      <w:tr w:rsidR="00135032" w:rsidRPr="00FA35FD" w:rsidTr="00FA35FD">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45" name="Рисунок 94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земельный участок для индивидуального жилищного строительства, приусадебный земельный участок, 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(в случае, если земельный участок предоставлялся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указывается орган, принявший решение)</w:t>
            </w:r>
          </w:p>
        </w:tc>
      </w:tr>
      <w:tr w:rsidR="00135032" w:rsidRPr="00FA35FD" w:rsidTr="00FA35FD">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lastRenderedPageBreak/>
              <w:drawing>
                <wp:inline distT="0" distB="0" distL="0" distR="0">
                  <wp:extent cx="139065" cy="190500"/>
                  <wp:effectExtent l="19050" t="0" r="0" b="0"/>
                  <wp:docPr id="946" name="Рисунок 94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Бюджетные средства на приобретение или строительство жилого помещения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(в случае получения бюджетных средств указывается орган, принявший решение)</w:t>
            </w: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8. Основание для признания нуждающимся по статье 51 Жилищного кодекса РФ:</w:t>
            </w:r>
          </w:p>
        </w:tc>
      </w:tr>
      <w:tr w:rsidR="00135032" w:rsidRPr="00FA35FD" w:rsidTr="00FA35FD">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47" name="Рисунок 94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не являемся (-</w:t>
            </w:r>
            <w:proofErr w:type="spellStart"/>
            <w:r w:rsidRPr="00FA35FD">
              <w:rPr>
                <w:rFonts w:ascii="Times New Roman" w:hAnsi="Times New Roman" w:cs="Times New Roman"/>
                <w:sz w:val="24"/>
                <w:szCs w:val="24"/>
              </w:rPr>
              <w:t>юсь</w:t>
            </w:r>
            <w:proofErr w:type="spellEnd"/>
            <w:r w:rsidRPr="00FA35FD">
              <w:rPr>
                <w:rFonts w:ascii="Times New Roman" w:hAnsi="Times New Roman" w:cs="Times New Roman"/>
                <w:sz w:val="24"/>
                <w:szCs w:val="24"/>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135032" w:rsidRPr="00FA35FD" w:rsidTr="00FA35FD">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48" name="Рисунок 94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являемся (-</w:t>
            </w:r>
            <w:proofErr w:type="spellStart"/>
            <w:r w:rsidRPr="00FA35FD">
              <w:rPr>
                <w:rFonts w:ascii="Times New Roman" w:hAnsi="Times New Roman" w:cs="Times New Roman"/>
                <w:sz w:val="24"/>
                <w:szCs w:val="24"/>
              </w:rPr>
              <w:t>юсь</w:t>
            </w:r>
            <w:proofErr w:type="spellEnd"/>
            <w:r w:rsidRPr="00FA35FD">
              <w:rPr>
                <w:rFonts w:ascii="Times New Roman" w:hAnsi="Times New Roman" w:cs="Times New Roman"/>
                <w:sz w:val="24"/>
                <w:szCs w:val="24"/>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менее учетной нормы на одного члена семьи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(указать площадь занимаемых помещений с количеством зарегистрированных в них граждан)</w:t>
            </w:r>
          </w:p>
        </w:tc>
      </w:tr>
      <w:tr w:rsidR="00135032" w:rsidRPr="00FA35FD" w:rsidTr="00FA35FD">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49" name="Рисунок 94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проживаю (-ем) в помещении, не отвечающем установленным для жилых помещений требованиям;</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орган, принявший данное решение:_____________________________________________</w:t>
            </w:r>
          </w:p>
        </w:tc>
      </w:tr>
      <w:tr w:rsidR="00135032" w:rsidRPr="00FA35FD" w:rsidTr="00FA35FD">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0" name="Рисунок 95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являемся (-</w:t>
            </w:r>
            <w:proofErr w:type="spellStart"/>
            <w:r w:rsidRPr="00FA35FD">
              <w:rPr>
                <w:rFonts w:ascii="Times New Roman" w:hAnsi="Times New Roman" w:cs="Times New Roman"/>
                <w:sz w:val="24"/>
                <w:szCs w:val="24"/>
              </w:rPr>
              <w:t>юсь</w:t>
            </w:r>
            <w:proofErr w:type="spellEnd"/>
            <w:r w:rsidRPr="00FA35FD">
              <w:rPr>
                <w:rFonts w:ascii="Times New Roman" w:hAnsi="Times New Roman" w:cs="Times New Roman"/>
                <w:sz w:val="24"/>
                <w:szCs w:val="24"/>
              </w:rPr>
              <w:t xml:space="preserve">)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(состав каждой семьи, а также состав семьи, в которой</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имеется больной, страдающий тяжелой формой хронического заболевания,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при которой совместное проживание с ним в одной квартире невозможно)</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не имеем (-ю)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(заполняется независимо от состава семьи, с которым заявитель встает на учет в качестве нуждающихся в жилых помещениях):</w:t>
            </w:r>
          </w:p>
        </w:tc>
      </w:tr>
      <w:tr w:rsidR="00135032" w:rsidRPr="00FA35FD" w:rsidTr="00FA35FD">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Родственные отношения</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ФИО, дата рождения, адрес регистрации по месту жительства, иные имеющиеся данные: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СНИЛС -при наличии</w:t>
            </w:r>
          </w:p>
        </w:tc>
      </w:tr>
      <w:tr w:rsidR="00135032" w:rsidRPr="00FA35FD" w:rsidTr="00FA35FD">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родители заявителя</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родители супруга (супруги)</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совершеннолетние дети заявителя</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9. Я и (или) члены моей семьи подтверждаю (подтверждаем), что не являюсь (не являемся) участником (-</w:t>
            </w:r>
            <w:proofErr w:type="spellStart"/>
            <w:r w:rsidRPr="00FA35FD">
              <w:rPr>
                <w:rFonts w:ascii="Times New Roman" w:hAnsi="Times New Roman" w:cs="Times New Roman"/>
                <w:sz w:val="24"/>
                <w:szCs w:val="24"/>
              </w:rPr>
              <w:t>ами</w:t>
            </w:r>
            <w:proofErr w:type="spellEnd"/>
            <w:r w:rsidRPr="00FA35FD">
              <w:rPr>
                <w:rFonts w:ascii="Times New Roman" w:hAnsi="Times New Roman" w:cs="Times New Roman"/>
                <w:sz w:val="24"/>
                <w:szCs w:val="24"/>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9.1. Сведения о наличии у заявителя, а также 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 следующих независящих причин:</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1" name="Рисунок 95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многодетность (наличие в семье трех и более детей, не достигших возраста 18 лет);</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2" name="Рисунок 95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 17.07.1999 № 178-ФЗ «О государственной социальной помощи»;</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3" name="Рисунок 95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наличие в семье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 17.07.1999 № 178-ФЗ «О государственной социальной помощи»;</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4" name="Рисунок 95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достижение одиноко проживающим неработающим гражданином возраста, дающего право на страховую пенсию по старости в соответствии с частью 1 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9.2. Сведения о трудовой деятельности гражданина и членов его семья за периоды до 1 января 2020 года (в случае отсутствия трудовой книжки и (или) сведений о трудовой деятельности)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i/>
                <w:iCs/>
                <w:sz w:val="24"/>
                <w:szCs w:val="24"/>
              </w:rPr>
              <w:t>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i/>
                <w:iCs/>
                <w:sz w:val="24"/>
                <w:szCs w:val="24"/>
              </w:rPr>
              <w:t>__________________________________________________________________________________</w:t>
            </w: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10. Решение по результатам рассмотрения настоящего заявления прошу выдать:</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5" name="Рисунок 95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на бумажном носителе или </w:t>
            </w:r>
            <w:r w:rsidRPr="00FA35FD">
              <w:rPr>
                <w:rFonts w:ascii="Times New Roman" w:hAnsi="Times New Roman" w:cs="Times New Roman"/>
                <w:noProof/>
                <w:sz w:val="24"/>
                <w:szCs w:val="24"/>
              </w:rPr>
              <w:drawing>
                <wp:inline distT="0" distB="0" distL="0" distR="0">
                  <wp:extent cx="139065" cy="190500"/>
                  <wp:effectExtent l="19050" t="0" r="0" b="0"/>
                  <wp:docPr id="956" name="Рисунок 95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электронном виде</w:t>
            </w:r>
          </w:p>
        </w:tc>
      </w:tr>
      <w:tr w:rsidR="00135032" w:rsidRPr="00FA35FD" w:rsidTr="00FA35FD">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11. Решение по результатам рассмотрения настоящего заявления прошу выдать (направить) в мой адрес следующим способом:</w:t>
            </w:r>
          </w:p>
        </w:tc>
      </w:tr>
      <w:tr w:rsidR="00135032" w:rsidRPr="00FA35FD" w:rsidTr="00FA35FD">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lastRenderedPageBreak/>
              <w:drawing>
                <wp:inline distT="0" distB="0" distL="0" distR="0">
                  <wp:extent cx="139065" cy="190500"/>
                  <wp:effectExtent l="19050" t="0" r="0" b="0"/>
                  <wp:docPr id="957" name="Рисунок 95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электронном виде</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8" name="Рисунок 95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при личном обращении</w:t>
            </w:r>
          </w:p>
        </w:tc>
      </w:tr>
      <w:tr w:rsidR="00135032" w:rsidRPr="00FA35FD" w:rsidTr="00FA35FD">
        <w:trPr>
          <w:trHeight w:val="2145"/>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59" name="Рисунок 95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extent cx="139065" cy="190500"/>
                  <wp:effectExtent l="19050" t="0" r="0" b="0"/>
                  <wp:docPr id="960" name="Рисунок 96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в МФЦ </w:t>
            </w:r>
          </w:p>
        </w:tc>
      </w:tr>
      <w:tr w:rsidR="00135032" w:rsidRPr="00FA35FD" w:rsidTr="00FA35FD">
        <w:trPr>
          <w:trHeight w:val="1605"/>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12.</w:t>
            </w:r>
          </w:p>
        </w:tc>
        <w:tc>
          <w:tcPr>
            <w:tcW w:w="5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Подпись заявителя: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Подписи совершеннолетних членов семьи: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Дата:</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__ » ____________ г.</w:t>
            </w:r>
          </w:p>
        </w:tc>
      </w:tr>
      <w:tr w:rsidR="00135032" w:rsidRPr="00FA35FD" w:rsidTr="00FA35FD">
        <w:trPr>
          <w:trHeight w:val="102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13.</w:t>
            </w:r>
          </w:p>
        </w:tc>
        <w:tc>
          <w:tcPr>
            <w:tcW w:w="5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Отметка должностного лица, принявшего заявление и приложенные к нему документы:</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Дата:</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__ » ____________г.</w:t>
            </w:r>
          </w:p>
          <w:p w:rsidR="00135032" w:rsidRPr="00FA35FD" w:rsidRDefault="00135032" w:rsidP="00135032">
            <w:pPr>
              <w:jc w:val="both"/>
              <w:rPr>
                <w:rFonts w:ascii="Times New Roman" w:hAnsi="Times New Roman" w:cs="Times New Roman"/>
                <w:sz w:val="24"/>
                <w:szCs w:val="24"/>
              </w:rPr>
            </w:pPr>
          </w:p>
        </w:tc>
      </w:tr>
    </w:tbl>
    <w:p w:rsidR="00135032" w:rsidRPr="00135032" w:rsidRDefault="00135032" w:rsidP="00135032">
      <w:pPr>
        <w:jc w:val="both"/>
        <w:rPr>
          <w:rFonts w:ascii="Times New Roman" w:hAnsi="Times New Roman" w:cs="Times New Roman"/>
          <w:sz w:val="27"/>
          <w:szCs w:val="27"/>
        </w:rPr>
      </w:pPr>
    </w:p>
    <w:p w:rsidR="00135032" w:rsidRPr="00135032" w:rsidRDefault="00135032" w:rsidP="00135032">
      <w:pPr>
        <w:jc w:val="both"/>
        <w:rPr>
          <w:rFonts w:ascii="Times New Roman" w:hAnsi="Times New Roman" w:cs="Times New Roman"/>
          <w:sz w:val="27"/>
          <w:szCs w:val="27"/>
        </w:rPr>
      </w:pPr>
    </w:p>
    <w:p w:rsidR="00135032" w:rsidRDefault="00135032" w:rsidP="00135032">
      <w:pPr>
        <w:jc w:val="both"/>
        <w:rPr>
          <w:rFonts w:ascii="Times New Roman" w:hAnsi="Times New Roman" w:cs="Times New Roman"/>
          <w:sz w:val="27"/>
          <w:szCs w:val="27"/>
        </w:rPr>
      </w:pPr>
    </w:p>
    <w:p w:rsidR="00193D1B" w:rsidRDefault="00193D1B" w:rsidP="00135032">
      <w:pPr>
        <w:jc w:val="both"/>
        <w:rPr>
          <w:rFonts w:ascii="Times New Roman" w:hAnsi="Times New Roman" w:cs="Times New Roman"/>
          <w:sz w:val="27"/>
          <w:szCs w:val="27"/>
        </w:rPr>
      </w:pPr>
    </w:p>
    <w:p w:rsidR="00193D1B" w:rsidRDefault="00193D1B" w:rsidP="00135032">
      <w:pPr>
        <w:jc w:val="both"/>
        <w:rPr>
          <w:rFonts w:ascii="Times New Roman" w:hAnsi="Times New Roman" w:cs="Times New Roman"/>
          <w:sz w:val="27"/>
          <w:szCs w:val="27"/>
        </w:rPr>
      </w:pPr>
    </w:p>
    <w:p w:rsidR="00193D1B" w:rsidRDefault="00193D1B" w:rsidP="00135032">
      <w:pPr>
        <w:jc w:val="both"/>
        <w:rPr>
          <w:rFonts w:ascii="Times New Roman" w:hAnsi="Times New Roman" w:cs="Times New Roman"/>
          <w:sz w:val="27"/>
          <w:szCs w:val="27"/>
        </w:rPr>
      </w:pPr>
    </w:p>
    <w:p w:rsidR="00193D1B" w:rsidRDefault="00193D1B" w:rsidP="00135032">
      <w:pPr>
        <w:jc w:val="both"/>
        <w:rPr>
          <w:rFonts w:ascii="Times New Roman" w:hAnsi="Times New Roman" w:cs="Times New Roman"/>
          <w:sz w:val="27"/>
          <w:szCs w:val="27"/>
        </w:rPr>
      </w:pPr>
    </w:p>
    <w:p w:rsidR="00193D1B" w:rsidRDefault="00193D1B" w:rsidP="00135032">
      <w:pPr>
        <w:jc w:val="both"/>
        <w:rPr>
          <w:rFonts w:ascii="Times New Roman" w:hAnsi="Times New Roman" w:cs="Times New Roman"/>
          <w:sz w:val="27"/>
          <w:szCs w:val="27"/>
        </w:rPr>
      </w:pPr>
    </w:p>
    <w:p w:rsidR="00F7762C" w:rsidRDefault="00F7762C" w:rsidP="00135032">
      <w:pPr>
        <w:jc w:val="both"/>
        <w:rPr>
          <w:rFonts w:ascii="Times New Roman" w:hAnsi="Times New Roman" w:cs="Times New Roman"/>
          <w:sz w:val="27"/>
          <w:szCs w:val="27"/>
        </w:rPr>
      </w:pPr>
    </w:p>
    <w:p w:rsidR="00F7762C" w:rsidRDefault="00F7762C" w:rsidP="00135032">
      <w:pPr>
        <w:jc w:val="both"/>
        <w:rPr>
          <w:rFonts w:ascii="Times New Roman" w:hAnsi="Times New Roman" w:cs="Times New Roman"/>
          <w:sz w:val="27"/>
          <w:szCs w:val="27"/>
        </w:rPr>
      </w:pPr>
    </w:p>
    <w:p w:rsidR="00F7762C" w:rsidRDefault="00F7762C" w:rsidP="00135032">
      <w:pPr>
        <w:jc w:val="both"/>
        <w:rPr>
          <w:rFonts w:ascii="Times New Roman" w:hAnsi="Times New Roman" w:cs="Times New Roman"/>
          <w:sz w:val="27"/>
          <w:szCs w:val="27"/>
        </w:rPr>
      </w:pPr>
    </w:p>
    <w:p w:rsidR="00F7762C" w:rsidRPr="00135032" w:rsidRDefault="00F7762C" w:rsidP="00135032">
      <w:pPr>
        <w:jc w:val="both"/>
        <w:rPr>
          <w:rFonts w:ascii="Times New Roman" w:hAnsi="Times New Roman" w:cs="Times New Roman"/>
          <w:sz w:val="27"/>
          <w:szCs w:val="27"/>
        </w:rPr>
      </w:pPr>
    </w:p>
    <w:p w:rsidR="00135032" w:rsidRPr="00135032" w:rsidRDefault="00135032" w:rsidP="00135032">
      <w:pPr>
        <w:jc w:val="both"/>
        <w:rPr>
          <w:rFonts w:ascii="Times New Roman" w:hAnsi="Times New Roman" w:cs="Times New Roman"/>
          <w:sz w:val="27"/>
          <w:szCs w:val="27"/>
        </w:rPr>
      </w:pPr>
    </w:p>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lastRenderedPageBreak/>
        <w:t>Приложение 3 к Регламенту</w:t>
      </w:r>
    </w:p>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Заявитель:</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(фамилия, имя, отчество, дата рождения,</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данные документа, удостоверяющего личность)</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местожительства, (телефон, факс,</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адрес электронной почты указываются по желанию заявителя)</w:t>
      </w:r>
    </w:p>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center"/>
        <w:rPr>
          <w:rFonts w:ascii="Times New Roman" w:hAnsi="Times New Roman" w:cs="Times New Roman"/>
          <w:sz w:val="27"/>
          <w:szCs w:val="27"/>
        </w:rPr>
      </w:pPr>
      <w:bookmarkStart w:id="2" w:name="Par2294"/>
      <w:bookmarkEnd w:id="2"/>
      <w:r w:rsidRPr="00135032">
        <w:rPr>
          <w:rFonts w:ascii="Times New Roman" w:hAnsi="Times New Roman" w:cs="Times New Roman"/>
          <w:b/>
          <w:bCs/>
          <w:sz w:val="27"/>
          <w:szCs w:val="27"/>
        </w:rPr>
        <w:t>Заявление</w:t>
      </w:r>
    </w:p>
    <w:p w:rsidR="00135032" w:rsidRPr="00135032" w:rsidRDefault="00135032" w:rsidP="00FA35FD">
      <w:pPr>
        <w:jc w:val="center"/>
        <w:rPr>
          <w:rFonts w:ascii="Times New Roman" w:hAnsi="Times New Roman" w:cs="Times New Roman"/>
          <w:sz w:val="27"/>
          <w:szCs w:val="27"/>
        </w:rPr>
      </w:pPr>
      <w:r w:rsidRPr="00135032">
        <w:rPr>
          <w:rFonts w:ascii="Times New Roman" w:hAnsi="Times New Roman" w:cs="Times New Roman"/>
          <w:b/>
          <w:bCs/>
          <w:sz w:val="27"/>
          <w:szCs w:val="27"/>
        </w:rPr>
        <w:t>об изменении условий, послуживших основанием для</w:t>
      </w:r>
    </w:p>
    <w:p w:rsidR="00135032" w:rsidRPr="00135032" w:rsidRDefault="00135032" w:rsidP="00FA35FD">
      <w:pPr>
        <w:jc w:val="center"/>
        <w:rPr>
          <w:rFonts w:ascii="Times New Roman" w:hAnsi="Times New Roman" w:cs="Times New Roman"/>
          <w:sz w:val="27"/>
          <w:szCs w:val="27"/>
        </w:rPr>
      </w:pPr>
      <w:r w:rsidRPr="00135032">
        <w:rPr>
          <w:rFonts w:ascii="Times New Roman" w:hAnsi="Times New Roman" w:cs="Times New Roman"/>
          <w:b/>
          <w:bCs/>
          <w:sz w:val="27"/>
          <w:szCs w:val="27"/>
        </w:rPr>
        <w:t>принятия граждан на учет в качестве нуждающихся в жилых помещениях</w:t>
      </w:r>
    </w:p>
    <w:p w:rsidR="00135032" w:rsidRPr="00135032" w:rsidRDefault="00135032" w:rsidP="00135032">
      <w:pPr>
        <w:jc w:val="both"/>
        <w:rPr>
          <w:rFonts w:ascii="Times New Roman" w:hAnsi="Times New Roman" w:cs="Times New Roman"/>
          <w:sz w:val="27"/>
          <w:szCs w:val="27"/>
        </w:rPr>
      </w:pPr>
    </w:p>
    <w:p w:rsidR="00135032" w:rsidRPr="00193D1B" w:rsidRDefault="00135032" w:rsidP="00FA35FD">
      <w:pPr>
        <w:jc w:val="right"/>
        <w:rPr>
          <w:rFonts w:ascii="Times New Roman" w:hAnsi="Times New Roman" w:cs="Times New Roman"/>
          <w:sz w:val="26"/>
          <w:szCs w:val="26"/>
        </w:rPr>
      </w:pPr>
      <w:r w:rsidRPr="00193D1B">
        <w:rPr>
          <w:rFonts w:ascii="Times New Roman" w:hAnsi="Times New Roman" w:cs="Times New Roman"/>
          <w:sz w:val="26"/>
          <w:szCs w:val="26"/>
        </w:rPr>
        <w:t>Дата __________________</w:t>
      </w:r>
    </w:p>
    <w:p w:rsidR="00135032" w:rsidRPr="00193D1B" w:rsidRDefault="00135032" w:rsidP="00135032">
      <w:pPr>
        <w:jc w:val="both"/>
        <w:rPr>
          <w:rFonts w:ascii="Times New Roman" w:hAnsi="Times New Roman" w:cs="Times New Roman"/>
          <w:sz w:val="26"/>
          <w:szCs w:val="26"/>
        </w:rPr>
      </w:pP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 xml:space="preserve">Я,______________________________________________________________, </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(фамилия, имя, отчество гражданина, состоящего на учете нуждающихся)</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состою на учете граждан в качестве нуждающихся в жилых помещениях по категории _____________________, с «____»_____________, с составом семьи__________________(чел.).</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С даты постановки на учет граждан в качестве нуждающихся в жилых помещениях изменились следующие обстоятельства, послужившие основанием принятия на учет в качестве нуждающихся:</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_______________________________________________________________</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(указываются обстоятельства, данные документов, подтверждающие обстоятельства)</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__________________________________________________________________________</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lastRenderedPageBreak/>
        <w:t xml:space="preserve">Внести изменения в данные учета в части </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__________________________________________________________________________</w:t>
      </w:r>
    </w:p>
    <w:p w:rsidR="00135032" w:rsidRPr="00193D1B" w:rsidRDefault="00135032" w:rsidP="00135032">
      <w:pPr>
        <w:jc w:val="both"/>
        <w:rPr>
          <w:rFonts w:ascii="Times New Roman" w:hAnsi="Times New Roman" w:cs="Times New Roman"/>
          <w:sz w:val="24"/>
          <w:szCs w:val="26"/>
        </w:rPr>
      </w:pPr>
      <w:r w:rsidRPr="00193D1B">
        <w:rPr>
          <w:rFonts w:ascii="Times New Roman" w:hAnsi="Times New Roman" w:cs="Times New Roman"/>
          <w:sz w:val="24"/>
          <w:szCs w:val="26"/>
        </w:rPr>
        <w:t>(указывается характер изменений, реквизиты документа, на основании которого вносятся изменения)</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__________________________________________________________________</w:t>
      </w:r>
    </w:p>
    <w:p w:rsidR="00135032" w:rsidRPr="00193D1B" w:rsidRDefault="00135032" w:rsidP="00135032">
      <w:pPr>
        <w:jc w:val="both"/>
        <w:rPr>
          <w:rFonts w:ascii="Times New Roman" w:hAnsi="Times New Roman" w:cs="Times New Roman"/>
          <w:sz w:val="24"/>
          <w:szCs w:val="26"/>
        </w:rPr>
      </w:pPr>
      <w:r w:rsidRPr="00193D1B">
        <w:rPr>
          <w:rFonts w:ascii="Times New Roman" w:hAnsi="Times New Roman" w:cs="Times New Roman"/>
          <w:sz w:val="24"/>
          <w:szCs w:val="26"/>
        </w:rPr>
        <w:t>(при наличии оснований указывается о переводе в списки очередности соответствующей категории)</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Решение по результатам рассмотрения настоящего заявления прошу выдать:</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 xml:space="preserve">на </w:t>
      </w:r>
      <w:r w:rsidRPr="00193D1B">
        <w:rPr>
          <w:rFonts w:ascii="Times New Roman" w:hAnsi="Times New Roman" w:cs="Times New Roman"/>
          <w:noProof/>
          <w:sz w:val="26"/>
          <w:szCs w:val="26"/>
        </w:rPr>
        <w:drawing>
          <wp:inline distT="0" distB="0" distL="0" distR="0">
            <wp:extent cx="139065" cy="190500"/>
            <wp:effectExtent l="19050" t="0" r="0" b="0"/>
            <wp:docPr id="961" name="Рисунок 96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193D1B">
        <w:rPr>
          <w:rFonts w:ascii="Times New Roman" w:hAnsi="Times New Roman" w:cs="Times New Roman"/>
          <w:sz w:val="26"/>
          <w:szCs w:val="26"/>
        </w:rPr>
        <w:t xml:space="preserve">бумажном носителе или </w:t>
      </w:r>
      <w:r w:rsidRPr="00193D1B">
        <w:rPr>
          <w:rFonts w:ascii="Times New Roman" w:hAnsi="Times New Roman" w:cs="Times New Roman"/>
          <w:noProof/>
          <w:sz w:val="26"/>
          <w:szCs w:val="26"/>
        </w:rPr>
        <w:drawing>
          <wp:inline distT="0" distB="0" distL="0" distR="0">
            <wp:extent cx="139065" cy="190500"/>
            <wp:effectExtent l="19050" t="0" r="0" b="0"/>
            <wp:docPr id="962" name="Рисунок 96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193D1B">
        <w:rPr>
          <w:rFonts w:ascii="Times New Roman" w:hAnsi="Times New Roman" w:cs="Times New Roman"/>
          <w:sz w:val="26"/>
          <w:szCs w:val="26"/>
        </w:rPr>
        <w:t>в электронном виде</w:t>
      </w:r>
    </w:p>
    <w:tbl>
      <w:tblPr>
        <w:tblW w:w="9690" w:type="dxa"/>
        <w:tblCellSpacing w:w="0" w:type="dxa"/>
        <w:tblCellMar>
          <w:top w:w="105" w:type="dxa"/>
          <w:left w:w="105" w:type="dxa"/>
          <w:bottom w:w="105" w:type="dxa"/>
          <w:right w:w="105" w:type="dxa"/>
        </w:tblCellMar>
        <w:tblLook w:val="04A0" w:firstRow="1" w:lastRow="0" w:firstColumn="1" w:lastColumn="0" w:noHBand="0" w:noVBand="1"/>
      </w:tblPr>
      <w:tblGrid>
        <w:gridCol w:w="5578"/>
        <w:gridCol w:w="4296"/>
      </w:tblGrid>
      <w:tr w:rsidR="00135032" w:rsidRPr="00193D1B" w:rsidTr="00135032">
        <w:trPr>
          <w:tblCellSpacing w:w="0" w:type="dxa"/>
        </w:trPr>
        <w:tc>
          <w:tcPr>
            <w:tcW w:w="94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 xml:space="preserve">Решение по результатам рассмотрения настоящего заявления </w:t>
            </w:r>
          </w:p>
          <w:p w:rsidR="00135032" w:rsidRPr="00193D1B" w:rsidRDefault="00135032" w:rsidP="00135032">
            <w:pPr>
              <w:jc w:val="both"/>
              <w:rPr>
                <w:rFonts w:ascii="Times New Roman" w:hAnsi="Times New Roman" w:cs="Times New Roman"/>
                <w:sz w:val="26"/>
                <w:szCs w:val="26"/>
              </w:rPr>
            </w:pPr>
          </w:p>
          <w:tbl>
            <w:tblPr>
              <w:tblW w:w="10830" w:type="dxa"/>
              <w:tblCellSpacing w:w="0" w:type="dxa"/>
              <w:tblCellMar>
                <w:top w:w="105" w:type="dxa"/>
                <w:left w:w="105" w:type="dxa"/>
                <w:bottom w:w="105" w:type="dxa"/>
                <w:right w:w="105" w:type="dxa"/>
              </w:tblCellMar>
              <w:tblLook w:val="04A0" w:firstRow="1" w:lastRow="0" w:firstColumn="1" w:lastColumn="0" w:noHBand="0" w:noVBand="1"/>
            </w:tblPr>
            <w:tblGrid>
              <w:gridCol w:w="6151"/>
              <w:gridCol w:w="4679"/>
            </w:tblGrid>
            <w:tr w:rsidR="00135032" w:rsidRPr="00193D1B">
              <w:trPr>
                <w:trHeight w:val="405"/>
                <w:tblCellSpacing w:w="0" w:type="dxa"/>
              </w:trPr>
              <w:tc>
                <w:tcPr>
                  <w:tcW w:w="5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noProof/>
                      <w:sz w:val="26"/>
                      <w:szCs w:val="26"/>
                    </w:rPr>
                    <w:drawing>
                      <wp:inline distT="0" distB="0" distL="0" distR="0">
                        <wp:extent cx="139065" cy="190500"/>
                        <wp:effectExtent l="19050" t="0" r="0" b="0"/>
                        <wp:docPr id="963" name="Рисунок 96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193D1B">
                    <w:rPr>
                      <w:rFonts w:ascii="Times New Roman" w:hAnsi="Times New Roman" w:cs="Times New Roman"/>
                      <w:sz w:val="26"/>
                      <w:szCs w:val="26"/>
                    </w:rPr>
                    <w:t>В электронном виде</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noProof/>
                      <w:sz w:val="26"/>
                      <w:szCs w:val="26"/>
                    </w:rPr>
                    <w:drawing>
                      <wp:inline distT="0" distB="0" distL="0" distR="0">
                        <wp:extent cx="139065" cy="190500"/>
                        <wp:effectExtent l="19050" t="0" r="0" b="0"/>
                        <wp:docPr id="964" name="Рисунок 96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193D1B">
                    <w:rPr>
                      <w:rFonts w:ascii="Times New Roman" w:hAnsi="Times New Roman" w:cs="Times New Roman"/>
                      <w:sz w:val="26"/>
                      <w:szCs w:val="26"/>
                    </w:rPr>
                    <w:t>При личном обращении</w:t>
                  </w:r>
                </w:p>
              </w:tc>
            </w:tr>
            <w:tr w:rsidR="00135032" w:rsidRPr="00193D1B">
              <w:trPr>
                <w:trHeight w:val="405"/>
                <w:tblCellSpacing w:w="0" w:type="dxa"/>
              </w:trPr>
              <w:tc>
                <w:tcPr>
                  <w:tcW w:w="58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p w:rsidR="00135032" w:rsidRPr="00193D1B" w:rsidRDefault="00135032" w:rsidP="00135032">
                  <w:pPr>
                    <w:jc w:val="both"/>
                    <w:rPr>
                      <w:rFonts w:ascii="Times New Roman" w:hAnsi="Times New Roman" w:cs="Times New Roman"/>
                      <w:sz w:val="26"/>
                      <w:szCs w:val="26"/>
                    </w:rPr>
                  </w:pPr>
                </w:p>
              </w:tc>
              <w:tc>
                <w:tcPr>
                  <w:tcW w:w="448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В МФЦ</w:t>
                  </w:r>
                </w:p>
              </w:tc>
            </w:tr>
          </w:tbl>
          <w:p w:rsidR="00135032" w:rsidRPr="00193D1B" w:rsidRDefault="00135032" w:rsidP="00135032">
            <w:pPr>
              <w:jc w:val="both"/>
              <w:rPr>
                <w:rFonts w:ascii="Times New Roman" w:hAnsi="Times New Roman" w:cs="Times New Roman"/>
                <w:sz w:val="26"/>
                <w:szCs w:val="26"/>
              </w:rPr>
            </w:pPr>
          </w:p>
        </w:tc>
      </w:tr>
      <w:tr w:rsidR="00135032" w:rsidRPr="00193D1B" w:rsidTr="00135032">
        <w:trPr>
          <w:tblCellSpacing w:w="0" w:type="dxa"/>
        </w:trPr>
        <w:tc>
          <w:tcPr>
            <w:tcW w:w="5400" w:type="dxa"/>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193D1B" w:rsidRDefault="00135032" w:rsidP="00135032">
            <w:pPr>
              <w:jc w:val="both"/>
              <w:rPr>
                <w:rFonts w:ascii="Times New Roman" w:hAnsi="Times New Roman" w:cs="Times New Roman"/>
                <w:sz w:val="26"/>
                <w:szCs w:val="26"/>
              </w:rPr>
            </w:pPr>
          </w:p>
        </w:tc>
        <w:tc>
          <w:tcPr>
            <w:tcW w:w="384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193D1B" w:rsidRDefault="00135032" w:rsidP="00135032">
            <w:pPr>
              <w:jc w:val="both"/>
              <w:rPr>
                <w:rFonts w:ascii="Times New Roman" w:hAnsi="Times New Roman" w:cs="Times New Roman"/>
                <w:sz w:val="26"/>
                <w:szCs w:val="26"/>
              </w:rPr>
            </w:pPr>
          </w:p>
        </w:tc>
      </w:tr>
    </w:tbl>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Подписи заявителя и членов семьи заявителя:</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1. ____________________________ __________________________________</w:t>
      </w:r>
    </w:p>
    <w:p w:rsidR="00135032" w:rsidRPr="00193D1B" w:rsidRDefault="00135032" w:rsidP="00135032">
      <w:pPr>
        <w:jc w:val="both"/>
        <w:rPr>
          <w:rFonts w:ascii="Times New Roman" w:hAnsi="Times New Roman" w:cs="Times New Roman"/>
          <w:sz w:val="24"/>
          <w:szCs w:val="26"/>
        </w:rPr>
      </w:pPr>
      <w:r w:rsidRPr="00193D1B">
        <w:rPr>
          <w:rFonts w:ascii="Times New Roman" w:hAnsi="Times New Roman" w:cs="Times New Roman"/>
          <w:sz w:val="24"/>
          <w:szCs w:val="26"/>
        </w:rPr>
        <w:t>(подпись) (расшифровка подписи)</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2. ____________________________ __________________________________</w:t>
      </w:r>
    </w:p>
    <w:p w:rsidR="00135032" w:rsidRPr="00193D1B" w:rsidRDefault="00135032" w:rsidP="00135032">
      <w:pPr>
        <w:jc w:val="both"/>
        <w:rPr>
          <w:rFonts w:ascii="Times New Roman" w:hAnsi="Times New Roman" w:cs="Times New Roman"/>
          <w:sz w:val="24"/>
          <w:szCs w:val="26"/>
        </w:rPr>
      </w:pPr>
      <w:r w:rsidRPr="00193D1B">
        <w:rPr>
          <w:rFonts w:ascii="Times New Roman" w:hAnsi="Times New Roman" w:cs="Times New Roman"/>
          <w:sz w:val="24"/>
          <w:szCs w:val="26"/>
        </w:rPr>
        <w:t>(подпись) (расшифровка подписи)</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3. ____________________________ __________________________________</w:t>
      </w:r>
    </w:p>
    <w:p w:rsidR="00135032" w:rsidRPr="00193D1B" w:rsidRDefault="00135032" w:rsidP="00135032">
      <w:pPr>
        <w:jc w:val="both"/>
        <w:rPr>
          <w:rFonts w:ascii="Times New Roman" w:hAnsi="Times New Roman" w:cs="Times New Roman"/>
          <w:sz w:val="24"/>
          <w:szCs w:val="26"/>
        </w:rPr>
      </w:pPr>
      <w:r w:rsidRPr="00193D1B">
        <w:rPr>
          <w:rFonts w:ascii="Times New Roman" w:hAnsi="Times New Roman" w:cs="Times New Roman"/>
          <w:sz w:val="26"/>
          <w:szCs w:val="26"/>
        </w:rPr>
        <w:t>(</w:t>
      </w:r>
      <w:r w:rsidRPr="00193D1B">
        <w:rPr>
          <w:rFonts w:ascii="Times New Roman" w:hAnsi="Times New Roman" w:cs="Times New Roman"/>
          <w:sz w:val="24"/>
          <w:szCs w:val="26"/>
        </w:rPr>
        <w:t>подпись) (расшифровка подписи)</w:t>
      </w:r>
    </w:p>
    <w:p w:rsidR="00135032" w:rsidRPr="00193D1B" w:rsidRDefault="00135032" w:rsidP="00135032">
      <w:pPr>
        <w:jc w:val="both"/>
        <w:rPr>
          <w:rFonts w:ascii="Times New Roman" w:hAnsi="Times New Roman" w:cs="Times New Roman"/>
          <w:sz w:val="26"/>
          <w:szCs w:val="26"/>
        </w:rPr>
      </w:pPr>
      <w:r w:rsidRPr="00193D1B">
        <w:rPr>
          <w:rFonts w:ascii="Times New Roman" w:hAnsi="Times New Roman" w:cs="Times New Roman"/>
          <w:sz w:val="26"/>
          <w:szCs w:val="26"/>
        </w:rPr>
        <w:t>4. ____________________________ __________________________________</w:t>
      </w:r>
    </w:p>
    <w:tbl>
      <w:tblPr>
        <w:tblpPr w:leftFromText="180" w:rightFromText="180" w:vertAnchor="text" w:horzAnchor="margin" w:tblpY="398"/>
        <w:tblW w:w="9525" w:type="dxa"/>
        <w:tblCellSpacing w:w="0" w:type="dxa"/>
        <w:tblCellMar>
          <w:top w:w="105" w:type="dxa"/>
          <w:left w:w="105" w:type="dxa"/>
          <w:bottom w:w="105" w:type="dxa"/>
          <w:right w:w="105" w:type="dxa"/>
        </w:tblCellMar>
        <w:tblLook w:val="04A0" w:firstRow="1" w:lastRow="0" w:firstColumn="1" w:lastColumn="0" w:noHBand="0" w:noVBand="1"/>
      </w:tblPr>
      <w:tblGrid>
        <w:gridCol w:w="322"/>
        <w:gridCol w:w="4842"/>
        <w:gridCol w:w="4361"/>
      </w:tblGrid>
      <w:tr w:rsidR="00193D1B" w:rsidRPr="00193D1B" w:rsidTr="00193D1B">
        <w:trPr>
          <w:trHeight w:val="30"/>
          <w:tblCellSpacing w:w="0" w:type="dxa"/>
        </w:trPr>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D1B" w:rsidRPr="00193D1B" w:rsidRDefault="00193D1B" w:rsidP="00193D1B">
            <w:pPr>
              <w:jc w:val="both"/>
              <w:rPr>
                <w:rFonts w:ascii="Times New Roman" w:hAnsi="Times New Roman" w:cs="Times New Roman"/>
                <w:sz w:val="26"/>
                <w:szCs w:val="26"/>
              </w:rPr>
            </w:pPr>
            <w:r w:rsidRPr="00193D1B">
              <w:rPr>
                <w:rFonts w:ascii="Times New Roman" w:hAnsi="Times New Roman" w:cs="Times New Roman"/>
                <w:sz w:val="26"/>
                <w:szCs w:val="26"/>
              </w:rPr>
              <w:t>.</w:t>
            </w:r>
          </w:p>
        </w:tc>
        <w:tc>
          <w:tcPr>
            <w:tcW w:w="4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D1B" w:rsidRPr="00193D1B" w:rsidRDefault="00193D1B" w:rsidP="00193D1B">
            <w:pPr>
              <w:jc w:val="both"/>
              <w:rPr>
                <w:rFonts w:ascii="Times New Roman" w:hAnsi="Times New Roman" w:cs="Times New Roman"/>
                <w:sz w:val="26"/>
                <w:szCs w:val="26"/>
              </w:rPr>
            </w:pPr>
            <w:r w:rsidRPr="00193D1B">
              <w:rPr>
                <w:rFonts w:ascii="Times New Roman" w:hAnsi="Times New Roman" w:cs="Times New Roman"/>
                <w:sz w:val="26"/>
                <w:szCs w:val="26"/>
              </w:rPr>
              <w:t>Отметка должностного лица, принявшего заявление и приложенные к нему документы:</w:t>
            </w:r>
          </w:p>
          <w:p w:rsidR="00193D1B" w:rsidRPr="00193D1B" w:rsidRDefault="00193D1B" w:rsidP="00193D1B">
            <w:pPr>
              <w:jc w:val="both"/>
              <w:rPr>
                <w:rFonts w:ascii="Times New Roman" w:hAnsi="Times New Roman" w:cs="Times New Roman"/>
                <w:sz w:val="26"/>
                <w:szCs w:val="26"/>
              </w:rPr>
            </w:pPr>
            <w:r w:rsidRPr="00193D1B">
              <w:rPr>
                <w:rFonts w:ascii="Times New Roman" w:hAnsi="Times New Roman" w:cs="Times New Roman"/>
                <w:sz w:val="26"/>
                <w:szCs w:val="26"/>
              </w:rPr>
              <w:t>___________________________</w:t>
            </w:r>
          </w:p>
        </w:tc>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D1B" w:rsidRPr="00193D1B" w:rsidRDefault="00193D1B" w:rsidP="00193D1B">
            <w:pPr>
              <w:jc w:val="both"/>
              <w:rPr>
                <w:rFonts w:ascii="Times New Roman" w:hAnsi="Times New Roman" w:cs="Times New Roman"/>
                <w:sz w:val="26"/>
                <w:szCs w:val="26"/>
              </w:rPr>
            </w:pPr>
            <w:r w:rsidRPr="00193D1B">
              <w:rPr>
                <w:rFonts w:ascii="Times New Roman" w:hAnsi="Times New Roman" w:cs="Times New Roman"/>
                <w:sz w:val="26"/>
                <w:szCs w:val="26"/>
              </w:rPr>
              <w:t>Дата:</w:t>
            </w:r>
          </w:p>
          <w:p w:rsidR="00193D1B" w:rsidRPr="00193D1B" w:rsidRDefault="00193D1B" w:rsidP="00193D1B">
            <w:pPr>
              <w:jc w:val="both"/>
              <w:rPr>
                <w:rFonts w:ascii="Times New Roman" w:hAnsi="Times New Roman" w:cs="Times New Roman"/>
                <w:sz w:val="26"/>
                <w:szCs w:val="26"/>
              </w:rPr>
            </w:pPr>
            <w:r w:rsidRPr="00193D1B">
              <w:rPr>
                <w:rFonts w:ascii="Times New Roman" w:hAnsi="Times New Roman" w:cs="Times New Roman"/>
                <w:sz w:val="26"/>
                <w:szCs w:val="26"/>
              </w:rPr>
              <w:t>«__» _______________ г.</w:t>
            </w:r>
          </w:p>
        </w:tc>
      </w:tr>
    </w:tbl>
    <w:p w:rsidR="00135032" w:rsidRPr="00193D1B" w:rsidRDefault="00193D1B" w:rsidP="00135032">
      <w:pPr>
        <w:jc w:val="both"/>
        <w:rPr>
          <w:rFonts w:ascii="Times New Roman" w:hAnsi="Times New Roman" w:cs="Times New Roman"/>
          <w:sz w:val="24"/>
          <w:szCs w:val="26"/>
        </w:rPr>
      </w:pPr>
      <w:r w:rsidRPr="00193D1B">
        <w:rPr>
          <w:rFonts w:ascii="Times New Roman" w:hAnsi="Times New Roman" w:cs="Times New Roman"/>
          <w:sz w:val="24"/>
          <w:szCs w:val="26"/>
        </w:rPr>
        <w:t xml:space="preserve"> </w:t>
      </w:r>
      <w:r w:rsidR="00135032" w:rsidRPr="00193D1B">
        <w:rPr>
          <w:rFonts w:ascii="Times New Roman" w:hAnsi="Times New Roman" w:cs="Times New Roman"/>
          <w:sz w:val="24"/>
          <w:szCs w:val="26"/>
        </w:rPr>
        <w:t>(подпись) (расшифровка подписи)</w:t>
      </w:r>
    </w:p>
    <w:p w:rsidR="00135032" w:rsidRPr="00135032" w:rsidRDefault="00135032" w:rsidP="00193D1B">
      <w:pPr>
        <w:jc w:val="right"/>
        <w:rPr>
          <w:rFonts w:ascii="Times New Roman" w:hAnsi="Times New Roman" w:cs="Times New Roman"/>
          <w:sz w:val="27"/>
          <w:szCs w:val="27"/>
        </w:rPr>
      </w:pPr>
      <w:r w:rsidRPr="00135032">
        <w:rPr>
          <w:rFonts w:ascii="Times New Roman" w:hAnsi="Times New Roman" w:cs="Times New Roman"/>
          <w:sz w:val="27"/>
          <w:szCs w:val="27"/>
        </w:rPr>
        <w:lastRenderedPageBreak/>
        <w:t>Приложение 4 к Регламенту</w:t>
      </w:r>
    </w:p>
    <w:p w:rsidR="00135032" w:rsidRPr="00135032" w:rsidRDefault="00135032" w:rsidP="00135032">
      <w:pPr>
        <w:jc w:val="both"/>
        <w:rPr>
          <w:rFonts w:ascii="Times New Roman" w:hAnsi="Times New Roman" w:cs="Times New Roman"/>
          <w:sz w:val="27"/>
          <w:szCs w:val="27"/>
        </w:rPr>
      </w:pPr>
    </w:p>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Заявитель:</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(фамилия, имя, отчество, дата рождения,</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данные документа, удостоверяющего личность</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(при его отсутствии - свидетельства о</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рождении), место</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жительства, (телефон, факс, адрес</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электронной почты</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__________________________________________</w:t>
      </w: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указываются по желанию заявителя)</w:t>
      </w:r>
    </w:p>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center"/>
        <w:rPr>
          <w:rFonts w:ascii="Times New Roman" w:hAnsi="Times New Roman" w:cs="Times New Roman"/>
          <w:sz w:val="27"/>
          <w:szCs w:val="27"/>
        </w:rPr>
      </w:pPr>
      <w:bookmarkStart w:id="3" w:name="Par2368"/>
      <w:bookmarkEnd w:id="3"/>
      <w:r w:rsidRPr="00135032">
        <w:rPr>
          <w:rFonts w:ascii="Times New Roman" w:hAnsi="Times New Roman" w:cs="Times New Roman"/>
          <w:b/>
          <w:bCs/>
          <w:sz w:val="27"/>
          <w:szCs w:val="27"/>
        </w:rPr>
        <w:t>Заявление</w:t>
      </w:r>
    </w:p>
    <w:p w:rsidR="00135032" w:rsidRPr="00135032" w:rsidRDefault="00135032" w:rsidP="00FA35FD">
      <w:pPr>
        <w:jc w:val="center"/>
        <w:rPr>
          <w:rFonts w:ascii="Times New Roman" w:hAnsi="Times New Roman" w:cs="Times New Roman"/>
          <w:sz w:val="27"/>
          <w:szCs w:val="27"/>
        </w:rPr>
      </w:pPr>
      <w:r w:rsidRPr="00135032">
        <w:rPr>
          <w:rFonts w:ascii="Times New Roman" w:hAnsi="Times New Roman" w:cs="Times New Roman"/>
          <w:b/>
          <w:bCs/>
          <w:sz w:val="27"/>
          <w:szCs w:val="27"/>
        </w:rPr>
        <w:t>о снятии с учета граждан в качестве нуждающихся в жилых помещениях</w:t>
      </w:r>
    </w:p>
    <w:p w:rsidR="00135032" w:rsidRPr="00135032" w:rsidRDefault="00135032" w:rsidP="00135032">
      <w:pPr>
        <w:jc w:val="both"/>
        <w:rPr>
          <w:rFonts w:ascii="Times New Roman" w:hAnsi="Times New Roman" w:cs="Times New Roman"/>
          <w:sz w:val="27"/>
          <w:szCs w:val="27"/>
        </w:rPr>
      </w:pPr>
    </w:p>
    <w:p w:rsidR="00135032" w:rsidRPr="00135032" w:rsidRDefault="00135032" w:rsidP="00FA35FD">
      <w:pPr>
        <w:jc w:val="right"/>
        <w:rPr>
          <w:rFonts w:ascii="Times New Roman" w:hAnsi="Times New Roman" w:cs="Times New Roman"/>
          <w:sz w:val="27"/>
          <w:szCs w:val="27"/>
        </w:rPr>
      </w:pPr>
      <w:r w:rsidRPr="00135032">
        <w:rPr>
          <w:rFonts w:ascii="Times New Roman" w:hAnsi="Times New Roman" w:cs="Times New Roman"/>
          <w:sz w:val="27"/>
          <w:szCs w:val="27"/>
        </w:rPr>
        <w:t>Дата __________________</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Я,____________________________________________________________ ,</w:t>
      </w:r>
    </w:p>
    <w:p w:rsidR="00135032" w:rsidRPr="00193D1B" w:rsidRDefault="00135032" w:rsidP="00135032">
      <w:pPr>
        <w:jc w:val="both"/>
        <w:rPr>
          <w:rFonts w:ascii="Times New Roman" w:hAnsi="Times New Roman" w:cs="Times New Roman"/>
          <w:sz w:val="24"/>
          <w:szCs w:val="27"/>
        </w:rPr>
      </w:pPr>
      <w:r w:rsidRPr="00193D1B">
        <w:rPr>
          <w:rFonts w:ascii="Times New Roman" w:hAnsi="Times New Roman" w:cs="Times New Roman"/>
          <w:sz w:val="24"/>
          <w:szCs w:val="27"/>
        </w:rPr>
        <w:t>(фамилия, имя, отчество гражданина, состоящего на учете нуждающихся)</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состою на учете граждан в качестве нуждающихся в жилых помещениях по категории___________ с «___» ______, с составом семьи _______________.</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Прошу снять меня с учета граждан в качестве нуждающихся в жилых помещениях с составом семьи:</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1._________________________________________________________________</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lastRenderedPageBreak/>
        <w:t>2._________________________________________________________________</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3._________________________________________________________________</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4._________________________________________________________________</w:t>
      </w:r>
    </w:p>
    <w:p w:rsidR="00135032" w:rsidRPr="00193D1B" w:rsidRDefault="00135032" w:rsidP="00135032">
      <w:pPr>
        <w:jc w:val="both"/>
        <w:rPr>
          <w:rFonts w:ascii="Times New Roman" w:hAnsi="Times New Roman" w:cs="Times New Roman"/>
          <w:sz w:val="24"/>
          <w:szCs w:val="27"/>
        </w:rPr>
      </w:pPr>
      <w:r w:rsidRPr="00135032">
        <w:rPr>
          <w:rFonts w:ascii="Times New Roman" w:hAnsi="Times New Roman" w:cs="Times New Roman"/>
          <w:sz w:val="27"/>
          <w:szCs w:val="27"/>
        </w:rPr>
        <w:t>(</w:t>
      </w:r>
      <w:r w:rsidRPr="00193D1B">
        <w:rPr>
          <w:rFonts w:ascii="Times New Roman" w:hAnsi="Times New Roman" w:cs="Times New Roman"/>
          <w:sz w:val="24"/>
          <w:szCs w:val="27"/>
        </w:rPr>
        <w:t>фамилия, имя, отчество членов семьи, дата рождения)</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Решение по результатам рассмотрения настоящего заявления прошу выдать:</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 xml:space="preserve">на </w:t>
      </w:r>
      <w:r w:rsidRPr="00135032">
        <w:rPr>
          <w:rFonts w:ascii="Times New Roman" w:hAnsi="Times New Roman" w:cs="Times New Roman"/>
          <w:noProof/>
          <w:sz w:val="27"/>
          <w:szCs w:val="27"/>
        </w:rPr>
        <w:drawing>
          <wp:inline distT="0" distB="0" distL="0" distR="0">
            <wp:extent cx="139065" cy="190500"/>
            <wp:effectExtent l="19050" t="0" r="0" b="0"/>
            <wp:docPr id="965" name="Рисунок 96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135032">
        <w:rPr>
          <w:rFonts w:ascii="Times New Roman" w:hAnsi="Times New Roman" w:cs="Times New Roman"/>
          <w:sz w:val="27"/>
          <w:szCs w:val="27"/>
        </w:rPr>
        <w:t xml:space="preserve">бумажном носителе или </w:t>
      </w:r>
      <w:r w:rsidRPr="00135032">
        <w:rPr>
          <w:rFonts w:ascii="Times New Roman" w:hAnsi="Times New Roman" w:cs="Times New Roman"/>
          <w:noProof/>
          <w:sz w:val="27"/>
          <w:szCs w:val="27"/>
        </w:rPr>
        <w:drawing>
          <wp:inline distT="0" distB="0" distL="0" distR="0">
            <wp:extent cx="139065" cy="190500"/>
            <wp:effectExtent l="19050" t="0" r="0" b="0"/>
            <wp:docPr id="966" name="Рисунок 96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135032">
        <w:rPr>
          <w:rFonts w:ascii="Times New Roman" w:hAnsi="Times New Roman" w:cs="Times New Roman"/>
          <w:sz w:val="27"/>
          <w:szCs w:val="27"/>
        </w:rPr>
        <w:t>в электронном виде</w:t>
      </w:r>
    </w:p>
    <w:tbl>
      <w:tblPr>
        <w:tblW w:w="10490" w:type="dxa"/>
        <w:tblCellSpacing w:w="0" w:type="dxa"/>
        <w:tblInd w:w="-733" w:type="dxa"/>
        <w:tblLayout w:type="fixed"/>
        <w:tblCellMar>
          <w:top w:w="105" w:type="dxa"/>
          <w:left w:w="105" w:type="dxa"/>
          <w:bottom w:w="105" w:type="dxa"/>
          <w:right w:w="105" w:type="dxa"/>
        </w:tblCellMar>
        <w:tblLook w:val="04A0" w:firstRow="1" w:lastRow="0" w:firstColumn="1" w:lastColumn="0" w:noHBand="0" w:noVBand="1"/>
      </w:tblPr>
      <w:tblGrid>
        <w:gridCol w:w="2812"/>
        <w:gridCol w:w="7678"/>
      </w:tblGrid>
      <w:tr w:rsidR="00135032" w:rsidRPr="006817EA" w:rsidTr="006817EA">
        <w:trPr>
          <w:tblCellSpacing w:w="0" w:type="dxa"/>
        </w:trPr>
        <w:tc>
          <w:tcPr>
            <w:tcW w:w="10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 xml:space="preserve">Решение по результатам рассмотрения настоящего заявления прошу выдать </w:t>
            </w:r>
          </w:p>
          <w:p w:rsidR="00135032" w:rsidRPr="006817EA" w:rsidRDefault="00135032" w:rsidP="006817EA">
            <w:pPr>
              <w:ind w:right="751"/>
              <w:jc w:val="both"/>
              <w:rPr>
                <w:rFonts w:ascii="Times New Roman" w:hAnsi="Times New Roman" w:cs="Times New Roman"/>
                <w:sz w:val="24"/>
                <w:szCs w:val="27"/>
              </w:rPr>
            </w:pPr>
            <w:r w:rsidRPr="006817EA">
              <w:rPr>
                <w:rFonts w:ascii="Times New Roman" w:hAnsi="Times New Roman" w:cs="Times New Roman"/>
                <w:sz w:val="24"/>
                <w:szCs w:val="27"/>
              </w:rPr>
              <w:t xml:space="preserve">(направить) в мой адрес следующим способом: </w:t>
            </w:r>
          </w:p>
          <w:p w:rsidR="00135032" w:rsidRPr="006817EA" w:rsidRDefault="00135032" w:rsidP="00135032">
            <w:pPr>
              <w:jc w:val="both"/>
              <w:rPr>
                <w:rFonts w:ascii="Times New Roman" w:hAnsi="Times New Roman" w:cs="Times New Roman"/>
                <w:sz w:val="24"/>
                <w:szCs w:val="27"/>
              </w:rPr>
            </w:pPr>
          </w:p>
          <w:tbl>
            <w:tblPr>
              <w:tblW w:w="1083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6151"/>
              <w:gridCol w:w="4679"/>
            </w:tblGrid>
            <w:tr w:rsidR="00135032" w:rsidRPr="006817EA" w:rsidTr="006817EA">
              <w:trPr>
                <w:trHeight w:val="405"/>
                <w:tblCellSpacing w:w="0" w:type="dxa"/>
              </w:trPr>
              <w:tc>
                <w:tcPr>
                  <w:tcW w:w="5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noProof/>
                      <w:sz w:val="24"/>
                      <w:szCs w:val="27"/>
                    </w:rPr>
                    <w:drawing>
                      <wp:inline distT="0" distB="0" distL="0" distR="0">
                        <wp:extent cx="139065" cy="190500"/>
                        <wp:effectExtent l="19050" t="0" r="0" b="0"/>
                        <wp:docPr id="967" name="Рисунок 96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6817EA">
                    <w:rPr>
                      <w:rFonts w:ascii="Times New Roman" w:hAnsi="Times New Roman" w:cs="Times New Roman"/>
                      <w:sz w:val="24"/>
                      <w:szCs w:val="27"/>
                    </w:rPr>
                    <w:t>В электронном виде</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noProof/>
                      <w:sz w:val="24"/>
                      <w:szCs w:val="27"/>
                    </w:rPr>
                    <w:drawing>
                      <wp:inline distT="0" distB="0" distL="0" distR="0">
                        <wp:extent cx="139065" cy="190500"/>
                        <wp:effectExtent l="19050" t="0" r="0" b="0"/>
                        <wp:docPr id="968" name="Рисунок 96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C:\Users\User\AppData\Local\Temp\lu12188b73mvf.tmp\lu12188b73n0j_tmp_28a27fd330cdf519.gif"/>
                                <pic:cNvPicPr>
                                  <a:picLocks noChangeAspect="1" noChangeArrowheads="1"/>
                                </pic:cNvPicPr>
                              </pic:nvPicPr>
                              <pic:blipFill>
                                <a:blip r:embed="rId12"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6817EA">
                    <w:rPr>
                      <w:rFonts w:ascii="Times New Roman" w:hAnsi="Times New Roman" w:cs="Times New Roman"/>
                      <w:sz w:val="24"/>
                      <w:szCs w:val="27"/>
                    </w:rPr>
                    <w:t>При личном обращении</w:t>
                  </w:r>
                </w:p>
              </w:tc>
            </w:tr>
            <w:tr w:rsidR="00135032" w:rsidRPr="006817EA" w:rsidTr="006817EA">
              <w:trPr>
                <w:trHeight w:val="405"/>
                <w:tblCellSpacing w:w="0" w:type="dxa"/>
              </w:trPr>
              <w:tc>
                <w:tcPr>
                  <w:tcW w:w="58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Посредством областного (федерального)</w:t>
                  </w:r>
                </w:p>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 xml:space="preserve">портала государственных и </w:t>
                  </w:r>
                </w:p>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 xml:space="preserve">муниципальных услуг </w:t>
                  </w:r>
                </w:p>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 xml:space="preserve">(в случае направления </w:t>
                  </w:r>
                </w:p>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 xml:space="preserve">заявления посредством </w:t>
                  </w:r>
                </w:p>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указанного портала)</w:t>
                  </w:r>
                </w:p>
              </w:tc>
              <w:tc>
                <w:tcPr>
                  <w:tcW w:w="448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6817EA" w:rsidRDefault="00135032" w:rsidP="00135032">
                  <w:pPr>
                    <w:jc w:val="both"/>
                    <w:rPr>
                      <w:rFonts w:ascii="Times New Roman" w:hAnsi="Times New Roman" w:cs="Times New Roman"/>
                      <w:sz w:val="24"/>
                      <w:szCs w:val="27"/>
                    </w:rPr>
                  </w:pPr>
                  <w:r w:rsidRPr="006817EA">
                    <w:rPr>
                      <w:rFonts w:ascii="Times New Roman" w:hAnsi="Times New Roman" w:cs="Times New Roman"/>
                      <w:sz w:val="24"/>
                      <w:szCs w:val="27"/>
                    </w:rPr>
                    <w:t>В МФЦ</w:t>
                  </w:r>
                </w:p>
              </w:tc>
            </w:tr>
          </w:tbl>
          <w:p w:rsidR="00135032" w:rsidRPr="006817EA" w:rsidRDefault="00135032" w:rsidP="00135032">
            <w:pPr>
              <w:jc w:val="both"/>
              <w:rPr>
                <w:rFonts w:ascii="Times New Roman" w:hAnsi="Times New Roman" w:cs="Times New Roman"/>
                <w:sz w:val="24"/>
                <w:szCs w:val="27"/>
              </w:rPr>
            </w:pPr>
          </w:p>
        </w:tc>
      </w:tr>
      <w:tr w:rsidR="00135032" w:rsidRPr="006817EA" w:rsidTr="006817EA">
        <w:trPr>
          <w:tblCellSpacing w:w="0" w:type="dxa"/>
        </w:trPr>
        <w:tc>
          <w:tcPr>
            <w:tcW w:w="2812" w:type="dxa"/>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35032" w:rsidRPr="006817EA" w:rsidRDefault="00135032" w:rsidP="00135032">
            <w:pPr>
              <w:jc w:val="both"/>
              <w:rPr>
                <w:rFonts w:ascii="Times New Roman" w:hAnsi="Times New Roman" w:cs="Times New Roman"/>
                <w:sz w:val="24"/>
                <w:szCs w:val="27"/>
              </w:rPr>
            </w:pPr>
          </w:p>
        </w:tc>
        <w:tc>
          <w:tcPr>
            <w:tcW w:w="767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5032" w:rsidRPr="006817EA" w:rsidRDefault="00135032" w:rsidP="00135032">
            <w:pPr>
              <w:jc w:val="both"/>
              <w:rPr>
                <w:rFonts w:ascii="Times New Roman" w:hAnsi="Times New Roman" w:cs="Times New Roman"/>
                <w:sz w:val="24"/>
                <w:szCs w:val="27"/>
              </w:rPr>
            </w:pPr>
          </w:p>
        </w:tc>
      </w:tr>
    </w:tbl>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Подписи заявителя и совершеннолетних членов семьи:</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 xml:space="preserve">1 ____________________________ ____________________________ </w:t>
      </w:r>
    </w:p>
    <w:p w:rsidR="00135032" w:rsidRPr="00193D1B" w:rsidRDefault="00135032" w:rsidP="00135032">
      <w:pPr>
        <w:jc w:val="both"/>
        <w:rPr>
          <w:rFonts w:ascii="Times New Roman" w:hAnsi="Times New Roman" w:cs="Times New Roman"/>
          <w:sz w:val="24"/>
          <w:szCs w:val="27"/>
        </w:rPr>
      </w:pPr>
      <w:r w:rsidRPr="00135032">
        <w:rPr>
          <w:rFonts w:ascii="Times New Roman" w:hAnsi="Times New Roman" w:cs="Times New Roman"/>
          <w:sz w:val="27"/>
          <w:szCs w:val="27"/>
        </w:rPr>
        <w:t>(</w:t>
      </w:r>
      <w:r w:rsidRPr="00193D1B">
        <w:rPr>
          <w:rFonts w:ascii="Times New Roman" w:hAnsi="Times New Roman" w:cs="Times New Roman"/>
          <w:sz w:val="24"/>
          <w:szCs w:val="27"/>
        </w:rPr>
        <w:t>подпись) (расшифровка подписи)</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 xml:space="preserve">2.________________________________ ____________________________ </w:t>
      </w:r>
    </w:p>
    <w:p w:rsidR="00135032" w:rsidRPr="00193D1B" w:rsidRDefault="00135032" w:rsidP="00135032">
      <w:pPr>
        <w:jc w:val="both"/>
        <w:rPr>
          <w:rFonts w:ascii="Times New Roman" w:hAnsi="Times New Roman" w:cs="Times New Roman"/>
          <w:sz w:val="24"/>
          <w:szCs w:val="27"/>
        </w:rPr>
      </w:pPr>
      <w:r w:rsidRPr="00193D1B">
        <w:rPr>
          <w:rFonts w:ascii="Times New Roman" w:hAnsi="Times New Roman" w:cs="Times New Roman"/>
          <w:sz w:val="24"/>
          <w:szCs w:val="27"/>
        </w:rPr>
        <w:t>(подпись) (расшифровка подписи)</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 xml:space="preserve">3.________________________________ _______________________________ </w:t>
      </w:r>
    </w:p>
    <w:p w:rsidR="00135032" w:rsidRPr="00193D1B" w:rsidRDefault="00135032" w:rsidP="00135032">
      <w:pPr>
        <w:jc w:val="both"/>
        <w:rPr>
          <w:rFonts w:ascii="Times New Roman" w:hAnsi="Times New Roman" w:cs="Times New Roman"/>
          <w:sz w:val="24"/>
          <w:szCs w:val="27"/>
        </w:rPr>
      </w:pPr>
      <w:r w:rsidRPr="00193D1B">
        <w:rPr>
          <w:rFonts w:ascii="Times New Roman" w:hAnsi="Times New Roman" w:cs="Times New Roman"/>
          <w:sz w:val="24"/>
          <w:szCs w:val="27"/>
        </w:rPr>
        <w:t xml:space="preserve">(подпись) (расшифровка подписи) </w:t>
      </w:r>
    </w:p>
    <w:p w:rsidR="00135032" w:rsidRPr="00135032" w:rsidRDefault="00135032" w:rsidP="00135032">
      <w:pPr>
        <w:jc w:val="both"/>
        <w:rPr>
          <w:rFonts w:ascii="Times New Roman" w:hAnsi="Times New Roman" w:cs="Times New Roman"/>
          <w:sz w:val="27"/>
          <w:szCs w:val="27"/>
        </w:rPr>
      </w:pPr>
      <w:r w:rsidRPr="00135032">
        <w:rPr>
          <w:rFonts w:ascii="Times New Roman" w:hAnsi="Times New Roman" w:cs="Times New Roman"/>
          <w:sz w:val="27"/>
          <w:szCs w:val="27"/>
        </w:rPr>
        <w:t xml:space="preserve">4.________________________________ ______________________________ </w:t>
      </w:r>
    </w:p>
    <w:p w:rsidR="00135032" w:rsidRPr="00193D1B" w:rsidRDefault="00135032" w:rsidP="00135032">
      <w:pPr>
        <w:jc w:val="both"/>
        <w:rPr>
          <w:rFonts w:ascii="Times New Roman" w:hAnsi="Times New Roman" w:cs="Times New Roman"/>
          <w:sz w:val="24"/>
          <w:szCs w:val="27"/>
        </w:rPr>
      </w:pPr>
      <w:r w:rsidRPr="00193D1B">
        <w:rPr>
          <w:rFonts w:ascii="Times New Roman" w:hAnsi="Times New Roman" w:cs="Times New Roman"/>
          <w:sz w:val="24"/>
          <w:szCs w:val="27"/>
        </w:rPr>
        <w:t>(подпись) (расшифровка подписи)</w:t>
      </w:r>
    </w:p>
    <w:tbl>
      <w:tblPr>
        <w:tblpPr w:leftFromText="180" w:rightFromText="180" w:vertAnchor="text" w:horzAnchor="margin" w:tblpY="2"/>
        <w:tblW w:w="9645" w:type="dxa"/>
        <w:tblCellSpacing w:w="0" w:type="dxa"/>
        <w:tblCellMar>
          <w:top w:w="105" w:type="dxa"/>
          <w:left w:w="105" w:type="dxa"/>
          <w:bottom w:w="105" w:type="dxa"/>
          <w:right w:w="105" w:type="dxa"/>
        </w:tblCellMar>
        <w:tblLook w:val="04A0" w:firstRow="1" w:lastRow="0" w:firstColumn="1" w:lastColumn="0" w:noHBand="0" w:noVBand="1"/>
      </w:tblPr>
      <w:tblGrid>
        <w:gridCol w:w="325"/>
        <w:gridCol w:w="4668"/>
        <w:gridCol w:w="4652"/>
      </w:tblGrid>
      <w:tr w:rsidR="00193D1B" w:rsidRPr="00135032" w:rsidTr="00193D1B">
        <w:trPr>
          <w:tblCellSpacing w:w="0" w:type="dxa"/>
        </w:trPr>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D1B" w:rsidRPr="00135032" w:rsidRDefault="00193D1B" w:rsidP="00193D1B">
            <w:pPr>
              <w:jc w:val="both"/>
              <w:rPr>
                <w:rFonts w:ascii="Times New Roman" w:hAnsi="Times New Roman" w:cs="Times New Roman"/>
                <w:sz w:val="27"/>
                <w:szCs w:val="27"/>
              </w:rPr>
            </w:pPr>
            <w:r w:rsidRPr="00135032">
              <w:rPr>
                <w:rFonts w:ascii="Times New Roman" w:hAnsi="Times New Roman" w:cs="Times New Roman"/>
                <w:sz w:val="27"/>
                <w:szCs w:val="27"/>
              </w:rPr>
              <w:t>.</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D1B" w:rsidRPr="00135032" w:rsidRDefault="00193D1B" w:rsidP="00193D1B">
            <w:pPr>
              <w:jc w:val="both"/>
              <w:rPr>
                <w:rFonts w:ascii="Times New Roman" w:hAnsi="Times New Roman" w:cs="Times New Roman"/>
                <w:sz w:val="27"/>
                <w:szCs w:val="27"/>
              </w:rPr>
            </w:pPr>
            <w:r w:rsidRPr="00135032">
              <w:rPr>
                <w:rFonts w:ascii="Times New Roman" w:hAnsi="Times New Roman" w:cs="Times New Roman"/>
                <w:sz w:val="27"/>
                <w:szCs w:val="27"/>
              </w:rPr>
              <w:t>Отметка должностного лица, принявшего заявление и приложенные к нему документы:</w:t>
            </w:r>
          </w:p>
        </w:tc>
        <w:tc>
          <w:tcPr>
            <w:tcW w:w="4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D1B" w:rsidRPr="00135032" w:rsidRDefault="00193D1B" w:rsidP="00193D1B">
            <w:pPr>
              <w:jc w:val="both"/>
              <w:rPr>
                <w:rFonts w:ascii="Times New Roman" w:hAnsi="Times New Roman" w:cs="Times New Roman"/>
                <w:sz w:val="27"/>
                <w:szCs w:val="27"/>
              </w:rPr>
            </w:pPr>
            <w:r w:rsidRPr="00135032">
              <w:rPr>
                <w:rFonts w:ascii="Times New Roman" w:hAnsi="Times New Roman" w:cs="Times New Roman"/>
                <w:sz w:val="27"/>
                <w:szCs w:val="27"/>
              </w:rPr>
              <w:t>Дата:</w:t>
            </w:r>
          </w:p>
          <w:p w:rsidR="00193D1B" w:rsidRPr="00135032" w:rsidRDefault="00193D1B" w:rsidP="00193D1B">
            <w:pPr>
              <w:jc w:val="both"/>
              <w:rPr>
                <w:rFonts w:ascii="Times New Roman" w:hAnsi="Times New Roman" w:cs="Times New Roman"/>
                <w:sz w:val="27"/>
                <w:szCs w:val="27"/>
              </w:rPr>
            </w:pPr>
            <w:r w:rsidRPr="00135032">
              <w:rPr>
                <w:rFonts w:ascii="Times New Roman" w:hAnsi="Times New Roman" w:cs="Times New Roman"/>
                <w:sz w:val="27"/>
                <w:szCs w:val="27"/>
              </w:rPr>
              <w:t>«__» _______________ г.</w:t>
            </w:r>
          </w:p>
        </w:tc>
      </w:tr>
    </w:tbl>
    <w:p w:rsidR="00135032" w:rsidRPr="00135032" w:rsidRDefault="00135032" w:rsidP="00193D1B">
      <w:pPr>
        <w:jc w:val="right"/>
        <w:rPr>
          <w:rFonts w:ascii="Times New Roman" w:hAnsi="Times New Roman" w:cs="Times New Roman"/>
          <w:sz w:val="27"/>
          <w:szCs w:val="27"/>
        </w:rPr>
      </w:pPr>
      <w:r w:rsidRPr="00135032">
        <w:rPr>
          <w:rFonts w:ascii="Times New Roman" w:hAnsi="Times New Roman" w:cs="Times New Roman"/>
          <w:sz w:val="27"/>
          <w:szCs w:val="27"/>
        </w:rPr>
        <w:lastRenderedPageBreak/>
        <w:t>Приложение 5 к Регламенту</w:t>
      </w:r>
    </w:p>
    <w:p w:rsidR="00135032" w:rsidRPr="00135032" w:rsidRDefault="00135032" w:rsidP="00135032">
      <w:pPr>
        <w:jc w:val="both"/>
        <w:rPr>
          <w:rFonts w:ascii="Times New Roman" w:hAnsi="Times New Roman" w:cs="Times New Roman"/>
          <w:sz w:val="27"/>
          <w:szCs w:val="27"/>
          <w:lang w:val="en-US"/>
        </w:rPr>
      </w:pPr>
    </w:p>
    <w:tbl>
      <w:tblPr>
        <w:tblW w:w="9405" w:type="dxa"/>
        <w:tblCellSpacing w:w="0" w:type="dxa"/>
        <w:tblCellMar>
          <w:top w:w="105" w:type="dxa"/>
          <w:left w:w="105" w:type="dxa"/>
          <w:bottom w:w="105" w:type="dxa"/>
          <w:right w:w="105" w:type="dxa"/>
        </w:tblCellMar>
        <w:tblLook w:val="04A0" w:firstRow="1" w:lastRow="0" w:firstColumn="1" w:lastColumn="0" w:noHBand="0" w:noVBand="1"/>
      </w:tblPr>
      <w:tblGrid>
        <w:gridCol w:w="448"/>
        <w:gridCol w:w="1367"/>
        <w:gridCol w:w="230"/>
        <w:gridCol w:w="1832"/>
        <w:gridCol w:w="1601"/>
        <w:gridCol w:w="1947"/>
        <w:gridCol w:w="2437"/>
      </w:tblGrid>
      <w:tr w:rsidR="00135032" w:rsidRPr="00FA35FD" w:rsidTr="00135032">
        <w:trPr>
          <w:trHeight w:val="75"/>
          <w:tblCellSpacing w:w="0" w:type="dxa"/>
        </w:trPr>
        <w:tc>
          <w:tcPr>
            <w:tcW w:w="27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w:t>
            </w:r>
          </w:p>
        </w:tc>
        <w:tc>
          <w:tcPr>
            <w:tcW w:w="8700" w:type="dxa"/>
            <w:gridSpan w:val="6"/>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администрация 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муниципального образования</w:t>
            </w:r>
          </w:p>
        </w:tc>
      </w:tr>
      <w:tr w:rsidR="00135032" w:rsidRPr="00FA35FD" w:rsidTr="00135032">
        <w:trPr>
          <w:tblCellSpacing w:w="0" w:type="dxa"/>
        </w:trPr>
        <w:tc>
          <w:tcPr>
            <w:tcW w:w="270" w:type="dxa"/>
            <w:vMerge w:val="restart"/>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1.</w:t>
            </w:r>
          </w:p>
        </w:tc>
        <w:tc>
          <w:tcPr>
            <w:tcW w:w="1395" w:type="dxa"/>
            <w:vMerge w:val="restart"/>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b/>
                <w:bCs/>
                <w:sz w:val="24"/>
                <w:szCs w:val="24"/>
              </w:rPr>
              <w:t>Заявитель</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24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 (при наличии)</w:t>
            </w:r>
          </w:p>
        </w:tc>
        <w:tc>
          <w:tcPr>
            <w:tcW w:w="147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документ, удостоверяющий личность (вид, серия, номер, выдавший орган дата выдачи, код подразделения )</w:t>
            </w:r>
          </w:p>
        </w:tc>
        <w:tc>
          <w:tcPr>
            <w:tcW w:w="189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контактные данные (почтовый адрес, номер телефона, адрес электронной почты)</w:t>
            </w:r>
          </w:p>
        </w:tc>
      </w:tr>
      <w:tr w:rsidR="00135032" w:rsidRPr="00FA35FD" w:rsidTr="00135032">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13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b/>
                <w:bCs/>
                <w:sz w:val="24"/>
                <w:szCs w:val="24"/>
              </w:rPr>
              <w:t>физическое лицо (гражданин)</w:t>
            </w:r>
          </w:p>
        </w:tc>
        <w:tc>
          <w:tcPr>
            <w:tcW w:w="124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r>
      <w:tr w:rsidR="00135032" w:rsidRPr="00FA35FD" w:rsidTr="00135032">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13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b/>
                <w:bCs/>
                <w:sz w:val="24"/>
                <w:szCs w:val="24"/>
              </w:rPr>
              <w:t xml:space="preserve">Представитель заявителя </w:t>
            </w:r>
            <w:r w:rsidRPr="00FA35FD">
              <w:rPr>
                <w:rFonts w:ascii="Times New Roman" w:hAnsi="Times New Roman" w:cs="Times New Roman"/>
                <w:i/>
                <w:iCs/>
                <w:sz w:val="24"/>
                <w:szCs w:val="24"/>
              </w:rPr>
              <w:t>(заполняется в случае обращения представителя заявителя физического или юридического лица)</w:t>
            </w:r>
          </w:p>
        </w:tc>
        <w:tc>
          <w:tcPr>
            <w:tcW w:w="124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tc>
      </w:tr>
      <w:tr w:rsidR="00135032" w:rsidRPr="00FA35FD" w:rsidTr="00135032">
        <w:trPr>
          <w:trHeight w:val="330"/>
          <w:tblCellSpacing w:w="0" w:type="dxa"/>
        </w:trPr>
        <w:tc>
          <w:tcPr>
            <w:tcW w:w="9165" w:type="dxa"/>
            <w:gridSpan w:val="7"/>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Прошу исправить допущенную ошибку (опечатку) в _______________________________</w:t>
            </w:r>
            <w:r w:rsidRPr="00FA35FD">
              <w:rPr>
                <w:rFonts w:ascii="Times New Roman" w:hAnsi="Times New Roman" w:cs="Times New Roman"/>
                <w:sz w:val="24"/>
                <w:szCs w:val="24"/>
              </w:rPr>
              <w:br/>
              <w:t>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(указывается вид и реквизиты документа, выданного по результатам предоставления муниципальной услуги, в котором допущена ошибка (опечатка))</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заключающуюся в___________________________________________________________________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описание опечатки (ошибки), при необходимости указывается документ, подтверждающий наличие ошибки </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lastRenderedPageBreak/>
              <w:t>__________________________________________________________________________________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(опечатки)) </w:t>
            </w:r>
          </w:p>
        </w:tc>
      </w:tr>
      <w:tr w:rsidR="00135032" w:rsidRPr="00FA35FD" w:rsidTr="00135032">
        <w:trPr>
          <w:trHeight w:val="330"/>
          <w:tblCellSpacing w:w="0" w:type="dxa"/>
        </w:trPr>
        <w:tc>
          <w:tcPr>
            <w:tcW w:w="9165" w:type="dxa"/>
            <w:gridSpan w:val="7"/>
            <w:tcBorders>
              <w:top w:val="nil"/>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b/>
                <w:bCs/>
                <w:sz w:val="24"/>
                <w:szCs w:val="24"/>
              </w:rPr>
              <w:lastRenderedPageBreak/>
              <w:t>Результат муниципальной услуги прошу направить в мой адрес следующим способом:</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посредством направления на указанный выше адрес электронной почты</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почтовым отправлением на указанный выше адрес</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 xml:space="preserve">при личном обращении в МФЦ </w:t>
            </w:r>
          </w:p>
        </w:tc>
      </w:tr>
      <w:tr w:rsidR="00135032" w:rsidRPr="00FA35FD" w:rsidTr="00135032">
        <w:trPr>
          <w:tblCellSpacing w:w="0" w:type="dxa"/>
        </w:trPr>
        <w:tc>
          <w:tcPr>
            <w:tcW w:w="270" w:type="dxa"/>
            <w:vMerge w:val="restart"/>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2.</w:t>
            </w:r>
          </w:p>
        </w:tc>
        <w:tc>
          <w:tcPr>
            <w:tcW w:w="4890" w:type="dxa"/>
            <w:gridSpan w:val="4"/>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Подпись заявителя (представителя заявителя):</w:t>
            </w:r>
          </w:p>
        </w:tc>
        <w:tc>
          <w:tcPr>
            <w:tcW w:w="3600" w:type="dxa"/>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Дата:</w:t>
            </w:r>
          </w:p>
        </w:tc>
      </w:tr>
      <w:tr w:rsidR="00135032" w:rsidRPr="00FA35FD" w:rsidTr="00135032">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4890" w:type="dxa"/>
            <w:gridSpan w:val="4"/>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 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(Подпись) (Инициалы, фамилия)</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Подписи совершеннолетних членов семьи:</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(Подпись) (Инициалы, фамилия)</w:t>
            </w:r>
          </w:p>
          <w:p w:rsidR="00135032" w:rsidRPr="00FA35FD" w:rsidRDefault="00135032" w:rsidP="00135032">
            <w:pPr>
              <w:jc w:val="both"/>
              <w:rPr>
                <w:rFonts w:ascii="Times New Roman" w:hAnsi="Times New Roman" w:cs="Times New Roman"/>
                <w:sz w:val="24"/>
                <w:szCs w:val="24"/>
              </w:rPr>
            </w:pPr>
          </w:p>
        </w:tc>
        <w:tc>
          <w:tcPr>
            <w:tcW w:w="3600" w:type="dxa"/>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 ___________ ____ г.</w:t>
            </w:r>
          </w:p>
        </w:tc>
      </w:tr>
      <w:tr w:rsidR="00135032" w:rsidRPr="00FA35FD" w:rsidTr="00135032">
        <w:trPr>
          <w:tblCellSpacing w:w="0" w:type="dxa"/>
        </w:trPr>
        <w:tc>
          <w:tcPr>
            <w:tcW w:w="270" w:type="dxa"/>
            <w:vMerge w:val="restart"/>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3.</w:t>
            </w:r>
          </w:p>
        </w:tc>
        <w:tc>
          <w:tcPr>
            <w:tcW w:w="4890" w:type="dxa"/>
            <w:gridSpan w:val="4"/>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Отметка должностного лица, принявшего заявление и приложенные к нему документы:</w:t>
            </w:r>
          </w:p>
        </w:tc>
        <w:tc>
          <w:tcPr>
            <w:tcW w:w="3600" w:type="dxa"/>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Дата:</w:t>
            </w:r>
          </w:p>
        </w:tc>
      </w:tr>
      <w:tr w:rsidR="00135032" w:rsidRPr="00FA35FD" w:rsidTr="00135032">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032" w:rsidRPr="00FA35FD" w:rsidRDefault="00135032" w:rsidP="00135032">
            <w:pPr>
              <w:jc w:val="both"/>
              <w:rPr>
                <w:rFonts w:ascii="Times New Roman" w:hAnsi="Times New Roman" w:cs="Times New Roman"/>
                <w:sz w:val="24"/>
                <w:szCs w:val="24"/>
              </w:rPr>
            </w:pPr>
          </w:p>
        </w:tc>
        <w:tc>
          <w:tcPr>
            <w:tcW w:w="4890" w:type="dxa"/>
            <w:gridSpan w:val="4"/>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_________ ___________________</w:t>
            </w:r>
          </w:p>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(Подпись) (Инициалы, фамилия)</w:t>
            </w:r>
          </w:p>
        </w:tc>
        <w:tc>
          <w:tcPr>
            <w:tcW w:w="3600" w:type="dxa"/>
            <w:gridSpan w:val="2"/>
            <w:tcBorders>
              <w:top w:val="single" w:sz="4" w:space="0" w:color="000000"/>
              <w:left w:val="single" w:sz="4" w:space="0" w:color="000000"/>
              <w:bottom w:val="single" w:sz="4" w:space="0" w:color="000000"/>
              <w:right w:val="single" w:sz="4" w:space="0" w:color="000000"/>
            </w:tcBorders>
            <w:tcMar>
              <w:top w:w="0" w:type="dxa"/>
              <w:left w:w="96" w:type="dxa"/>
              <w:bottom w:w="0" w:type="dxa"/>
              <w:right w:w="108" w:type="dxa"/>
            </w:tcMar>
            <w:vAlign w:val="center"/>
            <w:hideMark/>
          </w:tcPr>
          <w:p w:rsidR="00135032" w:rsidRPr="00FA35FD" w:rsidRDefault="00135032" w:rsidP="00135032">
            <w:pPr>
              <w:jc w:val="both"/>
              <w:rPr>
                <w:rFonts w:ascii="Times New Roman" w:hAnsi="Times New Roman" w:cs="Times New Roman"/>
                <w:sz w:val="24"/>
                <w:szCs w:val="24"/>
              </w:rPr>
            </w:pPr>
            <w:r w:rsidRPr="00FA35FD">
              <w:rPr>
                <w:rFonts w:ascii="Times New Roman" w:hAnsi="Times New Roman" w:cs="Times New Roman"/>
                <w:sz w:val="24"/>
                <w:szCs w:val="24"/>
              </w:rPr>
              <w:t>«__» ___________ ____ г.</w:t>
            </w:r>
          </w:p>
        </w:tc>
      </w:tr>
    </w:tbl>
    <w:p w:rsidR="00135032" w:rsidRPr="00135032" w:rsidRDefault="00135032" w:rsidP="00135032">
      <w:pPr>
        <w:jc w:val="both"/>
        <w:rPr>
          <w:rFonts w:ascii="Times New Roman" w:hAnsi="Times New Roman" w:cs="Times New Roman"/>
          <w:sz w:val="27"/>
          <w:szCs w:val="27"/>
          <w:lang w:val="en-US"/>
        </w:rPr>
      </w:pPr>
    </w:p>
    <w:p w:rsidR="006E305F" w:rsidRPr="00135032" w:rsidRDefault="006E305F" w:rsidP="00135032">
      <w:pPr>
        <w:jc w:val="both"/>
        <w:rPr>
          <w:rFonts w:ascii="Times New Roman" w:hAnsi="Times New Roman" w:cs="Times New Roman"/>
          <w:sz w:val="27"/>
          <w:szCs w:val="27"/>
        </w:rPr>
      </w:pPr>
    </w:p>
    <w:sectPr w:rsidR="006E305F" w:rsidRPr="00135032" w:rsidSect="00193D1B">
      <w:pgSz w:w="11906" w:h="16838"/>
      <w:pgMar w:top="851"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8E" w:rsidRDefault="009C178E" w:rsidP="006817EA">
      <w:pPr>
        <w:spacing w:after="0" w:line="240" w:lineRule="auto"/>
      </w:pPr>
      <w:r>
        <w:separator/>
      </w:r>
    </w:p>
  </w:endnote>
  <w:endnote w:type="continuationSeparator" w:id="0">
    <w:p w:rsidR="009C178E" w:rsidRDefault="009C178E" w:rsidP="0068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0">
    <w:altName w:val="Times New Roman"/>
    <w:charset w:val="00"/>
    <w:family w:val="roman"/>
    <w:pitch w:val="variable"/>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8E" w:rsidRDefault="009C178E" w:rsidP="006817EA">
      <w:pPr>
        <w:spacing w:after="0" w:line="240" w:lineRule="auto"/>
      </w:pPr>
      <w:r>
        <w:separator/>
      </w:r>
    </w:p>
  </w:footnote>
  <w:footnote w:type="continuationSeparator" w:id="0">
    <w:p w:rsidR="009C178E" w:rsidRDefault="009C178E" w:rsidP="006817EA">
      <w:pPr>
        <w:spacing w:after="0" w:line="240" w:lineRule="auto"/>
      </w:pPr>
      <w:r>
        <w:continuationSeparator/>
      </w:r>
    </w:p>
  </w:footnote>
  <w:footnote w:id="1">
    <w:p w:rsidR="00193D1B" w:rsidRPr="00135032" w:rsidRDefault="00193D1B" w:rsidP="009711C2">
      <w:pPr>
        <w:jc w:val="both"/>
        <w:rPr>
          <w:rFonts w:ascii="Times New Roman" w:hAnsi="Times New Roman" w:cs="Times New Roman"/>
          <w:sz w:val="27"/>
          <w:szCs w:val="27"/>
        </w:rPr>
      </w:pPr>
      <w:r>
        <w:rPr>
          <w:rStyle w:val="af1"/>
        </w:rPr>
        <w:footnoteRef/>
      </w:r>
      <w:r>
        <w:t xml:space="preserve"> </w:t>
      </w:r>
      <w:r w:rsidRPr="009711C2">
        <w:rPr>
          <w:rFonts w:ascii="Times New Roman" w:hAnsi="Times New Roman" w:cs="Times New Roman"/>
          <w:i/>
          <w:iCs/>
          <w:sz w:val="20"/>
          <w:szCs w:val="27"/>
        </w:rPr>
        <w:t xml:space="preserve">Настоящий подпункт относится к гражданам, указанным в </w:t>
      </w:r>
      <w:proofErr w:type="spellStart"/>
      <w:r w:rsidRPr="009711C2">
        <w:rPr>
          <w:rFonts w:ascii="Times New Roman" w:hAnsi="Times New Roman" w:cs="Times New Roman"/>
          <w:i/>
          <w:iCs/>
          <w:sz w:val="20"/>
          <w:szCs w:val="27"/>
        </w:rPr>
        <w:t>пп</w:t>
      </w:r>
      <w:proofErr w:type="spellEnd"/>
      <w:r w:rsidRPr="009711C2">
        <w:rPr>
          <w:rFonts w:ascii="Times New Roman" w:hAnsi="Times New Roman" w:cs="Times New Roman"/>
          <w:i/>
          <w:iCs/>
          <w:sz w:val="20"/>
          <w:szCs w:val="27"/>
        </w:rPr>
        <w:t xml:space="preserve">. «а» п.1.6 Постановления Правительства Тюменской области от 24.12.2019 N 530-п «О социальных выплатах на строительство (приобретение) жилья гражданам, проживающим на сельских территориях, - участникам мероприятий в рамках государственной программы «Комплексное развитие сельских территорий» </w:t>
      </w:r>
    </w:p>
    <w:p w:rsidR="00193D1B" w:rsidRDefault="00193D1B">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8pt;height:456.2pt;visibility:visible;mso-wrap-style:square" o:bullet="t">
        <v:imagedata r:id="rId1" o:title="lu12188b73n0j_tmp_28a27fd330cdf519"/>
      </v:shape>
    </w:pict>
  </w:numPicBullet>
  <w:abstractNum w:abstractNumId="0">
    <w:nsid w:val="00000004"/>
    <w:multiLevelType w:val="multilevel"/>
    <w:tmpl w:val="00000004"/>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303353B7"/>
    <w:multiLevelType w:val="multilevel"/>
    <w:tmpl w:val="9C28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F22C1C"/>
    <w:multiLevelType w:val="hybridMultilevel"/>
    <w:tmpl w:val="A002F2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032"/>
    <w:rsid w:val="00054045"/>
    <w:rsid w:val="000825C1"/>
    <w:rsid w:val="00135032"/>
    <w:rsid w:val="00181D25"/>
    <w:rsid w:val="00193D1B"/>
    <w:rsid w:val="001A7E99"/>
    <w:rsid w:val="001B4B25"/>
    <w:rsid w:val="002D05E8"/>
    <w:rsid w:val="002D33C4"/>
    <w:rsid w:val="0034613B"/>
    <w:rsid w:val="003910B4"/>
    <w:rsid w:val="0049259C"/>
    <w:rsid w:val="006817EA"/>
    <w:rsid w:val="006E305F"/>
    <w:rsid w:val="0071556C"/>
    <w:rsid w:val="007C7546"/>
    <w:rsid w:val="007F6DDA"/>
    <w:rsid w:val="00892810"/>
    <w:rsid w:val="008B3D4A"/>
    <w:rsid w:val="009711C2"/>
    <w:rsid w:val="009C178E"/>
    <w:rsid w:val="00AE13F1"/>
    <w:rsid w:val="00AE2991"/>
    <w:rsid w:val="00AF2712"/>
    <w:rsid w:val="00BD3D1B"/>
    <w:rsid w:val="00C55D3B"/>
    <w:rsid w:val="00C81FB7"/>
    <w:rsid w:val="00CC052D"/>
    <w:rsid w:val="00CE705E"/>
    <w:rsid w:val="00D45BBD"/>
    <w:rsid w:val="00EB1A60"/>
    <w:rsid w:val="00EC709B"/>
    <w:rsid w:val="00F7762C"/>
    <w:rsid w:val="00FA35FD"/>
    <w:rsid w:val="00FF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032"/>
    <w:rPr>
      <w:color w:val="000080"/>
      <w:u w:val="single"/>
    </w:rPr>
  </w:style>
  <w:style w:type="character" w:styleId="a4">
    <w:name w:val="Emphasis"/>
    <w:basedOn w:val="a0"/>
    <w:uiPriority w:val="20"/>
    <w:qFormat/>
    <w:rsid w:val="00135032"/>
    <w:rPr>
      <w:i/>
      <w:iCs/>
    </w:rPr>
  </w:style>
  <w:style w:type="paragraph" w:styleId="a5">
    <w:name w:val="Normal (Web)"/>
    <w:basedOn w:val="a"/>
    <w:uiPriority w:val="99"/>
    <w:semiHidden/>
    <w:unhideWhenUsed/>
    <w:rsid w:val="00135032"/>
    <w:pPr>
      <w:spacing w:before="100" w:beforeAutospacing="1" w:after="142" w:line="288" w:lineRule="auto"/>
    </w:pPr>
    <w:rPr>
      <w:rFonts w:ascii="Times New Roman" w:eastAsia="Times New Roman" w:hAnsi="Times New Roman" w:cs="Times New Roman"/>
      <w:sz w:val="24"/>
      <w:szCs w:val="24"/>
    </w:rPr>
  </w:style>
  <w:style w:type="paragraph" w:customStyle="1" w:styleId="sdfootnote">
    <w:name w:val="sdfootnote"/>
    <w:basedOn w:val="a"/>
    <w:rsid w:val="00135032"/>
    <w:pPr>
      <w:spacing w:before="100" w:beforeAutospacing="1"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35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032"/>
    <w:rPr>
      <w:rFonts w:ascii="Tahoma" w:hAnsi="Tahoma" w:cs="Tahoma"/>
      <w:sz w:val="16"/>
      <w:szCs w:val="16"/>
    </w:rPr>
  </w:style>
  <w:style w:type="paragraph" w:styleId="a8">
    <w:name w:val="No Spacing"/>
    <w:uiPriority w:val="1"/>
    <w:qFormat/>
    <w:rsid w:val="00135032"/>
    <w:pPr>
      <w:spacing w:after="0" w:line="240" w:lineRule="auto"/>
    </w:pPr>
  </w:style>
  <w:style w:type="paragraph" w:styleId="a9">
    <w:name w:val="List Paragraph"/>
    <w:basedOn w:val="a"/>
    <w:uiPriority w:val="34"/>
    <w:qFormat/>
    <w:rsid w:val="00BD3D1B"/>
    <w:pPr>
      <w:ind w:left="720"/>
      <w:contextualSpacing/>
    </w:pPr>
  </w:style>
  <w:style w:type="character" w:styleId="aa">
    <w:name w:val="FollowedHyperlink"/>
    <w:basedOn w:val="a0"/>
    <w:uiPriority w:val="99"/>
    <w:semiHidden/>
    <w:unhideWhenUsed/>
    <w:rsid w:val="006817EA"/>
    <w:rPr>
      <w:color w:val="800080" w:themeColor="followedHyperlink"/>
      <w:u w:val="single"/>
    </w:rPr>
  </w:style>
  <w:style w:type="paragraph" w:customStyle="1" w:styleId="ConsTitle">
    <w:name w:val="ConsTitle"/>
    <w:rsid w:val="006817EA"/>
    <w:pPr>
      <w:suppressAutoHyphens/>
      <w:autoSpaceDN w:val="0"/>
      <w:spacing w:after="0" w:line="240" w:lineRule="auto"/>
      <w:ind w:right="19772"/>
    </w:pPr>
    <w:rPr>
      <w:rFonts w:ascii="Arial" w:eastAsia="0" w:hAnsi="Arial" w:cs="Liberation Serif"/>
      <w:b/>
      <w:bCs/>
      <w:kern w:val="3"/>
      <w:sz w:val="20"/>
      <w:szCs w:val="20"/>
      <w:lang w:eastAsia="hi-IN" w:bidi="hi-IN"/>
    </w:rPr>
  </w:style>
  <w:style w:type="paragraph" w:customStyle="1" w:styleId="ConsPlusNormal">
    <w:name w:val="ConsPlusNormal"/>
    <w:qFormat/>
    <w:rsid w:val="006817EA"/>
    <w:pPr>
      <w:widowControl w:val="0"/>
      <w:suppressAutoHyphens/>
      <w:autoSpaceDN w:val="0"/>
      <w:spacing w:after="0" w:line="240" w:lineRule="auto"/>
    </w:pPr>
    <w:rPr>
      <w:rFonts w:ascii="Liberation Serif" w:eastAsia="Mangal" w:hAnsi="Liberation Serif" w:cs="Liberation Serif"/>
      <w:kern w:val="3"/>
      <w:sz w:val="24"/>
      <w:szCs w:val="24"/>
      <w:lang w:eastAsia="hi-IN" w:bidi="hi-IN"/>
    </w:rPr>
  </w:style>
  <w:style w:type="paragraph" w:styleId="ab">
    <w:name w:val="header"/>
    <w:basedOn w:val="a"/>
    <w:link w:val="ac"/>
    <w:uiPriority w:val="99"/>
    <w:semiHidden/>
    <w:unhideWhenUsed/>
    <w:rsid w:val="006817E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17EA"/>
  </w:style>
  <w:style w:type="paragraph" w:styleId="ad">
    <w:name w:val="footer"/>
    <w:basedOn w:val="a"/>
    <w:link w:val="ae"/>
    <w:uiPriority w:val="99"/>
    <w:semiHidden/>
    <w:unhideWhenUsed/>
    <w:rsid w:val="006817E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817EA"/>
  </w:style>
  <w:style w:type="paragraph" w:styleId="af">
    <w:name w:val="footnote text"/>
    <w:basedOn w:val="a"/>
    <w:link w:val="af0"/>
    <w:uiPriority w:val="99"/>
    <w:semiHidden/>
    <w:unhideWhenUsed/>
    <w:rsid w:val="009711C2"/>
    <w:pPr>
      <w:spacing w:after="0" w:line="240" w:lineRule="auto"/>
    </w:pPr>
    <w:rPr>
      <w:sz w:val="20"/>
      <w:szCs w:val="20"/>
    </w:rPr>
  </w:style>
  <w:style w:type="character" w:customStyle="1" w:styleId="af0">
    <w:name w:val="Текст сноски Знак"/>
    <w:basedOn w:val="a0"/>
    <w:link w:val="af"/>
    <w:uiPriority w:val="99"/>
    <w:semiHidden/>
    <w:rsid w:val="009711C2"/>
    <w:rPr>
      <w:sz w:val="20"/>
      <w:szCs w:val="20"/>
    </w:rPr>
  </w:style>
  <w:style w:type="character" w:styleId="af1">
    <w:name w:val="footnote reference"/>
    <w:basedOn w:val="a0"/>
    <w:uiPriority w:val="99"/>
    <w:semiHidden/>
    <w:unhideWhenUsed/>
    <w:rsid w:val="009711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032"/>
    <w:rPr>
      <w:color w:val="000080"/>
      <w:u w:val="single"/>
    </w:rPr>
  </w:style>
  <w:style w:type="character" w:styleId="a4">
    <w:name w:val="Emphasis"/>
    <w:basedOn w:val="a0"/>
    <w:uiPriority w:val="20"/>
    <w:qFormat/>
    <w:rsid w:val="00135032"/>
    <w:rPr>
      <w:i/>
      <w:iCs/>
    </w:rPr>
  </w:style>
  <w:style w:type="paragraph" w:styleId="a5">
    <w:name w:val="Normal (Web)"/>
    <w:basedOn w:val="a"/>
    <w:uiPriority w:val="99"/>
    <w:semiHidden/>
    <w:unhideWhenUsed/>
    <w:rsid w:val="00135032"/>
    <w:pPr>
      <w:spacing w:before="100" w:beforeAutospacing="1" w:after="142" w:line="288" w:lineRule="auto"/>
    </w:pPr>
    <w:rPr>
      <w:rFonts w:ascii="Times New Roman" w:eastAsia="Times New Roman" w:hAnsi="Times New Roman" w:cs="Times New Roman"/>
      <w:sz w:val="24"/>
      <w:szCs w:val="24"/>
    </w:rPr>
  </w:style>
  <w:style w:type="paragraph" w:customStyle="1" w:styleId="sdfootnote">
    <w:name w:val="sdfootnote"/>
    <w:basedOn w:val="a"/>
    <w:rsid w:val="00135032"/>
    <w:pPr>
      <w:spacing w:before="100" w:beforeAutospacing="1"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35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032"/>
    <w:rPr>
      <w:rFonts w:ascii="Tahoma" w:hAnsi="Tahoma" w:cs="Tahoma"/>
      <w:sz w:val="16"/>
      <w:szCs w:val="16"/>
    </w:rPr>
  </w:style>
  <w:style w:type="paragraph" w:styleId="a8">
    <w:name w:val="No Spacing"/>
    <w:uiPriority w:val="1"/>
    <w:qFormat/>
    <w:rsid w:val="00135032"/>
    <w:pPr>
      <w:spacing w:after="0" w:line="240" w:lineRule="auto"/>
    </w:pPr>
  </w:style>
  <w:style w:type="paragraph" w:styleId="a9">
    <w:name w:val="List Paragraph"/>
    <w:basedOn w:val="a"/>
    <w:uiPriority w:val="34"/>
    <w:qFormat/>
    <w:rsid w:val="00BD3D1B"/>
    <w:pPr>
      <w:ind w:left="720"/>
      <w:contextualSpacing/>
    </w:pPr>
  </w:style>
  <w:style w:type="character" w:styleId="aa">
    <w:name w:val="FollowedHyperlink"/>
    <w:basedOn w:val="a0"/>
    <w:uiPriority w:val="99"/>
    <w:semiHidden/>
    <w:unhideWhenUsed/>
    <w:rsid w:val="006817EA"/>
    <w:rPr>
      <w:color w:val="800080" w:themeColor="followedHyperlink"/>
      <w:u w:val="single"/>
    </w:rPr>
  </w:style>
  <w:style w:type="paragraph" w:customStyle="1" w:styleId="ConsTitle">
    <w:name w:val="ConsTitle"/>
    <w:rsid w:val="006817EA"/>
    <w:pPr>
      <w:suppressAutoHyphens/>
      <w:autoSpaceDN w:val="0"/>
      <w:spacing w:after="0" w:line="240" w:lineRule="auto"/>
      <w:ind w:right="19772"/>
    </w:pPr>
    <w:rPr>
      <w:rFonts w:ascii="Arial" w:eastAsia="0" w:hAnsi="Arial" w:cs="Liberation Serif"/>
      <w:b/>
      <w:bCs/>
      <w:kern w:val="3"/>
      <w:sz w:val="20"/>
      <w:szCs w:val="20"/>
      <w:lang w:eastAsia="hi-IN" w:bidi="hi-IN"/>
    </w:rPr>
  </w:style>
  <w:style w:type="paragraph" w:customStyle="1" w:styleId="ConsPlusNormal">
    <w:name w:val="ConsPlusNormal"/>
    <w:qFormat/>
    <w:rsid w:val="006817EA"/>
    <w:pPr>
      <w:widowControl w:val="0"/>
      <w:suppressAutoHyphens/>
      <w:autoSpaceDN w:val="0"/>
      <w:spacing w:after="0" w:line="240" w:lineRule="auto"/>
    </w:pPr>
    <w:rPr>
      <w:rFonts w:ascii="Liberation Serif" w:eastAsia="Mangal" w:hAnsi="Liberation Serif" w:cs="Liberation Serif"/>
      <w:kern w:val="3"/>
      <w:sz w:val="24"/>
      <w:szCs w:val="24"/>
      <w:lang w:eastAsia="hi-IN" w:bidi="hi-IN"/>
    </w:rPr>
  </w:style>
  <w:style w:type="paragraph" w:styleId="ab">
    <w:name w:val="header"/>
    <w:basedOn w:val="a"/>
    <w:link w:val="ac"/>
    <w:uiPriority w:val="99"/>
    <w:semiHidden/>
    <w:unhideWhenUsed/>
    <w:rsid w:val="006817E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17EA"/>
  </w:style>
  <w:style w:type="paragraph" w:styleId="ad">
    <w:name w:val="footer"/>
    <w:basedOn w:val="a"/>
    <w:link w:val="ae"/>
    <w:uiPriority w:val="99"/>
    <w:semiHidden/>
    <w:unhideWhenUsed/>
    <w:rsid w:val="006817E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817EA"/>
  </w:style>
  <w:style w:type="paragraph" w:styleId="af">
    <w:name w:val="footnote text"/>
    <w:basedOn w:val="a"/>
    <w:link w:val="af0"/>
    <w:uiPriority w:val="99"/>
    <w:semiHidden/>
    <w:unhideWhenUsed/>
    <w:rsid w:val="009711C2"/>
    <w:pPr>
      <w:spacing w:after="0" w:line="240" w:lineRule="auto"/>
    </w:pPr>
    <w:rPr>
      <w:sz w:val="20"/>
      <w:szCs w:val="20"/>
    </w:rPr>
  </w:style>
  <w:style w:type="character" w:customStyle="1" w:styleId="af0">
    <w:name w:val="Текст сноски Знак"/>
    <w:basedOn w:val="a0"/>
    <w:link w:val="af"/>
    <w:uiPriority w:val="99"/>
    <w:semiHidden/>
    <w:rsid w:val="009711C2"/>
    <w:rPr>
      <w:sz w:val="20"/>
      <w:szCs w:val="20"/>
    </w:rPr>
  </w:style>
  <w:style w:type="character" w:styleId="af1">
    <w:name w:val="footnote reference"/>
    <w:basedOn w:val="a0"/>
    <w:uiPriority w:val="99"/>
    <w:semiHidden/>
    <w:unhideWhenUsed/>
    <w:rsid w:val="00971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047">
      <w:bodyDiv w:val="1"/>
      <w:marLeft w:val="0"/>
      <w:marRight w:val="0"/>
      <w:marTop w:val="0"/>
      <w:marBottom w:val="0"/>
      <w:divBdr>
        <w:top w:val="none" w:sz="0" w:space="0" w:color="auto"/>
        <w:left w:val="none" w:sz="0" w:space="0" w:color="auto"/>
        <w:bottom w:val="none" w:sz="0" w:space="0" w:color="auto"/>
        <w:right w:val="none" w:sz="0" w:space="0" w:color="auto"/>
      </w:divBdr>
      <w:divsChild>
        <w:div w:id="1300646983">
          <w:marLeft w:val="0"/>
          <w:marRight w:val="0"/>
          <w:marTop w:val="0"/>
          <w:marBottom w:val="0"/>
          <w:divBdr>
            <w:top w:val="none" w:sz="0" w:space="0" w:color="auto"/>
            <w:left w:val="none" w:sz="0" w:space="0" w:color="auto"/>
            <w:bottom w:val="none" w:sz="0" w:space="0" w:color="auto"/>
            <w:right w:val="none" w:sz="0" w:space="0" w:color="auto"/>
          </w:divBdr>
        </w:div>
        <w:div w:id="1598715727">
          <w:marLeft w:val="0"/>
          <w:marRight w:val="0"/>
          <w:marTop w:val="0"/>
          <w:marBottom w:val="0"/>
          <w:divBdr>
            <w:top w:val="none" w:sz="0" w:space="0" w:color="auto"/>
            <w:left w:val="none" w:sz="0" w:space="0" w:color="auto"/>
            <w:bottom w:val="none" w:sz="0" w:space="0" w:color="auto"/>
            <w:right w:val="none" w:sz="0" w:space="0" w:color="auto"/>
          </w:divBdr>
        </w:div>
        <w:div w:id="1036395553">
          <w:marLeft w:val="0"/>
          <w:marRight w:val="0"/>
          <w:marTop w:val="0"/>
          <w:marBottom w:val="0"/>
          <w:divBdr>
            <w:top w:val="none" w:sz="0" w:space="0" w:color="auto"/>
            <w:left w:val="none" w:sz="0" w:space="0" w:color="auto"/>
            <w:bottom w:val="none" w:sz="0" w:space="0" w:color="auto"/>
            <w:right w:val="none" w:sz="0" w:space="0" w:color="auto"/>
          </w:divBdr>
        </w:div>
        <w:div w:id="637534247">
          <w:marLeft w:val="0"/>
          <w:marRight w:val="0"/>
          <w:marTop w:val="0"/>
          <w:marBottom w:val="0"/>
          <w:divBdr>
            <w:top w:val="none" w:sz="0" w:space="0" w:color="auto"/>
            <w:left w:val="none" w:sz="0" w:space="0" w:color="auto"/>
            <w:bottom w:val="none" w:sz="0" w:space="0" w:color="auto"/>
            <w:right w:val="none" w:sz="0" w:space="0" w:color="auto"/>
          </w:divBdr>
        </w:div>
        <w:div w:id="1569071388">
          <w:marLeft w:val="0"/>
          <w:marRight w:val="0"/>
          <w:marTop w:val="0"/>
          <w:marBottom w:val="0"/>
          <w:divBdr>
            <w:top w:val="none" w:sz="0" w:space="0" w:color="auto"/>
            <w:left w:val="none" w:sz="0" w:space="0" w:color="auto"/>
            <w:bottom w:val="none" w:sz="0" w:space="0" w:color="auto"/>
            <w:right w:val="none" w:sz="0" w:space="0" w:color="auto"/>
          </w:divBdr>
        </w:div>
        <w:div w:id="987317493">
          <w:marLeft w:val="0"/>
          <w:marRight w:val="0"/>
          <w:marTop w:val="0"/>
          <w:marBottom w:val="0"/>
          <w:divBdr>
            <w:top w:val="none" w:sz="0" w:space="0" w:color="auto"/>
            <w:left w:val="none" w:sz="0" w:space="0" w:color="auto"/>
            <w:bottom w:val="none" w:sz="0" w:space="0" w:color="auto"/>
            <w:right w:val="none" w:sz="0" w:space="0" w:color="auto"/>
          </w:divBdr>
        </w:div>
        <w:div w:id="2022007312">
          <w:marLeft w:val="0"/>
          <w:marRight w:val="0"/>
          <w:marTop w:val="0"/>
          <w:marBottom w:val="0"/>
          <w:divBdr>
            <w:top w:val="none" w:sz="0" w:space="0" w:color="auto"/>
            <w:left w:val="none" w:sz="0" w:space="0" w:color="auto"/>
            <w:bottom w:val="none" w:sz="0" w:space="0" w:color="auto"/>
            <w:right w:val="none" w:sz="0" w:space="0" w:color="auto"/>
          </w:divBdr>
        </w:div>
        <w:div w:id="708653225">
          <w:marLeft w:val="0"/>
          <w:marRight w:val="0"/>
          <w:marTop w:val="0"/>
          <w:marBottom w:val="0"/>
          <w:divBdr>
            <w:top w:val="none" w:sz="0" w:space="0" w:color="auto"/>
            <w:left w:val="none" w:sz="0" w:space="0" w:color="auto"/>
            <w:bottom w:val="none" w:sz="0" w:space="0" w:color="auto"/>
            <w:right w:val="none" w:sz="0" w:space="0" w:color="auto"/>
          </w:divBdr>
        </w:div>
        <w:div w:id="1398238003">
          <w:marLeft w:val="0"/>
          <w:marRight w:val="0"/>
          <w:marTop w:val="0"/>
          <w:marBottom w:val="0"/>
          <w:divBdr>
            <w:top w:val="none" w:sz="0" w:space="0" w:color="auto"/>
            <w:left w:val="none" w:sz="0" w:space="0" w:color="auto"/>
            <w:bottom w:val="none" w:sz="0" w:space="0" w:color="auto"/>
            <w:right w:val="none" w:sz="0" w:space="0" w:color="auto"/>
          </w:divBdr>
        </w:div>
        <w:div w:id="962423505">
          <w:marLeft w:val="0"/>
          <w:marRight w:val="0"/>
          <w:marTop w:val="0"/>
          <w:marBottom w:val="0"/>
          <w:divBdr>
            <w:top w:val="none" w:sz="0" w:space="0" w:color="auto"/>
            <w:left w:val="none" w:sz="0" w:space="0" w:color="auto"/>
            <w:bottom w:val="none" w:sz="0" w:space="0" w:color="auto"/>
            <w:right w:val="none" w:sz="0" w:space="0" w:color="auto"/>
          </w:divBdr>
        </w:div>
        <w:div w:id="216017565">
          <w:marLeft w:val="0"/>
          <w:marRight w:val="0"/>
          <w:marTop w:val="0"/>
          <w:marBottom w:val="0"/>
          <w:divBdr>
            <w:top w:val="none" w:sz="0" w:space="0" w:color="auto"/>
            <w:left w:val="none" w:sz="0" w:space="0" w:color="auto"/>
            <w:bottom w:val="none" w:sz="0" w:space="0" w:color="auto"/>
            <w:right w:val="none" w:sz="0" w:space="0" w:color="auto"/>
          </w:divBdr>
        </w:div>
        <w:div w:id="1474248163">
          <w:marLeft w:val="0"/>
          <w:marRight w:val="0"/>
          <w:marTop w:val="0"/>
          <w:marBottom w:val="0"/>
          <w:divBdr>
            <w:top w:val="none" w:sz="0" w:space="0" w:color="auto"/>
            <w:left w:val="none" w:sz="0" w:space="0" w:color="auto"/>
            <w:bottom w:val="none" w:sz="0" w:space="0" w:color="auto"/>
            <w:right w:val="none" w:sz="0" w:space="0" w:color="auto"/>
          </w:divBdr>
        </w:div>
        <w:div w:id="977421862">
          <w:marLeft w:val="0"/>
          <w:marRight w:val="0"/>
          <w:marTop w:val="0"/>
          <w:marBottom w:val="0"/>
          <w:divBdr>
            <w:top w:val="none" w:sz="0" w:space="0" w:color="auto"/>
            <w:left w:val="none" w:sz="0" w:space="0" w:color="auto"/>
            <w:bottom w:val="none" w:sz="0" w:space="0" w:color="auto"/>
            <w:right w:val="none" w:sz="0" w:space="0" w:color="auto"/>
          </w:divBdr>
        </w:div>
        <w:div w:id="975064066">
          <w:marLeft w:val="0"/>
          <w:marRight w:val="0"/>
          <w:marTop w:val="0"/>
          <w:marBottom w:val="0"/>
          <w:divBdr>
            <w:top w:val="none" w:sz="0" w:space="0" w:color="auto"/>
            <w:left w:val="none" w:sz="0" w:space="0" w:color="auto"/>
            <w:bottom w:val="none" w:sz="0" w:space="0" w:color="auto"/>
            <w:right w:val="none" w:sz="0" w:space="0" w:color="auto"/>
          </w:divBdr>
        </w:div>
        <w:div w:id="68961594">
          <w:marLeft w:val="0"/>
          <w:marRight w:val="0"/>
          <w:marTop w:val="0"/>
          <w:marBottom w:val="0"/>
          <w:divBdr>
            <w:top w:val="none" w:sz="0" w:space="0" w:color="auto"/>
            <w:left w:val="none" w:sz="0" w:space="0" w:color="auto"/>
            <w:bottom w:val="none" w:sz="0" w:space="0" w:color="auto"/>
            <w:right w:val="none" w:sz="0" w:space="0" w:color="auto"/>
          </w:divBdr>
        </w:div>
        <w:div w:id="1625454535">
          <w:marLeft w:val="0"/>
          <w:marRight w:val="0"/>
          <w:marTop w:val="0"/>
          <w:marBottom w:val="0"/>
          <w:divBdr>
            <w:top w:val="none" w:sz="0" w:space="0" w:color="auto"/>
            <w:left w:val="none" w:sz="0" w:space="0" w:color="auto"/>
            <w:bottom w:val="none" w:sz="0" w:space="0" w:color="auto"/>
            <w:right w:val="none" w:sz="0" w:space="0" w:color="auto"/>
          </w:divBdr>
        </w:div>
        <w:div w:id="822621340">
          <w:marLeft w:val="0"/>
          <w:marRight w:val="0"/>
          <w:marTop w:val="0"/>
          <w:marBottom w:val="0"/>
          <w:divBdr>
            <w:top w:val="none" w:sz="0" w:space="0" w:color="auto"/>
            <w:left w:val="none" w:sz="0" w:space="0" w:color="auto"/>
            <w:bottom w:val="none" w:sz="0" w:space="0" w:color="auto"/>
            <w:right w:val="none" w:sz="0" w:space="0" w:color="auto"/>
          </w:divBdr>
        </w:div>
        <w:div w:id="1425808269">
          <w:marLeft w:val="0"/>
          <w:marRight w:val="0"/>
          <w:marTop w:val="0"/>
          <w:marBottom w:val="0"/>
          <w:divBdr>
            <w:top w:val="none" w:sz="0" w:space="0" w:color="auto"/>
            <w:left w:val="none" w:sz="0" w:space="0" w:color="auto"/>
            <w:bottom w:val="none" w:sz="0" w:space="0" w:color="auto"/>
            <w:right w:val="none" w:sz="0" w:space="0" w:color="auto"/>
          </w:divBdr>
        </w:div>
        <w:div w:id="1974018615">
          <w:marLeft w:val="0"/>
          <w:marRight w:val="0"/>
          <w:marTop w:val="0"/>
          <w:marBottom w:val="0"/>
          <w:divBdr>
            <w:top w:val="none" w:sz="0" w:space="0" w:color="auto"/>
            <w:left w:val="none" w:sz="0" w:space="0" w:color="auto"/>
            <w:bottom w:val="none" w:sz="0" w:space="0" w:color="auto"/>
            <w:right w:val="none" w:sz="0" w:space="0" w:color="auto"/>
          </w:divBdr>
        </w:div>
        <w:div w:id="621768989">
          <w:marLeft w:val="0"/>
          <w:marRight w:val="0"/>
          <w:marTop w:val="0"/>
          <w:marBottom w:val="0"/>
          <w:divBdr>
            <w:top w:val="none" w:sz="0" w:space="0" w:color="auto"/>
            <w:left w:val="none" w:sz="0" w:space="0" w:color="auto"/>
            <w:bottom w:val="none" w:sz="0" w:space="0" w:color="auto"/>
            <w:right w:val="none" w:sz="0" w:space="0" w:color="auto"/>
          </w:divBdr>
        </w:div>
        <w:div w:id="528379732">
          <w:marLeft w:val="0"/>
          <w:marRight w:val="0"/>
          <w:marTop w:val="0"/>
          <w:marBottom w:val="0"/>
          <w:divBdr>
            <w:top w:val="none" w:sz="0" w:space="0" w:color="auto"/>
            <w:left w:val="none" w:sz="0" w:space="0" w:color="auto"/>
            <w:bottom w:val="none" w:sz="0" w:space="0" w:color="auto"/>
            <w:right w:val="none" w:sz="0" w:space="0" w:color="auto"/>
          </w:divBdr>
        </w:div>
        <w:div w:id="173768134">
          <w:marLeft w:val="0"/>
          <w:marRight w:val="0"/>
          <w:marTop w:val="0"/>
          <w:marBottom w:val="0"/>
          <w:divBdr>
            <w:top w:val="none" w:sz="0" w:space="0" w:color="auto"/>
            <w:left w:val="none" w:sz="0" w:space="0" w:color="auto"/>
            <w:bottom w:val="none" w:sz="0" w:space="0" w:color="auto"/>
            <w:right w:val="none" w:sz="0" w:space="0" w:color="auto"/>
          </w:divBdr>
        </w:div>
        <w:div w:id="951787458">
          <w:marLeft w:val="0"/>
          <w:marRight w:val="0"/>
          <w:marTop w:val="0"/>
          <w:marBottom w:val="0"/>
          <w:divBdr>
            <w:top w:val="none" w:sz="0" w:space="0" w:color="auto"/>
            <w:left w:val="none" w:sz="0" w:space="0" w:color="auto"/>
            <w:bottom w:val="none" w:sz="0" w:space="0" w:color="auto"/>
            <w:right w:val="none" w:sz="0" w:space="0" w:color="auto"/>
          </w:divBdr>
        </w:div>
        <w:div w:id="1414547541">
          <w:marLeft w:val="0"/>
          <w:marRight w:val="0"/>
          <w:marTop w:val="0"/>
          <w:marBottom w:val="0"/>
          <w:divBdr>
            <w:top w:val="none" w:sz="0" w:space="0" w:color="auto"/>
            <w:left w:val="none" w:sz="0" w:space="0" w:color="auto"/>
            <w:bottom w:val="none" w:sz="0" w:space="0" w:color="auto"/>
            <w:right w:val="none" w:sz="0" w:space="0" w:color="auto"/>
          </w:divBdr>
        </w:div>
        <w:div w:id="1896965307">
          <w:marLeft w:val="0"/>
          <w:marRight w:val="0"/>
          <w:marTop w:val="0"/>
          <w:marBottom w:val="0"/>
          <w:divBdr>
            <w:top w:val="none" w:sz="0" w:space="0" w:color="auto"/>
            <w:left w:val="none" w:sz="0" w:space="0" w:color="auto"/>
            <w:bottom w:val="none" w:sz="0" w:space="0" w:color="auto"/>
            <w:right w:val="none" w:sz="0" w:space="0" w:color="auto"/>
          </w:divBdr>
        </w:div>
      </w:divsChild>
    </w:div>
    <w:div w:id="406928475">
      <w:bodyDiv w:val="1"/>
      <w:marLeft w:val="0"/>
      <w:marRight w:val="0"/>
      <w:marTop w:val="0"/>
      <w:marBottom w:val="0"/>
      <w:divBdr>
        <w:top w:val="none" w:sz="0" w:space="0" w:color="auto"/>
        <w:left w:val="none" w:sz="0" w:space="0" w:color="auto"/>
        <w:bottom w:val="none" w:sz="0" w:space="0" w:color="auto"/>
        <w:right w:val="none" w:sz="0" w:space="0" w:color="auto"/>
      </w:divBdr>
      <w:divsChild>
        <w:div w:id="110444449">
          <w:marLeft w:val="0"/>
          <w:marRight w:val="0"/>
          <w:marTop w:val="0"/>
          <w:marBottom w:val="0"/>
          <w:divBdr>
            <w:top w:val="none" w:sz="0" w:space="0" w:color="auto"/>
            <w:left w:val="none" w:sz="0" w:space="0" w:color="auto"/>
            <w:bottom w:val="none" w:sz="0" w:space="0" w:color="auto"/>
            <w:right w:val="none" w:sz="0" w:space="0" w:color="auto"/>
          </w:divBdr>
        </w:div>
        <w:div w:id="539703950">
          <w:marLeft w:val="0"/>
          <w:marRight w:val="0"/>
          <w:marTop w:val="0"/>
          <w:marBottom w:val="0"/>
          <w:divBdr>
            <w:top w:val="none" w:sz="0" w:space="0" w:color="auto"/>
            <w:left w:val="none" w:sz="0" w:space="0" w:color="auto"/>
            <w:bottom w:val="none" w:sz="0" w:space="0" w:color="auto"/>
            <w:right w:val="none" w:sz="0" w:space="0" w:color="auto"/>
          </w:divBdr>
        </w:div>
        <w:div w:id="1794783657">
          <w:marLeft w:val="0"/>
          <w:marRight w:val="0"/>
          <w:marTop w:val="0"/>
          <w:marBottom w:val="0"/>
          <w:divBdr>
            <w:top w:val="none" w:sz="0" w:space="0" w:color="auto"/>
            <w:left w:val="none" w:sz="0" w:space="0" w:color="auto"/>
            <w:bottom w:val="none" w:sz="0" w:space="0" w:color="auto"/>
            <w:right w:val="none" w:sz="0" w:space="0" w:color="auto"/>
          </w:divBdr>
        </w:div>
        <w:div w:id="304512186">
          <w:marLeft w:val="0"/>
          <w:marRight w:val="0"/>
          <w:marTop w:val="0"/>
          <w:marBottom w:val="0"/>
          <w:divBdr>
            <w:top w:val="none" w:sz="0" w:space="0" w:color="auto"/>
            <w:left w:val="none" w:sz="0" w:space="0" w:color="auto"/>
            <w:bottom w:val="none" w:sz="0" w:space="0" w:color="auto"/>
            <w:right w:val="none" w:sz="0" w:space="0" w:color="auto"/>
          </w:divBdr>
        </w:div>
        <w:div w:id="507674100">
          <w:marLeft w:val="0"/>
          <w:marRight w:val="0"/>
          <w:marTop w:val="0"/>
          <w:marBottom w:val="0"/>
          <w:divBdr>
            <w:top w:val="none" w:sz="0" w:space="0" w:color="auto"/>
            <w:left w:val="none" w:sz="0" w:space="0" w:color="auto"/>
            <w:bottom w:val="none" w:sz="0" w:space="0" w:color="auto"/>
            <w:right w:val="none" w:sz="0" w:space="0" w:color="auto"/>
          </w:divBdr>
        </w:div>
        <w:div w:id="504173819">
          <w:marLeft w:val="0"/>
          <w:marRight w:val="0"/>
          <w:marTop w:val="0"/>
          <w:marBottom w:val="0"/>
          <w:divBdr>
            <w:top w:val="none" w:sz="0" w:space="0" w:color="auto"/>
            <w:left w:val="none" w:sz="0" w:space="0" w:color="auto"/>
            <w:bottom w:val="none" w:sz="0" w:space="0" w:color="auto"/>
            <w:right w:val="none" w:sz="0" w:space="0" w:color="auto"/>
          </w:divBdr>
        </w:div>
        <w:div w:id="1768312104">
          <w:marLeft w:val="0"/>
          <w:marRight w:val="0"/>
          <w:marTop w:val="0"/>
          <w:marBottom w:val="0"/>
          <w:divBdr>
            <w:top w:val="none" w:sz="0" w:space="0" w:color="auto"/>
            <w:left w:val="none" w:sz="0" w:space="0" w:color="auto"/>
            <w:bottom w:val="none" w:sz="0" w:space="0" w:color="auto"/>
            <w:right w:val="none" w:sz="0" w:space="0" w:color="auto"/>
          </w:divBdr>
        </w:div>
        <w:div w:id="263852333">
          <w:marLeft w:val="0"/>
          <w:marRight w:val="0"/>
          <w:marTop w:val="0"/>
          <w:marBottom w:val="0"/>
          <w:divBdr>
            <w:top w:val="none" w:sz="0" w:space="0" w:color="auto"/>
            <w:left w:val="none" w:sz="0" w:space="0" w:color="auto"/>
            <w:bottom w:val="none" w:sz="0" w:space="0" w:color="auto"/>
            <w:right w:val="none" w:sz="0" w:space="0" w:color="auto"/>
          </w:divBdr>
        </w:div>
        <w:div w:id="165755932">
          <w:marLeft w:val="0"/>
          <w:marRight w:val="0"/>
          <w:marTop w:val="0"/>
          <w:marBottom w:val="0"/>
          <w:divBdr>
            <w:top w:val="none" w:sz="0" w:space="0" w:color="auto"/>
            <w:left w:val="none" w:sz="0" w:space="0" w:color="auto"/>
            <w:bottom w:val="none" w:sz="0" w:space="0" w:color="auto"/>
            <w:right w:val="none" w:sz="0" w:space="0" w:color="auto"/>
          </w:divBdr>
        </w:div>
        <w:div w:id="578834257">
          <w:marLeft w:val="0"/>
          <w:marRight w:val="0"/>
          <w:marTop w:val="0"/>
          <w:marBottom w:val="0"/>
          <w:divBdr>
            <w:top w:val="none" w:sz="0" w:space="0" w:color="auto"/>
            <w:left w:val="none" w:sz="0" w:space="0" w:color="auto"/>
            <w:bottom w:val="none" w:sz="0" w:space="0" w:color="auto"/>
            <w:right w:val="none" w:sz="0" w:space="0" w:color="auto"/>
          </w:divBdr>
        </w:div>
        <w:div w:id="2083940360">
          <w:marLeft w:val="0"/>
          <w:marRight w:val="0"/>
          <w:marTop w:val="0"/>
          <w:marBottom w:val="0"/>
          <w:divBdr>
            <w:top w:val="none" w:sz="0" w:space="0" w:color="auto"/>
            <w:left w:val="none" w:sz="0" w:space="0" w:color="auto"/>
            <w:bottom w:val="none" w:sz="0" w:space="0" w:color="auto"/>
            <w:right w:val="none" w:sz="0" w:space="0" w:color="auto"/>
          </w:divBdr>
        </w:div>
        <w:div w:id="588277310">
          <w:marLeft w:val="0"/>
          <w:marRight w:val="0"/>
          <w:marTop w:val="0"/>
          <w:marBottom w:val="0"/>
          <w:divBdr>
            <w:top w:val="none" w:sz="0" w:space="0" w:color="auto"/>
            <w:left w:val="none" w:sz="0" w:space="0" w:color="auto"/>
            <w:bottom w:val="none" w:sz="0" w:space="0" w:color="auto"/>
            <w:right w:val="none" w:sz="0" w:space="0" w:color="auto"/>
          </w:divBdr>
        </w:div>
        <w:div w:id="1978801875">
          <w:marLeft w:val="0"/>
          <w:marRight w:val="0"/>
          <w:marTop w:val="0"/>
          <w:marBottom w:val="0"/>
          <w:divBdr>
            <w:top w:val="none" w:sz="0" w:space="0" w:color="auto"/>
            <w:left w:val="none" w:sz="0" w:space="0" w:color="auto"/>
            <w:bottom w:val="none" w:sz="0" w:space="0" w:color="auto"/>
            <w:right w:val="none" w:sz="0" w:space="0" w:color="auto"/>
          </w:divBdr>
        </w:div>
        <w:div w:id="599870257">
          <w:marLeft w:val="0"/>
          <w:marRight w:val="0"/>
          <w:marTop w:val="0"/>
          <w:marBottom w:val="0"/>
          <w:divBdr>
            <w:top w:val="none" w:sz="0" w:space="0" w:color="auto"/>
            <w:left w:val="none" w:sz="0" w:space="0" w:color="auto"/>
            <w:bottom w:val="none" w:sz="0" w:space="0" w:color="auto"/>
            <w:right w:val="none" w:sz="0" w:space="0" w:color="auto"/>
          </w:divBdr>
        </w:div>
        <w:div w:id="623736094">
          <w:marLeft w:val="0"/>
          <w:marRight w:val="0"/>
          <w:marTop w:val="0"/>
          <w:marBottom w:val="0"/>
          <w:divBdr>
            <w:top w:val="none" w:sz="0" w:space="0" w:color="auto"/>
            <w:left w:val="none" w:sz="0" w:space="0" w:color="auto"/>
            <w:bottom w:val="none" w:sz="0" w:space="0" w:color="auto"/>
            <w:right w:val="none" w:sz="0" w:space="0" w:color="auto"/>
          </w:divBdr>
        </w:div>
        <w:div w:id="964191183">
          <w:marLeft w:val="0"/>
          <w:marRight w:val="0"/>
          <w:marTop w:val="0"/>
          <w:marBottom w:val="0"/>
          <w:divBdr>
            <w:top w:val="none" w:sz="0" w:space="0" w:color="auto"/>
            <w:left w:val="none" w:sz="0" w:space="0" w:color="auto"/>
            <w:bottom w:val="none" w:sz="0" w:space="0" w:color="auto"/>
            <w:right w:val="none" w:sz="0" w:space="0" w:color="auto"/>
          </w:divBdr>
        </w:div>
        <w:div w:id="598948355">
          <w:marLeft w:val="0"/>
          <w:marRight w:val="0"/>
          <w:marTop w:val="0"/>
          <w:marBottom w:val="0"/>
          <w:divBdr>
            <w:top w:val="none" w:sz="0" w:space="0" w:color="auto"/>
            <w:left w:val="none" w:sz="0" w:space="0" w:color="auto"/>
            <w:bottom w:val="none" w:sz="0" w:space="0" w:color="auto"/>
            <w:right w:val="none" w:sz="0" w:space="0" w:color="auto"/>
          </w:divBdr>
        </w:div>
        <w:div w:id="570702686">
          <w:marLeft w:val="0"/>
          <w:marRight w:val="0"/>
          <w:marTop w:val="0"/>
          <w:marBottom w:val="0"/>
          <w:divBdr>
            <w:top w:val="none" w:sz="0" w:space="0" w:color="auto"/>
            <w:left w:val="none" w:sz="0" w:space="0" w:color="auto"/>
            <w:bottom w:val="none" w:sz="0" w:space="0" w:color="auto"/>
            <w:right w:val="none" w:sz="0" w:space="0" w:color="auto"/>
          </w:divBdr>
        </w:div>
        <w:div w:id="534850482">
          <w:marLeft w:val="0"/>
          <w:marRight w:val="0"/>
          <w:marTop w:val="0"/>
          <w:marBottom w:val="0"/>
          <w:divBdr>
            <w:top w:val="none" w:sz="0" w:space="0" w:color="auto"/>
            <w:left w:val="none" w:sz="0" w:space="0" w:color="auto"/>
            <w:bottom w:val="none" w:sz="0" w:space="0" w:color="auto"/>
            <w:right w:val="none" w:sz="0" w:space="0" w:color="auto"/>
          </w:divBdr>
        </w:div>
        <w:div w:id="1584145467">
          <w:marLeft w:val="0"/>
          <w:marRight w:val="0"/>
          <w:marTop w:val="0"/>
          <w:marBottom w:val="0"/>
          <w:divBdr>
            <w:top w:val="none" w:sz="0" w:space="0" w:color="auto"/>
            <w:left w:val="none" w:sz="0" w:space="0" w:color="auto"/>
            <w:bottom w:val="none" w:sz="0" w:space="0" w:color="auto"/>
            <w:right w:val="none" w:sz="0" w:space="0" w:color="auto"/>
          </w:divBdr>
        </w:div>
        <w:div w:id="69431691">
          <w:marLeft w:val="0"/>
          <w:marRight w:val="0"/>
          <w:marTop w:val="0"/>
          <w:marBottom w:val="0"/>
          <w:divBdr>
            <w:top w:val="none" w:sz="0" w:space="0" w:color="auto"/>
            <w:left w:val="none" w:sz="0" w:space="0" w:color="auto"/>
            <w:bottom w:val="none" w:sz="0" w:space="0" w:color="auto"/>
            <w:right w:val="none" w:sz="0" w:space="0" w:color="auto"/>
          </w:divBdr>
        </w:div>
        <w:div w:id="232547980">
          <w:marLeft w:val="0"/>
          <w:marRight w:val="0"/>
          <w:marTop w:val="0"/>
          <w:marBottom w:val="0"/>
          <w:divBdr>
            <w:top w:val="none" w:sz="0" w:space="0" w:color="auto"/>
            <w:left w:val="none" w:sz="0" w:space="0" w:color="auto"/>
            <w:bottom w:val="none" w:sz="0" w:space="0" w:color="auto"/>
            <w:right w:val="none" w:sz="0" w:space="0" w:color="auto"/>
          </w:divBdr>
        </w:div>
        <w:div w:id="1040737999">
          <w:marLeft w:val="0"/>
          <w:marRight w:val="0"/>
          <w:marTop w:val="0"/>
          <w:marBottom w:val="0"/>
          <w:divBdr>
            <w:top w:val="none" w:sz="0" w:space="0" w:color="auto"/>
            <w:left w:val="none" w:sz="0" w:space="0" w:color="auto"/>
            <w:bottom w:val="none" w:sz="0" w:space="0" w:color="auto"/>
            <w:right w:val="none" w:sz="0" w:space="0" w:color="auto"/>
          </w:divBdr>
        </w:div>
        <w:div w:id="1200043787">
          <w:marLeft w:val="0"/>
          <w:marRight w:val="0"/>
          <w:marTop w:val="0"/>
          <w:marBottom w:val="0"/>
          <w:divBdr>
            <w:top w:val="none" w:sz="0" w:space="0" w:color="auto"/>
            <w:left w:val="none" w:sz="0" w:space="0" w:color="auto"/>
            <w:bottom w:val="none" w:sz="0" w:space="0" w:color="auto"/>
            <w:right w:val="none" w:sz="0" w:space="0" w:color="auto"/>
          </w:divBdr>
        </w:div>
        <w:div w:id="1061900871">
          <w:marLeft w:val="0"/>
          <w:marRight w:val="0"/>
          <w:marTop w:val="0"/>
          <w:marBottom w:val="0"/>
          <w:divBdr>
            <w:top w:val="none" w:sz="0" w:space="0" w:color="auto"/>
            <w:left w:val="none" w:sz="0" w:space="0" w:color="auto"/>
            <w:bottom w:val="none" w:sz="0" w:space="0" w:color="auto"/>
            <w:right w:val="none" w:sz="0" w:space="0" w:color="auto"/>
          </w:divBdr>
        </w:div>
      </w:divsChild>
    </w:div>
    <w:div w:id="730353085">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1">
          <w:marLeft w:val="0"/>
          <w:marRight w:val="0"/>
          <w:marTop w:val="0"/>
          <w:marBottom w:val="0"/>
          <w:divBdr>
            <w:top w:val="none" w:sz="0" w:space="0" w:color="auto"/>
            <w:left w:val="none" w:sz="0" w:space="0" w:color="auto"/>
            <w:bottom w:val="none" w:sz="0" w:space="0" w:color="auto"/>
            <w:right w:val="none" w:sz="0" w:space="0" w:color="auto"/>
          </w:divBdr>
        </w:div>
        <w:div w:id="1706563018">
          <w:marLeft w:val="0"/>
          <w:marRight w:val="0"/>
          <w:marTop w:val="0"/>
          <w:marBottom w:val="0"/>
          <w:divBdr>
            <w:top w:val="none" w:sz="0" w:space="0" w:color="auto"/>
            <w:left w:val="none" w:sz="0" w:space="0" w:color="auto"/>
            <w:bottom w:val="none" w:sz="0" w:space="0" w:color="auto"/>
            <w:right w:val="none" w:sz="0" w:space="0" w:color="auto"/>
          </w:divBdr>
        </w:div>
        <w:div w:id="1889995151">
          <w:marLeft w:val="0"/>
          <w:marRight w:val="0"/>
          <w:marTop w:val="0"/>
          <w:marBottom w:val="0"/>
          <w:divBdr>
            <w:top w:val="none" w:sz="0" w:space="0" w:color="auto"/>
            <w:left w:val="none" w:sz="0" w:space="0" w:color="auto"/>
            <w:bottom w:val="none" w:sz="0" w:space="0" w:color="auto"/>
            <w:right w:val="none" w:sz="0" w:space="0" w:color="auto"/>
          </w:divBdr>
        </w:div>
      </w:divsChild>
    </w:div>
    <w:div w:id="912008949">
      <w:bodyDiv w:val="1"/>
      <w:marLeft w:val="0"/>
      <w:marRight w:val="0"/>
      <w:marTop w:val="0"/>
      <w:marBottom w:val="0"/>
      <w:divBdr>
        <w:top w:val="none" w:sz="0" w:space="0" w:color="auto"/>
        <w:left w:val="none" w:sz="0" w:space="0" w:color="auto"/>
        <w:bottom w:val="none" w:sz="0" w:space="0" w:color="auto"/>
        <w:right w:val="none" w:sz="0" w:space="0" w:color="auto"/>
      </w:divBdr>
      <w:divsChild>
        <w:div w:id="1170565791">
          <w:marLeft w:val="0"/>
          <w:marRight w:val="0"/>
          <w:marTop w:val="0"/>
          <w:marBottom w:val="0"/>
          <w:divBdr>
            <w:top w:val="none" w:sz="0" w:space="0" w:color="auto"/>
            <w:left w:val="none" w:sz="0" w:space="0" w:color="auto"/>
            <w:bottom w:val="none" w:sz="0" w:space="0" w:color="auto"/>
            <w:right w:val="none" w:sz="0" w:space="0" w:color="auto"/>
          </w:divBdr>
        </w:div>
        <w:div w:id="89668910">
          <w:marLeft w:val="0"/>
          <w:marRight w:val="0"/>
          <w:marTop w:val="0"/>
          <w:marBottom w:val="0"/>
          <w:divBdr>
            <w:top w:val="none" w:sz="0" w:space="0" w:color="auto"/>
            <w:left w:val="none" w:sz="0" w:space="0" w:color="auto"/>
            <w:bottom w:val="none" w:sz="0" w:space="0" w:color="auto"/>
            <w:right w:val="none" w:sz="0" w:space="0" w:color="auto"/>
          </w:divBdr>
        </w:div>
        <w:div w:id="709305628">
          <w:marLeft w:val="0"/>
          <w:marRight w:val="0"/>
          <w:marTop w:val="0"/>
          <w:marBottom w:val="0"/>
          <w:divBdr>
            <w:top w:val="none" w:sz="0" w:space="0" w:color="auto"/>
            <w:left w:val="none" w:sz="0" w:space="0" w:color="auto"/>
            <w:bottom w:val="none" w:sz="0" w:space="0" w:color="auto"/>
            <w:right w:val="none" w:sz="0" w:space="0" w:color="auto"/>
          </w:divBdr>
        </w:div>
      </w:divsChild>
    </w:div>
    <w:div w:id="1215967373">
      <w:bodyDiv w:val="1"/>
      <w:marLeft w:val="0"/>
      <w:marRight w:val="0"/>
      <w:marTop w:val="0"/>
      <w:marBottom w:val="0"/>
      <w:divBdr>
        <w:top w:val="none" w:sz="0" w:space="0" w:color="auto"/>
        <w:left w:val="none" w:sz="0" w:space="0" w:color="auto"/>
        <w:bottom w:val="none" w:sz="0" w:space="0" w:color="auto"/>
        <w:right w:val="none" w:sz="0" w:space="0" w:color="auto"/>
      </w:divBdr>
      <w:divsChild>
        <w:div w:id="1251743357">
          <w:marLeft w:val="0"/>
          <w:marRight w:val="0"/>
          <w:marTop w:val="0"/>
          <w:marBottom w:val="0"/>
          <w:divBdr>
            <w:top w:val="none" w:sz="0" w:space="0" w:color="auto"/>
            <w:left w:val="none" w:sz="0" w:space="0" w:color="auto"/>
            <w:bottom w:val="none" w:sz="0" w:space="0" w:color="auto"/>
            <w:right w:val="none" w:sz="0" w:space="0" w:color="auto"/>
          </w:divBdr>
        </w:div>
        <w:div w:id="1307011910">
          <w:marLeft w:val="0"/>
          <w:marRight w:val="0"/>
          <w:marTop w:val="0"/>
          <w:marBottom w:val="0"/>
          <w:divBdr>
            <w:top w:val="none" w:sz="0" w:space="0" w:color="auto"/>
            <w:left w:val="none" w:sz="0" w:space="0" w:color="auto"/>
            <w:bottom w:val="none" w:sz="0" w:space="0" w:color="auto"/>
            <w:right w:val="none" w:sz="0" w:space="0" w:color="auto"/>
          </w:divBdr>
        </w:div>
        <w:div w:id="86074291">
          <w:marLeft w:val="0"/>
          <w:marRight w:val="0"/>
          <w:marTop w:val="0"/>
          <w:marBottom w:val="0"/>
          <w:divBdr>
            <w:top w:val="none" w:sz="0" w:space="0" w:color="auto"/>
            <w:left w:val="none" w:sz="0" w:space="0" w:color="auto"/>
            <w:bottom w:val="none" w:sz="0" w:space="0" w:color="auto"/>
            <w:right w:val="none" w:sz="0" w:space="0" w:color="auto"/>
          </w:divBdr>
        </w:div>
        <w:div w:id="1603219019">
          <w:marLeft w:val="0"/>
          <w:marRight w:val="0"/>
          <w:marTop w:val="0"/>
          <w:marBottom w:val="0"/>
          <w:divBdr>
            <w:top w:val="none" w:sz="0" w:space="0" w:color="auto"/>
            <w:left w:val="none" w:sz="0" w:space="0" w:color="auto"/>
            <w:bottom w:val="none" w:sz="0" w:space="0" w:color="auto"/>
            <w:right w:val="none" w:sz="0" w:space="0" w:color="auto"/>
          </w:divBdr>
        </w:div>
        <w:div w:id="2082484900">
          <w:marLeft w:val="0"/>
          <w:marRight w:val="0"/>
          <w:marTop w:val="0"/>
          <w:marBottom w:val="0"/>
          <w:divBdr>
            <w:top w:val="none" w:sz="0" w:space="0" w:color="auto"/>
            <w:left w:val="none" w:sz="0" w:space="0" w:color="auto"/>
            <w:bottom w:val="none" w:sz="0" w:space="0" w:color="auto"/>
            <w:right w:val="none" w:sz="0" w:space="0" w:color="auto"/>
          </w:divBdr>
        </w:div>
        <w:div w:id="1126699861">
          <w:marLeft w:val="0"/>
          <w:marRight w:val="0"/>
          <w:marTop w:val="0"/>
          <w:marBottom w:val="0"/>
          <w:divBdr>
            <w:top w:val="none" w:sz="0" w:space="0" w:color="auto"/>
            <w:left w:val="none" w:sz="0" w:space="0" w:color="auto"/>
            <w:bottom w:val="none" w:sz="0" w:space="0" w:color="auto"/>
            <w:right w:val="none" w:sz="0" w:space="0" w:color="auto"/>
          </w:divBdr>
        </w:div>
        <w:div w:id="956450061">
          <w:marLeft w:val="0"/>
          <w:marRight w:val="0"/>
          <w:marTop w:val="0"/>
          <w:marBottom w:val="0"/>
          <w:divBdr>
            <w:top w:val="none" w:sz="0" w:space="0" w:color="auto"/>
            <w:left w:val="none" w:sz="0" w:space="0" w:color="auto"/>
            <w:bottom w:val="none" w:sz="0" w:space="0" w:color="auto"/>
            <w:right w:val="none" w:sz="0" w:space="0" w:color="auto"/>
          </w:divBdr>
        </w:div>
        <w:div w:id="619145174">
          <w:marLeft w:val="0"/>
          <w:marRight w:val="0"/>
          <w:marTop w:val="0"/>
          <w:marBottom w:val="0"/>
          <w:divBdr>
            <w:top w:val="none" w:sz="0" w:space="0" w:color="auto"/>
            <w:left w:val="none" w:sz="0" w:space="0" w:color="auto"/>
            <w:bottom w:val="none" w:sz="0" w:space="0" w:color="auto"/>
            <w:right w:val="none" w:sz="0" w:space="0" w:color="auto"/>
          </w:divBdr>
        </w:div>
        <w:div w:id="281692580">
          <w:marLeft w:val="0"/>
          <w:marRight w:val="0"/>
          <w:marTop w:val="0"/>
          <w:marBottom w:val="0"/>
          <w:divBdr>
            <w:top w:val="none" w:sz="0" w:space="0" w:color="auto"/>
            <w:left w:val="none" w:sz="0" w:space="0" w:color="auto"/>
            <w:bottom w:val="none" w:sz="0" w:space="0" w:color="auto"/>
            <w:right w:val="none" w:sz="0" w:space="0" w:color="auto"/>
          </w:divBdr>
        </w:div>
        <w:div w:id="1148280831">
          <w:marLeft w:val="0"/>
          <w:marRight w:val="0"/>
          <w:marTop w:val="0"/>
          <w:marBottom w:val="0"/>
          <w:divBdr>
            <w:top w:val="none" w:sz="0" w:space="0" w:color="auto"/>
            <w:left w:val="none" w:sz="0" w:space="0" w:color="auto"/>
            <w:bottom w:val="none" w:sz="0" w:space="0" w:color="auto"/>
            <w:right w:val="none" w:sz="0" w:space="0" w:color="auto"/>
          </w:divBdr>
        </w:div>
        <w:div w:id="1680810887">
          <w:marLeft w:val="0"/>
          <w:marRight w:val="0"/>
          <w:marTop w:val="0"/>
          <w:marBottom w:val="0"/>
          <w:divBdr>
            <w:top w:val="none" w:sz="0" w:space="0" w:color="auto"/>
            <w:left w:val="none" w:sz="0" w:space="0" w:color="auto"/>
            <w:bottom w:val="none" w:sz="0" w:space="0" w:color="auto"/>
            <w:right w:val="none" w:sz="0" w:space="0" w:color="auto"/>
          </w:divBdr>
        </w:div>
        <w:div w:id="2030401736">
          <w:marLeft w:val="0"/>
          <w:marRight w:val="0"/>
          <w:marTop w:val="0"/>
          <w:marBottom w:val="0"/>
          <w:divBdr>
            <w:top w:val="none" w:sz="0" w:space="0" w:color="auto"/>
            <w:left w:val="none" w:sz="0" w:space="0" w:color="auto"/>
            <w:bottom w:val="none" w:sz="0" w:space="0" w:color="auto"/>
            <w:right w:val="none" w:sz="0" w:space="0" w:color="auto"/>
          </w:divBdr>
        </w:div>
        <w:div w:id="837506179">
          <w:marLeft w:val="0"/>
          <w:marRight w:val="0"/>
          <w:marTop w:val="0"/>
          <w:marBottom w:val="0"/>
          <w:divBdr>
            <w:top w:val="none" w:sz="0" w:space="0" w:color="auto"/>
            <w:left w:val="none" w:sz="0" w:space="0" w:color="auto"/>
            <w:bottom w:val="none" w:sz="0" w:space="0" w:color="auto"/>
            <w:right w:val="none" w:sz="0" w:space="0" w:color="auto"/>
          </w:divBdr>
        </w:div>
        <w:div w:id="1014964464">
          <w:marLeft w:val="0"/>
          <w:marRight w:val="0"/>
          <w:marTop w:val="0"/>
          <w:marBottom w:val="0"/>
          <w:divBdr>
            <w:top w:val="none" w:sz="0" w:space="0" w:color="auto"/>
            <w:left w:val="none" w:sz="0" w:space="0" w:color="auto"/>
            <w:bottom w:val="none" w:sz="0" w:space="0" w:color="auto"/>
            <w:right w:val="none" w:sz="0" w:space="0" w:color="auto"/>
          </w:divBdr>
        </w:div>
        <w:div w:id="701635934">
          <w:marLeft w:val="0"/>
          <w:marRight w:val="0"/>
          <w:marTop w:val="0"/>
          <w:marBottom w:val="0"/>
          <w:divBdr>
            <w:top w:val="none" w:sz="0" w:space="0" w:color="auto"/>
            <w:left w:val="none" w:sz="0" w:space="0" w:color="auto"/>
            <w:bottom w:val="none" w:sz="0" w:space="0" w:color="auto"/>
            <w:right w:val="none" w:sz="0" w:space="0" w:color="auto"/>
          </w:divBdr>
        </w:div>
        <w:div w:id="552891276">
          <w:marLeft w:val="0"/>
          <w:marRight w:val="0"/>
          <w:marTop w:val="0"/>
          <w:marBottom w:val="0"/>
          <w:divBdr>
            <w:top w:val="none" w:sz="0" w:space="0" w:color="auto"/>
            <w:left w:val="none" w:sz="0" w:space="0" w:color="auto"/>
            <w:bottom w:val="none" w:sz="0" w:space="0" w:color="auto"/>
            <w:right w:val="none" w:sz="0" w:space="0" w:color="auto"/>
          </w:divBdr>
        </w:div>
        <w:div w:id="1914269065">
          <w:marLeft w:val="0"/>
          <w:marRight w:val="0"/>
          <w:marTop w:val="0"/>
          <w:marBottom w:val="0"/>
          <w:divBdr>
            <w:top w:val="none" w:sz="0" w:space="0" w:color="auto"/>
            <w:left w:val="none" w:sz="0" w:space="0" w:color="auto"/>
            <w:bottom w:val="none" w:sz="0" w:space="0" w:color="auto"/>
            <w:right w:val="none" w:sz="0" w:space="0" w:color="auto"/>
          </w:divBdr>
        </w:div>
        <w:div w:id="1213730520">
          <w:marLeft w:val="0"/>
          <w:marRight w:val="0"/>
          <w:marTop w:val="0"/>
          <w:marBottom w:val="0"/>
          <w:divBdr>
            <w:top w:val="none" w:sz="0" w:space="0" w:color="auto"/>
            <w:left w:val="none" w:sz="0" w:space="0" w:color="auto"/>
            <w:bottom w:val="none" w:sz="0" w:space="0" w:color="auto"/>
            <w:right w:val="none" w:sz="0" w:space="0" w:color="auto"/>
          </w:divBdr>
        </w:div>
        <w:div w:id="144779676">
          <w:marLeft w:val="0"/>
          <w:marRight w:val="0"/>
          <w:marTop w:val="0"/>
          <w:marBottom w:val="0"/>
          <w:divBdr>
            <w:top w:val="none" w:sz="0" w:space="0" w:color="auto"/>
            <w:left w:val="none" w:sz="0" w:space="0" w:color="auto"/>
            <w:bottom w:val="none" w:sz="0" w:space="0" w:color="auto"/>
            <w:right w:val="none" w:sz="0" w:space="0" w:color="auto"/>
          </w:divBdr>
        </w:div>
        <w:div w:id="1700203929">
          <w:marLeft w:val="0"/>
          <w:marRight w:val="0"/>
          <w:marTop w:val="0"/>
          <w:marBottom w:val="0"/>
          <w:divBdr>
            <w:top w:val="none" w:sz="0" w:space="0" w:color="auto"/>
            <w:left w:val="none" w:sz="0" w:space="0" w:color="auto"/>
            <w:bottom w:val="none" w:sz="0" w:space="0" w:color="auto"/>
            <w:right w:val="none" w:sz="0" w:space="0" w:color="auto"/>
          </w:divBdr>
        </w:div>
        <w:div w:id="1001082056">
          <w:marLeft w:val="0"/>
          <w:marRight w:val="0"/>
          <w:marTop w:val="0"/>
          <w:marBottom w:val="0"/>
          <w:divBdr>
            <w:top w:val="none" w:sz="0" w:space="0" w:color="auto"/>
            <w:left w:val="none" w:sz="0" w:space="0" w:color="auto"/>
            <w:bottom w:val="none" w:sz="0" w:space="0" w:color="auto"/>
            <w:right w:val="none" w:sz="0" w:space="0" w:color="auto"/>
          </w:divBdr>
        </w:div>
        <w:div w:id="977757865">
          <w:marLeft w:val="0"/>
          <w:marRight w:val="0"/>
          <w:marTop w:val="0"/>
          <w:marBottom w:val="0"/>
          <w:divBdr>
            <w:top w:val="none" w:sz="0" w:space="0" w:color="auto"/>
            <w:left w:val="none" w:sz="0" w:space="0" w:color="auto"/>
            <w:bottom w:val="none" w:sz="0" w:space="0" w:color="auto"/>
            <w:right w:val="none" w:sz="0" w:space="0" w:color="auto"/>
          </w:divBdr>
        </w:div>
        <w:div w:id="238294045">
          <w:marLeft w:val="0"/>
          <w:marRight w:val="0"/>
          <w:marTop w:val="0"/>
          <w:marBottom w:val="0"/>
          <w:divBdr>
            <w:top w:val="none" w:sz="0" w:space="0" w:color="auto"/>
            <w:left w:val="none" w:sz="0" w:space="0" w:color="auto"/>
            <w:bottom w:val="none" w:sz="0" w:space="0" w:color="auto"/>
            <w:right w:val="none" w:sz="0" w:space="0" w:color="auto"/>
          </w:divBdr>
        </w:div>
        <w:div w:id="466434971">
          <w:marLeft w:val="0"/>
          <w:marRight w:val="0"/>
          <w:marTop w:val="0"/>
          <w:marBottom w:val="0"/>
          <w:divBdr>
            <w:top w:val="none" w:sz="0" w:space="0" w:color="auto"/>
            <w:left w:val="none" w:sz="0" w:space="0" w:color="auto"/>
            <w:bottom w:val="none" w:sz="0" w:space="0" w:color="auto"/>
            <w:right w:val="none" w:sz="0" w:space="0" w:color="auto"/>
          </w:divBdr>
        </w:div>
        <w:div w:id="1381131096">
          <w:marLeft w:val="0"/>
          <w:marRight w:val="0"/>
          <w:marTop w:val="0"/>
          <w:marBottom w:val="0"/>
          <w:divBdr>
            <w:top w:val="none" w:sz="0" w:space="0" w:color="auto"/>
            <w:left w:val="none" w:sz="0" w:space="0" w:color="auto"/>
            <w:bottom w:val="none" w:sz="0" w:space="0" w:color="auto"/>
            <w:right w:val="none" w:sz="0" w:space="0" w:color="auto"/>
          </w:divBdr>
        </w:div>
      </w:divsChild>
    </w:div>
    <w:div w:id="1294015978">
      <w:bodyDiv w:val="1"/>
      <w:marLeft w:val="0"/>
      <w:marRight w:val="0"/>
      <w:marTop w:val="0"/>
      <w:marBottom w:val="0"/>
      <w:divBdr>
        <w:top w:val="none" w:sz="0" w:space="0" w:color="auto"/>
        <w:left w:val="none" w:sz="0" w:space="0" w:color="auto"/>
        <w:bottom w:val="none" w:sz="0" w:space="0" w:color="auto"/>
        <w:right w:val="none" w:sz="0" w:space="0" w:color="auto"/>
      </w:divBdr>
    </w:div>
    <w:div w:id="1344747526">
      <w:bodyDiv w:val="1"/>
      <w:marLeft w:val="0"/>
      <w:marRight w:val="0"/>
      <w:marTop w:val="0"/>
      <w:marBottom w:val="0"/>
      <w:divBdr>
        <w:top w:val="none" w:sz="0" w:space="0" w:color="auto"/>
        <w:left w:val="none" w:sz="0" w:space="0" w:color="auto"/>
        <w:bottom w:val="none" w:sz="0" w:space="0" w:color="auto"/>
        <w:right w:val="none" w:sz="0" w:space="0" w:color="auto"/>
      </w:divBdr>
      <w:divsChild>
        <w:div w:id="1589385176">
          <w:marLeft w:val="0"/>
          <w:marRight w:val="0"/>
          <w:marTop w:val="0"/>
          <w:marBottom w:val="0"/>
          <w:divBdr>
            <w:top w:val="none" w:sz="0" w:space="0" w:color="auto"/>
            <w:left w:val="none" w:sz="0" w:space="0" w:color="auto"/>
            <w:bottom w:val="none" w:sz="0" w:space="0" w:color="auto"/>
            <w:right w:val="none" w:sz="0" w:space="0" w:color="auto"/>
          </w:divBdr>
        </w:div>
        <w:div w:id="1026180704">
          <w:marLeft w:val="0"/>
          <w:marRight w:val="0"/>
          <w:marTop w:val="0"/>
          <w:marBottom w:val="0"/>
          <w:divBdr>
            <w:top w:val="none" w:sz="0" w:space="0" w:color="auto"/>
            <w:left w:val="none" w:sz="0" w:space="0" w:color="auto"/>
            <w:bottom w:val="none" w:sz="0" w:space="0" w:color="auto"/>
            <w:right w:val="none" w:sz="0" w:space="0" w:color="auto"/>
          </w:divBdr>
        </w:div>
        <w:div w:id="172143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dyuje.admtyume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368E0235DC2804002E411454BCB3D1DFEA3FA2B303DF2F09D34B9B26EA7DB9E85EF9D7064641A66508E8B1BB34AAB3A152C875672997D1D591D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6E34-D7A3-4BBF-9156-A108D650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19615</Words>
  <Characters>111807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Филиппова Светлана Николаевна</cp:lastModifiedBy>
  <cp:revision>2</cp:revision>
  <cp:lastPrinted>2022-05-24T05:07:00Z</cp:lastPrinted>
  <dcterms:created xsi:type="dcterms:W3CDTF">2022-06-24T05:17:00Z</dcterms:created>
  <dcterms:modified xsi:type="dcterms:W3CDTF">2022-06-24T05:17:00Z</dcterms:modified>
</cp:coreProperties>
</file>