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FC" w:rsidRPr="00601AFC" w:rsidRDefault="00601AFC" w:rsidP="00601AFC">
      <w:pPr>
        <w:pStyle w:val="ConsPlusTitle"/>
        <w:jc w:val="center"/>
      </w:pPr>
      <w:r w:rsidRPr="00601AFC">
        <w:t>ФОРМА</w:t>
      </w:r>
    </w:p>
    <w:p w:rsidR="00601AFC" w:rsidRPr="00601AFC" w:rsidRDefault="00601AFC" w:rsidP="00601AFC">
      <w:pPr>
        <w:pStyle w:val="ConsPlusTitle"/>
        <w:jc w:val="center"/>
      </w:pPr>
      <w:r w:rsidRPr="00601AFC">
        <w:t>ЗАЯВЛЕНИЯ О ЗАКЛЮЧЕНИИ СОГЛАШЕНИЯ О ПЕРЕРАСПРЕДЕЛЕНИИ</w:t>
      </w:r>
    </w:p>
    <w:p w:rsidR="00601AFC" w:rsidRPr="00601AFC" w:rsidRDefault="00601AFC" w:rsidP="00601AFC">
      <w:pPr>
        <w:pStyle w:val="ConsPlusTitle"/>
        <w:jc w:val="center"/>
      </w:pPr>
      <w:r w:rsidRPr="00601AFC">
        <w:t>ЗЕМЕЛЬ И (ИЛИ) ЗЕМЕЛЬНЫХ УЧАСТКОВ, НАХОДЯЩИХСЯ</w:t>
      </w:r>
    </w:p>
    <w:p w:rsidR="00601AFC" w:rsidRPr="00601AFC" w:rsidRDefault="00601AFC" w:rsidP="00601AFC">
      <w:pPr>
        <w:pStyle w:val="ConsPlusTitle"/>
        <w:jc w:val="center"/>
      </w:pPr>
      <w:r w:rsidRPr="00601AFC">
        <w:t>В МУНИЦИПАЛЬНОЙ СОБСТВЕННОСТИ, И ЗЕМЕЛЬНЫХ УЧАСТКОВ,</w:t>
      </w:r>
    </w:p>
    <w:p w:rsidR="00601AFC" w:rsidRPr="00601AFC" w:rsidRDefault="00601AFC" w:rsidP="00601AFC">
      <w:pPr>
        <w:pStyle w:val="ConsPlusNormal"/>
        <w:jc w:val="center"/>
        <w:outlineLvl w:val="0"/>
        <w:rPr>
          <w:b/>
        </w:rPr>
      </w:pPr>
      <w:proofErr w:type="gramStart"/>
      <w:r w:rsidRPr="00601AFC">
        <w:rPr>
          <w:b/>
        </w:rPr>
        <w:t>НАХОДЯЩИХСЯ</w:t>
      </w:r>
      <w:proofErr w:type="gramEnd"/>
      <w:r w:rsidRPr="00601AFC">
        <w:rPr>
          <w:b/>
        </w:rPr>
        <w:t xml:space="preserve"> В ЧАСТНОЙ СОБСТВЕННОСТИ</w:t>
      </w:r>
      <w:bookmarkStart w:id="0" w:name="_GoBack"/>
      <w:bookmarkEnd w:id="0"/>
    </w:p>
    <w:p w:rsidR="00601AFC" w:rsidRDefault="00601AFC">
      <w:pPr>
        <w:pStyle w:val="ConsPlusNormal"/>
        <w:jc w:val="both"/>
        <w:outlineLvl w:val="0"/>
      </w:pPr>
    </w:p>
    <w:tbl>
      <w:tblPr>
        <w:tblW w:w="102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"/>
        <w:gridCol w:w="1144"/>
        <w:gridCol w:w="510"/>
        <w:gridCol w:w="1612"/>
        <w:gridCol w:w="1132"/>
        <w:gridCol w:w="1864"/>
        <w:gridCol w:w="2308"/>
        <w:gridCol w:w="1444"/>
      </w:tblGrid>
      <w:tr w:rsidR="00601AFC" w:rsidTr="00601AFC">
        <w:tc>
          <w:tcPr>
            <w:tcW w:w="204" w:type="dxa"/>
            <w:vAlign w:val="center"/>
          </w:tcPr>
          <w:p w:rsidR="00601AFC" w:rsidRDefault="00601AF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014" w:type="dxa"/>
            <w:gridSpan w:val="7"/>
            <w:vAlign w:val="center"/>
          </w:tcPr>
          <w:p w:rsidR="00601AFC" w:rsidRDefault="00601AFC">
            <w:pPr>
              <w:pStyle w:val="ConsPlusNormal"/>
              <w:jc w:val="right"/>
            </w:pPr>
            <w:r>
              <w:t>В Администрацию города Тюмени</w:t>
            </w:r>
          </w:p>
        </w:tc>
      </w:tr>
      <w:tr w:rsidR="00601AFC" w:rsidTr="00601AFC">
        <w:tc>
          <w:tcPr>
            <w:tcW w:w="204" w:type="dxa"/>
            <w:vMerge w:val="restart"/>
            <w:vAlign w:val="center"/>
          </w:tcPr>
          <w:p w:rsidR="00601AFC" w:rsidRDefault="00601AF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44" w:type="dxa"/>
            <w:vMerge w:val="restart"/>
            <w:vAlign w:val="center"/>
          </w:tcPr>
          <w:p w:rsidR="00601AFC" w:rsidRDefault="00601AFC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122" w:type="dxa"/>
            <w:gridSpan w:val="2"/>
            <w:vAlign w:val="center"/>
          </w:tcPr>
          <w:p w:rsidR="00601AFC" w:rsidRDefault="00601AFC">
            <w:pPr>
              <w:pStyle w:val="ConsPlusNormal"/>
            </w:pPr>
          </w:p>
        </w:tc>
        <w:tc>
          <w:tcPr>
            <w:tcW w:w="1132" w:type="dxa"/>
            <w:vAlign w:val="center"/>
          </w:tcPr>
          <w:p w:rsidR="00601AFC" w:rsidRDefault="00601AFC">
            <w:pPr>
              <w:pStyle w:val="ConsPlusNormal"/>
              <w:jc w:val="center"/>
            </w:pPr>
            <w:r>
              <w:t>Фамилия, имя, отчество (при наличии), дата, место рождения</w:t>
            </w:r>
          </w:p>
        </w:tc>
        <w:tc>
          <w:tcPr>
            <w:tcW w:w="1864" w:type="dxa"/>
            <w:vAlign w:val="center"/>
          </w:tcPr>
          <w:p w:rsidR="00601AFC" w:rsidRDefault="00601AFC">
            <w:pPr>
              <w:pStyle w:val="ConsPlusNormal"/>
              <w:jc w:val="center"/>
            </w:pPr>
            <w:proofErr w:type="gramStart"/>
            <w:r>
              <w:t>документ, удостоверяющий личность (вид, серия, номер, выдавший орган, дата выдачи, место жительства)</w:t>
            </w:r>
            <w:proofErr w:type="gramEnd"/>
          </w:p>
        </w:tc>
        <w:tc>
          <w:tcPr>
            <w:tcW w:w="2308" w:type="dxa"/>
            <w:vAlign w:val="center"/>
          </w:tcPr>
          <w:p w:rsidR="00601AFC" w:rsidRDefault="00601AFC">
            <w:pPr>
              <w:pStyle w:val="ConsPlusNormal"/>
              <w:jc w:val="center"/>
            </w:pPr>
            <w:r>
      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ЕГРЮЛ, идентификационный номер налогоплательщика, за исключением случаев, если заявителем является иностранное юридическое лицо</w:t>
            </w:r>
          </w:p>
        </w:tc>
        <w:tc>
          <w:tcPr>
            <w:tcW w:w="1444" w:type="dxa"/>
            <w:vAlign w:val="center"/>
          </w:tcPr>
          <w:p w:rsidR="00601AFC" w:rsidRDefault="00601AFC">
            <w:pPr>
              <w:pStyle w:val="ConsPlusNormal"/>
              <w:jc w:val="center"/>
            </w:pPr>
            <w:r>
              <w:t>почтовый адрес и (или) адрес электронной почты для связи с заявителем</w:t>
            </w:r>
          </w:p>
        </w:tc>
      </w:tr>
      <w:tr w:rsidR="00601AFC" w:rsidTr="00601AFC">
        <w:tc>
          <w:tcPr>
            <w:tcW w:w="204" w:type="dxa"/>
            <w:vMerge/>
          </w:tcPr>
          <w:p w:rsidR="00601AFC" w:rsidRDefault="00601AFC"/>
        </w:tc>
        <w:tc>
          <w:tcPr>
            <w:tcW w:w="1144" w:type="dxa"/>
            <w:vMerge/>
          </w:tcPr>
          <w:p w:rsidR="00601AFC" w:rsidRDefault="00601AFC"/>
        </w:tc>
        <w:tc>
          <w:tcPr>
            <w:tcW w:w="510" w:type="dxa"/>
            <w:vAlign w:val="center"/>
          </w:tcPr>
          <w:p w:rsidR="00601AFC" w:rsidRDefault="00601AFC">
            <w:pPr>
              <w:pStyle w:val="ConsPlusNormal"/>
              <w:jc w:val="center"/>
            </w:pPr>
            <w:r w:rsidRPr="00D033D4">
              <w:rPr>
                <w:position w:val="-10"/>
              </w:rPr>
              <w:pict>
                <v:shape id="_x0000_i1025" style="width:15pt;height:21pt" coordsize="" o:spt="100" adj="0,,0" path="" filled="f" stroked="f">
                  <v:stroke joinstyle="miter"/>
                  <v:imagedata r:id="rId5" o:title="base_23578_181157_32768"/>
                  <v:formulas/>
                  <v:path o:connecttype="segments"/>
                </v:shape>
              </w:pict>
            </w:r>
          </w:p>
        </w:tc>
        <w:tc>
          <w:tcPr>
            <w:tcW w:w="1612" w:type="dxa"/>
            <w:vAlign w:val="center"/>
          </w:tcPr>
          <w:p w:rsidR="00601AFC" w:rsidRDefault="00601AFC">
            <w:pPr>
              <w:pStyle w:val="ConsPlusNormal"/>
              <w:jc w:val="center"/>
            </w:pPr>
            <w:r>
              <w:t>гражданин</w:t>
            </w:r>
          </w:p>
        </w:tc>
        <w:tc>
          <w:tcPr>
            <w:tcW w:w="1132" w:type="dxa"/>
            <w:vAlign w:val="center"/>
          </w:tcPr>
          <w:p w:rsidR="00601AFC" w:rsidRDefault="00601AFC">
            <w:pPr>
              <w:pStyle w:val="ConsPlusNormal"/>
            </w:pPr>
          </w:p>
        </w:tc>
        <w:tc>
          <w:tcPr>
            <w:tcW w:w="1864" w:type="dxa"/>
            <w:vAlign w:val="center"/>
          </w:tcPr>
          <w:p w:rsidR="00601AFC" w:rsidRDefault="00601AFC">
            <w:pPr>
              <w:pStyle w:val="ConsPlusNormal"/>
            </w:pPr>
          </w:p>
        </w:tc>
        <w:tc>
          <w:tcPr>
            <w:tcW w:w="2308" w:type="dxa"/>
            <w:vAlign w:val="center"/>
          </w:tcPr>
          <w:p w:rsidR="00601AFC" w:rsidRDefault="00601AFC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601AFC" w:rsidRDefault="00601AFC">
            <w:pPr>
              <w:pStyle w:val="ConsPlusNormal"/>
            </w:pPr>
          </w:p>
        </w:tc>
      </w:tr>
      <w:tr w:rsidR="00601AFC" w:rsidTr="00601AFC">
        <w:tc>
          <w:tcPr>
            <w:tcW w:w="204" w:type="dxa"/>
            <w:vMerge/>
          </w:tcPr>
          <w:p w:rsidR="00601AFC" w:rsidRDefault="00601AFC"/>
        </w:tc>
        <w:tc>
          <w:tcPr>
            <w:tcW w:w="1144" w:type="dxa"/>
            <w:vMerge/>
          </w:tcPr>
          <w:p w:rsidR="00601AFC" w:rsidRDefault="00601AFC"/>
        </w:tc>
        <w:tc>
          <w:tcPr>
            <w:tcW w:w="510" w:type="dxa"/>
            <w:vAlign w:val="center"/>
          </w:tcPr>
          <w:p w:rsidR="00601AFC" w:rsidRDefault="00601AFC">
            <w:pPr>
              <w:pStyle w:val="ConsPlusNormal"/>
              <w:jc w:val="center"/>
            </w:pPr>
            <w:r w:rsidRPr="00D033D4">
              <w:rPr>
                <w:position w:val="-10"/>
              </w:rPr>
              <w:pict>
                <v:shape id="_x0000_i1026" style="width:15pt;height:21pt" coordsize="" o:spt="100" adj="0,,0" path="" filled="f" stroked="f">
                  <v:stroke joinstyle="miter"/>
                  <v:imagedata r:id="rId5" o:title="base_23578_181157_32769"/>
                  <v:formulas/>
                  <v:path o:connecttype="segments"/>
                </v:shape>
              </w:pict>
            </w:r>
          </w:p>
        </w:tc>
        <w:tc>
          <w:tcPr>
            <w:tcW w:w="1612" w:type="dxa"/>
            <w:vAlign w:val="center"/>
          </w:tcPr>
          <w:p w:rsidR="00601AFC" w:rsidRDefault="00601AFC">
            <w:pPr>
              <w:pStyle w:val="ConsPlusNormal"/>
              <w:jc w:val="center"/>
            </w:pPr>
            <w:r>
              <w:t>юридическое лицо</w:t>
            </w:r>
          </w:p>
        </w:tc>
        <w:tc>
          <w:tcPr>
            <w:tcW w:w="1132" w:type="dxa"/>
            <w:vAlign w:val="center"/>
          </w:tcPr>
          <w:p w:rsidR="00601AFC" w:rsidRDefault="00601AFC">
            <w:pPr>
              <w:pStyle w:val="ConsPlusNormal"/>
            </w:pPr>
          </w:p>
        </w:tc>
        <w:tc>
          <w:tcPr>
            <w:tcW w:w="1864" w:type="dxa"/>
            <w:vAlign w:val="center"/>
          </w:tcPr>
          <w:p w:rsidR="00601AFC" w:rsidRDefault="00601AFC">
            <w:pPr>
              <w:pStyle w:val="ConsPlusNormal"/>
            </w:pPr>
          </w:p>
        </w:tc>
        <w:tc>
          <w:tcPr>
            <w:tcW w:w="2308" w:type="dxa"/>
            <w:vAlign w:val="center"/>
          </w:tcPr>
          <w:p w:rsidR="00601AFC" w:rsidRDefault="00601AFC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601AFC" w:rsidRDefault="00601AFC">
            <w:pPr>
              <w:pStyle w:val="ConsPlusNormal"/>
            </w:pPr>
          </w:p>
        </w:tc>
      </w:tr>
      <w:tr w:rsidR="00601AFC" w:rsidTr="00601AFC">
        <w:tc>
          <w:tcPr>
            <w:tcW w:w="204" w:type="dxa"/>
            <w:vMerge/>
          </w:tcPr>
          <w:p w:rsidR="00601AFC" w:rsidRDefault="00601AFC"/>
        </w:tc>
        <w:tc>
          <w:tcPr>
            <w:tcW w:w="1144" w:type="dxa"/>
            <w:vMerge/>
          </w:tcPr>
          <w:p w:rsidR="00601AFC" w:rsidRDefault="00601AFC"/>
        </w:tc>
        <w:tc>
          <w:tcPr>
            <w:tcW w:w="510" w:type="dxa"/>
            <w:vAlign w:val="center"/>
          </w:tcPr>
          <w:p w:rsidR="00601AFC" w:rsidRDefault="00601AFC">
            <w:pPr>
              <w:pStyle w:val="ConsPlusNormal"/>
              <w:jc w:val="center"/>
            </w:pPr>
            <w:r w:rsidRPr="00D033D4">
              <w:rPr>
                <w:position w:val="-10"/>
              </w:rPr>
              <w:pict>
                <v:shape id="_x0000_i1027" style="width:15pt;height:21pt" coordsize="" o:spt="100" adj="0,,0" path="" filled="f" stroked="f">
                  <v:stroke joinstyle="miter"/>
                  <v:imagedata r:id="rId5" o:title="base_23578_181157_32770"/>
                  <v:formulas/>
                  <v:path o:connecttype="segments"/>
                </v:shape>
              </w:pict>
            </w:r>
          </w:p>
        </w:tc>
        <w:tc>
          <w:tcPr>
            <w:tcW w:w="1612" w:type="dxa"/>
            <w:vAlign w:val="center"/>
          </w:tcPr>
          <w:p w:rsidR="00601AFC" w:rsidRDefault="00601AFC">
            <w:pPr>
              <w:pStyle w:val="ConsPlusNormal"/>
              <w:jc w:val="center"/>
            </w:pPr>
            <w: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132" w:type="dxa"/>
            <w:vAlign w:val="center"/>
          </w:tcPr>
          <w:p w:rsidR="00601AFC" w:rsidRDefault="00601AFC">
            <w:pPr>
              <w:pStyle w:val="ConsPlusNormal"/>
            </w:pPr>
          </w:p>
        </w:tc>
        <w:tc>
          <w:tcPr>
            <w:tcW w:w="1864" w:type="dxa"/>
            <w:vAlign w:val="center"/>
          </w:tcPr>
          <w:p w:rsidR="00601AFC" w:rsidRDefault="00601AFC">
            <w:pPr>
              <w:pStyle w:val="ConsPlusNormal"/>
            </w:pPr>
          </w:p>
        </w:tc>
        <w:tc>
          <w:tcPr>
            <w:tcW w:w="2308" w:type="dxa"/>
            <w:vAlign w:val="center"/>
          </w:tcPr>
          <w:p w:rsidR="00601AFC" w:rsidRDefault="00601AFC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601AFC" w:rsidRDefault="00601AFC">
            <w:pPr>
              <w:pStyle w:val="ConsPlusNormal"/>
            </w:pPr>
          </w:p>
        </w:tc>
      </w:tr>
      <w:tr w:rsidR="00601AFC" w:rsidTr="00601AFC">
        <w:tc>
          <w:tcPr>
            <w:tcW w:w="204" w:type="dxa"/>
            <w:vMerge w:val="restart"/>
            <w:vAlign w:val="center"/>
          </w:tcPr>
          <w:p w:rsidR="00601AFC" w:rsidRDefault="00601AFC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0014" w:type="dxa"/>
            <w:gridSpan w:val="7"/>
            <w:vAlign w:val="center"/>
          </w:tcPr>
          <w:p w:rsidR="00601AFC" w:rsidRDefault="00601AFC">
            <w:pPr>
              <w:pStyle w:val="ConsPlusNormal"/>
              <w:jc w:val="both"/>
            </w:pPr>
            <w:r>
              <w:t>Прошу заключить соглашение о перераспределении земель и (или) земельных участков:</w:t>
            </w:r>
          </w:p>
        </w:tc>
      </w:tr>
      <w:tr w:rsidR="00601AFC" w:rsidTr="00601AFC">
        <w:tc>
          <w:tcPr>
            <w:tcW w:w="204" w:type="dxa"/>
            <w:vMerge/>
          </w:tcPr>
          <w:p w:rsidR="00601AFC" w:rsidRDefault="00601AFC"/>
        </w:tc>
        <w:tc>
          <w:tcPr>
            <w:tcW w:w="4398" w:type="dxa"/>
            <w:gridSpan w:val="4"/>
            <w:vAlign w:val="center"/>
          </w:tcPr>
          <w:p w:rsidR="00601AFC" w:rsidRDefault="00601AFC">
            <w:pPr>
              <w:pStyle w:val="ConsPlusNormal"/>
              <w:jc w:val="both"/>
            </w:pPr>
            <w: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5616" w:type="dxa"/>
            <w:gridSpan w:val="3"/>
            <w:vAlign w:val="center"/>
          </w:tcPr>
          <w:p w:rsidR="00601AFC" w:rsidRDefault="00601AFC">
            <w:pPr>
              <w:pStyle w:val="ConsPlusNormal"/>
              <w:jc w:val="center"/>
            </w:pPr>
            <w:r>
              <w:t>заполняется заявителем</w:t>
            </w:r>
          </w:p>
        </w:tc>
      </w:tr>
      <w:tr w:rsidR="00601AFC" w:rsidTr="00601AFC">
        <w:tc>
          <w:tcPr>
            <w:tcW w:w="204" w:type="dxa"/>
            <w:vMerge/>
          </w:tcPr>
          <w:p w:rsidR="00601AFC" w:rsidRDefault="00601AFC"/>
        </w:tc>
        <w:tc>
          <w:tcPr>
            <w:tcW w:w="4398" w:type="dxa"/>
            <w:gridSpan w:val="4"/>
            <w:vAlign w:val="center"/>
          </w:tcPr>
          <w:p w:rsidR="00601AFC" w:rsidRDefault="00601AFC">
            <w:pPr>
              <w:pStyle w:val="ConsPlusNormal"/>
              <w:jc w:val="both"/>
            </w:pPr>
            <w: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5616" w:type="dxa"/>
            <w:gridSpan w:val="3"/>
            <w:vAlign w:val="center"/>
          </w:tcPr>
          <w:p w:rsidR="00601AFC" w:rsidRDefault="00601AFC">
            <w:pPr>
              <w:pStyle w:val="ConsPlusNormal"/>
              <w:jc w:val="center"/>
            </w:pPr>
            <w:r>
              <w:t>заполняется заявителем</w:t>
            </w:r>
          </w:p>
        </w:tc>
      </w:tr>
      <w:tr w:rsidR="00601AFC" w:rsidTr="00601AFC">
        <w:tc>
          <w:tcPr>
            <w:tcW w:w="204" w:type="dxa"/>
            <w:vMerge w:val="restart"/>
            <w:vAlign w:val="center"/>
          </w:tcPr>
          <w:p w:rsidR="00601AFC" w:rsidRDefault="00601AFC">
            <w:pPr>
              <w:pStyle w:val="ConsPlusNormal"/>
              <w:jc w:val="center"/>
            </w:pPr>
            <w:r>
              <w:t>3</w:t>
            </w:r>
            <w:r>
              <w:lastRenderedPageBreak/>
              <w:t>.</w:t>
            </w:r>
          </w:p>
        </w:tc>
        <w:tc>
          <w:tcPr>
            <w:tcW w:w="10014" w:type="dxa"/>
            <w:gridSpan w:val="7"/>
            <w:vAlign w:val="center"/>
          </w:tcPr>
          <w:p w:rsidR="00601AFC" w:rsidRDefault="00601AFC">
            <w:pPr>
              <w:pStyle w:val="ConsPlusNormal"/>
              <w:jc w:val="both"/>
            </w:pPr>
            <w:r>
              <w:lastRenderedPageBreak/>
              <w:t>Способ получения результата муниципальной услуги:</w:t>
            </w:r>
          </w:p>
        </w:tc>
      </w:tr>
      <w:tr w:rsidR="00601AFC" w:rsidTr="00601AFC">
        <w:tc>
          <w:tcPr>
            <w:tcW w:w="204" w:type="dxa"/>
            <w:vMerge/>
          </w:tcPr>
          <w:p w:rsidR="00601AFC" w:rsidRDefault="00601AFC"/>
        </w:tc>
        <w:tc>
          <w:tcPr>
            <w:tcW w:w="4398" w:type="dxa"/>
            <w:gridSpan w:val="4"/>
            <w:vAlign w:val="center"/>
          </w:tcPr>
          <w:p w:rsidR="00601AFC" w:rsidRDefault="00601AFC">
            <w:pPr>
              <w:pStyle w:val="ConsPlusNormal"/>
              <w:jc w:val="both"/>
            </w:pPr>
            <w:r w:rsidRPr="00D033D4">
              <w:rPr>
                <w:position w:val="-10"/>
              </w:rPr>
              <w:pict>
                <v:shape id="_x0000_i1028" style="width:15pt;height:21pt" coordsize="" o:spt="100" adj="0,,0" path="" filled="f" stroked="f">
                  <v:stroke joinstyle="miter"/>
                  <v:imagedata r:id="rId5" o:title="base_23578_181157_32771"/>
                  <v:formulas/>
                  <v:path o:connecttype="segments"/>
                </v:shape>
              </w:pict>
            </w:r>
            <w:r>
              <w:t xml:space="preserve"> В электронном виде посредством направления на электронную почту</w:t>
            </w:r>
          </w:p>
          <w:p w:rsidR="00601AFC" w:rsidRDefault="00601AFC">
            <w:pPr>
              <w:pStyle w:val="ConsPlusNormal"/>
              <w:jc w:val="center"/>
            </w:pPr>
            <w:r>
              <w:t>(указать адрес электронной почты)</w:t>
            </w:r>
          </w:p>
        </w:tc>
        <w:tc>
          <w:tcPr>
            <w:tcW w:w="5616" w:type="dxa"/>
            <w:gridSpan w:val="3"/>
            <w:vAlign w:val="center"/>
          </w:tcPr>
          <w:p w:rsidR="00601AFC" w:rsidRDefault="00601AFC">
            <w:pPr>
              <w:pStyle w:val="ConsPlusNormal"/>
              <w:jc w:val="both"/>
            </w:pPr>
            <w:r w:rsidRPr="00D033D4">
              <w:rPr>
                <w:position w:val="-10"/>
              </w:rPr>
              <w:pict>
                <v:shape id="_x0000_i1029" style="width:15pt;height:21pt" coordsize="" o:spt="100" adj="0,,0" path="" filled="f" stroked="f">
                  <v:stroke joinstyle="miter"/>
                  <v:imagedata r:id="rId5" o:title="base_23578_181157_32772"/>
                  <v:formulas/>
                  <v:path o:connecttype="segments"/>
                </v:shape>
              </w:pict>
            </w:r>
            <w:r>
              <w:t xml:space="preserve"> В Администрацию</w:t>
            </w:r>
          </w:p>
          <w:p w:rsidR="00601AFC" w:rsidRDefault="00601AFC">
            <w:pPr>
              <w:pStyle w:val="ConsPlusNormal"/>
              <w:jc w:val="both"/>
            </w:pPr>
            <w:r>
              <w:t>(в случае</w:t>
            </w:r>
            <w:proofErr w:type="gramStart"/>
            <w:r>
              <w:t>,</w:t>
            </w:r>
            <w:proofErr w:type="gramEnd"/>
            <w:r>
              <w:t xml:space="preserve"> если Административным регламентом предоставления муниципальной услуги личный прием документов организован только в МФЦ, данный вариант недоступен для выбора)</w:t>
            </w:r>
          </w:p>
        </w:tc>
      </w:tr>
      <w:tr w:rsidR="00601AFC" w:rsidTr="00601AFC">
        <w:tc>
          <w:tcPr>
            <w:tcW w:w="204" w:type="dxa"/>
            <w:vMerge/>
          </w:tcPr>
          <w:p w:rsidR="00601AFC" w:rsidRDefault="00601AFC"/>
        </w:tc>
        <w:tc>
          <w:tcPr>
            <w:tcW w:w="4398" w:type="dxa"/>
            <w:gridSpan w:val="4"/>
            <w:vAlign w:val="center"/>
          </w:tcPr>
          <w:p w:rsidR="00601AFC" w:rsidRDefault="00601AFC">
            <w:pPr>
              <w:pStyle w:val="ConsPlusNormal"/>
              <w:jc w:val="both"/>
            </w:pPr>
            <w:r w:rsidRPr="00D033D4">
              <w:rPr>
                <w:position w:val="-10"/>
              </w:rPr>
              <w:pict>
                <v:shape id="_x0000_i1030" style="width:15pt;height:21pt" coordsize="" o:spt="100" adj="0,,0" path="" filled="f" stroked="f">
                  <v:stroke joinstyle="miter"/>
                  <v:imagedata r:id="rId5" o:title="base_23578_181157_32773"/>
                  <v:formulas/>
                  <v:path o:connecttype="segments"/>
                </v:shape>
              </w:pict>
            </w:r>
            <w:r>
              <w:t xml:space="preserve"> Почтой на адрес:</w:t>
            </w:r>
          </w:p>
        </w:tc>
        <w:tc>
          <w:tcPr>
            <w:tcW w:w="5616" w:type="dxa"/>
            <w:gridSpan w:val="3"/>
            <w:vAlign w:val="center"/>
          </w:tcPr>
          <w:p w:rsidR="00601AFC" w:rsidRDefault="00601AFC">
            <w:pPr>
              <w:pStyle w:val="ConsPlusNormal"/>
              <w:jc w:val="both"/>
            </w:pPr>
            <w:r w:rsidRPr="00D033D4">
              <w:rPr>
                <w:position w:val="-10"/>
              </w:rPr>
              <w:pict>
                <v:shape id="_x0000_i1031" style="width:15pt;height:21pt" coordsize="" o:spt="100" adj="0,,0" path="" filled="f" stroked="f">
                  <v:stroke joinstyle="miter"/>
                  <v:imagedata r:id="rId5" o:title="base_23578_181157_32774"/>
                  <v:formulas/>
                  <v:path o:connecttype="segments"/>
                </v:shape>
              </w:pict>
            </w:r>
            <w:r>
              <w:t xml:space="preserve"> В МФЦ</w:t>
            </w:r>
          </w:p>
        </w:tc>
      </w:tr>
      <w:tr w:rsidR="00601AFC" w:rsidTr="00601AFC">
        <w:tc>
          <w:tcPr>
            <w:tcW w:w="204" w:type="dxa"/>
            <w:vMerge/>
          </w:tcPr>
          <w:p w:rsidR="00601AFC" w:rsidRDefault="00601AFC"/>
        </w:tc>
        <w:tc>
          <w:tcPr>
            <w:tcW w:w="4398" w:type="dxa"/>
            <w:gridSpan w:val="4"/>
            <w:vAlign w:val="center"/>
          </w:tcPr>
          <w:p w:rsidR="00601AFC" w:rsidRDefault="00601AFC">
            <w:pPr>
              <w:pStyle w:val="ConsPlusNormal"/>
            </w:pPr>
            <w:r w:rsidRPr="00D033D4">
              <w:rPr>
                <w:position w:val="-10"/>
              </w:rPr>
              <w:pict>
                <v:shape id="_x0000_i1032" style="width:15pt;height:21pt" coordsize="" o:spt="100" adj="0,,0" path="" filled="f" stroked="f">
                  <v:stroke joinstyle="miter"/>
                  <v:imagedata r:id="rId5" o:title="base_23578_181157_32775"/>
                  <v:formulas/>
                  <v:path o:connecttype="segments"/>
                </v:shape>
              </w:pict>
            </w:r>
            <w:r>
              <w:t xml:space="preserve"> в электронном виде посредством</w:t>
            </w:r>
          </w:p>
          <w:p w:rsidR="00601AFC" w:rsidRDefault="00601AFC">
            <w:pPr>
              <w:pStyle w:val="ConsPlusNormal"/>
              <w:jc w:val="center"/>
            </w:pPr>
            <w:r>
              <w:t>направления ссылки на официальный сайт, направляемой заявителю посредством электронной почты</w:t>
            </w:r>
          </w:p>
          <w:p w:rsidR="00601AFC" w:rsidRDefault="00601AFC">
            <w:pPr>
              <w:pStyle w:val="ConsPlusNormal"/>
              <w:jc w:val="center"/>
            </w:pPr>
            <w:r>
              <w:t>(указать адрес электронной почты)</w:t>
            </w:r>
          </w:p>
        </w:tc>
        <w:tc>
          <w:tcPr>
            <w:tcW w:w="5616" w:type="dxa"/>
            <w:gridSpan w:val="3"/>
            <w:vAlign w:val="center"/>
          </w:tcPr>
          <w:p w:rsidR="00601AFC" w:rsidRDefault="00601AFC">
            <w:pPr>
              <w:pStyle w:val="ConsPlusNormal"/>
            </w:pPr>
          </w:p>
        </w:tc>
      </w:tr>
      <w:tr w:rsidR="00601AFC" w:rsidTr="00601AFC">
        <w:tc>
          <w:tcPr>
            <w:tcW w:w="204" w:type="dxa"/>
            <w:vMerge w:val="restart"/>
            <w:vAlign w:val="center"/>
          </w:tcPr>
          <w:p w:rsidR="00601AFC" w:rsidRDefault="00601AF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98" w:type="dxa"/>
            <w:gridSpan w:val="4"/>
            <w:vAlign w:val="center"/>
          </w:tcPr>
          <w:p w:rsidR="00601AFC" w:rsidRDefault="00601AFC">
            <w:pPr>
              <w:pStyle w:val="ConsPlusNormal"/>
              <w:jc w:val="both"/>
            </w:pPr>
            <w:r>
              <w:t>Подпись заявителя (представителя заявителя):</w:t>
            </w:r>
          </w:p>
        </w:tc>
        <w:tc>
          <w:tcPr>
            <w:tcW w:w="5616" w:type="dxa"/>
            <w:gridSpan w:val="3"/>
            <w:vAlign w:val="center"/>
          </w:tcPr>
          <w:p w:rsidR="00601AFC" w:rsidRDefault="00601AFC">
            <w:pPr>
              <w:pStyle w:val="ConsPlusNormal"/>
              <w:jc w:val="both"/>
            </w:pPr>
            <w:r>
              <w:t>Дата:</w:t>
            </w:r>
          </w:p>
        </w:tc>
      </w:tr>
      <w:tr w:rsidR="00601AFC" w:rsidTr="00601AFC">
        <w:tc>
          <w:tcPr>
            <w:tcW w:w="204" w:type="dxa"/>
            <w:vMerge/>
          </w:tcPr>
          <w:p w:rsidR="00601AFC" w:rsidRDefault="00601AFC"/>
        </w:tc>
        <w:tc>
          <w:tcPr>
            <w:tcW w:w="4398" w:type="dxa"/>
            <w:gridSpan w:val="4"/>
            <w:vAlign w:val="center"/>
          </w:tcPr>
          <w:p w:rsidR="00601AFC" w:rsidRDefault="00601AFC">
            <w:pPr>
              <w:pStyle w:val="ConsPlusNormal"/>
              <w:jc w:val="both"/>
            </w:pPr>
            <w:r>
              <w:t>_________ ___________________</w:t>
            </w:r>
          </w:p>
          <w:p w:rsidR="00601AFC" w:rsidRDefault="00601AFC">
            <w:pPr>
              <w:pStyle w:val="ConsPlusNormal"/>
              <w:jc w:val="both"/>
            </w:pPr>
            <w:r>
              <w:t>(Подпись) (Инициалы, фамилия)</w:t>
            </w:r>
          </w:p>
        </w:tc>
        <w:tc>
          <w:tcPr>
            <w:tcW w:w="5616" w:type="dxa"/>
            <w:gridSpan w:val="3"/>
            <w:vAlign w:val="center"/>
          </w:tcPr>
          <w:p w:rsidR="00601AFC" w:rsidRDefault="00601AFC">
            <w:pPr>
              <w:pStyle w:val="ConsPlusNormal"/>
              <w:jc w:val="both"/>
            </w:pPr>
            <w:r>
              <w:t xml:space="preserve">"__" 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601AFC" w:rsidTr="00601AFC">
        <w:tc>
          <w:tcPr>
            <w:tcW w:w="204" w:type="dxa"/>
            <w:vMerge w:val="restart"/>
            <w:vAlign w:val="center"/>
          </w:tcPr>
          <w:p w:rsidR="00601AFC" w:rsidRDefault="00601AF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398" w:type="dxa"/>
            <w:gridSpan w:val="4"/>
            <w:vAlign w:val="center"/>
          </w:tcPr>
          <w:p w:rsidR="00601AFC" w:rsidRDefault="00601AFC">
            <w:pPr>
              <w:pStyle w:val="ConsPlusNormal"/>
              <w:jc w:val="both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5616" w:type="dxa"/>
            <w:gridSpan w:val="3"/>
            <w:vAlign w:val="center"/>
          </w:tcPr>
          <w:p w:rsidR="00601AFC" w:rsidRDefault="00601AFC">
            <w:pPr>
              <w:pStyle w:val="ConsPlusNormal"/>
              <w:jc w:val="both"/>
            </w:pPr>
            <w:r>
              <w:t>Дата:</w:t>
            </w:r>
          </w:p>
        </w:tc>
      </w:tr>
      <w:tr w:rsidR="00601AFC" w:rsidTr="00601AFC">
        <w:tc>
          <w:tcPr>
            <w:tcW w:w="204" w:type="dxa"/>
            <w:vMerge/>
          </w:tcPr>
          <w:p w:rsidR="00601AFC" w:rsidRDefault="00601AFC"/>
        </w:tc>
        <w:tc>
          <w:tcPr>
            <w:tcW w:w="4398" w:type="dxa"/>
            <w:gridSpan w:val="4"/>
            <w:vAlign w:val="center"/>
          </w:tcPr>
          <w:p w:rsidR="00601AFC" w:rsidRDefault="00601AFC">
            <w:pPr>
              <w:pStyle w:val="ConsPlusNormal"/>
              <w:jc w:val="both"/>
            </w:pPr>
            <w:r>
              <w:t>_________ ___________________</w:t>
            </w:r>
          </w:p>
          <w:p w:rsidR="00601AFC" w:rsidRDefault="00601AFC">
            <w:pPr>
              <w:pStyle w:val="ConsPlusNormal"/>
              <w:jc w:val="both"/>
            </w:pPr>
            <w:r>
              <w:t>(Подпись) (Инициалы, фамилия)</w:t>
            </w:r>
          </w:p>
        </w:tc>
        <w:tc>
          <w:tcPr>
            <w:tcW w:w="5616" w:type="dxa"/>
            <w:gridSpan w:val="3"/>
            <w:vAlign w:val="center"/>
          </w:tcPr>
          <w:p w:rsidR="00601AFC" w:rsidRDefault="00601AFC">
            <w:pPr>
              <w:pStyle w:val="ConsPlusNormal"/>
              <w:jc w:val="both"/>
            </w:pPr>
            <w:r>
              <w:t xml:space="preserve">"__" 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601AFC" w:rsidRDefault="00601AFC">
      <w:pPr>
        <w:pStyle w:val="ConsPlusNormal"/>
        <w:jc w:val="both"/>
      </w:pPr>
    </w:p>
    <w:sectPr w:rsidR="00601AFC" w:rsidSect="00601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FC"/>
    <w:rsid w:val="005E0C6B"/>
    <w:rsid w:val="0060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1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1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Юлия Геннадьевна</dc:creator>
  <cp:lastModifiedBy>Трофимова Юлия Геннадьевна</cp:lastModifiedBy>
  <cp:revision>1</cp:revision>
  <dcterms:created xsi:type="dcterms:W3CDTF">2022-06-24T06:39:00Z</dcterms:created>
  <dcterms:modified xsi:type="dcterms:W3CDTF">2022-06-24T06:41:00Z</dcterms:modified>
</cp:coreProperties>
</file>