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FC" w:rsidRPr="00601AFC" w:rsidRDefault="00FB1575" w:rsidP="00601AFC">
      <w:pPr>
        <w:pStyle w:val="ConsPlusTitle"/>
        <w:jc w:val="center"/>
      </w:pPr>
      <w:r>
        <w:t>ОБРАЗЕЦ ЗАПОЛНЕНИЯ</w:t>
      </w:r>
    </w:p>
    <w:p w:rsidR="00601AFC" w:rsidRPr="00601AFC" w:rsidRDefault="00601AFC" w:rsidP="00601AFC">
      <w:pPr>
        <w:pStyle w:val="ConsPlusTitle"/>
        <w:jc w:val="center"/>
      </w:pPr>
      <w:r w:rsidRPr="00601AFC">
        <w:t>ЗАЯВЛЕНИЯ О ЗАКЛЮЧЕНИИ СОГЛАШЕНИЯ О ПЕРЕРАСПРЕДЕЛЕНИИ</w:t>
      </w:r>
    </w:p>
    <w:p w:rsidR="00601AFC" w:rsidRPr="00601AFC" w:rsidRDefault="00601AFC" w:rsidP="00601AFC">
      <w:pPr>
        <w:pStyle w:val="ConsPlusTitle"/>
        <w:jc w:val="center"/>
      </w:pPr>
      <w:r w:rsidRPr="00601AFC">
        <w:t>ЗЕМЕЛЬ И (ИЛИ) ЗЕМЕЛЬНЫХ УЧАСТКОВ, НАХОДЯЩИХСЯ</w:t>
      </w:r>
    </w:p>
    <w:p w:rsidR="00601AFC" w:rsidRPr="00601AFC" w:rsidRDefault="00601AFC" w:rsidP="00601AFC">
      <w:pPr>
        <w:pStyle w:val="ConsPlusTitle"/>
        <w:jc w:val="center"/>
      </w:pPr>
      <w:r w:rsidRPr="00601AFC">
        <w:t>В МУНИЦИПАЛЬНОЙ СОБСТВЕННОСТИ, И ЗЕМЕЛЬНЫХ УЧАСТКОВ,</w:t>
      </w:r>
    </w:p>
    <w:p w:rsidR="00601AFC" w:rsidRPr="00601AFC" w:rsidRDefault="00601AFC" w:rsidP="00601AFC">
      <w:pPr>
        <w:pStyle w:val="ConsPlusNormal"/>
        <w:jc w:val="center"/>
        <w:outlineLvl w:val="0"/>
        <w:rPr>
          <w:b/>
        </w:rPr>
      </w:pPr>
      <w:proofErr w:type="gramStart"/>
      <w:r w:rsidRPr="00601AFC">
        <w:rPr>
          <w:b/>
        </w:rPr>
        <w:t>НАХОДЯЩИХСЯ</w:t>
      </w:r>
      <w:proofErr w:type="gramEnd"/>
      <w:r w:rsidRPr="00601AFC">
        <w:rPr>
          <w:b/>
        </w:rPr>
        <w:t xml:space="preserve"> В ЧАСТНОЙ СОБСТВЕННОСТИ</w:t>
      </w:r>
    </w:p>
    <w:p w:rsidR="00601AFC" w:rsidRDefault="00601AFC">
      <w:pPr>
        <w:pStyle w:val="ConsPlusNormal"/>
        <w:jc w:val="both"/>
        <w:outlineLvl w:val="0"/>
      </w:pPr>
    </w:p>
    <w:tbl>
      <w:tblPr>
        <w:tblW w:w="102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1144"/>
        <w:gridCol w:w="510"/>
        <w:gridCol w:w="1612"/>
        <w:gridCol w:w="1132"/>
        <w:gridCol w:w="1864"/>
        <w:gridCol w:w="2308"/>
        <w:gridCol w:w="1444"/>
      </w:tblGrid>
      <w:tr w:rsidR="00601AFC" w:rsidTr="00601AFC">
        <w:tc>
          <w:tcPr>
            <w:tcW w:w="204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014" w:type="dxa"/>
            <w:gridSpan w:val="7"/>
            <w:vAlign w:val="center"/>
          </w:tcPr>
          <w:p w:rsidR="00601AFC" w:rsidRDefault="00601AFC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601AFC" w:rsidTr="00601AFC">
        <w:tc>
          <w:tcPr>
            <w:tcW w:w="204" w:type="dxa"/>
            <w:vMerge w:val="restart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44" w:type="dxa"/>
            <w:vMerge w:val="restart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122" w:type="dxa"/>
            <w:gridSpan w:val="2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132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Фамилия, имя, отчество (при наличии), дата, место рождения</w:t>
            </w:r>
          </w:p>
        </w:tc>
        <w:tc>
          <w:tcPr>
            <w:tcW w:w="1864" w:type="dxa"/>
            <w:vAlign w:val="center"/>
          </w:tcPr>
          <w:p w:rsidR="00601AFC" w:rsidRDefault="00601AFC">
            <w:pPr>
              <w:pStyle w:val="ConsPlusNormal"/>
              <w:jc w:val="center"/>
            </w:pPr>
            <w:proofErr w:type="gramStart"/>
            <w:r>
              <w:t>документ, удостоверяющий личность (вид, серия, номер, выдавший орган, дата выдачи, место жительства)</w:t>
            </w:r>
            <w:proofErr w:type="gramEnd"/>
          </w:p>
        </w:tc>
        <w:tc>
          <w:tcPr>
            <w:tcW w:w="2308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444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почтовый адрес и (или) адрес электронной почты для связи с заявителем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1144" w:type="dxa"/>
            <w:vMerge/>
          </w:tcPr>
          <w:p w:rsidR="00601AFC" w:rsidRDefault="00601AFC"/>
        </w:tc>
        <w:tc>
          <w:tcPr>
            <w:tcW w:w="510" w:type="dxa"/>
            <w:vAlign w:val="center"/>
          </w:tcPr>
          <w:p w:rsidR="00601AFC" w:rsidRDefault="00E83F0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5" style="width:15pt;height:21pt" coordsize="" o:spt="100" adj="0,,0" path="" filled="f" stroked="f">
                  <v:stroke joinstyle="miter"/>
                  <v:imagedata r:id="rId5" o:title="base_23578_181157_32768"/>
                  <v:formulas/>
                  <v:path o:connecttype="segments"/>
                </v:shape>
              </w:pict>
            </w:r>
          </w:p>
        </w:tc>
        <w:tc>
          <w:tcPr>
            <w:tcW w:w="1612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гражданин</w:t>
            </w:r>
          </w:p>
        </w:tc>
        <w:tc>
          <w:tcPr>
            <w:tcW w:w="1132" w:type="dxa"/>
            <w:vAlign w:val="center"/>
          </w:tcPr>
          <w:p w:rsidR="00601AFC" w:rsidRDefault="00751FF8">
            <w:pPr>
              <w:pStyle w:val="ConsPlusNormal"/>
            </w:pPr>
            <w:r w:rsidRPr="00751FF8">
              <w:t>Петров Иван Иванович</w:t>
            </w:r>
            <w:r>
              <w:t xml:space="preserve">, 01.01.1970,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юмень</w:t>
            </w:r>
            <w:proofErr w:type="spellEnd"/>
          </w:p>
        </w:tc>
        <w:tc>
          <w:tcPr>
            <w:tcW w:w="1864" w:type="dxa"/>
            <w:vAlign w:val="center"/>
          </w:tcPr>
          <w:p w:rsidR="00601AFC" w:rsidRDefault="00751FF8" w:rsidP="00751FF8">
            <w:pPr>
              <w:pStyle w:val="ConsPlusNormal"/>
            </w:pPr>
            <w:r w:rsidRPr="00751FF8">
              <w:t xml:space="preserve">паспорт 7102 №101010, выдан УВД Центрального АО </w:t>
            </w:r>
            <w:proofErr w:type="spellStart"/>
            <w:r w:rsidRPr="00751FF8">
              <w:t>г</w:t>
            </w:r>
            <w:proofErr w:type="gramStart"/>
            <w:r w:rsidRPr="00751FF8">
              <w:t>.Т</w:t>
            </w:r>
            <w:proofErr w:type="gramEnd"/>
            <w:r w:rsidRPr="00751FF8">
              <w:t>юмени</w:t>
            </w:r>
            <w:proofErr w:type="spellEnd"/>
            <w:r w:rsidRPr="00751FF8">
              <w:t xml:space="preserve"> 03.03.2000</w:t>
            </w:r>
            <w:r>
              <w:t xml:space="preserve">, </w:t>
            </w:r>
            <w:proofErr w:type="spellStart"/>
            <w:r>
              <w:t>г.Тюмень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д.3, кв.1</w:t>
            </w:r>
          </w:p>
        </w:tc>
        <w:tc>
          <w:tcPr>
            <w:tcW w:w="2308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601AFC" w:rsidRDefault="00751FF8">
            <w:pPr>
              <w:pStyle w:val="ConsPlusNormal"/>
            </w:pPr>
            <w:proofErr w:type="spellStart"/>
            <w:r w:rsidRPr="00751FF8">
              <w:t>г</w:t>
            </w:r>
            <w:proofErr w:type="gramStart"/>
            <w:r w:rsidRPr="00751FF8">
              <w:t>.Т</w:t>
            </w:r>
            <w:proofErr w:type="gramEnd"/>
            <w:r w:rsidRPr="00751FF8">
              <w:t>юмень</w:t>
            </w:r>
            <w:proofErr w:type="spellEnd"/>
            <w:r w:rsidRPr="00751FF8">
              <w:t xml:space="preserve">, </w:t>
            </w:r>
            <w:proofErr w:type="spellStart"/>
            <w:r w:rsidRPr="00751FF8">
              <w:t>ул.Свердлова</w:t>
            </w:r>
            <w:proofErr w:type="spellEnd"/>
            <w:r w:rsidRPr="00751FF8">
              <w:t>, 20, кв. 212</w:t>
            </w:r>
            <w:r>
              <w:t xml:space="preserve">, </w:t>
            </w:r>
            <w:r w:rsidRPr="00751FF8">
              <w:t>рррррррр@mail.ru</w:t>
            </w:r>
            <w:r>
              <w:t xml:space="preserve">, </w:t>
            </w:r>
            <w:r w:rsidRPr="00751FF8">
              <w:t>89000000000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1144" w:type="dxa"/>
            <w:vMerge/>
          </w:tcPr>
          <w:p w:rsidR="00601AFC" w:rsidRDefault="00601AFC"/>
        </w:tc>
        <w:tc>
          <w:tcPr>
            <w:tcW w:w="510" w:type="dxa"/>
            <w:vAlign w:val="center"/>
          </w:tcPr>
          <w:p w:rsidR="00601AFC" w:rsidRDefault="00E83F0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6" style="width:15pt;height:21pt" coordsize="" o:spt="100" adj="0,,0" path="" filled="f" stroked="f">
                  <v:stroke joinstyle="miter"/>
                  <v:imagedata r:id="rId5" o:title="base_23578_181157_32769"/>
                  <v:formulas/>
                  <v:path o:connecttype="segments"/>
                </v:shape>
              </w:pict>
            </w:r>
          </w:p>
        </w:tc>
        <w:tc>
          <w:tcPr>
            <w:tcW w:w="1612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32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2308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601AFC" w:rsidRDefault="00601AFC">
            <w:pPr>
              <w:pStyle w:val="ConsPlusNormal"/>
            </w:pP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1144" w:type="dxa"/>
            <w:vMerge/>
          </w:tcPr>
          <w:p w:rsidR="00601AFC" w:rsidRDefault="00601AFC"/>
        </w:tc>
        <w:tc>
          <w:tcPr>
            <w:tcW w:w="510" w:type="dxa"/>
            <w:vAlign w:val="center"/>
          </w:tcPr>
          <w:p w:rsidR="00601AFC" w:rsidRDefault="00E83F0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7" style="width:15pt;height:21pt" coordsize="" o:spt="100" adj="0,,0" path="" filled="f" stroked="f">
                  <v:stroke joinstyle="miter"/>
                  <v:imagedata r:id="rId5" o:title="base_23578_181157_32770"/>
                  <v:formulas/>
                  <v:path o:connecttype="segments"/>
                </v:shape>
              </w:pict>
            </w:r>
          </w:p>
        </w:tc>
        <w:tc>
          <w:tcPr>
            <w:tcW w:w="1612" w:type="dxa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132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2308" w:type="dxa"/>
            <w:vAlign w:val="center"/>
          </w:tcPr>
          <w:p w:rsidR="00601AFC" w:rsidRDefault="00601AFC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601AFC" w:rsidRDefault="00601AFC">
            <w:pPr>
              <w:pStyle w:val="ConsPlusNormal"/>
            </w:pPr>
          </w:p>
        </w:tc>
      </w:tr>
      <w:tr w:rsidR="00601AFC" w:rsidTr="00601AFC">
        <w:tc>
          <w:tcPr>
            <w:tcW w:w="204" w:type="dxa"/>
            <w:vMerge w:val="restart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0014" w:type="dxa"/>
            <w:gridSpan w:val="7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Прошу заключить соглашение о перераспределении земель и (или) земельных участков: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5616" w:type="dxa"/>
            <w:gridSpan w:val="3"/>
            <w:vAlign w:val="center"/>
          </w:tcPr>
          <w:p w:rsidR="00613E04" w:rsidRDefault="00613E04">
            <w:pPr>
              <w:pStyle w:val="ConsPlusNormal"/>
              <w:jc w:val="center"/>
            </w:pPr>
            <w:r w:rsidRPr="00613E04">
              <w:t>72:23:0</w:t>
            </w:r>
            <w:r>
              <w:t>101001:2020</w:t>
            </w:r>
          </w:p>
          <w:p w:rsidR="00613E04" w:rsidRDefault="00613E04">
            <w:pPr>
              <w:pStyle w:val="ConsPlusNormal"/>
              <w:jc w:val="center"/>
            </w:pPr>
            <w:r w:rsidRPr="00613E04">
              <w:t>72:23:0000000</w:t>
            </w:r>
            <w:r>
              <w:t>:6000</w:t>
            </w:r>
          </w:p>
          <w:p w:rsidR="00601AFC" w:rsidRDefault="00601AFC">
            <w:pPr>
              <w:pStyle w:val="ConsPlusNormal"/>
              <w:jc w:val="center"/>
            </w:pPr>
            <w:r>
              <w:t>заполняется заявителем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5616" w:type="dxa"/>
            <w:gridSpan w:val="3"/>
            <w:vAlign w:val="center"/>
          </w:tcPr>
          <w:p w:rsidR="00E83F0E" w:rsidRDefault="00E83F0E">
            <w:pPr>
              <w:pStyle w:val="ConsPlusNormal"/>
              <w:jc w:val="center"/>
            </w:pPr>
            <w:r>
              <w:t xml:space="preserve">Постановление Главы города Тюмени от </w:t>
            </w:r>
            <w:r w:rsidRPr="00E83F0E">
              <w:t>26.12.2018 № 36-пг</w:t>
            </w:r>
          </w:p>
          <w:p w:rsidR="00601AFC" w:rsidRDefault="00601AFC">
            <w:pPr>
              <w:pStyle w:val="ConsPlusNormal"/>
              <w:jc w:val="center"/>
            </w:pPr>
            <w:r>
              <w:t>заполняется заявителем</w:t>
            </w:r>
          </w:p>
        </w:tc>
      </w:tr>
      <w:tr w:rsidR="00601AFC" w:rsidTr="00601AFC">
        <w:tc>
          <w:tcPr>
            <w:tcW w:w="204" w:type="dxa"/>
            <w:vMerge w:val="restart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014" w:type="dxa"/>
            <w:gridSpan w:val="7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Способ получения результата муниципальной услуги: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E83F0E">
            <w:pPr>
              <w:pStyle w:val="ConsPlusNormal"/>
              <w:jc w:val="both"/>
            </w:pPr>
            <w:r>
              <w:rPr>
                <w:position w:val="-10"/>
                <w:lang w:val="en-US"/>
              </w:rPr>
              <w:t>V</w:t>
            </w:r>
            <w:r w:rsidR="00601AFC">
              <w:t xml:space="preserve"> В электронном виде посредством направления на электронную почту</w:t>
            </w:r>
            <w:r w:rsidRPr="00E83F0E">
              <w:t xml:space="preserve"> </w:t>
            </w:r>
            <w:proofErr w:type="spellStart"/>
            <w:r w:rsidRPr="00E83F0E">
              <w:t>рррррррр</w:t>
            </w:r>
            <w:proofErr w:type="spellEnd"/>
            <w:r w:rsidRPr="00E83F0E">
              <w:t>@</w:t>
            </w:r>
            <w:r w:rsidRPr="00E83F0E">
              <w:rPr>
                <w:lang w:val="en-US"/>
              </w:rPr>
              <w:t>mail</w:t>
            </w:r>
            <w:r w:rsidRPr="00E83F0E">
              <w:t>.</w:t>
            </w:r>
            <w:proofErr w:type="spellStart"/>
            <w:r w:rsidRPr="00E83F0E">
              <w:rPr>
                <w:lang w:val="en-US"/>
              </w:rPr>
              <w:t>ru</w:t>
            </w:r>
            <w:proofErr w:type="spellEnd"/>
          </w:p>
          <w:p w:rsidR="00601AFC" w:rsidRDefault="00601AFC">
            <w:pPr>
              <w:pStyle w:val="ConsPlusNormal"/>
              <w:jc w:val="center"/>
              <w:rPr>
                <w:lang w:val="en-US"/>
              </w:rPr>
            </w:pPr>
            <w:r>
              <w:t>(указать адрес электронной почты)</w:t>
            </w:r>
          </w:p>
          <w:p w:rsidR="00E83F0E" w:rsidRPr="00E83F0E" w:rsidRDefault="00E83F0E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5616" w:type="dxa"/>
            <w:gridSpan w:val="3"/>
            <w:vAlign w:val="center"/>
          </w:tcPr>
          <w:p w:rsidR="00601AFC" w:rsidRDefault="00E83F0E">
            <w:pPr>
              <w:pStyle w:val="ConsPlusNormal"/>
              <w:jc w:val="both"/>
            </w:pPr>
            <w:r>
              <w:rPr>
                <w:position w:val="-10"/>
              </w:rPr>
              <w:pict>
                <v:shape id="_x0000_i1028" style="width:15pt;height:21pt" coordsize="" o:spt="100" adj="0,,0" path="" filled="f" stroked="f">
                  <v:stroke joinstyle="miter"/>
                  <v:imagedata r:id="rId5" o:title="base_23578_181157_32772"/>
                  <v:formulas/>
                  <v:path o:connecttype="segments"/>
                </v:shape>
              </w:pict>
            </w:r>
            <w:r w:rsidR="00601AFC">
              <w:t xml:space="preserve"> В Администрацию</w:t>
            </w:r>
          </w:p>
          <w:p w:rsidR="00601AFC" w:rsidRDefault="00601AFC">
            <w:pPr>
              <w:pStyle w:val="ConsPlusNormal"/>
              <w:jc w:val="both"/>
            </w:pPr>
            <w:r>
              <w:t>(в случае</w:t>
            </w:r>
            <w:proofErr w:type="gramStart"/>
            <w:r>
              <w:t>,</w:t>
            </w:r>
            <w:proofErr w:type="gramEnd"/>
            <w:r>
              <w:t xml:space="preserve"> если Административным регламентом предоставления муниципальной услуги личный прием документов организован только в МФЦ, данный вариант недоступен для выбора)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E83F0E">
            <w:pPr>
              <w:pStyle w:val="ConsPlusNormal"/>
              <w:jc w:val="both"/>
            </w:pPr>
            <w:r>
              <w:rPr>
                <w:position w:val="-10"/>
              </w:rPr>
              <w:pict>
                <v:shape id="_x0000_i1029" style="width:15pt;height:21pt" coordsize="" o:spt="100" adj="0,,0" path="" filled="f" stroked="f">
                  <v:stroke joinstyle="miter"/>
                  <v:imagedata r:id="rId5" o:title="base_23578_181157_32773"/>
                  <v:formulas/>
                  <v:path o:connecttype="segments"/>
                </v:shape>
              </w:pict>
            </w:r>
            <w:r w:rsidR="00601AFC">
              <w:t xml:space="preserve"> Почтой на адрес: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E83F0E">
            <w:pPr>
              <w:pStyle w:val="ConsPlusNormal"/>
              <w:jc w:val="both"/>
            </w:pPr>
            <w:r>
              <w:rPr>
                <w:position w:val="-10"/>
              </w:rPr>
              <w:pict>
                <v:shape id="_x0000_i1030" style="width:15pt;height:21pt" coordsize="" o:spt="100" adj="0,,0" path="" filled="f" stroked="f">
                  <v:stroke joinstyle="miter"/>
                  <v:imagedata r:id="rId5" o:title="base_23578_181157_32774"/>
                  <v:formulas/>
                  <v:path o:connecttype="segments"/>
                </v:shape>
              </w:pict>
            </w:r>
            <w:r w:rsidR="00601AFC">
              <w:t xml:space="preserve"> В МФЦ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E83F0E">
            <w:pPr>
              <w:pStyle w:val="ConsPlusNormal"/>
            </w:pPr>
            <w:r>
              <w:rPr>
                <w:position w:val="-10"/>
              </w:rPr>
              <w:pict>
                <v:shape id="_x0000_i1031" style="width:15pt;height:21pt" coordsize="" o:spt="100" adj="0,,0" path="" filled="f" stroked="f">
                  <v:stroke joinstyle="miter"/>
                  <v:imagedata r:id="rId5" o:title="base_23578_181157_32775"/>
                  <v:formulas/>
                  <v:path o:connecttype="segments"/>
                </v:shape>
              </w:pict>
            </w:r>
            <w:r w:rsidR="00601AFC">
              <w:t xml:space="preserve"> в электронном виде посредством</w:t>
            </w:r>
          </w:p>
          <w:p w:rsidR="00601AFC" w:rsidRDefault="00601AFC">
            <w:pPr>
              <w:pStyle w:val="ConsPlusNormal"/>
              <w:jc w:val="center"/>
            </w:pPr>
            <w:r>
              <w:t>направления ссылки на официальный сайт, направляемой заявителю посредством электронной почты</w:t>
            </w:r>
          </w:p>
          <w:p w:rsidR="00601AFC" w:rsidRDefault="00601AFC">
            <w:pPr>
              <w:pStyle w:val="ConsPlusNormal"/>
              <w:jc w:val="center"/>
            </w:pPr>
            <w:r>
              <w:t>(указать адрес электронной почты)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</w:pPr>
          </w:p>
        </w:tc>
      </w:tr>
      <w:tr w:rsidR="00601AFC" w:rsidTr="00601AFC">
        <w:tc>
          <w:tcPr>
            <w:tcW w:w="204" w:type="dxa"/>
            <w:vMerge w:val="restart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98" w:type="dxa"/>
            <w:gridSpan w:val="4"/>
            <w:vAlign w:val="center"/>
          </w:tcPr>
          <w:p w:rsidR="00601AFC" w:rsidRDefault="00601AFC" w:rsidP="00E83F0E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  <w:r w:rsidR="00E83F0E">
              <w:t xml:space="preserve"> 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Дата: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_</w:t>
            </w:r>
            <w:proofErr w:type="spellStart"/>
            <w:r w:rsidR="00E83F0E" w:rsidRPr="00E83F0E">
              <w:t>ххххххх</w:t>
            </w:r>
            <w:proofErr w:type="spellEnd"/>
            <w:r>
              <w:t>__ __</w:t>
            </w:r>
            <w:r w:rsidR="00E83F0E">
              <w:rPr>
                <w:u w:val="single"/>
              </w:rPr>
              <w:t>И.И. Иванов</w:t>
            </w:r>
            <w:r>
              <w:t>_________________</w:t>
            </w:r>
          </w:p>
          <w:p w:rsidR="00601AFC" w:rsidRDefault="00601AFC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 w:rsidP="00E83F0E">
            <w:pPr>
              <w:pStyle w:val="ConsPlusNormal"/>
              <w:jc w:val="both"/>
            </w:pPr>
            <w:r>
              <w:t>"</w:t>
            </w:r>
            <w:r w:rsidR="00E83F0E">
              <w:rPr>
                <w:u w:val="single"/>
              </w:rPr>
              <w:t>24</w:t>
            </w:r>
            <w:r>
              <w:t xml:space="preserve">" </w:t>
            </w:r>
            <w:r w:rsidR="00E83F0E">
              <w:rPr>
                <w:u w:val="single"/>
              </w:rPr>
              <w:t>июня</w:t>
            </w:r>
            <w:r>
              <w:t xml:space="preserve"> _</w:t>
            </w:r>
            <w:r w:rsidR="00E83F0E">
              <w:rPr>
                <w:u w:val="single"/>
              </w:rPr>
              <w:t>2022</w:t>
            </w:r>
            <w:bookmarkStart w:id="0" w:name="_GoBack"/>
            <w:bookmarkEnd w:id="0"/>
            <w:r>
              <w:t>_ г.</w:t>
            </w:r>
          </w:p>
        </w:tc>
      </w:tr>
      <w:tr w:rsidR="00601AFC" w:rsidTr="00601AFC">
        <w:tc>
          <w:tcPr>
            <w:tcW w:w="204" w:type="dxa"/>
            <w:vMerge w:val="restart"/>
            <w:vAlign w:val="center"/>
          </w:tcPr>
          <w:p w:rsidR="00601AFC" w:rsidRDefault="00601AF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Дата:</w:t>
            </w:r>
          </w:p>
        </w:tc>
      </w:tr>
      <w:tr w:rsidR="00601AFC" w:rsidTr="00601AFC">
        <w:tc>
          <w:tcPr>
            <w:tcW w:w="204" w:type="dxa"/>
            <w:vMerge/>
          </w:tcPr>
          <w:p w:rsidR="00601AFC" w:rsidRDefault="00601AFC"/>
        </w:tc>
        <w:tc>
          <w:tcPr>
            <w:tcW w:w="4398" w:type="dxa"/>
            <w:gridSpan w:val="4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>_________ ___________________</w:t>
            </w:r>
          </w:p>
          <w:p w:rsidR="00601AFC" w:rsidRDefault="00601AFC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5616" w:type="dxa"/>
            <w:gridSpan w:val="3"/>
            <w:vAlign w:val="center"/>
          </w:tcPr>
          <w:p w:rsidR="00601AFC" w:rsidRDefault="00601AFC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01AFC" w:rsidRDefault="00601AFC">
      <w:pPr>
        <w:pStyle w:val="ConsPlusNormal"/>
        <w:jc w:val="both"/>
      </w:pPr>
    </w:p>
    <w:sectPr w:rsidR="00601AFC" w:rsidSect="0060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FC"/>
    <w:rsid w:val="003C5808"/>
    <w:rsid w:val="005E0C6B"/>
    <w:rsid w:val="00601AFC"/>
    <w:rsid w:val="00613E04"/>
    <w:rsid w:val="00751FF8"/>
    <w:rsid w:val="00E83F0E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51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51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6</cp:revision>
  <dcterms:created xsi:type="dcterms:W3CDTF">2022-06-24T06:42:00Z</dcterms:created>
  <dcterms:modified xsi:type="dcterms:W3CDTF">2022-06-24T06:54:00Z</dcterms:modified>
</cp:coreProperties>
</file>