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51" w:rsidRDefault="004F1AE1">
      <w:pPr>
        <w:pStyle w:val="Textbody"/>
        <w:shd w:val="clear" w:color="auto" w:fill="auto"/>
        <w:spacing w:before="0"/>
        <w:ind w:right="0"/>
        <w:jc w:val="right"/>
        <w:rPr>
          <w:rFonts w:ascii="PT Astra Serif" w:hAnsi="PT Astra Serif"/>
          <w:color w:val="auto"/>
          <w:sz w:val="20"/>
          <w:szCs w:val="20"/>
        </w:rPr>
      </w:pPr>
      <w:bookmarkStart w:id="0" w:name="_GoBack"/>
      <w:bookmarkEnd w:id="0"/>
      <w:r>
        <w:rPr>
          <w:rFonts w:ascii="PT Astra Serif" w:hAnsi="PT Astra Serif"/>
          <w:color w:val="auto"/>
          <w:sz w:val="20"/>
          <w:szCs w:val="20"/>
        </w:rPr>
        <w:t>П</w:t>
      </w:r>
      <w:r>
        <w:rPr>
          <w:rFonts w:ascii="PT Astra Serif" w:hAnsi="PT Astra Serif"/>
          <w:color w:val="auto"/>
          <w:sz w:val="20"/>
          <w:szCs w:val="20"/>
        </w:rPr>
        <w:t>риложение № 1 к Регламенту</w:t>
      </w:r>
    </w:p>
    <w:p w:rsidR="008E5251" w:rsidRDefault="004F1AE1">
      <w:pPr>
        <w:pStyle w:val="Textbody"/>
        <w:shd w:val="clear" w:color="auto" w:fill="auto"/>
        <w:spacing w:before="0"/>
        <w:ind w:right="0"/>
        <w:jc w:val="right"/>
        <w:rPr>
          <w:rFonts w:ascii="PT Astra Serif" w:hAnsi="PT Astra Serif"/>
          <w:color w:val="auto"/>
          <w:sz w:val="20"/>
          <w:szCs w:val="20"/>
        </w:rPr>
      </w:pPr>
      <w:r>
        <w:rPr>
          <w:rFonts w:ascii="PT Astra Serif" w:hAnsi="PT Astra Serif"/>
          <w:color w:val="auto"/>
          <w:sz w:val="20"/>
          <w:szCs w:val="20"/>
        </w:rPr>
        <w:t>(бланк заявления о выдаче разрешения на установку</w:t>
      </w:r>
    </w:p>
    <w:p w:rsidR="008E5251" w:rsidRDefault="004F1AE1">
      <w:pPr>
        <w:pStyle w:val="Textbody"/>
        <w:shd w:val="clear" w:color="auto" w:fill="auto"/>
        <w:spacing w:before="0"/>
        <w:ind w:right="0"/>
        <w:jc w:val="right"/>
        <w:rPr>
          <w:rFonts w:ascii="PT Astra Serif" w:hAnsi="PT Astra Serif"/>
          <w:color w:val="auto"/>
          <w:sz w:val="20"/>
          <w:szCs w:val="20"/>
        </w:rPr>
      </w:pPr>
      <w:r>
        <w:rPr>
          <w:rFonts w:ascii="PT Astra Serif" w:hAnsi="PT Astra Serif"/>
          <w:color w:val="auto"/>
          <w:sz w:val="20"/>
          <w:szCs w:val="20"/>
        </w:rPr>
        <w:t>и эксплуатацию рекламной конструкции)</w:t>
      </w:r>
    </w:p>
    <w:p w:rsidR="008E5251" w:rsidRDefault="008E5251">
      <w:pPr>
        <w:pStyle w:val="Standard"/>
        <w:jc w:val="right"/>
        <w:rPr>
          <w:rFonts w:ascii="PT Astra Serif" w:hAnsi="PT Astra Serif"/>
        </w:rPr>
      </w:pPr>
    </w:p>
    <w:tbl>
      <w:tblPr>
        <w:tblW w:w="9579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226"/>
        <w:gridCol w:w="2385"/>
        <w:gridCol w:w="2227"/>
        <w:gridCol w:w="299"/>
        <w:gridCol w:w="1894"/>
        <w:gridCol w:w="2099"/>
      </w:tblGrid>
      <w:tr w:rsidR="008E525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sz w:val="20"/>
                <w:szCs w:val="20"/>
              </w:rPr>
              <w:t>№</w:t>
            </w:r>
          </w:p>
        </w:tc>
        <w:tc>
          <w:tcPr>
            <w:tcW w:w="9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  <w:jc w:val="right"/>
              <w:rPr>
                <w:rFonts w:ascii="PT Astra Serif" w:eastAsia="Arial" w:hAnsi="PT Astra Serif"/>
                <w:szCs w:val="26"/>
              </w:rPr>
            </w:pPr>
            <w:r>
              <w:rPr>
                <w:rFonts w:ascii="PT Astra Serif" w:eastAsia="Arial" w:hAnsi="PT Astra Serif"/>
                <w:szCs w:val="26"/>
              </w:rPr>
              <w:t>Администрация Тюменского муниципального района</w:t>
            </w:r>
          </w:p>
        </w:tc>
      </w:tr>
      <w:tr w:rsidR="008E525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0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PT Astra Serif" w:eastAsia="Arial" w:hAnsi="PT Astra Serif"/>
                <w:szCs w:val="26"/>
              </w:rPr>
            </w:pPr>
            <w:r>
              <w:rPr>
                <w:rFonts w:ascii="PT Astra Serif" w:eastAsia="Arial" w:hAnsi="PT Astra Serif"/>
                <w:szCs w:val="26"/>
              </w:rPr>
              <w:t>1.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left="113" w:right="-2" w:firstLine="0"/>
              <w:jc w:val="center"/>
            </w:pPr>
            <w:r>
              <w:rPr>
                <w:rStyle w:val="a1"/>
                <w:rFonts w:ascii="PT Astra Serif" w:eastAsia="Arial" w:hAnsi="PT Astra Serif" w:cs="Arial"/>
                <w:b/>
                <w:sz w:val="20"/>
                <w:szCs w:val="20"/>
              </w:rPr>
              <w:t>Заявитель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Для</w:t>
            </w: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 xml:space="preserve"> физических лиц,</w:t>
            </w:r>
          </w:p>
          <w:p w:rsidR="008E5251" w:rsidRDefault="004F1AE1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8E5251" w:rsidRDefault="004F1AE1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</w:rPr>
              <w:t>фамилия, имя, отчество (при наличии), дата рождения, ИНН (при наличии)</w:t>
            </w:r>
          </w:p>
          <w:p w:rsidR="008E5251" w:rsidRDefault="008E5251">
            <w:pPr>
              <w:pStyle w:val="a"/>
              <w:ind w:right="-2" w:firstLine="0"/>
              <w:jc w:val="center"/>
              <w:rPr>
                <w:rFonts w:ascii="PT Astra Serif" w:hAnsi="PT Astra Serif"/>
              </w:rPr>
            </w:pPr>
          </w:p>
          <w:p w:rsidR="008E5251" w:rsidRDefault="004F1AE1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8E5251" w:rsidRDefault="004F1AE1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  <w:shd w:val="clear" w:color="auto" w:fill="FFFFFF"/>
              </w:rPr>
              <w:t>полное наименование</w:t>
            </w:r>
            <w:r>
              <w:rPr>
                <w:rStyle w:val="a1"/>
                <w:rFonts w:ascii="PT Astra Serif" w:eastAsia="Arial" w:hAnsi="PT Astra Serif"/>
                <w:sz w:val="16"/>
                <w:szCs w:val="16"/>
              </w:rPr>
              <w:t xml:space="preserve"> юридического лица, ИНН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8E5251" w:rsidRDefault="004F1AE1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a1"/>
                <w:rFonts w:ascii="PT Astra Serif" w:eastAsia="Arial" w:hAnsi="PT Astra Serif"/>
                <w:bCs/>
                <w:sz w:val="16"/>
                <w:szCs w:val="16"/>
                <w:lang w:eastAsia="ar-SA"/>
              </w:rPr>
              <w:t>выдавший орган, дата выдачи, код подразделения</w:t>
            </w:r>
            <w:r>
              <w:rPr>
                <w:rStyle w:val="a1"/>
                <w:rFonts w:ascii="PT Astra Serif" w:eastAsia="Arial" w:hAnsi="PT Astra Serif"/>
                <w:sz w:val="16"/>
                <w:szCs w:val="16"/>
              </w:rPr>
              <w:t>)</w:t>
            </w:r>
          </w:p>
          <w:p w:rsidR="008E5251" w:rsidRDefault="008E5251">
            <w:pPr>
              <w:pStyle w:val="a"/>
              <w:ind w:right="-2" w:firstLine="0"/>
              <w:jc w:val="center"/>
              <w:rPr>
                <w:rFonts w:ascii="PT Astra Serif" w:hAnsi="PT Astra Serif"/>
              </w:rPr>
            </w:pPr>
          </w:p>
          <w:p w:rsidR="008E5251" w:rsidRDefault="004F1AE1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bCs/>
                <w:sz w:val="16"/>
                <w:szCs w:val="16"/>
                <w:shd w:val="clear" w:color="auto" w:fill="FFFFFF"/>
              </w:rPr>
              <w:t>Для юридических лиц / индивидуальных предпринимателей:</w:t>
            </w:r>
          </w:p>
          <w:p w:rsidR="008E5251" w:rsidRDefault="004F1AE1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Cs/>
                <w:sz w:val="16"/>
                <w:szCs w:val="16"/>
                <w:lang w:eastAsia="ar-SA"/>
              </w:rPr>
              <w:t>ОГРН / ОГРНИП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sz w:val="16"/>
                <w:szCs w:val="16"/>
              </w:rPr>
              <w:t>К</w:t>
            </w:r>
            <w:r>
              <w:rPr>
                <w:rStyle w:val="a1"/>
                <w:rFonts w:ascii="PT Astra Serif" w:eastAsia="Arial" w:hAnsi="PT Astra Serif"/>
                <w:sz w:val="16"/>
                <w:szCs w:val="16"/>
              </w:rPr>
              <w:t>онтактные данные (</w:t>
            </w:r>
            <w:r>
              <w:rPr>
                <w:rStyle w:val="a1"/>
                <w:rFonts w:ascii="PT Astra Serif" w:eastAsia="Arial" w:hAnsi="PT Astra Serif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a1"/>
                <w:rFonts w:ascii="PT Astra Serif" w:eastAsia="Arial" w:hAnsi="PT Astra Serif"/>
                <w:sz w:val="16"/>
                <w:szCs w:val="16"/>
              </w:rPr>
              <w:t>)</w:t>
            </w:r>
          </w:p>
        </w:tc>
      </w:tr>
      <w:tr w:rsidR="008E525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4F1AE1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E5251" w:rsidRDefault="008E5251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3" o:spid="_x0000_s1026" style="position:absolute;left:0;text-align:left;margin-left:-3.6pt;margin-top:2.85pt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E5251" w:rsidRDefault="008E52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b/>
                <w:sz w:val="18"/>
                <w:szCs w:val="18"/>
              </w:rPr>
            </w:pPr>
            <w:r>
              <w:rPr>
                <w:rFonts w:ascii="PT Astra Serif" w:eastAsia="Arial" w:hAnsi="PT Astra Serif"/>
                <w:b/>
                <w:sz w:val="18"/>
                <w:szCs w:val="18"/>
              </w:rPr>
              <w:t>Физическое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8E5251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8E5251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8E5251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</w:tr>
      <w:tr w:rsidR="008E5251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4F1AE1"/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E5251" w:rsidRDefault="008E5251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4" o:spid="_x0000_s1027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E5251" w:rsidRDefault="008E52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b/>
                <w:sz w:val="18"/>
                <w:szCs w:val="18"/>
              </w:rPr>
            </w:pPr>
            <w:r>
              <w:rPr>
                <w:rFonts w:ascii="PT Astra Serif" w:eastAsia="Arial" w:hAnsi="PT Astra Serif"/>
                <w:b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8E5251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8E5251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8E5251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</w:tr>
      <w:tr w:rsidR="008E525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4F1AE1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E5251" w:rsidRDefault="008E5251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5" o:spid="_x0000_s1028" style="position:absolute;left:0;text-align:left;margin-left:-3.6pt;margin-top:2.85pt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E5251" w:rsidRDefault="008E52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b/>
                <w:sz w:val="18"/>
                <w:szCs w:val="18"/>
              </w:rPr>
            </w:pPr>
            <w:r>
              <w:rPr>
                <w:rFonts w:ascii="PT Astra Serif" w:eastAsia="Arial" w:hAnsi="PT Astra Serif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8E5251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8E5251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8E5251">
            <w:pPr>
              <w:pStyle w:val="a"/>
              <w:ind w:right="-2" w:firstLine="0"/>
              <w:jc w:val="center"/>
              <w:rPr>
                <w:rFonts w:ascii="PT Astra Serif" w:hAnsi="PT Astra Serif"/>
              </w:rPr>
            </w:pPr>
          </w:p>
        </w:tc>
      </w:tr>
      <w:tr w:rsidR="008E525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4F1AE1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E5251" w:rsidRDefault="008E5251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6" o:spid="_x0000_s1029" style="position:absolute;left:0;text-align:left;margin-left:-3.6pt;margin-top:2.85pt;width:7.3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E5251" w:rsidRDefault="008E52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  <w:jc w:val="center"/>
            </w:pPr>
            <w:r>
              <w:rPr>
                <w:rStyle w:val="a1"/>
                <w:rFonts w:ascii="PT Astra Serif" w:eastAsia="Arial" w:hAnsi="PT Astra Serif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a1"/>
                <w:rFonts w:ascii="PT Astra Serif" w:eastAsia="Arial" w:hAnsi="PT Astra Serif"/>
                <w:i/>
                <w:sz w:val="16"/>
                <w:szCs w:val="16"/>
              </w:rPr>
              <w:t xml:space="preserve">(заполняется в случае обращения представителя </w:t>
            </w:r>
            <w:r>
              <w:rPr>
                <w:rStyle w:val="a1"/>
                <w:rFonts w:ascii="PT Astra Serif" w:eastAsia="Arial" w:hAnsi="PT Astra Serif"/>
                <w:i/>
                <w:sz w:val="16"/>
                <w:szCs w:val="16"/>
              </w:rPr>
              <w:t>заявителя)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8E5251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8E5251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8E5251">
            <w:pPr>
              <w:pStyle w:val="a"/>
              <w:ind w:right="-2" w:firstLine="0"/>
              <w:jc w:val="center"/>
              <w:rPr>
                <w:rFonts w:ascii="PT Astra Serif" w:eastAsia="Arial" w:hAnsi="PT Astra Serif"/>
                <w:sz w:val="12"/>
                <w:szCs w:val="12"/>
              </w:rPr>
            </w:pPr>
          </w:p>
        </w:tc>
      </w:tr>
      <w:tr w:rsidR="008E525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8E5251">
            <w:pPr>
              <w:pStyle w:val="Textbody"/>
              <w:autoSpaceDE w:val="0"/>
              <w:spacing w:before="0"/>
              <w:ind w:right="0" w:firstLine="283"/>
              <w:rPr>
                <w:rFonts w:ascii="PT Astra Serif" w:hAnsi="PT Astra Serif"/>
                <w:sz w:val="20"/>
                <w:szCs w:val="20"/>
              </w:rPr>
            </w:pPr>
          </w:p>
          <w:p w:rsidR="008E5251" w:rsidRDefault="004F1AE1">
            <w:pPr>
              <w:pStyle w:val="Textbody"/>
              <w:autoSpaceDE w:val="0"/>
              <w:spacing w:before="0"/>
              <w:ind w:right="0" w:firstLine="28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Прошу выдать разрешение на установку и эксплуатацию рекламной конструкции, сведения о которой указаны в прилагаемом к настоящему заявлению проекте рекламной конструкции, на срок</w:t>
            </w:r>
            <w:r>
              <w:rPr>
                <w:rStyle w:val="a1"/>
                <w:rFonts w:ascii="PT Astra Serif" w:hAnsi="PT Astra Serif"/>
              </w:rPr>
              <w:t>&lt;*&gt;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____________.</w:t>
            </w:r>
          </w:p>
          <w:p w:rsidR="008E5251" w:rsidRDefault="004F1AE1">
            <w:pPr>
              <w:pStyle w:val="Textbody"/>
              <w:spacing w:before="0"/>
              <w:ind w:right="0" w:firstLine="28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Сведения об имуществе, к которому присоединяется рекламная конструкция:</w:t>
            </w:r>
          </w:p>
          <w:p w:rsidR="008E5251" w:rsidRDefault="004F1AE1">
            <w:pPr>
              <w:pStyle w:val="Textbody"/>
              <w:spacing w:before="0"/>
              <w:ind w:right="0" w:firstLine="283"/>
            </w:pPr>
            <w:r>
              <w:rPr>
                <w:rFonts w:ascii="PT Astra Serif" w:hAnsi="PT Astra Serif"/>
                <w:sz w:val="20"/>
                <w:szCs w:val="20"/>
              </w:rPr>
              <w:t xml:space="preserve">наименование и назначение объекта недвижимости ___________________________________________ </w:t>
            </w:r>
            <w:r>
              <w:rPr>
                <w:rStyle w:val="a1"/>
                <w:rFonts w:ascii="PT Astra Serif" w:hAnsi="PT Astra Serif"/>
                <w:sz w:val="20"/>
                <w:szCs w:val="20"/>
              </w:rPr>
              <w:t>__________________________________________________________________________</w:t>
            </w:r>
            <w:r>
              <w:rPr>
                <w:rStyle w:val="a1"/>
                <w:rFonts w:ascii="PT Astra Serif" w:hAnsi="PT Astra Serif"/>
                <w:sz w:val="20"/>
                <w:szCs w:val="20"/>
              </w:rPr>
              <w:t>___________________;</w:t>
            </w:r>
          </w:p>
          <w:p w:rsidR="008E5251" w:rsidRDefault="004F1AE1">
            <w:pPr>
              <w:pStyle w:val="Textbody"/>
              <w:spacing w:before="0"/>
              <w:ind w:right="0" w:firstLine="28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(указывается наименование и  назначение здания (строения, сооружения),</w:t>
            </w:r>
          </w:p>
          <w:p w:rsidR="008E5251" w:rsidRDefault="004F1AE1">
            <w:pPr>
              <w:pStyle w:val="Textbody"/>
              <w:spacing w:before="0"/>
              <w:ind w:right="0" w:firstLine="28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 которому присоединяется рекламная конструкция, земельного участка)</w:t>
            </w:r>
          </w:p>
          <w:p w:rsidR="008E5251" w:rsidRDefault="004F1AE1">
            <w:pPr>
              <w:pStyle w:val="Textbody"/>
              <w:spacing w:before="0"/>
              <w:ind w:right="0" w:firstLine="283"/>
            </w:pPr>
            <w:r>
              <w:rPr>
                <w:rStyle w:val="a1"/>
                <w:rFonts w:ascii="PT Astra Serif" w:hAnsi="PT Astra Serif"/>
                <w:sz w:val="20"/>
                <w:szCs w:val="20"/>
              </w:rPr>
              <w:t>кадастровый номер объекта недвижимости (указывается в случае, если объект прошел государственн</w:t>
            </w:r>
            <w:r>
              <w:rPr>
                <w:rStyle w:val="a1"/>
                <w:rFonts w:ascii="PT Astra Serif" w:hAnsi="PT Astra Serif"/>
                <w:sz w:val="20"/>
                <w:szCs w:val="20"/>
              </w:rPr>
              <w:t>ый кадастровый учет) &lt;**&gt;________________________________________________________________________;</w:t>
            </w:r>
          </w:p>
          <w:p w:rsidR="008E5251" w:rsidRDefault="004F1AE1">
            <w:pPr>
              <w:pStyle w:val="Textbody"/>
              <w:spacing w:before="0"/>
              <w:ind w:right="0" w:firstLine="283"/>
            </w:pPr>
            <w:r>
              <w:rPr>
                <w:rStyle w:val="a1"/>
                <w:rFonts w:ascii="PT Astra Serif" w:hAnsi="PT Astra Serif"/>
                <w:sz w:val="20"/>
                <w:szCs w:val="20"/>
              </w:rPr>
              <w:t>форма собственности имущества, к которому присоединяется рекламная конструкция: частная / муниципальная / федеральная / собственность Тюменской области / гос</w:t>
            </w:r>
            <w:r>
              <w:rPr>
                <w:rStyle w:val="a1"/>
                <w:rFonts w:ascii="PT Astra Serif" w:hAnsi="PT Astra Serif"/>
                <w:sz w:val="20"/>
                <w:szCs w:val="20"/>
              </w:rPr>
              <w:t xml:space="preserve">ударственная собственность не разграничена </w:t>
            </w:r>
            <w:r>
              <w:rPr>
                <w:rStyle w:val="a1"/>
                <w:rFonts w:ascii="PT Astra Serif" w:hAnsi="PT Astra Serif" w:cs="Arial"/>
                <w:sz w:val="20"/>
                <w:szCs w:val="20"/>
              </w:rPr>
              <w:t>(нужное подчеркнуть);</w:t>
            </w:r>
          </w:p>
          <w:p w:rsidR="008E5251" w:rsidRDefault="004F1AE1">
            <w:pPr>
              <w:pStyle w:val="Textbody"/>
              <w:spacing w:before="0"/>
              <w:ind w:right="0" w:firstLine="283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вид и основание законного владения имуществом, к которому присоединяется рекламная конструкция&lt;***&gt;:___________________________________</w:t>
            </w:r>
            <w:r>
              <w:rPr>
                <w:rStyle w:val="a1"/>
                <w:rFonts w:ascii="PT Astra Serif" w:hAnsi="PT Astra Serif"/>
                <w:sz w:val="20"/>
                <w:szCs w:val="20"/>
              </w:rPr>
              <w:t>_____</w:t>
            </w:r>
            <w:r>
              <w:rPr>
                <w:rFonts w:ascii="PT Astra Serif" w:hAnsi="PT Astra Serif"/>
                <w:sz w:val="20"/>
                <w:szCs w:val="20"/>
              </w:rPr>
              <w:t>___________________________________________________</w:t>
            </w:r>
            <w:r>
              <w:rPr>
                <w:rFonts w:ascii="PT Astra Serif" w:hAnsi="PT Astra Serif"/>
                <w:sz w:val="20"/>
                <w:szCs w:val="20"/>
              </w:rPr>
              <w:t>_______________________________________________________________________________;</w:t>
            </w:r>
          </w:p>
          <w:p w:rsidR="008E5251" w:rsidRDefault="004F1AE1">
            <w:pPr>
              <w:pStyle w:val="Textbody"/>
              <w:spacing w:before="0"/>
              <w:ind w:right="0" w:firstLine="283"/>
              <w:jc w:val="center"/>
            </w:pPr>
            <w:r>
              <w:rPr>
                <w:rStyle w:val="a1"/>
                <w:rFonts w:ascii="PT Astra Serif" w:hAnsi="PT Astra Serif"/>
                <w:sz w:val="16"/>
                <w:szCs w:val="16"/>
              </w:rPr>
              <w:t>(указывается владелец имущества, вид права владельца имуществом,</w:t>
            </w:r>
          </w:p>
          <w:p w:rsidR="008E5251" w:rsidRDefault="004F1AE1">
            <w:pPr>
              <w:pStyle w:val="Textbody"/>
              <w:spacing w:before="0"/>
              <w:ind w:right="0" w:firstLine="283"/>
              <w:jc w:val="center"/>
            </w:pPr>
            <w:r>
              <w:rPr>
                <w:rStyle w:val="a1"/>
                <w:rFonts w:ascii="PT Astra Serif" w:hAnsi="PT Astra Serif"/>
                <w:sz w:val="16"/>
                <w:szCs w:val="16"/>
              </w:rPr>
              <w:t>кадастровый номер объекта недвижимости )</w:t>
            </w:r>
          </w:p>
          <w:p w:rsidR="008E5251" w:rsidRDefault="004F1AE1">
            <w:pPr>
              <w:pStyle w:val="Textbody"/>
              <w:spacing w:before="0"/>
              <w:ind w:right="0" w:firstLine="283"/>
            </w:pPr>
            <w:r>
              <w:rPr>
                <w:rStyle w:val="a1"/>
                <w:rFonts w:ascii="PT Astra Serif" w:hAnsi="PT Astra Serif"/>
                <w:sz w:val="20"/>
                <w:szCs w:val="20"/>
              </w:rPr>
              <w:t>принадлежность здания (строения, сооружения), к которому присоединяе</w:t>
            </w:r>
            <w:r>
              <w:rPr>
                <w:rStyle w:val="a1"/>
                <w:rFonts w:ascii="PT Astra Serif" w:hAnsi="PT Astra Serif"/>
                <w:sz w:val="20"/>
                <w:szCs w:val="20"/>
              </w:rPr>
              <w:t>тся рекламная конструкция, к памятникам истории и культуры_______________________________________________________________ _____________________________________________________________________________________________.</w:t>
            </w:r>
          </w:p>
          <w:p w:rsidR="008E5251" w:rsidRDefault="004F1AE1">
            <w:pPr>
              <w:pStyle w:val="Textbody"/>
              <w:spacing w:before="0"/>
              <w:ind w:right="0" w:firstLine="28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(в случае, если здание (строение, соору</w:t>
            </w:r>
            <w:r>
              <w:rPr>
                <w:rFonts w:ascii="PT Astra Serif" w:hAnsi="PT Astra Serif"/>
                <w:sz w:val="16"/>
                <w:szCs w:val="16"/>
              </w:rPr>
              <w:t>жение) является памятником истории и культуры,</w:t>
            </w:r>
          </w:p>
          <w:p w:rsidR="008E5251" w:rsidRDefault="004F1AE1">
            <w:pPr>
              <w:pStyle w:val="Textbody"/>
              <w:spacing w:before="0"/>
              <w:ind w:right="0" w:firstLine="28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то указывается категория историко-культурного значения объекта)</w:t>
            </w:r>
          </w:p>
          <w:p w:rsidR="008E5251" w:rsidRDefault="004F1AE1">
            <w:pPr>
              <w:pStyle w:val="Textbody"/>
              <w:spacing w:before="0"/>
              <w:ind w:right="0" w:firstLine="283"/>
            </w:pPr>
            <w:r>
              <w:rPr>
                <w:rStyle w:val="a1"/>
                <w:rFonts w:ascii="PT Astra Serif" w:hAnsi="PT Astra Serif"/>
                <w:sz w:val="20"/>
                <w:szCs w:val="20"/>
              </w:rPr>
              <w:t>Срок действия договора на установку и эксплуатацию рекламной конструкции&lt;****&gt;:</w:t>
            </w:r>
          </w:p>
          <w:p w:rsidR="008E5251" w:rsidRDefault="004F1AE1">
            <w:pPr>
              <w:pStyle w:val="Textbody"/>
              <w:tabs>
                <w:tab w:val="left" w:pos="-360"/>
                <w:tab w:val="left" w:pos="0"/>
              </w:tabs>
              <w:spacing w:before="0"/>
              <w:ind w:right="0" w:firstLine="283"/>
            </w:pPr>
            <w:r>
              <w:rPr>
                <w:rStyle w:val="a1"/>
                <w:rFonts w:ascii="PT Astra Serif" w:eastAsia="Arial" w:hAnsi="PT Astra Serif" w:cs="Arial"/>
                <w:sz w:val="20"/>
                <w:szCs w:val="20"/>
              </w:rPr>
              <w:t>с «___» ________20__г. по «___» ________20__г.</w:t>
            </w:r>
          </w:p>
          <w:p w:rsidR="008E5251" w:rsidRDefault="008E5251">
            <w:pPr>
              <w:pStyle w:val="Textbody"/>
              <w:tabs>
                <w:tab w:val="left" w:pos="-360"/>
                <w:tab w:val="left" w:pos="0"/>
              </w:tabs>
              <w:spacing w:before="0"/>
              <w:ind w:right="0"/>
            </w:pPr>
          </w:p>
        </w:tc>
      </w:tr>
      <w:tr w:rsidR="008E525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before="0"/>
              <w:ind w:right="0"/>
              <w:jc w:val="center"/>
              <w:rPr>
                <w:rFonts w:ascii="PT Astra Serif" w:hAnsi="PT Astra Serif" w:cs="Arial"/>
                <w:b/>
                <w:color w:val="auto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</w:rPr>
              <w:t xml:space="preserve">Результат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</w:rPr>
              <w:t>муниципальной услуги прошу направить в мой адрес следующим способом:</w:t>
            </w:r>
          </w:p>
          <w:p w:rsidR="008E5251" w:rsidRDefault="004F1AE1">
            <w:pPr>
              <w:pStyle w:val="Textbody"/>
              <w:spacing w:before="0"/>
              <w:ind w:right="0" w:firstLine="170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color w:val="auto"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6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E5251" w:rsidRDefault="008E5251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3" o:spid="_x0000_s1030" style="position:absolute;left:0;text-align:left;margin-left:1.9pt;margin-top:2.25pt;width:7.3pt;height:8.5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E5251" w:rsidRDefault="008E52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color w:val="auto"/>
                <w:sz w:val="20"/>
                <w:szCs w:val="20"/>
              </w:rPr>
              <w:t xml:space="preserve">   в</w:t>
            </w:r>
            <w:r>
              <w:rPr>
                <w:rFonts w:ascii="PT Astra Serif" w:hAnsi="PT Astra Serif"/>
                <w:color w:val="auto"/>
                <w:sz w:val="20"/>
                <w:szCs w:val="20"/>
              </w:rPr>
              <w:t xml:space="preserve"> электронном виде на электронный адрес_____________________________________________________</w:t>
            </w:r>
          </w:p>
          <w:p w:rsidR="008E5251" w:rsidRDefault="004F1AE1">
            <w:pPr>
              <w:pStyle w:val="Textbody"/>
              <w:spacing w:before="0"/>
              <w:ind w:right="0" w:firstLine="170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color w:val="auto"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23400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E5251" w:rsidRDefault="008E5251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6" o:spid="_x0000_s1031" style="position:absolute;left:0;text-align:left;margin-left:1.9pt;margin-top:1.85pt;width:7.3pt;height:8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E5251" w:rsidRDefault="008E52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color w:val="auto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8E5251" w:rsidRDefault="004F1AE1">
            <w:pPr>
              <w:pStyle w:val="Textbody"/>
              <w:spacing w:before="0"/>
              <w:ind w:right="0" w:firstLine="170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color w:val="auto"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6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E5251" w:rsidRDefault="008E5251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4" o:spid="_x0000_s1032" style="position:absolute;left:0;text-align:left;margin-left:1.9pt;margin-top:2.25pt;width:7.3pt;height:8.5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E5251" w:rsidRDefault="008E52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color w:val="auto"/>
                <w:sz w:val="20"/>
                <w:szCs w:val="20"/>
              </w:rPr>
              <w:t xml:space="preserve">   при личном обращении в МФЦ</w:t>
            </w:r>
          </w:p>
          <w:p w:rsidR="008E5251" w:rsidRDefault="004F1AE1">
            <w:pPr>
              <w:pStyle w:val="Textbody"/>
              <w:tabs>
                <w:tab w:val="left" w:pos="-360"/>
                <w:tab w:val="left" w:pos="0"/>
              </w:tabs>
              <w:spacing w:before="0"/>
              <w:ind w:right="0" w:firstLine="170"/>
              <w:rPr>
                <w:rFonts w:ascii="PT Astra Serif" w:hAnsi="PT Astra Serif" w:cs="Arial"/>
                <w:color w:val="auto"/>
                <w:sz w:val="20"/>
                <w:szCs w:val="20"/>
              </w:rPr>
            </w:pPr>
            <w:r>
              <w:rPr>
                <w:rFonts w:ascii="PT Astra Serif" w:hAnsi="PT Astra Serif" w:cs="Arial"/>
                <w:noProof/>
                <w:color w:val="auto"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E5251" w:rsidRDefault="008E5251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5" o:spid="_x0000_s1033" style="position:absolute;left:0;text-align:left;margin-left:1.9pt;margin-top:2.25pt;width:7.3pt;height:8.5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E5251" w:rsidRDefault="008E52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 w:cs="Arial"/>
                <w:color w:val="auto"/>
                <w:sz w:val="20"/>
                <w:szCs w:val="20"/>
              </w:rPr>
              <w:t xml:space="preserve">   в электронном виде в личный кабинет Единого портала или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</w:rPr>
              <w:t>Регионального портала</w:t>
            </w:r>
          </w:p>
        </w:tc>
      </w:tr>
      <w:tr w:rsidR="008E525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0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PT Astra Serif" w:eastAsia="Arial" w:hAnsi="PT Astra Serif"/>
                <w:szCs w:val="26"/>
              </w:rPr>
            </w:pPr>
            <w:r>
              <w:rPr>
                <w:rFonts w:ascii="PT Astra Serif" w:eastAsia="Arial" w:hAnsi="PT Astra Serif"/>
                <w:szCs w:val="26"/>
              </w:rPr>
              <w:t>2.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8E525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4F1AE1"/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  <w:rPr>
                <w:rFonts w:ascii="PT Astra Serif" w:eastAsia="Arial" w:hAnsi="PT Astra Serif"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eastAsia="Arial" w:hAnsi="PT Astra Serif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8E5251" w:rsidRDefault="004F1AE1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8E525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0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PT Astra Serif" w:eastAsia="Arial" w:hAnsi="PT Astra Serif"/>
                <w:szCs w:val="26"/>
              </w:rPr>
            </w:pPr>
            <w:r>
              <w:rPr>
                <w:rFonts w:ascii="PT Astra Serif" w:eastAsia="Arial" w:hAnsi="PT Astra Serif"/>
                <w:szCs w:val="26"/>
              </w:rPr>
              <w:t>3.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sz w:val="20"/>
                <w:szCs w:val="20"/>
              </w:rPr>
              <w:t xml:space="preserve">Отметка должностного </w:t>
            </w:r>
            <w:r>
              <w:rPr>
                <w:rStyle w:val="a1"/>
                <w:rFonts w:ascii="PT Astra Serif" w:eastAsia="Arial" w:hAnsi="PT Astra Serif"/>
                <w:sz w:val="20"/>
                <w:szCs w:val="20"/>
              </w:rPr>
              <w:t>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8E525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4F1AE1"/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  <w:rPr>
                <w:rFonts w:ascii="PT Astra Serif" w:eastAsia="Arial" w:hAnsi="PT Astra Serif"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eastAsia="Arial" w:hAnsi="PT Astra Serif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8E5251" w:rsidRDefault="004F1AE1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E5251" w:rsidRDefault="004F1AE1">
            <w:pPr>
              <w:pStyle w:val="a"/>
              <w:ind w:right="-2" w:firstLine="0"/>
            </w:pPr>
            <w:r>
              <w:rPr>
                <w:rStyle w:val="a1"/>
                <w:rFonts w:ascii="PT Astra Serif" w:eastAsia="Arial" w:hAnsi="PT Astra Serif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8E5251" w:rsidRDefault="008E5251">
      <w:pPr>
        <w:pStyle w:val="Textbody"/>
        <w:shd w:val="clear" w:color="auto" w:fill="auto"/>
        <w:spacing w:before="0"/>
        <w:ind w:right="0"/>
        <w:rPr>
          <w:rFonts w:ascii="Liberation Serif" w:hAnsi="Liberation Serif"/>
          <w:sz w:val="16"/>
          <w:szCs w:val="16"/>
        </w:rPr>
      </w:pPr>
    </w:p>
    <w:p w:rsidR="008E5251" w:rsidRDefault="004F1AE1">
      <w:pPr>
        <w:pStyle w:val="Textbody"/>
        <w:shd w:val="clear" w:color="auto" w:fill="auto"/>
        <w:spacing w:before="0"/>
        <w:ind w:right="0"/>
        <w:rPr>
          <w:rFonts w:ascii="Liberation Serif" w:hAnsi="Liberation Serif"/>
          <w:sz w:val="16"/>
          <w:szCs w:val="16"/>
        </w:rPr>
      </w:pPr>
      <w:r>
        <w:rPr>
          <w:rStyle w:val="a1"/>
          <w:rFonts w:ascii="PT Astra Serif" w:hAnsi="PT Astra Serif" w:cs="Arial"/>
          <w:color w:val="auto"/>
          <w:sz w:val="18"/>
          <w:szCs w:val="18"/>
          <w:shd w:val="clear" w:color="auto" w:fill="FFFFFF"/>
        </w:rPr>
        <w:t xml:space="preserve">&lt;*&gt; В случае, если владелец рекламной конструкции не является собственником недвижимого имущества, к </w:t>
      </w:r>
      <w:r>
        <w:rPr>
          <w:rStyle w:val="a1"/>
          <w:rFonts w:ascii="PT Astra Serif" w:hAnsi="PT Astra Serif" w:cs="Arial"/>
          <w:color w:val="auto"/>
          <w:sz w:val="18"/>
          <w:szCs w:val="18"/>
          <w:shd w:val="clear" w:color="auto" w:fill="FFFFFF"/>
        </w:rPr>
        <w:t>которому присоединяется рекламная конструкция, то разрешение выдается на срок действия договора на установку и эксплуатацию рекламной конструкции.</w:t>
      </w:r>
    </w:p>
    <w:p w:rsidR="008E5251" w:rsidRDefault="004F1AE1">
      <w:pPr>
        <w:pStyle w:val="Textbody"/>
        <w:shd w:val="clear" w:color="auto" w:fill="auto"/>
        <w:spacing w:before="0"/>
        <w:ind w:right="0"/>
        <w:rPr>
          <w:rFonts w:ascii="PT Astra Serif" w:hAnsi="PT Astra Serif" w:cs="Arial"/>
          <w:sz w:val="18"/>
          <w:szCs w:val="18"/>
          <w:shd w:val="clear" w:color="auto" w:fill="FFFFFF"/>
        </w:rPr>
      </w:pPr>
      <w:r>
        <w:rPr>
          <w:rFonts w:ascii="PT Astra Serif" w:hAnsi="PT Astra Serif" w:cs="Arial"/>
          <w:sz w:val="18"/>
          <w:szCs w:val="18"/>
          <w:shd w:val="clear" w:color="auto" w:fill="FFFFFF"/>
        </w:rPr>
        <w:lastRenderedPageBreak/>
        <w:t>В случае, если владелец рекламной конструкции является собственником недвижимого имущества, к которому присо</w:t>
      </w:r>
      <w:r>
        <w:rPr>
          <w:rFonts w:ascii="PT Astra Serif" w:hAnsi="PT Astra Serif" w:cs="Arial"/>
          <w:sz w:val="18"/>
          <w:szCs w:val="18"/>
          <w:shd w:val="clear" w:color="auto" w:fill="FFFFFF"/>
        </w:rPr>
        <w:t>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</w:t>
      </w:r>
      <w:r>
        <w:rPr>
          <w:rFonts w:ascii="PT Astra Serif" w:hAnsi="PT Astra Serif" w:cs="Arial"/>
          <w:sz w:val="18"/>
          <w:szCs w:val="18"/>
          <w:shd w:val="clear" w:color="auto" w:fill="FFFFFF"/>
        </w:rPr>
        <w:t>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</w:t>
      </w:r>
    </w:p>
    <w:p w:rsidR="008E5251" w:rsidRDefault="004F1AE1">
      <w:pPr>
        <w:pStyle w:val="Textbody"/>
        <w:spacing w:before="0"/>
        <w:ind w:right="0"/>
        <w:rPr>
          <w:rFonts w:ascii="PT Astra Serif" w:hAnsi="PT Astra Serif" w:cs="Arial"/>
          <w:sz w:val="18"/>
          <w:szCs w:val="18"/>
          <w:shd w:val="clear" w:color="auto" w:fill="FFFFFF"/>
        </w:rPr>
      </w:pPr>
      <w:r>
        <w:rPr>
          <w:rFonts w:ascii="PT Astra Serif" w:hAnsi="PT Astra Serif" w:cs="Arial"/>
          <w:color w:val="auto"/>
          <w:sz w:val="18"/>
          <w:szCs w:val="18"/>
          <w:shd w:val="clear" w:color="auto" w:fill="FFFFFF"/>
        </w:rPr>
        <w:t>&lt;**&gt; </w:t>
      </w:r>
      <w:r>
        <w:rPr>
          <w:rFonts w:ascii="PT Astra Serif" w:hAnsi="PT Astra Serif" w:cs="Arial"/>
          <w:sz w:val="18"/>
          <w:szCs w:val="18"/>
          <w:shd w:val="clear" w:color="auto" w:fill="FFFFFF"/>
        </w:rPr>
        <w:t xml:space="preserve">в случае размещения рекламной конструкции на здании (строении, сооружении) в данной </w:t>
      </w:r>
      <w:r>
        <w:rPr>
          <w:rFonts w:ascii="PT Astra Serif" w:hAnsi="PT Astra Serif" w:cs="Arial"/>
          <w:sz w:val="18"/>
          <w:szCs w:val="18"/>
          <w:shd w:val="clear" w:color="auto" w:fill="FFFFFF"/>
        </w:rPr>
        <w:t>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8E5251" w:rsidRDefault="004F1AE1">
      <w:pPr>
        <w:pStyle w:val="Textbody"/>
        <w:shd w:val="clear" w:color="auto" w:fill="auto"/>
        <w:spacing w:before="0"/>
        <w:ind w:right="0"/>
      </w:pPr>
      <w:r>
        <w:rPr>
          <w:rStyle w:val="a1"/>
          <w:rFonts w:ascii="PT Astra Serif" w:hAnsi="PT Astra Serif"/>
          <w:color w:val="auto"/>
          <w:sz w:val="18"/>
          <w:szCs w:val="18"/>
          <w:shd w:val="clear" w:color="auto" w:fill="FFFFFF"/>
        </w:rPr>
        <w:t>&lt;***&gt; </w:t>
      </w:r>
      <w:r>
        <w:rPr>
          <w:rFonts w:ascii="PT Astra Serif" w:hAnsi="PT Astra Serif"/>
          <w:color w:val="auto"/>
          <w:sz w:val="18"/>
          <w:szCs w:val="18"/>
          <w:shd w:val="clear" w:color="auto" w:fill="FFFFFF"/>
        </w:rPr>
        <w:t>в случае разме</w:t>
      </w:r>
      <w:r>
        <w:rPr>
          <w:rFonts w:ascii="PT Astra Serif" w:hAnsi="PT Astra Serif"/>
          <w:color w:val="auto"/>
          <w:sz w:val="18"/>
          <w:szCs w:val="18"/>
          <w:shd w:val="clear" w:color="auto" w:fill="FFFFFF"/>
        </w:rPr>
        <w:t>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</w:t>
      </w:r>
      <w:r>
        <w:rPr>
          <w:rFonts w:ascii="PT Astra Serif" w:hAnsi="PT Astra Serif"/>
          <w:color w:val="auto"/>
          <w:sz w:val="18"/>
          <w:szCs w:val="18"/>
          <w:shd w:val="clear" w:color="auto" w:fill="FFFFFF"/>
        </w:rPr>
        <w:t xml:space="preserve">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иные сведения, предусмотренные строкой не вносятся.</w:t>
      </w:r>
    </w:p>
    <w:p w:rsidR="008E5251" w:rsidRDefault="004F1AE1">
      <w:pPr>
        <w:pStyle w:val="Textbody"/>
        <w:shd w:val="clear" w:color="auto" w:fill="auto"/>
        <w:spacing w:before="0"/>
        <w:ind w:right="0"/>
        <w:rPr>
          <w:rFonts w:ascii="Liberation Serif" w:hAnsi="Liberation Serif"/>
          <w:color w:val="auto"/>
          <w:sz w:val="16"/>
          <w:szCs w:val="16"/>
        </w:rPr>
      </w:pPr>
      <w:r>
        <w:rPr>
          <w:rStyle w:val="a1"/>
          <w:rFonts w:ascii="PT Astra Serif" w:hAnsi="PT Astra Serif"/>
          <w:sz w:val="18"/>
          <w:szCs w:val="18"/>
          <w:shd w:val="clear" w:color="auto" w:fill="FFFFFF"/>
        </w:rPr>
        <w:t xml:space="preserve">&lt;***&gt; В случае, если </w:t>
      </w:r>
      <w:r>
        <w:rPr>
          <w:rStyle w:val="a1"/>
          <w:rFonts w:ascii="PT Astra Serif" w:hAnsi="PT Astra Serif" w:cs="Arial"/>
          <w:sz w:val="18"/>
          <w:szCs w:val="18"/>
          <w:shd w:val="clear" w:color="auto" w:fill="FFFFFF"/>
        </w:rPr>
        <w:t>владеле</w:t>
      </w:r>
      <w:r>
        <w:rPr>
          <w:rStyle w:val="a1"/>
          <w:rFonts w:ascii="PT Astra Serif" w:hAnsi="PT Astra Serif" w:cs="Arial"/>
          <w:sz w:val="18"/>
          <w:szCs w:val="18"/>
          <w:shd w:val="clear" w:color="auto" w:fill="FFFFFF"/>
        </w:rPr>
        <w:t>ц рекламной конструкции является собственником недвижимого имущества, к которому присоединяется рекламная конструкция, то данная графа не заполняется.</w:t>
      </w:r>
    </w:p>
    <w:sectPr w:rsidR="008E5251">
      <w:pgSz w:w="11906" w:h="16838"/>
      <w:pgMar w:top="54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1AE1">
      <w:r>
        <w:separator/>
      </w:r>
    </w:p>
  </w:endnote>
  <w:endnote w:type="continuationSeparator" w:id="0">
    <w:p w:rsidR="00000000" w:rsidRDefault="004F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1AE1">
      <w:r>
        <w:separator/>
      </w:r>
    </w:p>
  </w:footnote>
  <w:footnote w:type="continuationSeparator" w:id="0">
    <w:p w:rsidR="00000000" w:rsidRDefault="004F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E5251"/>
    <w:rsid w:val="004F1AE1"/>
    <w:rsid w:val="008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B532CB6-C124-4391-85F3-A573C51E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hd w:val="clear" w:color="auto" w:fill="FFFFFF"/>
      <w:spacing w:before="5"/>
      <w:ind w:right="1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Обычный"/>
    <w:pPr>
      <w:keepNext/>
      <w:shd w:val="clear" w:color="auto" w:fill="FFFFFF"/>
      <w:ind w:firstLine="709"/>
      <w:jc w:val="both"/>
    </w:pPr>
    <w:rPr>
      <w:sz w:val="26"/>
    </w:rPr>
  </w:style>
  <w:style w:type="paragraph" w:customStyle="1" w:styleId="a0">
    <w:name w:val="Абзац списка"/>
    <w:basedOn w:val="a"/>
    <w:pPr>
      <w:ind w:left="720" w:firstLine="0"/>
    </w:pPr>
  </w:style>
  <w:style w:type="character" w:customStyle="1" w:styleId="a1">
    <w:name w:val="Основной шрифт абзац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4495</Characters>
  <Application>Microsoft Office Word</Application>
  <DocSecurity>4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2022-06-22T09:18:00Z</dcterms:created>
  <dcterms:modified xsi:type="dcterms:W3CDTF">2022-06-22T09:18:00Z</dcterms:modified>
</cp:coreProperties>
</file>