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F6" w:rsidRDefault="007E5CF6" w:rsidP="007E5CF6">
      <w:pPr>
        <w:pStyle w:val="ConsPlusNormal"/>
        <w:jc w:val="right"/>
        <w:outlineLvl w:val="1"/>
      </w:pPr>
      <w:r>
        <w:t>Приложение 1</w:t>
      </w:r>
    </w:p>
    <w:p w:rsidR="007E5CF6" w:rsidRDefault="007E5CF6" w:rsidP="007E5CF6">
      <w:pPr>
        <w:pStyle w:val="ConsPlusNormal"/>
        <w:jc w:val="right"/>
      </w:pPr>
      <w:r>
        <w:t>к Регламенту</w:t>
      </w:r>
    </w:p>
    <w:p w:rsidR="007E5CF6" w:rsidRDefault="007E5CF6" w:rsidP="007E5CF6">
      <w:pPr>
        <w:pStyle w:val="ConsPlusNormal"/>
        <w:jc w:val="both"/>
      </w:pPr>
    </w:p>
    <w:p w:rsidR="007E5CF6" w:rsidRDefault="007E5CF6" w:rsidP="007E5CF6">
      <w:pPr>
        <w:pStyle w:val="ConsPlusNormal"/>
        <w:jc w:val="right"/>
      </w:pPr>
      <w:bookmarkStart w:id="0" w:name="Par458"/>
      <w:bookmarkEnd w:id="0"/>
      <w:proofErr w:type="gramStart"/>
      <w:r>
        <w:t>(бланк заявления о выдаче разрешения на</w:t>
      </w:r>
      <w:proofErr w:type="gramEnd"/>
    </w:p>
    <w:p w:rsidR="007E5CF6" w:rsidRDefault="007E5CF6" w:rsidP="007E5CF6">
      <w:pPr>
        <w:pStyle w:val="ConsPlusNormal"/>
        <w:jc w:val="right"/>
      </w:pPr>
      <w:r>
        <w:t>строительство объекта капитального строительства)</w:t>
      </w:r>
    </w:p>
    <w:p w:rsidR="007E5CF6" w:rsidRDefault="007E5CF6" w:rsidP="007E5CF6">
      <w:pPr>
        <w:pStyle w:val="ConsPlusNormal"/>
        <w:jc w:val="both"/>
      </w:pPr>
    </w:p>
    <w:tbl>
      <w:tblPr>
        <w:tblW w:w="103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30"/>
        <w:gridCol w:w="534"/>
        <w:gridCol w:w="1721"/>
        <w:gridCol w:w="1422"/>
        <w:gridCol w:w="1274"/>
        <w:gridCol w:w="708"/>
        <w:gridCol w:w="1660"/>
        <w:gridCol w:w="1506"/>
      </w:tblGrid>
      <w:tr w:rsidR="007E5CF6" w:rsidTr="007E5CF6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  <w:jc w:val="right"/>
            </w:pPr>
            <w:r>
              <w:t>Администрация города Тобольска</w:t>
            </w:r>
          </w:p>
        </w:tc>
      </w:tr>
      <w:tr w:rsidR="007E5CF6" w:rsidTr="007E5CF6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  <w:jc w:val="center"/>
            </w:pPr>
            <w:r>
              <w:t>Полное наименование юридического лица и ОГРН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7E5CF6" w:rsidTr="007E5CF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F6" w:rsidRDefault="007E5CF6" w:rsidP="00782BE6">
            <w:pPr>
              <w:pStyle w:val="ConsPlusNormal"/>
              <w:jc w:val="both"/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F6" w:rsidRDefault="007E5CF6" w:rsidP="00782BE6">
            <w:pPr>
              <w:pStyle w:val="ConsPlusNormal"/>
              <w:jc w:val="both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69C7DEEA" wp14:editId="33BFB304">
                  <wp:extent cx="180975" cy="2381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</w:pPr>
          </w:p>
        </w:tc>
      </w:tr>
      <w:tr w:rsidR="007E5CF6" w:rsidTr="007E5CF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F6" w:rsidRDefault="007E5CF6" w:rsidP="00782BE6">
            <w:pPr>
              <w:pStyle w:val="ConsPlusNormal"/>
              <w:jc w:val="both"/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F6" w:rsidRDefault="007E5CF6" w:rsidP="00782BE6">
            <w:pPr>
              <w:pStyle w:val="ConsPlusNormal"/>
              <w:jc w:val="both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5C436B88" wp14:editId="21811A66">
                  <wp:extent cx="180975" cy="2381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  <w:jc w:val="center"/>
            </w:pPr>
            <w:r>
              <w:t>не заполняется, в случае если представлена выписка из ЕГРЮЛ или ЕГРНИП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</w:pPr>
          </w:p>
        </w:tc>
      </w:tr>
      <w:tr w:rsidR="007E5CF6" w:rsidTr="007E5CF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F6" w:rsidRDefault="007E5CF6" w:rsidP="00782BE6">
            <w:pPr>
              <w:pStyle w:val="ConsPlusNormal"/>
              <w:jc w:val="both"/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F6" w:rsidRDefault="007E5CF6" w:rsidP="00782BE6">
            <w:pPr>
              <w:pStyle w:val="ConsPlusNormal"/>
              <w:jc w:val="both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70DE744C" wp14:editId="21207F1F">
                  <wp:extent cx="180975" cy="2381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</w:pPr>
          </w:p>
        </w:tc>
      </w:tr>
      <w:tr w:rsidR="007E5CF6" w:rsidTr="007E5CF6">
        <w:tc>
          <w:tcPr>
            <w:tcW w:w="10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  <w:jc w:val="both"/>
            </w:pPr>
            <w:r>
              <w:t xml:space="preserve">В соответствии со </w:t>
            </w:r>
            <w:hyperlink r:id="rId6" w:tooltip="&quot;Градостроительный кодекс Российской Федерации&quot; от 29.12.2004 N 190-ФЗ (ред. от 30.12.2020) (с изм. и доп., вступ. в силу с 10.01.2021){КонсультантПлюс}" w:history="1">
              <w:r>
                <w:rPr>
                  <w:color w:val="0000FF"/>
                </w:rPr>
                <w:t>статьей 51</w:t>
              </w:r>
            </w:hyperlink>
            <w:r>
              <w:t xml:space="preserve"> Градостроительного кодекса Российской Федерации прошу выдать (отметить одно из нижеперечисленного знаком "V"):</w:t>
            </w:r>
          </w:p>
          <w:p w:rsidR="007E5CF6" w:rsidRDefault="007E5CF6" w:rsidP="00782BE6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76B9974F" wp14:editId="48EEA3BD">
                  <wp:extent cx="180975" cy="238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разрешение на (строительство, реконструкцию) объекта капитального строительства</w:t>
            </w:r>
          </w:p>
          <w:p w:rsidR="007E5CF6" w:rsidRDefault="007E5CF6" w:rsidP="00782BE6">
            <w:pPr>
              <w:pStyle w:val="ConsPlusNormal"/>
              <w:jc w:val="center"/>
            </w:pPr>
            <w:r>
              <w:t>(ненужное зачеркнуть)</w:t>
            </w:r>
          </w:p>
          <w:p w:rsidR="007E5CF6" w:rsidRDefault="007E5CF6" w:rsidP="00782BE6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060C7509" wp14:editId="26F298E9">
                  <wp:extent cx="180975" cy="2381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разрешение на отдельные этапы (строительства, реконструкции) объекта капитального строительства</w:t>
            </w:r>
          </w:p>
          <w:p w:rsidR="007E5CF6" w:rsidRDefault="007E5CF6" w:rsidP="00782BE6">
            <w:pPr>
              <w:pStyle w:val="ConsPlusNormal"/>
              <w:jc w:val="center"/>
            </w:pPr>
            <w:r>
              <w:t>(ненужное зачеркнуть)</w:t>
            </w:r>
          </w:p>
          <w:p w:rsidR="007E5CF6" w:rsidRDefault="007E5CF6" w:rsidP="00782BE6">
            <w:pPr>
              <w:pStyle w:val="ConsPlusNormal"/>
              <w:jc w:val="both"/>
            </w:pPr>
            <w:r>
              <w:t>_____________________________________________________________________________________</w:t>
            </w:r>
          </w:p>
          <w:p w:rsidR="007E5CF6" w:rsidRDefault="007E5CF6" w:rsidP="00782BE6">
            <w:pPr>
              <w:pStyle w:val="ConsPlusNormal"/>
              <w:jc w:val="center"/>
            </w:pPr>
            <w:r>
              <w:t>(наименование объекта (этапа строительства) согласно проекту)</w:t>
            </w:r>
          </w:p>
          <w:p w:rsidR="007E5CF6" w:rsidRDefault="007E5CF6" w:rsidP="00782BE6">
            <w:pPr>
              <w:pStyle w:val="ConsPlusNormal"/>
              <w:jc w:val="center"/>
            </w:pPr>
            <w:r>
              <w:t>_____________________________________________________________________________________</w:t>
            </w:r>
          </w:p>
          <w:p w:rsidR="007E5CF6" w:rsidRDefault="007E5CF6" w:rsidP="00782BE6">
            <w:pPr>
              <w:pStyle w:val="ConsPlusNormal"/>
            </w:pPr>
          </w:p>
          <w:p w:rsidR="007E5CF6" w:rsidRDefault="007E5CF6" w:rsidP="00782BE6">
            <w:pPr>
              <w:pStyle w:val="ConsPlusNormal"/>
              <w:jc w:val="both"/>
            </w:pPr>
            <w:r>
              <w:t>по адресу: ___________________________________________________________________________</w:t>
            </w:r>
          </w:p>
          <w:p w:rsidR="007E5CF6" w:rsidRDefault="007E5CF6" w:rsidP="00782BE6">
            <w:pPr>
              <w:pStyle w:val="ConsPlusNormal"/>
            </w:pPr>
          </w:p>
          <w:p w:rsidR="007E5CF6" w:rsidRDefault="007E5CF6" w:rsidP="00782BE6">
            <w:pPr>
              <w:pStyle w:val="ConsPlusNormal"/>
              <w:jc w:val="both"/>
            </w:pPr>
            <w:r>
              <w:t>на земельном участке с кадастровым номером (не указывается в случае, если земельный участок не образован) ___________________________________________________________________________</w:t>
            </w:r>
          </w:p>
          <w:p w:rsidR="007E5CF6" w:rsidRDefault="007E5CF6" w:rsidP="00782BE6">
            <w:pPr>
              <w:pStyle w:val="ConsPlusNormal"/>
            </w:pPr>
            <w:r>
              <w:t>_____________________________________________________________________________________</w:t>
            </w:r>
          </w:p>
          <w:p w:rsidR="007E5CF6" w:rsidRDefault="007E5CF6" w:rsidP="00782BE6">
            <w:pPr>
              <w:pStyle w:val="ConsPlusNormal"/>
              <w:jc w:val="center"/>
            </w:pPr>
            <w:r>
              <w:t xml:space="preserve">(сведения о типовом </w:t>
            </w:r>
            <w:proofErr w:type="gramStart"/>
            <w:r>
              <w:t>архитектурном решении</w:t>
            </w:r>
            <w:proofErr w:type="gramEnd"/>
            <w:r>
              <w:t xml:space="preserve"> (в случае его использования))</w:t>
            </w:r>
          </w:p>
        </w:tc>
      </w:tr>
      <w:tr w:rsidR="007E5CF6" w:rsidTr="007E5CF6">
        <w:tc>
          <w:tcPr>
            <w:tcW w:w="10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  <w:jc w:val="center"/>
            </w:pPr>
            <w:r>
              <w:lastRenderedPageBreak/>
              <w:t>Результат муниципальной услуги прошу направить в мой адрес следующим способом &lt;*&gt;:</w:t>
            </w:r>
          </w:p>
          <w:p w:rsidR="007E5CF6" w:rsidRDefault="007E5CF6" w:rsidP="00782BE6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43E0F6CA" wp14:editId="28687C8D">
                  <wp:extent cx="180975" cy="238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виде электронного документа на указанный выше электронный адрес</w:t>
            </w:r>
          </w:p>
          <w:p w:rsidR="007E5CF6" w:rsidRDefault="007E5CF6" w:rsidP="00782BE6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4B7EE68B" wp14:editId="5E5F3A9C">
                  <wp:extent cx="18097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почтовым отправлением</w:t>
            </w:r>
          </w:p>
          <w:p w:rsidR="007E5CF6" w:rsidRDefault="007E5CF6" w:rsidP="00782BE6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065863E4" wp14:editId="07FCE6EA">
                  <wp:extent cx="18097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 личном обращении &lt;**&gt;</w:t>
            </w:r>
          </w:p>
        </w:tc>
      </w:tr>
      <w:tr w:rsidR="007E5CF6" w:rsidTr="007E5CF6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</w:pPr>
            <w:r>
              <w:t>Дата:</w:t>
            </w:r>
          </w:p>
        </w:tc>
      </w:tr>
      <w:tr w:rsidR="007E5CF6" w:rsidTr="007E5CF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F6" w:rsidRDefault="007E5CF6" w:rsidP="00782BE6">
            <w:pPr>
              <w:pStyle w:val="ConsPlusNormal"/>
              <w:jc w:val="both"/>
            </w:pP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</w:pPr>
            <w:r>
              <w:t>_________ ___________________</w:t>
            </w:r>
          </w:p>
          <w:p w:rsidR="007E5CF6" w:rsidRDefault="007E5CF6" w:rsidP="00782BE6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</w:pPr>
            <w:r>
              <w:t xml:space="preserve">"____"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7E5CF6" w:rsidTr="007E5CF6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</w:pPr>
            <w:r>
              <w:t>Дата:</w:t>
            </w:r>
          </w:p>
        </w:tc>
      </w:tr>
      <w:tr w:rsidR="007E5CF6" w:rsidTr="007E5CF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F6" w:rsidRDefault="007E5CF6" w:rsidP="00782BE6">
            <w:pPr>
              <w:pStyle w:val="ConsPlusNormal"/>
              <w:jc w:val="both"/>
            </w:pP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</w:pPr>
            <w:r>
              <w:t>_________ ___________________</w:t>
            </w:r>
          </w:p>
          <w:p w:rsidR="007E5CF6" w:rsidRDefault="007E5CF6" w:rsidP="00782BE6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6" w:rsidRDefault="007E5CF6" w:rsidP="00782BE6">
            <w:pPr>
              <w:pStyle w:val="ConsPlusNormal"/>
            </w:pPr>
            <w:r>
              <w:t xml:space="preserve">"____"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7E5CF6" w:rsidRDefault="007E5CF6" w:rsidP="007E5CF6">
      <w:pPr>
        <w:pStyle w:val="ConsPlusNormal"/>
        <w:jc w:val="both"/>
      </w:pPr>
    </w:p>
    <w:p w:rsidR="007E5CF6" w:rsidRDefault="007E5CF6" w:rsidP="007E5CF6">
      <w:pPr>
        <w:pStyle w:val="ConsPlusNormal"/>
        <w:ind w:firstLine="540"/>
        <w:jc w:val="both"/>
      </w:pPr>
      <w:r>
        <w:t>--------------------------------</w:t>
      </w:r>
    </w:p>
    <w:p w:rsidR="007E5CF6" w:rsidRDefault="007E5CF6" w:rsidP="007E5CF6">
      <w:pPr>
        <w:pStyle w:val="ConsPlusNormal"/>
        <w:spacing w:before="200"/>
        <w:ind w:firstLine="540"/>
        <w:jc w:val="both"/>
      </w:pPr>
      <w:r>
        <w:t>&lt;*&gt; результат муниципальной услуги выдается исключительно в электронной форме в случаях, установленных Правительством Тюменской области.</w:t>
      </w:r>
    </w:p>
    <w:p w:rsidR="007E5CF6" w:rsidRDefault="007E5CF6" w:rsidP="007E5CF6">
      <w:pPr>
        <w:pStyle w:val="ConsPlusNormal"/>
        <w:spacing w:before="200"/>
        <w:ind w:firstLine="540"/>
        <w:jc w:val="both"/>
      </w:pPr>
      <w:r>
        <w:t>&lt;**&gt; в случае</w:t>
      </w:r>
      <w:proofErr w:type="gramStart"/>
      <w:r>
        <w:t>,</w:t>
      </w:r>
      <w:proofErr w:type="gramEnd"/>
      <w:r>
        <w:t xml:space="preserve"> если заявление направлено посредством почтового отправления и заявителем выбран способ получения "При личном обращении", результат предоставления муниципальной услуги предоставляется в Департаменте градостроительства и землепользования Администрации города Тобольска, в иных случаях поступления заявления - в МФЦ.</w:t>
      </w:r>
    </w:p>
    <w:p w:rsidR="00445CAF" w:rsidRDefault="00445CAF">
      <w:bookmarkStart w:id="1" w:name="_GoBack"/>
      <w:bookmarkEnd w:id="1"/>
    </w:p>
    <w:sectPr w:rsidR="00445CAF" w:rsidSect="007E5CF6">
      <w:headerReference w:type="default" r:id="rId7"/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E5CF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5CF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5CF6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5CF6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</w:instrText>
          </w:r>
          <w:r>
            <w:rPr>
              <w:rFonts w:ascii="Tahoma" w:hAnsi="Tahoma" w:cs="Tahoma"/>
            </w:rPr>
            <w:instrText>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7E5CF6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5CF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Тобольска от 20.01.2020 N 07-пк</w:t>
          </w:r>
          <w:r>
            <w:rPr>
              <w:rFonts w:ascii="Tahoma" w:hAnsi="Tahoma" w:cs="Tahoma"/>
              <w:sz w:val="16"/>
              <w:szCs w:val="16"/>
            </w:rPr>
            <w:br/>
            <w:t>(ред. от 07.12.2020)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5CF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05.04.2021</w:t>
          </w:r>
        </w:p>
      </w:tc>
    </w:tr>
  </w:tbl>
  <w:p w:rsidR="00000000" w:rsidRDefault="007E5CF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E5CF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F6"/>
    <w:rsid w:val="00445CAF"/>
    <w:rsid w:val="007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CF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C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A1FE2E3348BEFB65A8AA48B6EECD550397BA6C9F4712CC5C1F993987536EEC1B09AB55B9B53E177F3A54031881229707B96A16D5N4S3M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"АГ"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Насибулин Роберт Абешкович</dc:creator>
  <cp:lastModifiedBy>Насибулин Роберт Абешкович</cp:lastModifiedBy>
  <cp:revision>1</cp:revision>
  <dcterms:created xsi:type="dcterms:W3CDTF">2021-04-20T04:25:00Z</dcterms:created>
  <dcterms:modified xsi:type="dcterms:W3CDTF">2021-04-20T04:26:00Z</dcterms:modified>
</cp:coreProperties>
</file>