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ED" w:rsidRPr="008C68ED" w:rsidRDefault="008C68ED" w:rsidP="008C68ED">
      <w:pPr>
        <w:tabs>
          <w:tab w:val="left" w:pos="6095"/>
        </w:tabs>
        <w:jc w:val="center"/>
        <w:textAlignment w:val="auto"/>
        <w:rPr>
          <w:rFonts w:ascii="Times New Roman" w:eastAsia="Times New Roman" w:hAnsi="Times New Roman" w:cs="Times New Roman"/>
          <w:sz w:val="26"/>
          <w:szCs w:val="28"/>
        </w:rPr>
      </w:pPr>
    </w:p>
    <w:p w:rsidR="008C68ED" w:rsidRPr="008C68ED" w:rsidRDefault="008C68ED" w:rsidP="008C68ED">
      <w:pPr>
        <w:tabs>
          <w:tab w:val="left" w:pos="6095"/>
        </w:tabs>
        <w:jc w:val="center"/>
        <w:textAlignment w:val="auto"/>
        <w:rPr>
          <w:rFonts w:ascii="Times New Roman" w:eastAsia="Times New Roman" w:hAnsi="Times New Roman" w:cs="Times New Roman"/>
          <w:sz w:val="26"/>
          <w:szCs w:val="28"/>
        </w:rPr>
      </w:pPr>
      <w:r w:rsidRPr="008C68ED">
        <w:rPr>
          <w:rFonts w:ascii="Times New Roman" w:hAnsi="Times New Roman" w:cs="Times New Roman"/>
          <w:noProof/>
          <w:lang w:eastAsia="ru-RU" w:bidi="ar-SA"/>
        </w:rPr>
        <w:drawing>
          <wp:anchor distT="0" distB="0" distL="114300" distR="114300" simplePos="0" relativeHeight="251659264" behindDoc="0" locked="0" layoutInCell="1" allowOverlap="1" wp14:anchorId="7B239818" wp14:editId="1F8ED6C5">
            <wp:simplePos x="0" y="0"/>
            <wp:positionH relativeFrom="column">
              <wp:posOffset>2796540</wp:posOffset>
            </wp:positionH>
            <wp:positionV relativeFrom="paragraph">
              <wp:posOffset>63500</wp:posOffset>
            </wp:positionV>
            <wp:extent cx="514350" cy="723900"/>
            <wp:effectExtent l="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723900"/>
                    </a:xfrm>
                    <a:prstGeom prst="rect">
                      <a:avLst/>
                    </a:prstGeom>
                    <a:noFill/>
                  </pic:spPr>
                </pic:pic>
              </a:graphicData>
            </a:graphic>
            <wp14:sizeRelH relativeFrom="page">
              <wp14:pctWidth>0</wp14:pctWidth>
            </wp14:sizeRelH>
            <wp14:sizeRelV relativeFrom="page">
              <wp14:pctHeight>0</wp14:pctHeight>
            </wp14:sizeRelV>
          </wp:anchor>
        </w:drawing>
      </w:r>
    </w:p>
    <w:p w:rsidR="008C68ED" w:rsidRPr="008C68ED" w:rsidRDefault="008C68ED" w:rsidP="008C68ED">
      <w:pPr>
        <w:tabs>
          <w:tab w:val="left" w:pos="6095"/>
        </w:tabs>
        <w:jc w:val="center"/>
        <w:textAlignment w:val="auto"/>
        <w:rPr>
          <w:rFonts w:ascii="Times New Roman" w:eastAsia="Times New Roman" w:hAnsi="Times New Roman" w:cs="Times New Roman"/>
          <w:sz w:val="26"/>
          <w:szCs w:val="28"/>
        </w:rPr>
      </w:pPr>
    </w:p>
    <w:p w:rsidR="008C68ED" w:rsidRPr="008C68ED" w:rsidRDefault="008C68ED" w:rsidP="008C68ED">
      <w:pPr>
        <w:tabs>
          <w:tab w:val="left" w:pos="6095"/>
        </w:tabs>
        <w:jc w:val="center"/>
        <w:textAlignment w:val="auto"/>
        <w:rPr>
          <w:rFonts w:ascii="Times New Roman" w:eastAsia="Times New Roman" w:hAnsi="Times New Roman" w:cs="Times New Roman"/>
          <w:sz w:val="26"/>
          <w:szCs w:val="28"/>
        </w:rPr>
      </w:pPr>
    </w:p>
    <w:p w:rsidR="008C68ED" w:rsidRPr="008C68ED" w:rsidRDefault="008C68ED" w:rsidP="008C68ED">
      <w:pPr>
        <w:tabs>
          <w:tab w:val="left" w:pos="6095"/>
        </w:tabs>
        <w:jc w:val="center"/>
        <w:textAlignment w:val="auto"/>
        <w:rPr>
          <w:rFonts w:ascii="Times New Roman" w:eastAsia="Times New Roman" w:hAnsi="Times New Roman" w:cs="Times New Roman"/>
          <w:sz w:val="26"/>
          <w:szCs w:val="28"/>
        </w:rPr>
      </w:pPr>
    </w:p>
    <w:p w:rsidR="008C68ED" w:rsidRPr="008C68ED" w:rsidRDefault="008C68ED" w:rsidP="008C68ED">
      <w:pPr>
        <w:tabs>
          <w:tab w:val="left" w:pos="6095"/>
        </w:tabs>
        <w:jc w:val="center"/>
        <w:textAlignment w:val="auto"/>
        <w:rPr>
          <w:rFonts w:ascii="Times New Roman" w:eastAsia="Times New Roman" w:hAnsi="Times New Roman" w:cs="Times New Roman"/>
          <w:sz w:val="26"/>
          <w:szCs w:val="28"/>
        </w:rPr>
      </w:pPr>
    </w:p>
    <w:p w:rsidR="008C68ED" w:rsidRPr="008C68ED" w:rsidRDefault="008C68ED" w:rsidP="008C68ED">
      <w:pPr>
        <w:keepNext/>
        <w:tabs>
          <w:tab w:val="left" w:pos="5425"/>
        </w:tabs>
        <w:jc w:val="center"/>
        <w:textAlignment w:val="auto"/>
        <w:outlineLvl w:val="0"/>
        <w:rPr>
          <w:rFonts w:ascii="Times New Roman" w:eastAsia="Times New Roman" w:hAnsi="Times New Roman" w:cs="Times New Roman"/>
          <w:b/>
          <w:sz w:val="28"/>
          <w:szCs w:val="28"/>
        </w:rPr>
      </w:pPr>
      <w:r w:rsidRPr="008C68ED">
        <w:rPr>
          <w:rFonts w:ascii="Times New Roman" w:eastAsia="Times New Roman" w:hAnsi="Times New Roman" w:cs="Times New Roman"/>
          <w:b/>
          <w:sz w:val="28"/>
          <w:szCs w:val="28"/>
        </w:rPr>
        <w:t xml:space="preserve">        АДМИНИСТРАЦИЯ</w:t>
      </w:r>
    </w:p>
    <w:p w:rsidR="008C68ED" w:rsidRPr="008C68ED" w:rsidRDefault="008C68ED" w:rsidP="008C68ED">
      <w:pPr>
        <w:tabs>
          <w:tab w:val="left" w:pos="5425"/>
        </w:tabs>
        <w:jc w:val="center"/>
        <w:textAlignment w:val="auto"/>
        <w:rPr>
          <w:rFonts w:ascii="Times New Roman" w:eastAsia="Times New Roman" w:hAnsi="Times New Roman" w:cs="Times New Roman"/>
          <w:b/>
          <w:caps/>
          <w:sz w:val="28"/>
          <w:szCs w:val="28"/>
        </w:rPr>
      </w:pPr>
      <w:r w:rsidRPr="008C68ED">
        <w:rPr>
          <w:rFonts w:ascii="Times New Roman" w:eastAsia="Times New Roman" w:hAnsi="Times New Roman" w:cs="Times New Roman"/>
          <w:b/>
          <w:caps/>
          <w:sz w:val="28"/>
          <w:szCs w:val="28"/>
        </w:rPr>
        <w:t>МАЛЬКОВСКОГО МУНИЦИПАЛЬНОГО образованиЯ</w:t>
      </w:r>
    </w:p>
    <w:p w:rsidR="008C68ED" w:rsidRPr="008C68ED" w:rsidRDefault="008C68ED" w:rsidP="008C68ED">
      <w:pPr>
        <w:tabs>
          <w:tab w:val="left" w:pos="5425"/>
        </w:tabs>
        <w:jc w:val="center"/>
        <w:textAlignment w:val="auto"/>
        <w:rPr>
          <w:rFonts w:ascii="Times New Roman" w:eastAsia="Times New Roman" w:hAnsi="Times New Roman" w:cs="Times New Roman"/>
          <w:b/>
          <w:caps/>
          <w:sz w:val="28"/>
          <w:szCs w:val="28"/>
        </w:rPr>
      </w:pPr>
      <w:r w:rsidRPr="008C68ED">
        <w:rPr>
          <w:rFonts w:ascii="Times New Roman" w:eastAsia="Times New Roman" w:hAnsi="Times New Roman" w:cs="Times New Roman"/>
          <w:b/>
          <w:caps/>
          <w:sz w:val="28"/>
          <w:szCs w:val="28"/>
        </w:rPr>
        <w:t>ТЮМЕНСКОГо РАЙОНА ТЮМЕНСКОЙ ОБЛАСТИ</w:t>
      </w:r>
    </w:p>
    <w:p w:rsidR="008C68ED" w:rsidRPr="008C68ED" w:rsidRDefault="008C68ED" w:rsidP="008C68ED">
      <w:pPr>
        <w:jc w:val="center"/>
        <w:textAlignment w:val="auto"/>
        <w:rPr>
          <w:rFonts w:ascii="Times New Roman" w:eastAsia="Times New Roman" w:hAnsi="Times New Roman" w:cs="Times New Roman"/>
          <w:b/>
          <w:sz w:val="28"/>
          <w:szCs w:val="28"/>
        </w:rPr>
      </w:pPr>
    </w:p>
    <w:p w:rsidR="008C68ED" w:rsidRPr="008C68ED" w:rsidRDefault="008C68ED" w:rsidP="008C68ED">
      <w:pPr>
        <w:jc w:val="center"/>
        <w:textAlignment w:val="auto"/>
        <w:rPr>
          <w:rFonts w:ascii="Times New Roman" w:eastAsia="Times New Roman" w:hAnsi="Times New Roman" w:cs="Times New Roman"/>
          <w:b/>
          <w:sz w:val="28"/>
          <w:szCs w:val="28"/>
        </w:rPr>
      </w:pPr>
      <w:r w:rsidRPr="008C68ED">
        <w:rPr>
          <w:rFonts w:ascii="Times New Roman" w:eastAsia="Times New Roman" w:hAnsi="Times New Roman" w:cs="Times New Roman"/>
          <w:b/>
          <w:sz w:val="28"/>
          <w:szCs w:val="28"/>
        </w:rPr>
        <w:t xml:space="preserve">ПОСТАНОВЛЕНИЕ </w:t>
      </w:r>
    </w:p>
    <w:p w:rsidR="008C68ED" w:rsidRPr="008C68ED" w:rsidRDefault="008C68ED" w:rsidP="008C68ED">
      <w:pPr>
        <w:jc w:val="center"/>
        <w:textAlignment w:val="auto"/>
        <w:rPr>
          <w:rFonts w:ascii="Times New Roman" w:eastAsia="Times New Roman" w:hAnsi="Times New Roman" w:cs="Times New Roman"/>
          <w:b/>
          <w:sz w:val="28"/>
          <w:szCs w:val="28"/>
        </w:rPr>
      </w:pPr>
    </w:p>
    <w:p w:rsidR="008C68ED" w:rsidRPr="008C68ED" w:rsidRDefault="008C68ED" w:rsidP="008C68ED">
      <w:pPr>
        <w:jc w:val="both"/>
        <w:textAlignment w:val="auto"/>
        <w:rPr>
          <w:rFonts w:ascii="Times New Roman" w:eastAsia="Times New Roman" w:hAnsi="Times New Roman" w:cs="Times New Roman"/>
          <w:sz w:val="28"/>
          <w:szCs w:val="28"/>
        </w:rPr>
      </w:pPr>
      <w:r w:rsidRPr="008C68ED">
        <w:rPr>
          <w:rFonts w:ascii="Times New Roman" w:eastAsia="Times New Roman" w:hAnsi="Times New Roman" w:cs="Times New Roman"/>
          <w:sz w:val="28"/>
          <w:szCs w:val="28"/>
        </w:rPr>
        <w:t xml:space="preserve">   </w:t>
      </w:r>
      <w:r w:rsidR="00161AC7">
        <w:rPr>
          <w:rFonts w:ascii="Times New Roman" w:eastAsia="Times New Roman" w:hAnsi="Times New Roman" w:cs="Times New Roman"/>
          <w:sz w:val="28"/>
          <w:szCs w:val="28"/>
        </w:rPr>
        <w:t xml:space="preserve">01 апреля </w:t>
      </w:r>
      <w:r w:rsidRPr="008C68ED">
        <w:rPr>
          <w:rFonts w:ascii="Times New Roman" w:eastAsia="Times New Roman" w:hAnsi="Times New Roman" w:cs="Times New Roman"/>
          <w:sz w:val="28"/>
          <w:szCs w:val="28"/>
        </w:rPr>
        <w:t xml:space="preserve">2021 г.                                                                             №  </w:t>
      </w:r>
      <w:r w:rsidR="00161AC7">
        <w:rPr>
          <w:rFonts w:ascii="Times New Roman" w:eastAsia="Times New Roman" w:hAnsi="Times New Roman" w:cs="Times New Roman"/>
          <w:sz w:val="28"/>
          <w:szCs w:val="28"/>
        </w:rPr>
        <w:t>4</w:t>
      </w:r>
    </w:p>
    <w:p w:rsidR="007D090A" w:rsidRPr="008C68ED" w:rsidRDefault="008C68ED" w:rsidP="008C68ED">
      <w:pPr>
        <w:jc w:val="center"/>
        <w:textAlignment w:val="auto"/>
        <w:rPr>
          <w:rFonts w:ascii="Times New Roman" w:eastAsia="Times New Roman" w:hAnsi="Times New Roman" w:cs="Times New Roman"/>
        </w:rPr>
      </w:pPr>
      <w:r w:rsidRPr="008C68ED">
        <w:rPr>
          <w:rFonts w:ascii="Times New Roman" w:eastAsia="Times New Roman" w:hAnsi="Times New Roman" w:cs="Times New Roman"/>
        </w:rPr>
        <w:t>с. Мальково</w:t>
      </w:r>
      <w:bookmarkStart w:id="0" w:name="Par18"/>
      <w:bookmarkEnd w:id="0"/>
    </w:p>
    <w:p w:rsidR="007D090A" w:rsidRPr="008C68ED" w:rsidRDefault="007D090A" w:rsidP="008C68ED">
      <w:pPr>
        <w:tabs>
          <w:tab w:val="left" w:pos="3780"/>
          <w:tab w:val="left" w:pos="3960"/>
          <w:tab w:val="left" w:pos="4140"/>
          <w:tab w:val="left" w:pos="4320"/>
        </w:tabs>
        <w:rPr>
          <w:rFonts w:ascii="Times New Roman" w:hAnsi="Times New Roman" w:cs="Times New Roman"/>
          <w:bCs/>
        </w:rPr>
      </w:pPr>
    </w:p>
    <w:p w:rsidR="008C68ED" w:rsidRPr="008C68ED" w:rsidRDefault="008C68ED" w:rsidP="008C68ED">
      <w:pPr>
        <w:tabs>
          <w:tab w:val="left" w:pos="3780"/>
          <w:tab w:val="left" w:pos="3960"/>
          <w:tab w:val="left" w:pos="4140"/>
          <w:tab w:val="left" w:pos="4320"/>
        </w:tabs>
        <w:jc w:val="both"/>
        <w:rPr>
          <w:rFonts w:ascii="Times New Roman" w:eastAsia="Times New Roman" w:hAnsi="Times New Roman" w:cs="Times New Roman"/>
          <w:i/>
        </w:rPr>
      </w:pPr>
      <w:r w:rsidRPr="008C68ED">
        <w:rPr>
          <w:rFonts w:ascii="Times New Roman" w:eastAsia="Times New Roman" w:hAnsi="Times New Roman" w:cs="Times New Roman"/>
          <w:i/>
        </w:rPr>
        <w:t xml:space="preserve">О внесении изменений в постановление от </w:t>
      </w:r>
    </w:p>
    <w:p w:rsidR="008C68ED" w:rsidRPr="008C68ED" w:rsidRDefault="008C68ED" w:rsidP="008C68ED">
      <w:pPr>
        <w:tabs>
          <w:tab w:val="left" w:pos="3780"/>
          <w:tab w:val="left" w:pos="3960"/>
          <w:tab w:val="left" w:pos="4140"/>
          <w:tab w:val="left" w:pos="4320"/>
        </w:tabs>
        <w:jc w:val="both"/>
        <w:rPr>
          <w:rFonts w:ascii="Times New Roman" w:eastAsia="Times New Roman" w:hAnsi="Times New Roman" w:cs="Times New Roman"/>
          <w:bCs/>
          <w:i/>
        </w:rPr>
      </w:pPr>
      <w:r w:rsidRPr="008C68ED">
        <w:rPr>
          <w:rFonts w:ascii="Times New Roman" w:eastAsia="Times New Roman" w:hAnsi="Times New Roman" w:cs="Times New Roman"/>
          <w:i/>
        </w:rPr>
        <w:t>02.07.2020 № 23 «</w:t>
      </w:r>
      <w:r w:rsidRPr="008C68ED">
        <w:rPr>
          <w:rFonts w:ascii="Times New Roman" w:eastAsia="Times New Roman" w:hAnsi="Times New Roman" w:cs="Times New Roman"/>
          <w:bCs/>
          <w:i/>
        </w:rPr>
        <w:t xml:space="preserve">Об утверждении </w:t>
      </w:r>
    </w:p>
    <w:p w:rsidR="008C68ED" w:rsidRPr="008C68ED" w:rsidRDefault="008C68ED" w:rsidP="008C68ED">
      <w:pPr>
        <w:tabs>
          <w:tab w:val="left" w:pos="3780"/>
          <w:tab w:val="left" w:pos="3960"/>
          <w:tab w:val="left" w:pos="4140"/>
          <w:tab w:val="left" w:pos="4320"/>
        </w:tabs>
        <w:jc w:val="both"/>
        <w:rPr>
          <w:rFonts w:ascii="Times New Roman" w:eastAsia="Times New Roman" w:hAnsi="Times New Roman" w:cs="Times New Roman"/>
          <w:bCs/>
          <w:i/>
        </w:rPr>
      </w:pPr>
      <w:r w:rsidRPr="008C68ED">
        <w:rPr>
          <w:rFonts w:ascii="Times New Roman" w:eastAsia="Times New Roman" w:hAnsi="Times New Roman" w:cs="Times New Roman"/>
          <w:bCs/>
          <w:i/>
        </w:rPr>
        <w:t>административного регламента</w:t>
      </w:r>
      <w:r w:rsidRPr="008C68ED">
        <w:rPr>
          <w:rFonts w:ascii="Times New Roman" w:eastAsia="Times New Roman" w:hAnsi="Times New Roman" w:cs="Times New Roman"/>
          <w:b/>
          <w:bCs/>
          <w:i/>
        </w:rPr>
        <w:t xml:space="preserve"> </w:t>
      </w:r>
      <w:r w:rsidRPr="008C68ED">
        <w:rPr>
          <w:rFonts w:ascii="Times New Roman" w:eastAsia="Times New Roman" w:hAnsi="Times New Roman" w:cs="Times New Roman"/>
          <w:bCs/>
          <w:i/>
        </w:rPr>
        <w:t xml:space="preserve">предоставления </w:t>
      </w:r>
    </w:p>
    <w:p w:rsidR="008C68ED" w:rsidRPr="008C68ED" w:rsidRDefault="008C68ED" w:rsidP="008C68ED">
      <w:pPr>
        <w:tabs>
          <w:tab w:val="left" w:pos="3780"/>
          <w:tab w:val="left" w:pos="3960"/>
          <w:tab w:val="left" w:pos="4140"/>
          <w:tab w:val="left" w:pos="4320"/>
        </w:tabs>
        <w:jc w:val="both"/>
        <w:rPr>
          <w:rFonts w:ascii="Times New Roman" w:eastAsia="Times New Roman" w:hAnsi="Times New Roman" w:cs="Times New Roman"/>
          <w:bCs/>
          <w:i/>
        </w:rPr>
      </w:pPr>
      <w:r w:rsidRPr="008C68ED">
        <w:rPr>
          <w:rFonts w:ascii="Times New Roman" w:eastAsia="Times New Roman" w:hAnsi="Times New Roman" w:cs="Times New Roman"/>
          <w:bCs/>
          <w:i/>
        </w:rPr>
        <w:t xml:space="preserve">муниципальной услуги «Признание  помещения </w:t>
      </w:r>
    </w:p>
    <w:p w:rsidR="008C68ED" w:rsidRPr="008C68ED" w:rsidRDefault="008C68ED" w:rsidP="008C68ED">
      <w:pPr>
        <w:tabs>
          <w:tab w:val="left" w:pos="3780"/>
          <w:tab w:val="left" w:pos="3960"/>
          <w:tab w:val="left" w:pos="4140"/>
          <w:tab w:val="left" w:pos="4320"/>
        </w:tabs>
        <w:jc w:val="both"/>
        <w:rPr>
          <w:rFonts w:ascii="Times New Roman" w:eastAsia="Times New Roman" w:hAnsi="Times New Roman" w:cs="Times New Roman"/>
          <w:bCs/>
          <w:i/>
        </w:rPr>
      </w:pPr>
      <w:r w:rsidRPr="008C68ED">
        <w:rPr>
          <w:rFonts w:ascii="Times New Roman" w:eastAsia="Times New Roman" w:hAnsi="Times New Roman" w:cs="Times New Roman"/>
          <w:bCs/>
          <w:i/>
        </w:rPr>
        <w:t>жилым помещением, жилого помещения непригодным</w:t>
      </w:r>
    </w:p>
    <w:p w:rsidR="008C68ED" w:rsidRPr="008C68ED" w:rsidRDefault="008C68ED" w:rsidP="008C68ED">
      <w:pPr>
        <w:tabs>
          <w:tab w:val="left" w:pos="3780"/>
          <w:tab w:val="left" w:pos="3960"/>
          <w:tab w:val="left" w:pos="4140"/>
          <w:tab w:val="left" w:pos="4320"/>
        </w:tabs>
        <w:jc w:val="both"/>
        <w:rPr>
          <w:rFonts w:ascii="Times New Roman" w:eastAsia="Times New Roman" w:hAnsi="Times New Roman" w:cs="Times New Roman"/>
          <w:bCs/>
          <w:i/>
        </w:rPr>
      </w:pPr>
      <w:r w:rsidRPr="008C68ED">
        <w:rPr>
          <w:rFonts w:ascii="Times New Roman" w:eastAsia="Times New Roman" w:hAnsi="Times New Roman" w:cs="Times New Roman"/>
          <w:bCs/>
          <w:i/>
        </w:rPr>
        <w:t xml:space="preserve"> для проживания  и многоквартирного дома </w:t>
      </w:r>
    </w:p>
    <w:p w:rsidR="007D090A" w:rsidRPr="008C68ED" w:rsidRDefault="008C68ED" w:rsidP="008C68ED">
      <w:pPr>
        <w:tabs>
          <w:tab w:val="left" w:pos="3780"/>
          <w:tab w:val="left" w:pos="3960"/>
          <w:tab w:val="left" w:pos="4140"/>
          <w:tab w:val="left" w:pos="4320"/>
        </w:tabs>
        <w:jc w:val="both"/>
        <w:rPr>
          <w:rFonts w:ascii="Times New Roman" w:hAnsi="Times New Roman" w:cs="Times New Roman"/>
          <w:bCs/>
        </w:rPr>
      </w:pPr>
      <w:r w:rsidRPr="008C68ED">
        <w:rPr>
          <w:rFonts w:ascii="Times New Roman" w:eastAsia="Times New Roman" w:hAnsi="Times New Roman" w:cs="Times New Roman"/>
          <w:bCs/>
          <w:i/>
        </w:rPr>
        <w:t>аварийным и подлежащим сносу или реконструкции»</w:t>
      </w:r>
      <w:r w:rsidRPr="008C68ED">
        <w:rPr>
          <w:rFonts w:ascii="Times New Roman" w:eastAsia="Times New Roman" w:hAnsi="Times New Roman" w:cs="Times New Roman"/>
          <w:i/>
        </w:rPr>
        <w:t>»</w:t>
      </w:r>
    </w:p>
    <w:p w:rsidR="008C68ED" w:rsidRPr="008C68ED" w:rsidRDefault="008C68ED" w:rsidP="007D090A">
      <w:pPr>
        <w:ind w:firstLine="567"/>
        <w:jc w:val="both"/>
        <w:rPr>
          <w:rFonts w:ascii="Times New Roman" w:hAnsi="Times New Roman" w:cs="Times New Roman"/>
        </w:rPr>
      </w:pPr>
    </w:p>
    <w:p w:rsidR="007D090A" w:rsidRPr="008C68ED" w:rsidRDefault="007D090A" w:rsidP="007D090A">
      <w:pPr>
        <w:ind w:firstLine="567"/>
        <w:jc w:val="both"/>
        <w:rPr>
          <w:rFonts w:ascii="Times New Roman" w:hAnsi="Times New Roman" w:cs="Times New Roman"/>
        </w:rPr>
      </w:pPr>
      <w:r w:rsidRPr="008C68ED">
        <w:rPr>
          <w:rFonts w:ascii="Times New Roman" w:hAnsi="Times New Roman" w:cs="Times New Roman"/>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r w:rsidR="00C61204">
        <w:rPr>
          <w:rFonts w:ascii="Times New Roman" w:hAnsi="Times New Roman" w:cs="Times New Roman"/>
        </w:rPr>
        <w:t>Мальковского</w:t>
      </w:r>
      <w:r w:rsidRPr="008C68ED">
        <w:rPr>
          <w:rFonts w:ascii="Times New Roman" w:hAnsi="Times New Roman" w:cs="Times New Roman"/>
        </w:rPr>
        <w:t xml:space="preserve"> муниципального образования:</w:t>
      </w:r>
    </w:p>
    <w:p w:rsidR="007D090A" w:rsidRPr="008C68ED" w:rsidRDefault="007D090A" w:rsidP="007D090A">
      <w:pPr>
        <w:ind w:firstLine="567"/>
        <w:jc w:val="both"/>
        <w:rPr>
          <w:rFonts w:ascii="Times New Roman" w:hAnsi="Times New Roman" w:cs="Times New Roman"/>
        </w:rPr>
      </w:pPr>
    </w:p>
    <w:p w:rsidR="007C1930" w:rsidRPr="008C68ED" w:rsidRDefault="007C1930" w:rsidP="007D090A">
      <w:pPr>
        <w:pStyle w:val="a3"/>
        <w:widowControl w:val="0"/>
        <w:numPr>
          <w:ilvl w:val="0"/>
          <w:numId w:val="7"/>
        </w:numPr>
        <w:autoSpaceDE w:val="0"/>
        <w:jc w:val="both"/>
        <w:rPr>
          <w:rFonts w:ascii="Times New Roman" w:hAnsi="Times New Roman" w:cs="Times New Roman"/>
          <w:sz w:val="24"/>
        </w:rPr>
      </w:pPr>
      <w:r w:rsidRPr="008C68ED">
        <w:rPr>
          <w:rFonts w:ascii="Times New Roman" w:hAnsi="Times New Roman" w:cs="Times New Roman"/>
          <w:sz w:val="24"/>
        </w:rPr>
        <w:t xml:space="preserve">Внести в постановление </w:t>
      </w:r>
      <w:r w:rsidRPr="008C68ED">
        <w:rPr>
          <w:rFonts w:ascii="Times New Roman" w:hAnsi="Times New Roman" w:cs="Times New Roman"/>
          <w:bCs/>
          <w:sz w:val="24"/>
        </w:rPr>
        <w:t xml:space="preserve">от </w:t>
      </w:r>
      <w:r w:rsidR="00725C2A">
        <w:rPr>
          <w:rFonts w:ascii="Times New Roman" w:hAnsi="Times New Roman" w:cs="Times New Roman"/>
          <w:bCs/>
          <w:sz w:val="24"/>
        </w:rPr>
        <w:t>0</w:t>
      </w:r>
      <w:r w:rsidRPr="008C68ED">
        <w:rPr>
          <w:rFonts w:ascii="Times New Roman" w:hAnsi="Times New Roman" w:cs="Times New Roman"/>
          <w:bCs/>
          <w:sz w:val="24"/>
        </w:rPr>
        <w:t>2.0</w:t>
      </w:r>
      <w:r w:rsidR="00725C2A">
        <w:rPr>
          <w:rFonts w:ascii="Times New Roman" w:hAnsi="Times New Roman" w:cs="Times New Roman"/>
          <w:bCs/>
          <w:sz w:val="24"/>
        </w:rPr>
        <w:t>7</w:t>
      </w:r>
      <w:r w:rsidRPr="008C68ED">
        <w:rPr>
          <w:rFonts w:ascii="Times New Roman" w:hAnsi="Times New Roman" w:cs="Times New Roman"/>
          <w:bCs/>
          <w:sz w:val="24"/>
        </w:rPr>
        <w:t xml:space="preserve">.2020 № </w:t>
      </w:r>
      <w:r w:rsidR="00725C2A">
        <w:rPr>
          <w:rFonts w:ascii="Times New Roman" w:hAnsi="Times New Roman" w:cs="Times New Roman"/>
          <w:bCs/>
          <w:sz w:val="24"/>
        </w:rPr>
        <w:t>23</w:t>
      </w:r>
      <w:r w:rsidRPr="008C68ED">
        <w:rPr>
          <w:rFonts w:ascii="Times New Roman" w:hAnsi="Times New Roman" w:cs="Times New Roman"/>
          <w:bCs/>
          <w:sz w:val="24"/>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C68ED">
        <w:rPr>
          <w:rFonts w:ascii="Times New Roman" w:hAnsi="Times New Roman" w:cs="Times New Roman"/>
          <w:sz w:val="24"/>
        </w:rPr>
        <w:t xml:space="preserve"> изменения следующие изменения:</w:t>
      </w:r>
    </w:p>
    <w:p w:rsidR="007C1930" w:rsidRPr="008C68ED" w:rsidRDefault="007C1930" w:rsidP="007C1930">
      <w:pPr>
        <w:pStyle w:val="a3"/>
        <w:widowControl w:val="0"/>
        <w:numPr>
          <w:ilvl w:val="1"/>
          <w:numId w:val="7"/>
        </w:numPr>
        <w:autoSpaceDE w:val="0"/>
        <w:jc w:val="both"/>
        <w:rPr>
          <w:rFonts w:ascii="Times New Roman" w:hAnsi="Times New Roman" w:cs="Times New Roman"/>
          <w:sz w:val="24"/>
        </w:rPr>
      </w:pPr>
      <w:r w:rsidRPr="008C68ED">
        <w:rPr>
          <w:rFonts w:ascii="Times New Roman" w:hAnsi="Times New Roman" w:cs="Times New Roman"/>
          <w:sz w:val="24"/>
        </w:rPr>
        <w:t>Пункт 3 постановления исключить.</w:t>
      </w:r>
    </w:p>
    <w:p w:rsidR="007D090A" w:rsidRPr="008C68ED" w:rsidRDefault="007D090A" w:rsidP="007C1930">
      <w:pPr>
        <w:pStyle w:val="a3"/>
        <w:widowControl w:val="0"/>
        <w:numPr>
          <w:ilvl w:val="1"/>
          <w:numId w:val="7"/>
        </w:numPr>
        <w:autoSpaceDE w:val="0"/>
        <w:jc w:val="both"/>
        <w:rPr>
          <w:rFonts w:ascii="Times New Roman" w:hAnsi="Times New Roman" w:cs="Times New Roman"/>
          <w:sz w:val="24"/>
        </w:rPr>
      </w:pPr>
      <w:r w:rsidRPr="008C68ED">
        <w:rPr>
          <w:rFonts w:ascii="Times New Roman" w:hAnsi="Times New Roman" w:cs="Times New Roman"/>
          <w:sz w:val="24"/>
        </w:rPr>
        <w:t xml:space="preserve">Приложение к </w:t>
      </w:r>
      <w:r w:rsidRPr="008C68ED">
        <w:rPr>
          <w:rFonts w:ascii="Times New Roman" w:hAnsi="Times New Roman" w:cs="Times New Roman"/>
          <w:bCs/>
          <w:sz w:val="24"/>
        </w:rPr>
        <w:t>постановлению</w:t>
      </w:r>
      <w:r w:rsidR="007C1930" w:rsidRPr="008C68ED">
        <w:rPr>
          <w:rFonts w:ascii="Times New Roman" w:hAnsi="Times New Roman" w:cs="Times New Roman"/>
          <w:bCs/>
          <w:sz w:val="24"/>
        </w:rPr>
        <w:t xml:space="preserve"> от </w:t>
      </w:r>
      <w:r w:rsidR="00725C2A">
        <w:rPr>
          <w:rFonts w:ascii="Times New Roman" w:hAnsi="Times New Roman" w:cs="Times New Roman"/>
          <w:bCs/>
          <w:sz w:val="24"/>
        </w:rPr>
        <w:t>0</w:t>
      </w:r>
      <w:r w:rsidR="007C1930" w:rsidRPr="008C68ED">
        <w:rPr>
          <w:rFonts w:ascii="Times New Roman" w:hAnsi="Times New Roman" w:cs="Times New Roman"/>
          <w:bCs/>
          <w:sz w:val="24"/>
        </w:rPr>
        <w:t>2</w:t>
      </w:r>
      <w:r w:rsidRPr="008C68ED">
        <w:rPr>
          <w:rFonts w:ascii="Times New Roman" w:hAnsi="Times New Roman" w:cs="Times New Roman"/>
          <w:bCs/>
          <w:sz w:val="24"/>
        </w:rPr>
        <w:t>.0</w:t>
      </w:r>
      <w:r w:rsidR="00725C2A">
        <w:rPr>
          <w:rFonts w:ascii="Times New Roman" w:hAnsi="Times New Roman" w:cs="Times New Roman"/>
          <w:bCs/>
          <w:sz w:val="24"/>
        </w:rPr>
        <w:t>7</w:t>
      </w:r>
      <w:r w:rsidRPr="008C68ED">
        <w:rPr>
          <w:rFonts w:ascii="Times New Roman" w:hAnsi="Times New Roman" w:cs="Times New Roman"/>
          <w:bCs/>
          <w:sz w:val="24"/>
        </w:rPr>
        <w:t xml:space="preserve">.2020 № </w:t>
      </w:r>
      <w:r w:rsidR="00725C2A">
        <w:rPr>
          <w:rFonts w:ascii="Times New Roman" w:hAnsi="Times New Roman" w:cs="Times New Roman"/>
          <w:bCs/>
          <w:sz w:val="24"/>
        </w:rPr>
        <w:t>23</w:t>
      </w:r>
      <w:r w:rsidRPr="008C68ED">
        <w:rPr>
          <w:rFonts w:ascii="Times New Roman" w:hAnsi="Times New Roman" w:cs="Times New Roman"/>
          <w:bCs/>
          <w:sz w:val="24"/>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изложить в новой редакции</w:t>
      </w:r>
      <w:r w:rsidRPr="008C68ED">
        <w:rPr>
          <w:rFonts w:ascii="Times New Roman" w:hAnsi="Times New Roman" w:cs="Times New Roman"/>
          <w:sz w:val="24"/>
        </w:rPr>
        <w:t xml:space="preserve"> согласно приложению к настоящему постановлению.</w:t>
      </w:r>
    </w:p>
    <w:p w:rsidR="007D090A" w:rsidRPr="008C68ED" w:rsidRDefault="007D090A" w:rsidP="007D090A">
      <w:pPr>
        <w:pStyle w:val="a3"/>
        <w:numPr>
          <w:ilvl w:val="0"/>
          <w:numId w:val="7"/>
        </w:numPr>
        <w:jc w:val="both"/>
        <w:rPr>
          <w:rFonts w:ascii="Times New Roman" w:hAnsi="Times New Roman" w:cs="Times New Roman"/>
          <w:sz w:val="24"/>
        </w:rPr>
      </w:pPr>
      <w:r w:rsidRPr="008C68ED">
        <w:rPr>
          <w:rFonts w:ascii="Times New Roman" w:hAnsi="Times New Roman" w:cs="Times New Roman"/>
          <w:sz w:val="24"/>
        </w:rPr>
        <w:t>Со дня вступления в силу настоящего постановления считать утратившими силу следующие постановления:</w:t>
      </w:r>
    </w:p>
    <w:p w:rsidR="007D090A" w:rsidRPr="008C68ED" w:rsidRDefault="007D090A" w:rsidP="007D090A">
      <w:pPr>
        <w:jc w:val="both"/>
        <w:rPr>
          <w:rFonts w:ascii="Times New Roman" w:eastAsia="Arial Unicode MS" w:hAnsi="Times New Roman" w:cs="Times New Roman"/>
          <w:iCs/>
          <w:color w:val="000000"/>
          <w:kern w:val="0"/>
          <w:lang w:eastAsia="ru-RU" w:bidi="ar-SA"/>
        </w:rPr>
      </w:pPr>
      <w:r w:rsidRPr="008C68ED">
        <w:rPr>
          <w:rFonts w:ascii="Times New Roman" w:hAnsi="Times New Roman" w:cs="Times New Roman"/>
        </w:rPr>
        <w:t xml:space="preserve">- </w:t>
      </w:r>
      <w:r w:rsidRPr="008C68ED">
        <w:rPr>
          <w:rFonts w:ascii="Times New Roman" w:eastAsia="Arial Unicode MS" w:hAnsi="Times New Roman" w:cs="Times New Roman"/>
          <w:iCs/>
          <w:color w:val="000000"/>
          <w:kern w:val="0"/>
          <w:lang w:eastAsia="ru-RU" w:bidi="ar-SA"/>
        </w:rPr>
        <w:t xml:space="preserve">от </w:t>
      </w:r>
      <w:r w:rsidR="007C1930" w:rsidRPr="008C68ED">
        <w:rPr>
          <w:rFonts w:ascii="Times New Roman" w:eastAsia="Arial Unicode MS" w:hAnsi="Times New Roman" w:cs="Times New Roman"/>
          <w:iCs/>
          <w:color w:val="000000"/>
          <w:kern w:val="0"/>
          <w:lang w:eastAsia="ru-RU" w:bidi="ar-SA"/>
        </w:rPr>
        <w:t>1</w:t>
      </w:r>
      <w:r w:rsidR="00725C2A">
        <w:rPr>
          <w:rFonts w:ascii="Times New Roman" w:eastAsia="Arial Unicode MS" w:hAnsi="Times New Roman" w:cs="Times New Roman"/>
          <w:iCs/>
          <w:color w:val="000000"/>
          <w:kern w:val="0"/>
          <w:lang w:eastAsia="ru-RU" w:bidi="ar-SA"/>
        </w:rPr>
        <w:t>9</w:t>
      </w:r>
      <w:r w:rsidRPr="008C68ED">
        <w:rPr>
          <w:rFonts w:ascii="Times New Roman" w:eastAsia="Arial Unicode MS" w:hAnsi="Times New Roman" w:cs="Times New Roman"/>
          <w:iCs/>
          <w:color w:val="000000"/>
          <w:kern w:val="0"/>
          <w:lang w:eastAsia="ru-RU" w:bidi="ar-SA"/>
        </w:rPr>
        <w:t xml:space="preserve">.11.2020 № </w:t>
      </w:r>
      <w:r w:rsidR="00725C2A">
        <w:rPr>
          <w:rFonts w:ascii="Times New Roman" w:eastAsia="Arial Unicode MS" w:hAnsi="Times New Roman" w:cs="Times New Roman"/>
          <w:iCs/>
          <w:color w:val="000000"/>
          <w:kern w:val="0"/>
          <w:lang w:eastAsia="ru-RU" w:bidi="ar-SA"/>
        </w:rPr>
        <w:t>38</w:t>
      </w:r>
      <w:r w:rsidRPr="008C68ED">
        <w:rPr>
          <w:rFonts w:ascii="Times New Roman" w:eastAsia="Arial Unicode MS" w:hAnsi="Times New Roman" w:cs="Times New Roman"/>
          <w:iCs/>
          <w:color w:val="000000"/>
          <w:kern w:val="0"/>
          <w:lang w:eastAsia="ru-RU" w:bidi="ar-SA"/>
        </w:rPr>
        <w:t xml:space="preserve"> «</w:t>
      </w:r>
      <w:r w:rsidRPr="008C68ED">
        <w:rPr>
          <w:rFonts w:ascii="Times New Roman" w:hAnsi="Times New Roman" w:cs="Times New Roman"/>
          <w:bCs/>
        </w:rPr>
        <w:t xml:space="preserve">О внесении изменений в постановление от </w:t>
      </w:r>
      <w:r w:rsidR="00725C2A">
        <w:rPr>
          <w:rFonts w:ascii="Times New Roman" w:hAnsi="Times New Roman" w:cs="Times New Roman"/>
          <w:bCs/>
        </w:rPr>
        <w:t>0</w:t>
      </w:r>
      <w:r w:rsidR="00725C2A" w:rsidRPr="008C68ED">
        <w:rPr>
          <w:rFonts w:ascii="Times New Roman" w:hAnsi="Times New Roman" w:cs="Times New Roman"/>
          <w:bCs/>
        </w:rPr>
        <w:t>2.0</w:t>
      </w:r>
      <w:r w:rsidR="00725C2A">
        <w:rPr>
          <w:rFonts w:ascii="Times New Roman" w:hAnsi="Times New Roman" w:cs="Times New Roman"/>
          <w:bCs/>
        </w:rPr>
        <w:t>7</w:t>
      </w:r>
      <w:r w:rsidR="00725C2A" w:rsidRPr="008C68ED">
        <w:rPr>
          <w:rFonts w:ascii="Times New Roman" w:hAnsi="Times New Roman" w:cs="Times New Roman"/>
          <w:bCs/>
        </w:rPr>
        <w:t xml:space="preserve">.2020 № </w:t>
      </w:r>
      <w:r w:rsidR="00725C2A">
        <w:rPr>
          <w:rFonts w:ascii="Times New Roman" w:hAnsi="Times New Roman" w:cs="Times New Roman"/>
          <w:bCs/>
        </w:rPr>
        <w:t>23</w:t>
      </w:r>
      <w:r w:rsidR="00725C2A" w:rsidRPr="008C68ED">
        <w:rPr>
          <w:rFonts w:ascii="Times New Roman" w:hAnsi="Times New Roman" w:cs="Times New Roman"/>
          <w:bCs/>
        </w:rPr>
        <w:t xml:space="preserve"> </w:t>
      </w:r>
      <w:r w:rsidRPr="008C68ED">
        <w:rPr>
          <w:rFonts w:ascii="Times New Roman" w:hAnsi="Times New Roman" w:cs="Times New Roman"/>
          <w:bCs/>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8C68ED">
        <w:rPr>
          <w:rFonts w:ascii="Times New Roman" w:hAnsi="Times New Roman" w:cs="Times New Roman"/>
        </w:rPr>
        <w:t>;</w:t>
      </w:r>
    </w:p>
    <w:p w:rsidR="007D090A" w:rsidRPr="008C68ED" w:rsidRDefault="007D090A" w:rsidP="007D090A">
      <w:pPr>
        <w:jc w:val="both"/>
        <w:rPr>
          <w:rFonts w:ascii="Times New Roman" w:hAnsi="Times New Roman" w:cs="Times New Roman"/>
        </w:rPr>
      </w:pPr>
      <w:r w:rsidRPr="008C68ED">
        <w:rPr>
          <w:rFonts w:ascii="Times New Roman" w:hAnsi="Times New Roman" w:cs="Times New Roman"/>
        </w:rPr>
        <w:t xml:space="preserve">- от </w:t>
      </w:r>
      <w:r w:rsidR="00725C2A">
        <w:rPr>
          <w:rFonts w:ascii="Times New Roman" w:hAnsi="Times New Roman" w:cs="Times New Roman"/>
        </w:rPr>
        <w:t>16.12.2020</w:t>
      </w:r>
      <w:r w:rsidRPr="008C68ED">
        <w:rPr>
          <w:rFonts w:ascii="Times New Roman" w:hAnsi="Times New Roman" w:cs="Times New Roman"/>
        </w:rPr>
        <w:t xml:space="preserve"> № </w:t>
      </w:r>
      <w:r w:rsidR="007C1930" w:rsidRPr="008C68ED">
        <w:rPr>
          <w:rFonts w:ascii="Times New Roman" w:hAnsi="Times New Roman" w:cs="Times New Roman"/>
        </w:rPr>
        <w:t>4</w:t>
      </w:r>
      <w:r w:rsidR="00725C2A">
        <w:rPr>
          <w:rFonts w:ascii="Times New Roman" w:hAnsi="Times New Roman" w:cs="Times New Roman"/>
        </w:rPr>
        <w:t>1</w:t>
      </w:r>
      <w:r w:rsidRPr="008C68ED">
        <w:rPr>
          <w:rFonts w:ascii="Times New Roman" w:hAnsi="Times New Roman" w:cs="Times New Roman"/>
        </w:rPr>
        <w:t xml:space="preserve"> </w:t>
      </w:r>
      <w:r w:rsidRPr="008C68ED">
        <w:rPr>
          <w:rFonts w:ascii="Times New Roman" w:eastAsia="Arial Unicode MS" w:hAnsi="Times New Roman" w:cs="Times New Roman"/>
          <w:iCs/>
          <w:color w:val="000000"/>
          <w:kern w:val="0"/>
          <w:lang w:eastAsia="ru-RU" w:bidi="ar-SA"/>
        </w:rPr>
        <w:t>«</w:t>
      </w:r>
      <w:r w:rsidRPr="008C68ED">
        <w:rPr>
          <w:rFonts w:ascii="Times New Roman" w:hAnsi="Times New Roman" w:cs="Times New Roman"/>
          <w:bCs/>
        </w:rPr>
        <w:t xml:space="preserve">О внесении изменений в постановление от </w:t>
      </w:r>
      <w:r w:rsidR="00725C2A">
        <w:rPr>
          <w:rFonts w:ascii="Times New Roman" w:hAnsi="Times New Roman" w:cs="Times New Roman"/>
          <w:bCs/>
        </w:rPr>
        <w:t>0</w:t>
      </w:r>
      <w:r w:rsidR="00725C2A" w:rsidRPr="008C68ED">
        <w:rPr>
          <w:rFonts w:ascii="Times New Roman" w:hAnsi="Times New Roman" w:cs="Times New Roman"/>
          <w:bCs/>
        </w:rPr>
        <w:t>2.0</w:t>
      </w:r>
      <w:r w:rsidR="00725C2A">
        <w:rPr>
          <w:rFonts w:ascii="Times New Roman" w:hAnsi="Times New Roman" w:cs="Times New Roman"/>
          <w:bCs/>
        </w:rPr>
        <w:t>7</w:t>
      </w:r>
      <w:r w:rsidR="00725C2A" w:rsidRPr="008C68ED">
        <w:rPr>
          <w:rFonts w:ascii="Times New Roman" w:hAnsi="Times New Roman" w:cs="Times New Roman"/>
          <w:bCs/>
        </w:rPr>
        <w:t xml:space="preserve">.2020 № </w:t>
      </w:r>
      <w:r w:rsidR="00725C2A">
        <w:rPr>
          <w:rFonts w:ascii="Times New Roman" w:hAnsi="Times New Roman" w:cs="Times New Roman"/>
          <w:bCs/>
        </w:rPr>
        <w:t>23</w:t>
      </w:r>
      <w:r w:rsidR="00725C2A" w:rsidRPr="008C68ED">
        <w:rPr>
          <w:rFonts w:ascii="Times New Roman" w:hAnsi="Times New Roman" w:cs="Times New Roman"/>
          <w:bCs/>
        </w:rPr>
        <w:t xml:space="preserve"> </w:t>
      </w:r>
      <w:r w:rsidRPr="008C68ED">
        <w:rPr>
          <w:rFonts w:ascii="Times New Roman" w:hAnsi="Times New Roman" w:cs="Times New Roman"/>
          <w:bCs/>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53332" w:rsidRPr="008C68ED" w:rsidRDefault="00653332" w:rsidP="007D090A">
      <w:pPr>
        <w:pStyle w:val="a3"/>
        <w:numPr>
          <w:ilvl w:val="0"/>
          <w:numId w:val="7"/>
        </w:numPr>
        <w:jc w:val="both"/>
        <w:rPr>
          <w:rFonts w:ascii="Times New Roman" w:hAnsi="Times New Roman" w:cs="Times New Roman"/>
          <w:sz w:val="24"/>
        </w:rPr>
      </w:pPr>
      <w:r w:rsidRPr="008C68ED">
        <w:rPr>
          <w:rFonts w:ascii="Times New Roman" w:hAnsi="Times New Roman" w:cs="Times New Roman"/>
          <w:sz w:val="24"/>
        </w:rPr>
        <w:t>Настоящее постановление вступает в силу со дня его обнародования.</w:t>
      </w:r>
    </w:p>
    <w:p w:rsidR="00653332" w:rsidRPr="008C68ED" w:rsidRDefault="00653332" w:rsidP="007D090A">
      <w:pPr>
        <w:pStyle w:val="a3"/>
        <w:numPr>
          <w:ilvl w:val="0"/>
          <w:numId w:val="7"/>
        </w:numPr>
        <w:jc w:val="both"/>
        <w:rPr>
          <w:rFonts w:ascii="Times New Roman" w:hAnsi="Times New Roman" w:cs="Times New Roman"/>
          <w:sz w:val="24"/>
        </w:rPr>
      </w:pPr>
      <w:r w:rsidRPr="008C68ED">
        <w:rPr>
          <w:rFonts w:ascii="Times New Roman" w:hAnsi="Times New Roman" w:cs="Times New Roman"/>
          <w:sz w:val="24"/>
        </w:rPr>
        <w:t xml:space="preserve">Обнародовать настоящее постановление в местах, установленных администрацией </w:t>
      </w:r>
      <w:r w:rsidR="00725C2A">
        <w:rPr>
          <w:rFonts w:ascii="Times New Roman" w:hAnsi="Times New Roman" w:cs="Times New Roman"/>
          <w:sz w:val="24"/>
        </w:rPr>
        <w:t>Мальковского</w:t>
      </w:r>
      <w:r w:rsidR="00DA3BD0" w:rsidRPr="008C68ED">
        <w:rPr>
          <w:rFonts w:ascii="Times New Roman" w:hAnsi="Times New Roman" w:cs="Times New Roman"/>
          <w:sz w:val="24"/>
        </w:rPr>
        <w:t xml:space="preserve"> </w:t>
      </w:r>
      <w:r w:rsidRPr="008C68ED">
        <w:rPr>
          <w:rFonts w:ascii="Times New Roman" w:hAnsi="Times New Roman" w:cs="Times New Roman"/>
          <w:sz w:val="24"/>
        </w:rPr>
        <w:t>муниципального образования.</w:t>
      </w:r>
    </w:p>
    <w:p w:rsidR="00653332" w:rsidRPr="008C68ED" w:rsidRDefault="007C1930" w:rsidP="007C1930">
      <w:pPr>
        <w:pStyle w:val="a3"/>
        <w:numPr>
          <w:ilvl w:val="0"/>
          <w:numId w:val="7"/>
        </w:numPr>
        <w:jc w:val="both"/>
        <w:rPr>
          <w:rFonts w:ascii="Times New Roman" w:hAnsi="Times New Roman" w:cs="Times New Roman"/>
          <w:sz w:val="24"/>
        </w:rPr>
      </w:pPr>
      <w:r w:rsidRPr="008C68ED">
        <w:rPr>
          <w:rFonts w:ascii="Times New Roman" w:hAnsi="Times New Roman" w:cs="Times New Roman"/>
          <w:sz w:val="24"/>
        </w:rPr>
        <w:t>Разместить настоящее п</w:t>
      </w:r>
      <w:r w:rsidR="00653332" w:rsidRPr="008C68ED">
        <w:rPr>
          <w:rFonts w:ascii="Times New Roman" w:hAnsi="Times New Roman" w:cs="Times New Roman"/>
          <w:sz w:val="24"/>
        </w:rPr>
        <w:t>остановление на официальном сайте администрации Тюменского муниципального района (</w:t>
      </w:r>
      <w:hyperlink r:id="rId7" w:history="1">
        <w:r w:rsidR="00653332" w:rsidRPr="008C68ED">
          <w:rPr>
            <w:rStyle w:val="a4"/>
            <w:rFonts w:ascii="Times New Roman" w:hAnsi="Times New Roman" w:cs="Times New Roman"/>
            <w:sz w:val="24"/>
            <w:lang w:val="en-US"/>
          </w:rPr>
          <w:t>www</w:t>
        </w:r>
        <w:r w:rsidR="00653332" w:rsidRPr="008C68ED">
          <w:rPr>
            <w:rStyle w:val="a4"/>
            <w:rFonts w:ascii="Times New Roman" w:hAnsi="Times New Roman" w:cs="Times New Roman"/>
            <w:sz w:val="24"/>
          </w:rPr>
          <w:t>.</w:t>
        </w:r>
        <w:r w:rsidR="00653332" w:rsidRPr="008C68ED">
          <w:rPr>
            <w:rStyle w:val="a4"/>
            <w:rFonts w:ascii="Times New Roman" w:hAnsi="Times New Roman" w:cs="Times New Roman"/>
            <w:sz w:val="24"/>
            <w:lang w:val="en-US"/>
          </w:rPr>
          <w:t>atmr</w:t>
        </w:r>
        <w:r w:rsidR="00653332" w:rsidRPr="008C68ED">
          <w:rPr>
            <w:rStyle w:val="a4"/>
            <w:rFonts w:ascii="Times New Roman" w:hAnsi="Times New Roman" w:cs="Times New Roman"/>
            <w:sz w:val="24"/>
          </w:rPr>
          <w:t>.</w:t>
        </w:r>
        <w:r w:rsidR="00653332" w:rsidRPr="008C68ED">
          <w:rPr>
            <w:rStyle w:val="a4"/>
            <w:rFonts w:ascii="Times New Roman" w:hAnsi="Times New Roman" w:cs="Times New Roman"/>
            <w:sz w:val="24"/>
            <w:lang w:val="en-US"/>
          </w:rPr>
          <w:t>ru</w:t>
        </w:r>
      </w:hyperlink>
      <w:r w:rsidR="00653332" w:rsidRPr="008C68ED">
        <w:rPr>
          <w:rFonts w:ascii="Times New Roman" w:hAnsi="Times New Roman" w:cs="Times New Roman"/>
          <w:sz w:val="24"/>
        </w:rPr>
        <w:t xml:space="preserve">) в разделе </w:t>
      </w:r>
      <w:r w:rsidR="00725C2A">
        <w:rPr>
          <w:rFonts w:ascii="Times New Roman" w:hAnsi="Times New Roman" w:cs="Times New Roman"/>
          <w:sz w:val="24"/>
        </w:rPr>
        <w:t>Мальковского</w:t>
      </w:r>
      <w:r w:rsidR="00DA3BD0" w:rsidRPr="008C68ED">
        <w:rPr>
          <w:rFonts w:ascii="Times New Roman" w:hAnsi="Times New Roman" w:cs="Times New Roman"/>
          <w:sz w:val="24"/>
        </w:rPr>
        <w:t xml:space="preserve"> </w:t>
      </w:r>
      <w:r w:rsidR="00653332" w:rsidRPr="008C68ED">
        <w:rPr>
          <w:rFonts w:ascii="Times New Roman" w:hAnsi="Times New Roman" w:cs="Times New Roman"/>
          <w:sz w:val="24"/>
        </w:rPr>
        <w:t>МО/Муниципальные правовые акты.</w:t>
      </w:r>
    </w:p>
    <w:p w:rsidR="00817A05" w:rsidRPr="008C68ED" w:rsidRDefault="00817A05" w:rsidP="00817A05">
      <w:pPr>
        <w:pStyle w:val="2"/>
        <w:jc w:val="both"/>
        <w:rPr>
          <w:rStyle w:val="20"/>
          <w:rFonts w:ascii="Times New Roman" w:hAnsi="Times New Roman" w:cs="Times New Roman"/>
          <w:sz w:val="24"/>
        </w:rPr>
      </w:pPr>
    </w:p>
    <w:p w:rsidR="00817A05" w:rsidRPr="008C68ED" w:rsidRDefault="00817A05" w:rsidP="00817A05">
      <w:pPr>
        <w:pStyle w:val="2"/>
        <w:jc w:val="both"/>
        <w:rPr>
          <w:rFonts w:ascii="Times New Roman" w:hAnsi="Times New Roman" w:cs="Times New Roman"/>
          <w:sz w:val="24"/>
        </w:rPr>
      </w:pPr>
      <w:r w:rsidRPr="008C68ED">
        <w:rPr>
          <w:rStyle w:val="20"/>
          <w:rFonts w:ascii="Times New Roman" w:hAnsi="Times New Roman" w:cs="Times New Roman"/>
          <w:sz w:val="24"/>
        </w:rPr>
        <w:t xml:space="preserve">Глава муниципального образования                                        </w:t>
      </w:r>
      <w:r w:rsidR="00725C2A">
        <w:rPr>
          <w:rStyle w:val="20"/>
          <w:rFonts w:ascii="Times New Roman" w:hAnsi="Times New Roman" w:cs="Times New Roman"/>
          <w:sz w:val="24"/>
        </w:rPr>
        <w:t xml:space="preserve">                              </w:t>
      </w:r>
      <w:r w:rsidRPr="008C68ED">
        <w:rPr>
          <w:rStyle w:val="20"/>
          <w:rFonts w:ascii="Times New Roman" w:hAnsi="Times New Roman" w:cs="Times New Roman"/>
          <w:sz w:val="24"/>
        </w:rPr>
        <w:t xml:space="preserve">   </w:t>
      </w:r>
      <w:r w:rsidR="00725C2A">
        <w:rPr>
          <w:rStyle w:val="20"/>
          <w:rFonts w:ascii="Times New Roman" w:hAnsi="Times New Roman" w:cs="Times New Roman"/>
          <w:sz w:val="24"/>
        </w:rPr>
        <w:t>Л.К. Бузолина</w:t>
      </w:r>
    </w:p>
    <w:p w:rsidR="00BD0226" w:rsidRPr="008C68ED" w:rsidRDefault="00BD0226">
      <w:pPr>
        <w:rPr>
          <w:rFonts w:ascii="Times New Roman" w:hAnsi="Times New Roman" w:cs="Times New Roman"/>
        </w:rPr>
      </w:pPr>
    </w:p>
    <w:p w:rsidR="00B02B80" w:rsidRPr="008C68ED" w:rsidRDefault="00B02B80">
      <w:pPr>
        <w:rPr>
          <w:rFonts w:ascii="Times New Roman" w:hAnsi="Times New Roman" w:cs="Times New Roman"/>
        </w:rPr>
      </w:pPr>
    </w:p>
    <w:p w:rsidR="008C68ED" w:rsidRDefault="008C68ED" w:rsidP="007C1930">
      <w:pPr>
        <w:pStyle w:val="ConsTitle"/>
        <w:ind w:right="0"/>
        <w:jc w:val="right"/>
        <w:rPr>
          <w:rFonts w:ascii="Times New Roman" w:hAnsi="Times New Roman" w:cs="Times New Roman"/>
          <w:b w:val="0"/>
          <w:bCs w:val="0"/>
        </w:rPr>
      </w:pPr>
    </w:p>
    <w:p w:rsidR="007C1930" w:rsidRPr="008C68ED" w:rsidRDefault="007C1930" w:rsidP="007C1930">
      <w:pPr>
        <w:pStyle w:val="ConsTitle"/>
        <w:ind w:right="0"/>
        <w:jc w:val="right"/>
        <w:rPr>
          <w:rFonts w:ascii="Times New Roman" w:hAnsi="Times New Roman" w:cs="Times New Roman"/>
          <w:b w:val="0"/>
          <w:bCs w:val="0"/>
        </w:rPr>
      </w:pPr>
      <w:r w:rsidRPr="008C68ED">
        <w:rPr>
          <w:rFonts w:ascii="Times New Roman" w:hAnsi="Times New Roman" w:cs="Times New Roman"/>
          <w:b w:val="0"/>
          <w:bCs w:val="0"/>
        </w:rPr>
        <w:t xml:space="preserve">Приложение </w:t>
      </w:r>
    </w:p>
    <w:p w:rsidR="007C1930" w:rsidRPr="008C68ED" w:rsidRDefault="007C1930" w:rsidP="007C1930">
      <w:pPr>
        <w:pStyle w:val="ConsTitle"/>
        <w:ind w:right="0"/>
        <w:jc w:val="right"/>
        <w:rPr>
          <w:rFonts w:ascii="Times New Roman" w:hAnsi="Times New Roman" w:cs="Times New Roman"/>
          <w:b w:val="0"/>
          <w:bCs w:val="0"/>
        </w:rPr>
      </w:pPr>
      <w:r w:rsidRPr="008C68ED">
        <w:rPr>
          <w:rFonts w:ascii="Times New Roman" w:hAnsi="Times New Roman" w:cs="Times New Roman"/>
          <w:b w:val="0"/>
          <w:bCs w:val="0"/>
        </w:rPr>
        <w:t xml:space="preserve">к постановлению администрации </w:t>
      </w:r>
    </w:p>
    <w:p w:rsidR="007C1930" w:rsidRPr="008C68ED" w:rsidRDefault="00725C2A" w:rsidP="007C1930">
      <w:pPr>
        <w:pStyle w:val="ConsTitle"/>
        <w:ind w:right="0"/>
        <w:jc w:val="right"/>
        <w:rPr>
          <w:rFonts w:ascii="Times New Roman" w:hAnsi="Times New Roman" w:cs="Times New Roman"/>
          <w:b w:val="0"/>
          <w:bCs w:val="0"/>
        </w:rPr>
      </w:pPr>
      <w:r>
        <w:rPr>
          <w:rFonts w:ascii="Times New Roman" w:hAnsi="Times New Roman" w:cs="Times New Roman"/>
          <w:b w:val="0"/>
          <w:bCs w:val="0"/>
        </w:rPr>
        <w:t>Мальковского</w:t>
      </w:r>
      <w:r w:rsidR="007C1930" w:rsidRPr="008C68ED">
        <w:rPr>
          <w:rFonts w:ascii="Times New Roman" w:hAnsi="Times New Roman" w:cs="Times New Roman"/>
          <w:b w:val="0"/>
          <w:bCs w:val="0"/>
        </w:rPr>
        <w:t xml:space="preserve"> муниципального образования </w:t>
      </w:r>
    </w:p>
    <w:p w:rsidR="007C1930" w:rsidRPr="008C68ED" w:rsidRDefault="007C1930" w:rsidP="007C1930">
      <w:pPr>
        <w:pStyle w:val="ConsTitle"/>
        <w:ind w:right="0"/>
        <w:jc w:val="right"/>
        <w:rPr>
          <w:rFonts w:ascii="Times New Roman" w:hAnsi="Times New Roman" w:cs="Times New Roman"/>
          <w:b w:val="0"/>
          <w:bCs w:val="0"/>
          <w:color w:val="FF0000"/>
        </w:rPr>
      </w:pPr>
      <w:r w:rsidRPr="00161AC7">
        <w:rPr>
          <w:rFonts w:ascii="Times New Roman" w:hAnsi="Times New Roman" w:cs="Times New Roman"/>
          <w:b w:val="0"/>
          <w:bCs w:val="0"/>
        </w:rPr>
        <w:t xml:space="preserve">от </w:t>
      </w:r>
      <w:r w:rsidR="00161AC7">
        <w:rPr>
          <w:rFonts w:ascii="Times New Roman" w:hAnsi="Times New Roman" w:cs="Times New Roman"/>
          <w:b w:val="0"/>
          <w:bCs w:val="0"/>
        </w:rPr>
        <w:t>01.04.</w:t>
      </w:r>
      <w:r w:rsidRPr="00161AC7">
        <w:rPr>
          <w:rFonts w:ascii="Times New Roman" w:hAnsi="Times New Roman" w:cs="Times New Roman"/>
          <w:b w:val="0"/>
          <w:bCs w:val="0"/>
        </w:rPr>
        <w:t xml:space="preserve">2021 № </w:t>
      </w:r>
      <w:r w:rsidR="00161AC7">
        <w:rPr>
          <w:rFonts w:ascii="Times New Roman" w:hAnsi="Times New Roman" w:cs="Times New Roman"/>
          <w:b w:val="0"/>
          <w:bCs w:val="0"/>
        </w:rPr>
        <w:t>4</w:t>
      </w:r>
    </w:p>
    <w:p w:rsidR="007C1930" w:rsidRPr="008C68ED" w:rsidRDefault="007C1930" w:rsidP="007C1930">
      <w:pPr>
        <w:pStyle w:val="ConsTitle"/>
        <w:ind w:right="0"/>
        <w:jc w:val="right"/>
        <w:rPr>
          <w:rFonts w:ascii="Times New Roman" w:hAnsi="Times New Roman" w:cs="Times New Roman"/>
          <w:b w:val="0"/>
          <w:bCs w:val="0"/>
        </w:rPr>
      </w:pPr>
    </w:p>
    <w:p w:rsidR="00B02B80" w:rsidRPr="008C68ED" w:rsidRDefault="00B02B80" w:rsidP="00B02B80">
      <w:pPr>
        <w:pStyle w:val="ConsTitle"/>
        <w:ind w:right="0"/>
        <w:jc w:val="center"/>
        <w:rPr>
          <w:rFonts w:ascii="Times New Roman" w:hAnsi="Times New Roman" w:cs="Times New Roman"/>
        </w:rPr>
      </w:pPr>
      <w:r w:rsidRPr="008C68ED">
        <w:rPr>
          <w:rFonts w:ascii="Times New Roman" w:hAnsi="Times New Roman" w:cs="Times New Roman"/>
          <w:b w:val="0"/>
          <w:bCs w:val="0"/>
        </w:rPr>
        <w:t>Административный регламент</w:t>
      </w:r>
    </w:p>
    <w:p w:rsidR="00B02B80" w:rsidRPr="008C68ED" w:rsidRDefault="00B02B80" w:rsidP="00B02B80">
      <w:pPr>
        <w:pStyle w:val="ConsTitle"/>
        <w:ind w:right="0"/>
        <w:jc w:val="center"/>
        <w:rPr>
          <w:rFonts w:ascii="Times New Roman" w:hAnsi="Times New Roman" w:cs="Times New Roman"/>
          <w:b w:val="0"/>
          <w:bCs w:val="0"/>
        </w:rPr>
      </w:pPr>
      <w:r w:rsidRPr="008C68ED">
        <w:rPr>
          <w:rFonts w:ascii="Times New Roman" w:hAnsi="Times New Roman" w:cs="Times New Roman"/>
          <w:b w:val="0"/>
          <w:bCs w:val="0"/>
        </w:rPr>
        <w:t>предоставления муниципальной услуги «Признание помещения</w:t>
      </w:r>
    </w:p>
    <w:p w:rsidR="00B02B80" w:rsidRPr="008C68ED" w:rsidRDefault="00B02B80" w:rsidP="00B02B80">
      <w:pPr>
        <w:pStyle w:val="ConsTitle"/>
        <w:ind w:right="0"/>
        <w:jc w:val="center"/>
        <w:rPr>
          <w:rFonts w:ascii="Times New Roman" w:hAnsi="Times New Roman" w:cs="Times New Roman"/>
          <w:b w:val="0"/>
          <w:bCs w:val="0"/>
        </w:rPr>
      </w:pPr>
      <w:r w:rsidRPr="008C68ED">
        <w:rPr>
          <w:rFonts w:ascii="Times New Roman" w:hAnsi="Times New Roman" w:cs="Times New Roman"/>
          <w:b w:val="0"/>
          <w:bCs w:val="0"/>
        </w:rPr>
        <w:t xml:space="preserve"> жилым помещением, жилого помещения непригодным для проживания</w:t>
      </w:r>
    </w:p>
    <w:p w:rsidR="00B02B80" w:rsidRPr="008C68ED" w:rsidRDefault="00B02B80" w:rsidP="00B02B80">
      <w:pPr>
        <w:pStyle w:val="ConsTitle"/>
        <w:ind w:right="0"/>
        <w:jc w:val="center"/>
        <w:rPr>
          <w:rFonts w:ascii="Times New Roman" w:hAnsi="Times New Roman" w:cs="Times New Roman"/>
        </w:rPr>
      </w:pPr>
      <w:r w:rsidRPr="008C68ED">
        <w:rPr>
          <w:rFonts w:ascii="Times New Roman" w:hAnsi="Times New Roman" w:cs="Times New Roman"/>
          <w:b w:val="0"/>
          <w:bCs w:val="0"/>
        </w:rPr>
        <w:t>и многоквартирного дома аварийным и подлежащим сносу или реконструкции»</w:t>
      </w:r>
    </w:p>
    <w:p w:rsidR="00B02B80" w:rsidRPr="008C68ED" w:rsidRDefault="00B02B80" w:rsidP="00B02B80">
      <w:pPr>
        <w:pStyle w:val="1"/>
        <w:tabs>
          <w:tab w:val="left" w:pos="3780"/>
          <w:tab w:val="left" w:pos="3960"/>
          <w:tab w:val="left" w:pos="4140"/>
          <w:tab w:val="left" w:pos="4320"/>
        </w:tabs>
        <w:ind w:firstLine="567"/>
        <w:jc w:val="center"/>
        <w:rPr>
          <w:rFonts w:ascii="Times New Roman" w:hAnsi="Times New Roman" w:cs="Times New Roman"/>
        </w:rPr>
      </w:pPr>
      <w:bookmarkStart w:id="1" w:name="_Toc136666921"/>
      <w:bookmarkStart w:id="2" w:name="_Toc136321769"/>
      <w:bookmarkStart w:id="3" w:name="_Toc136239795"/>
      <w:bookmarkStart w:id="4" w:name="_Toc136151950"/>
    </w:p>
    <w:p w:rsidR="00B02B80" w:rsidRPr="008C68ED" w:rsidRDefault="00B02B80" w:rsidP="00B02B80">
      <w:pPr>
        <w:pStyle w:val="1"/>
        <w:tabs>
          <w:tab w:val="left" w:pos="3780"/>
          <w:tab w:val="left" w:pos="3960"/>
          <w:tab w:val="left" w:pos="4140"/>
          <w:tab w:val="left" w:pos="4320"/>
        </w:tabs>
        <w:jc w:val="center"/>
        <w:rPr>
          <w:rFonts w:ascii="Times New Roman" w:hAnsi="Times New Roman" w:cs="Times New Roman"/>
        </w:rPr>
      </w:pPr>
      <w:r w:rsidRPr="008C68ED">
        <w:rPr>
          <w:rStyle w:val="10"/>
          <w:rFonts w:ascii="Times New Roman" w:hAnsi="Times New Roman" w:cs="Times New Roman"/>
          <w:lang w:val="en-US"/>
        </w:rPr>
        <w:t>I</w:t>
      </w:r>
      <w:r w:rsidRPr="008C68ED">
        <w:rPr>
          <w:rStyle w:val="10"/>
          <w:rFonts w:ascii="Times New Roman" w:hAnsi="Times New Roman" w:cs="Times New Roman"/>
        </w:rPr>
        <w:t>. Общие положения</w:t>
      </w:r>
      <w:bookmarkEnd w:id="1"/>
      <w:bookmarkEnd w:id="2"/>
      <w:bookmarkEnd w:id="3"/>
      <w:bookmarkEnd w:id="4"/>
    </w:p>
    <w:p w:rsidR="00B02B80" w:rsidRPr="008C68ED" w:rsidRDefault="00B02B80" w:rsidP="00B02B80">
      <w:pPr>
        <w:pStyle w:val="a5"/>
        <w:tabs>
          <w:tab w:val="left" w:pos="3780"/>
          <w:tab w:val="left" w:pos="3960"/>
          <w:tab w:val="left" w:pos="4140"/>
          <w:tab w:val="left" w:pos="4320"/>
        </w:tabs>
        <w:spacing w:before="0" w:after="0"/>
        <w:ind w:right="40"/>
        <w:jc w:val="center"/>
      </w:pPr>
    </w:p>
    <w:p w:rsidR="00B02B80" w:rsidRPr="008C68ED" w:rsidRDefault="00B02B80" w:rsidP="00B02B80">
      <w:pPr>
        <w:pStyle w:val="a5"/>
        <w:tabs>
          <w:tab w:val="left" w:pos="3780"/>
          <w:tab w:val="left" w:pos="3960"/>
          <w:tab w:val="left" w:pos="4140"/>
          <w:tab w:val="left" w:pos="4320"/>
        </w:tabs>
        <w:spacing w:before="0" w:after="0"/>
        <w:ind w:right="40"/>
        <w:jc w:val="center"/>
        <w:rPr>
          <w:sz w:val="24"/>
          <w:szCs w:val="24"/>
        </w:rPr>
      </w:pPr>
      <w:r w:rsidRPr="008C68ED">
        <w:rPr>
          <w:rStyle w:val="20"/>
          <w:i/>
          <w:iCs/>
          <w:sz w:val="24"/>
          <w:szCs w:val="24"/>
        </w:rPr>
        <w:t>1.1. Предмет регулирования административного регламента</w:t>
      </w:r>
    </w:p>
    <w:p w:rsidR="00B02B80" w:rsidRPr="008C68ED" w:rsidRDefault="00B02B80" w:rsidP="00B02B80">
      <w:pPr>
        <w:pStyle w:val="1"/>
        <w:widowControl w:val="0"/>
        <w:autoSpaceDE w:val="0"/>
        <w:ind w:firstLine="567"/>
        <w:jc w:val="both"/>
        <w:rPr>
          <w:rFonts w:ascii="Times New Roman" w:hAnsi="Times New Roman" w:cs="Times New Roman"/>
        </w:rPr>
      </w:pPr>
    </w:p>
    <w:p w:rsidR="00B02B80" w:rsidRPr="008C68ED" w:rsidRDefault="00B02B80" w:rsidP="00B02B80">
      <w:pPr>
        <w:pStyle w:val="1"/>
        <w:widowControl w:val="0"/>
        <w:autoSpaceDE w:val="0"/>
        <w:ind w:firstLine="567"/>
        <w:jc w:val="both"/>
        <w:rPr>
          <w:rFonts w:ascii="Times New Roman" w:hAnsi="Times New Roman" w:cs="Times New Roman"/>
        </w:rPr>
      </w:pPr>
      <w:r w:rsidRPr="008C68ED">
        <w:rPr>
          <w:rStyle w:val="10"/>
          <w:rFonts w:ascii="Times New Roman" w:hAnsi="Times New Roman" w:cs="Times New Roman"/>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p>
    <w:p w:rsidR="00B02B80" w:rsidRPr="008C68ED" w:rsidRDefault="00B02B80" w:rsidP="00B02B80">
      <w:pPr>
        <w:pStyle w:val="1"/>
        <w:autoSpaceDE w:val="0"/>
        <w:ind w:firstLine="567"/>
        <w:jc w:val="both"/>
        <w:rPr>
          <w:rFonts w:ascii="Times New Roman" w:hAnsi="Times New Roman" w:cs="Times New Roman"/>
        </w:rPr>
      </w:pPr>
      <w:r w:rsidRPr="008C68ED">
        <w:rPr>
          <w:rStyle w:val="10"/>
          <w:rFonts w:ascii="Times New Roman" w:hAnsi="Times New Roman" w:cs="Times New Roman"/>
        </w:rPr>
        <w:t xml:space="preserve">Положения Регламента распространяются на жилые помещения и многоквартирные дома, являющиеся собственностью </w:t>
      </w:r>
      <w:r w:rsidR="00725C2A">
        <w:rPr>
          <w:rStyle w:val="10"/>
          <w:rFonts w:ascii="Times New Roman" w:hAnsi="Times New Roman" w:cs="Times New Roman"/>
        </w:rPr>
        <w:t>Мальковского</w:t>
      </w:r>
      <w:r w:rsidRPr="008C68ED">
        <w:rPr>
          <w:rStyle w:val="10"/>
          <w:rFonts w:ascii="Times New Roman" w:hAnsi="Times New Roman" w:cs="Times New Roman"/>
        </w:rPr>
        <w:t xml:space="preserve"> муниципального образования, а также жилые помещения, являющиеся собственностью физических и юридических лиц, в случае, если такие жилые помещения находятся на территории </w:t>
      </w:r>
      <w:r w:rsidR="00725C2A">
        <w:rPr>
          <w:rStyle w:val="10"/>
          <w:rFonts w:ascii="Times New Roman" w:hAnsi="Times New Roman" w:cs="Times New Roman"/>
        </w:rPr>
        <w:t>Мальковского</w:t>
      </w:r>
      <w:r w:rsidRPr="008C68ED">
        <w:rPr>
          <w:rStyle w:val="10"/>
          <w:rFonts w:ascii="Times New Roman" w:hAnsi="Times New Roman" w:cs="Times New Roman"/>
        </w:rPr>
        <w:t xml:space="preserve"> муниципального образования. 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Положения о признании помещения жилым помещением, жилого помещения непригодным для проживания</w:t>
      </w:r>
      <w:r w:rsidRPr="008C68ED">
        <w:rPr>
          <w:rStyle w:val="10"/>
          <w:rFonts w:ascii="Times New Roman" w:hAnsi="Times New Roman" w:cs="Times New Roman"/>
          <w:color w:val="000000"/>
        </w:rPr>
        <w:t>,</w:t>
      </w:r>
      <w:r w:rsidRPr="008C68ED">
        <w:rPr>
          <w:rStyle w:val="10"/>
          <w:rFonts w:ascii="Times New Roman" w:hAnsi="Times New Roman" w:cs="Times New Roman"/>
          <w:color w:val="C00000"/>
        </w:rPr>
        <w:t xml:space="preserve"> </w:t>
      </w:r>
      <w:r w:rsidRPr="008C68ED">
        <w:rPr>
          <w:rStyle w:val="10"/>
          <w:rFonts w:ascii="Times New Roman" w:hAnsi="Times New Roman" w:cs="Times New Roman"/>
        </w:rPr>
        <w:t xml:space="preserve">многоквартирного дома аварийным и подлежащим сносу или реконструкции, </w:t>
      </w:r>
      <w:r w:rsidRPr="008C68ED">
        <w:rPr>
          <w:rStyle w:val="10"/>
          <w:rFonts w:ascii="Times New Roman" w:hAnsi="Times New Roman" w:cs="Times New Roman"/>
          <w:color w:val="000000"/>
        </w:rPr>
        <w:t>садового дома жилым домом и жилого дома садовым домом,</w:t>
      </w:r>
      <w:r w:rsidRPr="008C68ED">
        <w:rPr>
          <w:rStyle w:val="10"/>
          <w:rFonts w:ascii="Times New Roman" w:hAnsi="Times New Roman" w:cs="Times New Roman"/>
          <w:color w:val="C00000"/>
        </w:rPr>
        <w:t xml:space="preserve"> </w:t>
      </w:r>
      <w:r w:rsidRPr="008C68ED">
        <w:rPr>
          <w:rStyle w:val="10"/>
          <w:rFonts w:ascii="Times New Roman" w:hAnsi="Times New Roman" w:cs="Times New Roman"/>
        </w:rPr>
        <w:t xml:space="preserve">утвержденного  постановлением Правительства Российской Федерации от 28.01.2006 №47 (далее – </w:t>
      </w:r>
      <w:r w:rsidRPr="008C68ED">
        <w:rPr>
          <w:rStyle w:val="10"/>
          <w:rFonts w:ascii="Times New Roman" w:hAnsi="Times New Roman" w:cs="Times New Roman"/>
          <w:color w:val="000000"/>
        </w:rPr>
        <w:t>Постановление № 47</w:t>
      </w:r>
      <w:r w:rsidRPr="008C68ED">
        <w:rPr>
          <w:rStyle w:val="10"/>
          <w:rFonts w:ascii="Times New Roman" w:hAnsi="Times New Roman" w:cs="Times New Roman"/>
        </w:rPr>
        <w:t>).</w:t>
      </w:r>
    </w:p>
    <w:p w:rsidR="00B02B80" w:rsidRPr="008C68ED" w:rsidRDefault="00B02B80" w:rsidP="00B02B80">
      <w:pPr>
        <w:pStyle w:val="1"/>
        <w:tabs>
          <w:tab w:val="left" w:pos="1045"/>
        </w:tabs>
        <w:autoSpaceDE w:val="0"/>
        <w:ind w:firstLine="567"/>
        <w:jc w:val="both"/>
        <w:rPr>
          <w:rFonts w:ascii="Times New Roman" w:hAnsi="Times New Roman" w:cs="Times New Roman"/>
        </w:rPr>
      </w:pPr>
      <w:r w:rsidRPr="008C68ED">
        <w:rPr>
          <w:rFonts w:ascii="Times New Roman" w:hAnsi="Times New Roman" w:cs="Times New Roman"/>
        </w:rPr>
        <w:tab/>
      </w:r>
    </w:p>
    <w:p w:rsidR="00B02B80" w:rsidRPr="008C68ED" w:rsidRDefault="00B02B80" w:rsidP="00B02B80">
      <w:pPr>
        <w:pStyle w:val="a5"/>
        <w:autoSpaceDE w:val="0"/>
        <w:spacing w:before="0" w:after="0"/>
        <w:ind w:right="40"/>
        <w:jc w:val="center"/>
        <w:rPr>
          <w:sz w:val="24"/>
          <w:szCs w:val="24"/>
        </w:rPr>
      </w:pPr>
      <w:r w:rsidRPr="008C68ED">
        <w:rPr>
          <w:rStyle w:val="20"/>
          <w:i/>
          <w:iCs/>
          <w:sz w:val="24"/>
          <w:szCs w:val="24"/>
        </w:rPr>
        <w:t>1.2. Круг заявителей</w:t>
      </w:r>
    </w:p>
    <w:p w:rsidR="00B02B80" w:rsidRPr="008C68ED" w:rsidRDefault="00B02B80" w:rsidP="00B02B80">
      <w:pPr>
        <w:pStyle w:val="1"/>
        <w:autoSpaceDE w:val="0"/>
        <w:ind w:firstLine="567"/>
        <w:jc w:val="both"/>
        <w:rPr>
          <w:rFonts w:ascii="Times New Roman" w:hAnsi="Times New Roman" w:cs="Times New Roman"/>
        </w:rPr>
      </w:pPr>
    </w:p>
    <w:p w:rsidR="00B02B80" w:rsidRPr="008C68ED" w:rsidRDefault="00B02B80" w:rsidP="00B02B80">
      <w:pPr>
        <w:pStyle w:val="1"/>
        <w:autoSpaceDE w:val="0"/>
        <w:ind w:firstLine="567"/>
        <w:jc w:val="both"/>
        <w:rPr>
          <w:rFonts w:ascii="Times New Roman" w:hAnsi="Times New Roman" w:cs="Times New Roman"/>
          <w:color w:val="000000"/>
        </w:rPr>
      </w:pPr>
      <w:r w:rsidRPr="008C68ED">
        <w:rPr>
          <w:rFonts w:ascii="Times New Roman" w:hAnsi="Times New Roman" w:cs="Times New Roman"/>
        </w:rPr>
        <w:t>В качестве заявителей могут выступать наниматели жилых помещений</w:t>
      </w:r>
      <w:r w:rsidRPr="008C68ED">
        <w:rPr>
          <w:rFonts w:ascii="Times New Roman" w:hAnsi="Times New Roman" w:cs="Times New Roman"/>
          <w:color w:val="C00000"/>
        </w:rPr>
        <w:t xml:space="preserve"> </w:t>
      </w:r>
      <w:r w:rsidRPr="008C68ED">
        <w:rPr>
          <w:rFonts w:ascii="Times New Roman" w:hAnsi="Times New Roman" w:cs="Times New Roman"/>
        </w:rPr>
        <w:t xml:space="preserve">муниципального жилищного фонда, правообладатели, а также собственники частных жилых (нежилых) помещений, расположенных на территории </w:t>
      </w:r>
      <w:r w:rsidR="00C61204">
        <w:rPr>
          <w:rFonts w:ascii="Times New Roman" w:hAnsi="Times New Roman" w:cs="Times New Roman"/>
        </w:rPr>
        <w:t>Мальковского</w:t>
      </w:r>
      <w:r w:rsidRPr="008C68ED">
        <w:rPr>
          <w:rFonts w:ascii="Times New Roman" w:hAnsi="Times New Roman" w:cs="Times New Roman"/>
        </w:rPr>
        <w:t xml:space="preserve"> муниципального образования (далее – заявитель). </w:t>
      </w:r>
      <w:r w:rsidRPr="008C68ED">
        <w:rPr>
          <w:rFonts w:ascii="Times New Roman" w:hAnsi="Times New Roman" w:cs="Times New Roman"/>
          <w:color w:val="000000"/>
        </w:rPr>
        <w:t>В качестве заявителей также могут выступать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B02B80" w:rsidRPr="008C68ED" w:rsidRDefault="00B02B80" w:rsidP="00B02B80">
      <w:pPr>
        <w:pStyle w:val="1"/>
        <w:autoSpaceDE w:val="0"/>
        <w:ind w:firstLine="567"/>
        <w:jc w:val="both"/>
        <w:rPr>
          <w:rFonts w:ascii="Times New Roman" w:hAnsi="Times New Roman" w:cs="Times New Roman"/>
        </w:rPr>
      </w:pPr>
    </w:p>
    <w:p w:rsidR="00B02B80" w:rsidRPr="008C68ED" w:rsidRDefault="00B02B80" w:rsidP="00B02B80">
      <w:pPr>
        <w:pStyle w:val="2"/>
        <w:jc w:val="center"/>
        <w:rPr>
          <w:rFonts w:ascii="Times New Roman" w:hAnsi="Times New Roman" w:cs="Times New Roman"/>
        </w:rPr>
      </w:pPr>
      <w:r w:rsidRPr="008C68ED">
        <w:rPr>
          <w:rFonts w:ascii="Times New Roman" w:hAnsi="Times New Roman" w:cs="Times New Roman"/>
          <w:i/>
          <w:iCs/>
          <w:sz w:val="24"/>
        </w:rPr>
        <w:t>1.3. Справочная информация</w:t>
      </w:r>
    </w:p>
    <w:p w:rsidR="00B02B80" w:rsidRPr="008C68ED" w:rsidRDefault="00B02B80" w:rsidP="00B02B80">
      <w:pPr>
        <w:pStyle w:val="2"/>
        <w:ind w:firstLine="709"/>
        <w:jc w:val="both"/>
        <w:rPr>
          <w:rFonts w:ascii="Times New Roman" w:hAnsi="Times New Roman" w:cs="Times New Roman"/>
          <w:sz w:val="24"/>
        </w:rPr>
      </w:pPr>
    </w:p>
    <w:p w:rsidR="00B02B80" w:rsidRPr="008C68ED" w:rsidRDefault="00B02B80" w:rsidP="00B02B80">
      <w:pPr>
        <w:pStyle w:val="2"/>
        <w:autoSpaceDE w:val="0"/>
        <w:ind w:firstLine="709"/>
        <w:jc w:val="both"/>
        <w:rPr>
          <w:rFonts w:ascii="Times New Roman" w:hAnsi="Times New Roman" w:cs="Times New Roman"/>
          <w:sz w:val="24"/>
        </w:rPr>
      </w:pPr>
      <w:r w:rsidRPr="008C68ED">
        <w:rPr>
          <w:rFonts w:ascii="Times New Roman" w:hAnsi="Times New Roman" w:cs="Times New Roman"/>
          <w:sz w:val="24"/>
        </w:rPr>
        <w:lastRenderedPageBreak/>
        <w:t>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02B80" w:rsidRPr="008C68ED" w:rsidRDefault="00B02B80" w:rsidP="00B02B80">
      <w:pPr>
        <w:ind w:firstLine="567"/>
        <w:jc w:val="both"/>
        <w:rPr>
          <w:rFonts w:ascii="Times New Roman" w:hAnsi="Times New Roman" w:cs="Times New Roman"/>
        </w:rPr>
      </w:pPr>
      <w:r w:rsidRPr="008C68ED">
        <w:rPr>
          <w:rFonts w:ascii="Times New Roman" w:eastAsia="Times New Roman" w:hAnsi="Times New Roman" w:cs="Times New Roman"/>
          <w:color w:val="000000"/>
          <w:kern w:val="0"/>
          <w:lang w:eastAsia="ru-RU" w:bidi="ar-SA"/>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B02B80" w:rsidRPr="008C68ED" w:rsidRDefault="00B02B80" w:rsidP="00B02B80">
      <w:pPr>
        <w:ind w:firstLine="567"/>
        <w:jc w:val="both"/>
        <w:rPr>
          <w:rFonts w:ascii="Times New Roman" w:hAnsi="Times New Roman" w:cs="Times New Roman"/>
        </w:rPr>
      </w:pPr>
      <w:r w:rsidRPr="008C68ED">
        <w:rPr>
          <w:rFonts w:ascii="Times New Roman" w:eastAsia="Times New Roman" w:hAnsi="Times New Roman" w:cs="Times New Roman"/>
          <w:color w:val="000000"/>
          <w:kern w:val="0"/>
          <w:lang w:eastAsia="ru-RU" w:bidi="ar-SA"/>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2B80" w:rsidRPr="008C68ED" w:rsidRDefault="00B02B80" w:rsidP="00B02B80">
      <w:pPr>
        <w:pStyle w:val="2"/>
        <w:widowControl w:val="0"/>
        <w:autoSpaceDE w:val="0"/>
        <w:jc w:val="center"/>
        <w:rPr>
          <w:rFonts w:ascii="Times New Roman" w:hAnsi="Times New Roman" w:cs="Times New Roman"/>
          <w:sz w:val="24"/>
        </w:rPr>
      </w:pP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sz w:val="24"/>
        </w:rPr>
        <w:t>II. Стандарт предоставления муниципальной услуги</w:t>
      </w:r>
    </w:p>
    <w:p w:rsidR="00B02B80" w:rsidRPr="008C68ED" w:rsidRDefault="00B02B80" w:rsidP="00B02B80">
      <w:pPr>
        <w:pStyle w:val="a5"/>
        <w:autoSpaceDE w:val="0"/>
        <w:spacing w:before="0" w:after="0"/>
        <w:ind w:right="40" w:firstLine="709"/>
        <w:jc w:val="center"/>
      </w:pPr>
    </w:p>
    <w:p w:rsidR="00B02B80" w:rsidRPr="008C68ED" w:rsidRDefault="00B02B80" w:rsidP="00B02B80">
      <w:pPr>
        <w:pStyle w:val="a5"/>
        <w:autoSpaceDE w:val="0"/>
        <w:spacing w:before="0" w:after="0"/>
        <w:ind w:right="57"/>
        <w:jc w:val="center"/>
        <w:rPr>
          <w:sz w:val="24"/>
          <w:szCs w:val="24"/>
        </w:rPr>
      </w:pPr>
      <w:r w:rsidRPr="008C68ED">
        <w:rPr>
          <w:rStyle w:val="20"/>
          <w:i/>
          <w:iCs/>
          <w:sz w:val="24"/>
          <w:szCs w:val="24"/>
        </w:rPr>
        <w:t>2.1. Наименование муниципальной услуги</w:t>
      </w:r>
    </w:p>
    <w:p w:rsidR="00B02B80" w:rsidRPr="008C68ED" w:rsidRDefault="00B02B80" w:rsidP="00B02B80">
      <w:pPr>
        <w:pStyle w:val="1"/>
        <w:autoSpaceDE w:val="0"/>
        <w:ind w:firstLine="567"/>
        <w:jc w:val="both"/>
        <w:rPr>
          <w:rFonts w:ascii="Times New Roman" w:hAnsi="Times New Roman" w:cs="Times New Roman"/>
        </w:rPr>
      </w:pPr>
    </w:p>
    <w:p w:rsidR="00B02B80" w:rsidRPr="008C68ED" w:rsidRDefault="00B02B80" w:rsidP="00B02B80">
      <w:pPr>
        <w:pStyle w:val="1"/>
        <w:autoSpaceDE w:val="0"/>
        <w:ind w:firstLine="567"/>
        <w:jc w:val="both"/>
        <w:rPr>
          <w:rFonts w:ascii="Times New Roman" w:hAnsi="Times New Roman" w:cs="Times New Roman"/>
        </w:rPr>
      </w:pPr>
      <w:r w:rsidRPr="008C68ED">
        <w:rPr>
          <w:rStyle w:val="20"/>
          <w:rFonts w:ascii="Times New Roman" w:hAnsi="Times New Roman" w:cs="Times New Roma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02B80" w:rsidRPr="008C68ED" w:rsidRDefault="00B02B80" w:rsidP="00B02B80">
      <w:pPr>
        <w:pStyle w:val="Textbody"/>
        <w:tabs>
          <w:tab w:val="left" w:pos="0"/>
        </w:tabs>
        <w:spacing w:after="0" w:line="240" w:lineRule="auto"/>
        <w:ind w:firstLine="567"/>
        <w:rPr>
          <w:rFonts w:ascii="Times New Roman" w:hAnsi="Times New Roman" w:cs="Times New Roman"/>
        </w:rPr>
      </w:pPr>
    </w:p>
    <w:p w:rsidR="00B02B80" w:rsidRPr="008C68ED" w:rsidRDefault="00B02B80" w:rsidP="00B02B80">
      <w:pPr>
        <w:pStyle w:val="a5"/>
        <w:spacing w:before="0" w:after="0"/>
        <w:ind w:right="57"/>
        <w:jc w:val="center"/>
        <w:rPr>
          <w:sz w:val="24"/>
          <w:szCs w:val="24"/>
        </w:rPr>
      </w:pPr>
      <w:r w:rsidRPr="008C68ED">
        <w:rPr>
          <w:rStyle w:val="20"/>
          <w:i/>
          <w:iCs/>
          <w:sz w:val="24"/>
          <w:szCs w:val="24"/>
        </w:rPr>
        <w:t>2.2. Наименование органа, предоставляющего муниципальную услугу</w:t>
      </w:r>
    </w:p>
    <w:p w:rsidR="00B02B80" w:rsidRPr="008C68ED" w:rsidRDefault="00B02B80" w:rsidP="00B02B80">
      <w:pPr>
        <w:pStyle w:val="2"/>
        <w:tabs>
          <w:tab w:val="left" w:pos="0"/>
        </w:tabs>
        <w:ind w:right="38" w:firstLine="709"/>
        <w:jc w:val="both"/>
        <w:rPr>
          <w:rFonts w:ascii="Times New Roman" w:hAnsi="Times New Roman" w:cs="Times New Roman"/>
          <w:sz w:val="24"/>
        </w:rPr>
      </w:pPr>
    </w:p>
    <w:p w:rsidR="00B02B80" w:rsidRPr="008C68ED" w:rsidRDefault="00B02B80" w:rsidP="00B02B80">
      <w:pPr>
        <w:pStyle w:val="1"/>
        <w:autoSpaceDE w:val="0"/>
        <w:ind w:firstLine="567"/>
        <w:jc w:val="both"/>
        <w:rPr>
          <w:rFonts w:ascii="Times New Roman" w:hAnsi="Times New Roman" w:cs="Times New Roman"/>
        </w:rPr>
      </w:pPr>
      <w:r w:rsidRPr="008C68ED">
        <w:rPr>
          <w:rFonts w:ascii="Times New Roman" w:hAnsi="Times New Roman" w:cs="Times New Roman"/>
        </w:rPr>
        <w:t xml:space="preserve">Предоставление муниципальной услуги осуществляется Администрацией </w:t>
      </w:r>
      <w:r w:rsidR="00C61204">
        <w:rPr>
          <w:rFonts w:ascii="Times New Roman" w:hAnsi="Times New Roman" w:cs="Times New Roman"/>
        </w:rPr>
        <w:t xml:space="preserve">Мальковского </w:t>
      </w:r>
      <w:r w:rsidRPr="008C68ED">
        <w:rPr>
          <w:rFonts w:ascii="Times New Roman" w:hAnsi="Times New Roman" w:cs="Times New Roman"/>
        </w:rPr>
        <w:t xml:space="preserve"> муниципального образования Тюменского района Тюменской области (далее – Администрация).</w:t>
      </w:r>
    </w:p>
    <w:p w:rsidR="00B02B80" w:rsidRPr="008C68ED" w:rsidRDefault="00B02B80" w:rsidP="00B02B80">
      <w:pPr>
        <w:pStyle w:val="1"/>
        <w:autoSpaceDE w:val="0"/>
        <w:ind w:firstLine="567"/>
        <w:jc w:val="both"/>
        <w:rPr>
          <w:rFonts w:ascii="Times New Roman" w:hAnsi="Times New Roman" w:cs="Times New Roman"/>
        </w:rPr>
      </w:pPr>
      <w:r w:rsidRPr="008C68ED">
        <w:rPr>
          <w:rStyle w:val="20"/>
          <w:rFonts w:ascii="Times New Roman" w:hAnsi="Times New Roman" w:cs="Times New Roman"/>
        </w:rPr>
        <w:t xml:space="preserve">Полномочия по оценке </w:t>
      </w:r>
      <w:r w:rsidRPr="008C68ED">
        <w:rPr>
          <w:rStyle w:val="20"/>
          <w:rFonts w:ascii="Times New Roman" w:hAnsi="Times New Roman" w:cs="Times New Roman"/>
          <w:color w:val="000000"/>
        </w:rPr>
        <w:t xml:space="preserve">и обследованию помещения на предмет его </w:t>
      </w:r>
      <w:r w:rsidRPr="008C68ED">
        <w:rPr>
          <w:rStyle w:val="20"/>
          <w:rFonts w:ascii="Times New Roman" w:hAnsi="Times New Roman" w:cs="Times New Roman"/>
        </w:rPr>
        <w:t xml:space="preserve">соответствия требованиям, установленным </w:t>
      </w:r>
      <w:r w:rsidRPr="008C68ED">
        <w:rPr>
          <w:rStyle w:val="20"/>
          <w:rFonts w:ascii="Times New Roman" w:hAnsi="Times New Roman" w:cs="Times New Roman"/>
          <w:color w:val="000000"/>
        </w:rPr>
        <w:t>Постановлением № 47</w:t>
      </w:r>
      <w:r w:rsidRPr="008C68ED">
        <w:rPr>
          <w:rStyle w:val="20"/>
          <w:rFonts w:ascii="Times New Roman" w:hAnsi="Times New Roman" w:cs="Times New Roman"/>
          <w:color w:val="C00000"/>
        </w:rPr>
        <w:t xml:space="preserve"> </w:t>
      </w:r>
      <w:r w:rsidRPr="008C68ED">
        <w:rPr>
          <w:rStyle w:val="20"/>
          <w:rFonts w:ascii="Times New Roman" w:hAnsi="Times New Roman" w:cs="Times New Roman"/>
        </w:rPr>
        <w:t xml:space="preserve">(далее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w:t>
      </w:r>
      <w:r w:rsidRPr="008C68ED">
        <w:rPr>
          <w:rStyle w:val="20"/>
          <w:rFonts w:ascii="Times New Roman" w:hAnsi="Times New Roman" w:cs="Times New Roman"/>
          <w:color w:val="000000"/>
        </w:rPr>
        <w:t>Порядок создания Комиссии, в части не урегулированной          Постановлением № 47 устанавливается Администрацией в соответствии с полномочиями органов местного самоуправления.</w:t>
      </w:r>
    </w:p>
    <w:p w:rsidR="00B02B80" w:rsidRPr="008C68ED" w:rsidRDefault="00B02B80" w:rsidP="00B02B80">
      <w:pPr>
        <w:pStyle w:val="Textbody"/>
        <w:tabs>
          <w:tab w:val="left" w:pos="0"/>
        </w:tabs>
        <w:autoSpaceDE w:val="0"/>
        <w:spacing w:after="0" w:line="240" w:lineRule="auto"/>
        <w:ind w:firstLine="567"/>
        <w:jc w:val="both"/>
        <w:rPr>
          <w:rFonts w:ascii="Times New Roman" w:hAnsi="Times New Roman" w:cs="Times New Roman"/>
        </w:rPr>
      </w:pPr>
      <w:r w:rsidRPr="008C68ED">
        <w:rPr>
          <w:rStyle w:val="20"/>
          <w:rFonts w:ascii="Times New Roman" w:hAnsi="Times New Roman" w:cs="Times New Roman"/>
          <w:color w:val="000000"/>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B02B80" w:rsidRPr="008C68ED" w:rsidRDefault="00B02B80" w:rsidP="00B02B80">
      <w:pPr>
        <w:pStyle w:val="Textbody"/>
        <w:tabs>
          <w:tab w:val="left" w:pos="0"/>
        </w:tabs>
        <w:autoSpaceDE w:val="0"/>
        <w:spacing w:after="0" w:line="240" w:lineRule="auto"/>
        <w:ind w:firstLine="567"/>
        <w:jc w:val="both"/>
        <w:rPr>
          <w:rFonts w:ascii="Times New Roman" w:hAnsi="Times New Roman" w:cs="Times New Roman"/>
        </w:rPr>
      </w:pPr>
    </w:p>
    <w:p w:rsidR="00B02B80" w:rsidRPr="008C68ED" w:rsidRDefault="00B02B80" w:rsidP="00B02B80">
      <w:pPr>
        <w:pStyle w:val="Textbody"/>
        <w:tabs>
          <w:tab w:val="left" w:pos="0"/>
        </w:tabs>
        <w:autoSpaceDE w:val="0"/>
        <w:spacing w:after="0" w:line="240" w:lineRule="auto"/>
        <w:jc w:val="center"/>
        <w:rPr>
          <w:rFonts w:ascii="Times New Roman" w:hAnsi="Times New Roman" w:cs="Times New Roman"/>
        </w:rPr>
      </w:pPr>
      <w:r w:rsidRPr="008C68ED">
        <w:rPr>
          <w:rFonts w:ascii="Times New Roman" w:hAnsi="Times New Roman" w:cs="Times New Roman"/>
          <w:i/>
          <w:iCs/>
        </w:rPr>
        <w:t>2.3. Описание результата предоставления муниципальной услуги</w:t>
      </w:r>
    </w:p>
    <w:p w:rsidR="00B02B80" w:rsidRPr="008C68ED" w:rsidRDefault="00B02B80" w:rsidP="00B02B80">
      <w:pPr>
        <w:pStyle w:val="Textbody"/>
        <w:tabs>
          <w:tab w:val="left" w:pos="0"/>
        </w:tabs>
        <w:autoSpaceDE w:val="0"/>
        <w:spacing w:after="0" w:line="240" w:lineRule="auto"/>
        <w:ind w:firstLine="567"/>
        <w:jc w:val="both"/>
        <w:rPr>
          <w:rFonts w:ascii="Times New Roman" w:hAnsi="Times New Roman" w:cs="Times New Roman"/>
        </w:rPr>
      </w:pPr>
    </w:p>
    <w:p w:rsidR="00B02B80" w:rsidRPr="008C68ED" w:rsidRDefault="00B02B80" w:rsidP="00B02B80">
      <w:pPr>
        <w:pStyle w:val="Textbody"/>
        <w:tabs>
          <w:tab w:val="left" w:pos="0"/>
        </w:tabs>
        <w:autoSpaceDE w:val="0"/>
        <w:spacing w:after="0" w:line="240" w:lineRule="auto"/>
        <w:ind w:firstLine="567"/>
        <w:jc w:val="both"/>
        <w:rPr>
          <w:rFonts w:ascii="Times New Roman" w:hAnsi="Times New Roman" w:cs="Times New Roman"/>
        </w:rPr>
      </w:pPr>
      <w:r w:rsidRPr="008C68ED">
        <w:rPr>
          <w:rFonts w:ascii="Times New Roman" w:hAnsi="Times New Roman" w:cs="Times New Roman"/>
        </w:rPr>
        <w:t>Результатом предоставления муниципальной услуги является:</w:t>
      </w:r>
    </w:p>
    <w:p w:rsidR="00B02B80" w:rsidRPr="008C68ED" w:rsidRDefault="00B02B80" w:rsidP="00B02B80">
      <w:pPr>
        <w:pStyle w:val="1"/>
        <w:autoSpaceDE w:val="0"/>
        <w:ind w:firstLine="567"/>
        <w:jc w:val="both"/>
        <w:rPr>
          <w:rFonts w:ascii="Times New Roman" w:hAnsi="Times New Roman" w:cs="Times New Roman"/>
        </w:rPr>
      </w:pPr>
      <w:r w:rsidRPr="008C68ED">
        <w:rPr>
          <w:rStyle w:val="10"/>
          <w:rFonts w:ascii="Times New Roman" w:hAnsi="Times New Roman" w:cs="Times New Roman"/>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B02B80" w:rsidRPr="008C68ED" w:rsidRDefault="00B02B80" w:rsidP="00B02B80">
      <w:pPr>
        <w:pStyle w:val="1"/>
        <w:autoSpaceDE w:val="0"/>
        <w:ind w:firstLine="567"/>
        <w:jc w:val="both"/>
        <w:rPr>
          <w:rFonts w:ascii="Times New Roman" w:hAnsi="Times New Roman" w:cs="Times New Roman"/>
        </w:rPr>
      </w:pPr>
      <w:r w:rsidRPr="008C68ED">
        <w:rPr>
          <w:rStyle w:val="10"/>
          <w:rFonts w:ascii="Times New Roman" w:hAnsi="Times New Roman" w:cs="Times New Roman"/>
        </w:rPr>
        <w:t>б) уведомление об отказе в предоставлении муниципальной услуги;</w:t>
      </w:r>
    </w:p>
    <w:p w:rsidR="00B02B80" w:rsidRPr="008C68ED" w:rsidRDefault="00B02B80" w:rsidP="00B02B80">
      <w:pPr>
        <w:pStyle w:val="1"/>
        <w:widowControl w:val="0"/>
        <w:autoSpaceDE w:val="0"/>
        <w:ind w:firstLine="567"/>
        <w:jc w:val="both"/>
        <w:rPr>
          <w:rFonts w:ascii="Times New Roman" w:hAnsi="Times New Roman" w:cs="Times New Roman"/>
        </w:rPr>
      </w:pPr>
      <w:r w:rsidRPr="008C68ED">
        <w:rPr>
          <w:rStyle w:val="10"/>
          <w:rFonts w:ascii="Times New Roman" w:hAnsi="Times New Roman" w:cs="Times New Roman"/>
        </w:rPr>
        <w:t>в) уведомление о возвращении документов без рассмотрения с приложением всех представленных заявителем документов.</w:t>
      </w:r>
    </w:p>
    <w:p w:rsidR="00B02B80" w:rsidRPr="008C68ED" w:rsidRDefault="00B02B80" w:rsidP="00B02B80">
      <w:pPr>
        <w:pStyle w:val="1"/>
        <w:widowControl w:val="0"/>
        <w:autoSpaceDE w:val="0"/>
        <w:ind w:firstLine="567"/>
        <w:jc w:val="both"/>
        <w:rPr>
          <w:rFonts w:ascii="Times New Roman" w:hAnsi="Times New Roman" w:cs="Times New Roman"/>
        </w:rPr>
      </w:pPr>
    </w:p>
    <w:p w:rsidR="00B02B80" w:rsidRPr="008C68ED" w:rsidRDefault="00B02B80" w:rsidP="00B02B80">
      <w:pPr>
        <w:widowControl w:val="0"/>
        <w:autoSpaceDE w:val="0"/>
        <w:jc w:val="center"/>
        <w:rPr>
          <w:rFonts w:ascii="Times New Roman" w:hAnsi="Times New Roman" w:cs="Times New Roman"/>
        </w:rPr>
      </w:pPr>
      <w:r w:rsidRPr="008C68ED">
        <w:rPr>
          <w:rStyle w:val="20"/>
          <w:rFonts w:ascii="Times New Roman" w:hAnsi="Times New Roman" w:cs="Times New Roman"/>
          <w:i/>
        </w:rPr>
        <w:t>2.4. Срок предоставления муниципальной услуги</w:t>
      </w:r>
    </w:p>
    <w:p w:rsidR="00B02B80" w:rsidRPr="008C68ED" w:rsidRDefault="00B02B80" w:rsidP="00B02B80">
      <w:pPr>
        <w:widowControl w:val="0"/>
        <w:autoSpaceDE w:val="0"/>
        <w:ind w:firstLine="680"/>
        <w:jc w:val="center"/>
        <w:rPr>
          <w:rFonts w:ascii="Times New Roman" w:hAnsi="Times New Roman" w:cs="Times New Roman"/>
          <w:i/>
          <w:iCs/>
        </w:rPr>
      </w:pPr>
    </w:p>
    <w:p w:rsidR="00B02B80" w:rsidRPr="008C68ED" w:rsidRDefault="00B02B80" w:rsidP="00B02B80">
      <w:pPr>
        <w:pStyle w:val="Textbody"/>
        <w:widowControl w:val="0"/>
        <w:tabs>
          <w:tab w:val="left" w:pos="0"/>
        </w:tabs>
        <w:autoSpaceDE w:val="0"/>
        <w:spacing w:after="0" w:line="240" w:lineRule="auto"/>
        <w:ind w:firstLine="567"/>
        <w:jc w:val="both"/>
        <w:rPr>
          <w:rFonts w:ascii="Times New Roman" w:hAnsi="Times New Roman" w:cs="Times New Roman"/>
        </w:rPr>
      </w:pPr>
      <w:r w:rsidRPr="008C68ED">
        <w:rPr>
          <w:rStyle w:val="20"/>
          <w:rFonts w:ascii="Times New Roman" w:hAnsi="Times New Roman" w:cs="Times New Roman"/>
        </w:rPr>
        <w:lastRenderedPageBreak/>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B02B80" w:rsidRPr="008C68ED" w:rsidRDefault="00B02B80" w:rsidP="00B02B80">
      <w:pPr>
        <w:pStyle w:val="Textbody"/>
        <w:widowControl w:val="0"/>
        <w:tabs>
          <w:tab w:val="left" w:pos="0"/>
        </w:tabs>
        <w:autoSpaceDE w:val="0"/>
        <w:spacing w:after="0" w:line="240" w:lineRule="auto"/>
        <w:ind w:firstLine="567"/>
        <w:jc w:val="both"/>
        <w:rPr>
          <w:rFonts w:ascii="Times New Roman" w:hAnsi="Times New Roman" w:cs="Times New Roman"/>
        </w:rPr>
      </w:pPr>
      <w:r w:rsidRPr="008C68ED">
        <w:rPr>
          <w:rStyle w:val="20"/>
          <w:rFonts w:ascii="Times New Roman" w:hAnsi="Times New Roman" w:cs="Times New Roman"/>
        </w:rPr>
        <w:t>В случае непредставления заявителем документов, предусмотренных пунктом 45 Постановления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
    <w:p w:rsidR="00B02B80" w:rsidRPr="008C68ED" w:rsidRDefault="00B02B80" w:rsidP="00B02B80">
      <w:pPr>
        <w:pStyle w:val="Standard"/>
        <w:widowControl w:val="0"/>
        <w:tabs>
          <w:tab w:val="left" w:pos="0"/>
        </w:tabs>
        <w:autoSpaceDE w:val="0"/>
        <w:ind w:firstLine="540"/>
        <w:jc w:val="both"/>
      </w:pPr>
      <w:r w:rsidRPr="008C68ED">
        <w:rPr>
          <w:color w:val="111111"/>
          <w:sz w:val="24"/>
          <w:szCs w:val="24"/>
        </w:rPr>
        <w:t xml:space="preserve">Срок предоставления муниципальной услуги до дня регистрации результата предоставления муниципальной услуги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w:t>
      </w:r>
      <w:r w:rsidRPr="008C68ED">
        <w:rPr>
          <w:sz w:val="24"/>
          <w:szCs w:val="24"/>
        </w:rPr>
        <w:t>пунктом 42</w:t>
      </w:r>
      <w:r w:rsidRPr="008C68ED">
        <w:rPr>
          <w:color w:val="111111"/>
          <w:sz w:val="24"/>
          <w:szCs w:val="24"/>
        </w:rPr>
        <w:t xml:space="preserve"> Постановления  № 47, составляет не более 30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такого помещения - не более 50 календарных дней с даты регистрация заявления в Администрации, в случае принятия решения об отказе в предоставлении муниципальной услуги срок предоставления услуги составляет не более 20 календарных дней с даты регистрации заявления в Администрации.</w:t>
      </w:r>
    </w:p>
    <w:p w:rsidR="00B02B80" w:rsidRPr="008C68ED" w:rsidRDefault="00B02B80" w:rsidP="00B02B80">
      <w:pPr>
        <w:pStyle w:val="Textbody"/>
        <w:widowControl w:val="0"/>
        <w:tabs>
          <w:tab w:val="left" w:pos="0"/>
        </w:tabs>
        <w:autoSpaceDE w:val="0"/>
        <w:spacing w:after="0" w:line="240" w:lineRule="auto"/>
        <w:ind w:firstLine="567"/>
        <w:jc w:val="both"/>
        <w:rPr>
          <w:rFonts w:ascii="Times New Roman" w:hAnsi="Times New Roman" w:cs="Times New Roman"/>
          <w:strike/>
          <w:color w:val="111111"/>
        </w:rPr>
      </w:pPr>
    </w:p>
    <w:p w:rsidR="00B02B80" w:rsidRPr="008C68ED" w:rsidRDefault="00DC2E44" w:rsidP="00B02B80">
      <w:pPr>
        <w:tabs>
          <w:tab w:val="left" w:pos="0"/>
        </w:tabs>
        <w:jc w:val="center"/>
        <w:rPr>
          <w:rFonts w:ascii="Times New Roman" w:hAnsi="Times New Roman" w:cs="Times New Roman"/>
        </w:rPr>
      </w:pPr>
      <w:hyperlink r:id="rId8" w:history="1">
        <w:r w:rsidR="00B02B80" w:rsidRPr="008C68ED">
          <w:rPr>
            <w:rStyle w:val="20"/>
            <w:rFonts w:ascii="Times New Roman" w:hAnsi="Times New Roman" w:cs="Times New Roman"/>
            <w:i/>
            <w:iCs/>
            <w:color w:val="111111"/>
          </w:rPr>
          <w:t xml:space="preserve">2.5. Перечень нормативно-правовых актов, </w:t>
        </w:r>
      </w:hyperlink>
    </w:p>
    <w:p w:rsidR="00B02B80" w:rsidRPr="008C68ED" w:rsidRDefault="00DC2E44" w:rsidP="00B02B80">
      <w:pPr>
        <w:tabs>
          <w:tab w:val="left" w:pos="0"/>
        </w:tabs>
        <w:jc w:val="center"/>
        <w:rPr>
          <w:rFonts w:ascii="Times New Roman" w:hAnsi="Times New Roman" w:cs="Times New Roman"/>
        </w:rPr>
      </w:pPr>
      <w:hyperlink r:id="rId9" w:history="1">
        <w:r w:rsidR="00B02B80" w:rsidRPr="008C68ED">
          <w:rPr>
            <w:rStyle w:val="20"/>
            <w:rFonts w:ascii="Times New Roman" w:hAnsi="Times New Roman" w:cs="Times New Roman"/>
            <w:i/>
            <w:iCs/>
            <w:color w:val="111111"/>
          </w:rPr>
          <w:t>регулирующих отношения, возникающие в связи с предоставлением</w:t>
        </w:r>
      </w:hyperlink>
    </w:p>
    <w:p w:rsidR="00B02B80" w:rsidRPr="008C68ED" w:rsidRDefault="00B02B80" w:rsidP="00B02B80">
      <w:pPr>
        <w:tabs>
          <w:tab w:val="left" w:pos="0"/>
        </w:tabs>
        <w:jc w:val="center"/>
        <w:rPr>
          <w:rFonts w:ascii="Times New Roman" w:hAnsi="Times New Roman" w:cs="Times New Roman"/>
        </w:rPr>
      </w:pPr>
      <w:r w:rsidRPr="008C68ED">
        <w:rPr>
          <w:rStyle w:val="20"/>
          <w:rFonts w:ascii="Times New Roman" w:hAnsi="Times New Roman" w:cs="Times New Roman"/>
          <w:i/>
          <w:iCs/>
          <w:color w:val="111111"/>
        </w:rPr>
        <w:t>муниципальной услуги</w:t>
      </w:r>
    </w:p>
    <w:p w:rsidR="00B02B80" w:rsidRPr="008C68ED" w:rsidRDefault="00B02B80" w:rsidP="00B02B80">
      <w:pPr>
        <w:pStyle w:val="2"/>
        <w:widowControl w:val="0"/>
        <w:tabs>
          <w:tab w:val="left" w:pos="0"/>
        </w:tabs>
        <w:autoSpaceDE w:val="0"/>
        <w:ind w:firstLine="540"/>
        <w:jc w:val="both"/>
        <w:rPr>
          <w:rFonts w:ascii="Times New Roman" w:hAnsi="Times New Roman" w:cs="Times New Roman"/>
          <w:sz w:val="24"/>
        </w:rPr>
      </w:pPr>
    </w:p>
    <w:p w:rsidR="00B02B80" w:rsidRPr="008C68ED" w:rsidRDefault="00B02B80" w:rsidP="00B02B80">
      <w:pPr>
        <w:widowControl w:val="0"/>
        <w:tabs>
          <w:tab w:val="left" w:pos="0"/>
        </w:tabs>
        <w:autoSpaceDE w:val="0"/>
        <w:ind w:firstLine="680"/>
        <w:jc w:val="both"/>
        <w:rPr>
          <w:rFonts w:ascii="Times New Roman" w:hAnsi="Times New Roman" w:cs="Times New Roman"/>
        </w:rPr>
      </w:pPr>
      <w:r w:rsidRPr="008C68ED">
        <w:rPr>
          <w:rFonts w:ascii="Times New Roman" w:hAnsi="Times New Roman" w:cs="Times New Roman"/>
        </w:rPr>
        <w:t xml:space="preserve">Перечень нормативных правовых актов, регулирующих отношения, возникающие в связи с предоставлением </w:t>
      </w:r>
      <w:hyperlink r:id="rId10" w:history="1">
        <w:r w:rsidRPr="008C68ED">
          <w:rPr>
            <w:rFonts w:ascii="Times New Roman" w:hAnsi="Times New Roman" w:cs="Times New Roman"/>
            <w:color w:val="111111"/>
          </w:rPr>
          <w:t>муниципальной</w:t>
        </w:r>
      </w:hyperlink>
      <w:hyperlink r:id="rId11" w:history="1">
        <w:r w:rsidRPr="008C68ED">
          <w:rPr>
            <w:rFonts w:ascii="Times New Roman" w:hAnsi="Times New Roman" w:cs="Times New Roman"/>
            <w:color w:val="111111"/>
          </w:rPr>
          <w:t xml:space="preserve"> услуги, с указанием их реквизитов и источников официального опубликования размещен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hyperlink>
    </w:p>
    <w:p w:rsidR="00B02B80" w:rsidRPr="008C68ED" w:rsidRDefault="00DC2E44" w:rsidP="00B02B80">
      <w:pPr>
        <w:widowControl w:val="0"/>
        <w:tabs>
          <w:tab w:val="left" w:pos="0"/>
        </w:tabs>
        <w:autoSpaceDE w:val="0"/>
        <w:ind w:firstLine="680"/>
        <w:jc w:val="both"/>
        <w:rPr>
          <w:rFonts w:ascii="Times New Roman" w:hAnsi="Times New Roman" w:cs="Times New Roman"/>
          <w:shd w:val="clear" w:color="auto" w:fill="FFFFFF"/>
        </w:rPr>
      </w:pPr>
      <w:hyperlink r:id="rId12" w:history="1"/>
    </w:p>
    <w:p w:rsidR="00B02B80" w:rsidRPr="008C68ED" w:rsidRDefault="00DC2E44" w:rsidP="00B02B80">
      <w:pPr>
        <w:widowControl w:val="0"/>
        <w:tabs>
          <w:tab w:val="left" w:pos="0"/>
        </w:tabs>
        <w:autoSpaceDE w:val="0"/>
        <w:jc w:val="center"/>
        <w:rPr>
          <w:rFonts w:ascii="Times New Roman" w:hAnsi="Times New Roman" w:cs="Times New Roman"/>
        </w:rPr>
      </w:pPr>
      <w:hyperlink r:id="rId13" w:history="1">
        <w:r w:rsidR="00B02B80" w:rsidRPr="008C68ED">
          <w:rPr>
            <w:rStyle w:val="20"/>
            <w:rFonts w:ascii="Times New Roman" w:hAnsi="Times New Roman" w:cs="Times New Roman"/>
            <w:i/>
            <w:iCs/>
            <w:color w:val="111111"/>
          </w:rPr>
          <w:t>2.6. Исчерпывающий перечень документов, необходимых в соответствии</w:t>
        </w:r>
      </w:hyperlink>
    </w:p>
    <w:p w:rsidR="00B02B80" w:rsidRPr="008C68ED" w:rsidRDefault="00DC2E44" w:rsidP="00B02B80">
      <w:pPr>
        <w:widowControl w:val="0"/>
        <w:tabs>
          <w:tab w:val="left" w:pos="0"/>
        </w:tabs>
        <w:autoSpaceDE w:val="0"/>
        <w:jc w:val="center"/>
        <w:rPr>
          <w:rFonts w:ascii="Times New Roman" w:hAnsi="Times New Roman" w:cs="Times New Roman"/>
        </w:rPr>
      </w:pPr>
      <w:hyperlink r:id="rId14" w:history="1">
        <w:r w:rsidR="00B02B80" w:rsidRPr="008C68ED">
          <w:rPr>
            <w:rStyle w:val="20"/>
            <w:rFonts w:ascii="Times New Roman" w:hAnsi="Times New Roman" w:cs="Times New Roman"/>
            <w:i/>
            <w:iCs/>
            <w:color w:val="111111"/>
          </w:rPr>
          <w:t xml:space="preserve"> с нормативными правовыми актами для предоставления муниципальной услуги</w:t>
        </w:r>
      </w:hyperlink>
    </w:p>
    <w:p w:rsidR="00B02B80" w:rsidRPr="008C68ED" w:rsidRDefault="00DC2E44" w:rsidP="00B02B80">
      <w:pPr>
        <w:widowControl w:val="0"/>
        <w:tabs>
          <w:tab w:val="left" w:pos="0"/>
        </w:tabs>
        <w:autoSpaceDE w:val="0"/>
        <w:jc w:val="center"/>
        <w:rPr>
          <w:rFonts w:ascii="Times New Roman" w:hAnsi="Times New Roman" w:cs="Times New Roman"/>
        </w:rPr>
      </w:pPr>
      <w:hyperlink r:id="rId15" w:history="1">
        <w:r w:rsidR="00B02B80" w:rsidRPr="008C68ED">
          <w:rPr>
            <w:rStyle w:val="20"/>
            <w:rFonts w:ascii="Times New Roman" w:hAnsi="Times New Roman" w:cs="Times New Roman"/>
            <w:i/>
            <w:iCs/>
            <w:color w:val="111111"/>
          </w:rPr>
          <w:t xml:space="preserve"> и услуг, которые являются необходимыми и обязательными для предоставления муниципальной услуги, подлежащих представлению заявителем</w:t>
        </w:r>
      </w:hyperlink>
    </w:p>
    <w:p w:rsidR="00B02B80" w:rsidRPr="008C68ED" w:rsidRDefault="00DC2E44" w:rsidP="00B02B80">
      <w:pPr>
        <w:widowControl w:val="0"/>
        <w:tabs>
          <w:tab w:val="left" w:pos="0"/>
        </w:tabs>
        <w:autoSpaceDE w:val="0"/>
        <w:ind w:firstLine="540"/>
        <w:jc w:val="center"/>
        <w:rPr>
          <w:rFonts w:ascii="Times New Roman" w:hAnsi="Times New Roman" w:cs="Times New Roman"/>
          <w:shd w:val="clear" w:color="auto" w:fill="FFFFFF"/>
        </w:rPr>
      </w:pPr>
      <w:hyperlink r:id="rId16" w:history="1"/>
    </w:p>
    <w:p w:rsidR="00B02B80" w:rsidRPr="008C68ED" w:rsidRDefault="00DC2E44" w:rsidP="00B02B80">
      <w:pPr>
        <w:widowControl w:val="0"/>
        <w:tabs>
          <w:tab w:val="left" w:pos="0"/>
        </w:tabs>
        <w:autoSpaceDE w:val="0"/>
        <w:ind w:firstLine="540"/>
        <w:jc w:val="both"/>
        <w:rPr>
          <w:rFonts w:ascii="Times New Roman" w:hAnsi="Times New Roman" w:cs="Times New Roman"/>
        </w:rPr>
      </w:pPr>
      <w:hyperlink r:id="rId17" w:history="1">
        <w:r w:rsidR="00B02B80" w:rsidRPr="008C68ED">
          <w:rPr>
            <w:rFonts w:ascii="Times New Roman" w:hAnsi="Times New Roman" w:cs="Times New Roman"/>
            <w:color w:val="111111"/>
          </w:rPr>
          <w:t>Для получения муниципальной услуги заявитель самостоятельно представляет следующие документы:</w:t>
        </w:r>
      </w:hyperlink>
    </w:p>
    <w:p w:rsidR="00B02B80" w:rsidRPr="008C68ED" w:rsidRDefault="00B02B80" w:rsidP="00B02B80">
      <w:pPr>
        <w:widowControl w:val="0"/>
        <w:tabs>
          <w:tab w:val="left" w:pos="0"/>
        </w:tabs>
        <w:autoSpaceDE w:val="0"/>
        <w:ind w:firstLine="540"/>
        <w:jc w:val="both"/>
        <w:rPr>
          <w:rFonts w:ascii="Times New Roman" w:hAnsi="Times New Roman" w:cs="Times New Roman"/>
        </w:rPr>
      </w:pPr>
      <w:r w:rsidRPr="008C68ED">
        <w:rPr>
          <w:rStyle w:val="20"/>
          <w:rFonts w:ascii="Times New Roman" w:hAnsi="Times New Roman" w:cs="Times New Roman"/>
          <w:color w:val="111111"/>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1 к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Едином портале государственных и муниципальных услуг (функций) (www.gosuslugi.ru) (далее - Единый портал) или на Региональном портале услуг (http://uslugi.admtyumen.ru) (далее - Региональный портал), если заявление подается в электронном виде;</w:t>
      </w:r>
    </w:p>
    <w:p w:rsidR="00B02B80" w:rsidRPr="008C68ED" w:rsidRDefault="00B02B80" w:rsidP="00B02B80">
      <w:pPr>
        <w:widowControl w:val="0"/>
        <w:tabs>
          <w:tab w:val="left" w:pos="0"/>
        </w:tabs>
        <w:autoSpaceDE w:val="0"/>
        <w:ind w:firstLine="540"/>
        <w:jc w:val="both"/>
        <w:rPr>
          <w:rFonts w:ascii="Times New Roman" w:hAnsi="Times New Roman" w:cs="Times New Roman"/>
        </w:rPr>
      </w:pPr>
      <w:r w:rsidRPr="008C68ED">
        <w:rPr>
          <w:rStyle w:val="20"/>
          <w:rFonts w:ascii="Times New Roman" w:hAnsi="Times New Roman" w:cs="Times New Roman"/>
          <w:color w:val="111111"/>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заключенных с Администрацией);</w:t>
      </w:r>
    </w:p>
    <w:p w:rsidR="00B02B80" w:rsidRPr="008C68ED" w:rsidRDefault="00B02B80" w:rsidP="00B02B80">
      <w:pPr>
        <w:widowControl w:val="0"/>
        <w:tabs>
          <w:tab w:val="left" w:pos="0"/>
        </w:tabs>
        <w:autoSpaceDE w:val="0"/>
        <w:ind w:firstLine="540"/>
        <w:jc w:val="both"/>
        <w:rPr>
          <w:rFonts w:ascii="Times New Roman" w:hAnsi="Times New Roman" w:cs="Times New Roman"/>
        </w:rPr>
      </w:pPr>
      <w:r w:rsidRPr="008C68ED">
        <w:rPr>
          <w:rFonts w:ascii="Times New Roman" w:hAnsi="Times New Roman" w:cs="Times New Roman"/>
          <w:color w:val="111111"/>
        </w:rPr>
        <w:lastRenderedPageBreak/>
        <w:t>в) в отношении нежилого помещения для признания его в дальнейшем жилым помещением - проект реконструкции нежилого помещения;</w:t>
      </w:r>
    </w:p>
    <w:p w:rsidR="00B02B80" w:rsidRPr="008C68ED" w:rsidRDefault="00B02B80" w:rsidP="00B02B80">
      <w:pPr>
        <w:widowControl w:val="0"/>
        <w:tabs>
          <w:tab w:val="left" w:pos="0"/>
        </w:tabs>
        <w:autoSpaceDE w:val="0"/>
        <w:ind w:firstLine="540"/>
        <w:jc w:val="both"/>
        <w:rPr>
          <w:rFonts w:ascii="Times New Roman" w:hAnsi="Times New Roman" w:cs="Times New Roman"/>
        </w:rPr>
      </w:pPr>
      <w:r w:rsidRPr="008C68ED">
        <w:rPr>
          <w:rFonts w:ascii="Times New Roman" w:hAnsi="Times New Roman" w:cs="Times New Roman"/>
          <w:color w:val="111111"/>
        </w:rPr>
        <w:t xml:space="preserve">г)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B02B80" w:rsidRPr="008C68ED" w:rsidRDefault="00B02B80" w:rsidP="00B02B80">
      <w:pPr>
        <w:widowControl w:val="0"/>
        <w:tabs>
          <w:tab w:val="left" w:pos="0"/>
        </w:tabs>
        <w:autoSpaceDE w:val="0"/>
        <w:ind w:firstLine="540"/>
        <w:jc w:val="both"/>
        <w:rPr>
          <w:rFonts w:ascii="Times New Roman" w:hAnsi="Times New Roman" w:cs="Times New Roman"/>
        </w:rPr>
      </w:pPr>
      <w:r w:rsidRPr="008C68ED">
        <w:rPr>
          <w:rFonts w:ascii="Times New Roman" w:hAnsi="Times New Roman" w:cs="Times New Roman"/>
          <w:color w:val="111111"/>
        </w:rPr>
        <w:t>д)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B02B80" w:rsidRPr="008C68ED" w:rsidRDefault="00B02B80" w:rsidP="00B02B80">
      <w:pPr>
        <w:widowControl w:val="0"/>
        <w:tabs>
          <w:tab w:val="left" w:pos="0"/>
        </w:tabs>
        <w:autoSpaceDE w:val="0"/>
        <w:ind w:firstLine="540"/>
        <w:jc w:val="both"/>
        <w:rPr>
          <w:rFonts w:ascii="Times New Roman" w:hAnsi="Times New Roman" w:cs="Times New Roman"/>
        </w:rPr>
      </w:pPr>
      <w:r w:rsidRPr="008C68ED">
        <w:rPr>
          <w:rStyle w:val="20"/>
          <w:rFonts w:ascii="Times New Roman" w:hAnsi="Times New Roman" w:cs="Times New Roman"/>
          <w:color w:val="111111"/>
        </w:rPr>
        <w:t>е)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при обращении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правомочного должностного лица организации или выданный физическим лицом и удостоверенный усиленной квалифицированной подписью нотариуса). Представление указанного документа не требуется в случаях, когда законный представитель заявителя действует на основании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B02B80" w:rsidRPr="008C68ED" w:rsidRDefault="00B02B80" w:rsidP="00B02B80">
      <w:pPr>
        <w:widowControl w:val="0"/>
        <w:tabs>
          <w:tab w:val="left" w:pos="0"/>
        </w:tabs>
        <w:autoSpaceDE w:val="0"/>
        <w:ind w:firstLine="540"/>
        <w:jc w:val="both"/>
        <w:rPr>
          <w:rFonts w:ascii="Times New Roman" w:hAnsi="Times New Roman" w:cs="Times New Roman"/>
        </w:rPr>
      </w:pPr>
      <w:r w:rsidRPr="008C68ED">
        <w:rPr>
          <w:rStyle w:val="20"/>
          <w:rFonts w:ascii="Times New Roman" w:hAnsi="Times New Roman" w:cs="Times New Roman"/>
          <w:color w:val="111111"/>
        </w:rPr>
        <w:t>ж) при личном обращении в МФЦ физические лица (заявители или представители заявителей) обязаны предъявить документ, удостоверяющий личность.</w:t>
      </w:r>
    </w:p>
    <w:p w:rsidR="00B02B80" w:rsidRPr="008C68ED" w:rsidRDefault="00B02B80" w:rsidP="00B02B80">
      <w:pPr>
        <w:widowControl w:val="0"/>
        <w:tabs>
          <w:tab w:val="left" w:pos="0"/>
        </w:tabs>
        <w:autoSpaceDE w:val="0"/>
        <w:ind w:firstLine="540"/>
        <w:jc w:val="both"/>
        <w:rPr>
          <w:rFonts w:ascii="Times New Roman" w:hAnsi="Times New Roman" w:cs="Times New Roman"/>
          <w:color w:val="111111"/>
        </w:rPr>
      </w:pPr>
    </w:p>
    <w:p w:rsidR="00B02B80" w:rsidRPr="008C68ED" w:rsidRDefault="00B02B80" w:rsidP="00B02B80">
      <w:pPr>
        <w:pStyle w:val="2"/>
        <w:autoSpaceDE w:val="0"/>
        <w:ind w:right="38"/>
        <w:jc w:val="center"/>
        <w:rPr>
          <w:rFonts w:ascii="Times New Roman" w:hAnsi="Times New Roman" w:cs="Times New Roman"/>
          <w:i/>
          <w:iCs/>
          <w:color w:val="111111"/>
          <w:sz w:val="24"/>
          <w:lang w:eastAsia="ru-RU"/>
        </w:rPr>
      </w:pPr>
      <w:r w:rsidRPr="008C68ED">
        <w:rPr>
          <w:rFonts w:ascii="Times New Roman" w:hAnsi="Times New Roman" w:cs="Times New Roman"/>
          <w:i/>
          <w:iCs/>
          <w:color w:val="111111"/>
          <w:sz w:val="24"/>
          <w:lang w:eastAsia="ru-RU"/>
        </w:rPr>
        <w:t>2.7. Исчерпывающий перечень документов, необходимых в соответствии</w:t>
      </w:r>
    </w:p>
    <w:p w:rsidR="00B02B80" w:rsidRPr="008C68ED" w:rsidRDefault="00B02B80" w:rsidP="00B02B80">
      <w:pPr>
        <w:pStyle w:val="2"/>
        <w:autoSpaceDE w:val="0"/>
        <w:ind w:right="38"/>
        <w:jc w:val="center"/>
        <w:rPr>
          <w:rFonts w:ascii="Times New Roman" w:hAnsi="Times New Roman" w:cs="Times New Roman"/>
        </w:rPr>
      </w:pPr>
      <w:r w:rsidRPr="008C68ED">
        <w:rPr>
          <w:rFonts w:ascii="Times New Roman" w:hAnsi="Times New Roman" w:cs="Times New Roman"/>
          <w:i/>
          <w:iCs/>
          <w:color w:val="111111"/>
          <w:sz w:val="24"/>
          <w:lang w:eastAsia="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B02B80" w:rsidRPr="008C68ED" w:rsidRDefault="00B02B80" w:rsidP="00B02B80">
      <w:pPr>
        <w:pStyle w:val="2"/>
        <w:autoSpaceDE w:val="0"/>
        <w:ind w:right="38" w:firstLine="709"/>
        <w:jc w:val="both"/>
        <w:rPr>
          <w:rFonts w:ascii="Times New Roman" w:hAnsi="Times New Roman" w:cs="Times New Roman"/>
          <w:i/>
          <w:iCs/>
          <w:color w:val="111111"/>
          <w:sz w:val="24"/>
          <w:lang w:eastAsia="ru-RU"/>
        </w:rPr>
      </w:pPr>
    </w:p>
    <w:p w:rsidR="00B02B80" w:rsidRPr="008C68ED" w:rsidRDefault="00B02B80" w:rsidP="00B02B80">
      <w:pPr>
        <w:ind w:firstLine="540"/>
        <w:jc w:val="both"/>
        <w:rPr>
          <w:rFonts w:ascii="Times New Roman" w:hAnsi="Times New Roman" w:cs="Times New Roman"/>
        </w:rPr>
      </w:pPr>
      <w:r w:rsidRPr="008C68ED">
        <w:rPr>
          <w:rFonts w:ascii="Times New Roman" w:hAnsi="Times New Roman" w:cs="Times New Roman"/>
          <w:color w:val="111111"/>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а) документы, подлежащие представлению в рамках межведомственного информационного взаимодействия:</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сведения из Единого государственного реестра недвижимости на жилое помещение (если право на жилое помещение зарегистрировано в Едином государственном реестре недвижимости);</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технический паспорт жилого помещения, а для нежилых помещений - технический план;</w:t>
      </w:r>
    </w:p>
    <w:p w:rsidR="00B02B80" w:rsidRPr="008C68ED" w:rsidRDefault="00B02B80" w:rsidP="00B02B80">
      <w:pPr>
        <w:pStyle w:val="ConsPlusNormal"/>
        <w:ind w:firstLine="540"/>
        <w:jc w:val="both"/>
        <w:rPr>
          <w:rFonts w:ascii="Times New Roman" w:hAnsi="Times New Roman" w:cs="Times New Roman"/>
        </w:rPr>
      </w:pPr>
      <w:r w:rsidRPr="008C68ED">
        <w:rPr>
          <w:rStyle w:val="20"/>
          <w:rFonts w:ascii="Times New Roman" w:hAnsi="Times New Roman" w:cs="Times New Roman"/>
          <w:color w:val="111111"/>
        </w:rPr>
        <w:t>заключения (акты) с</w:t>
      </w:r>
      <w:r w:rsidRPr="008C68ED">
        <w:rPr>
          <w:rFonts w:ascii="Times New Roman" w:hAnsi="Times New Roman" w:cs="Times New Roman"/>
          <w:color w:val="111111"/>
        </w:rPr>
        <w:t>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w:t>
      </w:r>
    </w:p>
    <w:p w:rsidR="00B02B80" w:rsidRPr="008C68ED" w:rsidRDefault="00B02B80" w:rsidP="00B02B80">
      <w:pPr>
        <w:pStyle w:val="Standard"/>
        <w:suppressAutoHyphens/>
        <w:ind w:firstLine="540"/>
        <w:jc w:val="both"/>
        <w:rPr>
          <w:sz w:val="24"/>
          <w:szCs w:val="24"/>
        </w:rPr>
      </w:pPr>
      <w:r w:rsidRPr="008C68ED">
        <w:rPr>
          <w:sz w:val="24"/>
          <w:szCs w:val="24"/>
        </w:rPr>
        <w:lastRenderedPageBreak/>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B02B80" w:rsidRPr="008C68ED" w:rsidRDefault="00B02B80" w:rsidP="00B02B80">
      <w:pPr>
        <w:pStyle w:val="Standard"/>
        <w:suppressAutoHyphens/>
        <w:ind w:firstLine="540"/>
        <w:jc w:val="both"/>
        <w:rPr>
          <w:sz w:val="24"/>
          <w:szCs w:val="24"/>
        </w:rPr>
      </w:pPr>
      <w:r w:rsidRPr="008C68ED">
        <w:rPr>
          <w:sz w:val="24"/>
          <w:szCs w:val="24"/>
        </w:rPr>
        <w:t>сведения о рождении ребенка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б) документы, представляемые заявителями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B02B80" w:rsidRPr="008C68ED" w:rsidRDefault="00B02B80" w:rsidP="00B02B80">
      <w:pPr>
        <w:pStyle w:val="ConsPlusNormal"/>
        <w:autoSpaceDE w:val="0"/>
        <w:ind w:firstLine="540"/>
        <w:jc w:val="both"/>
        <w:rPr>
          <w:rFonts w:ascii="Times New Roman" w:hAnsi="Times New Roman" w:cs="Times New Roman"/>
        </w:rPr>
      </w:pPr>
      <w:r w:rsidRPr="008C68ED">
        <w:rPr>
          <w:rFonts w:ascii="Times New Roman" w:hAnsi="Times New Roman" w:cs="Times New Roman"/>
          <w:iCs/>
          <w:color w:val="111111"/>
          <w:lang w:eastAsia="ru-RU"/>
        </w:rPr>
        <w:t>заявления, письма, жалобы граждан на неудовлетворительные условия проживания - по усмотрению заявителя.</w:t>
      </w:r>
    </w:p>
    <w:p w:rsidR="00B02B80" w:rsidRPr="008C68ED" w:rsidRDefault="00B02B80" w:rsidP="00B02B80">
      <w:pPr>
        <w:pStyle w:val="2"/>
        <w:autoSpaceDE w:val="0"/>
        <w:ind w:right="38" w:firstLine="709"/>
        <w:jc w:val="both"/>
        <w:rPr>
          <w:rFonts w:ascii="Times New Roman" w:hAnsi="Times New Roman" w:cs="Times New Roman"/>
          <w:color w:val="111111"/>
          <w:sz w:val="24"/>
        </w:rPr>
      </w:pPr>
    </w:p>
    <w:p w:rsidR="00B02B80" w:rsidRPr="008C68ED" w:rsidRDefault="00B02B80" w:rsidP="00B02B80">
      <w:pPr>
        <w:pStyle w:val="2"/>
        <w:widowControl w:val="0"/>
        <w:autoSpaceDE w:val="0"/>
        <w:ind w:firstLine="540"/>
        <w:jc w:val="center"/>
        <w:rPr>
          <w:rFonts w:ascii="Times New Roman" w:hAnsi="Times New Roman" w:cs="Times New Roman"/>
        </w:rPr>
      </w:pPr>
      <w:r w:rsidRPr="008C68ED">
        <w:rPr>
          <w:rFonts w:ascii="Times New Roman" w:hAnsi="Times New Roman" w:cs="Times New Roman"/>
          <w:i/>
          <w:iCs/>
          <w:color w:val="111111"/>
          <w:sz w:val="24"/>
        </w:rPr>
        <w:t>2.8. Исчерпывающий перечень оснований для отказа в приеме документов, необходимых для предоставления муниципальной услуги</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iCs/>
          <w:color w:val="111111"/>
          <w:sz w:val="24"/>
        </w:rPr>
        <w:t>2.9. Исчерпывающий перечень оснований для отказа</w:t>
      </w: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iCs/>
          <w:color w:val="111111"/>
          <w:sz w:val="24"/>
        </w:rPr>
        <w:t>в предоставлении муниципальной услуги или приостановления предоставления муниципальной услуги</w:t>
      </w:r>
    </w:p>
    <w:p w:rsidR="00B02B80" w:rsidRPr="008C68ED" w:rsidRDefault="00B02B80" w:rsidP="00B02B80">
      <w:pPr>
        <w:pStyle w:val="ConsPlusNormal"/>
        <w:autoSpaceDE w:val="0"/>
        <w:ind w:firstLine="540"/>
        <w:jc w:val="both"/>
        <w:rPr>
          <w:rFonts w:ascii="Times New Roman" w:hAnsi="Times New Roman" w:cs="Times New Roman"/>
          <w:color w:val="111111"/>
        </w:rPr>
      </w:pPr>
    </w:p>
    <w:p w:rsidR="00B02B80" w:rsidRPr="008C68ED" w:rsidRDefault="00B02B80" w:rsidP="00B02B80">
      <w:pPr>
        <w:pStyle w:val="ConsPlusNormal"/>
        <w:autoSpaceDE w:val="0"/>
        <w:ind w:firstLine="540"/>
        <w:jc w:val="both"/>
        <w:rPr>
          <w:rFonts w:ascii="Times New Roman" w:hAnsi="Times New Roman" w:cs="Times New Roman"/>
        </w:rPr>
      </w:pPr>
      <w:r w:rsidRPr="008C68ED">
        <w:rPr>
          <w:rFonts w:ascii="Times New Roman" w:hAnsi="Times New Roman" w:cs="Times New Roman"/>
          <w:color w:val="111111"/>
        </w:rPr>
        <w:t>2.9.1.</w:t>
      </w:r>
      <w:r w:rsidRPr="008C68ED">
        <w:rPr>
          <w:rStyle w:val="20"/>
          <w:rFonts w:ascii="Times New Roman" w:hAnsi="Times New Roman" w:cs="Times New Roman"/>
          <w:i/>
          <w:iCs/>
          <w:color w:val="111111"/>
        </w:rPr>
        <w:t xml:space="preserve"> </w:t>
      </w:r>
      <w:r w:rsidRPr="008C68ED">
        <w:rPr>
          <w:rStyle w:val="20"/>
          <w:rFonts w:ascii="Times New Roman" w:hAnsi="Times New Roman" w:cs="Times New Roman"/>
          <w:color w:val="111111"/>
        </w:rPr>
        <w:t>В предоставлении муниципальной услуги отказывается в случае если</w:t>
      </w:r>
      <w:r w:rsidRPr="008C68ED">
        <w:rPr>
          <w:rFonts w:ascii="Times New Roman" w:hAnsi="Times New Roman" w:cs="Times New Roman"/>
          <w:color w:val="111111"/>
        </w:rPr>
        <w:t>:</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r w:rsidRPr="008C68ED">
        <w:rPr>
          <w:rFonts w:ascii="Times New Roman" w:hAnsi="Times New Roman" w:cs="Times New Roman"/>
          <w:color w:val="111111"/>
          <w:sz w:val="24"/>
        </w:rPr>
        <w:t>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r w:rsidRPr="008C68ED">
        <w:rPr>
          <w:rFonts w:ascii="Times New Roman" w:hAnsi="Times New Roman" w:cs="Times New Roman"/>
          <w:color w:val="111111"/>
          <w:sz w:val="24"/>
        </w:rPr>
        <w:t>б) не предоставлены предусмотренные пунктом 2.6 настоящего Регламента документы (обязанность по предоставлению которых возложена на заявителя);</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в) документы представлены заявителем с нарушением требований, предусмотренных пунктом 3.2.4 настоящего Регламента;</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г) если 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rsidR="00B02B80" w:rsidRPr="008C68ED" w:rsidRDefault="00B02B80" w:rsidP="00B02B80">
      <w:pPr>
        <w:pStyle w:val="Textbody"/>
        <w:widowControl w:val="0"/>
        <w:autoSpaceDE w:val="0"/>
        <w:spacing w:after="0" w:line="240" w:lineRule="auto"/>
        <w:ind w:firstLine="540"/>
        <w:jc w:val="both"/>
        <w:rPr>
          <w:rFonts w:ascii="Times New Roman" w:hAnsi="Times New Roman" w:cs="Times New Roman"/>
        </w:rPr>
      </w:pPr>
      <w:r w:rsidRPr="008C68ED">
        <w:rPr>
          <w:rFonts w:ascii="Times New Roman" w:hAnsi="Times New Roman" w:cs="Times New Roman"/>
          <w:color w:val="111111"/>
        </w:rPr>
        <w:t>д) принятие Комиссией заключения об отсутствии оснований для признания многоквартирного дома аварийным и подлежащим сносу или реконструкции.</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2.9.2. Непредставление (несвоевременное представление) органом или организацией по межведомственному запросу документов и информации, указанных в подпункте «а» раздела 2.7 настоящего Регламента, не может являться основанием для отказа в предоставлении заявителю муниципальной услуги.</w:t>
      </w:r>
    </w:p>
    <w:p w:rsidR="00B02B80" w:rsidRPr="008C68ED" w:rsidRDefault="00B02B80" w:rsidP="00B02B80">
      <w:pPr>
        <w:pStyle w:val="2"/>
        <w:widowControl w:val="0"/>
        <w:autoSpaceDE w:val="0"/>
        <w:ind w:right="57" w:firstLine="510"/>
        <w:jc w:val="both"/>
        <w:rPr>
          <w:rFonts w:ascii="Times New Roman" w:hAnsi="Times New Roman" w:cs="Times New Roman"/>
        </w:rPr>
      </w:pPr>
      <w:r w:rsidRPr="008C68ED">
        <w:rPr>
          <w:rFonts w:ascii="Times New Roman" w:hAnsi="Times New Roman" w:cs="Times New Roman"/>
          <w:color w:val="111111"/>
          <w:sz w:val="24"/>
        </w:rPr>
        <w:t>2.9.3. Основания для приостановления предоставления муниципальной услуги отсутствуют.</w:t>
      </w:r>
    </w:p>
    <w:p w:rsidR="00B02B80" w:rsidRPr="008C68ED" w:rsidRDefault="00B02B80" w:rsidP="00B02B80">
      <w:pPr>
        <w:pStyle w:val="2"/>
        <w:widowControl w:val="0"/>
        <w:autoSpaceDE w:val="0"/>
        <w:ind w:right="38" w:firstLine="709"/>
        <w:jc w:val="both"/>
        <w:rPr>
          <w:rFonts w:ascii="Times New Roman" w:hAnsi="Times New Roman" w:cs="Times New Roman"/>
          <w:color w:val="111111"/>
          <w:sz w:val="24"/>
        </w:rPr>
      </w:pP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iCs/>
          <w:color w:val="111111"/>
          <w:sz w:val="24"/>
        </w:rPr>
        <w:t>2.10. Способы, размер и основания взимания платы</w:t>
      </w: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iCs/>
          <w:color w:val="111111"/>
          <w:sz w:val="24"/>
        </w:rPr>
        <w:t>за предоставление муниципальной услуги</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Услуга предоставляется бесплатно.</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iCs/>
          <w:color w:val="111111"/>
          <w:sz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2B80" w:rsidRPr="008C68ED" w:rsidRDefault="00B02B80" w:rsidP="00B02B80">
      <w:pPr>
        <w:pStyle w:val="1"/>
        <w:widowControl w:val="0"/>
        <w:autoSpaceDE w:val="0"/>
        <w:ind w:firstLine="567"/>
        <w:jc w:val="both"/>
        <w:rPr>
          <w:rFonts w:ascii="Times New Roman" w:hAnsi="Times New Roman" w:cs="Times New Roman"/>
          <w:color w:val="111111"/>
        </w:rPr>
      </w:pPr>
    </w:p>
    <w:p w:rsidR="00B02B80" w:rsidRPr="008C68ED" w:rsidRDefault="00B02B80" w:rsidP="00B02B80">
      <w:pPr>
        <w:pStyle w:val="1"/>
        <w:widowControl w:val="0"/>
        <w:autoSpaceDE w:val="0"/>
        <w:ind w:firstLine="567"/>
        <w:jc w:val="both"/>
        <w:rPr>
          <w:rFonts w:ascii="Times New Roman" w:hAnsi="Times New Roman" w:cs="Times New Roman"/>
        </w:rPr>
      </w:pPr>
      <w:r w:rsidRPr="008C68ED">
        <w:rPr>
          <w:rStyle w:val="20"/>
          <w:rFonts w:ascii="Times New Roman" w:hAnsi="Times New Roman" w:cs="Times New Roman"/>
          <w:color w:val="111111"/>
        </w:rPr>
        <w:t>Необходимыми и обязательными для предоставления муниципальной услуги являются следующие услуги:</w:t>
      </w:r>
    </w:p>
    <w:p w:rsidR="00B02B80" w:rsidRPr="008C68ED" w:rsidRDefault="00B02B80" w:rsidP="00B02B80">
      <w:pPr>
        <w:pStyle w:val="1"/>
        <w:autoSpaceDE w:val="0"/>
        <w:ind w:firstLine="567"/>
        <w:jc w:val="both"/>
        <w:rPr>
          <w:rFonts w:ascii="Times New Roman" w:hAnsi="Times New Roman" w:cs="Times New Roman"/>
        </w:rPr>
      </w:pPr>
      <w:r w:rsidRPr="008C68ED">
        <w:rPr>
          <w:rStyle w:val="20"/>
          <w:rFonts w:ascii="Times New Roman" w:hAnsi="Times New Roman" w:cs="Times New Roman"/>
          <w:color w:val="111111"/>
        </w:rPr>
        <w:lastRenderedPageBreak/>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B02B80" w:rsidRPr="008C68ED" w:rsidRDefault="00B02B80" w:rsidP="00B02B80">
      <w:pPr>
        <w:pStyle w:val="1"/>
        <w:autoSpaceDE w:val="0"/>
        <w:ind w:firstLine="567"/>
        <w:jc w:val="both"/>
        <w:rPr>
          <w:rFonts w:ascii="Times New Roman" w:hAnsi="Times New Roman" w:cs="Times New Roman"/>
        </w:rPr>
      </w:pPr>
      <w:r w:rsidRPr="008C68ED">
        <w:rPr>
          <w:rStyle w:val="20"/>
          <w:rFonts w:ascii="Times New Roman" w:hAnsi="Times New Roman" w:cs="Times New Roman"/>
          <w:color w:val="111111"/>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w:t>
      </w:r>
    </w:p>
    <w:p w:rsidR="00B02B80" w:rsidRPr="008C68ED" w:rsidRDefault="00B02B80" w:rsidP="00B02B80">
      <w:pPr>
        <w:pStyle w:val="1"/>
        <w:widowControl w:val="0"/>
        <w:autoSpaceDE w:val="0"/>
        <w:ind w:firstLine="567"/>
        <w:jc w:val="both"/>
        <w:rPr>
          <w:rFonts w:ascii="Times New Roman" w:hAnsi="Times New Roman" w:cs="Times New Roman"/>
        </w:rPr>
      </w:pPr>
      <w:r w:rsidRPr="008C68ED">
        <w:rPr>
          <w:rStyle w:val="10"/>
          <w:rFonts w:ascii="Times New Roman" w:hAnsi="Times New Roman" w:cs="Times New Roman"/>
          <w:color w:val="111111"/>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специализированной организацией.</w:t>
      </w:r>
    </w:p>
    <w:p w:rsidR="00B02B80" w:rsidRPr="008C68ED" w:rsidRDefault="00B02B80" w:rsidP="00B02B80">
      <w:pPr>
        <w:pStyle w:val="1"/>
        <w:widowControl w:val="0"/>
        <w:autoSpaceDE w:val="0"/>
        <w:ind w:firstLine="567"/>
        <w:jc w:val="both"/>
        <w:rPr>
          <w:rFonts w:ascii="Times New Roman" w:hAnsi="Times New Roman" w:cs="Times New Roman"/>
        </w:rPr>
      </w:pPr>
      <w:r w:rsidRPr="008C68ED">
        <w:rPr>
          <w:rFonts w:ascii="Times New Roman" w:eastAsia="Arial" w:hAnsi="Times New Roman" w:cs="Times New Roman"/>
          <w:color w:val="111111"/>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раздела, определяется специализированной организацией и заявителем по соглашению.</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iCs/>
          <w:color w:val="111111"/>
          <w:sz w:val="24"/>
        </w:rPr>
        <w:t>2.12. Максимальный срок ожидания в очереди при подаче заявления</w:t>
      </w:r>
    </w:p>
    <w:p w:rsidR="00B02B80" w:rsidRPr="008C68ED" w:rsidRDefault="00B02B80" w:rsidP="00B02B80">
      <w:pPr>
        <w:pStyle w:val="2"/>
        <w:widowControl w:val="0"/>
        <w:autoSpaceDE w:val="0"/>
        <w:jc w:val="center"/>
        <w:rPr>
          <w:rFonts w:ascii="Times New Roman" w:hAnsi="Times New Roman" w:cs="Times New Roman"/>
          <w:i/>
          <w:iCs/>
          <w:color w:val="111111"/>
          <w:sz w:val="24"/>
        </w:rPr>
      </w:pPr>
      <w:r w:rsidRPr="008C68ED">
        <w:rPr>
          <w:rFonts w:ascii="Times New Roman" w:hAnsi="Times New Roman" w:cs="Times New Roman"/>
          <w:i/>
          <w:iCs/>
          <w:color w:val="111111"/>
          <w:sz w:val="24"/>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w:t>
      </w: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iCs/>
          <w:color w:val="111111"/>
          <w:sz w:val="24"/>
        </w:rPr>
        <w:t xml:space="preserve"> результата предоставления таких услуг</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Время ожидания в очереди при подаче заявления на предоставление муниципальной услуги не должно превышать 15 минут.</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Время ожидания в очереди при получении результата муниципальной услуги не должно превышать 15 минут.</w:t>
      </w:r>
    </w:p>
    <w:p w:rsidR="00B02B80" w:rsidRPr="008C68ED" w:rsidRDefault="00B02B80" w:rsidP="00B02B80">
      <w:pPr>
        <w:pStyle w:val="2"/>
        <w:widowControl w:val="0"/>
        <w:autoSpaceDE w:val="0"/>
        <w:jc w:val="both"/>
        <w:rPr>
          <w:rFonts w:ascii="Times New Roman" w:hAnsi="Times New Roman" w:cs="Times New Roman"/>
          <w:color w:val="111111"/>
          <w:sz w:val="24"/>
        </w:rPr>
      </w:pPr>
    </w:p>
    <w:p w:rsidR="00B02B80" w:rsidRPr="008C68ED" w:rsidRDefault="00B02B80" w:rsidP="00B02B80">
      <w:pPr>
        <w:pStyle w:val="2"/>
        <w:autoSpaceDE w:val="0"/>
        <w:ind w:right="40"/>
        <w:jc w:val="center"/>
        <w:rPr>
          <w:rFonts w:ascii="Times New Roman" w:hAnsi="Times New Roman" w:cs="Times New Roman"/>
        </w:rPr>
      </w:pPr>
      <w:r w:rsidRPr="008C68ED">
        <w:rPr>
          <w:rStyle w:val="20"/>
          <w:rFonts w:ascii="Times New Roman" w:hAnsi="Times New Roman" w:cs="Times New Roman"/>
          <w:i/>
          <w:iCs/>
          <w:color w:val="111111"/>
          <w:sz w:val="24"/>
        </w:rPr>
        <w:t>2.13. Срок регистрации запроса заявителя о предоставлении</w:t>
      </w:r>
    </w:p>
    <w:p w:rsidR="00B02B80" w:rsidRPr="008C68ED" w:rsidRDefault="00B02B80" w:rsidP="00B02B80">
      <w:pPr>
        <w:pStyle w:val="2"/>
        <w:autoSpaceDE w:val="0"/>
        <w:ind w:right="38"/>
        <w:jc w:val="center"/>
        <w:rPr>
          <w:rFonts w:ascii="Times New Roman" w:hAnsi="Times New Roman" w:cs="Times New Roman"/>
        </w:rPr>
      </w:pPr>
      <w:r w:rsidRPr="008C68ED">
        <w:rPr>
          <w:rStyle w:val="20"/>
          <w:rFonts w:ascii="Times New Roman" w:hAnsi="Times New Roman" w:cs="Times New Roman"/>
          <w:i/>
          <w:iCs/>
          <w:color w:val="111111"/>
          <w:sz w:val="24"/>
        </w:rPr>
        <w:t xml:space="preserve"> муниципальной услуги и услуги, предоставляемой организацией,</w:t>
      </w:r>
    </w:p>
    <w:p w:rsidR="00B02B80" w:rsidRPr="008C68ED" w:rsidRDefault="00B02B80" w:rsidP="00B02B80">
      <w:pPr>
        <w:pStyle w:val="2"/>
        <w:autoSpaceDE w:val="0"/>
        <w:ind w:right="38"/>
        <w:jc w:val="center"/>
        <w:rPr>
          <w:rFonts w:ascii="Times New Roman" w:hAnsi="Times New Roman" w:cs="Times New Roman"/>
        </w:rPr>
      </w:pPr>
      <w:r w:rsidRPr="008C68ED">
        <w:rPr>
          <w:rStyle w:val="20"/>
          <w:rFonts w:ascii="Times New Roman" w:hAnsi="Times New Roman" w:cs="Times New Roman"/>
          <w:i/>
          <w:iCs/>
          <w:color w:val="111111"/>
          <w:sz w:val="24"/>
        </w:rPr>
        <w:t>участвующей в предоставлении муниципальной услуги</w:t>
      </w:r>
    </w:p>
    <w:p w:rsidR="00B02B80" w:rsidRPr="008C68ED" w:rsidRDefault="00B02B80" w:rsidP="00B02B80">
      <w:pPr>
        <w:pStyle w:val="2"/>
        <w:autoSpaceDE w:val="0"/>
        <w:ind w:right="38" w:firstLine="709"/>
        <w:jc w:val="both"/>
        <w:rPr>
          <w:rFonts w:ascii="Times New Roman" w:hAnsi="Times New Roman" w:cs="Times New Roman"/>
          <w:color w:val="111111"/>
          <w:sz w:val="24"/>
        </w:rPr>
      </w:pPr>
    </w:p>
    <w:p w:rsidR="00B02B80" w:rsidRPr="008C68ED" w:rsidRDefault="00B02B80" w:rsidP="00B02B80">
      <w:pPr>
        <w:pStyle w:val="2"/>
        <w:widowControl w:val="0"/>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 xml:space="preserve">Регистрация </w:t>
      </w:r>
      <w:r w:rsidRPr="008C68ED">
        <w:rPr>
          <w:rFonts w:ascii="Times New Roman" w:hAnsi="Times New Roman" w:cs="Times New Roman"/>
          <w:color w:val="111111"/>
          <w:sz w:val="24"/>
        </w:rPr>
        <w:t>заявления</w:t>
      </w:r>
      <w:r w:rsidRPr="008C68ED">
        <w:rPr>
          <w:rStyle w:val="20"/>
          <w:rFonts w:ascii="Times New Roman" w:hAnsi="Times New Roman" w:cs="Times New Roman"/>
          <w:color w:val="111111"/>
          <w:sz w:val="24"/>
        </w:rPr>
        <w:t xml:space="preserve"> при личном обращении заявителя (представителя заявителя) не должна превышать 15 минут.</w:t>
      </w:r>
    </w:p>
    <w:p w:rsidR="00B02B80" w:rsidRPr="008C68ED" w:rsidRDefault="00B02B80" w:rsidP="00B02B80">
      <w:pPr>
        <w:pStyle w:val="2"/>
        <w:widowControl w:val="0"/>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При поступлении заявления в Администрацию в электронной форме либо почтой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B02B80" w:rsidRPr="008C68ED" w:rsidRDefault="00B02B80" w:rsidP="00B02B80">
      <w:pPr>
        <w:pStyle w:val="2"/>
        <w:widowControl w:val="0"/>
        <w:autoSpaceDE w:val="0"/>
        <w:ind w:right="38" w:firstLine="709"/>
        <w:jc w:val="both"/>
        <w:rPr>
          <w:rFonts w:ascii="Times New Roman" w:hAnsi="Times New Roman" w:cs="Times New Roman"/>
          <w:color w:val="111111"/>
          <w:sz w:val="24"/>
        </w:rPr>
      </w:pPr>
    </w:p>
    <w:p w:rsidR="00B02B80" w:rsidRPr="008C68ED" w:rsidRDefault="00B02B80" w:rsidP="00B02B80">
      <w:pPr>
        <w:pStyle w:val="2"/>
        <w:autoSpaceDE w:val="0"/>
        <w:ind w:right="38" w:firstLine="709"/>
        <w:jc w:val="center"/>
        <w:rPr>
          <w:rFonts w:ascii="Times New Roman" w:hAnsi="Times New Roman" w:cs="Times New Roman"/>
        </w:rPr>
      </w:pPr>
      <w:r w:rsidRPr="008C68ED">
        <w:rPr>
          <w:rFonts w:ascii="Times New Roman" w:hAnsi="Times New Roman" w:cs="Times New Roman"/>
          <w:i/>
          <w:iCs/>
          <w:color w:val="111111"/>
          <w:sz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02B80" w:rsidRPr="008C68ED" w:rsidRDefault="00B02B80" w:rsidP="00B02B80">
      <w:pPr>
        <w:pStyle w:val="2"/>
        <w:autoSpaceDE w:val="0"/>
        <w:ind w:right="38" w:firstLine="709"/>
        <w:jc w:val="both"/>
        <w:rPr>
          <w:rFonts w:ascii="Times New Roman" w:hAnsi="Times New Roman" w:cs="Times New Roman"/>
          <w:color w:val="111111"/>
          <w:sz w:val="24"/>
        </w:rPr>
      </w:pP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xml:space="preserve">2.14.1. Помещения для предоставления муниципальной услуги размещаются по адресу: 625503, Тюменская область, Тюменский район, с. </w:t>
      </w:r>
      <w:r w:rsidR="00DC2E44">
        <w:rPr>
          <w:rFonts w:ascii="Times New Roman" w:hAnsi="Times New Roman" w:cs="Times New Roman"/>
        </w:rPr>
        <w:t>Мальково</w:t>
      </w:r>
      <w:r w:rsidRPr="008C68ED">
        <w:rPr>
          <w:rFonts w:ascii="Times New Roman" w:hAnsi="Times New Roman" w:cs="Times New Roman"/>
        </w:rPr>
        <w:t xml:space="preserve">, ул. </w:t>
      </w:r>
      <w:r w:rsidR="00DC2E44">
        <w:rPr>
          <w:rFonts w:ascii="Times New Roman" w:hAnsi="Times New Roman" w:cs="Times New Roman"/>
        </w:rPr>
        <w:t>Совхозная, д.21</w:t>
      </w:r>
      <w:bookmarkStart w:id="5" w:name="_GoBack"/>
      <w:bookmarkEnd w:id="5"/>
      <w:r w:rsidRPr="008C68ED">
        <w:rPr>
          <w:rFonts w:ascii="Times New Roman" w:hAnsi="Times New Roman" w:cs="Times New Roman"/>
        </w:rPr>
        <w:t>.</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xml:space="preserve">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ожидания, средствами пожаротушения и оповещения о возникновении чрезвычайной </w:t>
      </w:r>
      <w:r w:rsidRPr="008C68ED">
        <w:rPr>
          <w:rFonts w:ascii="Times New Roman" w:hAnsi="Times New Roman" w:cs="Times New Roman"/>
        </w:rPr>
        <w:lastRenderedPageBreak/>
        <w:t>ситуации, доступными местами общего пользования (туалетами).</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2.14.2. 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о режиме работы, номерах телефонов, факсов, адресах электронной почты Администрации;</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информация, которая в соответствии с пунктом 1.3 раздела 1, пунктом 2.5 раздела 2 и разделом 5 настоящего Регламента, размещена на официальной странице Администрации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образец заявления и перечень прилагаемых к нему документов.</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2.14.3.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наличие выделенной стоянки автотранспортных средств для инвалидов;</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обеспечение достаточной ширины дверных проемов;</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размещение информации с учетом ограничения жизнедеятельности инвалидов;</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B02B80" w:rsidRPr="008C68ED" w:rsidRDefault="00B02B80" w:rsidP="00B02B80">
      <w:pPr>
        <w:widowControl w:val="0"/>
        <w:autoSpaceDE w:val="0"/>
        <w:ind w:firstLine="540"/>
        <w:jc w:val="both"/>
        <w:rPr>
          <w:rFonts w:ascii="Times New Roman" w:hAnsi="Times New Roman" w:cs="Times New Roman"/>
        </w:rPr>
      </w:pPr>
      <w:r w:rsidRPr="008C68ED">
        <w:rPr>
          <w:rFonts w:ascii="Times New Roman" w:hAnsi="Times New Roman" w:cs="Times New Roman"/>
        </w:rPr>
        <w:t>- оказание сотрудниками Администрации помощи инвалидам в преодолении барьеров, мешающих получению ими услуги наравне с другими лицами.</w:t>
      </w:r>
    </w:p>
    <w:p w:rsidR="00B02B80" w:rsidRPr="008C68ED" w:rsidRDefault="00B02B80" w:rsidP="00B02B80">
      <w:pPr>
        <w:pStyle w:val="ConsPlusNormal"/>
        <w:autoSpaceDE w:val="0"/>
        <w:ind w:firstLine="540"/>
        <w:jc w:val="both"/>
        <w:rPr>
          <w:rFonts w:ascii="Times New Roman" w:hAnsi="Times New Roman" w:cs="Times New Roman"/>
        </w:rPr>
      </w:pPr>
      <w:r w:rsidRPr="008C68ED">
        <w:rPr>
          <w:rStyle w:val="20"/>
          <w:rFonts w:ascii="Times New Roman" w:hAnsi="Times New Roman" w:cs="Times New Roman"/>
          <w:color w:val="111111"/>
        </w:rPr>
        <w:t xml:space="preserve">Требования к помещениям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w:t>
      </w:r>
      <w:r w:rsidRPr="008C68ED">
        <w:rPr>
          <w:rFonts w:ascii="Times New Roman" w:hAnsi="Times New Roman" w:cs="Times New Roman"/>
          <w:color w:val="111111"/>
        </w:rPr>
        <w:t>предусмотренным Правилами</w:t>
      </w:r>
      <w:r w:rsidRPr="008C68ED">
        <w:rPr>
          <w:rStyle w:val="20"/>
          <w:rFonts w:ascii="Times New Roman" w:hAnsi="Times New Roman" w:cs="Times New Roman"/>
          <w:color w:val="111111"/>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 учетом законодательства Российской Федерации о социальной защите инвалидов.</w:t>
      </w:r>
    </w:p>
    <w:p w:rsidR="00B02B80" w:rsidRPr="008C68ED" w:rsidRDefault="00B02B80" w:rsidP="00B02B80">
      <w:pPr>
        <w:pStyle w:val="ConsPlusNormal"/>
        <w:autoSpaceDE w:val="0"/>
        <w:ind w:firstLine="540"/>
        <w:jc w:val="both"/>
        <w:rPr>
          <w:rFonts w:ascii="Times New Roman" w:hAnsi="Times New Roman" w:cs="Times New Roman"/>
          <w:color w:val="111111"/>
        </w:rPr>
      </w:pPr>
    </w:p>
    <w:p w:rsidR="00B02B80" w:rsidRPr="008C68ED" w:rsidRDefault="00B02B80" w:rsidP="00B02B80">
      <w:pPr>
        <w:pStyle w:val="2"/>
        <w:autoSpaceDE w:val="0"/>
        <w:ind w:right="38"/>
        <w:jc w:val="center"/>
        <w:rPr>
          <w:rFonts w:ascii="Times New Roman" w:hAnsi="Times New Roman" w:cs="Times New Roman"/>
        </w:rPr>
      </w:pPr>
      <w:r w:rsidRPr="008C68ED">
        <w:rPr>
          <w:rStyle w:val="20"/>
          <w:rFonts w:ascii="Times New Roman" w:hAnsi="Times New Roman" w:cs="Times New Roman"/>
          <w:i/>
          <w:iCs/>
          <w:color w:val="111111"/>
          <w:sz w:val="24"/>
        </w:rPr>
        <w:t>2.15. Показатели доступности и качества муниципальной услуги</w:t>
      </w:r>
    </w:p>
    <w:p w:rsidR="00B02B80" w:rsidRPr="008C68ED" w:rsidRDefault="00B02B80" w:rsidP="00B02B80">
      <w:pPr>
        <w:pStyle w:val="2"/>
        <w:autoSpaceDE w:val="0"/>
        <w:ind w:right="38" w:firstLine="709"/>
        <w:jc w:val="both"/>
        <w:rPr>
          <w:rFonts w:ascii="Times New Roman" w:hAnsi="Times New Roman" w:cs="Times New Roman"/>
          <w:color w:val="111111"/>
          <w:sz w:val="24"/>
        </w:rPr>
      </w:pPr>
    </w:p>
    <w:p w:rsidR="00B02B80" w:rsidRPr="008C68ED" w:rsidRDefault="00B02B80" w:rsidP="00B02B80">
      <w:pPr>
        <w:pStyle w:val="2"/>
        <w:autoSpaceDE w:val="0"/>
        <w:ind w:right="40" w:firstLine="709"/>
        <w:jc w:val="both"/>
        <w:rPr>
          <w:rFonts w:ascii="Times New Roman" w:hAnsi="Times New Roman" w:cs="Times New Roman"/>
        </w:rPr>
      </w:pPr>
      <w:r w:rsidRPr="008C68ED">
        <w:rPr>
          <w:rFonts w:ascii="Times New Roman" w:hAnsi="Times New Roman" w:cs="Times New Roman"/>
          <w:color w:val="111111"/>
          <w:sz w:val="24"/>
        </w:rPr>
        <w:t>2.15.1. Показателями доступности муниципальной услуги являются:</w:t>
      </w:r>
    </w:p>
    <w:p w:rsidR="00B02B80" w:rsidRPr="008C68ED" w:rsidRDefault="00B02B80" w:rsidP="00B02B80">
      <w:pPr>
        <w:pStyle w:val="2"/>
        <w:autoSpaceDE w:val="0"/>
        <w:ind w:right="38" w:firstLine="709"/>
        <w:jc w:val="both"/>
        <w:rPr>
          <w:rFonts w:ascii="Times New Roman" w:hAnsi="Times New Roman" w:cs="Times New Roman"/>
        </w:rPr>
      </w:pPr>
      <w:r w:rsidRPr="008C68ED">
        <w:rPr>
          <w:rFonts w:ascii="Times New Roman" w:hAnsi="Times New Roman" w:cs="Times New Roman"/>
          <w:color w:val="111111"/>
          <w:sz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02B80" w:rsidRPr="008C68ED" w:rsidRDefault="00B02B80" w:rsidP="00B02B80">
      <w:pPr>
        <w:pStyle w:val="2"/>
        <w:autoSpaceDE w:val="0"/>
        <w:ind w:right="38" w:firstLine="709"/>
        <w:jc w:val="both"/>
        <w:rPr>
          <w:rFonts w:ascii="Times New Roman" w:hAnsi="Times New Roman" w:cs="Times New Roman"/>
        </w:rPr>
      </w:pPr>
      <w:r w:rsidRPr="008C68ED">
        <w:rPr>
          <w:rFonts w:ascii="Times New Roman" w:hAnsi="Times New Roman" w:cs="Times New Roman"/>
          <w:color w:val="111111"/>
          <w:sz w:val="24"/>
        </w:rPr>
        <w:lastRenderedPageBreak/>
        <w:t>наличие помещений, оборудования и оснащения, отвечающих требованиям Регламента;</w:t>
      </w:r>
    </w:p>
    <w:p w:rsidR="00B02B80" w:rsidRPr="008C68ED" w:rsidRDefault="00B02B80" w:rsidP="00B02B80">
      <w:pPr>
        <w:pStyle w:val="2"/>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соблюдение режима работы Администрации при предоставлении муниципальной услуги;</w:t>
      </w:r>
    </w:p>
    <w:p w:rsidR="00B02B80" w:rsidRPr="008C68ED" w:rsidRDefault="00B02B80" w:rsidP="00B02B80">
      <w:pPr>
        <w:pStyle w:val="2"/>
        <w:autoSpaceDE w:val="0"/>
        <w:ind w:right="38" w:firstLine="709"/>
        <w:jc w:val="both"/>
        <w:rPr>
          <w:rFonts w:ascii="Times New Roman" w:hAnsi="Times New Roman" w:cs="Times New Roman"/>
        </w:rPr>
      </w:pPr>
      <w:r w:rsidRPr="008C68ED">
        <w:rPr>
          <w:rFonts w:ascii="Times New Roman" w:hAnsi="Times New Roman" w:cs="Times New Roman"/>
          <w:color w:val="111111"/>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2B80" w:rsidRPr="008C68ED" w:rsidRDefault="00B02B80" w:rsidP="00B02B80">
      <w:pPr>
        <w:pStyle w:val="2"/>
        <w:autoSpaceDE w:val="0"/>
        <w:ind w:firstLine="567"/>
        <w:jc w:val="both"/>
        <w:rPr>
          <w:rFonts w:ascii="Times New Roman" w:hAnsi="Times New Roman" w:cs="Times New Roman"/>
        </w:rPr>
      </w:pPr>
      <w:r w:rsidRPr="008C68ED">
        <w:rPr>
          <w:rStyle w:val="20"/>
          <w:rFonts w:ascii="Times New Roman" w:hAnsi="Times New Roman" w:cs="Times New Roman"/>
          <w:color w:val="111111"/>
          <w:sz w:val="24"/>
        </w:rPr>
        <w:t>возможность получения муниципальной услуги через МФЦ и в электронной форме в соответствии с подразделом 2.16 Регламента.</w:t>
      </w:r>
    </w:p>
    <w:p w:rsidR="00B02B80" w:rsidRPr="008C68ED" w:rsidRDefault="00B02B80" w:rsidP="00B02B80">
      <w:pPr>
        <w:pStyle w:val="2"/>
        <w:autoSpaceDE w:val="0"/>
        <w:ind w:right="38" w:firstLine="709"/>
        <w:jc w:val="both"/>
        <w:rPr>
          <w:rFonts w:ascii="Times New Roman" w:hAnsi="Times New Roman" w:cs="Times New Roman"/>
        </w:rPr>
      </w:pPr>
      <w:r w:rsidRPr="008C68ED">
        <w:rPr>
          <w:rFonts w:ascii="Times New Roman" w:hAnsi="Times New Roman" w:cs="Times New Roman"/>
          <w:color w:val="111111"/>
          <w:sz w:val="24"/>
        </w:rPr>
        <w:t>2.15.2. Показателями качества муниципальной услуги являются:</w:t>
      </w:r>
    </w:p>
    <w:p w:rsidR="00B02B80" w:rsidRPr="008C68ED" w:rsidRDefault="00B02B80" w:rsidP="00B02B80">
      <w:pPr>
        <w:pStyle w:val="2"/>
        <w:autoSpaceDE w:val="0"/>
        <w:ind w:right="38" w:firstLine="709"/>
        <w:jc w:val="both"/>
        <w:rPr>
          <w:rFonts w:ascii="Times New Roman" w:hAnsi="Times New Roman" w:cs="Times New Roman"/>
        </w:rPr>
      </w:pPr>
      <w:r w:rsidRPr="008C68ED">
        <w:rPr>
          <w:rFonts w:ascii="Times New Roman" w:hAnsi="Times New Roman" w:cs="Times New Roman"/>
          <w:color w:val="111111"/>
          <w:sz w:val="24"/>
        </w:rPr>
        <w:t>соблюдение сроков и последовательности административных процедур, установленных Регламентом;</w:t>
      </w:r>
    </w:p>
    <w:p w:rsidR="00B02B80" w:rsidRPr="008C68ED" w:rsidRDefault="00B02B80" w:rsidP="00B02B80">
      <w:pPr>
        <w:pStyle w:val="2"/>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отсутствие обоснованных жалоб на действия (бездействие) и решения сотрудников Администрации, участвующих в предоставлении муниципальной услуги;</w:t>
      </w:r>
    </w:p>
    <w:p w:rsidR="00B02B80" w:rsidRPr="008C68ED" w:rsidRDefault="00B02B80" w:rsidP="00B02B80">
      <w:pPr>
        <w:pStyle w:val="2"/>
        <w:widowControl w:val="0"/>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количество взаимодействий заявителя с сотрудниками Администрации при предоставлении муниципальной услуги и их продолжительность.</w:t>
      </w:r>
    </w:p>
    <w:p w:rsidR="00B02B80" w:rsidRPr="008C68ED" w:rsidRDefault="00B02B80" w:rsidP="00B02B80">
      <w:pPr>
        <w:pStyle w:val="2"/>
        <w:widowControl w:val="0"/>
        <w:autoSpaceDE w:val="0"/>
        <w:ind w:right="38" w:firstLine="709"/>
        <w:jc w:val="both"/>
        <w:rPr>
          <w:rFonts w:ascii="Times New Roman" w:hAnsi="Times New Roman" w:cs="Times New Roman"/>
          <w:color w:val="111111"/>
          <w:sz w:val="24"/>
        </w:rPr>
      </w:pPr>
    </w:p>
    <w:p w:rsidR="00B02B80" w:rsidRPr="008C68ED" w:rsidRDefault="00B02B80" w:rsidP="00B02B80">
      <w:pPr>
        <w:pStyle w:val="2"/>
        <w:widowControl w:val="0"/>
        <w:autoSpaceDE w:val="0"/>
        <w:ind w:right="38"/>
        <w:jc w:val="center"/>
        <w:rPr>
          <w:rFonts w:ascii="Times New Roman" w:hAnsi="Times New Roman" w:cs="Times New Roman"/>
          <w:i/>
          <w:color w:val="111111"/>
          <w:sz w:val="24"/>
        </w:rPr>
      </w:pPr>
      <w:r w:rsidRPr="008C68ED">
        <w:rPr>
          <w:rFonts w:ascii="Times New Roman" w:hAnsi="Times New Roman" w:cs="Times New Roman"/>
          <w:i/>
          <w:color w:val="111111"/>
          <w:sz w:val="24"/>
        </w:rPr>
        <w:t>2.16. Иные требования, в том числе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B02B80" w:rsidRPr="008C68ED" w:rsidRDefault="00B02B80" w:rsidP="00B02B80">
      <w:pPr>
        <w:pStyle w:val="2"/>
        <w:widowControl w:val="0"/>
        <w:autoSpaceDE w:val="0"/>
        <w:ind w:right="38"/>
        <w:jc w:val="center"/>
        <w:rPr>
          <w:rFonts w:ascii="Times New Roman" w:hAnsi="Times New Roman" w:cs="Times New Roman"/>
          <w:i/>
          <w:color w:val="111111"/>
          <w:sz w:val="24"/>
        </w:rPr>
      </w:pPr>
      <w:r w:rsidRPr="008C68ED">
        <w:rPr>
          <w:rFonts w:ascii="Times New Roman" w:hAnsi="Times New Roman" w:cs="Times New Roman"/>
          <w:i/>
          <w:color w:val="111111"/>
          <w:sz w:val="24"/>
        </w:rPr>
        <w:t xml:space="preserve">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w:t>
      </w:r>
    </w:p>
    <w:p w:rsidR="00B02B80" w:rsidRPr="008C68ED" w:rsidRDefault="00B02B80" w:rsidP="00B02B80">
      <w:pPr>
        <w:pStyle w:val="2"/>
        <w:widowControl w:val="0"/>
        <w:autoSpaceDE w:val="0"/>
        <w:ind w:right="38"/>
        <w:jc w:val="center"/>
        <w:rPr>
          <w:rFonts w:ascii="Times New Roman" w:hAnsi="Times New Roman" w:cs="Times New Roman"/>
        </w:rPr>
      </w:pPr>
      <w:r w:rsidRPr="008C68ED">
        <w:rPr>
          <w:rFonts w:ascii="Times New Roman" w:hAnsi="Times New Roman" w:cs="Times New Roman"/>
          <w:i/>
          <w:color w:val="111111"/>
          <w:sz w:val="24"/>
        </w:rPr>
        <w:t>предоставления муниципальной услуги в электронной форме</w:t>
      </w:r>
    </w:p>
    <w:p w:rsidR="00B02B80" w:rsidRPr="008C68ED" w:rsidRDefault="00B02B80" w:rsidP="00B02B80">
      <w:pPr>
        <w:pStyle w:val="2"/>
        <w:widowControl w:val="0"/>
        <w:autoSpaceDE w:val="0"/>
        <w:ind w:right="38"/>
        <w:jc w:val="center"/>
        <w:rPr>
          <w:rFonts w:ascii="Times New Roman" w:hAnsi="Times New Roman" w:cs="Times New Roman"/>
          <w:i/>
          <w:color w:val="111111"/>
          <w:sz w:val="24"/>
        </w:rPr>
      </w:pPr>
    </w:p>
    <w:p w:rsidR="00B02B80" w:rsidRPr="008C68ED" w:rsidRDefault="00B02B80" w:rsidP="00B02B80">
      <w:pPr>
        <w:pStyle w:val="2"/>
        <w:widowControl w:val="0"/>
        <w:autoSpaceDE w:val="0"/>
        <w:ind w:firstLine="539"/>
        <w:jc w:val="both"/>
        <w:rPr>
          <w:rFonts w:ascii="Times New Roman" w:hAnsi="Times New Roman" w:cs="Times New Roman"/>
        </w:rPr>
      </w:pPr>
      <w:r w:rsidRPr="008C68ED">
        <w:rPr>
          <w:rFonts w:ascii="Times New Roman" w:hAnsi="Times New Roman" w:cs="Times New Roman"/>
          <w:color w:val="111111"/>
          <w:sz w:val="24"/>
        </w:rPr>
        <w:t>2.16.1. При выдаче результата муниципальной услуги МФЦ учитывает требования постановления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2.16.2. При предоставлении муниципальной услуги в электронной форме заявитель вправе:</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а) получить информацию о порядке и сроках предоставления муниципальной услуги, размещенной на Едином портале или на Региональном портале;</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02B80" w:rsidRPr="008C68ED" w:rsidRDefault="00B02B80" w:rsidP="00B02B80">
      <w:pPr>
        <w:pStyle w:val="ConsPlusNormal"/>
        <w:ind w:firstLine="540"/>
        <w:jc w:val="both"/>
        <w:rPr>
          <w:rFonts w:ascii="Times New Roman" w:hAnsi="Times New Roman" w:cs="Times New Roman"/>
          <w:color w:val="111111"/>
        </w:rPr>
      </w:pPr>
      <w:r w:rsidRPr="008C68ED">
        <w:rPr>
          <w:rFonts w:ascii="Times New Roman" w:hAnsi="Times New Roman" w:cs="Times New Roman"/>
          <w:color w:val="111111"/>
        </w:rPr>
        <w:t>г) получить сведения о ходе выполнения заявления, поданного в электронной форме;</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д) получить результат предоставления муниципальной услуги в форме электронного документа;</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е) </w:t>
      </w:r>
      <w:r w:rsidRPr="008C68ED">
        <w:rPr>
          <w:rStyle w:val="20"/>
          <w:rFonts w:ascii="Times New Roman" w:eastAsia="Arial" w:hAnsi="Times New Roman" w:cs="Times New Roman"/>
          <w:color w:val="111111"/>
          <w:sz w:val="24"/>
        </w:rPr>
        <w:t xml:space="preserve">подать жалобу на решение и действие (бездействие) органа, предоставляющего </w:t>
      </w:r>
      <w:r w:rsidRPr="008C68ED">
        <w:rPr>
          <w:rStyle w:val="20"/>
          <w:rFonts w:ascii="Times New Roman" w:eastAsia="Arial" w:hAnsi="Times New Roman" w:cs="Times New Roman"/>
          <w:color w:val="111111"/>
          <w:sz w:val="24"/>
        </w:rPr>
        <w:lastRenderedPageBreak/>
        <w:t xml:space="preserve">муниципальную услугу, </w:t>
      </w:r>
      <w:r w:rsidRPr="008C68ED">
        <w:rPr>
          <w:rStyle w:val="20"/>
          <w:rFonts w:ascii="Times New Roman" w:eastAsia="Arial" w:hAnsi="Times New Roman" w:cs="Times New Roman"/>
          <w:caps/>
          <w:color w:val="111111"/>
          <w:sz w:val="24"/>
        </w:rPr>
        <w:t xml:space="preserve">МФЦ, </w:t>
      </w:r>
      <w:r w:rsidRPr="008C68ED">
        <w:rPr>
          <w:rFonts w:ascii="Times New Roman" w:hAnsi="Times New Roman" w:cs="Times New Roman"/>
          <w:color w:val="111111"/>
          <w:sz w:val="24"/>
        </w:rPr>
        <w:t>организаций, указанных в части 1.1 статьи 16 Федерального закона от 27.07.2010 № 210-ФЗ</w:t>
      </w:r>
      <w:r w:rsidRPr="008C68ED">
        <w:rPr>
          <w:rStyle w:val="20"/>
          <w:rFonts w:ascii="Times New Roman" w:eastAsia="Arial" w:hAnsi="Times New Roman" w:cs="Times New Roman"/>
          <w:color w:val="111111"/>
          <w:sz w:val="24"/>
        </w:rPr>
        <w:t xml:space="preserve"> «Об организации предоставления государственных и муниципальных услуг», а также их должностных лиц, муниципальных служащих, работников   посредством </w:t>
      </w:r>
      <w:r w:rsidRPr="008C68ED">
        <w:rPr>
          <w:rFonts w:ascii="Times New Roman" w:eastAsia="Times New Roman" w:hAnsi="Times New Roman" w:cs="Times New Roman"/>
          <w:color w:val="111111"/>
          <w:kern w:val="0"/>
          <w:sz w:val="24"/>
          <w:lang w:eastAsia="ru-RU" w:bidi="ar-SA"/>
        </w:rPr>
        <w:t>в порядке досудебного (внесудебного) обжалования.</w:t>
      </w:r>
    </w:p>
    <w:p w:rsidR="00B02B80" w:rsidRPr="008C68ED" w:rsidRDefault="00B02B80" w:rsidP="00B02B80">
      <w:pPr>
        <w:pStyle w:val="2"/>
        <w:widowControl w:val="0"/>
        <w:autoSpaceDE w:val="0"/>
        <w:ind w:firstLine="540"/>
        <w:jc w:val="both"/>
        <w:rPr>
          <w:rFonts w:ascii="Times New Roman" w:hAnsi="Times New Roman" w:cs="Times New Roman"/>
          <w:color w:val="111111"/>
        </w:rPr>
      </w:pPr>
    </w:p>
    <w:p w:rsidR="00B02B80" w:rsidRPr="008C68ED" w:rsidRDefault="00B02B80" w:rsidP="00B02B80">
      <w:pPr>
        <w:pStyle w:val="1"/>
        <w:autoSpaceDE w:val="0"/>
        <w:jc w:val="center"/>
        <w:rPr>
          <w:rFonts w:ascii="Times New Roman" w:hAnsi="Times New Roman" w:cs="Times New Roman"/>
        </w:rPr>
      </w:pPr>
      <w:r w:rsidRPr="008C68ED">
        <w:rPr>
          <w:rStyle w:val="10"/>
          <w:rFonts w:ascii="Times New Roman" w:hAnsi="Times New Roman" w:cs="Times New Roman"/>
          <w:color w:val="111111"/>
          <w:lang w:val="en-US"/>
        </w:rPr>
        <w:t>III</w:t>
      </w:r>
      <w:r w:rsidRPr="008C68ED">
        <w:rPr>
          <w:rStyle w:val="10"/>
          <w:rFonts w:ascii="Times New Roman" w:hAnsi="Times New Roman" w:cs="Times New Roman"/>
          <w:color w:val="111111"/>
        </w:rPr>
        <w:t>. Состав, последовательность и сроки выполнения</w:t>
      </w:r>
    </w:p>
    <w:p w:rsidR="00B02B80" w:rsidRPr="008C68ED" w:rsidRDefault="00B02B80" w:rsidP="00B02B80">
      <w:pPr>
        <w:pStyle w:val="1"/>
        <w:autoSpaceDE w:val="0"/>
        <w:jc w:val="center"/>
        <w:rPr>
          <w:rFonts w:ascii="Times New Roman" w:hAnsi="Times New Roman" w:cs="Times New Roman"/>
        </w:rPr>
      </w:pPr>
      <w:r w:rsidRPr="008C68ED">
        <w:rPr>
          <w:rStyle w:val="10"/>
          <w:rFonts w:ascii="Times New Roman" w:hAnsi="Times New Roman" w:cs="Times New Roman"/>
          <w:color w:val="111111"/>
        </w:rPr>
        <w:t xml:space="preserve"> административных процедур (действий), требования к порядку их выполнения,</w:t>
      </w:r>
    </w:p>
    <w:p w:rsidR="00B02B80" w:rsidRPr="008C68ED" w:rsidRDefault="00B02B80" w:rsidP="00B02B80">
      <w:pPr>
        <w:pStyle w:val="1"/>
        <w:autoSpaceDE w:val="0"/>
        <w:jc w:val="center"/>
        <w:rPr>
          <w:rFonts w:ascii="Times New Roman" w:hAnsi="Times New Roman" w:cs="Times New Roman"/>
        </w:rPr>
      </w:pPr>
      <w:r w:rsidRPr="008C68ED">
        <w:rPr>
          <w:rStyle w:val="10"/>
          <w:rFonts w:ascii="Times New Roman" w:hAnsi="Times New Roman" w:cs="Times New Roman"/>
          <w:color w:val="111111"/>
        </w:rPr>
        <w:t>в том числе особенности выполнения административных процедур (действий)</w:t>
      </w:r>
    </w:p>
    <w:p w:rsidR="00B02B80" w:rsidRPr="008C68ED" w:rsidRDefault="00B02B80" w:rsidP="00B02B80">
      <w:pPr>
        <w:pStyle w:val="1"/>
        <w:autoSpaceDE w:val="0"/>
        <w:jc w:val="center"/>
        <w:rPr>
          <w:rFonts w:ascii="Times New Roman" w:hAnsi="Times New Roman" w:cs="Times New Roman"/>
        </w:rPr>
      </w:pPr>
      <w:r w:rsidRPr="008C68ED">
        <w:rPr>
          <w:rStyle w:val="10"/>
          <w:rFonts w:ascii="Times New Roman" w:hAnsi="Times New Roman" w:cs="Times New Roman"/>
          <w:color w:val="111111"/>
        </w:rPr>
        <w:t xml:space="preserve">в электронной форме, а также особенности выполнения административных процедур в </w:t>
      </w:r>
      <w:r w:rsidRPr="008C68ED">
        <w:rPr>
          <w:rFonts w:ascii="Times New Roman" w:hAnsi="Times New Roman" w:cs="Times New Roman"/>
          <w:color w:val="111111"/>
        </w:rPr>
        <w:t>в многофункциональных центрах предоставления государственных и муниципальных услуг</w:t>
      </w:r>
    </w:p>
    <w:p w:rsidR="00B02B80" w:rsidRPr="008C68ED" w:rsidRDefault="00B02B80" w:rsidP="00B02B80">
      <w:pPr>
        <w:pStyle w:val="1"/>
        <w:autoSpaceDE w:val="0"/>
        <w:ind w:firstLine="737"/>
        <w:jc w:val="both"/>
        <w:rPr>
          <w:rFonts w:ascii="Times New Roman" w:hAnsi="Times New Roman" w:cs="Times New Roman"/>
          <w:color w:val="111111"/>
        </w:rPr>
      </w:pPr>
    </w:p>
    <w:p w:rsidR="00B02B80" w:rsidRPr="008C68ED" w:rsidRDefault="00B02B80" w:rsidP="00B02B80">
      <w:pPr>
        <w:jc w:val="center"/>
        <w:rPr>
          <w:rFonts w:ascii="Times New Roman" w:hAnsi="Times New Roman" w:cs="Times New Roman"/>
        </w:rPr>
      </w:pPr>
      <w:r w:rsidRPr="008C68ED">
        <w:rPr>
          <w:rFonts w:ascii="Times New Roman" w:eastAsia="Times New Roman" w:hAnsi="Times New Roman" w:cs="Times New Roman"/>
          <w:i/>
          <w:color w:val="111111"/>
          <w:kern w:val="0"/>
          <w:lang w:eastAsia="ru-RU" w:bidi="ar-SA"/>
        </w:rPr>
        <w:t>3.1. Перечень и особенности исполнения административных процедур</w:t>
      </w:r>
    </w:p>
    <w:p w:rsidR="00B02B80" w:rsidRPr="008C68ED" w:rsidRDefault="00B02B80" w:rsidP="00B02B80">
      <w:pPr>
        <w:ind w:firstLine="562"/>
        <w:jc w:val="center"/>
        <w:rPr>
          <w:rFonts w:ascii="Times New Roman" w:hAnsi="Times New Roman" w:cs="Times New Roman"/>
        </w:rPr>
      </w:pP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3.1.1. Предоставление муниципальной услуги включает в себя следующие административные процедуры:</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а) прием и регистрация заявления и документов, необходимых для предоставления муниципальной услуги;</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в) исправление допущенных опечаток и ошибок в выданных в результате предоставления муниципальной услуги документов.</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B02B80" w:rsidRPr="008C68ED" w:rsidRDefault="00B02B80" w:rsidP="00B02B80">
      <w:pPr>
        <w:keepNext/>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3.1.2. Особенности выполнения отдельных административных процедур в МФЦ.</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3.1.2.1. При предоставлении муниципальной услуги в МФЦ заявитель вправе:</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№610-п.</w:t>
      </w:r>
    </w:p>
    <w:p w:rsidR="00B02B80" w:rsidRPr="008C68ED" w:rsidRDefault="00B02B80" w:rsidP="00B02B80">
      <w:pPr>
        <w:pStyle w:val="2"/>
        <w:widowControl w:val="0"/>
        <w:autoSpaceDE w:val="0"/>
        <w:ind w:right="57" w:firstLine="737"/>
        <w:jc w:val="both"/>
        <w:rPr>
          <w:rFonts w:ascii="Times New Roman" w:hAnsi="Times New Roman" w:cs="Times New Roman"/>
          <w:color w:val="111111"/>
        </w:rPr>
      </w:pPr>
    </w:p>
    <w:p w:rsidR="00B02B80" w:rsidRPr="008C68ED" w:rsidRDefault="00B02B80" w:rsidP="00B02B80">
      <w:pPr>
        <w:jc w:val="center"/>
        <w:rPr>
          <w:rFonts w:ascii="Times New Roman" w:eastAsia="Times New Roman" w:hAnsi="Times New Roman" w:cs="Times New Roman"/>
          <w:i/>
          <w:color w:val="111111"/>
          <w:kern w:val="0"/>
          <w:lang w:eastAsia="ru-RU" w:bidi="ar-SA"/>
        </w:rPr>
      </w:pPr>
      <w:r w:rsidRPr="008C68ED">
        <w:rPr>
          <w:rFonts w:ascii="Times New Roman" w:eastAsia="Times New Roman" w:hAnsi="Times New Roman" w:cs="Times New Roman"/>
          <w:i/>
          <w:color w:val="111111"/>
          <w:kern w:val="0"/>
          <w:lang w:eastAsia="ru-RU" w:bidi="ar-SA"/>
        </w:rPr>
        <w:t>3.2. Прием и регистрация заявления о предоставлении муниципальной услуги</w:t>
      </w:r>
    </w:p>
    <w:p w:rsidR="00B02B80" w:rsidRPr="008C68ED" w:rsidRDefault="00B02B80" w:rsidP="00B02B80">
      <w:pPr>
        <w:jc w:val="center"/>
        <w:rPr>
          <w:rFonts w:ascii="Times New Roman" w:hAnsi="Times New Roman" w:cs="Times New Roman"/>
        </w:rPr>
      </w:pPr>
      <w:r w:rsidRPr="008C68ED">
        <w:rPr>
          <w:rFonts w:ascii="Times New Roman" w:eastAsia="Times New Roman" w:hAnsi="Times New Roman" w:cs="Times New Roman"/>
          <w:i/>
          <w:color w:val="111111"/>
          <w:kern w:val="0"/>
          <w:lang w:eastAsia="ru-RU" w:bidi="ar-SA"/>
        </w:rPr>
        <w:t xml:space="preserve"> и документов, необходимых для предоставления муниципальной услуги</w:t>
      </w:r>
    </w:p>
    <w:p w:rsidR="00B02B80" w:rsidRPr="008C68ED" w:rsidRDefault="00B02B80" w:rsidP="00B02B80">
      <w:pPr>
        <w:pStyle w:val="Textbody"/>
        <w:widowControl w:val="0"/>
        <w:autoSpaceDE w:val="0"/>
        <w:spacing w:after="0" w:line="240" w:lineRule="auto"/>
        <w:jc w:val="center"/>
        <w:rPr>
          <w:rFonts w:ascii="Times New Roman" w:hAnsi="Times New Roman" w:cs="Times New Roman"/>
          <w:color w:val="111111"/>
        </w:rPr>
      </w:pPr>
    </w:p>
    <w:p w:rsidR="00B02B80" w:rsidRPr="008C68ED" w:rsidRDefault="00B02B80" w:rsidP="00B02B80">
      <w:pPr>
        <w:pStyle w:val="2"/>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3.2.1. Основанием для начала административной процедуры является обращение заявителя с заявлением и иными документами, установленными разделом 2.6 Регламента, в Администрацию посредством почтового отправления или в электронной форме либо посредством личного приема в МФЦ.</w:t>
      </w:r>
    </w:p>
    <w:p w:rsidR="00B02B80" w:rsidRPr="008C68ED" w:rsidRDefault="00B02B80" w:rsidP="00B02B80">
      <w:pPr>
        <w:pStyle w:val="2"/>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lastRenderedPageBreak/>
        <w:t>3.2.2. В ходе личного приема документов, необходимых для предоставления муниципальной услуги, сотрудник МФЦ:</w:t>
      </w:r>
    </w:p>
    <w:p w:rsidR="00B02B80" w:rsidRPr="008C68ED" w:rsidRDefault="00B02B80" w:rsidP="00B02B80">
      <w:pPr>
        <w:pStyle w:val="2"/>
        <w:autoSpaceDE w:val="0"/>
        <w:ind w:right="38" w:firstLine="709"/>
        <w:jc w:val="both"/>
        <w:rPr>
          <w:rFonts w:ascii="Times New Roman" w:hAnsi="Times New Roman" w:cs="Times New Roman"/>
        </w:rPr>
      </w:pPr>
      <w:r w:rsidRPr="008C68ED">
        <w:rPr>
          <w:rFonts w:ascii="Times New Roman" w:hAnsi="Times New Roman" w:cs="Times New Roman"/>
          <w:color w:val="111111"/>
          <w:sz w:val="24"/>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02B80" w:rsidRPr="008C68ED" w:rsidRDefault="00B02B80" w:rsidP="00B02B80">
      <w:pPr>
        <w:pStyle w:val="2"/>
        <w:autoSpaceDE w:val="0"/>
        <w:ind w:right="38" w:firstLine="709"/>
        <w:jc w:val="both"/>
        <w:rPr>
          <w:rFonts w:ascii="Times New Roman" w:hAnsi="Times New Roman" w:cs="Times New Roman"/>
          <w:color w:val="111111"/>
          <w:sz w:val="24"/>
        </w:rPr>
      </w:pPr>
      <w:r w:rsidRPr="008C68ED">
        <w:rPr>
          <w:rFonts w:ascii="Times New Roman" w:hAnsi="Times New Roman" w:cs="Times New Roman"/>
          <w:color w:val="111111"/>
          <w:sz w:val="24"/>
        </w:rPr>
        <w:t>б) информирует заявителя о порядке и сроках предоставления муниципальной услуги;</w:t>
      </w:r>
    </w:p>
    <w:p w:rsidR="00B02B80" w:rsidRPr="008C68ED" w:rsidRDefault="00B02B80" w:rsidP="00B02B80">
      <w:pPr>
        <w:pStyle w:val="Textbody"/>
        <w:autoSpaceDE w:val="0"/>
        <w:spacing w:after="0" w:line="240" w:lineRule="auto"/>
        <w:ind w:right="38" w:firstLine="709"/>
        <w:jc w:val="both"/>
        <w:rPr>
          <w:rFonts w:ascii="Times New Roman" w:hAnsi="Times New Roman" w:cs="Times New Roman"/>
        </w:rPr>
      </w:pPr>
      <w:r w:rsidRPr="008C68ED">
        <w:rPr>
          <w:rFonts w:ascii="Times New Roman" w:hAnsi="Times New Roman" w:cs="Times New Roman"/>
          <w:color w:val="111111"/>
        </w:rPr>
        <w:t>в) проверяет наличие документов, которые в соответствии с разделом 2.6 Регламента заявитель должен представить самостоятельно;</w:t>
      </w:r>
    </w:p>
    <w:p w:rsidR="00B02B80" w:rsidRPr="008C68ED" w:rsidRDefault="00B02B80" w:rsidP="00B02B80">
      <w:pPr>
        <w:pStyle w:val="Textbody"/>
        <w:autoSpaceDE w:val="0"/>
        <w:spacing w:after="0" w:line="240" w:lineRule="auto"/>
        <w:ind w:right="38" w:firstLine="709"/>
        <w:jc w:val="both"/>
        <w:rPr>
          <w:rFonts w:ascii="Times New Roman" w:hAnsi="Times New Roman" w:cs="Times New Roman"/>
        </w:rPr>
      </w:pPr>
      <w:r w:rsidRPr="008C68ED">
        <w:rPr>
          <w:rFonts w:ascii="Times New Roman" w:hAnsi="Times New Roman" w:cs="Times New Roman"/>
          <w:color w:val="111111"/>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B02B80" w:rsidRPr="008C68ED" w:rsidRDefault="00B02B80" w:rsidP="00B02B80">
      <w:pPr>
        <w:pStyle w:val="2"/>
        <w:autoSpaceDE w:val="0"/>
        <w:ind w:right="38" w:firstLine="709"/>
        <w:jc w:val="both"/>
        <w:rPr>
          <w:rFonts w:ascii="Times New Roman" w:hAnsi="Times New Roman" w:cs="Times New Roman"/>
        </w:rPr>
      </w:pPr>
      <w:r w:rsidRPr="008C68ED">
        <w:rPr>
          <w:rFonts w:ascii="Times New Roman" w:hAnsi="Times New Roman" w:cs="Times New Roman"/>
          <w:color w:val="111111"/>
          <w:sz w:val="24"/>
        </w:rPr>
        <w:t>д) обеспечивает заполнение заявления,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 если заявитель самостоятельно оформил заявление;</w:t>
      </w:r>
    </w:p>
    <w:p w:rsidR="00B02B80" w:rsidRPr="008C68ED" w:rsidRDefault="00B02B80" w:rsidP="00B02B80">
      <w:pPr>
        <w:pStyle w:val="ConsPlusNormal"/>
        <w:ind w:right="57" w:firstLine="737"/>
        <w:jc w:val="both"/>
        <w:rPr>
          <w:rFonts w:ascii="Times New Roman" w:hAnsi="Times New Roman" w:cs="Times New Roman"/>
        </w:rPr>
      </w:pPr>
      <w:r w:rsidRPr="008C68ED">
        <w:rPr>
          <w:rFonts w:ascii="Times New Roman" w:hAnsi="Times New Roman" w:cs="Times New Roman"/>
          <w:color w:val="111111"/>
        </w:rPr>
        <w:t xml:space="preserve">е) обеспечивает регистрацию заявления в </w:t>
      </w:r>
      <w:r w:rsidRPr="008C68ED">
        <w:rPr>
          <w:rStyle w:val="10"/>
          <w:rFonts w:ascii="Times New Roman" w:hAnsi="Times New Roman" w:cs="Times New Roman"/>
        </w:rPr>
        <w:t>соответствующем журнале регистрации (далее – журнал)</w:t>
      </w:r>
      <w:r w:rsidRPr="008C68ED">
        <w:rPr>
          <w:rFonts w:ascii="Times New Roman" w:hAnsi="Times New Roman" w:cs="Times New Roman"/>
          <w:color w:val="111111"/>
        </w:rPr>
        <w:t>, а также выдачу заявителю под личную подпись расписки о приеме заявления и документов.</w:t>
      </w:r>
    </w:p>
    <w:p w:rsidR="00B02B80" w:rsidRPr="008C68ED" w:rsidRDefault="00B02B80" w:rsidP="00B02B80">
      <w:pPr>
        <w:pStyle w:val="ConsPlusNormal"/>
        <w:ind w:right="57" w:firstLine="737"/>
        <w:jc w:val="both"/>
        <w:rPr>
          <w:rFonts w:ascii="Times New Roman" w:hAnsi="Times New Roman" w:cs="Times New Roman"/>
          <w:color w:val="111111"/>
        </w:rPr>
      </w:pPr>
      <w:r w:rsidRPr="008C68ED">
        <w:rPr>
          <w:rFonts w:ascii="Times New Roman" w:hAnsi="Times New Roman" w:cs="Times New Roman"/>
          <w:color w:val="111111"/>
        </w:rPr>
        <w:t>3.2.3. При поступлении заявления и документов в электронной форме сотрудник Администрации:</w:t>
      </w:r>
    </w:p>
    <w:p w:rsidR="00B02B80" w:rsidRPr="008C68ED" w:rsidRDefault="00B02B80" w:rsidP="00B02B80">
      <w:pPr>
        <w:pStyle w:val="ConsPlusNormal"/>
        <w:ind w:right="57" w:firstLine="737"/>
        <w:jc w:val="both"/>
        <w:rPr>
          <w:rFonts w:ascii="Times New Roman" w:hAnsi="Times New Roman" w:cs="Times New Roman"/>
        </w:rPr>
      </w:pPr>
      <w:r w:rsidRPr="008C68ED">
        <w:rPr>
          <w:rFonts w:ascii="Times New Roman" w:hAnsi="Times New Roman" w:cs="Times New Roman"/>
          <w:color w:val="111111"/>
        </w:rPr>
        <w:t>а) обеспечивает регистрацию заявления в журнале, 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B02B80" w:rsidRPr="008C68ED" w:rsidRDefault="00B02B80" w:rsidP="00B02B80">
      <w:pPr>
        <w:pStyle w:val="ConsPlusNormal"/>
        <w:ind w:right="57" w:firstLine="737"/>
        <w:jc w:val="both"/>
        <w:rPr>
          <w:rFonts w:ascii="Times New Roman" w:hAnsi="Times New Roman" w:cs="Times New Roman"/>
          <w:color w:val="111111"/>
        </w:rPr>
      </w:pPr>
      <w:r w:rsidRPr="008C68ED">
        <w:rPr>
          <w:rFonts w:ascii="Times New Roman" w:hAnsi="Times New Roman" w:cs="Times New Roman"/>
          <w:color w:val="111111"/>
        </w:rPr>
        <w:t>б)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B02B80" w:rsidRPr="008C68ED" w:rsidRDefault="00B02B80" w:rsidP="00B02B80">
      <w:pPr>
        <w:pStyle w:val="Textbody"/>
        <w:spacing w:after="0" w:line="100" w:lineRule="atLeast"/>
        <w:ind w:firstLine="567"/>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№63-ФЗ «Об электронной подписи», которые послужили основанием для принятия указанного решения. </w:t>
      </w:r>
      <w:r w:rsidRPr="008C68ED">
        <w:rPr>
          <w:rFonts w:ascii="Times New Roman" w:hAnsi="Times New Roman" w:cs="Times New Roman"/>
          <w:color w:val="111111"/>
        </w:rPr>
        <w:t>Такое уведомление подписывается квалифицированной подписью сотрудника Администрации и направляется по адресу электронной почты заявителя либо в его «Личный кабинет» на Региональном портале.</w:t>
      </w:r>
    </w:p>
    <w:p w:rsidR="00B02B80" w:rsidRPr="008C68ED" w:rsidRDefault="00B02B80" w:rsidP="00B02B80">
      <w:pPr>
        <w:ind w:firstLine="562"/>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B02B80" w:rsidRPr="008C68ED" w:rsidRDefault="00B02B80" w:rsidP="00B02B80">
      <w:pPr>
        <w:pStyle w:val="2"/>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3.2.4. В случае если заявление и документы представлены в Администрацию посредством почтового отправления, сотрудник Администрации обеспечивает регистрацию заявления в журнале и направляет расписку в получении таких заявления и документов способом, указанным в заявлении, в течение рабочего дня, следующего за днем получения Администрацией документов.</w:t>
      </w:r>
    </w:p>
    <w:p w:rsidR="00B02B80" w:rsidRPr="008C68ED" w:rsidRDefault="00B02B80" w:rsidP="00B02B80">
      <w:pPr>
        <w:ind w:firstLine="567"/>
        <w:jc w:val="both"/>
        <w:rPr>
          <w:rFonts w:ascii="Times New Roman" w:hAnsi="Times New Roman" w:cs="Times New Roman"/>
        </w:rPr>
      </w:pPr>
      <w:r w:rsidRPr="008C68ED">
        <w:rPr>
          <w:rFonts w:ascii="Times New Roman" w:eastAsia="Times New Roman" w:hAnsi="Times New Roman" w:cs="Times New Roman"/>
          <w:color w:val="111111"/>
          <w:kern w:val="0"/>
          <w:lang w:eastAsia="ru-RU" w:bidi="ar-SA"/>
        </w:rPr>
        <w:t>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B02B80" w:rsidRPr="008C68ED" w:rsidRDefault="00B02B80" w:rsidP="00B02B80">
      <w:pPr>
        <w:pStyle w:val="2"/>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3.2.5. Результатом исполнения административной процедуры является регистрация заявления и документов.</w:t>
      </w:r>
    </w:p>
    <w:p w:rsidR="00B02B80" w:rsidRPr="008C68ED" w:rsidRDefault="00B02B80" w:rsidP="00B02B80">
      <w:pPr>
        <w:pStyle w:val="2"/>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3.2.6. Фиксация результата административной процедуры осуществляется путем занесения информации о зарегистрированном заявлении в журнале.</w:t>
      </w:r>
    </w:p>
    <w:p w:rsidR="00B02B80" w:rsidRPr="008C68ED" w:rsidRDefault="00B02B80" w:rsidP="00B02B80">
      <w:pPr>
        <w:pStyle w:val="2"/>
        <w:autoSpaceDE w:val="0"/>
        <w:ind w:right="38" w:firstLine="709"/>
        <w:jc w:val="both"/>
        <w:rPr>
          <w:rFonts w:ascii="Times New Roman" w:hAnsi="Times New Roman" w:cs="Times New Roman"/>
        </w:rPr>
      </w:pPr>
      <w:r w:rsidRPr="008C68ED">
        <w:rPr>
          <w:rFonts w:ascii="Times New Roman" w:hAnsi="Times New Roman" w:cs="Times New Roman"/>
          <w:color w:val="111111"/>
          <w:sz w:val="24"/>
        </w:rPr>
        <w:t>3.2.7.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w:t>
      </w:r>
    </w:p>
    <w:p w:rsidR="00B02B80" w:rsidRPr="008C68ED" w:rsidRDefault="00B02B80" w:rsidP="00B02B80">
      <w:pPr>
        <w:pStyle w:val="2"/>
        <w:autoSpaceDE w:val="0"/>
        <w:ind w:right="38" w:firstLine="709"/>
        <w:jc w:val="both"/>
        <w:rPr>
          <w:rFonts w:ascii="Times New Roman" w:hAnsi="Times New Roman" w:cs="Times New Roman"/>
        </w:rPr>
      </w:pPr>
      <w:r w:rsidRPr="008C68ED">
        <w:rPr>
          <w:rFonts w:ascii="Times New Roman" w:hAnsi="Times New Roman" w:cs="Times New Roman"/>
          <w:color w:val="111111"/>
          <w:sz w:val="24"/>
        </w:rPr>
        <w:t>3.2.8. Критерием для исполнения административной процедуры является факт обращения заявителя.</w:t>
      </w:r>
    </w:p>
    <w:p w:rsidR="00B02B80" w:rsidRPr="008C68ED" w:rsidRDefault="00B02B80" w:rsidP="00B02B80">
      <w:pPr>
        <w:pStyle w:val="2"/>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lastRenderedPageBreak/>
        <w:t>3.2.9. Общее время административной процедуры по приему документов, необходимых для предоставления муниципальной услуги:</w:t>
      </w:r>
    </w:p>
    <w:p w:rsidR="00B02B80" w:rsidRPr="008C68ED" w:rsidRDefault="00B02B80" w:rsidP="00B02B80">
      <w:pPr>
        <w:pStyle w:val="2"/>
        <w:widowControl w:val="0"/>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при личном приеме документов не должно превышать 15 минут;</w:t>
      </w:r>
    </w:p>
    <w:p w:rsidR="00B02B80" w:rsidRPr="008C68ED" w:rsidRDefault="00B02B80" w:rsidP="00B02B80">
      <w:pPr>
        <w:pStyle w:val="2"/>
        <w:widowControl w:val="0"/>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при подаче документов в электронном виде и при отсутствии основания для отказа в приеме документов согласно разделу 2.8 Регламента (несоблюдения условий действительности электронной подписи) либо почтой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w:t>
      </w:r>
    </w:p>
    <w:p w:rsidR="00B02B80" w:rsidRPr="008C68ED" w:rsidRDefault="00B02B80" w:rsidP="00B02B80">
      <w:pPr>
        <w:pStyle w:val="2"/>
        <w:widowControl w:val="0"/>
        <w:autoSpaceDE w:val="0"/>
        <w:ind w:right="38" w:firstLine="709"/>
        <w:jc w:val="both"/>
        <w:rPr>
          <w:rFonts w:ascii="Times New Roman" w:hAnsi="Times New Roman" w:cs="Times New Roman"/>
        </w:rPr>
      </w:pPr>
      <w:r w:rsidRPr="008C68ED">
        <w:rPr>
          <w:rStyle w:val="20"/>
          <w:rFonts w:ascii="Times New Roman" w:hAnsi="Times New Roman" w:cs="Times New Roman"/>
          <w:color w:val="111111"/>
          <w:sz w:val="24"/>
        </w:rPr>
        <w:t>при подаче документов в электронном виде и при наличии основания для отказа в приеме документов согласно разделу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B02B80" w:rsidRPr="008C68ED" w:rsidRDefault="00B02B80" w:rsidP="00B02B80">
      <w:pPr>
        <w:pStyle w:val="2"/>
        <w:widowControl w:val="0"/>
        <w:autoSpaceDE w:val="0"/>
        <w:ind w:right="38" w:firstLine="709"/>
        <w:jc w:val="both"/>
        <w:rPr>
          <w:rFonts w:ascii="Times New Roman" w:hAnsi="Times New Roman" w:cs="Times New Roman"/>
          <w:color w:val="111111"/>
          <w:sz w:val="24"/>
        </w:rPr>
      </w:pPr>
    </w:p>
    <w:p w:rsidR="00B02B80" w:rsidRPr="008C68ED" w:rsidRDefault="00B02B80" w:rsidP="00B02B80">
      <w:pPr>
        <w:pStyle w:val="2"/>
        <w:widowControl w:val="0"/>
        <w:autoSpaceDE w:val="0"/>
        <w:jc w:val="center"/>
        <w:rPr>
          <w:rFonts w:ascii="Times New Roman" w:hAnsi="Times New Roman" w:cs="Times New Roman"/>
          <w:i/>
          <w:iCs/>
          <w:color w:val="111111"/>
          <w:sz w:val="24"/>
        </w:rPr>
      </w:pPr>
      <w:r w:rsidRPr="008C68ED">
        <w:rPr>
          <w:rFonts w:ascii="Times New Roman" w:hAnsi="Times New Roman" w:cs="Times New Roman"/>
          <w:i/>
          <w:iCs/>
          <w:color w:val="111111"/>
          <w:sz w:val="24"/>
        </w:rPr>
        <w:t>3.3. Рассмотрение заявления о предоставлении муниципальной услуги,</w:t>
      </w: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iCs/>
          <w:color w:val="111111"/>
          <w:sz w:val="24"/>
        </w:rPr>
        <w:t xml:space="preserve"> выдача результата муниципальной услуги</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3.3.2. Сотрудник Администрации, ответственный за прием заявлений, не позднее рабочего дня, следующего за днем поступления документов из МФЦ:</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Style w:val="20"/>
          <w:rFonts w:ascii="Times New Roman" w:hAnsi="Times New Roman" w:cs="Times New Roman"/>
          <w:color w:val="111111"/>
          <w:sz w:val="24"/>
        </w:rPr>
        <w:t>обеспечивает регистрацию заявления в журнале;</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В случае поступления заявления и документов в Администрацию непосредственно от заявителя в электронной форме или посредством почтового отправления,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 xml:space="preserve">В случае если по итогам изучения пакета документов Комиссией, было отмечено отсутствие документов, предусмотренных пунктом 45 Постановления № 47,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w:t>
      </w:r>
      <w:r w:rsidRPr="008C68ED">
        <w:rPr>
          <w:rStyle w:val="10"/>
          <w:rFonts w:ascii="Times New Roman" w:hAnsi="Times New Roman" w:cs="Times New Roman"/>
          <w:sz w:val="24"/>
        </w:rPr>
        <w:t>Главе муниципального образования или лицу, его замещающему (далее – Глава)</w:t>
      </w:r>
      <w:r w:rsidRPr="008C68ED">
        <w:rPr>
          <w:rFonts w:ascii="Times New Roman" w:hAnsi="Times New Roman" w:cs="Times New Roman"/>
          <w:color w:val="111111"/>
          <w:sz w:val="24"/>
        </w:rPr>
        <w:t xml:space="preserve"> на утверждение (подписание) не позднее 1 рабочего дня со дня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Главой в течение 3 рабочих дней со дня поступления к нему указанного документа.</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 xml:space="preserve">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w:t>
      </w:r>
      <w:r w:rsidRPr="008C68ED">
        <w:rPr>
          <w:rStyle w:val="20"/>
          <w:rFonts w:ascii="Times New Roman" w:hAnsi="Times New Roman" w:cs="Times New Roman"/>
          <w:color w:val="111111"/>
          <w:sz w:val="24"/>
        </w:rPr>
        <w:t>Главе</w:t>
      </w:r>
      <w:r w:rsidRPr="008C68ED">
        <w:rPr>
          <w:rStyle w:val="11"/>
          <w:rFonts w:ascii="Times New Roman" w:hAnsi="Times New Roman" w:cs="Times New Roman"/>
          <w:color w:val="111111"/>
          <w:sz w:val="24"/>
        </w:rPr>
        <w:t xml:space="preserve"> на </w:t>
      </w:r>
      <w:r w:rsidRPr="008C68ED">
        <w:rPr>
          <w:rStyle w:val="20"/>
          <w:rFonts w:ascii="Times New Roman" w:hAnsi="Times New Roman" w:cs="Times New Roman"/>
          <w:sz w:val="24"/>
        </w:rPr>
        <w:t>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Главой</w:t>
      </w:r>
      <w:r w:rsidRPr="008C68ED">
        <w:rPr>
          <w:rStyle w:val="20"/>
          <w:rFonts w:ascii="Times New Roman" w:hAnsi="Times New Roman" w:cs="Times New Roman"/>
          <w:color w:val="111111"/>
          <w:sz w:val="24"/>
          <w:vertAlign w:val="superscript"/>
        </w:rPr>
        <w:t xml:space="preserve"> </w:t>
      </w:r>
      <w:r w:rsidRPr="008C68ED">
        <w:rPr>
          <w:rStyle w:val="20"/>
          <w:rFonts w:ascii="Times New Roman" w:hAnsi="Times New Roman" w:cs="Times New Roman"/>
          <w:color w:val="111111"/>
          <w:sz w:val="24"/>
        </w:rPr>
        <w:t>в течение 3 рабочих дней со дня поступления к нему указанного документа.</w:t>
      </w:r>
    </w:p>
    <w:p w:rsidR="00B02B80" w:rsidRPr="008C68ED" w:rsidRDefault="00B02B80" w:rsidP="00B02B80">
      <w:pPr>
        <w:autoSpaceDE w:val="0"/>
        <w:ind w:firstLine="540"/>
        <w:jc w:val="both"/>
        <w:rPr>
          <w:rFonts w:ascii="Times New Roman" w:hAnsi="Times New Roman" w:cs="Times New Roman"/>
        </w:rPr>
      </w:pPr>
      <w:r w:rsidRPr="008C68ED">
        <w:rPr>
          <w:rFonts w:ascii="Times New Roman" w:hAnsi="Times New Roman" w:cs="Times New Roman"/>
          <w:color w:val="111111"/>
        </w:rPr>
        <w:t xml:space="preserve">3.3.3.2. </w:t>
      </w:r>
      <w:r w:rsidRPr="008C68ED">
        <w:rPr>
          <w:rStyle w:val="10"/>
          <w:rFonts w:ascii="Times New Roman" w:hAnsi="Times New Roman" w:cs="Times New Roman"/>
        </w:rPr>
        <w:t xml:space="preserve">В случае если по результатам работы Комиссии было принято решение в форме заключения, ответственный сотрудник Администрации, в чьих должностных обязанностях закреплена подготовка проектов соответствующих настоящему Регламенту муниципальных правовых актов, подготавливает муниципальный правовой акт о признании помещения жилым помещением, жилого помещения пригодным (непригодным) для проживания, </w:t>
      </w:r>
      <w:r w:rsidRPr="008C68ED">
        <w:rPr>
          <w:rStyle w:val="10"/>
          <w:rFonts w:ascii="Times New Roman" w:hAnsi="Times New Roman" w:cs="Times New Roman"/>
        </w:rPr>
        <w:lastRenderedPageBreak/>
        <w:t>многоквартирного дома подлежащим сносу или реконструкции, о признании необходимости проведения ремонтно-восстановительных работ.</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r w:rsidRPr="008C68ED">
        <w:rPr>
          <w:rFonts w:ascii="Times New Roman" w:hAnsi="Times New Roman" w:cs="Times New Roman"/>
          <w:sz w:val="24"/>
        </w:rPr>
        <w:t>, а в случае обследования жилых помещений, получивших повреждения в результате чрезвычайной ситуации, - в течение 10 календарных дней.</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3.3.4. Результатом административной процедуры является:</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r w:rsidRPr="008C68ED">
        <w:rPr>
          <w:rFonts w:ascii="Times New Roman" w:hAnsi="Times New Roman" w:cs="Times New Roman"/>
          <w:color w:val="111111"/>
          <w:sz w:val="24"/>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B02B80" w:rsidRPr="008C68ED" w:rsidRDefault="00B02B80" w:rsidP="00B02B80">
      <w:pPr>
        <w:pStyle w:val="1"/>
        <w:widowControl w:val="0"/>
        <w:autoSpaceDE w:val="0"/>
        <w:ind w:firstLine="567"/>
        <w:jc w:val="both"/>
        <w:rPr>
          <w:rFonts w:ascii="Times New Roman" w:hAnsi="Times New Roman" w:cs="Times New Roman"/>
        </w:rPr>
      </w:pPr>
      <w:r w:rsidRPr="008C68ED">
        <w:rPr>
          <w:rStyle w:val="10"/>
          <w:rFonts w:ascii="Times New Roman" w:hAnsi="Times New Roman" w:cs="Times New Roman"/>
          <w:color w:val="111111"/>
        </w:rPr>
        <w:t xml:space="preserve">б) </w:t>
      </w:r>
      <w:r w:rsidRPr="008C68ED">
        <w:rPr>
          <w:rFonts w:ascii="Times New Roman" w:hAnsi="Times New Roman" w:cs="Times New Roman"/>
          <w:color w:val="111111"/>
        </w:rPr>
        <w:t>уведомление об отказе в предоставлении муниципальной услуги;</w:t>
      </w:r>
    </w:p>
    <w:p w:rsidR="00B02B80" w:rsidRPr="008C68ED" w:rsidRDefault="00B02B80" w:rsidP="00B02B80">
      <w:pPr>
        <w:pStyle w:val="1"/>
        <w:widowControl w:val="0"/>
        <w:autoSpaceDE w:val="0"/>
        <w:ind w:firstLine="567"/>
        <w:jc w:val="both"/>
        <w:rPr>
          <w:rFonts w:ascii="Times New Roman" w:hAnsi="Times New Roman" w:cs="Times New Roman"/>
        </w:rPr>
      </w:pPr>
      <w:r w:rsidRPr="008C68ED">
        <w:rPr>
          <w:rFonts w:ascii="Times New Roman" w:hAnsi="Times New Roman" w:cs="Times New Roman"/>
          <w:color w:val="111111"/>
        </w:rPr>
        <w:t>в) уведомление о возвращении документов без рассмотрения с приложением всех представленных заявителем документов.</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Результат подлежит регистрации в день подписания и фиксации в установленном в Администрации порядке.</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3.3.5. Уведомление о результате предоставления муниципальной услуги с приложением по одному экземпляру заключения Комиссии и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способом, указанном в заявлении, в течение 5 календарных дней со дня принятия соответствующего решения на основании пункта 3.3.4 Регламента. Помимо заявителя заключение Комиссии и муниципальный правовой акт, указанный в подпункте «а» пункта 3.3.4 Регламента, направляются иным лицам (органам) в порядке и на условиях, установленных Постановлением № 47.</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Уведомление о возвращении документов без рассмотрения с приложением всех представленных заявителем документов направляется заявителю в зависимости от выбранного заявителем 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и документов.</w:t>
      </w:r>
    </w:p>
    <w:p w:rsidR="00B02B80" w:rsidRPr="008C68ED" w:rsidRDefault="00B02B80" w:rsidP="00B02B80">
      <w:pPr>
        <w:pStyle w:val="2"/>
        <w:widowControl w:val="0"/>
        <w:autoSpaceDE w:val="0"/>
        <w:ind w:firstLine="540"/>
        <w:jc w:val="both"/>
        <w:rPr>
          <w:rFonts w:ascii="Times New Roman" w:hAnsi="Times New Roman" w:cs="Times New Roman"/>
        </w:rPr>
      </w:pPr>
      <w:r w:rsidRPr="008C68ED">
        <w:rPr>
          <w:rFonts w:ascii="Times New Roman" w:hAnsi="Times New Roman" w:cs="Times New Roman"/>
          <w:color w:val="111111"/>
          <w:sz w:val="24"/>
        </w:rPr>
        <w:t xml:space="preserve">3.3.6. Срок административной процедуры </w:t>
      </w:r>
      <w:r w:rsidRPr="008C68ED">
        <w:rPr>
          <w:rStyle w:val="20"/>
          <w:rFonts w:ascii="Times New Roman" w:hAnsi="Times New Roman" w:cs="Times New Roman"/>
          <w:color w:val="111111"/>
          <w:sz w:val="24"/>
        </w:rPr>
        <w:t>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B02B80" w:rsidRPr="008C68ED" w:rsidRDefault="00B02B80" w:rsidP="00B02B80">
      <w:pPr>
        <w:pStyle w:val="Textbody"/>
        <w:widowControl w:val="0"/>
        <w:tabs>
          <w:tab w:val="left" w:pos="0"/>
        </w:tabs>
        <w:autoSpaceDE w:val="0"/>
        <w:spacing w:after="0" w:line="240" w:lineRule="auto"/>
        <w:ind w:firstLine="567"/>
        <w:jc w:val="both"/>
        <w:rPr>
          <w:rFonts w:ascii="Times New Roman" w:hAnsi="Times New Roman" w:cs="Times New Roman"/>
        </w:rPr>
      </w:pPr>
      <w:r w:rsidRPr="008C68ED">
        <w:rPr>
          <w:rStyle w:val="20"/>
          <w:rFonts w:ascii="Times New Roman" w:hAnsi="Times New Roman" w:cs="Times New Roman"/>
          <w:color w:val="111111"/>
        </w:rPr>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и документов до дня направления заявителю уведомления о возвращении документов без рассмотрения с приложением всех представленных заявителем документов.</w:t>
      </w:r>
    </w:p>
    <w:p w:rsidR="00B02B80" w:rsidRPr="008C68ED" w:rsidRDefault="00B02B80" w:rsidP="00B02B80">
      <w:pPr>
        <w:pStyle w:val="Standard"/>
        <w:widowControl w:val="0"/>
        <w:tabs>
          <w:tab w:val="left" w:pos="0"/>
        </w:tabs>
        <w:autoSpaceDE w:val="0"/>
        <w:ind w:firstLine="540"/>
        <w:jc w:val="both"/>
      </w:pPr>
      <w:r w:rsidRPr="008C68ED">
        <w:rPr>
          <w:rStyle w:val="20"/>
          <w:color w:val="111111"/>
          <w:sz w:val="24"/>
          <w:szCs w:val="24"/>
        </w:rPr>
        <w:t>Срок административной процедуры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пунктом 42 Постановления  № 47, составляет не более 30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такого помещения - не более 50 календарных дней с даты регистрации заявления в Администрации, в случае принятия решения об отказе в предоставлении муниципальной услуги срок составляет не более 20 календарных дней с даты регистрации заявления в Администрации.</w:t>
      </w:r>
    </w:p>
    <w:p w:rsidR="00B02B80" w:rsidRPr="008C68ED" w:rsidRDefault="00B02B80" w:rsidP="00B02B80">
      <w:pPr>
        <w:pStyle w:val="Textbody"/>
        <w:widowControl w:val="0"/>
        <w:tabs>
          <w:tab w:val="left" w:pos="0"/>
        </w:tabs>
        <w:autoSpaceDE w:val="0"/>
        <w:spacing w:after="0" w:line="240" w:lineRule="auto"/>
        <w:ind w:firstLine="567"/>
        <w:jc w:val="both"/>
        <w:rPr>
          <w:rFonts w:ascii="Times New Roman" w:hAnsi="Times New Roman" w:cs="Times New Roman"/>
        </w:rPr>
      </w:pP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color w:val="111111"/>
          <w:sz w:val="24"/>
        </w:rPr>
        <w:t>3.4. Исправление допущенных опечаток и ошибок</w:t>
      </w:r>
    </w:p>
    <w:p w:rsidR="00B02B80" w:rsidRPr="008C68ED" w:rsidRDefault="00B02B80" w:rsidP="00B02B80">
      <w:pPr>
        <w:pStyle w:val="2"/>
        <w:widowControl w:val="0"/>
        <w:autoSpaceDE w:val="0"/>
        <w:jc w:val="center"/>
        <w:rPr>
          <w:rFonts w:ascii="Times New Roman" w:hAnsi="Times New Roman" w:cs="Times New Roman"/>
        </w:rPr>
      </w:pPr>
      <w:r w:rsidRPr="008C68ED">
        <w:rPr>
          <w:rFonts w:ascii="Times New Roman" w:hAnsi="Times New Roman" w:cs="Times New Roman"/>
          <w:i/>
          <w:color w:val="111111"/>
          <w:sz w:val="24"/>
        </w:rPr>
        <w:t>в выданных в результате предоставления муниципальной услуги документах</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p>
    <w:p w:rsidR="00B02B80" w:rsidRPr="008C68ED" w:rsidRDefault="00B02B80" w:rsidP="00B02B80">
      <w:pPr>
        <w:pStyle w:val="Standard"/>
        <w:widowControl w:val="0"/>
        <w:suppressAutoHyphens/>
        <w:autoSpaceDE w:val="0"/>
        <w:ind w:firstLine="540"/>
        <w:jc w:val="both"/>
      </w:pPr>
      <w:r w:rsidRPr="008C68ED">
        <w:rPr>
          <w:color w:val="000000"/>
          <w:sz w:val="24"/>
          <w:szCs w:val="24"/>
        </w:rPr>
        <w:t xml:space="preserve">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w:t>
      </w:r>
      <w:r w:rsidRPr="008C68ED">
        <w:rPr>
          <w:color w:val="000000"/>
          <w:sz w:val="24"/>
          <w:szCs w:val="24"/>
        </w:rPr>
        <w:lastRenderedPageBreak/>
        <w:t>опечаток и (или) ошибок. Заявитель может подать заявление об исправлении допущенных опечаток и (или) ошибок.</w:t>
      </w:r>
    </w:p>
    <w:p w:rsidR="00B02B80" w:rsidRPr="008C68ED" w:rsidRDefault="00B02B80" w:rsidP="00B02B80">
      <w:pPr>
        <w:pStyle w:val="Standard"/>
        <w:suppressAutoHyphens/>
        <w:ind w:firstLine="567"/>
        <w:jc w:val="both"/>
        <w:rPr>
          <w:color w:val="000000"/>
          <w:sz w:val="24"/>
          <w:szCs w:val="24"/>
        </w:rPr>
      </w:pPr>
      <w:r w:rsidRPr="008C68ED">
        <w:rPr>
          <w:color w:val="000000"/>
          <w:sz w:val="24"/>
          <w:szCs w:val="24"/>
        </w:rPr>
        <w:t>3.4.2. При обращении с заявлением об исправлении допущенных опечаток и (или) ошибок заявитель представляет:</w:t>
      </w:r>
    </w:p>
    <w:p w:rsidR="00B02B80" w:rsidRPr="008C68ED" w:rsidRDefault="00B02B80" w:rsidP="00B02B80">
      <w:pPr>
        <w:pStyle w:val="Standard"/>
        <w:suppressAutoHyphens/>
        <w:ind w:firstLine="567"/>
        <w:jc w:val="both"/>
        <w:rPr>
          <w:color w:val="000000"/>
          <w:sz w:val="24"/>
          <w:szCs w:val="24"/>
        </w:rPr>
      </w:pPr>
      <w:r w:rsidRPr="008C68ED">
        <w:rPr>
          <w:color w:val="000000"/>
          <w:sz w:val="24"/>
          <w:szCs w:val="24"/>
        </w:rPr>
        <w:t>1) заявление об исправлении допущенных опечаток и (или) ошибок по форме, согласно приложению 2 к настоящему Регламенту;</w:t>
      </w:r>
    </w:p>
    <w:p w:rsidR="00B02B80" w:rsidRPr="008C68ED" w:rsidRDefault="00B02B80" w:rsidP="00B02B80">
      <w:pPr>
        <w:pStyle w:val="Standard"/>
        <w:suppressAutoHyphens/>
        <w:ind w:firstLine="567"/>
        <w:jc w:val="both"/>
        <w:rPr>
          <w:color w:val="000000"/>
          <w:sz w:val="24"/>
          <w:szCs w:val="24"/>
        </w:rPr>
      </w:pPr>
      <w:r w:rsidRPr="008C68ED">
        <w:rPr>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rsidR="00B02B80" w:rsidRPr="008C68ED" w:rsidRDefault="00B02B80" w:rsidP="00B02B80">
      <w:pPr>
        <w:pStyle w:val="Standard"/>
        <w:suppressAutoHyphens/>
        <w:ind w:firstLine="567"/>
        <w:jc w:val="both"/>
        <w:rPr>
          <w:color w:val="000000"/>
          <w:sz w:val="24"/>
          <w:szCs w:val="24"/>
        </w:rPr>
      </w:pPr>
      <w:r w:rsidRPr="008C68ED">
        <w:rPr>
          <w:color w:val="000000"/>
          <w:sz w:val="24"/>
          <w:szCs w:val="24"/>
        </w:rPr>
        <w:t>3) выданный результат предоставления муниципальной услуги, в котором содержится опечатка и (или) ошибка.</w:t>
      </w:r>
    </w:p>
    <w:p w:rsidR="00B02B80" w:rsidRPr="008C68ED" w:rsidRDefault="00B02B80" w:rsidP="00B02B80">
      <w:pPr>
        <w:pStyle w:val="Standard"/>
        <w:suppressAutoHyphens/>
        <w:ind w:firstLine="567"/>
        <w:jc w:val="both"/>
        <w:rPr>
          <w:color w:val="000000"/>
          <w:sz w:val="24"/>
          <w:szCs w:val="24"/>
        </w:rPr>
      </w:pPr>
      <w:r w:rsidRPr="008C68ED">
        <w:rPr>
          <w:color w:val="000000"/>
          <w:sz w:val="24"/>
          <w:szCs w:val="24"/>
        </w:rP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B02B80" w:rsidRPr="008C68ED" w:rsidRDefault="00B02B80" w:rsidP="00B02B80">
      <w:pPr>
        <w:pStyle w:val="Standard"/>
        <w:suppressAutoHyphens/>
        <w:ind w:firstLine="567"/>
        <w:jc w:val="both"/>
        <w:rPr>
          <w:color w:val="000000"/>
          <w:sz w:val="24"/>
          <w:szCs w:val="24"/>
        </w:rPr>
      </w:pPr>
      <w:r w:rsidRPr="008C68ED">
        <w:rPr>
          <w:color w:val="000000"/>
          <w:sz w:val="24"/>
          <w:szCs w:val="24"/>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B02B80" w:rsidRPr="008C68ED" w:rsidRDefault="00B02B80" w:rsidP="00B02B80">
      <w:pPr>
        <w:pStyle w:val="Standard"/>
        <w:suppressAutoHyphens/>
        <w:ind w:firstLine="567"/>
        <w:jc w:val="both"/>
        <w:rPr>
          <w:sz w:val="24"/>
          <w:szCs w:val="24"/>
        </w:rPr>
      </w:pPr>
      <w:r w:rsidRPr="008C68ED">
        <w:rPr>
          <w:color w:val="000000"/>
          <w:sz w:val="24"/>
          <w:szCs w:val="24"/>
        </w:rPr>
        <w:t>3.4.5. </w:t>
      </w:r>
      <w:r w:rsidRPr="008C68ED">
        <w:rPr>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8C68ED">
        <w:rPr>
          <w:color w:val="000000"/>
          <w:sz w:val="24"/>
          <w:szCs w:val="24"/>
        </w:rPr>
        <w:t xml:space="preserve">направление (выдача) заявителю способом, указанным в заявлении об исправлении допущенных опечаток и (или) ошибок, </w:t>
      </w:r>
      <w:r w:rsidRPr="008C68ED">
        <w:rPr>
          <w:sz w:val="24"/>
          <w:szCs w:val="24"/>
        </w:rPr>
        <w:t xml:space="preserve">в срок, не превышающий 5 рабочих дней со дня, следующего за днем регистрации </w:t>
      </w:r>
      <w:r w:rsidRPr="008C68ED">
        <w:rPr>
          <w:color w:val="000000"/>
          <w:sz w:val="24"/>
          <w:szCs w:val="24"/>
        </w:rPr>
        <w:t>заявления об исправлении допущенных опечаток и (или) ошибок.</w:t>
      </w:r>
    </w:p>
    <w:p w:rsidR="00B02B80" w:rsidRPr="008C68ED" w:rsidRDefault="00B02B80" w:rsidP="00B02B80">
      <w:pPr>
        <w:pStyle w:val="Standard"/>
        <w:widowControl w:val="0"/>
        <w:suppressAutoHyphens/>
        <w:autoSpaceDE w:val="0"/>
        <w:ind w:firstLine="540"/>
        <w:jc w:val="both"/>
      </w:pPr>
      <w:r w:rsidRPr="008C68ED">
        <w:rPr>
          <w:iCs/>
          <w:color w:val="000000"/>
          <w:sz w:val="24"/>
          <w:szCs w:val="24"/>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B02B80" w:rsidRPr="008C68ED" w:rsidRDefault="00B02B80" w:rsidP="00B02B80">
      <w:pPr>
        <w:pStyle w:val="2"/>
        <w:autoSpaceDE w:val="0"/>
        <w:ind w:right="38"/>
        <w:jc w:val="center"/>
        <w:rPr>
          <w:rFonts w:ascii="Times New Roman" w:hAnsi="Times New Roman" w:cs="Times New Roman"/>
        </w:rPr>
      </w:pPr>
    </w:p>
    <w:p w:rsidR="00B02B80" w:rsidRPr="008C68ED" w:rsidRDefault="00B02B80" w:rsidP="00B02B80">
      <w:pPr>
        <w:pStyle w:val="2"/>
        <w:autoSpaceDE w:val="0"/>
        <w:ind w:right="38"/>
        <w:jc w:val="center"/>
        <w:rPr>
          <w:rFonts w:ascii="Times New Roman" w:hAnsi="Times New Roman" w:cs="Times New Roman"/>
        </w:rPr>
      </w:pPr>
      <w:r w:rsidRPr="008C68ED">
        <w:rPr>
          <w:rStyle w:val="20"/>
          <w:rFonts w:ascii="Times New Roman" w:hAnsi="Times New Roman" w:cs="Times New Roman"/>
          <w:color w:val="111111"/>
          <w:sz w:val="24"/>
          <w:lang w:val="en-US"/>
        </w:rPr>
        <w:t>IV</w:t>
      </w:r>
      <w:r w:rsidRPr="008C68ED">
        <w:rPr>
          <w:rStyle w:val="20"/>
          <w:rFonts w:ascii="Times New Roman" w:hAnsi="Times New Roman" w:cs="Times New Roman"/>
          <w:color w:val="111111"/>
          <w:sz w:val="24"/>
        </w:rPr>
        <w:t>. Формы контроля за предоставлением муниципальной услуги</w:t>
      </w:r>
    </w:p>
    <w:p w:rsidR="00B02B80" w:rsidRPr="008C68ED" w:rsidRDefault="00B02B80" w:rsidP="00B02B80">
      <w:pPr>
        <w:pStyle w:val="2"/>
        <w:tabs>
          <w:tab w:val="left" w:pos="120"/>
        </w:tabs>
        <w:autoSpaceDE w:val="0"/>
        <w:ind w:right="57"/>
        <w:jc w:val="center"/>
        <w:rPr>
          <w:rFonts w:ascii="Times New Roman" w:hAnsi="Times New Roman" w:cs="Times New Roman"/>
          <w:i/>
          <w:color w:val="111111"/>
          <w:sz w:val="24"/>
        </w:rPr>
      </w:pPr>
    </w:p>
    <w:p w:rsidR="00B02B80" w:rsidRPr="008C68ED" w:rsidRDefault="00B02B80" w:rsidP="00B02B80">
      <w:pPr>
        <w:pStyle w:val="2"/>
        <w:autoSpaceDE w:val="0"/>
        <w:ind w:right="38"/>
        <w:jc w:val="center"/>
        <w:rPr>
          <w:rFonts w:ascii="Times New Roman" w:hAnsi="Times New Roman" w:cs="Times New Roman"/>
          <w:i/>
          <w:color w:val="111111"/>
          <w:sz w:val="24"/>
        </w:rPr>
      </w:pPr>
      <w:r w:rsidRPr="008C68ED">
        <w:rPr>
          <w:rFonts w:ascii="Times New Roman" w:hAnsi="Times New Roman" w:cs="Times New Roman"/>
          <w:i/>
          <w:color w:val="111111"/>
          <w:sz w:val="24"/>
        </w:rPr>
        <w:t>4.1. Порядок осуществления текущего контроля за соблюдением</w:t>
      </w:r>
    </w:p>
    <w:p w:rsidR="00B02B80" w:rsidRPr="008C68ED" w:rsidRDefault="00B02B80" w:rsidP="00B02B80">
      <w:pPr>
        <w:pStyle w:val="2"/>
        <w:autoSpaceDE w:val="0"/>
        <w:ind w:right="38"/>
        <w:jc w:val="center"/>
        <w:rPr>
          <w:rFonts w:ascii="Times New Roman" w:hAnsi="Times New Roman" w:cs="Times New Roman"/>
          <w:i/>
          <w:color w:val="111111"/>
          <w:sz w:val="24"/>
        </w:rPr>
      </w:pPr>
      <w:r w:rsidRPr="008C68ED">
        <w:rPr>
          <w:rFonts w:ascii="Times New Roman" w:hAnsi="Times New Roman" w:cs="Times New Roman"/>
          <w:i/>
          <w:color w:val="111111"/>
          <w:sz w:val="24"/>
        </w:rPr>
        <w:t xml:space="preserve">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02B80" w:rsidRPr="008C68ED" w:rsidRDefault="00B02B80" w:rsidP="00B02B80">
      <w:pPr>
        <w:pStyle w:val="2"/>
        <w:autoSpaceDE w:val="0"/>
        <w:ind w:right="38"/>
        <w:jc w:val="center"/>
        <w:rPr>
          <w:rFonts w:ascii="Times New Roman" w:hAnsi="Times New Roman" w:cs="Times New Roman"/>
        </w:rPr>
      </w:pPr>
      <w:r w:rsidRPr="008C68ED">
        <w:rPr>
          <w:rFonts w:ascii="Times New Roman" w:hAnsi="Times New Roman" w:cs="Times New Roman"/>
          <w:i/>
          <w:color w:val="111111"/>
          <w:sz w:val="24"/>
        </w:rPr>
        <w:t xml:space="preserve"> а также принятием решений ответственными лицами</w:t>
      </w:r>
    </w:p>
    <w:p w:rsidR="00B02B80" w:rsidRPr="008C68ED" w:rsidRDefault="00B02B80" w:rsidP="00B02B80">
      <w:pPr>
        <w:pStyle w:val="2"/>
        <w:autoSpaceDE w:val="0"/>
        <w:ind w:right="38" w:firstLine="567"/>
        <w:jc w:val="both"/>
        <w:rPr>
          <w:rFonts w:ascii="Times New Roman" w:hAnsi="Times New Roman" w:cs="Times New Roman"/>
          <w:i/>
          <w:color w:val="111111"/>
          <w:sz w:val="24"/>
        </w:rPr>
      </w:pPr>
    </w:p>
    <w:p w:rsidR="00B02B80" w:rsidRPr="008C68ED" w:rsidRDefault="00B02B80" w:rsidP="00B02B80">
      <w:pPr>
        <w:autoSpaceDE w:val="0"/>
        <w:ind w:right="38" w:firstLine="567"/>
        <w:jc w:val="both"/>
        <w:rPr>
          <w:rFonts w:ascii="Times New Roman" w:hAnsi="Times New Roman" w:cs="Times New Roman"/>
          <w:color w:val="000000"/>
        </w:rPr>
      </w:pPr>
      <w:r w:rsidRPr="008C68ED">
        <w:rPr>
          <w:rFonts w:ascii="Times New Roman" w:hAnsi="Times New Roman" w:cs="Times New Roman"/>
          <w:color w:val="00000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B02B80" w:rsidRPr="008C68ED" w:rsidRDefault="00B02B80" w:rsidP="00B02B80">
      <w:pPr>
        <w:autoSpaceDE w:val="0"/>
        <w:ind w:right="38" w:firstLine="567"/>
        <w:jc w:val="both"/>
        <w:rPr>
          <w:rFonts w:ascii="Times New Roman" w:hAnsi="Times New Roman" w:cs="Times New Roman"/>
          <w:color w:val="000000"/>
        </w:rPr>
      </w:pPr>
      <w:r w:rsidRPr="008C68ED">
        <w:rPr>
          <w:rFonts w:ascii="Times New Roman" w:hAnsi="Times New Roman" w:cs="Times New Roman"/>
          <w:color w:val="000000"/>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B02B80" w:rsidRPr="008C68ED" w:rsidRDefault="00B02B80" w:rsidP="00B02B80">
      <w:pPr>
        <w:pStyle w:val="2"/>
        <w:ind w:firstLine="567"/>
        <w:jc w:val="both"/>
        <w:rPr>
          <w:rFonts w:ascii="Times New Roman" w:hAnsi="Times New Roman" w:cs="Times New Roman"/>
        </w:rPr>
      </w:pPr>
      <w:r w:rsidRPr="008C68ED">
        <w:rPr>
          <w:rFonts w:ascii="Times New Roman" w:hAnsi="Times New Roman" w:cs="Times New Roman"/>
          <w:color w:val="000000"/>
          <w:sz w:val="24"/>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B02B80" w:rsidRPr="008C68ED" w:rsidRDefault="00B02B80" w:rsidP="00B02B80">
      <w:pPr>
        <w:pStyle w:val="2"/>
        <w:autoSpaceDE w:val="0"/>
        <w:ind w:right="38" w:firstLine="567"/>
        <w:jc w:val="both"/>
        <w:rPr>
          <w:rFonts w:ascii="Times New Roman" w:hAnsi="Times New Roman" w:cs="Times New Roman"/>
          <w:color w:val="111111"/>
          <w:sz w:val="24"/>
        </w:rPr>
      </w:pPr>
    </w:p>
    <w:p w:rsidR="00B02B80" w:rsidRPr="008C68ED" w:rsidRDefault="00B02B80" w:rsidP="00B02B80">
      <w:pPr>
        <w:pStyle w:val="2"/>
        <w:autoSpaceDE w:val="0"/>
        <w:ind w:right="38"/>
        <w:jc w:val="center"/>
        <w:rPr>
          <w:rFonts w:ascii="Times New Roman" w:hAnsi="Times New Roman" w:cs="Times New Roman"/>
          <w:i/>
          <w:color w:val="111111"/>
          <w:sz w:val="24"/>
        </w:rPr>
      </w:pPr>
      <w:r w:rsidRPr="008C68ED">
        <w:rPr>
          <w:rFonts w:ascii="Times New Roman" w:hAnsi="Times New Roman" w:cs="Times New Roman"/>
          <w:i/>
          <w:color w:val="111111"/>
          <w:sz w:val="24"/>
        </w:rPr>
        <w:t>4.2. Порядок и периодичность осуществления плановых</w:t>
      </w:r>
    </w:p>
    <w:p w:rsidR="00B02B80" w:rsidRPr="008C68ED" w:rsidRDefault="00B02B80" w:rsidP="00B02B80">
      <w:pPr>
        <w:pStyle w:val="2"/>
        <w:autoSpaceDE w:val="0"/>
        <w:ind w:right="38"/>
        <w:jc w:val="center"/>
        <w:rPr>
          <w:rFonts w:ascii="Times New Roman" w:hAnsi="Times New Roman" w:cs="Times New Roman"/>
          <w:i/>
          <w:color w:val="111111"/>
          <w:sz w:val="24"/>
        </w:rPr>
      </w:pPr>
      <w:r w:rsidRPr="008C68ED">
        <w:rPr>
          <w:rFonts w:ascii="Times New Roman" w:hAnsi="Times New Roman" w:cs="Times New Roman"/>
          <w:i/>
          <w:color w:val="111111"/>
          <w:sz w:val="24"/>
        </w:rPr>
        <w:t xml:space="preserve"> и внеплановых проверок полноты и качества предоставления муниципальной услуги, в том числе порядок и формы контроля за полнотой и качеством</w:t>
      </w:r>
    </w:p>
    <w:p w:rsidR="00B02B80" w:rsidRPr="008C68ED" w:rsidRDefault="00B02B80" w:rsidP="00B02B80">
      <w:pPr>
        <w:pStyle w:val="2"/>
        <w:autoSpaceDE w:val="0"/>
        <w:ind w:right="38"/>
        <w:jc w:val="center"/>
        <w:rPr>
          <w:rFonts w:ascii="Times New Roman" w:hAnsi="Times New Roman" w:cs="Times New Roman"/>
        </w:rPr>
      </w:pPr>
      <w:r w:rsidRPr="008C68ED">
        <w:rPr>
          <w:rFonts w:ascii="Times New Roman" w:hAnsi="Times New Roman" w:cs="Times New Roman"/>
          <w:i/>
          <w:color w:val="111111"/>
          <w:sz w:val="24"/>
        </w:rPr>
        <w:t>предоставления муниципальной услуги</w:t>
      </w:r>
    </w:p>
    <w:p w:rsidR="00B02B80" w:rsidRPr="008C68ED" w:rsidRDefault="00B02B80" w:rsidP="00B02B80">
      <w:pPr>
        <w:pStyle w:val="2"/>
        <w:autoSpaceDE w:val="0"/>
        <w:ind w:right="38"/>
        <w:jc w:val="both"/>
        <w:rPr>
          <w:rFonts w:ascii="Times New Roman" w:hAnsi="Times New Roman" w:cs="Times New Roman"/>
          <w:color w:val="111111"/>
          <w:sz w:val="24"/>
        </w:rPr>
      </w:pPr>
    </w:p>
    <w:p w:rsidR="00B02B80" w:rsidRPr="008C68ED" w:rsidRDefault="00B02B80" w:rsidP="00B02B80">
      <w:pPr>
        <w:autoSpaceDE w:val="0"/>
        <w:ind w:right="38" w:firstLine="567"/>
        <w:jc w:val="both"/>
        <w:rPr>
          <w:rFonts w:ascii="Times New Roman" w:hAnsi="Times New Roman" w:cs="Times New Roman"/>
        </w:rPr>
      </w:pPr>
      <w:r w:rsidRPr="008C68ED">
        <w:rPr>
          <w:rFonts w:ascii="Times New Roman" w:hAnsi="Times New Roman" w:cs="Times New Roman"/>
        </w:rPr>
        <w:lastRenderedPageBreak/>
        <w:t>4.2.1. Администрация организует и осуществляет контроль за предоставлением муниципальной услуги.</w:t>
      </w:r>
    </w:p>
    <w:p w:rsidR="00B02B80" w:rsidRPr="008C68ED" w:rsidRDefault="00B02B80" w:rsidP="00B02B80">
      <w:pPr>
        <w:autoSpaceDE w:val="0"/>
        <w:ind w:right="38" w:firstLine="567"/>
        <w:jc w:val="both"/>
        <w:rPr>
          <w:rFonts w:ascii="Times New Roman" w:hAnsi="Times New Roman" w:cs="Times New Roman"/>
        </w:rPr>
      </w:pPr>
      <w:r w:rsidRPr="008C68ED">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B02B80" w:rsidRPr="008C68ED" w:rsidRDefault="00B02B80" w:rsidP="00B02B80">
      <w:pPr>
        <w:autoSpaceDE w:val="0"/>
        <w:ind w:right="38" w:firstLine="567"/>
        <w:jc w:val="both"/>
        <w:rPr>
          <w:rFonts w:ascii="Times New Roman" w:hAnsi="Times New Roman" w:cs="Times New Roman"/>
        </w:rPr>
      </w:pPr>
      <w:r w:rsidRPr="008C68ED">
        <w:rPr>
          <w:rFonts w:ascii="Times New Roman" w:hAnsi="Times New Roman" w:cs="Times New Roman"/>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02B80" w:rsidRPr="008C68ED" w:rsidRDefault="00B02B80" w:rsidP="00B02B80">
      <w:pPr>
        <w:autoSpaceDE w:val="0"/>
        <w:ind w:right="38" w:firstLine="567"/>
        <w:jc w:val="both"/>
        <w:rPr>
          <w:rFonts w:ascii="Times New Roman" w:hAnsi="Times New Roman" w:cs="Times New Roman"/>
          <w:sz w:val="28"/>
        </w:rPr>
      </w:pPr>
      <w:r w:rsidRPr="008C68ED">
        <w:rPr>
          <w:rFonts w:ascii="Times New Roman" w:hAnsi="Times New Roman" w:cs="Times New Roman"/>
        </w:rPr>
        <w:t>4.2.2. Проверки полноты и качества предоставления муниципальной услуги осуществляются на основании распоряжения.</w:t>
      </w:r>
    </w:p>
    <w:p w:rsidR="00B02B80" w:rsidRPr="008C68ED" w:rsidRDefault="00B02B80" w:rsidP="00B02B80">
      <w:pPr>
        <w:pStyle w:val="2"/>
        <w:ind w:right="38" w:firstLine="567"/>
        <w:jc w:val="both"/>
        <w:rPr>
          <w:rFonts w:ascii="Times New Roman" w:hAnsi="Times New Roman" w:cs="Times New Roman"/>
        </w:rPr>
      </w:pPr>
      <w:r w:rsidRPr="008C68ED">
        <w:rPr>
          <w:rFonts w:ascii="Times New Roman" w:hAnsi="Times New Roman" w:cs="Times New Roman"/>
          <w:sz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B02B80" w:rsidRPr="008C68ED" w:rsidRDefault="00B02B80" w:rsidP="00B02B80">
      <w:pPr>
        <w:pStyle w:val="2"/>
        <w:autoSpaceDE w:val="0"/>
        <w:ind w:right="38" w:firstLine="567"/>
        <w:jc w:val="both"/>
        <w:rPr>
          <w:rFonts w:ascii="Times New Roman" w:hAnsi="Times New Roman" w:cs="Times New Roman"/>
          <w:color w:val="111111"/>
          <w:sz w:val="24"/>
        </w:rPr>
      </w:pPr>
    </w:p>
    <w:p w:rsidR="00B02B80" w:rsidRPr="008C68ED" w:rsidRDefault="00B02B80" w:rsidP="00B02B80">
      <w:pPr>
        <w:pStyle w:val="2"/>
        <w:autoSpaceDE w:val="0"/>
        <w:ind w:right="43"/>
        <w:jc w:val="center"/>
        <w:rPr>
          <w:rFonts w:ascii="Times New Roman" w:hAnsi="Times New Roman" w:cs="Times New Roman"/>
        </w:rPr>
      </w:pPr>
      <w:r w:rsidRPr="008C68ED">
        <w:rPr>
          <w:rStyle w:val="20"/>
          <w:rFonts w:ascii="Times New Roman" w:hAnsi="Times New Roman" w:cs="Times New Roman"/>
          <w:color w:val="111111"/>
          <w:sz w:val="24"/>
          <w:lang w:val="en-US"/>
        </w:rPr>
        <w:t>V</w:t>
      </w:r>
      <w:r w:rsidRPr="008C68ED">
        <w:rPr>
          <w:rStyle w:val="20"/>
          <w:rFonts w:ascii="Times New Roman" w:hAnsi="Times New Roman" w:cs="Times New Roman"/>
          <w:color w:val="111111"/>
          <w:sz w:val="24"/>
        </w:rPr>
        <w:t>. Досудебный (внесудебный) порядок обжалования</w:t>
      </w:r>
    </w:p>
    <w:p w:rsidR="00B02B80" w:rsidRPr="008C68ED" w:rsidRDefault="00B02B80" w:rsidP="00B02B80">
      <w:pPr>
        <w:pStyle w:val="2"/>
        <w:autoSpaceDE w:val="0"/>
        <w:ind w:right="43"/>
        <w:jc w:val="center"/>
        <w:rPr>
          <w:rFonts w:ascii="Times New Roman" w:hAnsi="Times New Roman" w:cs="Times New Roman"/>
        </w:rPr>
      </w:pPr>
      <w:r w:rsidRPr="008C68ED">
        <w:rPr>
          <w:rStyle w:val="20"/>
          <w:rFonts w:ascii="Times New Roman" w:hAnsi="Times New Roman" w:cs="Times New Roman"/>
          <w:color w:val="111111"/>
          <w:sz w:val="24"/>
        </w:rPr>
        <w:t xml:space="preserve">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 организации предоставления государственных и муниципальных услуг», а также их должностных лиц, муниципальных служащих, работников </w:t>
      </w:r>
      <w:r w:rsidRPr="008C68ED">
        <w:rPr>
          <w:rStyle w:val="20"/>
          <w:rFonts w:ascii="Times New Roman" w:hAnsi="Times New Roman" w:cs="Times New Roman"/>
          <w:color w:val="111111"/>
          <w:position w:val="24"/>
          <w:sz w:val="24"/>
        </w:rPr>
        <w:t xml:space="preserve"> </w:t>
      </w:r>
    </w:p>
    <w:p w:rsidR="00B02B80" w:rsidRPr="008C68ED" w:rsidRDefault="00B02B80" w:rsidP="00B02B80">
      <w:pPr>
        <w:pStyle w:val="2"/>
        <w:autoSpaceDE w:val="0"/>
        <w:ind w:right="38"/>
        <w:rPr>
          <w:rFonts w:ascii="Times New Roman" w:hAnsi="Times New Roman" w:cs="Times New Roman"/>
          <w:color w:val="111111"/>
          <w:sz w:val="24"/>
        </w:rPr>
      </w:pPr>
    </w:p>
    <w:p w:rsidR="00B02B80" w:rsidRPr="008C68ED" w:rsidRDefault="00B02B80" w:rsidP="00B02B80">
      <w:pPr>
        <w:pStyle w:val="2"/>
        <w:ind w:firstLine="567"/>
        <w:jc w:val="both"/>
        <w:rPr>
          <w:rFonts w:ascii="Times New Roman" w:hAnsi="Times New Roman" w:cs="Times New Roman"/>
        </w:rPr>
      </w:pPr>
      <w:r w:rsidRPr="008C68ED">
        <w:rPr>
          <w:rFonts w:ascii="Times New Roman" w:hAnsi="Times New Roman" w:cs="Times New Roman"/>
          <w:color w:val="111111"/>
          <w:sz w:val="24"/>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B02B80" w:rsidRPr="008C68ED" w:rsidRDefault="00B02B80" w:rsidP="00B02B80">
      <w:pPr>
        <w:ind w:firstLine="567"/>
        <w:jc w:val="both"/>
        <w:rPr>
          <w:rFonts w:ascii="Times New Roman" w:hAnsi="Times New Roman" w:cs="Times New Roman"/>
        </w:rPr>
      </w:pPr>
      <w:r w:rsidRPr="008C68ED">
        <w:rPr>
          <w:rFonts w:ascii="Times New Roman" w:hAnsi="Times New Roman" w:cs="Times New Roman"/>
        </w:rPr>
        <w:t>5.2. Жалоба может быть адресована следующим должностным лицам, уполномоченным на ее рассмотрение:</w:t>
      </w:r>
    </w:p>
    <w:p w:rsidR="00B02B80" w:rsidRPr="008C68ED" w:rsidRDefault="00B02B80" w:rsidP="00B02B80">
      <w:pPr>
        <w:ind w:firstLine="567"/>
        <w:jc w:val="both"/>
        <w:rPr>
          <w:rFonts w:ascii="Times New Roman" w:hAnsi="Times New Roman" w:cs="Times New Roman"/>
        </w:rPr>
      </w:pPr>
      <w:r w:rsidRPr="008C68ED">
        <w:rPr>
          <w:rFonts w:ascii="Times New Roman" w:hAnsi="Times New Roman" w:cs="Times New Roman"/>
        </w:rPr>
        <w:t>а) заместителю Главы,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B02B80" w:rsidRPr="008C68ED" w:rsidRDefault="00B02B80" w:rsidP="00B02B80">
      <w:pPr>
        <w:widowControl w:val="0"/>
        <w:autoSpaceDE w:val="0"/>
        <w:ind w:firstLine="567"/>
        <w:jc w:val="both"/>
        <w:rPr>
          <w:rFonts w:ascii="Times New Roman" w:hAnsi="Times New Roman" w:cs="Times New Roman"/>
          <w:sz w:val="28"/>
        </w:rPr>
      </w:pPr>
      <w:r w:rsidRPr="008C68ED">
        <w:rPr>
          <w:rFonts w:ascii="Times New Roman" w:hAnsi="Times New Roman" w:cs="Times New Roman"/>
        </w:rPr>
        <w:t>б) Главе на решения и (или) действия (бездействие) заместителя Главы,</w:t>
      </w:r>
      <w:r w:rsidRPr="008C68ED">
        <w:rPr>
          <w:rFonts w:ascii="Times New Roman" w:hAnsi="Times New Roman" w:cs="Times New Roman"/>
          <w:lang w:eastAsia="ru-RU"/>
        </w:rPr>
        <w:t xml:space="preserve"> координирующего и контролирующего деятельность определенного структурного подразделения Администрации;</w:t>
      </w:r>
    </w:p>
    <w:p w:rsidR="00B02B80" w:rsidRPr="008C68ED" w:rsidRDefault="00B02B80" w:rsidP="00B02B80">
      <w:pPr>
        <w:ind w:firstLine="567"/>
        <w:jc w:val="both"/>
        <w:rPr>
          <w:rFonts w:ascii="Times New Roman" w:hAnsi="Times New Roman" w:cs="Times New Roman"/>
        </w:rPr>
      </w:pPr>
      <w:r w:rsidRPr="008C68ED">
        <w:rPr>
          <w:rFonts w:ascii="Times New Roman" w:hAnsi="Times New Roman" w:cs="Times New Roman"/>
        </w:rPr>
        <w:t>в) директору МФЦ на решения и (или) действия (бездействие) сотрудников МФЦ.</w:t>
      </w:r>
    </w:p>
    <w:p w:rsidR="00B02B80" w:rsidRPr="008C68ED" w:rsidRDefault="00B02B80" w:rsidP="00B02B80">
      <w:pPr>
        <w:ind w:firstLine="567"/>
        <w:jc w:val="both"/>
        <w:rPr>
          <w:rFonts w:ascii="Times New Roman" w:hAnsi="Times New Roman" w:cs="Times New Roman"/>
        </w:rPr>
      </w:pPr>
      <w:r w:rsidRPr="008C68ED">
        <w:rPr>
          <w:rFonts w:ascii="Times New Roman" w:hAnsi="Times New Roman" w:cs="Times New Roman"/>
        </w:rPr>
        <w:t>5.3. Информация о порядке подачи и рассмотрения жалобы размещается на официальной странице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B02B80" w:rsidRPr="008C68ED" w:rsidRDefault="00B02B80" w:rsidP="00B02B80">
      <w:pPr>
        <w:ind w:firstLine="567"/>
        <w:jc w:val="both"/>
        <w:rPr>
          <w:rFonts w:ascii="Times New Roman" w:hAnsi="Times New Roman" w:cs="Times New Roman"/>
        </w:rPr>
      </w:pPr>
      <w:r w:rsidRPr="008C68ED">
        <w:rPr>
          <w:rFonts w:ascii="Times New Roman" w:hAnsi="Times New Roman" w:cs="Times New Roman"/>
        </w:rP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и постановлением администрации </w:t>
      </w:r>
      <w:r w:rsidR="00C61204">
        <w:rPr>
          <w:rFonts w:ascii="Times New Roman" w:hAnsi="Times New Roman" w:cs="Times New Roman"/>
        </w:rPr>
        <w:t>Мальковского</w:t>
      </w:r>
      <w:r w:rsidRPr="008C68ED">
        <w:rPr>
          <w:rFonts w:ascii="Times New Roman" w:hAnsi="Times New Roman" w:cs="Times New Roman"/>
        </w:rPr>
        <w:t xml:space="preserve"> муниципального образования от 31.10.2019 № 125 «Об утверждении Порядка подачи и рассмотрения жалоб на нарушение порядка предоставления муниципальных услуг администрацией </w:t>
      </w:r>
      <w:r w:rsidR="00C61204">
        <w:rPr>
          <w:rFonts w:ascii="Times New Roman" w:hAnsi="Times New Roman" w:cs="Times New Roman"/>
        </w:rPr>
        <w:t>Мальковского</w:t>
      </w:r>
      <w:r w:rsidRPr="008C68ED">
        <w:rPr>
          <w:rFonts w:ascii="Times New Roman" w:hAnsi="Times New Roman" w:cs="Times New Roman"/>
        </w:rPr>
        <w:t xml:space="preserve"> муниципального образования, должностными лицами, муниципальными служащими администрации </w:t>
      </w:r>
      <w:r w:rsidR="00C61204">
        <w:rPr>
          <w:rFonts w:ascii="Times New Roman" w:hAnsi="Times New Roman" w:cs="Times New Roman"/>
        </w:rPr>
        <w:t>Мальковского</w:t>
      </w:r>
      <w:r w:rsidRPr="008C68ED">
        <w:rPr>
          <w:rFonts w:ascii="Times New Roman" w:hAnsi="Times New Roman" w:cs="Times New Roman"/>
        </w:rPr>
        <w:t xml:space="preserve"> муниципального образования, предоставляющей муниципальные услуги».</w:t>
      </w:r>
    </w:p>
    <w:p w:rsidR="00B02B80" w:rsidRPr="008C68ED" w:rsidRDefault="00B02B80" w:rsidP="00B02B80">
      <w:pPr>
        <w:pStyle w:val="2"/>
        <w:autoSpaceDE w:val="0"/>
        <w:ind w:firstLine="567"/>
        <w:jc w:val="both"/>
        <w:rPr>
          <w:rFonts w:ascii="Times New Roman" w:hAnsi="Times New Roman" w:cs="Times New Roman"/>
          <w:sz w:val="24"/>
        </w:rPr>
      </w:pPr>
    </w:p>
    <w:p w:rsidR="00B02B80" w:rsidRPr="008C68ED" w:rsidRDefault="00B02B80" w:rsidP="00B02B80">
      <w:pPr>
        <w:pStyle w:val="2"/>
        <w:autoSpaceDE w:val="0"/>
        <w:ind w:right="38"/>
        <w:jc w:val="both"/>
        <w:rPr>
          <w:rFonts w:ascii="Times New Roman" w:hAnsi="Times New Roman" w:cs="Times New Roman"/>
          <w:color w:val="111111"/>
          <w:sz w:val="24"/>
        </w:rPr>
      </w:pPr>
    </w:p>
    <w:p w:rsidR="00B02B80" w:rsidRPr="008C68ED" w:rsidRDefault="00B02B80" w:rsidP="00B02B80">
      <w:pPr>
        <w:pStyle w:val="2"/>
        <w:autoSpaceDE w:val="0"/>
        <w:ind w:right="38"/>
        <w:jc w:val="both"/>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r w:rsidRPr="008C68ED">
        <w:rPr>
          <w:rFonts w:ascii="Times New Roman" w:hAnsi="Times New Roman" w:cs="Times New Roman"/>
          <w:color w:val="111111"/>
          <w:sz w:val="24"/>
        </w:rPr>
        <w:t xml:space="preserve"> </w:t>
      </w: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color w:val="111111"/>
          <w:sz w:val="24"/>
        </w:rPr>
      </w:pPr>
    </w:p>
    <w:p w:rsidR="00B02B80" w:rsidRPr="008C68ED" w:rsidRDefault="00B02B80" w:rsidP="00B02B80">
      <w:pPr>
        <w:pStyle w:val="2"/>
        <w:widowControl w:val="0"/>
        <w:autoSpaceDE w:val="0"/>
        <w:ind w:firstLine="540"/>
        <w:jc w:val="right"/>
        <w:rPr>
          <w:rFonts w:ascii="Times New Roman" w:hAnsi="Times New Roman" w:cs="Times New Roman"/>
        </w:rPr>
      </w:pPr>
      <w:r w:rsidRPr="008C68ED">
        <w:rPr>
          <w:rFonts w:ascii="Times New Roman" w:hAnsi="Times New Roman" w:cs="Times New Roman"/>
          <w:color w:val="111111"/>
          <w:sz w:val="24"/>
        </w:rPr>
        <w:t>Приложение 1</w:t>
      </w:r>
      <w:r w:rsidRPr="008C68ED">
        <w:rPr>
          <w:rFonts w:ascii="Times New Roman" w:hAnsi="Times New Roman" w:cs="Times New Roman"/>
        </w:rPr>
        <w:t xml:space="preserve"> </w:t>
      </w:r>
      <w:r w:rsidRPr="008C68ED">
        <w:rPr>
          <w:rFonts w:ascii="Times New Roman" w:hAnsi="Times New Roman" w:cs="Times New Roman"/>
          <w:color w:val="111111"/>
          <w:sz w:val="24"/>
        </w:rPr>
        <w:t>к Регламенту</w:t>
      </w:r>
    </w:p>
    <w:p w:rsidR="00B02B80" w:rsidRPr="008C68ED" w:rsidRDefault="00B02B80" w:rsidP="00B02B80">
      <w:pPr>
        <w:pStyle w:val="2"/>
        <w:widowControl w:val="0"/>
        <w:autoSpaceDE w:val="0"/>
        <w:ind w:firstLine="540"/>
        <w:jc w:val="both"/>
        <w:rPr>
          <w:rFonts w:ascii="Times New Roman" w:hAnsi="Times New Roman" w:cs="Times New Roman"/>
          <w:color w:val="111111"/>
          <w:sz w:val="24"/>
        </w:rPr>
      </w:pPr>
    </w:p>
    <w:p w:rsidR="00B02B80" w:rsidRPr="008C68ED" w:rsidRDefault="00B02B80" w:rsidP="00B02B80">
      <w:pPr>
        <w:pStyle w:val="Textbody"/>
        <w:spacing w:after="0" w:line="240" w:lineRule="auto"/>
        <w:jc w:val="center"/>
        <w:rPr>
          <w:rFonts w:ascii="Times New Roman" w:hAnsi="Times New Roman" w:cs="Times New Roman"/>
        </w:rPr>
      </w:pPr>
      <w:r w:rsidRPr="008C68ED">
        <w:rPr>
          <w:rFonts w:ascii="Times New Roman" w:hAnsi="Times New Roman" w:cs="Times New Roman"/>
          <w:color w:val="111111"/>
        </w:rPr>
        <w:t>Заявление</w:t>
      </w:r>
    </w:p>
    <w:p w:rsidR="00B02B80" w:rsidRPr="008C68ED" w:rsidRDefault="00B02B80" w:rsidP="00B02B80">
      <w:pPr>
        <w:pStyle w:val="Textbody"/>
        <w:spacing w:after="0" w:line="240" w:lineRule="auto"/>
        <w:jc w:val="center"/>
        <w:rPr>
          <w:rFonts w:ascii="Times New Roman" w:hAnsi="Times New Roman" w:cs="Times New Roman"/>
          <w:color w:val="111111"/>
        </w:rPr>
      </w:pPr>
      <w:r w:rsidRPr="008C68ED">
        <w:rPr>
          <w:rFonts w:ascii="Times New Roman" w:hAnsi="Times New Roman" w:cs="Times New Roman"/>
          <w:color w:val="111111"/>
        </w:rPr>
        <w:t>о признании помещения жилым помещением или жилого помещения</w:t>
      </w:r>
    </w:p>
    <w:p w:rsidR="00B02B80" w:rsidRPr="008C68ED" w:rsidRDefault="00B02B80" w:rsidP="00B02B80">
      <w:pPr>
        <w:pStyle w:val="Textbody"/>
        <w:spacing w:after="0" w:line="240" w:lineRule="auto"/>
        <w:jc w:val="center"/>
        <w:rPr>
          <w:rFonts w:ascii="Times New Roman" w:hAnsi="Times New Roman" w:cs="Times New Roman"/>
          <w:color w:val="111111"/>
        </w:rPr>
      </w:pPr>
      <w:r w:rsidRPr="008C68ED">
        <w:rPr>
          <w:rFonts w:ascii="Times New Roman" w:hAnsi="Times New Roman" w:cs="Times New Roman"/>
          <w:color w:val="111111"/>
        </w:rPr>
        <w:t xml:space="preserve"> непригодным для проживания и (или) многоквартирного дома аварийным</w:t>
      </w:r>
    </w:p>
    <w:p w:rsidR="00B02B80" w:rsidRPr="008C68ED" w:rsidRDefault="00B02B80" w:rsidP="00B02B80">
      <w:pPr>
        <w:pStyle w:val="Textbody"/>
        <w:spacing w:after="0" w:line="240" w:lineRule="auto"/>
        <w:jc w:val="center"/>
        <w:rPr>
          <w:rFonts w:ascii="Times New Roman" w:hAnsi="Times New Roman" w:cs="Times New Roman"/>
        </w:rPr>
      </w:pPr>
      <w:r w:rsidRPr="008C68ED">
        <w:rPr>
          <w:rFonts w:ascii="Times New Roman" w:hAnsi="Times New Roman" w:cs="Times New Roman"/>
          <w:color w:val="111111"/>
        </w:rPr>
        <w:t>и подлежащим сносу или реконструкции</w:t>
      </w:r>
    </w:p>
    <w:p w:rsidR="00B02B80" w:rsidRPr="008C68ED" w:rsidRDefault="00B02B80" w:rsidP="00B02B80">
      <w:pPr>
        <w:pStyle w:val="Textbody"/>
        <w:spacing w:after="0" w:line="240" w:lineRule="auto"/>
        <w:jc w:val="center"/>
        <w:rPr>
          <w:rFonts w:ascii="Times New Roman" w:hAnsi="Times New Roman" w:cs="Times New Roman"/>
          <w:color w:val="111111"/>
        </w:rPr>
      </w:pPr>
    </w:p>
    <w:tbl>
      <w:tblPr>
        <w:tblW w:w="9619" w:type="dxa"/>
        <w:tblInd w:w="10" w:type="dxa"/>
        <w:tblLayout w:type="fixed"/>
        <w:tblCellMar>
          <w:left w:w="10" w:type="dxa"/>
          <w:right w:w="10" w:type="dxa"/>
        </w:tblCellMar>
        <w:tblLook w:val="0000" w:firstRow="0" w:lastRow="0" w:firstColumn="0" w:lastColumn="0" w:noHBand="0" w:noVBand="0"/>
      </w:tblPr>
      <w:tblGrid>
        <w:gridCol w:w="285"/>
        <w:gridCol w:w="524"/>
        <w:gridCol w:w="4022"/>
        <w:gridCol w:w="540"/>
        <w:gridCol w:w="1544"/>
        <w:gridCol w:w="920"/>
        <w:gridCol w:w="706"/>
        <w:gridCol w:w="1078"/>
      </w:tblGrid>
      <w:tr w:rsidR="00B02B80" w:rsidRPr="008C68ED" w:rsidTr="00B02B80">
        <w:tc>
          <w:tcPr>
            <w:tcW w:w="285"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6"/>
                <w:szCs w:val="26"/>
              </w:rPr>
              <w:t>№</w:t>
            </w:r>
          </w:p>
        </w:tc>
        <w:tc>
          <w:tcPr>
            <w:tcW w:w="9334"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B02B80" w:rsidRPr="008C68ED" w:rsidRDefault="00B02B80" w:rsidP="00B02B80">
            <w:pPr>
              <w:pStyle w:val="TableContents"/>
              <w:jc w:val="right"/>
              <w:rPr>
                <w:rFonts w:ascii="Times New Roman" w:hAnsi="Times New Roman" w:cs="Times New Roman"/>
              </w:rPr>
            </w:pPr>
            <w:r w:rsidRPr="008C68ED">
              <w:rPr>
                <w:rFonts w:ascii="Times New Roman" w:hAnsi="Times New Roman" w:cs="Times New Roman"/>
                <w:color w:val="111111"/>
              </w:rPr>
              <w:t>В межведомственную комиссию, созданную</w:t>
            </w:r>
          </w:p>
          <w:p w:rsidR="00B02B80" w:rsidRPr="008C68ED" w:rsidRDefault="00B02B80" w:rsidP="00B02B80">
            <w:pPr>
              <w:pStyle w:val="TableContents"/>
              <w:jc w:val="right"/>
              <w:rPr>
                <w:rFonts w:ascii="Times New Roman" w:hAnsi="Times New Roman" w:cs="Times New Roman"/>
              </w:rPr>
            </w:pPr>
            <w:r w:rsidRPr="008C68ED">
              <w:rPr>
                <w:rFonts w:ascii="Times New Roman" w:hAnsi="Times New Roman" w:cs="Times New Roman"/>
                <w:color w:val="111111"/>
              </w:rPr>
              <w:t xml:space="preserve">Администрацией </w:t>
            </w:r>
            <w:r w:rsidR="00C61204">
              <w:rPr>
                <w:rFonts w:ascii="Times New Roman" w:hAnsi="Times New Roman" w:cs="Times New Roman"/>
                <w:color w:val="111111"/>
              </w:rPr>
              <w:t>Мальковского</w:t>
            </w:r>
            <w:r w:rsidRPr="008C68ED">
              <w:rPr>
                <w:rFonts w:ascii="Times New Roman" w:hAnsi="Times New Roman" w:cs="Times New Roman"/>
                <w:color w:val="111111"/>
              </w:rPr>
              <w:t xml:space="preserve"> муниципального образования,</w:t>
            </w:r>
          </w:p>
          <w:p w:rsidR="00B02B80" w:rsidRPr="008C68ED" w:rsidRDefault="00B02B80" w:rsidP="00B02B80">
            <w:pPr>
              <w:pStyle w:val="TableContents"/>
              <w:jc w:val="right"/>
              <w:rPr>
                <w:rFonts w:ascii="Times New Roman" w:hAnsi="Times New Roman" w:cs="Times New Roman"/>
              </w:rPr>
            </w:pPr>
            <w:r w:rsidRPr="008C68ED">
              <w:rPr>
                <w:rFonts w:ascii="Times New Roman" w:hAnsi="Times New Roman" w:cs="Times New Roman"/>
                <w:color w:val="111111"/>
              </w:rPr>
              <w:t>по оценке и обследованию помещения в целях признания</w:t>
            </w:r>
          </w:p>
          <w:p w:rsidR="00B02B80" w:rsidRPr="008C68ED" w:rsidRDefault="00B02B80" w:rsidP="00B02B80">
            <w:pPr>
              <w:pStyle w:val="TableContents"/>
              <w:jc w:val="right"/>
              <w:rPr>
                <w:rFonts w:ascii="Times New Roman" w:hAnsi="Times New Roman" w:cs="Times New Roman"/>
              </w:rPr>
            </w:pPr>
            <w:r w:rsidRPr="008C68ED">
              <w:rPr>
                <w:rFonts w:ascii="Times New Roman" w:hAnsi="Times New Roman" w:cs="Times New Roman"/>
                <w:color w:val="111111"/>
              </w:rPr>
              <w:t>его жилым помещением, жилого помещения</w:t>
            </w:r>
          </w:p>
          <w:p w:rsidR="00B02B80" w:rsidRPr="008C68ED" w:rsidRDefault="00B02B80" w:rsidP="00B02B80">
            <w:pPr>
              <w:pStyle w:val="TableContents"/>
              <w:jc w:val="right"/>
              <w:rPr>
                <w:rFonts w:ascii="Times New Roman" w:hAnsi="Times New Roman" w:cs="Times New Roman"/>
              </w:rPr>
            </w:pPr>
            <w:r w:rsidRPr="008C68ED">
              <w:rPr>
                <w:rFonts w:ascii="Times New Roman" w:hAnsi="Times New Roman" w:cs="Times New Roman"/>
                <w:color w:val="111111"/>
              </w:rPr>
              <w:t>пригодным (непригодным) для проживания граждан и</w:t>
            </w:r>
          </w:p>
          <w:p w:rsidR="00B02B80" w:rsidRPr="008C68ED" w:rsidRDefault="00B02B80" w:rsidP="00B02B80">
            <w:pPr>
              <w:pStyle w:val="TableContents"/>
              <w:jc w:val="right"/>
              <w:rPr>
                <w:rFonts w:ascii="Times New Roman" w:hAnsi="Times New Roman" w:cs="Times New Roman"/>
              </w:rPr>
            </w:pPr>
            <w:r w:rsidRPr="008C68ED">
              <w:rPr>
                <w:rFonts w:ascii="Times New Roman" w:hAnsi="Times New Roman" w:cs="Times New Roman"/>
                <w:color w:val="111111"/>
              </w:rPr>
              <w:t>многоквартирного дома в целях признания его аварийным</w:t>
            </w:r>
          </w:p>
          <w:p w:rsidR="00B02B80" w:rsidRPr="008C68ED" w:rsidRDefault="00B02B80" w:rsidP="00B02B80">
            <w:pPr>
              <w:pStyle w:val="TableContents"/>
              <w:jc w:val="right"/>
              <w:rPr>
                <w:rFonts w:ascii="Times New Roman" w:hAnsi="Times New Roman" w:cs="Times New Roman"/>
              </w:rPr>
            </w:pPr>
            <w:r w:rsidRPr="008C68ED">
              <w:rPr>
                <w:rFonts w:ascii="Times New Roman" w:hAnsi="Times New Roman" w:cs="Times New Roman"/>
                <w:color w:val="111111"/>
              </w:rPr>
              <w:t>и подлежащим сносу или реконструкции</w:t>
            </w:r>
          </w:p>
        </w:tc>
      </w:tr>
      <w:tr w:rsidR="00B02B80" w:rsidRPr="008C68ED" w:rsidTr="00B02B80">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6"/>
                <w:szCs w:val="26"/>
                <w:lang w:val="en-US"/>
              </w:rPr>
              <w:t>1</w:t>
            </w:r>
          </w:p>
        </w:tc>
        <w:tc>
          <w:tcPr>
            <w:tcW w:w="5086" w:type="dxa"/>
            <w:gridSpan w:val="3"/>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6"/>
                <w:szCs w:val="26"/>
                <w:lang w:val="en-US"/>
              </w:rPr>
              <w:t>заявитель</w:t>
            </w:r>
          </w:p>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6"/>
                <w:szCs w:val="26"/>
              </w:rPr>
              <w:t>(отметить знаком «</w:t>
            </w:r>
            <w:r w:rsidRPr="008C68ED">
              <w:rPr>
                <w:rFonts w:ascii="Times New Roman" w:hAnsi="Times New Roman" w:cs="Times New Roman"/>
                <w:color w:val="111111"/>
                <w:sz w:val="26"/>
                <w:szCs w:val="26"/>
                <w:lang w:val="en-US"/>
              </w:rPr>
              <w:t>V</w:t>
            </w:r>
            <w:r w:rsidRPr="008C68ED">
              <w:rPr>
                <w:rFonts w:ascii="Times New Roman" w:hAnsi="Times New Roman" w:cs="Times New Roman"/>
                <w:color w:val="111111"/>
                <w:sz w:val="26"/>
                <w:szCs w:val="26"/>
              </w:rPr>
              <w:t>»)</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для физ. лиц: фамилия, имя, отчество (при наличии);</w:t>
            </w:r>
          </w:p>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для юр. лиц: полное наименование, ОГРН;</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документ, удостоверяющий личность (вид, серия, номер, выдавший орган дата выдачи)</w:t>
            </w:r>
          </w:p>
        </w:tc>
        <w:tc>
          <w:tcPr>
            <w:tcW w:w="1078"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почтовый адрес, номер телефона, адрес электронной почты</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физическое лицо (гражданин)</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078"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юридическое лицо</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078"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Представитель заявителя</w:t>
            </w:r>
            <w:r w:rsidRPr="008C68ED">
              <w:rPr>
                <w:rFonts w:ascii="Times New Roman" w:hAnsi="Times New Roman" w:cs="Times New Roman"/>
                <w:color w:val="111111"/>
                <w:sz w:val="26"/>
                <w:szCs w:val="26"/>
              </w:rPr>
              <w:t xml:space="preserve"> </w:t>
            </w:r>
            <w:r w:rsidRPr="008C68ED">
              <w:rPr>
                <w:rFonts w:ascii="Times New Roman" w:hAnsi="Times New Roman" w:cs="Times New Roman"/>
              </w:rPr>
              <w:t>(заполняется в случае обращения представителя заявителя)</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rPr>
            </w:pPr>
          </w:p>
        </w:tc>
        <w:tc>
          <w:tcPr>
            <w:tcW w:w="1078"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9334" w:type="dxa"/>
            <w:gridSpan w:val="7"/>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Статус заявителя (отметить знаком «V»):</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rPr>
            </w:pP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Собственник помещения (квартиры)</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shd w:val="clear" w:color="auto" w:fill="FFF200"/>
              </w:rPr>
            </w:pPr>
            <w:r w:rsidRPr="008C68ED">
              <w:rPr>
                <w:rFonts w:ascii="Times New Roman" w:hAnsi="Times New Roman" w:cs="Times New Roman"/>
              </w:rPr>
              <w:t xml:space="preserve">Правообладатель </w:t>
            </w:r>
            <w:r w:rsidRPr="008C68ED">
              <w:rPr>
                <w:rFonts w:ascii="Times New Roman" w:hAnsi="Times New Roman" w:cs="Times New Roman"/>
                <w:color w:val="111111"/>
              </w:rPr>
              <w:t>помещения (квартиры)</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rPr>
            </w:pP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Наниматель муниципального жилищного фонда</w:t>
            </w:r>
          </w:p>
        </w:tc>
      </w:tr>
      <w:tr w:rsidR="00B02B80" w:rsidRPr="008C68ED" w:rsidTr="00B02B80">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6"/>
                <w:szCs w:val="26"/>
              </w:rPr>
              <w:t>2</w:t>
            </w:r>
          </w:p>
        </w:tc>
        <w:tc>
          <w:tcPr>
            <w:tcW w:w="9334" w:type="dxa"/>
            <w:gridSpan w:val="7"/>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Прошу признать (отметить знаком «V»):</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жилое помещение непригодным для проживания граждан</w:t>
            </w:r>
          </w:p>
        </w:tc>
        <w:tc>
          <w:tcPr>
            <w:tcW w:w="4788" w:type="dxa"/>
            <w:gridSpan w:val="5"/>
            <w:vMerge w:val="restart"/>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sz w:val="26"/>
                <w:szCs w:val="26"/>
              </w:rPr>
              <w:t>________________________________</w:t>
            </w:r>
          </w:p>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sz w:val="20"/>
                <w:szCs w:val="20"/>
              </w:rPr>
              <w:t>(указывается адрес объекта, в том числе наименования населенного пункта, улицы, номер дома, номер квартиры (помещения))</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многоквартирный дом аварийным и подлежащим сносу</w:t>
            </w:r>
          </w:p>
        </w:tc>
        <w:tc>
          <w:tcPr>
            <w:tcW w:w="4788" w:type="dxa"/>
            <w:gridSpan w:val="5"/>
            <w:vMerge/>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многоквартирный дом аварийным и подлежащим реконструкции</w:t>
            </w:r>
          </w:p>
        </w:tc>
        <w:tc>
          <w:tcPr>
            <w:tcW w:w="4788" w:type="dxa"/>
            <w:gridSpan w:val="5"/>
            <w:vMerge/>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022"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помещение жилым помещением</w:t>
            </w:r>
          </w:p>
        </w:tc>
        <w:tc>
          <w:tcPr>
            <w:tcW w:w="4788" w:type="dxa"/>
            <w:gridSpan w:val="5"/>
            <w:vMerge/>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r>
      <w:tr w:rsidR="00B02B80" w:rsidRPr="008C68ED" w:rsidTr="00B02B80">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Standard"/>
              <w:jc w:val="center"/>
              <w:rPr>
                <w:sz w:val="26"/>
                <w:szCs w:val="26"/>
              </w:rPr>
            </w:pPr>
            <w:r w:rsidRPr="008C68ED">
              <w:rPr>
                <w:sz w:val="26"/>
                <w:szCs w:val="26"/>
              </w:rPr>
              <w:t>3</w:t>
            </w:r>
          </w:p>
        </w:tc>
        <w:tc>
          <w:tcPr>
            <w:tcW w:w="9334" w:type="dxa"/>
            <w:gridSpan w:val="7"/>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sz w:val="26"/>
                <w:szCs w:val="26"/>
                <w:shd w:val="clear" w:color="auto" w:fill="FFFFFF"/>
              </w:rPr>
            </w:pPr>
            <w:r w:rsidRPr="008C68ED">
              <w:rPr>
                <w:rFonts w:ascii="Times New Roman" w:hAnsi="Times New Roman" w:cs="Times New Roman"/>
                <w:color w:val="111111"/>
              </w:rPr>
              <w:t>Отметить знаком «V» при необходимости или пропустить данный пункт</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sz w:val="26"/>
                <w:szCs w:val="26"/>
              </w:rPr>
            </w:pP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1"/>
              <w:autoSpaceDE w:val="0"/>
              <w:jc w:val="both"/>
              <w:rPr>
                <w:rFonts w:ascii="Times New Roman" w:hAnsi="Times New Roman" w:cs="Times New Roman"/>
              </w:rPr>
            </w:pPr>
            <w:r w:rsidRPr="008C68ED">
              <w:rPr>
                <w:rFonts w:ascii="Times New Roman" w:hAnsi="Times New Roman" w:cs="Times New Roman"/>
                <w:color w:val="000000"/>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r>
      <w:tr w:rsidR="00B02B80" w:rsidRPr="008C68ED" w:rsidTr="00B02B80">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6"/>
                <w:szCs w:val="26"/>
              </w:rPr>
              <w:t>4</w:t>
            </w:r>
          </w:p>
        </w:tc>
        <w:tc>
          <w:tcPr>
            <w:tcW w:w="9334" w:type="dxa"/>
            <w:gridSpan w:val="7"/>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Прошу уведомить меня о месте, времени начала и дате заседания Комиссии, следующим способом (отметить знаком «</w:t>
            </w:r>
            <w:r w:rsidRPr="008C68ED">
              <w:rPr>
                <w:rFonts w:ascii="Times New Roman" w:hAnsi="Times New Roman" w:cs="Times New Roman"/>
                <w:color w:val="111111"/>
                <w:lang w:val="en-US"/>
              </w:rPr>
              <w:t>V</w:t>
            </w:r>
            <w:r w:rsidRPr="008C68ED">
              <w:rPr>
                <w:rFonts w:ascii="Times New Roman" w:hAnsi="Times New Roman" w:cs="Times New Roman"/>
                <w:color w:val="111111"/>
              </w:rPr>
              <w:t>»):</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rPr>
            </w:pP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по телефону</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rPr>
            </w:pP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посредством информирования почтового отправления по указанному выше почтовому адресу</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rPr>
            </w:pP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посредством информирования на указанный выше адрес электронной почты</w:t>
            </w:r>
          </w:p>
        </w:tc>
      </w:tr>
      <w:tr w:rsidR="00B02B80" w:rsidRPr="008C68ED" w:rsidTr="00B02B80">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sz w:val="26"/>
                <w:szCs w:val="26"/>
              </w:rPr>
              <w:t>5</w:t>
            </w:r>
          </w:p>
        </w:tc>
        <w:tc>
          <w:tcPr>
            <w:tcW w:w="9334" w:type="dxa"/>
            <w:gridSpan w:val="7"/>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 </w:t>
            </w: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по телефону</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 </w:t>
            </w: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посредством почтового отправления по указанному выше почтовому адресу</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2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 </w:t>
            </w:r>
          </w:p>
        </w:tc>
        <w:tc>
          <w:tcPr>
            <w:tcW w:w="8810" w:type="dxa"/>
            <w:gridSpan w:val="6"/>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посредством информирования на указанный выше адрес электронной почты</w:t>
            </w:r>
          </w:p>
        </w:tc>
      </w:tr>
      <w:tr w:rsidR="00B02B80" w:rsidRPr="008C68ED" w:rsidTr="00B02B80">
        <w:tc>
          <w:tcPr>
            <w:tcW w:w="285"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sz w:val="26"/>
                <w:szCs w:val="26"/>
              </w:rPr>
              <w:t>6</w:t>
            </w:r>
          </w:p>
        </w:tc>
        <w:tc>
          <w:tcPr>
            <w:tcW w:w="4546"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color w:val="111111"/>
              </w:rPr>
            </w:pPr>
          </w:p>
        </w:tc>
        <w:tc>
          <w:tcPr>
            <w:tcW w:w="4248" w:type="dxa"/>
            <w:gridSpan w:val="4"/>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выдать в ходе личного приема в МФЦ*</w:t>
            </w: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_______________________________</w:t>
            </w: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w:t>
            </w:r>
            <w:r w:rsidRPr="008C68ED">
              <w:rPr>
                <w:rFonts w:ascii="Times New Roman" w:hAnsi="Times New Roman" w:cs="Times New Roman"/>
                <w:color w:val="111111"/>
                <w:sz w:val="20"/>
                <w:szCs w:val="20"/>
              </w:rPr>
              <w:t xml:space="preserve"> данный способ получения результата доступен в случае предоставления муниципальной услуги через МФЦ</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4546" w:type="dxa"/>
            <w:gridSpan w:val="2"/>
            <w:vMerge/>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color w:val="111111"/>
              </w:rPr>
            </w:pPr>
          </w:p>
        </w:tc>
        <w:tc>
          <w:tcPr>
            <w:tcW w:w="4248" w:type="dxa"/>
            <w:gridSpan w:val="4"/>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направить почтовым отправлением по указанному выше почтовому адресу</w:t>
            </w:r>
          </w:p>
        </w:tc>
      </w:tr>
      <w:tr w:rsidR="00B02B80" w:rsidRPr="008C68ED" w:rsidTr="00B02B80">
        <w:tc>
          <w:tcPr>
            <w:tcW w:w="285"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4546" w:type="dxa"/>
            <w:gridSpan w:val="2"/>
            <w:vMerge/>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color w:val="111111"/>
              </w:rPr>
            </w:pPr>
          </w:p>
        </w:tc>
        <w:tc>
          <w:tcPr>
            <w:tcW w:w="4248" w:type="dxa"/>
            <w:gridSpan w:val="4"/>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направить в форме электронного документа *</w:t>
            </w:r>
          </w:p>
          <w:p w:rsidR="00B02B80" w:rsidRPr="008C68ED" w:rsidRDefault="00B02B80" w:rsidP="00B02B80">
            <w:pPr>
              <w:pStyle w:val="TableContents"/>
              <w:jc w:val="both"/>
              <w:rPr>
                <w:rFonts w:ascii="Times New Roman" w:hAnsi="Times New Roman" w:cs="Times New Roman"/>
                <w:color w:val="111111"/>
              </w:rPr>
            </w:pPr>
            <w:r w:rsidRPr="008C68ED">
              <w:rPr>
                <w:rFonts w:ascii="Times New Roman" w:hAnsi="Times New Roman" w:cs="Times New Roman"/>
                <w:color w:val="111111"/>
              </w:rPr>
              <w:t>_______________________________</w:t>
            </w: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w:t>
            </w:r>
            <w:r w:rsidRPr="008C68ED">
              <w:rPr>
                <w:rFonts w:ascii="Times New Roman" w:hAnsi="Times New Roman" w:cs="Times New Roman"/>
                <w:color w:val="111111"/>
                <w:sz w:val="20"/>
                <w:szCs w:val="20"/>
              </w:rPr>
              <w:t xml:space="preserve">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B02B80" w:rsidRPr="008C68ED" w:rsidTr="00B02B80">
        <w:tc>
          <w:tcPr>
            <w:tcW w:w="5371"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6"/>
                <w:szCs w:val="26"/>
              </w:rPr>
              <w:t>дата</w:t>
            </w:r>
          </w:p>
        </w:tc>
        <w:tc>
          <w:tcPr>
            <w:tcW w:w="2464" w:type="dxa"/>
            <w:gridSpan w:val="2"/>
            <w:tcBorders>
              <w:bottom w:val="single" w:sz="8" w:space="0" w:color="000000"/>
              <w:right w:val="single" w:sz="8" w:space="0" w:color="000000"/>
            </w:tcBorders>
            <w:tcMar>
              <w:top w:w="0" w:type="dxa"/>
              <w:left w:w="0" w:type="dxa"/>
              <w:bottom w:w="28" w:type="dxa"/>
              <w:right w:w="28" w:type="dxa"/>
            </w:tcMar>
            <w:vAlign w:val="bottom"/>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подпись заявителя (представителя заявителя)</w:t>
            </w:r>
          </w:p>
          <w:p w:rsidR="00B02B80" w:rsidRPr="008C68ED" w:rsidRDefault="00B02B80" w:rsidP="00B02B80">
            <w:pPr>
              <w:pStyle w:val="TableContents"/>
              <w:jc w:val="center"/>
              <w:rPr>
                <w:rFonts w:ascii="Times New Roman" w:hAnsi="Times New Roman" w:cs="Times New Roman"/>
                <w:color w:val="111111"/>
              </w:rPr>
            </w:pPr>
          </w:p>
          <w:p w:rsidR="00B02B80" w:rsidRPr="008C68ED" w:rsidRDefault="00B02B80" w:rsidP="00B02B80">
            <w:pPr>
              <w:pStyle w:val="TableContents"/>
              <w:jc w:val="center"/>
              <w:rPr>
                <w:rFonts w:ascii="Times New Roman" w:hAnsi="Times New Roman" w:cs="Times New Roman"/>
                <w:color w:val="111111"/>
              </w:rPr>
            </w:pPr>
          </w:p>
        </w:tc>
        <w:tc>
          <w:tcPr>
            <w:tcW w:w="1784" w:type="dxa"/>
            <w:gridSpan w:val="2"/>
            <w:tcBorders>
              <w:bottom w:val="single" w:sz="8" w:space="0" w:color="000000"/>
              <w:right w:val="single" w:sz="8" w:space="0" w:color="000000"/>
            </w:tcBorders>
            <w:tcMar>
              <w:top w:w="0" w:type="dxa"/>
              <w:left w:w="0" w:type="dxa"/>
              <w:bottom w:w="28" w:type="dxa"/>
              <w:right w:w="28" w:type="dxa"/>
            </w:tcMar>
            <w:vAlign w:val="bottom"/>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ФИО заявителя (представителя заявителя)</w:t>
            </w:r>
          </w:p>
          <w:p w:rsidR="00B02B80" w:rsidRPr="008C68ED" w:rsidRDefault="00B02B80" w:rsidP="00B02B80">
            <w:pPr>
              <w:pStyle w:val="TableContents"/>
              <w:jc w:val="center"/>
              <w:rPr>
                <w:rFonts w:ascii="Times New Roman" w:hAnsi="Times New Roman" w:cs="Times New Roman"/>
                <w:color w:val="111111"/>
              </w:rPr>
            </w:pPr>
          </w:p>
          <w:p w:rsidR="00B02B80" w:rsidRPr="008C68ED" w:rsidRDefault="00B02B80" w:rsidP="00B02B80">
            <w:pPr>
              <w:pStyle w:val="TableContents"/>
              <w:jc w:val="center"/>
              <w:rPr>
                <w:rFonts w:ascii="Times New Roman" w:hAnsi="Times New Roman" w:cs="Times New Roman"/>
                <w:color w:val="111111"/>
              </w:rPr>
            </w:pPr>
          </w:p>
        </w:tc>
      </w:tr>
      <w:tr w:rsidR="00B02B80" w:rsidRPr="008C68ED" w:rsidTr="00B02B80">
        <w:tc>
          <w:tcPr>
            <w:tcW w:w="9619"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0"/>
                <w:szCs w:val="20"/>
              </w:rPr>
              <w:t>Расписку в получении заявления и документов прошу направить в мой адрес следующим способом:</w:t>
            </w: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noProof/>
                <w:color w:val="111111"/>
                <w:sz w:val="20"/>
                <w:szCs w:val="20"/>
                <w:lang w:eastAsia="ru-RU" w:bidi="ar-SA"/>
              </w:rPr>
              <mc:AlternateContent>
                <mc:Choice Requires="wps">
                  <w:drawing>
                    <wp:inline distT="0" distB="0" distL="0" distR="0" wp14:anchorId="45D1F565" wp14:editId="22BFF584">
                      <wp:extent cx="92880" cy="108720"/>
                      <wp:effectExtent l="0" t="0" r="21420" b="24630"/>
                      <wp:docPr id="2" name="Прямоугольник 21"/>
                      <wp:cNvGraphicFramePr/>
                      <a:graphic xmlns:a="http://schemas.openxmlformats.org/drawingml/2006/main">
                        <a:graphicData uri="http://schemas.microsoft.com/office/word/2010/wordprocessingShape">
                          <wps:wsp>
                            <wps:cNvSpPr/>
                            <wps:spPr>
                              <a:xfrm>
                                <a:off x="0" y="0"/>
                                <a:ext cx="92880" cy="108720"/>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val f5"/>
                                  <a:gd name="f12" fmla="val f6"/>
                                  <a:gd name="f13" fmla="+- f6 0 f7"/>
                                  <a:gd name="f14" fmla="*/ f8 f0 1"/>
                                  <a:gd name="f15" fmla="+- f12 0 f11"/>
                                  <a:gd name="f16" fmla="*/ f13 1 21600"/>
                                  <a:gd name="f17" fmla="*/ f14 1 f2"/>
                                  <a:gd name="f18" fmla="*/ f15 1 21600"/>
                                  <a:gd name="f19" fmla="*/ f7 1 f16"/>
                                  <a:gd name="f20" fmla="*/ f6 1 f16"/>
                                  <a:gd name="f21" fmla="*/ 0 f15 1"/>
                                  <a:gd name="f22" fmla="*/ 21600 f15 1"/>
                                  <a:gd name="f23" fmla="+- f17 0 f1"/>
                                  <a:gd name="f24" fmla="*/ f21 1 21600"/>
                                  <a:gd name="f25" fmla="*/ f22 1 21600"/>
                                  <a:gd name="f26" fmla="*/ f19 f15 1"/>
                                  <a:gd name="f27" fmla="*/ f20 f15 1"/>
                                  <a:gd name="f28" fmla="*/ f26 1 21600"/>
                                  <a:gd name="f29" fmla="*/ f27 1 21600"/>
                                  <a:gd name="f30" fmla="*/ f24 1 f18"/>
                                  <a:gd name="f31" fmla="*/ f25 1 f18"/>
                                  <a:gd name="f32" fmla="*/ f28 1 f18"/>
                                  <a:gd name="f33" fmla="*/ f29 1 f18"/>
                                  <a:gd name="f34" fmla="*/ f30 f9 1"/>
                                  <a:gd name="f35" fmla="*/ f30 f10 1"/>
                                  <a:gd name="f36" fmla="*/ f31 f9 1"/>
                                  <a:gd name="f37" fmla="*/ f31 f10 1"/>
                                  <a:gd name="f38" fmla="*/ f32 f9 1"/>
                                  <a:gd name="f39" fmla="*/ f33 f9 1"/>
                                  <a:gd name="f40" fmla="*/ f33 f10 1"/>
                                  <a:gd name="f41" fmla="*/ f32 f10 1"/>
                                </a:gdLst>
                                <a:ahLst/>
                                <a:cxnLst>
                                  <a:cxn ang="3cd4">
                                    <a:pos x="hc" y="t"/>
                                  </a:cxn>
                                  <a:cxn ang="0">
                                    <a:pos x="r" y="vc"/>
                                  </a:cxn>
                                  <a:cxn ang="cd4">
                                    <a:pos x="hc" y="b"/>
                                  </a:cxn>
                                  <a:cxn ang="cd2">
                                    <a:pos x="l" y="vc"/>
                                  </a:cxn>
                                  <a:cxn ang="f23">
                                    <a:pos x="f34" y="f35"/>
                                  </a:cxn>
                                  <a:cxn ang="f23">
                                    <a:pos x="f36" y="f35"/>
                                  </a:cxn>
                                  <a:cxn ang="f23">
                                    <a:pos x="f36" y="f37"/>
                                  </a:cxn>
                                  <a:cxn ang="f23">
                                    <a:pos x="f34" y="f37"/>
                                  </a:cxn>
                                </a:cxnLst>
                                <a:rect l="f38" t="f41" r="f39" b="f40"/>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725C2A" w:rsidRDefault="00725C2A" w:rsidP="00B02B80"/>
                              </w:txbxContent>
                            </wps:txbx>
                            <wps:bodyPr vert="horz" wrap="square" lIns="0" tIns="0" rIns="0" bIns="0" compatLnSpc="0"/>
                          </wps:wsp>
                        </a:graphicData>
                      </a:graphic>
                    </wp:inline>
                  </w:drawing>
                </mc:Choice>
                <mc:Fallback>
                  <w:pict>
                    <v:shape id="Прямоугольник 21" o:spid="_x0000_s1026"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" adj="-11796480,,5400" path="m,l21600,r,21600l,21600,,xe" filled="f" strokeweight=".49mm">
                      <v:stroke joinstyle="miter"/>
                      <v:formulas/>
                      <v:path arrowok="t" o:connecttype="custom" o:connectlocs="46440,0;92880,54360;46440,108720;0,54360;0,0;92880,0;92880,108720;0,108720" o:connectangles="270,0,90,180,270,270,270,270" textboxrect="21600,21600,43200,43200"/>
                      <v:textbox inset="0,0,0,0">
                        <w:txbxContent>
                          <w:p w:rsidR="00725C2A" w:rsidRDefault="00725C2A" w:rsidP="00B02B80">
                            <w:pPr>
                              <w:rPr>
                                <w:rFonts w:hint="eastAsia"/>
                              </w:rPr>
                            </w:pPr>
                          </w:p>
                        </w:txbxContent>
                      </v:textbox>
                      <w10:anchorlock/>
                    </v:shape>
                  </w:pict>
                </mc:Fallback>
              </mc:AlternateContent>
            </w:r>
            <w:r w:rsidRPr="008C68ED">
              <w:rPr>
                <w:rFonts w:ascii="Times New Roman" w:hAnsi="Times New Roman" w:cs="Times New Roman"/>
                <w:color w:val="111111"/>
                <w:sz w:val="20"/>
                <w:szCs w:val="20"/>
              </w:rPr>
              <w:t xml:space="preserve"> почтой на адрес________            </w:t>
            </w:r>
            <w:r w:rsidRPr="008C68ED">
              <w:rPr>
                <w:rFonts w:ascii="Times New Roman" w:hAnsi="Times New Roman" w:cs="Times New Roman"/>
                <w:noProof/>
                <w:color w:val="111111"/>
                <w:sz w:val="20"/>
                <w:szCs w:val="20"/>
                <w:lang w:eastAsia="ru-RU" w:bidi="ar-SA"/>
              </w:rPr>
              <mc:AlternateContent>
                <mc:Choice Requires="wps">
                  <w:drawing>
                    <wp:inline distT="0" distB="0" distL="0" distR="0" wp14:anchorId="393A89EB" wp14:editId="15C9C25B">
                      <wp:extent cx="92880" cy="108720"/>
                      <wp:effectExtent l="0" t="0" r="21420" b="24630"/>
                      <wp:docPr id="3" name="Прямоугольник 21_0"/>
                      <wp:cNvGraphicFramePr/>
                      <a:graphic xmlns:a="http://schemas.openxmlformats.org/drawingml/2006/main">
                        <a:graphicData uri="http://schemas.microsoft.com/office/word/2010/wordprocessingShape">
                          <wps:wsp>
                            <wps:cNvSpPr/>
                            <wps:spPr>
                              <a:xfrm>
                                <a:off x="0" y="0"/>
                                <a:ext cx="92880" cy="108720"/>
                              </a:xfrm>
                              <a:custGeom>
                                <a:avLst/>
                                <a:gdLst>
                                  <a:gd name="f0" fmla="val 10800000"/>
                                  <a:gd name="f1" fmla="val 5400000"/>
                                  <a:gd name="f2" fmla="val 180"/>
                                  <a:gd name="f3" fmla="val w"/>
                                  <a:gd name="f4" fmla="val h"/>
                                  <a:gd name="f5" fmla="val 0"/>
                                  <a:gd name="f6" fmla="val 21600"/>
                                  <a:gd name="f7" fmla="val 10800"/>
                                  <a:gd name="f8" fmla="+- 0 0 0"/>
                                  <a:gd name="f9" fmla="*/ f3 1 21600"/>
                                  <a:gd name="f10" fmla="*/ f4 1 21600"/>
                                  <a:gd name="f11" fmla="val f5"/>
                                  <a:gd name="f12" fmla="val f6"/>
                                  <a:gd name="f13" fmla="+- f6 0 f7"/>
                                  <a:gd name="f14" fmla="*/ f8 f0 1"/>
                                  <a:gd name="f15" fmla="+- f12 0 f11"/>
                                  <a:gd name="f16" fmla="*/ f13 1 21600"/>
                                  <a:gd name="f17" fmla="*/ f14 1 f2"/>
                                  <a:gd name="f18" fmla="*/ f15 1 21600"/>
                                  <a:gd name="f19" fmla="*/ f7 1 f16"/>
                                  <a:gd name="f20" fmla="*/ f6 1 f16"/>
                                  <a:gd name="f21" fmla="*/ 0 f15 1"/>
                                  <a:gd name="f22" fmla="*/ 21600 f15 1"/>
                                  <a:gd name="f23" fmla="+- f17 0 f1"/>
                                  <a:gd name="f24" fmla="*/ f21 1 21600"/>
                                  <a:gd name="f25" fmla="*/ f22 1 21600"/>
                                  <a:gd name="f26" fmla="*/ f19 f15 1"/>
                                  <a:gd name="f27" fmla="*/ f20 f15 1"/>
                                  <a:gd name="f28" fmla="*/ f26 1 21600"/>
                                  <a:gd name="f29" fmla="*/ f27 1 21600"/>
                                  <a:gd name="f30" fmla="*/ f24 1 f18"/>
                                  <a:gd name="f31" fmla="*/ f25 1 f18"/>
                                  <a:gd name="f32" fmla="*/ f28 1 f18"/>
                                  <a:gd name="f33" fmla="*/ f29 1 f18"/>
                                  <a:gd name="f34" fmla="*/ f30 f9 1"/>
                                  <a:gd name="f35" fmla="*/ f30 f10 1"/>
                                  <a:gd name="f36" fmla="*/ f31 f9 1"/>
                                  <a:gd name="f37" fmla="*/ f31 f10 1"/>
                                  <a:gd name="f38" fmla="*/ f32 f9 1"/>
                                  <a:gd name="f39" fmla="*/ f33 f9 1"/>
                                  <a:gd name="f40" fmla="*/ f33 f10 1"/>
                                  <a:gd name="f41" fmla="*/ f32 f10 1"/>
                                </a:gdLst>
                                <a:ahLst/>
                                <a:cxnLst>
                                  <a:cxn ang="3cd4">
                                    <a:pos x="hc" y="t"/>
                                  </a:cxn>
                                  <a:cxn ang="0">
                                    <a:pos x="r" y="vc"/>
                                  </a:cxn>
                                  <a:cxn ang="cd4">
                                    <a:pos x="hc" y="b"/>
                                  </a:cxn>
                                  <a:cxn ang="cd2">
                                    <a:pos x="l" y="vc"/>
                                  </a:cxn>
                                  <a:cxn ang="f23">
                                    <a:pos x="f34" y="f35"/>
                                  </a:cxn>
                                  <a:cxn ang="f23">
                                    <a:pos x="f36" y="f35"/>
                                  </a:cxn>
                                  <a:cxn ang="f23">
                                    <a:pos x="f36" y="f37"/>
                                  </a:cxn>
                                  <a:cxn ang="f23">
                                    <a:pos x="f34" y="f37"/>
                                  </a:cxn>
                                </a:cxnLst>
                                <a:rect l="f38" t="f41" r="f39" b="f40"/>
                                <a:pathLst>
                                  <a:path w="21600" h="21600">
                                    <a:moveTo>
                                      <a:pt x="f5" y="f5"/>
                                    </a:moveTo>
                                    <a:lnTo>
                                      <a:pt x="f6" y="f5"/>
                                    </a:lnTo>
                                    <a:lnTo>
                                      <a:pt x="f6" y="f6"/>
                                    </a:lnTo>
                                    <a:lnTo>
                                      <a:pt x="f5" y="f6"/>
                                    </a:lnTo>
                                    <a:close/>
                                  </a:path>
                                </a:pathLst>
                              </a:custGeom>
                              <a:noFill/>
                              <a:ln w="17640">
                                <a:solidFill>
                                  <a:srgbClr val="000000"/>
                                </a:solidFill>
                                <a:prstDash val="solid"/>
                                <a:miter/>
                              </a:ln>
                            </wps:spPr>
                            <wps:txbx>
                              <w:txbxContent>
                                <w:p w:rsidR="00725C2A" w:rsidRDefault="00725C2A" w:rsidP="00B02B80"/>
                              </w:txbxContent>
                            </wps:txbx>
                            <wps:bodyPr vert="horz" wrap="square" lIns="0" tIns="0" rIns="0" bIns="0" compatLnSpc="0"/>
                          </wps:wsp>
                        </a:graphicData>
                      </a:graphic>
                    </wp:inline>
                  </w:drawing>
                </mc:Choice>
                <mc:Fallback>
                  <w:pict>
                    <v:shape id="Прямоугольник 21_0" o:spid="_x0000_s1027" style="width:7.3pt;height:8.5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" adj="-11796480,,5400" path="m,l21600,r,21600l,21600,,xe" filled="f" strokeweight=".49mm">
                      <v:stroke joinstyle="miter"/>
                      <v:formulas/>
                      <v:path arrowok="t" o:connecttype="custom" o:connectlocs="46440,0;92880,54360;46440,108720;0,54360;0,0;92880,0;92880,108720;0,108720" o:connectangles="270,0,90,180,270,270,270,270" textboxrect="21600,21600,43200,43200"/>
                      <v:textbox inset="0,0,0,0">
                        <w:txbxContent>
                          <w:p w:rsidR="00725C2A" w:rsidRDefault="00725C2A" w:rsidP="00B02B80">
                            <w:pPr>
                              <w:rPr>
                                <w:rFonts w:hint="eastAsia"/>
                              </w:rPr>
                            </w:pPr>
                          </w:p>
                        </w:txbxContent>
                      </v:textbox>
                      <w10:anchorlock/>
                    </v:shape>
                  </w:pict>
                </mc:Fallback>
              </mc:AlternateContent>
            </w:r>
            <w:r w:rsidRPr="008C68ED">
              <w:rPr>
                <w:rFonts w:ascii="Times New Roman" w:hAnsi="Times New Roman" w:cs="Times New Roman"/>
                <w:color w:val="111111"/>
                <w:sz w:val="20"/>
                <w:szCs w:val="20"/>
              </w:rPr>
              <w:t xml:space="preserve"> в форме электронного сообщения на адрес____________</w:t>
            </w:r>
          </w:p>
          <w:p w:rsidR="00B02B80" w:rsidRPr="008C68ED" w:rsidRDefault="00B02B80" w:rsidP="00B02B80">
            <w:pPr>
              <w:pStyle w:val="TableContents"/>
              <w:jc w:val="both"/>
              <w:rPr>
                <w:rFonts w:ascii="Times New Roman" w:hAnsi="Times New Roman" w:cs="Times New Roman"/>
                <w:color w:val="111111"/>
                <w:sz w:val="26"/>
                <w:szCs w:val="26"/>
              </w:rPr>
            </w:pPr>
          </w:p>
          <w:p w:rsidR="00B02B80" w:rsidRPr="008C68ED" w:rsidRDefault="00B02B80" w:rsidP="00B02B80">
            <w:pPr>
              <w:pStyle w:val="TableContents"/>
              <w:jc w:val="both"/>
              <w:rPr>
                <w:rFonts w:ascii="Times New Roman" w:hAnsi="Times New Roman" w:cs="Times New Roman"/>
                <w:color w:val="111111"/>
                <w:sz w:val="26"/>
                <w:szCs w:val="26"/>
              </w:rPr>
            </w:pP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6"/>
                <w:szCs w:val="26"/>
              </w:rPr>
              <w:t>Подпись уполномоченного лица</w:t>
            </w: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6"/>
                <w:szCs w:val="26"/>
              </w:rPr>
              <w:t>____________________________/_________________________________/ФИО</w:t>
            </w:r>
          </w:p>
          <w:p w:rsidR="00B02B80" w:rsidRPr="008C68ED" w:rsidRDefault="00B02B80" w:rsidP="00B02B80">
            <w:pPr>
              <w:pStyle w:val="TableContents"/>
              <w:jc w:val="both"/>
              <w:rPr>
                <w:rFonts w:ascii="Times New Roman" w:hAnsi="Times New Roman" w:cs="Times New Roman"/>
              </w:rPr>
            </w:pP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6"/>
                <w:szCs w:val="26"/>
              </w:rPr>
              <w:t>"_____" _____________ вх. N _________</w:t>
            </w:r>
          </w:p>
          <w:p w:rsidR="00B02B80" w:rsidRPr="008C68ED" w:rsidRDefault="00B02B80" w:rsidP="00B02B80">
            <w:pPr>
              <w:pStyle w:val="TableContents"/>
              <w:jc w:val="center"/>
              <w:rPr>
                <w:rFonts w:ascii="Times New Roman" w:hAnsi="Times New Roman" w:cs="Times New Roman"/>
              </w:rPr>
            </w:pPr>
          </w:p>
        </w:tc>
      </w:tr>
    </w:tbl>
    <w:p w:rsidR="00B02B80" w:rsidRPr="008C68ED" w:rsidRDefault="00B02B80" w:rsidP="00B02B80">
      <w:pPr>
        <w:pStyle w:val="2"/>
        <w:widowControl w:val="0"/>
        <w:autoSpaceDE w:val="0"/>
        <w:ind w:firstLine="540"/>
        <w:jc w:val="both"/>
        <w:rPr>
          <w:rFonts w:ascii="Times New Roman" w:hAnsi="Times New Roman" w:cs="Times New Roman"/>
          <w:color w:val="111111"/>
          <w:sz w:val="26"/>
          <w:szCs w:val="26"/>
        </w:rPr>
      </w:pPr>
    </w:p>
    <w:p w:rsidR="00B02B80" w:rsidRPr="008C68ED" w:rsidRDefault="00B02B80" w:rsidP="00B02B80">
      <w:pPr>
        <w:pStyle w:val="Textbody"/>
        <w:widowControl w:val="0"/>
        <w:autoSpaceDE w:val="0"/>
        <w:spacing w:after="0"/>
        <w:ind w:firstLine="540"/>
        <w:rPr>
          <w:rFonts w:ascii="Times New Roman" w:hAnsi="Times New Roman" w:cs="Times New Roman"/>
          <w:color w:val="111111"/>
        </w:rPr>
      </w:pPr>
    </w:p>
    <w:p w:rsidR="00B02B80" w:rsidRPr="008C68ED" w:rsidRDefault="00B02B80" w:rsidP="00B02B80">
      <w:pPr>
        <w:pStyle w:val="Textbody"/>
        <w:widowControl w:val="0"/>
        <w:autoSpaceDE w:val="0"/>
        <w:spacing w:after="0"/>
        <w:ind w:firstLine="540"/>
        <w:jc w:val="right"/>
        <w:rPr>
          <w:rFonts w:ascii="Times New Roman" w:hAnsi="Times New Roman" w:cs="Times New Roman"/>
          <w:strike/>
          <w:color w:val="111111"/>
        </w:rPr>
      </w:pPr>
    </w:p>
    <w:p w:rsidR="00B02B80" w:rsidRPr="008C68ED" w:rsidRDefault="00B02B80" w:rsidP="00B02B80">
      <w:pPr>
        <w:pStyle w:val="Textbody"/>
        <w:widowControl w:val="0"/>
        <w:autoSpaceDE w:val="0"/>
        <w:spacing w:after="0"/>
        <w:ind w:firstLine="540"/>
        <w:jc w:val="right"/>
        <w:rPr>
          <w:rFonts w:ascii="Times New Roman" w:hAnsi="Times New Roman" w:cs="Times New Roman"/>
          <w:strike/>
          <w:color w:val="111111"/>
        </w:rPr>
      </w:pPr>
    </w:p>
    <w:p w:rsidR="00B02B80" w:rsidRPr="008C68ED" w:rsidRDefault="00B02B80" w:rsidP="00B02B80">
      <w:pPr>
        <w:pStyle w:val="Textbody"/>
        <w:widowControl w:val="0"/>
        <w:autoSpaceDE w:val="0"/>
        <w:spacing w:after="0"/>
        <w:ind w:firstLine="540"/>
        <w:jc w:val="right"/>
        <w:rPr>
          <w:rFonts w:ascii="Times New Roman" w:hAnsi="Times New Roman" w:cs="Times New Roman"/>
          <w:strike/>
          <w:color w:val="111111"/>
        </w:rPr>
      </w:pPr>
    </w:p>
    <w:p w:rsidR="00B02B80" w:rsidRPr="008C68ED" w:rsidRDefault="00B02B80" w:rsidP="00B02B80">
      <w:pPr>
        <w:pStyle w:val="Textbody"/>
        <w:widowControl w:val="0"/>
        <w:autoSpaceDE w:val="0"/>
        <w:spacing w:after="0"/>
        <w:ind w:firstLine="540"/>
        <w:jc w:val="right"/>
        <w:rPr>
          <w:rFonts w:ascii="Times New Roman" w:hAnsi="Times New Roman" w:cs="Times New Roman"/>
          <w:strike/>
          <w:color w:val="111111"/>
        </w:rPr>
      </w:pPr>
    </w:p>
    <w:p w:rsidR="00B02B80" w:rsidRPr="008C68ED" w:rsidRDefault="00B02B80" w:rsidP="00B02B80">
      <w:pPr>
        <w:pStyle w:val="Textbody"/>
        <w:widowControl w:val="0"/>
        <w:autoSpaceDE w:val="0"/>
        <w:spacing w:after="0"/>
        <w:ind w:firstLine="540"/>
        <w:jc w:val="right"/>
        <w:rPr>
          <w:rFonts w:ascii="Times New Roman" w:hAnsi="Times New Roman" w:cs="Times New Roman"/>
          <w:strike/>
          <w:color w:val="111111"/>
        </w:rPr>
      </w:pPr>
    </w:p>
    <w:p w:rsidR="00B02B80" w:rsidRPr="008C68ED" w:rsidRDefault="00B02B80" w:rsidP="00B02B80">
      <w:pPr>
        <w:pStyle w:val="Textbody"/>
        <w:pageBreakBefore/>
        <w:widowControl w:val="0"/>
        <w:autoSpaceDE w:val="0"/>
        <w:spacing w:after="0"/>
        <w:ind w:firstLine="540"/>
        <w:jc w:val="right"/>
        <w:rPr>
          <w:rFonts w:ascii="Times New Roman" w:hAnsi="Times New Roman" w:cs="Times New Roman"/>
        </w:rPr>
      </w:pPr>
      <w:r w:rsidRPr="008C68ED">
        <w:rPr>
          <w:rFonts w:ascii="Times New Roman" w:hAnsi="Times New Roman" w:cs="Times New Roman"/>
        </w:rPr>
        <w:lastRenderedPageBreak/>
        <w:t>Приложение 2 к Регламенту</w:t>
      </w:r>
    </w:p>
    <w:p w:rsidR="00B02B80" w:rsidRPr="008C68ED" w:rsidRDefault="00B02B80" w:rsidP="00B02B80">
      <w:pPr>
        <w:pStyle w:val="Textbody"/>
        <w:spacing w:after="0" w:line="240" w:lineRule="auto"/>
        <w:jc w:val="center"/>
        <w:rPr>
          <w:rFonts w:ascii="Times New Roman" w:hAnsi="Times New Roman" w:cs="Times New Roman"/>
        </w:rPr>
      </w:pPr>
      <w:r w:rsidRPr="008C68ED">
        <w:rPr>
          <w:rFonts w:ascii="Times New Roman" w:hAnsi="Times New Roman" w:cs="Times New Roman"/>
          <w:color w:val="111111"/>
        </w:rPr>
        <w:t>Заявление</w:t>
      </w:r>
    </w:p>
    <w:p w:rsidR="00B02B80" w:rsidRPr="008C68ED" w:rsidRDefault="00B02B80" w:rsidP="00B02B80">
      <w:pPr>
        <w:pStyle w:val="Textbody"/>
        <w:spacing w:after="0" w:line="240" w:lineRule="auto"/>
        <w:jc w:val="center"/>
        <w:rPr>
          <w:rFonts w:ascii="Times New Roman" w:hAnsi="Times New Roman" w:cs="Times New Roman"/>
        </w:rPr>
      </w:pPr>
      <w:r w:rsidRPr="008C68ED">
        <w:rPr>
          <w:rFonts w:ascii="Times New Roman" w:hAnsi="Times New Roman" w:cs="Times New Roman"/>
          <w:color w:val="111111"/>
        </w:rPr>
        <w:t>об исправлении технической ошибки</w:t>
      </w:r>
    </w:p>
    <w:p w:rsidR="00B02B80" w:rsidRPr="008C68ED" w:rsidRDefault="00B02B80" w:rsidP="00B02B80">
      <w:pPr>
        <w:pStyle w:val="Textbody"/>
        <w:spacing w:after="0" w:line="240" w:lineRule="auto"/>
        <w:jc w:val="center"/>
        <w:rPr>
          <w:rFonts w:ascii="Times New Roman" w:hAnsi="Times New Roman" w:cs="Times New Roman"/>
          <w:color w:val="111111"/>
        </w:rPr>
      </w:pPr>
    </w:p>
    <w:tbl>
      <w:tblPr>
        <w:tblW w:w="9619" w:type="dxa"/>
        <w:tblInd w:w="10" w:type="dxa"/>
        <w:tblLayout w:type="fixed"/>
        <w:tblCellMar>
          <w:left w:w="10" w:type="dxa"/>
          <w:right w:w="10" w:type="dxa"/>
        </w:tblCellMar>
        <w:tblLook w:val="0000" w:firstRow="0" w:lastRow="0" w:firstColumn="0" w:lastColumn="0" w:noHBand="0" w:noVBand="0"/>
      </w:tblPr>
      <w:tblGrid>
        <w:gridCol w:w="299"/>
        <w:gridCol w:w="510"/>
        <w:gridCol w:w="4022"/>
        <w:gridCol w:w="540"/>
        <w:gridCol w:w="1544"/>
        <w:gridCol w:w="920"/>
        <w:gridCol w:w="706"/>
        <w:gridCol w:w="1078"/>
      </w:tblGrid>
      <w:tr w:rsidR="00B02B80" w:rsidRPr="008C68ED" w:rsidTr="00B02B80">
        <w:tc>
          <w:tcPr>
            <w:tcW w:w="299"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6"/>
                <w:szCs w:val="26"/>
              </w:rPr>
              <w:t>№</w:t>
            </w:r>
          </w:p>
        </w:tc>
        <w:tc>
          <w:tcPr>
            <w:tcW w:w="9320"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B02B80" w:rsidRPr="008C68ED" w:rsidRDefault="00B02B80" w:rsidP="00C61204">
            <w:pPr>
              <w:pStyle w:val="TableContents"/>
              <w:jc w:val="right"/>
              <w:rPr>
                <w:rFonts w:ascii="Times New Roman" w:hAnsi="Times New Roman" w:cs="Times New Roman"/>
              </w:rPr>
            </w:pPr>
            <w:r w:rsidRPr="008C68ED">
              <w:rPr>
                <w:rFonts w:ascii="Times New Roman" w:hAnsi="Times New Roman" w:cs="Times New Roman"/>
                <w:color w:val="111111"/>
                <w:sz w:val="26"/>
                <w:szCs w:val="26"/>
              </w:rPr>
              <w:t xml:space="preserve">В Администрацию </w:t>
            </w:r>
            <w:r w:rsidR="00C61204">
              <w:rPr>
                <w:rFonts w:ascii="Times New Roman" w:hAnsi="Times New Roman" w:cs="Times New Roman"/>
                <w:color w:val="111111"/>
                <w:sz w:val="26"/>
                <w:szCs w:val="26"/>
              </w:rPr>
              <w:t>Мальковского</w:t>
            </w:r>
            <w:r w:rsidRPr="008C68ED">
              <w:rPr>
                <w:rFonts w:ascii="Times New Roman" w:hAnsi="Times New Roman" w:cs="Times New Roman"/>
                <w:color w:val="111111"/>
                <w:sz w:val="26"/>
                <w:szCs w:val="26"/>
              </w:rPr>
              <w:t xml:space="preserve"> муниципального образования</w:t>
            </w:r>
          </w:p>
        </w:tc>
      </w:tr>
      <w:tr w:rsidR="00B02B80" w:rsidRPr="008C68ED" w:rsidTr="00B02B80">
        <w:tc>
          <w:tcPr>
            <w:tcW w:w="299"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6"/>
                <w:szCs w:val="26"/>
                <w:lang w:val="en-US"/>
              </w:rPr>
              <w:t>1</w:t>
            </w:r>
          </w:p>
        </w:tc>
        <w:tc>
          <w:tcPr>
            <w:tcW w:w="5072" w:type="dxa"/>
            <w:gridSpan w:val="3"/>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lang w:val="en-US"/>
              </w:rPr>
              <w:t>заявитель</w:t>
            </w:r>
          </w:p>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(отметить знаком «</w:t>
            </w:r>
            <w:r w:rsidRPr="008C68ED">
              <w:rPr>
                <w:rFonts w:ascii="Times New Roman" w:hAnsi="Times New Roman" w:cs="Times New Roman"/>
                <w:color w:val="111111"/>
                <w:lang w:val="en-US"/>
              </w:rPr>
              <w:t>V</w:t>
            </w:r>
            <w:r w:rsidRPr="008C68ED">
              <w:rPr>
                <w:rFonts w:ascii="Times New Roman" w:hAnsi="Times New Roman" w:cs="Times New Roman"/>
                <w:color w:val="111111"/>
              </w:rPr>
              <w:t>»)</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для физ. лиц: фамилия, имя, отчество (при наличии);</w:t>
            </w:r>
          </w:p>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для юр. лиц: полное наименование, ОГРН;</w:t>
            </w: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документ, удостоверяющий личность (вид, серия, номер, выдавший орган дата выдачи)</w:t>
            </w:r>
          </w:p>
        </w:tc>
        <w:tc>
          <w:tcPr>
            <w:tcW w:w="1078"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почтовый адрес, номер телефона, адрес электронной почты</w:t>
            </w:r>
          </w:p>
        </w:tc>
      </w:tr>
      <w:tr w:rsidR="00B02B80" w:rsidRPr="008C68ED" w:rsidTr="00B02B80">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физическое лицо (гражданин)</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078"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r>
      <w:tr w:rsidR="00B02B80" w:rsidRPr="008C68ED" w:rsidTr="00B02B80">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юридическое лицо</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078"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r>
      <w:tr w:rsidR="00B02B80" w:rsidRPr="008C68ED" w:rsidTr="00B02B80">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10"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sz w:val="26"/>
                <w:szCs w:val="26"/>
              </w:rPr>
            </w:pPr>
          </w:p>
        </w:tc>
        <w:tc>
          <w:tcPr>
            <w:tcW w:w="4562"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Представитель заявителя (заполняется в случае обращения представителя заявителя)</w:t>
            </w:r>
          </w:p>
        </w:tc>
        <w:tc>
          <w:tcPr>
            <w:tcW w:w="1544"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c>
          <w:tcPr>
            <w:tcW w:w="1626" w:type="dxa"/>
            <w:gridSpan w:val="2"/>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color w:val="111111"/>
              </w:rPr>
            </w:pPr>
          </w:p>
        </w:tc>
        <w:tc>
          <w:tcPr>
            <w:tcW w:w="1078"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center"/>
              <w:rPr>
                <w:rFonts w:ascii="Times New Roman" w:hAnsi="Times New Roman" w:cs="Times New Roman"/>
                <w:color w:val="111111"/>
                <w:sz w:val="26"/>
                <w:szCs w:val="26"/>
              </w:rPr>
            </w:pPr>
          </w:p>
        </w:tc>
      </w:tr>
      <w:tr w:rsidR="00B02B80" w:rsidRPr="008C68ED" w:rsidTr="00B02B80">
        <w:tc>
          <w:tcPr>
            <w:tcW w:w="299" w:type="dxa"/>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6"/>
                <w:szCs w:val="26"/>
              </w:rPr>
              <w:t>2</w:t>
            </w:r>
          </w:p>
        </w:tc>
        <w:tc>
          <w:tcPr>
            <w:tcW w:w="9320" w:type="dxa"/>
            <w:gridSpan w:val="7"/>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rPr>
              <w:t>Прошу исправить техническую ошибку в _</w:t>
            </w:r>
            <w:r w:rsidRPr="008C68ED">
              <w:rPr>
                <w:rFonts w:ascii="Times New Roman" w:hAnsi="Times New Roman" w:cs="Times New Roman"/>
                <w:color w:val="111111"/>
                <w:sz w:val="26"/>
                <w:szCs w:val="26"/>
              </w:rPr>
              <w:t>______________________________</w:t>
            </w:r>
          </w:p>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sz w:val="26"/>
                <w:szCs w:val="26"/>
              </w:rPr>
              <w:t>________________________________________________________________</w:t>
            </w:r>
          </w:p>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(указывается вид и реквизиты документа, выданного по результатам муниципальной услуги, в котором допущена ошибка)</w:t>
            </w:r>
          </w:p>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заключающуюся в</w:t>
            </w:r>
            <w:r w:rsidRPr="008C68ED">
              <w:rPr>
                <w:rFonts w:ascii="Times New Roman" w:hAnsi="Times New Roman" w:cs="Times New Roman"/>
                <w:color w:val="111111"/>
                <w:sz w:val="26"/>
                <w:szCs w:val="26"/>
              </w:rPr>
              <w:t xml:space="preserve"> ___________________________________________________</w:t>
            </w:r>
          </w:p>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0"/>
                <w:szCs w:val="20"/>
              </w:rPr>
              <w:t>(указать, в чем заключается ошибка (опечатка) и (по возможности), чем это подтверждается)</w:t>
            </w:r>
          </w:p>
        </w:tc>
      </w:tr>
      <w:tr w:rsidR="00B02B80" w:rsidRPr="008C68ED" w:rsidTr="00B02B80">
        <w:tc>
          <w:tcPr>
            <w:tcW w:w="299" w:type="dxa"/>
            <w:vMerge w:val="restart"/>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rPr>
                <w:rFonts w:ascii="Times New Roman" w:hAnsi="Times New Roman" w:cs="Times New Roman"/>
              </w:rPr>
            </w:pPr>
            <w:r w:rsidRPr="008C68ED">
              <w:rPr>
                <w:rFonts w:ascii="Times New Roman" w:hAnsi="Times New Roman" w:cs="Times New Roman"/>
                <w:color w:val="111111"/>
                <w:sz w:val="26"/>
                <w:szCs w:val="26"/>
              </w:rPr>
              <w:t>3</w:t>
            </w:r>
          </w:p>
        </w:tc>
        <w:tc>
          <w:tcPr>
            <w:tcW w:w="4532" w:type="dxa"/>
            <w:gridSpan w:val="2"/>
            <w:vMerge w:val="restart"/>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color w:val="111111"/>
              </w:rPr>
            </w:pPr>
          </w:p>
        </w:tc>
        <w:tc>
          <w:tcPr>
            <w:tcW w:w="4248" w:type="dxa"/>
            <w:gridSpan w:val="4"/>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выдать в ходе личного приема в МФЦ*</w:t>
            </w: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_______________________________</w:t>
            </w: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w:t>
            </w:r>
            <w:r w:rsidRPr="008C68ED">
              <w:rPr>
                <w:rFonts w:ascii="Times New Roman" w:hAnsi="Times New Roman" w:cs="Times New Roman"/>
                <w:color w:val="111111"/>
                <w:sz w:val="20"/>
                <w:szCs w:val="20"/>
              </w:rPr>
              <w:t xml:space="preserve"> данный способ получения результата доступен в случае предоставления муниципальной услуги через МФЦ</w:t>
            </w:r>
          </w:p>
        </w:tc>
      </w:tr>
      <w:tr w:rsidR="00B02B80" w:rsidRPr="008C68ED" w:rsidTr="00B02B80">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4532" w:type="dxa"/>
            <w:gridSpan w:val="2"/>
            <w:vMerge/>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color w:val="111111"/>
              </w:rPr>
            </w:pPr>
          </w:p>
        </w:tc>
        <w:tc>
          <w:tcPr>
            <w:tcW w:w="4248" w:type="dxa"/>
            <w:gridSpan w:val="4"/>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направить почтовым отправлением по указанному выше почтовому адресу</w:t>
            </w:r>
          </w:p>
        </w:tc>
      </w:tr>
      <w:tr w:rsidR="00B02B80" w:rsidRPr="008C68ED" w:rsidTr="00B02B80">
        <w:tc>
          <w:tcPr>
            <w:tcW w:w="299" w:type="dxa"/>
            <w:vMerge/>
            <w:tcBorders>
              <w:left w:val="single" w:sz="8" w:space="0" w:color="000000"/>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4532" w:type="dxa"/>
            <w:gridSpan w:val="2"/>
            <w:vMerge/>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suppressAutoHyphens w:val="0"/>
              <w:rPr>
                <w:rFonts w:ascii="Times New Roman" w:eastAsia="Times New Roman" w:hAnsi="Times New Roman" w:cs="Times New Roman"/>
                <w:kern w:val="0"/>
                <w:sz w:val="20"/>
                <w:szCs w:val="20"/>
                <w:lang w:eastAsia="ru-RU" w:bidi="ar-SA"/>
              </w:rPr>
            </w:pPr>
          </w:p>
        </w:tc>
        <w:tc>
          <w:tcPr>
            <w:tcW w:w="540" w:type="dxa"/>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color w:val="111111"/>
              </w:rPr>
            </w:pPr>
          </w:p>
        </w:tc>
        <w:tc>
          <w:tcPr>
            <w:tcW w:w="4248" w:type="dxa"/>
            <w:gridSpan w:val="4"/>
            <w:tcBorders>
              <w:bottom w:val="single" w:sz="8" w:space="0" w:color="000000"/>
              <w:right w:val="single" w:sz="8" w:space="0" w:color="000000"/>
            </w:tcBorders>
            <w:tcMar>
              <w:top w:w="0" w:type="dxa"/>
              <w:left w:w="0" w:type="dxa"/>
              <w:bottom w:w="28" w:type="dxa"/>
              <w:right w:w="28" w:type="dxa"/>
            </w:tcMar>
            <w:vAlign w:val="center"/>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rPr>
              <w:t>направить в форме электронного документа *</w:t>
            </w:r>
          </w:p>
          <w:p w:rsidR="00B02B80" w:rsidRPr="008C68ED" w:rsidRDefault="00B02B80" w:rsidP="00B02B80">
            <w:pPr>
              <w:pStyle w:val="TableContents"/>
              <w:jc w:val="both"/>
              <w:rPr>
                <w:rFonts w:ascii="Times New Roman" w:hAnsi="Times New Roman" w:cs="Times New Roman"/>
                <w:color w:val="111111"/>
              </w:rPr>
            </w:pPr>
            <w:r w:rsidRPr="008C68ED">
              <w:rPr>
                <w:rFonts w:ascii="Times New Roman" w:hAnsi="Times New Roman" w:cs="Times New Roman"/>
                <w:color w:val="111111"/>
              </w:rPr>
              <w:t>_______________________________</w:t>
            </w: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0"/>
                <w:szCs w:val="20"/>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B02B80" w:rsidRPr="008C68ED" w:rsidTr="00B02B80">
        <w:tc>
          <w:tcPr>
            <w:tcW w:w="5371" w:type="dxa"/>
            <w:gridSpan w:val="4"/>
            <w:tcBorders>
              <w:left w:val="single" w:sz="8" w:space="0" w:color="000000"/>
              <w:bottom w:val="single" w:sz="8" w:space="0" w:color="000000"/>
              <w:right w:val="single" w:sz="8" w:space="0" w:color="000000"/>
            </w:tcBorders>
            <w:tcMar>
              <w:top w:w="0" w:type="dxa"/>
              <w:left w:w="0" w:type="dxa"/>
              <w:bottom w:w="28" w:type="dxa"/>
              <w:right w:w="28" w:type="dxa"/>
            </w:tcMar>
            <w:vAlign w:val="bottom"/>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sz w:val="26"/>
                <w:szCs w:val="26"/>
              </w:rPr>
              <w:t>дата</w:t>
            </w:r>
          </w:p>
        </w:tc>
        <w:tc>
          <w:tcPr>
            <w:tcW w:w="2464" w:type="dxa"/>
            <w:gridSpan w:val="2"/>
            <w:tcBorders>
              <w:bottom w:val="single" w:sz="8" w:space="0" w:color="000000"/>
              <w:right w:val="single" w:sz="8" w:space="0" w:color="000000"/>
            </w:tcBorders>
            <w:tcMar>
              <w:top w:w="0" w:type="dxa"/>
              <w:left w:w="0" w:type="dxa"/>
              <w:bottom w:w="28" w:type="dxa"/>
              <w:right w:w="28" w:type="dxa"/>
            </w:tcMar>
            <w:vAlign w:val="bottom"/>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подпись заявителя (представителя заявителя)</w:t>
            </w:r>
          </w:p>
          <w:p w:rsidR="00B02B80" w:rsidRPr="008C68ED" w:rsidRDefault="00B02B80" w:rsidP="00B02B80">
            <w:pPr>
              <w:pStyle w:val="TableContents"/>
              <w:jc w:val="center"/>
              <w:rPr>
                <w:rFonts w:ascii="Times New Roman" w:hAnsi="Times New Roman" w:cs="Times New Roman"/>
                <w:color w:val="111111"/>
              </w:rPr>
            </w:pPr>
          </w:p>
          <w:p w:rsidR="00B02B80" w:rsidRPr="008C68ED" w:rsidRDefault="00B02B80" w:rsidP="00B02B80">
            <w:pPr>
              <w:pStyle w:val="TableContents"/>
              <w:jc w:val="center"/>
              <w:rPr>
                <w:rFonts w:ascii="Times New Roman" w:hAnsi="Times New Roman" w:cs="Times New Roman"/>
                <w:color w:val="111111"/>
              </w:rPr>
            </w:pPr>
          </w:p>
        </w:tc>
        <w:tc>
          <w:tcPr>
            <w:tcW w:w="1784" w:type="dxa"/>
            <w:gridSpan w:val="2"/>
            <w:tcBorders>
              <w:bottom w:val="single" w:sz="8" w:space="0" w:color="000000"/>
              <w:right w:val="single" w:sz="8" w:space="0" w:color="000000"/>
            </w:tcBorders>
            <w:tcMar>
              <w:top w:w="0" w:type="dxa"/>
              <w:left w:w="0" w:type="dxa"/>
              <w:bottom w:w="28" w:type="dxa"/>
              <w:right w:w="28" w:type="dxa"/>
            </w:tcMar>
            <w:vAlign w:val="bottom"/>
          </w:tcPr>
          <w:p w:rsidR="00B02B80" w:rsidRPr="008C68ED" w:rsidRDefault="00B02B80" w:rsidP="00B02B80">
            <w:pPr>
              <w:pStyle w:val="TableContents"/>
              <w:jc w:val="center"/>
              <w:rPr>
                <w:rFonts w:ascii="Times New Roman" w:hAnsi="Times New Roman" w:cs="Times New Roman"/>
              </w:rPr>
            </w:pPr>
            <w:r w:rsidRPr="008C68ED">
              <w:rPr>
                <w:rFonts w:ascii="Times New Roman" w:hAnsi="Times New Roman" w:cs="Times New Roman"/>
                <w:color w:val="111111"/>
              </w:rPr>
              <w:t>ФИО заявителя (представителя заявителя)</w:t>
            </w:r>
          </w:p>
          <w:p w:rsidR="00B02B80" w:rsidRPr="008C68ED" w:rsidRDefault="00B02B80" w:rsidP="00B02B80">
            <w:pPr>
              <w:pStyle w:val="TableContents"/>
              <w:jc w:val="center"/>
              <w:rPr>
                <w:rFonts w:ascii="Times New Roman" w:hAnsi="Times New Roman" w:cs="Times New Roman"/>
                <w:color w:val="111111"/>
              </w:rPr>
            </w:pPr>
          </w:p>
          <w:p w:rsidR="00B02B80" w:rsidRPr="008C68ED" w:rsidRDefault="00B02B80" w:rsidP="00B02B80">
            <w:pPr>
              <w:pStyle w:val="TableContents"/>
              <w:jc w:val="center"/>
              <w:rPr>
                <w:rFonts w:ascii="Times New Roman" w:hAnsi="Times New Roman" w:cs="Times New Roman"/>
                <w:color w:val="111111"/>
              </w:rPr>
            </w:pPr>
          </w:p>
        </w:tc>
      </w:tr>
      <w:tr w:rsidR="00B02B80" w:rsidRPr="008C68ED" w:rsidTr="00B02B80">
        <w:tc>
          <w:tcPr>
            <w:tcW w:w="9619"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0"/>
                <w:szCs w:val="20"/>
              </w:rPr>
              <w:t>Расписку в получении Заявления и документов прошу направить в мой адрес следующим способом:</w:t>
            </w:r>
          </w:p>
          <w:p w:rsidR="00B02B80" w:rsidRPr="008C68ED" w:rsidRDefault="00B02B80" w:rsidP="00B02B80">
            <w:pPr>
              <w:pStyle w:val="TableContents"/>
              <w:jc w:val="both"/>
              <w:rPr>
                <w:rFonts w:ascii="Times New Roman" w:hAnsi="Times New Roman" w:cs="Times New Roman"/>
                <w:color w:val="111111"/>
                <w:sz w:val="26"/>
                <w:szCs w:val="26"/>
              </w:rPr>
            </w:pP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6"/>
                <w:szCs w:val="26"/>
              </w:rPr>
              <w:t>Подпись уполномоченного лица</w:t>
            </w: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6"/>
                <w:szCs w:val="26"/>
              </w:rPr>
              <w:t>___________________________/_________________________________/ФИО</w:t>
            </w:r>
          </w:p>
          <w:p w:rsidR="00B02B80" w:rsidRPr="008C68ED" w:rsidRDefault="00B02B80" w:rsidP="00B02B80">
            <w:pPr>
              <w:pStyle w:val="TableContents"/>
              <w:jc w:val="both"/>
              <w:rPr>
                <w:rFonts w:ascii="Times New Roman" w:hAnsi="Times New Roman" w:cs="Times New Roman"/>
              </w:rPr>
            </w:pPr>
          </w:p>
          <w:p w:rsidR="00B02B80" w:rsidRPr="008C68ED" w:rsidRDefault="00B02B80" w:rsidP="00B02B80">
            <w:pPr>
              <w:pStyle w:val="TableContents"/>
              <w:jc w:val="both"/>
              <w:rPr>
                <w:rFonts w:ascii="Times New Roman" w:hAnsi="Times New Roman" w:cs="Times New Roman"/>
              </w:rPr>
            </w:pPr>
            <w:r w:rsidRPr="008C68ED">
              <w:rPr>
                <w:rFonts w:ascii="Times New Roman" w:hAnsi="Times New Roman" w:cs="Times New Roman"/>
                <w:color w:val="111111"/>
                <w:sz w:val="26"/>
                <w:szCs w:val="26"/>
              </w:rPr>
              <w:t>"_____" _____________ вх. N _________</w:t>
            </w:r>
          </w:p>
          <w:p w:rsidR="00B02B80" w:rsidRPr="008C68ED" w:rsidRDefault="00B02B80" w:rsidP="00B02B80">
            <w:pPr>
              <w:pStyle w:val="TableContents"/>
              <w:jc w:val="center"/>
              <w:rPr>
                <w:rFonts w:ascii="Times New Roman" w:hAnsi="Times New Roman" w:cs="Times New Roman"/>
              </w:rPr>
            </w:pPr>
          </w:p>
        </w:tc>
      </w:tr>
    </w:tbl>
    <w:p w:rsidR="00B02B80" w:rsidRPr="008C68ED" w:rsidRDefault="00B02B80" w:rsidP="00B02B80">
      <w:pPr>
        <w:pStyle w:val="2"/>
        <w:widowControl w:val="0"/>
        <w:tabs>
          <w:tab w:val="left" w:pos="4962"/>
        </w:tabs>
        <w:autoSpaceDE w:val="0"/>
        <w:ind w:firstLine="540"/>
        <w:jc w:val="both"/>
        <w:rPr>
          <w:rFonts w:ascii="Times New Roman" w:hAnsi="Times New Roman" w:cs="Times New Roman"/>
          <w:shd w:val="clear" w:color="auto" w:fill="FFFFFF"/>
        </w:rPr>
      </w:pPr>
    </w:p>
    <w:p w:rsidR="00B02B80" w:rsidRPr="008C68ED" w:rsidRDefault="00B02B80">
      <w:pPr>
        <w:rPr>
          <w:rFonts w:ascii="Times New Roman" w:hAnsi="Times New Roman" w:cs="Times New Roman"/>
        </w:rPr>
      </w:pPr>
    </w:p>
    <w:sectPr w:rsidR="00B02B80" w:rsidRPr="008C68ED" w:rsidSect="00725C2A">
      <w:pgSz w:w="11906" w:h="16838"/>
      <w:pgMar w:top="42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E69C9"/>
    <w:multiLevelType w:val="multilevel"/>
    <w:tmpl w:val="432689E0"/>
    <w:lvl w:ilvl="0">
      <w:start w:val="1"/>
      <w:numFmt w:val="decimal"/>
      <w:lvlText w:val="%1."/>
      <w:lvlJc w:val="left"/>
      <w:pPr>
        <w:ind w:left="360" w:hanging="360"/>
      </w:pPr>
      <w:rPr>
        <w:rFonts w:ascii="Arial" w:hAnsi="Arial" w:cs="Arial"/>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6BA4F5A"/>
    <w:multiLevelType w:val="hybridMultilevel"/>
    <w:tmpl w:val="CBDA2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634B5"/>
    <w:multiLevelType w:val="multilevel"/>
    <w:tmpl w:val="85AA56F8"/>
    <w:lvl w:ilvl="0">
      <w:start w:val="1"/>
      <w:numFmt w:val="decimal"/>
      <w:lvlText w:val="%1."/>
      <w:lvlJc w:val="left"/>
      <w:pPr>
        <w:ind w:left="390" w:hanging="390"/>
      </w:pPr>
      <w:rPr>
        <w:rFonts w:ascii="Arial" w:hAnsi="Arial" w:hint="default"/>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1080" w:hanging="1080"/>
      </w:pPr>
      <w:rPr>
        <w:rFonts w:ascii="Arial" w:hAnsi="Arial" w:hint="default"/>
        <w:sz w:val="24"/>
      </w:rPr>
    </w:lvl>
    <w:lvl w:ilvl="4">
      <w:start w:val="1"/>
      <w:numFmt w:val="decimal"/>
      <w:lvlText w:val="%1.%2.%3.%4.%5."/>
      <w:lvlJc w:val="left"/>
      <w:pPr>
        <w:ind w:left="1080" w:hanging="1080"/>
      </w:pPr>
      <w:rPr>
        <w:rFonts w:ascii="Arial" w:hAnsi="Arial" w:hint="default"/>
        <w:sz w:val="24"/>
      </w:rPr>
    </w:lvl>
    <w:lvl w:ilvl="5">
      <w:start w:val="1"/>
      <w:numFmt w:val="decimal"/>
      <w:lvlText w:val="%1.%2.%3.%4.%5.%6."/>
      <w:lvlJc w:val="left"/>
      <w:pPr>
        <w:ind w:left="1440" w:hanging="1440"/>
      </w:pPr>
      <w:rPr>
        <w:rFonts w:ascii="Arial" w:hAnsi="Arial" w:hint="default"/>
        <w:sz w:val="24"/>
      </w:rPr>
    </w:lvl>
    <w:lvl w:ilvl="6">
      <w:start w:val="1"/>
      <w:numFmt w:val="decimal"/>
      <w:lvlText w:val="%1.%2.%3.%4.%5.%6.%7."/>
      <w:lvlJc w:val="left"/>
      <w:pPr>
        <w:ind w:left="1800" w:hanging="1800"/>
      </w:pPr>
      <w:rPr>
        <w:rFonts w:ascii="Arial" w:hAnsi="Arial" w:hint="default"/>
        <w:sz w:val="24"/>
      </w:rPr>
    </w:lvl>
    <w:lvl w:ilvl="7">
      <w:start w:val="1"/>
      <w:numFmt w:val="decimal"/>
      <w:lvlText w:val="%1.%2.%3.%4.%5.%6.%7.%8."/>
      <w:lvlJc w:val="left"/>
      <w:pPr>
        <w:ind w:left="1800" w:hanging="1800"/>
      </w:pPr>
      <w:rPr>
        <w:rFonts w:ascii="Arial" w:hAnsi="Arial" w:hint="default"/>
        <w:sz w:val="24"/>
      </w:rPr>
    </w:lvl>
    <w:lvl w:ilvl="8">
      <w:start w:val="1"/>
      <w:numFmt w:val="decimal"/>
      <w:lvlText w:val="%1.%2.%3.%4.%5.%6.%7.%8.%9."/>
      <w:lvlJc w:val="left"/>
      <w:pPr>
        <w:ind w:left="2160" w:hanging="2160"/>
      </w:pPr>
      <w:rPr>
        <w:rFonts w:ascii="Arial" w:hAnsi="Arial" w:hint="default"/>
        <w:sz w:val="24"/>
      </w:rPr>
    </w:lvl>
  </w:abstractNum>
  <w:abstractNum w:abstractNumId="3">
    <w:nsid w:val="58F03F1F"/>
    <w:multiLevelType w:val="multilevel"/>
    <w:tmpl w:val="9C084444"/>
    <w:lvl w:ilvl="0">
      <w:start w:val="1"/>
      <w:numFmt w:val="decimal"/>
      <w:lvlText w:val="%1."/>
      <w:lvlJc w:val="left"/>
      <w:pPr>
        <w:ind w:left="375" w:hanging="375"/>
      </w:pPr>
      <w:rPr>
        <w:rFonts w:ascii="Times New Roman" w:hAnsi="Times New Roman" w:cs="Times New Roman" w:hint="default"/>
        <w:sz w:val="24"/>
      </w:rPr>
    </w:lvl>
    <w:lvl w:ilvl="1">
      <w:start w:val="1"/>
      <w:numFmt w:val="decimal"/>
      <w:isLgl/>
      <w:lvlText w:val="%1.%2."/>
      <w:lvlJc w:val="left"/>
      <w:pPr>
        <w:ind w:left="390" w:hanging="390"/>
      </w:pPr>
      <w:rPr>
        <w:rFonts w:ascii="Times New Roman" w:hAnsi="Times New Roman" w:cs="Times New Roman"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720" w:hanging="72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080" w:hanging="108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440" w:hanging="1440"/>
      </w:pPr>
      <w:rPr>
        <w:rFonts w:ascii="Arial" w:hAnsi="Arial" w:cs="Arial" w:hint="default"/>
      </w:rPr>
    </w:lvl>
    <w:lvl w:ilvl="8">
      <w:start w:val="1"/>
      <w:numFmt w:val="decimal"/>
      <w:isLgl/>
      <w:lvlText w:val="%1.%2.%3.%4.%5.%6.%7.%8.%9."/>
      <w:lvlJc w:val="left"/>
      <w:pPr>
        <w:ind w:left="1800" w:hanging="1800"/>
      </w:pPr>
      <w:rPr>
        <w:rFonts w:ascii="Arial" w:hAnsi="Arial" w:cs="Arial" w:hint="default"/>
      </w:rPr>
    </w:lvl>
  </w:abstractNum>
  <w:abstractNum w:abstractNumId="4">
    <w:nsid w:val="62732F4B"/>
    <w:multiLevelType w:val="multilevel"/>
    <w:tmpl w:val="F36E5E8E"/>
    <w:lvl w:ilvl="0">
      <w:start w:val="1"/>
      <w:numFmt w:val="decimal"/>
      <w:lvlText w:val="%1."/>
      <w:lvlJc w:val="left"/>
      <w:pPr>
        <w:ind w:left="360" w:hanging="360"/>
      </w:pPr>
      <w:rPr>
        <w:rFonts w:ascii="Arial" w:hAnsi="Arial" w:cs="Arial"/>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502570A"/>
    <w:multiLevelType w:val="hybridMultilevel"/>
    <w:tmpl w:val="E094173C"/>
    <w:lvl w:ilvl="0" w:tplc="B7A6CF7E">
      <w:start w:val="1"/>
      <w:numFmt w:val="decimal"/>
      <w:lvlText w:val="%1."/>
      <w:lvlJc w:val="left"/>
      <w:pPr>
        <w:ind w:left="375" w:hanging="375"/>
      </w:pPr>
      <w:rPr>
        <w:rFonts w:ascii="Arial" w:hAnsi="Arial" w:cs="Arial"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DC0089"/>
    <w:multiLevelType w:val="multilevel"/>
    <w:tmpl w:val="47F27CFC"/>
    <w:lvl w:ilvl="0">
      <w:start w:val="1"/>
      <w:numFmt w:val="decimal"/>
      <w:lvlText w:val="%1."/>
      <w:lvlJc w:val="left"/>
      <w:pPr>
        <w:ind w:left="720" w:hanging="720"/>
      </w:pPr>
      <w:rPr>
        <w:color w:val="auto"/>
        <w:sz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6744A2F"/>
    <w:multiLevelType w:val="multilevel"/>
    <w:tmpl w:val="67FA7150"/>
    <w:lvl w:ilvl="0">
      <w:start w:val="1"/>
      <w:numFmt w:val="decimal"/>
      <w:lvlText w:val="%1."/>
      <w:lvlJc w:val="left"/>
      <w:pPr>
        <w:ind w:left="1485" w:hanging="94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num>
  <w:num w:numId="2">
    <w:abstractNumId w:val="2"/>
  </w:num>
  <w:num w:numId="3">
    <w:abstractNumId w:val="6"/>
  </w:num>
  <w:num w:numId="4">
    <w:abstractNumId w:val="0"/>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05"/>
    <w:rsid w:val="00161AC7"/>
    <w:rsid w:val="00435183"/>
    <w:rsid w:val="00440E85"/>
    <w:rsid w:val="00540977"/>
    <w:rsid w:val="00565A38"/>
    <w:rsid w:val="00566190"/>
    <w:rsid w:val="00653332"/>
    <w:rsid w:val="006E267A"/>
    <w:rsid w:val="00725C2A"/>
    <w:rsid w:val="007C1930"/>
    <w:rsid w:val="007D090A"/>
    <w:rsid w:val="00817A05"/>
    <w:rsid w:val="008C68ED"/>
    <w:rsid w:val="00923BA9"/>
    <w:rsid w:val="00AD0384"/>
    <w:rsid w:val="00B02B80"/>
    <w:rsid w:val="00BD0226"/>
    <w:rsid w:val="00C61204"/>
    <w:rsid w:val="00CD449C"/>
    <w:rsid w:val="00DA3BD0"/>
    <w:rsid w:val="00DC2E44"/>
    <w:rsid w:val="00F2506D"/>
    <w:rsid w:val="00FA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7A0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817A05"/>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paragraph" w:customStyle="1" w:styleId="1">
    <w:name w:val="Обычный1"/>
    <w:rsid w:val="00817A0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rsid w:val="00817A05"/>
    <w:pPr>
      <w:suppressAutoHyphens/>
      <w:autoSpaceDE w:val="0"/>
      <w:autoSpaceDN w:val="0"/>
      <w:spacing w:after="0" w:line="240" w:lineRule="auto"/>
      <w:ind w:right="19772"/>
      <w:textAlignment w:val="baseline"/>
    </w:pPr>
    <w:rPr>
      <w:rFonts w:ascii="Arial" w:eastAsia="SimSun" w:hAnsi="Arial" w:cs="Arial"/>
      <w:b/>
      <w:bCs/>
      <w:kern w:val="3"/>
      <w:sz w:val="24"/>
      <w:szCs w:val="24"/>
      <w:lang w:eastAsia="zh-CN" w:bidi="hi-IN"/>
    </w:rPr>
  </w:style>
  <w:style w:type="character" w:customStyle="1" w:styleId="20">
    <w:name w:val="Основной шрифт абзаца2"/>
    <w:rsid w:val="00817A05"/>
  </w:style>
  <w:style w:type="character" w:customStyle="1" w:styleId="10">
    <w:name w:val="Основной шрифт абзаца1"/>
    <w:rsid w:val="00817A05"/>
  </w:style>
  <w:style w:type="paragraph" w:styleId="a3">
    <w:name w:val="List Paragraph"/>
    <w:basedOn w:val="a"/>
    <w:uiPriority w:val="34"/>
    <w:qFormat/>
    <w:rsid w:val="00817A05"/>
    <w:pPr>
      <w:ind w:left="720"/>
    </w:pPr>
    <w:rPr>
      <w:sz w:val="28"/>
    </w:rPr>
  </w:style>
  <w:style w:type="character" w:styleId="a4">
    <w:name w:val="Hyperlink"/>
    <w:basedOn w:val="a0"/>
    <w:uiPriority w:val="99"/>
    <w:semiHidden/>
    <w:unhideWhenUsed/>
    <w:rsid w:val="00653332"/>
    <w:rPr>
      <w:color w:val="0563C1" w:themeColor="hyperlink"/>
      <w:u w:val="single"/>
    </w:rPr>
  </w:style>
  <w:style w:type="paragraph" w:customStyle="1" w:styleId="Standard">
    <w:name w:val="Standard"/>
    <w:rsid w:val="00B02B80"/>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B02B80"/>
    <w:pPr>
      <w:spacing w:after="140" w:line="288" w:lineRule="auto"/>
    </w:pPr>
  </w:style>
  <w:style w:type="paragraph" w:customStyle="1" w:styleId="TableContents">
    <w:name w:val="Table Contents"/>
    <w:basedOn w:val="a"/>
    <w:rsid w:val="00B02B80"/>
    <w:pPr>
      <w:suppressLineNumbers/>
    </w:pPr>
  </w:style>
  <w:style w:type="paragraph" w:styleId="a5">
    <w:name w:val="Normal (Web)"/>
    <w:basedOn w:val="Standard"/>
    <w:rsid w:val="00B02B80"/>
    <w:pPr>
      <w:spacing w:before="100" w:after="142" w:line="288" w:lineRule="auto"/>
    </w:pPr>
  </w:style>
  <w:style w:type="paragraph" w:customStyle="1" w:styleId="ConsPlusNormal">
    <w:name w:val="ConsPlusNormal"/>
    <w:rsid w:val="00B02B80"/>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11">
    <w:name w:val="Знак сноски1"/>
    <w:rsid w:val="00B02B80"/>
    <w:rPr>
      <w:position w:val="0"/>
      <w:sz w:val="16"/>
      <w:vertAlign w:val="baseline"/>
    </w:rPr>
  </w:style>
  <w:style w:type="paragraph" w:styleId="a6">
    <w:name w:val="Balloon Text"/>
    <w:basedOn w:val="a"/>
    <w:link w:val="a7"/>
    <w:uiPriority w:val="99"/>
    <w:semiHidden/>
    <w:unhideWhenUsed/>
    <w:rsid w:val="008C68ED"/>
    <w:rPr>
      <w:rFonts w:ascii="Tahoma" w:hAnsi="Tahoma"/>
      <w:sz w:val="16"/>
      <w:szCs w:val="14"/>
    </w:rPr>
  </w:style>
  <w:style w:type="character" w:customStyle="1" w:styleId="a7">
    <w:name w:val="Текст выноски Знак"/>
    <w:basedOn w:val="a0"/>
    <w:link w:val="a6"/>
    <w:uiPriority w:val="99"/>
    <w:semiHidden/>
    <w:rsid w:val="008C68ED"/>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7A0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817A05"/>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paragraph" w:customStyle="1" w:styleId="1">
    <w:name w:val="Обычный1"/>
    <w:rsid w:val="00817A0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rsid w:val="00817A05"/>
    <w:pPr>
      <w:suppressAutoHyphens/>
      <w:autoSpaceDE w:val="0"/>
      <w:autoSpaceDN w:val="0"/>
      <w:spacing w:after="0" w:line="240" w:lineRule="auto"/>
      <w:ind w:right="19772"/>
      <w:textAlignment w:val="baseline"/>
    </w:pPr>
    <w:rPr>
      <w:rFonts w:ascii="Arial" w:eastAsia="SimSun" w:hAnsi="Arial" w:cs="Arial"/>
      <w:b/>
      <w:bCs/>
      <w:kern w:val="3"/>
      <w:sz w:val="24"/>
      <w:szCs w:val="24"/>
      <w:lang w:eastAsia="zh-CN" w:bidi="hi-IN"/>
    </w:rPr>
  </w:style>
  <w:style w:type="character" w:customStyle="1" w:styleId="20">
    <w:name w:val="Основной шрифт абзаца2"/>
    <w:rsid w:val="00817A05"/>
  </w:style>
  <w:style w:type="character" w:customStyle="1" w:styleId="10">
    <w:name w:val="Основной шрифт абзаца1"/>
    <w:rsid w:val="00817A05"/>
  </w:style>
  <w:style w:type="paragraph" w:styleId="a3">
    <w:name w:val="List Paragraph"/>
    <w:basedOn w:val="a"/>
    <w:uiPriority w:val="34"/>
    <w:qFormat/>
    <w:rsid w:val="00817A05"/>
    <w:pPr>
      <w:ind w:left="720"/>
    </w:pPr>
    <w:rPr>
      <w:sz w:val="28"/>
    </w:rPr>
  </w:style>
  <w:style w:type="character" w:styleId="a4">
    <w:name w:val="Hyperlink"/>
    <w:basedOn w:val="a0"/>
    <w:uiPriority w:val="99"/>
    <w:semiHidden/>
    <w:unhideWhenUsed/>
    <w:rsid w:val="00653332"/>
    <w:rPr>
      <w:color w:val="0563C1" w:themeColor="hyperlink"/>
      <w:u w:val="single"/>
    </w:rPr>
  </w:style>
  <w:style w:type="paragraph" w:customStyle="1" w:styleId="Standard">
    <w:name w:val="Standard"/>
    <w:rsid w:val="00B02B80"/>
    <w:pPr>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Textbody">
    <w:name w:val="Text body"/>
    <w:basedOn w:val="a"/>
    <w:rsid w:val="00B02B80"/>
    <w:pPr>
      <w:spacing w:after="140" w:line="288" w:lineRule="auto"/>
    </w:pPr>
  </w:style>
  <w:style w:type="paragraph" w:customStyle="1" w:styleId="TableContents">
    <w:name w:val="Table Contents"/>
    <w:basedOn w:val="a"/>
    <w:rsid w:val="00B02B80"/>
    <w:pPr>
      <w:suppressLineNumbers/>
    </w:pPr>
  </w:style>
  <w:style w:type="paragraph" w:styleId="a5">
    <w:name w:val="Normal (Web)"/>
    <w:basedOn w:val="Standard"/>
    <w:rsid w:val="00B02B80"/>
    <w:pPr>
      <w:spacing w:before="100" w:after="142" w:line="288" w:lineRule="auto"/>
    </w:pPr>
  </w:style>
  <w:style w:type="paragraph" w:customStyle="1" w:styleId="ConsPlusNormal">
    <w:name w:val="ConsPlusNormal"/>
    <w:rsid w:val="00B02B80"/>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11">
    <w:name w:val="Знак сноски1"/>
    <w:rsid w:val="00B02B80"/>
    <w:rPr>
      <w:position w:val="0"/>
      <w:sz w:val="16"/>
      <w:vertAlign w:val="baseline"/>
    </w:rPr>
  </w:style>
  <w:style w:type="paragraph" w:styleId="a6">
    <w:name w:val="Balloon Text"/>
    <w:basedOn w:val="a"/>
    <w:link w:val="a7"/>
    <w:uiPriority w:val="99"/>
    <w:semiHidden/>
    <w:unhideWhenUsed/>
    <w:rsid w:val="008C68ED"/>
    <w:rPr>
      <w:rFonts w:ascii="Tahoma" w:hAnsi="Tahoma"/>
      <w:sz w:val="16"/>
      <w:szCs w:val="14"/>
    </w:rPr>
  </w:style>
  <w:style w:type="character" w:customStyle="1" w:styleId="a7">
    <w:name w:val="Текст выноски Знак"/>
    <w:basedOn w:val="a0"/>
    <w:link w:val="a6"/>
    <w:uiPriority w:val="99"/>
    <w:semiHidden/>
    <w:rsid w:val="008C68ED"/>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7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02F1504CC8318936B66BFE7963714B03166E4DFF703335FD63FA47D087BB8FAE0C3238DFA22ADEBB6C4430CD8427DFEDCEBF39QCt3G" TargetMode="External"/><Relationship Id="rId13" Type="http://schemas.openxmlformats.org/officeDocument/2006/relationships/hyperlink" Target="consultantplus://offline/ref=FE02F1504CC8318936B66BFE7963714B03166E4DFF703335FD63FA47D087BB8FAE0C3238DFA22ADEBB6C4430CD8427DFEDCEBF39QCt3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tmr.ru" TargetMode="External"/><Relationship Id="rId12" Type="http://schemas.openxmlformats.org/officeDocument/2006/relationships/hyperlink" Target="consultantplus://offline/ref=FE02F1504CC8318936B66BFE7963714B03166E4DFF703335FD63FA47D087BB8FAE0C3238DFA22ADEBB6C4430CD8427DFEDCEBF39QCt3G" TargetMode="External"/><Relationship Id="rId17" Type="http://schemas.openxmlformats.org/officeDocument/2006/relationships/hyperlink" Target="consultantplus://offline/ref=FE02F1504CC8318936B66BFE7963714B03166E4DFF703335FD63FA47D087BB8FAE0C3238DFA22ADEBB6C4430CD8427DFEDCEBF39QCt3G" TargetMode="External"/><Relationship Id="rId2" Type="http://schemas.openxmlformats.org/officeDocument/2006/relationships/styles" Target="styles.xml"/><Relationship Id="rId16" Type="http://schemas.openxmlformats.org/officeDocument/2006/relationships/hyperlink" Target="consultantplus://offline/ref=FE02F1504CC8318936B66BFE7963714B03166E4DFF703335FD63FA47D087BB8FAE0C3238DFA22ADEBB6C4430CD8427DFEDCEBF39QCt3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FE02F1504CC8318936B66BFE7963714B03166E4DFF703335FD63FA47D087BB8FAE0C3238DFA22ADEBB6C4430CD8427DFEDCEBF39QCt3G" TargetMode="External"/><Relationship Id="rId5" Type="http://schemas.openxmlformats.org/officeDocument/2006/relationships/webSettings" Target="webSettings.xml"/><Relationship Id="rId15" Type="http://schemas.openxmlformats.org/officeDocument/2006/relationships/hyperlink" Target="consultantplus://offline/ref=FE02F1504CC8318936B66BFE7963714B03166E4DFF703335FD63FA47D087BB8FAE0C3238DFA22ADEBB6C4430CD8427DFEDCEBF39QCt3G" TargetMode="External"/><Relationship Id="rId10" Type="http://schemas.openxmlformats.org/officeDocument/2006/relationships/hyperlink" Target="consultantplus://offline/ref=FE02F1504CC8318936B66BFE7963714B03166E4DFF703335FD63FA47D087BB8FAE0C3238DFA22ADEBB6C4430CD8427DFEDCEBF39QCt3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02F1504CC8318936B66BFE7963714B03166E4DFF703335FD63FA47D087BB8FAE0C3238DFA22ADEBB6C4430CD8427DFEDCEBF39QCt3G" TargetMode="External"/><Relationship Id="rId14" Type="http://schemas.openxmlformats.org/officeDocument/2006/relationships/hyperlink" Target="consultantplus://offline/ref=FE02F1504CC8318936B66BFE7963714B03166E4DFF703335FD63FA47D087BB8FAE0C3238DFA22ADEBB6C4430CD8427DFEDCEBF39QCt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18</Pages>
  <Words>8871</Words>
  <Characters>50571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Arsplus</dc:creator>
  <cp:keywords/>
  <dc:description/>
  <cp:lastModifiedBy>User</cp:lastModifiedBy>
  <cp:revision>9</cp:revision>
  <cp:lastPrinted>2021-04-01T05:35:00Z</cp:lastPrinted>
  <dcterms:created xsi:type="dcterms:W3CDTF">2021-03-18T05:48:00Z</dcterms:created>
  <dcterms:modified xsi:type="dcterms:W3CDTF">2021-04-01T10:45:00Z</dcterms:modified>
</cp:coreProperties>
</file>