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17"/>
        <w:gridCol w:w="4937"/>
      </w:tblGrid>
      <w:tr w:rsidR="005048AC" w:rsidRPr="005048AC" w:rsidTr="00A90F8A">
        <w:tc>
          <w:tcPr>
            <w:tcW w:w="4952" w:type="dxa"/>
          </w:tcPr>
          <w:p w:rsidR="005048AC" w:rsidRPr="005048AC" w:rsidRDefault="005048AC" w:rsidP="005048AC">
            <w:pPr>
              <w:spacing w:line="240" w:lineRule="auto"/>
              <w:rPr>
                <w:rFonts w:ascii="Arial" w:hAnsi="Arial" w:cs="Arial"/>
                <w:sz w:val="24"/>
                <w:szCs w:val="24"/>
              </w:rPr>
            </w:pPr>
            <w:bookmarkStart w:id="0" w:name="_GoBack"/>
            <w:bookmarkEnd w:id="0"/>
            <w:r w:rsidRPr="005048AC">
              <w:rPr>
                <w:rFonts w:ascii="Arial" w:hAnsi="Arial" w:cs="Arial"/>
                <w:sz w:val="24"/>
                <w:szCs w:val="24"/>
              </w:rPr>
              <w:t xml:space="preserve">        </w:t>
            </w:r>
          </w:p>
        </w:tc>
        <w:tc>
          <w:tcPr>
            <w:tcW w:w="4953" w:type="dxa"/>
            <w:hideMark/>
          </w:tcPr>
          <w:p w:rsidR="005048AC" w:rsidRPr="000461B0" w:rsidRDefault="005048AC" w:rsidP="005048AC">
            <w:pPr>
              <w:spacing w:after="0" w:line="240" w:lineRule="auto"/>
              <w:rPr>
                <w:rFonts w:ascii="Arial" w:hAnsi="Arial" w:cs="Arial"/>
                <w:b/>
              </w:rPr>
            </w:pPr>
            <w:proofErr w:type="gramStart"/>
            <w:r w:rsidRPr="000461B0">
              <w:rPr>
                <w:rFonts w:ascii="Arial" w:hAnsi="Arial" w:cs="Arial"/>
                <w:b/>
              </w:rPr>
              <w:t>ПРИНЯТ</w:t>
            </w:r>
            <w:proofErr w:type="gramEnd"/>
          </w:p>
          <w:p w:rsidR="005048AC" w:rsidRPr="005048AC" w:rsidRDefault="005048AC" w:rsidP="005048AC">
            <w:pPr>
              <w:spacing w:after="0" w:line="240" w:lineRule="auto"/>
              <w:rPr>
                <w:rFonts w:ascii="Arial" w:hAnsi="Arial" w:cs="Arial"/>
              </w:rPr>
            </w:pPr>
            <w:r w:rsidRPr="005048AC">
              <w:rPr>
                <w:rFonts w:ascii="Arial" w:hAnsi="Arial" w:cs="Arial"/>
              </w:rPr>
              <w:t>Думой объединенного муниципального образования Исетский район первого созыва</w:t>
            </w:r>
          </w:p>
          <w:p w:rsidR="005048AC" w:rsidRPr="005048AC" w:rsidRDefault="005048AC" w:rsidP="005048AC">
            <w:pPr>
              <w:spacing w:after="0" w:line="240" w:lineRule="auto"/>
              <w:rPr>
                <w:rFonts w:ascii="Arial" w:hAnsi="Arial" w:cs="Arial"/>
              </w:rPr>
            </w:pPr>
            <w:r w:rsidRPr="005048AC">
              <w:rPr>
                <w:rFonts w:ascii="Arial" w:hAnsi="Arial" w:cs="Arial"/>
              </w:rPr>
              <w:t>Постановление от 09 июня 2005г. № 182</w:t>
            </w:r>
          </w:p>
          <w:p w:rsidR="005048AC" w:rsidRPr="005048AC" w:rsidRDefault="005048AC" w:rsidP="005048AC">
            <w:pPr>
              <w:spacing w:after="0" w:line="240" w:lineRule="auto"/>
              <w:rPr>
                <w:rFonts w:ascii="Arial" w:hAnsi="Arial" w:cs="Arial"/>
              </w:rPr>
            </w:pPr>
            <w:r w:rsidRPr="005048AC">
              <w:rPr>
                <w:rFonts w:ascii="Arial" w:hAnsi="Arial" w:cs="Arial"/>
              </w:rPr>
              <w:t>Внесены изменения и дополнения постановлением Думы   объединенного муниципального образования Исетский район от 08.08.2005г. № 266;</w:t>
            </w:r>
          </w:p>
          <w:p w:rsidR="005048AC" w:rsidRPr="005048AC" w:rsidRDefault="005048AC" w:rsidP="005048AC">
            <w:pPr>
              <w:spacing w:after="0" w:line="240" w:lineRule="auto"/>
              <w:rPr>
                <w:rFonts w:ascii="Arial" w:hAnsi="Arial" w:cs="Arial"/>
              </w:rPr>
            </w:pPr>
            <w:r w:rsidRPr="005048AC">
              <w:rPr>
                <w:rFonts w:ascii="Arial" w:hAnsi="Arial" w:cs="Arial"/>
              </w:rPr>
              <w:t xml:space="preserve">решением Думы Исетского </w:t>
            </w:r>
            <w:proofErr w:type="gramStart"/>
            <w:r w:rsidRPr="005048AC">
              <w:rPr>
                <w:rFonts w:ascii="Arial" w:hAnsi="Arial" w:cs="Arial"/>
              </w:rPr>
              <w:t>муниципального</w:t>
            </w:r>
            <w:proofErr w:type="gramEnd"/>
            <w:r w:rsidRPr="005048AC">
              <w:rPr>
                <w:rFonts w:ascii="Arial" w:hAnsi="Arial" w:cs="Arial"/>
              </w:rPr>
              <w:t xml:space="preserve"> района  от 10.03.2006 № 2;</w:t>
            </w:r>
          </w:p>
          <w:p w:rsidR="005048AC" w:rsidRPr="005048AC" w:rsidRDefault="005048AC" w:rsidP="005048AC">
            <w:pPr>
              <w:spacing w:after="0" w:line="240" w:lineRule="auto"/>
              <w:rPr>
                <w:rFonts w:ascii="Arial" w:hAnsi="Arial" w:cs="Arial"/>
              </w:rPr>
            </w:pPr>
            <w:r w:rsidRPr="005048AC">
              <w:rPr>
                <w:rFonts w:ascii="Arial" w:hAnsi="Arial" w:cs="Arial"/>
              </w:rPr>
              <w:t xml:space="preserve">              от 23.11.2006 №58;</w:t>
            </w:r>
          </w:p>
          <w:p w:rsidR="005048AC" w:rsidRPr="005048AC" w:rsidRDefault="005048AC" w:rsidP="005048AC">
            <w:pPr>
              <w:spacing w:after="0" w:line="240" w:lineRule="auto"/>
              <w:rPr>
                <w:rFonts w:ascii="Arial" w:hAnsi="Arial" w:cs="Arial"/>
              </w:rPr>
            </w:pPr>
            <w:r w:rsidRPr="005048AC">
              <w:rPr>
                <w:rFonts w:ascii="Arial" w:hAnsi="Arial" w:cs="Arial"/>
              </w:rPr>
              <w:t xml:space="preserve">              от 17.04.2007 №7;</w:t>
            </w:r>
          </w:p>
          <w:p w:rsidR="005048AC" w:rsidRPr="005048AC" w:rsidRDefault="005048AC" w:rsidP="005048AC">
            <w:pPr>
              <w:spacing w:after="0" w:line="240" w:lineRule="auto"/>
              <w:rPr>
                <w:rFonts w:ascii="Arial" w:hAnsi="Arial" w:cs="Arial"/>
              </w:rPr>
            </w:pPr>
            <w:r w:rsidRPr="005048AC">
              <w:rPr>
                <w:rFonts w:ascii="Arial" w:hAnsi="Arial" w:cs="Arial"/>
              </w:rPr>
              <w:t xml:space="preserve">              от 22.11.2007 №30;</w:t>
            </w:r>
          </w:p>
        </w:tc>
      </w:tr>
      <w:tr w:rsidR="005048AC" w:rsidRPr="005048AC" w:rsidTr="00A90F8A">
        <w:tc>
          <w:tcPr>
            <w:tcW w:w="4952" w:type="dxa"/>
          </w:tcPr>
          <w:p w:rsidR="005048AC" w:rsidRPr="005048AC" w:rsidRDefault="005048AC" w:rsidP="005048AC">
            <w:pPr>
              <w:spacing w:line="240" w:lineRule="auto"/>
              <w:rPr>
                <w:rFonts w:ascii="Arial" w:hAnsi="Arial" w:cs="Arial"/>
                <w:sz w:val="24"/>
                <w:szCs w:val="24"/>
              </w:rPr>
            </w:pPr>
          </w:p>
        </w:tc>
        <w:tc>
          <w:tcPr>
            <w:tcW w:w="4953" w:type="dxa"/>
          </w:tcPr>
          <w:p w:rsidR="005048AC" w:rsidRPr="005048AC" w:rsidRDefault="005048AC" w:rsidP="005048AC">
            <w:pPr>
              <w:spacing w:after="0" w:line="240" w:lineRule="auto"/>
              <w:rPr>
                <w:rFonts w:ascii="Arial" w:hAnsi="Arial" w:cs="Arial"/>
              </w:rPr>
            </w:pPr>
            <w:r w:rsidRPr="005048AC">
              <w:rPr>
                <w:rFonts w:ascii="Arial" w:hAnsi="Arial" w:cs="Arial"/>
              </w:rPr>
              <w:t xml:space="preserve">              от 31.03.2008 №53</w:t>
            </w:r>
          </w:p>
          <w:p w:rsidR="005048AC" w:rsidRPr="005048AC" w:rsidRDefault="005048AC" w:rsidP="005048AC">
            <w:pPr>
              <w:spacing w:after="0" w:line="240" w:lineRule="auto"/>
              <w:rPr>
                <w:rFonts w:ascii="Arial" w:hAnsi="Arial" w:cs="Arial"/>
              </w:rPr>
            </w:pPr>
            <w:r w:rsidRPr="005048AC">
              <w:rPr>
                <w:rFonts w:ascii="Arial" w:hAnsi="Arial" w:cs="Arial"/>
              </w:rPr>
              <w:t xml:space="preserve">              от 20.04.2009 № 7</w:t>
            </w:r>
          </w:p>
          <w:p w:rsidR="005048AC" w:rsidRPr="005048AC" w:rsidRDefault="005048AC" w:rsidP="005048AC">
            <w:pPr>
              <w:spacing w:after="0" w:line="240" w:lineRule="auto"/>
              <w:rPr>
                <w:rFonts w:ascii="Arial" w:hAnsi="Arial" w:cs="Arial"/>
              </w:rPr>
            </w:pPr>
            <w:r w:rsidRPr="005048AC">
              <w:rPr>
                <w:rFonts w:ascii="Arial" w:hAnsi="Arial" w:cs="Arial"/>
              </w:rPr>
              <w:t xml:space="preserve">              от 29.10.2009 №34</w:t>
            </w:r>
          </w:p>
          <w:p w:rsidR="005048AC" w:rsidRPr="005048AC" w:rsidRDefault="005048AC" w:rsidP="005048AC">
            <w:pPr>
              <w:spacing w:after="0" w:line="240" w:lineRule="auto"/>
              <w:rPr>
                <w:rFonts w:ascii="Arial" w:hAnsi="Arial" w:cs="Arial"/>
              </w:rPr>
            </w:pPr>
            <w:r w:rsidRPr="005048AC">
              <w:rPr>
                <w:rFonts w:ascii="Arial" w:hAnsi="Arial" w:cs="Arial"/>
              </w:rPr>
              <w:t xml:space="preserve">              от 25.03.2010 №70</w:t>
            </w:r>
          </w:p>
          <w:p w:rsidR="005048AC" w:rsidRPr="005048AC" w:rsidRDefault="005048AC" w:rsidP="005048AC">
            <w:pPr>
              <w:spacing w:after="0" w:line="240" w:lineRule="auto"/>
              <w:rPr>
                <w:rFonts w:ascii="Arial" w:hAnsi="Arial" w:cs="Arial"/>
              </w:rPr>
            </w:pPr>
            <w:r w:rsidRPr="005048AC">
              <w:rPr>
                <w:rFonts w:ascii="Arial" w:hAnsi="Arial" w:cs="Arial"/>
              </w:rPr>
              <w:t xml:space="preserve">              от 28.06.2010 №76</w:t>
            </w:r>
          </w:p>
          <w:p w:rsidR="005048AC" w:rsidRPr="005048AC" w:rsidRDefault="005048AC" w:rsidP="005048AC">
            <w:pPr>
              <w:spacing w:after="0" w:line="240" w:lineRule="auto"/>
              <w:rPr>
                <w:rFonts w:ascii="Arial" w:hAnsi="Arial" w:cs="Arial"/>
              </w:rPr>
            </w:pPr>
            <w:r w:rsidRPr="005048AC">
              <w:rPr>
                <w:rFonts w:ascii="Arial" w:hAnsi="Arial" w:cs="Arial"/>
              </w:rPr>
              <w:t xml:space="preserve">              от 07.10.2010 №86</w:t>
            </w:r>
          </w:p>
          <w:p w:rsidR="005048AC" w:rsidRPr="005048AC" w:rsidRDefault="005048AC" w:rsidP="005048AC">
            <w:pPr>
              <w:spacing w:after="0" w:line="240" w:lineRule="auto"/>
              <w:rPr>
                <w:rFonts w:ascii="Arial" w:hAnsi="Arial" w:cs="Arial"/>
              </w:rPr>
            </w:pPr>
            <w:r w:rsidRPr="005048AC">
              <w:rPr>
                <w:rFonts w:ascii="Arial" w:hAnsi="Arial" w:cs="Arial"/>
              </w:rPr>
              <w:t xml:space="preserve">              от 11.04.2011 №134</w:t>
            </w:r>
          </w:p>
          <w:p w:rsidR="005048AC" w:rsidRPr="005048AC" w:rsidRDefault="005048AC" w:rsidP="005048AC">
            <w:pPr>
              <w:spacing w:after="0" w:line="240" w:lineRule="auto"/>
              <w:rPr>
                <w:rFonts w:ascii="Arial" w:hAnsi="Arial" w:cs="Arial"/>
              </w:rPr>
            </w:pPr>
            <w:r w:rsidRPr="005048AC">
              <w:rPr>
                <w:rFonts w:ascii="Arial" w:hAnsi="Arial" w:cs="Arial"/>
              </w:rPr>
              <w:t xml:space="preserve">              от 16.09.2011 №19</w:t>
            </w:r>
          </w:p>
          <w:p w:rsidR="005048AC" w:rsidRPr="005048AC" w:rsidRDefault="005048AC" w:rsidP="005048AC">
            <w:pPr>
              <w:spacing w:after="0" w:line="240" w:lineRule="auto"/>
              <w:rPr>
                <w:rFonts w:ascii="Arial" w:hAnsi="Arial" w:cs="Arial"/>
              </w:rPr>
            </w:pPr>
            <w:r w:rsidRPr="005048AC">
              <w:rPr>
                <w:rFonts w:ascii="Arial" w:hAnsi="Arial" w:cs="Arial"/>
              </w:rPr>
              <w:t xml:space="preserve">              от 17.04.2012 №75</w:t>
            </w:r>
          </w:p>
          <w:p w:rsidR="005048AC" w:rsidRPr="005048AC" w:rsidRDefault="005048AC" w:rsidP="005048AC">
            <w:pPr>
              <w:spacing w:after="0" w:line="240" w:lineRule="auto"/>
              <w:rPr>
                <w:rFonts w:ascii="Arial" w:hAnsi="Arial" w:cs="Arial"/>
              </w:rPr>
            </w:pPr>
            <w:r w:rsidRPr="005048AC">
              <w:rPr>
                <w:rFonts w:ascii="Arial" w:hAnsi="Arial" w:cs="Arial"/>
              </w:rPr>
              <w:t xml:space="preserve">              от 21.11.2012 №92</w:t>
            </w:r>
          </w:p>
          <w:p w:rsidR="005048AC" w:rsidRPr="005048AC" w:rsidRDefault="005048AC" w:rsidP="005048AC">
            <w:pPr>
              <w:spacing w:after="0" w:line="240" w:lineRule="auto"/>
              <w:rPr>
                <w:rFonts w:ascii="Arial" w:hAnsi="Arial" w:cs="Arial"/>
              </w:rPr>
            </w:pPr>
            <w:r w:rsidRPr="005048AC">
              <w:rPr>
                <w:rFonts w:ascii="Arial" w:hAnsi="Arial" w:cs="Arial"/>
              </w:rPr>
              <w:t xml:space="preserve">             от 28.11.2013 №136</w:t>
            </w:r>
          </w:p>
          <w:p w:rsidR="005048AC" w:rsidRPr="005048AC" w:rsidRDefault="005048AC" w:rsidP="005048AC">
            <w:pPr>
              <w:spacing w:after="0" w:line="240" w:lineRule="auto"/>
              <w:rPr>
                <w:rFonts w:ascii="Arial" w:hAnsi="Arial" w:cs="Arial"/>
              </w:rPr>
            </w:pPr>
            <w:r w:rsidRPr="005048AC">
              <w:rPr>
                <w:rFonts w:ascii="Arial" w:hAnsi="Arial" w:cs="Arial"/>
              </w:rPr>
              <w:t xml:space="preserve">             от 29.08.2014 №175</w:t>
            </w:r>
          </w:p>
          <w:p w:rsidR="005048AC" w:rsidRPr="005048AC" w:rsidRDefault="005048AC" w:rsidP="005048AC">
            <w:pPr>
              <w:spacing w:after="0" w:line="240" w:lineRule="auto"/>
              <w:rPr>
                <w:rFonts w:ascii="Arial" w:hAnsi="Arial" w:cs="Arial"/>
              </w:rPr>
            </w:pPr>
            <w:r w:rsidRPr="005048AC">
              <w:rPr>
                <w:rFonts w:ascii="Arial" w:hAnsi="Arial" w:cs="Arial"/>
              </w:rPr>
              <w:t xml:space="preserve">             от 01.12.2014 №193</w:t>
            </w:r>
          </w:p>
          <w:p w:rsidR="005048AC" w:rsidRPr="005048AC" w:rsidRDefault="005048AC" w:rsidP="005048AC">
            <w:pPr>
              <w:spacing w:after="0" w:line="240" w:lineRule="auto"/>
              <w:rPr>
                <w:rFonts w:ascii="Arial" w:hAnsi="Arial" w:cs="Arial"/>
              </w:rPr>
            </w:pPr>
            <w:r w:rsidRPr="005048AC">
              <w:rPr>
                <w:rFonts w:ascii="Arial" w:hAnsi="Arial" w:cs="Arial"/>
              </w:rPr>
              <w:t xml:space="preserve">             от 18.08.2015 №237</w:t>
            </w:r>
          </w:p>
          <w:p w:rsidR="005048AC" w:rsidRPr="005048AC" w:rsidRDefault="005048AC" w:rsidP="005048AC">
            <w:pPr>
              <w:spacing w:after="0" w:line="240" w:lineRule="auto"/>
              <w:rPr>
                <w:rFonts w:ascii="Arial" w:hAnsi="Arial" w:cs="Arial"/>
              </w:rPr>
            </w:pPr>
            <w:r w:rsidRPr="005048AC">
              <w:rPr>
                <w:rFonts w:ascii="Arial" w:hAnsi="Arial" w:cs="Arial"/>
              </w:rPr>
              <w:t xml:space="preserve">             от 17.09.2015 №242</w:t>
            </w:r>
          </w:p>
          <w:p w:rsidR="005048AC" w:rsidRPr="005048AC" w:rsidRDefault="005048AC" w:rsidP="005048AC">
            <w:pPr>
              <w:spacing w:after="0" w:line="240" w:lineRule="auto"/>
              <w:rPr>
                <w:rFonts w:ascii="Arial" w:hAnsi="Arial" w:cs="Arial"/>
              </w:rPr>
            </w:pPr>
            <w:r w:rsidRPr="005048AC">
              <w:rPr>
                <w:rFonts w:ascii="Arial" w:hAnsi="Arial" w:cs="Arial"/>
              </w:rPr>
              <w:t xml:space="preserve">             от 25.08.2016 №297</w:t>
            </w:r>
          </w:p>
          <w:p w:rsidR="005048AC" w:rsidRPr="005048AC" w:rsidRDefault="005048AC" w:rsidP="005048AC">
            <w:pPr>
              <w:spacing w:after="0" w:line="240" w:lineRule="auto"/>
              <w:rPr>
                <w:rFonts w:ascii="Arial" w:hAnsi="Arial" w:cs="Arial"/>
              </w:rPr>
            </w:pPr>
            <w:r w:rsidRPr="005048AC">
              <w:rPr>
                <w:rFonts w:ascii="Arial" w:hAnsi="Arial" w:cs="Arial"/>
              </w:rPr>
              <w:t xml:space="preserve">             от 02.06.2017 №341</w:t>
            </w:r>
          </w:p>
          <w:p w:rsidR="005048AC" w:rsidRPr="005048AC" w:rsidRDefault="005048AC" w:rsidP="005048AC">
            <w:pPr>
              <w:spacing w:after="0" w:line="240" w:lineRule="auto"/>
              <w:rPr>
                <w:rFonts w:ascii="Arial" w:hAnsi="Arial" w:cs="Arial"/>
              </w:rPr>
            </w:pPr>
            <w:r w:rsidRPr="005048AC">
              <w:rPr>
                <w:rFonts w:ascii="Arial" w:hAnsi="Arial" w:cs="Arial"/>
              </w:rPr>
              <w:t xml:space="preserve">             от 06.02.2018 №28</w:t>
            </w:r>
          </w:p>
          <w:p w:rsidR="005048AC" w:rsidRPr="005048AC" w:rsidRDefault="005048AC" w:rsidP="005048AC">
            <w:pPr>
              <w:spacing w:after="0" w:line="240" w:lineRule="auto"/>
              <w:rPr>
                <w:rFonts w:ascii="Arial" w:hAnsi="Arial" w:cs="Arial"/>
              </w:rPr>
            </w:pPr>
            <w:r w:rsidRPr="005048AC">
              <w:rPr>
                <w:rFonts w:ascii="Arial" w:hAnsi="Arial" w:cs="Arial"/>
              </w:rPr>
              <w:t xml:space="preserve">             от 31.10.2018 №63</w:t>
            </w:r>
          </w:p>
          <w:p w:rsidR="005048AC" w:rsidRPr="005048AC" w:rsidRDefault="005048AC" w:rsidP="005048AC">
            <w:pPr>
              <w:spacing w:after="0" w:line="240" w:lineRule="auto"/>
              <w:rPr>
                <w:rFonts w:ascii="Arial" w:hAnsi="Arial" w:cs="Arial"/>
              </w:rPr>
            </w:pPr>
            <w:r w:rsidRPr="005048AC">
              <w:rPr>
                <w:rFonts w:ascii="Arial" w:hAnsi="Arial" w:cs="Arial"/>
              </w:rPr>
              <w:t xml:space="preserve">             от 14.05.2019 №105 </w:t>
            </w:r>
          </w:p>
          <w:p w:rsidR="005048AC" w:rsidRPr="005048AC" w:rsidRDefault="005048AC" w:rsidP="005048AC">
            <w:pPr>
              <w:spacing w:after="0" w:line="240" w:lineRule="auto"/>
              <w:rPr>
                <w:rFonts w:ascii="Arial" w:hAnsi="Arial" w:cs="Arial"/>
              </w:rPr>
            </w:pPr>
            <w:r w:rsidRPr="005048AC">
              <w:rPr>
                <w:rFonts w:ascii="Arial" w:hAnsi="Arial" w:cs="Arial"/>
              </w:rPr>
              <w:t xml:space="preserve">             от 28.06.2019 №120</w:t>
            </w:r>
          </w:p>
          <w:p w:rsidR="005048AC" w:rsidRPr="005048AC" w:rsidRDefault="005048AC" w:rsidP="005048AC">
            <w:pPr>
              <w:spacing w:after="0" w:line="240" w:lineRule="auto"/>
              <w:rPr>
                <w:rFonts w:ascii="Arial" w:hAnsi="Arial" w:cs="Arial"/>
              </w:rPr>
            </w:pPr>
            <w:r w:rsidRPr="005048AC">
              <w:rPr>
                <w:rFonts w:ascii="Arial" w:hAnsi="Arial" w:cs="Arial"/>
              </w:rPr>
              <w:t xml:space="preserve">             от 26.03.2020 №167</w:t>
            </w:r>
          </w:p>
          <w:p w:rsidR="005048AC" w:rsidRDefault="005048AC" w:rsidP="005048AC">
            <w:pPr>
              <w:spacing w:after="0" w:line="240" w:lineRule="auto"/>
              <w:rPr>
                <w:rFonts w:ascii="Arial" w:hAnsi="Arial" w:cs="Arial"/>
              </w:rPr>
            </w:pPr>
            <w:r w:rsidRPr="005048AC">
              <w:rPr>
                <w:rFonts w:ascii="Arial" w:hAnsi="Arial" w:cs="Arial"/>
              </w:rPr>
              <w:t xml:space="preserve">             </w:t>
            </w:r>
            <w:hyperlink r:id="rId8" w:tgtFrame="_self" w:history="1">
              <w:r w:rsidRPr="005048AC">
                <w:rPr>
                  <w:rFonts w:ascii="Arial" w:hAnsi="Arial" w:cs="Arial"/>
                </w:rPr>
                <w:t>от 06.07.2020 №184</w:t>
              </w:r>
            </w:hyperlink>
          </w:p>
          <w:p w:rsidR="005048AC" w:rsidRPr="005048AC" w:rsidRDefault="005048AC" w:rsidP="005048AC">
            <w:pPr>
              <w:spacing w:after="0" w:line="240" w:lineRule="auto"/>
              <w:rPr>
                <w:rFonts w:ascii="Arial" w:hAnsi="Arial" w:cs="Arial"/>
              </w:rPr>
            </w:pPr>
            <w:r>
              <w:rPr>
                <w:rFonts w:ascii="Arial" w:hAnsi="Arial" w:cs="Arial"/>
              </w:rPr>
              <w:t xml:space="preserve">             от 25.12.2020 № 24</w:t>
            </w:r>
          </w:p>
          <w:p w:rsidR="005048AC" w:rsidRPr="005048AC" w:rsidRDefault="00333EC4" w:rsidP="005048AC">
            <w:pPr>
              <w:spacing w:after="0" w:line="240" w:lineRule="auto"/>
              <w:rPr>
                <w:rFonts w:ascii="Arial" w:hAnsi="Arial" w:cs="Arial"/>
                <w:b/>
              </w:rPr>
            </w:pPr>
            <w:r>
              <w:rPr>
                <w:rFonts w:ascii="Arial" w:hAnsi="Arial" w:cs="Arial"/>
                <w:b/>
              </w:rPr>
              <w:t>Глава</w:t>
            </w:r>
            <w:r w:rsidR="005048AC" w:rsidRPr="005048AC">
              <w:rPr>
                <w:rFonts w:ascii="Arial" w:hAnsi="Arial" w:cs="Arial"/>
                <w:b/>
              </w:rPr>
              <w:t xml:space="preserve"> муниципального образования Исетский муниципальный  район</w:t>
            </w:r>
          </w:p>
          <w:p w:rsidR="005048AC" w:rsidRPr="005048AC" w:rsidRDefault="005048AC" w:rsidP="00333EC4">
            <w:pPr>
              <w:spacing w:after="0" w:line="240" w:lineRule="auto"/>
              <w:rPr>
                <w:rFonts w:ascii="Arial" w:hAnsi="Arial" w:cs="Arial"/>
              </w:rPr>
            </w:pPr>
            <w:r w:rsidRPr="005048AC">
              <w:rPr>
                <w:rFonts w:ascii="Arial" w:hAnsi="Arial" w:cs="Arial"/>
                <w:b/>
              </w:rPr>
              <w:t xml:space="preserve">_____________________ </w:t>
            </w:r>
            <w:proofErr w:type="spellStart"/>
            <w:r w:rsidR="00333EC4">
              <w:rPr>
                <w:rFonts w:ascii="Arial" w:hAnsi="Arial" w:cs="Arial"/>
                <w:b/>
              </w:rPr>
              <w:t>Н.В.Теньковский</w:t>
            </w:r>
            <w:proofErr w:type="spellEnd"/>
          </w:p>
        </w:tc>
      </w:tr>
    </w:tbl>
    <w:p w:rsidR="005048AC" w:rsidRPr="00587ABB" w:rsidRDefault="005048AC" w:rsidP="005048AC">
      <w:pPr>
        <w:rPr>
          <w:sz w:val="24"/>
          <w:szCs w:val="24"/>
        </w:rPr>
      </w:pPr>
    </w:p>
    <w:p w:rsidR="005048AC" w:rsidRPr="00587ABB" w:rsidRDefault="005048AC" w:rsidP="005048AC">
      <w:pPr>
        <w:jc w:val="center"/>
        <w:rPr>
          <w:b/>
          <w:sz w:val="48"/>
          <w:szCs w:val="48"/>
        </w:rPr>
      </w:pPr>
      <w:r w:rsidRPr="00587ABB">
        <w:rPr>
          <w:b/>
          <w:sz w:val="48"/>
          <w:szCs w:val="48"/>
        </w:rPr>
        <w:t xml:space="preserve">У С Т А В </w:t>
      </w:r>
    </w:p>
    <w:p w:rsidR="005048AC" w:rsidRPr="00587ABB" w:rsidRDefault="005048AC" w:rsidP="005048AC">
      <w:pPr>
        <w:jc w:val="center"/>
        <w:rPr>
          <w:b/>
          <w:sz w:val="48"/>
          <w:szCs w:val="48"/>
        </w:rPr>
      </w:pPr>
      <w:r w:rsidRPr="00587ABB">
        <w:rPr>
          <w:b/>
          <w:sz w:val="48"/>
          <w:szCs w:val="48"/>
        </w:rPr>
        <w:t>Исетского муниципального района</w:t>
      </w:r>
    </w:p>
    <w:p w:rsidR="005048AC" w:rsidRDefault="005048AC" w:rsidP="005048AC">
      <w:pPr>
        <w:jc w:val="center"/>
        <w:rPr>
          <w:b/>
          <w:sz w:val="24"/>
          <w:szCs w:val="24"/>
        </w:rPr>
      </w:pPr>
    </w:p>
    <w:p w:rsidR="000461B0" w:rsidRDefault="000461B0" w:rsidP="005048AC">
      <w:pPr>
        <w:jc w:val="center"/>
        <w:rPr>
          <w:b/>
          <w:sz w:val="24"/>
          <w:szCs w:val="24"/>
        </w:rPr>
      </w:pPr>
    </w:p>
    <w:p w:rsidR="000461B0" w:rsidRDefault="000461B0" w:rsidP="005048AC">
      <w:pPr>
        <w:jc w:val="center"/>
        <w:rPr>
          <w:b/>
          <w:sz w:val="24"/>
          <w:szCs w:val="24"/>
        </w:rPr>
      </w:pPr>
    </w:p>
    <w:p w:rsidR="00333EC4" w:rsidRDefault="00333EC4" w:rsidP="005048AC">
      <w:pPr>
        <w:jc w:val="center"/>
        <w:rPr>
          <w:b/>
          <w:sz w:val="24"/>
          <w:szCs w:val="24"/>
        </w:rPr>
      </w:pP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Глава I. ОБЩИЕ ПОЛОЖЕНИЯ</w:t>
      </w:r>
    </w:p>
    <w:p w:rsidR="0065430A" w:rsidRPr="0065430A" w:rsidRDefault="0065430A" w:rsidP="0065430A">
      <w:pPr>
        <w:spacing w:after="0" w:line="240" w:lineRule="auto"/>
        <w:ind w:firstLine="567"/>
        <w:jc w:val="both"/>
        <w:rPr>
          <w:rFonts w:ascii="Arial" w:eastAsia="Times New Roman" w:hAnsi="Arial" w:cs="Arial"/>
          <w:sz w:val="28"/>
          <w:szCs w:val="28"/>
          <w:lang w:eastAsia="ru-RU"/>
        </w:rPr>
      </w:pPr>
      <w:r w:rsidRPr="0065430A">
        <w:rPr>
          <w:rFonts w:ascii="Arial" w:eastAsia="Times New Roman" w:hAnsi="Arial" w:cs="Arial"/>
          <w:b/>
          <w:bCs/>
          <w:sz w:val="28"/>
          <w:szCs w:val="28"/>
          <w:lang w:eastAsia="ru-RU"/>
        </w:rPr>
        <w:t>Статья 1. Статус и границы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Исетский район является муниципальным районом, наделённым законом Тюменской области статусом муниципального района.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Границы территории муниципального района установлены законом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Изменение границ муниципального района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Федеральным законом от 06.10.2003г. №131-ФЗ «Об общих принципах организации местного самоуправления в Российской Федерации» (далее – Федеральный закон №131-ФЗ).</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в редакции решения </w:t>
      </w:r>
      <w:hyperlink r:id="rId9" w:tgtFrame="_self" w:history="1">
        <w:r w:rsidRPr="0065430A">
          <w:rPr>
            <w:rFonts w:ascii="Arial" w:eastAsia="Times New Roman" w:hAnsi="Arial" w:cs="Arial"/>
            <w:color w:val="0000FF"/>
            <w:sz w:val="24"/>
            <w:szCs w:val="24"/>
            <w:lang w:eastAsia="ru-RU"/>
          </w:rPr>
          <w:t>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 Официальное наименование и состав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Официальным наименованием Исетского муниципального района является - Исетский муниципальный район (далее - муниципальный район).</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2.Территорию муниципального района составляют 16 сельских </w:t>
      </w:r>
      <w:proofErr w:type="spellStart"/>
      <w:r w:rsidRPr="0065430A">
        <w:rPr>
          <w:rFonts w:ascii="Arial" w:eastAsia="Times New Roman" w:hAnsi="Arial" w:cs="Arial"/>
          <w:sz w:val="24"/>
          <w:szCs w:val="24"/>
          <w:lang w:eastAsia="ru-RU"/>
        </w:rPr>
        <w:t>поселений</w:t>
      </w:r>
      <w:proofErr w:type="gramStart"/>
      <w:r w:rsidRPr="0065430A">
        <w:rPr>
          <w:rFonts w:ascii="Arial" w:eastAsia="Times New Roman" w:hAnsi="Arial" w:cs="Arial"/>
          <w:sz w:val="24"/>
          <w:szCs w:val="24"/>
          <w:lang w:eastAsia="ru-RU"/>
        </w:rPr>
        <w:t>,о</w:t>
      </w:r>
      <w:proofErr w:type="gramEnd"/>
      <w:r w:rsidRPr="0065430A">
        <w:rPr>
          <w:rFonts w:ascii="Arial" w:eastAsia="Times New Roman" w:hAnsi="Arial" w:cs="Arial"/>
          <w:sz w:val="24"/>
          <w:szCs w:val="24"/>
          <w:lang w:eastAsia="ru-RU"/>
        </w:rPr>
        <w:t>бъединенных</w:t>
      </w:r>
      <w:proofErr w:type="spellEnd"/>
      <w:r w:rsidRPr="0065430A">
        <w:rPr>
          <w:rFonts w:ascii="Arial" w:eastAsia="Times New Roman" w:hAnsi="Arial" w:cs="Arial"/>
          <w:sz w:val="24"/>
          <w:szCs w:val="24"/>
          <w:lang w:eastAsia="ru-RU"/>
        </w:rPr>
        <w:t xml:space="preserve"> общей территорией, в границах которой местное самоуправление осуществляется в целях решения вопросов местного значения </w:t>
      </w:r>
      <w:proofErr w:type="spellStart"/>
      <w:r w:rsidRPr="0065430A">
        <w:rPr>
          <w:rFonts w:ascii="Arial" w:eastAsia="Times New Roman" w:hAnsi="Arial" w:cs="Arial"/>
          <w:sz w:val="24"/>
          <w:szCs w:val="24"/>
          <w:lang w:eastAsia="ru-RU"/>
        </w:rPr>
        <w:t>межпоселенческого</w:t>
      </w:r>
      <w:proofErr w:type="spellEnd"/>
      <w:r w:rsidRPr="0065430A">
        <w:rPr>
          <w:rFonts w:ascii="Arial" w:eastAsia="Times New Roman" w:hAnsi="Arial" w:cs="Arial"/>
          <w:sz w:val="24"/>
          <w:szCs w:val="24"/>
          <w:lang w:eastAsia="ru-RU"/>
        </w:rPr>
        <w:t xml:space="preserve"> характера.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2 в редакции решения </w:t>
      </w:r>
      <w:hyperlink r:id="rId10" w:tgtFrame="_self" w:history="1">
        <w:r w:rsidRPr="0065430A">
          <w:rPr>
            <w:rFonts w:ascii="Arial" w:eastAsia="Times New Roman" w:hAnsi="Arial" w:cs="Arial"/>
            <w:color w:val="0000FF"/>
            <w:sz w:val="24"/>
            <w:szCs w:val="24"/>
            <w:lang w:eastAsia="ru-RU"/>
          </w:rPr>
          <w:t>Думы Исетского муниципального района от 06.07.2020 №184</w:t>
        </w:r>
      </w:hyperlink>
      <w:r w:rsidRPr="0065430A">
        <w:rPr>
          <w:rFonts w:ascii="Arial" w:eastAsia="Times New Roman" w:hAnsi="Arial" w:cs="Arial"/>
          <w:sz w:val="24"/>
          <w:szCs w:val="24"/>
          <w:lang w:eastAsia="ru-RU"/>
        </w:rPr>
        <w:t>)</w:t>
      </w:r>
    </w:p>
    <w:p w:rsidR="003455C4" w:rsidRPr="001F083B" w:rsidRDefault="003455C4" w:rsidP="003455C4">
      <w:pPr>
        <w:spacing w:after="0" w:line="240" w:lineRule="auto"/>
        <w:ind w:firstLine="709"/>
        <w:jc w:val="both"/>
        <w:rPr>
          <w:rFonts w:ascii="Arial" w:hAnsi="Arial" w:cs="Arial"/>
          <w:sz w:val="24"/>
          <w:szCs w:val="24"/>
        </w:rPr>
      </w:pPr>
      <w:r w:rsidRPr="001F083B">
        <w:rPr>
          <w:rFonts w:ascii="Arial" w:hAnsi="Arial" w:cs="Arial"/>
          <w:b/>
          <w:sz w:val="24"/>
          <w:szCs w:val="24"/>
        </w:rPr>
        <w:t>Статья 3. Официальные символы муниципального района и порядок их использования</w:t>
      </w:r>
    </w:p>
    <w:p w:rsidR="003455C4" w:rsidRPr="001F083B" w:rsidRDefault="003455C4" w:rsidP="003455C4">
      <w:pPr>
        <w:pStyle w:val="Textbody"/>
        <w:spacing w:after="0"/>
        <w:ind w:firstLine="709"/>
        <w:jc w:val="both"/>
        <w:rPr>
          <w:rFonts w:ascii="Arial" w:hAnsi="Arial" w:cs="Arial"/>
        </w:rPr>
      </w:pPr>
      <w:r w:rsidRPr="001F083B">
        <w:rPr>
          <w:rFonts w:ascii="Arial" w:hAnsi="Arial" w:cs="Arial"/>
        </w:rPr>
        <w:t>1.Муниципальный район имеет официальные символы, отражающие исторические, культурные, национальные и иные местные традиции и особенности: герб, флаг.</w:t>
      </w:r>
    </w:p>
    <w:p w:rsidR="003455C4" w:rsidRPr="001F083B" w:rsidRDefault="003455C4" w:rsidP="003455C4">
      <w:pPr>
        <w:spacing w:after="0" w:line="240" w:lineRule="auto"/>
        <w:ind w:firstLine="567"/>
        <w:rPr>
          <w:rFonts w:ascii="Arial" w:hAnsi="Arial" w:cs="Arial"/>
          <w:color w:val="0070C0"/>
          <w:sz w:val="24"/>
          <w:szCs w:val="24"/>
        </w:rPr>
      </w:pPr>
      <w:r w:rsidRPr="001F083B">
        <w:rPr>
          <w:rFonts w:ascii="Arial" w:hAnsi="Arial" w:cs="Arial"/>
          <w:sz w:val="24"/>
          <w:szCs w:val="24"/>
        </w:rPr>
        <w:t xml:space="preserve">2.Герб и флаг муниципального района, порядок официального  </w:t>
      </w:r>
      <w:r w:rsidRPr="001F083B">
        <w:rPr>
          <w:rFonts w:ascii="Arial" w:hAnsi="Arial" w:cs="Arial"/>
          <w:strike/>
          <w:sz w:val="24"/>
          <w:szCs w:val="24"/>
        </w:rPr>
        <w:t xml:space="preserve"> </w:t>
      </w:r>
      <w:r w:rsidRPr="001F083B">
        <w:rPr>
          <w:rFonts w:ascii="Arial" w:hAnsi="Arial" w:cs="Arial"/>
          <w:sz w:val="24"/>
          <w:szCs w:val="24"/>
        </w:rPr>
        <w:t>использования указанных символов устанавливаются Думой муниципального района</w:t>
      </w:r>
      <w:proofErr w:type="gramStart"/>
      <w:r w:rsidRPr="001F083B">
        <w:rPr>
          <w:rFonts w:ascii="Arial" w:hAnsi="Arial" w:cs="Arial"/>
          <w:sz w:val="24"/>
          <w:szCs w:val="24"/>
        </w:rPr>
        <w:t>.</w:t>
      </w:r>
      <w:proofErr w:type="gramEnd"/>
      <w:r w:rsidRPr="001F083B">
        <w:rPr>
          <w:rFonts w:ascii="Arial" w:hAnsi="Arial" w:cs="Arial"/>
          <w:sz w:val="24"/>
          <w:szCs w:val="24"/>
        </w:rPr>
        <w:t xml:space="preserve"> </w:t>
      </w:r>
      <w:r w:rsidRPr="001F083B">
        <w:rPr>
          <w:rFonts w:ascii="Arial" w:hAnsi="Arial" w:cs="Arial"/>
          <w:color w:val="0070C0"/>
          <w:sz w:val="24"/>
          <w:szCs w:val="24"/>
        </w:rPr>
        <w:t>(</w:t>
      </w:r>
      <w:proofErr w:type="gramStart"/>
      <w:r w:rsidRPr="001F083B">
        <w:rPr>
          <w:rFonts w:ascii="Arial" w:hAnsi="Arial" w:cs="Arial"/>
          <w:color w:val="0070C0"/>
          <w:sz w:val="24"/>
          <w:szCs w:val="24"/>
        </w:rPr>
        <w:t>в</w:t>
      </w:r>
      <w:proofErr w:type="gramEnd"/>
      <w:r w:rsidRPr="001F083B">
        <w:rPr>
          <w:rFonts w:ascii="Arial" w:hAnsi="Arial" w:cs="Arial"/>
          <w:color w:val="0070C0"/>
          <w:sz w:val="24"/>
          <w:szCs w:val="24"/>
        </w:rPr>
        <w:t xml:space="preserve"> редакции </w:t>
      </w:r>
      <w:r w:rsidR="001F083B" w:rsidRPr="001F083B">
        <w:rPr>
          <w:rFonts w:ascii="Arial" w:hAnsi="Arial" w:cs="Arial"/>
          <w:color w:val="0070C0"/>
          <w:sz w:val="24"/>
          <w:szCs w:val="24"/>
        </w:rPr>
        <w:t xml:space="preserve">решения Думы Исетского муниципального района </w:t>
      </w:r>
      <w:r w:rsidRPr="001F083B">
        <w:rPr>
          <w:rFonts w:ascii="Arial" w:hAnsi="Arial" w:cs="Arial"/>
          <w:color w:val="0070C0"/>
          <w:sz w:val="24"/>
          <w:szCs w:val="24"/>
        </w:rPr>
        <w:t>от 25.12.2020 №24)</w:t>
      </w:r>
    </w:p>
    <w:p w:rsidR="0065430A" w:rsidRPr="0065430A" w:rsidRDefault="0065430A" w:rsidP="003455C4">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b/>
          <w:bCs/>
          <w:sz w:val="24"/>
          <w:szCs w:val="24"/>
          <w:lang w:eastAsia="ru-RU"/>
        </w:rPr>
        <w:t>ГЛАВА II. ПРАВОВЫЕ ОСНОВЫ ОРГАНИЗАЦИИ И ОСУЩЕСТВЛЕНИЯ МЕСТНОГО САМОУПРАВЛЕНИЯ В МУНИЦИПАЛЬНОМ РАЙОНЕ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 Местное самоуправление в муниципальном районе</w:t>
      </w:r>
    </w:p>
    <w:p w:rsidR="0048547F" w:rsidRPr="001F083B" w:rsidRDefault="0065430A" w:rsidP="0048547F">
      <w:pPr>
        <w:spacing w:after="0" w:line="240" w:lineRule="auto"/>
        <w:ind w:firstLine="567"/>
        <w:rPr>
          <w:rFonts w:ascii="Arial" w:hAnsi="Arial" w:cs="Arial"/>
          <w:color w:val="0070C0"/>
          <w:sz w:val="24"/>
          <w:szCs w:val="24"/>
        </w:rPr>
      </w:pPr>
      <w:r w:rsidRPr="0048547F">
        <w:rPr>
          <w:rFonts w:ascii="Arial" w:eastAsia="Times New Roman" w:hAnsi="Arial" w:cs="Arial"/>
          <w:sz w:val="24"/>
          <w:szCs w:val="24"/>
          <w:lang w:eastAsia="ru-RU"/>
        </w:rPr>
        <w:t xml:space="preserve">1. </w:t>
      </w:r>
      <w:r w:rsidR="0048547F" w:rsidRPr="0048547F">
        <w:rPr>
          <w:rFonts w:ascii="Arial" w:hAnsi="Arial" w:cs="Arial"/>
          <w:color w:val="000000"/>
          <w:sz w:val="24"/>
          <w:szCs w:val="24"/>
        </w:rPr>
        <w:t>Местное самоуправление в муниципальном районе – форма осуществления населением муниципального района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Start"/>
      <w:r w:rsidR="0048547F" w:rsidRPr="0048547F">
        <w:rPr>
          <w:rFonts w:ascii="Arial" w:hAnsi="Arial" w:cs="Arial"/>
          <w:color w:val="000000"/>
          <w:sz w:val="24"/>
          <w:szCs w:val="24"/>
        </w:rPr>
        <w:t>.</w:t>
      </w:r>
      <w:proofErr w:type="gramEnd"/>
      <w:r w:rsidR="0048547F">
        <w:rPr>
          <w:rFonts w:ascii="Arial" w:hAnsi="Arial" w:cs="Arial"/>
          <w:color w:val="000000"/>
          <w:sz w:val="24"/>
          <w:szCs w:val="24"/>
        </w:rPr>
        <w:t xml:space="preserve"> </w:t>
      </w:r>
      <w:r w:rsidR="0048547F" w:rsidRPr="001F083B">
        <w:rPr>
          <w:rFonts w:ascii="Arial" w:hAnsi="Arial" w:cs="Arial"/>
          <w:color w:val="0070C0"/>
          <w:sz w:val="24"/>
          <w:szCs w:val="24"/>
        </w:rPr>
        <w:t>(</w:t>
      </w:r>
      <w:proofErr w:type="gramStart"/>
      <w:r w:rsidR="0048547F" w:rsidRPr="001F083B">
        <w:rPr>
          <w:rFonts w:ascii="Arial" w:hAnsi="Arial" w:cs="Arial"/>
          <w:color w:val="0070C0"/>
          <w:sz w:val="24"/>
          <w:szCs w:val="24"/>
        </w:rPr>
        <w:t>в</w:t>
      </w:r>
      <w:proofErr w:type="gramEnd"/>
      <w:r w:rsidR="0048547F" w:rsidRPr="001F083B">
        <w:rPr>
          <w:rFonts w:ascii="Arial" w:hAnsi="Arial" w:cs="Arial"/>
          <w:color w:val="0070C0"/>
          <w:sz w:val="24"/>
          <w:szCs w:val="24"/>
        </w:rPr>
        <w:t xml:space="preserve"> редакции решения Думы Исетского муниципального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Местное самоуправление в муниципальном районе осуществляется в границах Исетского муниципального района.</w:t>
      </w:r>
    </w:p>
    <w:p w:rsidR="0065430A" w:rsidRPr="0065430A" w:rsidRDefault="0065430A" w:rsidP="0065430A">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 Правовая основа местного самоуправления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№131-ФЗ, другие федеральные законы, издаваемые в </w:t>
      </w:r>
      <w:r w:rsidRPr="0065430A">
        <w:rPr>
          <w:rFonts w:ascii="Arial" w:eastAsia="Times New Roman" w:hAnsi="Arial" w:cs="Arial"/>
          <w:sz w:val="24"/>
          <w:szCs w:val="24"/>
          <w:lang w:eastAsia="ru-RU"/>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 в редакции решения </w:t>
      </w:r>
      <w:hyperlink r:id="rId11" w:tgtFrame="_self" w:history="1">
        <w:r w:rsidRPr="0065430A">
          <w:rPr>
            <w:rFonts w:ascii="Arial" w:eastAsia="Times New Roman" w:hAnsi="Arial" w:cs="Arial"/>
            <w:color w:val="0000FF"/>
            <w:sz w:val="24"/>
            <w:szCs w:val="24"/>
            <w:lang w:eastAsia="ru-RU"/>
          </w:rPr>
          <w:t>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Местное самоуправление в муниципальном районе осуществляется на основе следующих принципов: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соблюдения прав и свобод человека и гражданина;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государственных гарантий осуществления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законности;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гласности;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самостоятельности местного самоуправления в решении вопросов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6) выборности органов и должностных лиц местного самоуправления;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7) ответственности органов и должностных лиц местного самоуправления перед населением района.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 Вопросы местного значения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Органы местного самоуправления муниципального района осуществляют полномочия по следующим вопросам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2"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 w:tgtFrame="_self" w:history="1">
        <w:r w:rsidRPr="0065430A">
          <w:rPr>
            <w:rFonts w:ascii="Arial" w:eastAsia="Times New Roman" w:hAnsi="Arial" w:cs="Arial"/>
            <w:color w:val="0000FF"/>
            <w:sz w:val="24"/>
            <w:szCs w:val="24"/>
            <w:lang w:eastAsia="ru-RU"/>
          </w:rPr>
          <w:t>от 21.11.2012 № 92 (НГР:ru725080002012002)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4" w:tgtFrame="_self" w:history="1">
        <w:r w:rsidRPr="0065430A">
          <w:rPr>
            <w:rFonts w:ascii="Arial" w:eastAsia="Times New Roman" w:hAnsi="Arial" w:cs="Arial"/>
            <w:color w:val="0000FF"/>
            <w:sz w:val="24"/>
            <w:szCs w:val="24"/>
            <w:lang w:eastAsia="ru-RU"/>
          </w:rPr>
          <w:t>решения Думы Исетского муниципального района от 14.05.2019 № 105</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том числе: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участие в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5" w:tgtFrame="_self" w:history="1">
        <w:r w:rsidRPr="0065430A">
          <w:rPr>
            <w:rFonts w:ascii="Arial" w:eastAsia="Times New Roman" w:hAnsi="Arial" w:cs="Arial"/>
            <w:color w:val="0000FF"/>
            <w:sz w:val="24"/>
            <w:szCs w:val="24"/>
            <w:lang w:eastAsia="ru-RU"/>
          </w:rPr>
          <w:t>решения Думы Исетского муниципального района от 28.06.2019 № 120</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7" w:tgtFrame="_self" w:history="1">
        <w:r w:rsidRPr="0065430A">
          <w:rPr>
            <w:rFonts w:ascii="Arial" w:eastAsia="Times New Roman" w:hAnsi="Arial" w:cs="Arial"/>
            <w:color w:val="0000FF"/>
            <w:sz w:val="24"/>
            <w:szCs w:val="24"/>
            <w:lang w:eastAsia="ru-RU"/>
          </w:rPr>
          <w:t>решения Думы Исетского муниципального района от 14.05.2019 № 105</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участие в предупреждении и ликвидации последствий чрезвычайных ситуаций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w:t>
      </w:r>
    </w:p>
    <w:p w:rsidR="0065430A" w:rsidRPr="0065430A" w:rsidRDefault="0065430A" w:rsidP="0065430A">
      <w:pPr>
        <w:pBdr>
          <w:top w:val="single" w:sz="12" w:space="1" w:color="000000"/>
          <w:bottom w:val="single" w:sz="12" w:space="1" w:color="000000"/>
        </w:pBd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9 части 1 статьи 6 Устава Исетского муниципального района в соответствии с Решением Думы Исетского муниципального района </w:t>
      </w:r>
      <w:hyperlink r:id="rId18" w:tgtFrame="_self" w:history="1">
        <w:r w:rsidRPr="0065430A">
          <w:rPr>
            <w:rFonts w:ascii="Arial" w:eastAsia="Times New Roman" w:hAnsi="Arial" w:cs="Arial"/>
            <w:color w:val="0000FF"/>
            <w:sz w:val="24"/>
            <w:szCs w:val="24"/>
            <w:lang w:eastAsia="ru-RU"/>
          </w:rPr>
          <w:t>от 16.09.2011 № 19</w:t>
        </w:r>
      </w:hyperlink>
      <w:r w:rsidRPr="0065430A">
        <w:rPr>
          <w:rFonts w:ascii="Arial" w:eastAsia="Times New Roman" w:hAnsi="Arial" w:cs="Arial"/>
          <w:sz w:val="24"/>
          <w:szCs w:val="24"/>
          <w:lang w:eastAsia="ru-RU"/>
        </w:rPr>
        <w:t xml:space="preserve"> «О внесении изменений в Устав Исетского муниципального района» вступает в силу в соответствии с федеральным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w:t>
      </w:r>
    </w:p>
    <w:p w:rsidR="0065430A" w:rsidRPr="0065430A" w:rsidRDefault="0065430A" w:rsidP="00A90F8A">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8) </w:t>
      </w:r>
      <w:proofErr w:type="gramStart"/>
      <w:r w:rsidR="00A90F8A">
        <w:rPr>
          <w:rFonts w:ascii="Arial" w:eastAsia="Times New Roman" w:hAnsi="Arial" w:cs="Arial"/>
          <w:sz w:val="24"/>
          <w:szCs w:val="24"/>
          <w:lang w:eastAsia="ru-RU"/>
        </w:rPr>
        <w:t>признан</w:t>
      </w:r>
      <w:proofErr w:type="gramEnd"/>
      <w:r w:rsidR="00A90F8A">
        <w:rPr>
          <w:rFonts w:ascii="Arial" w:eastAsia="Times New Roman" w:hAnsi="Arial" w:cs="Arial"/>
          <w:sz w:val="24"/>
          <w:szCs w:val="24"/>
          <w:lang w:eastAsia="ru-RU"/>
        </w:rPr>
        <w:t xml:space="preserve"> утратившим силу </w:t>
      </w:r>
      <w:r w:rsidR="00A90F8A" w:rsidRPr="001F083B">
        <w:rPr>
          <w:rFonts w:ascii="Arial" w:hAnsi="Arial" w:cs="Arial"/>
          <w:color w:val="0070C0"/>
          <w:sz w:val="24"/>
          <w:szCs w:val="24"/>
        </w:rPr>
        <w:t>(в редакции решения Думы Исетского муниципального района от 25.12.2020 №24)</w:t>
      </w:r>
      <w:r w:rsidR="00A90F8A">
        <w:rPr>
          <w:rFonts w:ascii="Arial" w:hAnsi="Arial" w:cs="Arial"/>
          <w:color w:val="0070C0"/>
          <w:sz w:val="24"/>
          <w:szCs w:val="24"/>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56D63" w:rsidRDefault="0065430A" w:rsidP="0065430A">
      <w:pPr>
        <w:spacing w:after="0" w:line="240" w:lineRule="auto"/>
        <w:ind w:firstLine="567"/>
        <w:jc w:val="both"/>
        <w:rPr>
          <w:rFonts w:ascii="Arial" w:hAnsi="Arial" w:cs="Arial"/>
          <w:color w:val="0070C0"/>
          <w:sz w:val="24"/>
          <w:szCs w:val="24"/>
        </w:rPr>
      </w:pPr>
      <w:r w:rsidRPr="0065430A">
        <w:rPr>
          <w:rFonts w:ascii="Arial" w:eastAsia="Times New Roman" w:hAnsi="Arial" w:cs="Arial"/>
          <w:sz w:val="24"/>
          <w:szCs w:val="24"/>
          <w:lang w:eastAsia="ru-RU"/>
        </w:rPr>
        <w:t xml:space="preserve">10) </w:t>
      </w:r>
      <w:proofErr w:type="gramStart"/>
      <w:r w:rsidR="00856D63">
        <w:rPr>
          <w:rFonts w:ascii="Arial" w:eastAsia="Times New Roman" w:hAnsi="Arial" w:cs="Arial"/>
          <w:sz w:val="24"/>
          <w:szCs w:val="24"/>
          <w:lang w:eastAsia="ru-RU"/>
        </w:rPr>
        <w:t>признан</w:t>
      </w:r>
      <w:proofErr w:type="gramEnd"/>
      <w:r w:rsidR="00856D63">
        <w:rPr>
          <w:rFonts w:ascii="Arial" w:eastAsia="Times New Roman" w:hAnsi="Arial" w:cs="Arial"/>
          <w:sz w:val="24"/>
          <w:szCs w:val="24"/>
          <w:lang w:eastAsia="ru-RU"/>
        </w:rPr>
        <w:t xml:space="preserve"> утратившим силу </w:t>
      </w:r>
      <w:r w:rsidR="00856D63" w:rsidRPr="001F083B">
        <w:rPr>
          <w:rFonts w:ascii="Arial" w:hAnsi="Arial" w:cs="Arial"/>
          <w:color w:val="0070C0"/>
          <w:sz w:val="24"/>
          <w:szCs w:val="24"/>
        </w:rPr>
        <w:t>(в редакции решения Думы Исетского муниципального района от 25.12.2020 №24)</w:t>
      </w:r>
      <w:r w:rsidR="00856D63">
        <w:rPr>
          <w:rFonts w:ascii="Arial" w:hAnsi="Arial" w:cs="Arial"/>
          <w:color w:val="0070C0"/>
          <w:sz w:val="24"/>
          <w:szCs w:val="24"/>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11) организация мероприятий </w:t>
      </w:r>
      <w:proofErr w:type="spellStart"/>
      <w:r w:rsidRPr="0065430A">
        <w:rPr>
          <w:rFonts w:ascii="Arial" w:eastAsia="Times New Roman" w:hAnsi="Arial" w:cs="Arial"/>
          <w:sz w:val="24"/>
          <w:szCs w:val="24"/>
          <w:lang w:eastAsia="ru-RU"/>
        </w:rPr>
        <w:t>межпоселенческого</w:t>
      </w:r>
      <w:proofErr w:type="spellEnd"/>
      <w:r w:rsidRPr="0065430A">
        <w:rPr>
          <w:rFonts w:ascii="Arial" w:eastAsia="Times New Roman" w:hAnsi="Arial" w:cs="Arial"/>
          <w:sz w:val="24"/>
          <w:szCs w:val="24"/>
          <w:lang w:eastAsia="ru-RU"/>
        </w:rPr>
        <w:t xml:space="preserve"> характера по охране окружающей среды;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9"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0"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1" w:tgtFrame="_self" w:history="1">
        <w:r w:rsidRPr="0065430A">
          <w:rPr>
            <w:rFonts w:ascii="Arial" w:eastAsia="Times New Roman" w:hAnsi="Arial" w:cs="Arial"/>
            <w:color w:val="0000FF"/>
            <w:sz w:val="24"/>
            <w:szCs w:val="24"/>
            <w:lang w:eastAsia="ru-RU"/>
          </w:rPr>
          <w:t>от 29.08.2014 № 175 (НГР:ru725080002014001)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A90F8A">
        <w:rPr>
          <w:rFonts w:ascii="Arial" w:eastAsia="Times New Roman" w:hAnsi="Arial" w:cs="Arial"/>
          <w:sz w:val="24"/>
          <w:szCs w:val="24"/>
          <w:lang w:eastAsia="ru-RU"/>
        </w:rPr>
        <w:t xml:space="preserve"> на территории </w:t>
      </w:r>
      <w:proofErr w:type="gramStart"/>
      <w:r w:rsidR="00A90F8A">
        <w:rPr>
          <w:rFonts w:ascii="Arial" w:eastAsia="Times New Roman" w:hAnsi="Arial" w:cs="Arial"/>
          <w:sz w:val="24"/>
          <w:szCs w:val="24"/>
          <w:lang w:eastAsia="ru-RU"/>
        </w:rPr>
        <w:t>муниципального</w:t>
      </w:r>
      <w:proofErr w:type="gramEnd"/>
      <w:r w:rsidR="00A90F8A">
        <w:rPr>
          <w:rFonts w:ascii="Arial" w:eastAsia="Times New Roman" w:hAnsi="Arial" w:cs="Arial"/>
          <w:sz w:val="24"/>
          <w:szCs w:val="24"/>
          <w:lang w:eastAsia="ru-RU"/>
        </w:rPr>
        <w:t xml:space="preserve"> района</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2"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23" w:tgtFrame="_self" w:history="1">
        <w:r w:rsidRPr="0065430A">
          <w:rPr>
            <w:rFonts w:ascii="Arial" w:eastAsia="Times New Roman" w:hAnsi="Arial" w:cs="Arial"/>
            <w:color w:val="0000FF"/>
            <w:sz w:val="24"/>
            <w:szCs w:val="24"/>
            <w:lang w:eastAsia="ru-RU"/>
          </w:rPr>
          <w:t>решения Думы Исетского муниципального района от 14.05.2019 № 105</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4"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5"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17) формирование и содержание муниципального архива, включая хранение архивных фондов поселений;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18) содержание на территории муниципального района </w:t>
      </w:r>
      <w:proofErr w:type="spellStart"/>
      <w:r w:rsidRPr="0065430A">
        <w:rPr>
          <w:rFonts w:ascii="Arial" w:eastAsia="Times New Roman" w:hAnsi="Arial" w:cs="Arial"/>
          <w:sz w:val="24"/>
          <w:szCs w:val="24"/>
          <w:lang w:eastAsia="ru-RU"/>
        </w:rPr>
        <w:t>межпоселенческих</w:t>
      </w:r>
      <w:proofErr w:type="spellEnd"/>
      <w:r w:rsidRPr="0065430A">
        <w:rPr>
          <w:rFonts w:ascii="Arial" w:eastAsia="Times New Roman" w:hAnsi="Arial" w:cs="Arial"/>
          <w:sz w:val="24"/>
          <w:szCs w:val="24"/>
          <w:lang w:eastAsia="ru-RU"/>
        </w:rPr>
        <w:t xml:space="preserve"> мест захоронения, организация ритуальных услуг;</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20) организация библиотечного обслуживания населения </w:t>
      </w:r>
      <w:proofErr w:type="spellStart"/>
      <w:r w:rsidRPr="0065430A">
        <w:rPr>
          <w:rFonts w:ascii="Arial" w:eastAsia="Times New Roman" w:hAnsi="Arial" w:cs="Arial"/>
          <w:sz w:val="24"/>
          <w:szCs w:val="24"/>
          <w:lang w:eastAsia="ru-RU"/>
        </w:rPr>
        <w:t>межпоселенческими</w:t>
      </w:r>
      <w:proofErr w:type="spellEnd"/>
      <w:r w:rsidRPr="0065430A">
        <w:rPr>
          <w:rFonts w:ascii="Arial" w:eastAsia="Times New Roman" w:hAnsi="Arial" w:cs="Arial"/>
          <w:sz w:val="24"/>
          <w:szCs w:val="24"/>
          <w:lang w:eastAsia="ru-RU"/>
        </w:rPr>
        <w:t xml:space="preserve"> библиотеками, комплектование и обеспечение сохранности их библиотечных фондов;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6"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7"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28) осуществление мероприятий по обеспечению безопасности людей на водных объектах, охране их жизни и здоровья;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5430A">
        <w:rPr>
          <w:rFonts w:ascii="Arial" w:eastAsia="Times New Roman" w:hAnsi="Arial" w:cs="Arial"/>
          <w:sz w:val="24"/>
          <w:szCs w:val="24"/>
          <w:lang w:eastAsia="ru-RU"/>
        </w:rPr>
        <w:t>волонтерству</w:t>
      </w:r>
      <w:proofErr w:type="spellEnd"/>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8" w:tgtFrame="_self" w:history="1">
        <w:r w:rsidRPr="0065430A">
          <w:rPr>
            <w:rFonts w:ascii="Arial" w:eastAsia="Times New Roman" w:hAnsi="Arial" w:cs="Arial"/>
            <w:color w:val="0000FF"/>
            <w:sz w:val="24"/>
            <w:szCs w:val="24"/>
            <w:lang w:eastAsia="ru-RU"/>
          </w:rPr>
          <w:t>от 31.10.2018 № 63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29"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31) организация и осуществление мероприятий </w:t>
      </w:r>
      <w:proofErr w:type="spellStart"/>
      <w:r w:rsidRPr="0065430A">
        <w:rPr>
          <w:rFonts w:ascii="Arial" w:eastAsia="Times New Roman" w:hAnsi="Arial" w:cs="Arial"/>
          <w:sz w:val="24"/>
          <w:szCs w:val="24"/>
          <w:lang w:eastAsia="ru-RU"/>
        </w:rPr>
        <w:t>межпоселенческого</w:t>
      </w:r>
      <w:proofErr w:type="spellEnd"/>
      <w:r w:rsidRPr="0065430A">
        <w:rPr>
          <w:rFonts w:ascii="Arial" w:eastAsia="Times New Roman" w:hAnsi="Arial" w:cs="Arial"/>
          <w:sz w:val="24"/>
          <w:szCs w:val="24"/>
          <w:lang w:eastAsia="ru-RU"/>
        </w:rPr>
        <w:t xml:space="preserve"> характера по работе с детьми и молодежью;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33) осуществление муниципального лесного контроля;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0" w:tgtFrame="_self" w:history="1">
        <w:r w:rsidRPr="0065430A">
          <w:rPr>
            <w:rFonts w:ascii="Arial" w:eastAsia="Times New Roman" w:hAnsi="Arial" w:cs="Arial"/>
            <w:color w:val="0000FF"/>
            <w:sz w:val="24"/>
            <w:szCs w:val="24"/>
            <w:lang w:eastAsia="ru-RU"/>
          </w:rPr>
          <w:t>от 29.08.2014 № 175 (НГР:ru725080002014001)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35) осуществление мер  по противодействию коррупции в границах </w:t>
      </w:r>
      <w:proofErr w:type="gramStart"/>
      <w:r w:rsidRPr="0065430A">
        <w:rPr>
          <w:rFonts w:ascii="Arial" w:eastAsia="Times New Roman" w:hAnsi="Arial" w:cs="Arial"/>
          <w:sz w:val="24"/>
          <w:szCs w:val="24"/>
          <w:lang w:eastAsia="ru-RU"/>
        </w:rPr>
        <w:t>муниципального</w:t>
      </w:r>
      <w:proofErr w:type="gramEnd"/>
      <w:r w:rsidRPr="0065430A">
        <w:rPr>
          <w:rFonts w:ascii="Arial" w:eastAsia="Times New Roman" w:hAnsi="Arial" w:cs="Arial"/>
          <w:sz w:val="24"/>
          <w:szCs w:val="24"/>
          <w:lang w:eastAsia="ru-RU"/>
        </w:rPr>
        <w:t xml:space="preserve">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1"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36) </w:t>
      </w:r>
      <w:proofErr w:type="gramStart"/>
      <w:r w:rsidR="00A90F8A" w:rsidRPr="00A90F8A">
        <w:rPr>
          <w:rFonts w:ascii="Arial" w:eastAsia="Times New Roman" w:hAnsi="Arial" w:cs="Arial"/>
          <w:color w:val="0070C0"/>
          <w:sz w:val="24"/>
          <w:szCs w:val="24"/>
          <w:lang w:eastAsia="ru-RU"/>
        </w:rPr>
        <w:t>признан</w:t>
      </w:r>
      <w:proofErr w:type="gramEnd"/>
      <w:r w:rsidR="00A90F8A" w:rsidRPr="00A90F8A">
        <w:rPr>
          <w:rFonts w:ascii="Arial" w:eastAsia="Times New Roman" w:hAnsi="Arial" w:cs="Arial"/>
          <w:color w:val="0070C0"/>
          <w:sz w:val="24"/>
          <w:szCs w:val="24"/>
          <w:lang w:eastAsia="ru-RU"/>
        </w:rPr>
        <w:t xml:space="preserve"> утратившим силу по решению </w:t>
      </w:r>
      <w:r w:rsidR="00A90F8A" w:rsidRPr="00A90F8A">
        <w:rPr>
          <w:rFonts w:ascii="Arial" w:hAnsi="Arial" w:cs="Arial"/>
          <w:color w:val="0070C0"/>
          <w:sz w:val="24"/>
          <w:szCs w:val="24"/>
        </w:rPr>
        <w:t>Думы Исетского муниципального района от 25.12.2020 №24</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2"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37 в редакции </w:t>
      </w:r>
      <w:hyperlink r:id="rId33"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A90F8A" w:rsidRPr="0065430A" w:rsidRDefault="0065430A" w:rsidP="00A90F8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38) </w:t>
      </w:r>
      <w:proofErr w:type="gramStart"/>
      <w:r w:rsidR="00A90F8A" w:rsidRPr="00A90F8A">
        <w:rPr>
          <w:rFonts w:ascii="Arial" w:eastAsia="Times New Roman" w:hAnsi="Arial" w:cs="Arial"/>
          <w:color w:val="0070C0"/>
          <w:sz w:val="24"/>
          <w:szCs w:val="24"/>
          <w:lang w:eastAsia="ru-RU"/>
        </w:rPr>
        <w:t>признан</w:t>
      </w:r>
      <w:proofErr w:type="gramEnd"/>
      <w:r w:rsidR="00A90F8A" w:rsidRPr="00A90F8A">
        <w:rPr>
          <w:rFonts w:ascii="Arial" w:eastAsia="Times New Roman" w:hAnsi="Arial" w:cs="Arial"/>
          <w:color w:val="0070C0"/>
          <w:sz w:val="24"/>
          <w:szCs w:val="24"/>
          <w:lang w:eastAsia="ru-RU"/>
        </w:rPr>
        <w:t xml:space="preserve"> утратившим силу по решению </w:t>
      </w:r>
      <w:r w:rsidR="00A90F8A" w:rsidRPr="00A90F8A">
        <w:rPr>
          <w:rFonts w:ascii="Arial" w:hAnsi="Arial" w:cs="Arial"/>
          <w:color w:val="0070C0"/>
          <w:sz w:val="24"/>
          <w:szCs w:val="24"/>
        </w:rPr>
        <w:t>Думы Исетского муниципального района от 25.12.2020 №24</w:t>
      </w:r>
      <w:r w:rsidR="00A90F8A" w:rsidRPr="0065430A">
        <w:rPr>
          <w:rFonts w:ascii="Arial" w:eastAsia="Times New Roman" w:hAnsi="Arial" w:cs="Arial"/>
          <w:sz w:val="24"/>
          <w:szCs w:val="24"/>
          <w:lang w:eastAsia="ru-RU"/>
        </w:rPr>
        <w:t>;</w:t>
      </w:r>
    </w:p>
    <w:p w:rsidR="0065430A" w:rsidRPr="0065430A" w:rsidRDefault="00A90F8A" w:rsidP="00A90F8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 </w:t>
      </w:r>
      <w:proofErr w:type="gramStart"/>
      <w:r w:rsidR="0065430A" w:rsidRPr="0065430A">
        <w:rPr>
          <w:rFonts w:ascii="Arial" w:eastAsia="Times New Roman" w:hAnsi="Arial" w:cs="Arial"/>
          <w:sz w:val="24"/>
          <w:szCs w:val="24"/>
          <w:lang w:eastAsia="ru-RU"/>
        </w:rPr>
        <w:t xml:space="preserve">(в редакции </w:t>
      </w:r>
      <w:hyperlink r:id="rId34" w:tgtFrame="_self" w:history="1">
        <w:r w:rsidR="0065430A" w:rsidRPr="0065430A">
          <w:rPr>
            <w:rFonts w:ascii="Arial" w:eastAsia="Times New Roman" w:hAnsi="Arial" w:cs="Arial"/>
            <w:color w:val="0000FF"/>
            <w:sz w:val="24"/>
            <w:szCs w:val="24"/>
            <w:lang w:eastAsia="ru-RU"/>
          </w:rPr>
          <w:t xml:space="preserve">от 23.03.2010 № 133 (НГР: </w:t>
        </w:r>
        <w:proofErr w:type="spellStart"/>
        <w:r w:rsidR="0065430A" w:rsidRPr="0065430A">
          <w:rPr>
            <w:rFonts w:ascii="Arial" w:eastAsia="Times New Roman" w:hAnsi="Arial" w:cs="Arial"/>
            <w:color w:val="0000FF"/>
            <w:sz w:val="24"/>
            <w:szCs w:val="24"/>
            <w:lang w:eastAsia="ru-RU"/>
          </w:rPr>
          <w:t>ru</w:t>
        </w:r>
        <w:proofErr w:type="spellEnd"/>
        <w:r w:rsidR="0065430A"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5"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6"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7"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2) дорожная деятельность в отношении автомобильных дорог местного значения в граница</w:t>
      </w:r>
      <w:r w:rsidR="006E721B">
        <w:rPr>
          <w:rFonts w:ascii="Arial" w:eastAsia="Times New Roman" w:hAnsi="Arial" w:cs="Arial"/>
          <w:sz w:val="24"/>
          <w:szCs w:val="24"/>
          <w:lang w:eastAsia="ru-RU"/>
        </w:rPr>
        <w:t xml:space="preserve">х населенных пунктов поселения </w:t>
      </w:r>
      <w:r w:rsidRPr="0065430A">
        <w:rPr>
          <w:rFonts w:ascii="Arial" w:eastAsia="Times New Roman" w:hAnsi="Arial" w:cs="Arial"/>
          <w:sz w:val="24"/>
          <w:szCs w:val="24"/>
          <w:lang w:eastAsia="ru-RU"/>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6E721B">
        <w:rPr>
          <w:rFonts w:ascii="Arial" w:eastAsia="Times New Roman" w:hAnsi="Arial" w:cs="Arial"/>
          <w:sz w:val="24"/>
          <w:szCs w:val="24"/>
          <w:lang w:eastAsia="ru-RU"/>
        </w:rPr>
        <w:t xml:space="preserve">организация дорожного движения, </w:t>
      </w:r>
      <w:r w:rsidRPr="0065430A">
        <w:rPr>
          <w:rFonts w:ascii="Arial" w:eastAsia="Times New Roman" w:hAnsi="Arial" w:cs="Arial"/>
          <w:sz w:val="24"/>
          <w:szCs w:val="24"/>
          <w:lang w:eastAsia="ru-RU"/>
        </w:rPr>
        <w:t>а также осуществление иных полномочий в области использования автомобильных дорог и осуществления дорожной деятельности</w:t>
      </w:r>
      <w:proofErr w:type="gramEnd"/>
      <w:r w:rsidRPr="0065430A">
        <w:rPr>
          <w:rFonts w:ascii="Arial" w:eastAsia="Times New Roman" w:hAnsi="Arial" w:cs="Arial"/>
          <w:sz w:val="24"/>
          <w:szCs w:val="24"/>
          <w:lang w:eastAsia="ru-RU"/>
        </w:rPr>
        <w:t xml:space="preserve"> в соответствии с законодательством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38" w:tgtFrame="_self" w:history="1">
        <w:r w:rsidRPr="0065430A">
          <w:rPr>
            <w:rFonts w:ascii="Arial" w:eastAsia="Times New Roman" w:hAnsi="Arial" w:cs="Arial"/>
            <w:color w:val="0000FF"/>
            <w:sz w:val="24"/>
            <w:szCs w:val="24"/>
            <w:lang w:eastAsia="ru-RU"/>
          </w:rPr>
          <w:t>решения Думы Исетского муниципального района от 14.05.2019 № 105</w:t>
        </w:r>
      </w:hyperlink>
      <w:r w:rsidRPr="0065430A">
        <w:rPr>
          <w:rFonts w:ascii="Arial" w:eastAsia="Times New Roman" w:hAnsi="Arial" w:cs="Arial"/>
          <w:sz w:val="24"/>
          <w:szCs w:val="24"/>
          <w:lang w:eastAsia="ru-RU"/>
        </w:rPr>
        <w:t>)</w:t>
      </w:r>
      <w:r w:rsidR="006E721B">
        <w:rPr>
          <w:rFonts w:ascii="Arial" w:eastAsia="Times New Roman" w:hAnsi="Arial" w:cs="Arial"/>
          <w:sz w:val="24"/>
          <w:szCs w:val="24"/>
          <w:lang w:eastAsia="ru-RU"/>
        </w:rPr>
        <w:t xml:space="preserve"> (в редакции </w:t>
      </w:r>
      <w:r w:rsidR="006E721B" w:rsidRPr="006E721B">
        <w:rPr>
          <w:rFonts w:ascii="Arial" w:eastAsia="Times New Roman" w:hAnsi="Arial" w:cs="Arial"/>
          <w:color w:val="00B0F0"/>
          <w:sz w:val="24"/>
          <w:szCs w:val="24"/>
          <w:lang w:eastAsia="ru-RU"/>
        </w:rPr>
        <w:t>решения Думы Исетского муниципального района от 25.12.2020 №24</w:t>
      </w:r>
      <w:r w:rsidR="006E721B">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участие в предупреждении и ликвидации последствий чрезвычайных ситуаций в границах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39"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40" w:tgtFrame="_self" w:history="1">
        <w:r w:rsidRPr="0065430A">
          <w:rPr>
            <w:rFonts w:ascii="Arial" w:eastAsia="Times New Roman" w:hAnsi="Arial" w:cs="Arial"/>
            <w:color w:val="0000FF"/>
            <w:sz w:val="24"/>
            <w:szCs w:val="24"/>
            <w:lang w:eastAsia="ru-RU"/>
          </w:rPr>
          <w:t>решения Думы Исетского муниципального района от 14.05.2019 № 105</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13) использование, охрана, защита, воспроизводство лесов особо охраняемых природных территорий, расположенных в границах населенных пунктов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65430A">
        <w:rPr>
          <w:rFonts w:ascii="Arial" w:eastAsia="Times New Roman" w:hAnsi="Arial" w:cs="Arial"/>
          <w:color w:val="000000"/>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65430A">
        <w:rPr>
          <w:rFonts w:ascii="Arial" w:eastAsia="Times New Roman" w:hAnsi="Arial" w:cs="Arial"/>
          <w:color w:val="000000"/>
          <w:sz w:val="24"/>
          <w:szCs w:val="24"/>
          <w:lang w:eastAsia="ru-RU"/>
        </w:rPr>
        <w:lastRenderedPageBreak/>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41" w:tgtFrame="_self" w:history="1">
        <w:r w:rsidRPr="0065430A">
          <w:rPr>
            <w:rFonts w:ascii="Arial" w:eastAsia="Times New Roman" w:hAnsi="Arial" w:cs="Arial"/>
            <w:color w:val="0000FF"/>
            <w:sz w:val="24"/>
            <w:szCs w:val="24"/>
            <w:lang w:eastAsia="ru-RU"/>
          </w:rPr>
          <w:t>от 17.09.2015 № 242 (НГР:ru725080002015002)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42" w:tgtFrame="_self" w:history="1">
        <w:r w:rsidRPr="0065430A">
          <w:rPr>
            <w:rFonts w:ascii="Arial" w:eastAsia="Times New Roman" w:hAnsi="Arial" w:cs="Arial"/>
            <w:color w:val="0000FF"/>
            <w:sz w:val="24"/>
            <w:szCs w:val="24"/>
            <w:lang w:eastAsia="ru-RU"/>
          </w:rPr>
          <w:t>от 31.10.2018 № 63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14 в редакции </w:t>
      </w:r>
      <w:hyperlink r:id="rId43"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15) организация ритуальных услуг и содержание мест захоронения;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18) осуществление мероприятий по обеспечению безопасности людей на водных объектах, охране их жизни и здоровья;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21) осуществление муниципального лесного контроля;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23) </w:t>
      </w:r>
      <w:proofErr w:type="gramStart"/>
      <w:r w:rsidR="009C1195">
        <w:rPr>
          <w:rFonts w:ascii="Arial" w:eastAsia="Times New Roman" w:hAnsi="Arial" w:cs="Arial"/>
          <w:sz w:val="24"/>
          <w:szCs w:val="24"/>
          <w:lang w:eastAsia="ru-RU"/>
        </w:rPr>
        <w:t>признан</w:t>
      </w:r>
      <w:proofErr w:type="gramEnd"/>
      <w:r w:rsidR="009C1195">
        <w:rPr>
          <w:rFonts w:ascii="Arial" w:eastAsia="Times New Roman" w:hAnsi="Arial" w:cs="Arial"/>
          <w:sz w:val="24"/>
          <w:szCs w:val="24"/>
          <w:lang w:eastAsia="ru-RU"/>
        </w:rPr>
        <w:t xml:space="preserve"> утратившим силу по </w:t>
      </w:r>
      <w:r w:rsidR="009C1195" w:rsidRPr="009C1195">
        <w:rPr>
          <w:rFonts w:ascii="Arial" w:eastAsia="Times New Roman" w:hAnsi="Arial" w:cs="Arial"/>
          <w:color w:val="00B0F0"/>
          <w:sz w:val="24"/>
          <w:szCs w:val="24"/>
          <w:lang w:eastAsia="ru-RU"/>
        </w:rPr>
        <w:t>решению Думы Исетского муниципального района от 25.12.2020 №24</w:t>
      </w:r>
      <w:r w:rsidR="009C1195">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25) осуществление мер по противодействию</w:t>
      </w:r>
      <w:r w:rsidR="009C1195">
        <w:rPr>
          <w:rFonts w:ascii="Arial" w:eastAsia="Times New Roman" w:hAnsi="Arial" w:cs="Arial"/>
          <w:sz w:val="24"/>
          <w:szCs w:val="24"/>
          <w:lang w:eastAsia="ru-RU"/>
        </w:rPr>
        <w:t xml:space="preserve"> коррупции в границах поселения;</w:t>
      </w:r>
    </w:p>
    <w:p w:rsidR="0065430A" w:rsidRDefault="0065430A" w:rsidP="0065430A">
      <w:pPr>
        <w:spacing w:after="0" w:line="240" w:lineRule="auto"/>
        <w:ind w:firstLine="567"/>
        <w:jc w:val="both"/>
        <w:rPr>
          <w:rFonts w:ascii="Arial" w:eastAsia="Times New Roman" w:hAnsi="Arial" w:cs="Arial"/>
          <w:color w:val="00B0F0"/>
          <w:sz w:val="24"/>
          <w:szCs w:val="24"/>
          <w:lang w:eastAsia="ru-RU"/>
        </w:rPr>
      </w:pPr>
      <w:r w:rsidRPr="0065430A">
        <w:rPr>
          <w:rFonts w:ascii="Arial" w:eastAsia="Times New Roman" w:hAnsi="Arial" w:cs="Arial"/>
          <w:sz w:val="24"/>
          <w:szCs w:val="24"/>
          <w:lang w:eastAsia="ru-RU"/>
        </w:rPr>
        <w:t xml:space="preserve">(в редакции </w:t>
      </w:r>
      <w:hyperlink r:id="rId44" w:tgtFrame="_self" w:history="1">
        <w:r w:rsidRPr="0065430A">
          <w:rPr>
            <w:rFonts w:ascii="Arial" w:eastAsia="Times New Roman" w:hAnsi="Arial" w:cs="Arial"/>
            <w:color w:val="0000FF"/>
            <w:sz w:val="24"/>
            <w:szCs w:val="24"/>
            <w:lang w:eastAsia="ru-RU"/>
          </w:rPr>
          <w:t>от 01.12.2014 № 193 (НГР:ru725080002014002)</w:t>
        </w:r>
      </w:hyperlink>
      <w:r w:rsidR="009C1195">
        <w:rPr>
          <w:rFonts w:ascii="Arial" w:eastAsia="Times New Roman" w:hAnsi="Arial" w:cs="Arial"/>
          <w:color w:val="0000FF"/>
          <w:sz w:val="24"/>
          <w:szCs w:val="24"/>
          <w:lang w:eastAsia="ru-RU"/>
        </w:rPr>
        <w:t xml:space="preserve"> (в редакции решения </w:t>
      </w:r>
      <w:r w:rsidR="009C1195" w:rsidRPr="009C1195">
        <w:rPr>
          <w:rFonts w:ascii="Arial" w:eastAsia="Times New Roman" w:hAnsi="Arial" w:cs="Arial"/>
          <w:color w:val="00B0F0"/>
          <w:sz w:val="24"/>
          <w:szCs w:val="24"/>
          <w:lang w:eastAsia="ru-RU"/>
        </w:rPr>
        <w:t>Думы Исетского муниципального района от 25.12.2020 №24</w:t>
      </w:r>
      <w:r w:rsidR="009C1195">
        <w:rPr>
          <w:rFonts w:ascii="Arial" w:eastAsia="Times New Roman" w:hAnsi="Arial" w:cs="Arial"/>
          <w:color w:val="00B0F0"/>
          <w:sz w:val="24"/>
          <w:szCs w:val="24"/>
          <w:lang w:eastAsia="ru-RU"/>
        </w:rPr>
        <w:t>);</w:t>
      </w:r>
    </w:p>
    <w:p w:rsidR="009C1195" w:rsidRDefault="009C1195" w:rsidP="009C1195">
      <w:pPr>
        <w:spacing w:after="0" w:line="240" w:lineRule="auto"/>
        <w:ind w:firstLine="567"/>
        <w:jc w:val="both"/>
        <w:rPr>
          <w:rFonts w:ascii="Arial" w:eastAsia="Times New Roman" w:hAnsi="Arial" w:cs="Arial"/>
          <w:color w:val="00B0F0"/>
          <w:sz w:val="24"/>
          <w:szCs w:val="24"/>
          <w:lang w:eastAsia="ru-RU"/>
        </w:rPr>
      </w:pPr>
      <w:r w:rsidRPr="009C1195">
        <w:rPr>
          <w:rFonts w:ascii="Arial" w:eastAsia="Times New Roman" w:hAnsi="Arial" w:cs="Arial"/>
          <w:sz w:val="24"/>
          <w:szCs w:val="24"/>
          <w:lang w:eastAsia="ru-RU"/>
        </w:rPr>
        <w:t>26)</w:t>
      </w:r>
      <w:r>
        <w:rPr>
          <w:rFonts w:ascii="Arial" w:eastAsia="Times New Roman" w:hAnsi="Arial" w:cs="Arial"/>
          <w:sz w:val="24"/>
          <w:szCs w:val="24"/>
          <w:lang w:eastAsia="ru-RU"/>
        </w:rPr>
        <w:t xml:space="preserve"> участие в соответствии с Федеральным законом от 24.07.2007 №221-ФЗ «О кадастровой деятельности» в выполнении комплексных кадастровых работ</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Pr>
          <w:rFonts w:ascii="Arial" w:eastAsia="Times New Roman" w:hAnsi="Arial" w:cs="Arial"/>
          <w:color w:val="0000FF"/>
          <w:sz w:val="24"/>
          <w:szCs w:val="24"/>
          <w:lang w:eastAsia="ru-RU"/>
        </w:rPr>
        <w:t>(</w:t>
      </w:r>
      <w:proofErr w:type="gramStart"/>
      <w:r>
        <w:rPr>
          <w:rFonts w:ascii="Arial" w:eastAsia="Times New Roman" w:hAnsi="Arial" w:cs="Arial"/>
          <w:color w:val="0000FF"/>
          <w:sz w:val="24"/>
          <w:szCs w:val="24"/>
          <w:lang w:eastAsia="ru-RU"/>
        </w:rPr>
        <w:t>в</w:t>
      </w:r>
      <w:proofErr w:type="gramEnd"/>
      <w:r>
        <w:rPr>
          <w:rFonts w:ascii="Arial" w:eastAsia="Times New Roman" w:hAnsi="Arial" w:cs="Arial"/>
          <w:color w:val="0000FF"/>
          <w:sz w:val="24"/>
          <w:szCs w:val="24"/>
          <w:lang w:eastAsia="ru-RU"/>
        </w:rPr>
        <w:t xml:space="preserve"> редакции 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caps/>
          <w:sz w:val="24"/>
          <w:szCs w:val="24"/>
          <w:lang w:eastAsia="ru-RU"/>
        </w:rPr>
        <w:t xml:space="preserve">3. </w:t>
      </w:r>
      <w:r w:rsidRPr="0065430A">
        <w:rPr>
          <w:rFonts w:ascii="Arial" w:eastAsia="Times New Roman" w:hAnsi="Arial" w:cs="Arial"/>
          <w:sz w:val="24"/>
          <w:szCs w:val="24"/>
          <w:lang w:eastAsia="ru-RU"/>
        </w:rPr>
        <w:t>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45"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Статья 6.1.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Органы местного самоуправления муниципального района вправе решать вопросы, указанные в части 1</w:t>
      </w:r>
      <w:r w:rsidRPr="0065430A">
        <w:rPr>
          <w:rFonts w:ascii="Arial" w:eastAsia="Times New Roman" w:hAnsi="Arial" w:cs="Arial"/>
          <w:sz w:val="24"/>
          <w:szCs w:val="24"/>
          <w:u w:val="single"/>
          <w:lang w:eastAsia="ru-RU"/>
        </w:rPr>
        <w:t xml:space="preserve"> </w:t>
      </w:r>
      <w:r w:rsidRPr="0065430A">
        <w:rPr>
          <w:rFonts w:ascii="Arial" w:eastAsia="Times New Roman" w:hAnsi="Arial" w:cs="Arial"/>
          <w:sz w:val="24"/>
          <w:szCs w:val="24"/>
          <w:lang w:eastAsia="ru-RU"/>
        </w:rPr>
        <w:t>статьи 15.1 Федерального закона от 06.10.2003 №131-ФЗ, участвовать в осуществлении иных государственных полномочий (не переданных им в соответствии с Федеральным законом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Тюменской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46"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(статья 6.1 в редакции </w:t>
      </w:r>
      <w:hyperlink r:id="rId47"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235682" w:rsidRPr="00235682" w:rsidRDefault="00235682" w:rsidP="00235682">
      <w:pPr>
        <w:pStyle w:val="Textbody"/>
        <w:tabs>
          <w:tab w:val="left" w:pos="147"/>
        </w:tabs>
        <w:spacing w:after="0"/>
        <w:ind w:firstLine="709"/>
        <w:jc w:val="both"/>
        <w:rPr>
          <w:rFonts w:ascii="Arial" w:hAnsi="Arial" w:cs="Arial"/>
          <w:b/>
          <w:color w:val="000000"/>
        </w:rPr>
      </w:pPr>
      <w:r w:rsidRPr="00235682">
        <w:rPr>
          <w:rFonts w:ascii="Arial" w:hAnsi="Arial" w:cs="Arial"/>
          <w:b/>
          <w:color w:val="000000"/>
        </w:rPr>
        <w:t>Статья 7. Осуществление органами местного самоуправления муниципального района отдельных государственных полномочий</w:t>
      </w:r>
    </w:p>
    <w:p w:rsidR="00235682" w:rsidRPr="00235682" w:rsidRDefault="00235682" w:rsidP="00235682">
      <w:pPr>
        <w:pStyle w:val="Textbody"/>
        <w:tabs>
          <w:tab w:val="left" w:pos="147"/>
        </w:tabs>
        <w:spacing w:after="0"/>
        <w:ind w:firstLine="709"/>
        <w:jc w:val="both"/>
        <w:rPr>
          <w:rFonts w:ascii="Arial" w:hAnsi="Arial" w:cs="Arial"/>
          <w:color w:val="000000"/>
        </w:rPr>
      </w:pPr>
      <w:r w:rsidRPr="00235682">
        <w:rPr>
          <w:rFonts w:ascii="Arial" w:hAnsi="Arial" w:cs="Arial"/>
          <w:color w:val="000000"/>
        </w:rPr>
        <w:t>1.Полномочия органов местного самоуправления муниципального района, установленные федеральными законами и законами Тюменской области, по вопросам, не отнесенным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235682" w:rsidRPr="00235682" w:rsidRDefault="00235682" w:rsidP="00235682">
      <w:pPr>
        <w:pStyle w:val="Textbody"/>
        <w:spacing w:after="0"/>
        <w:ind w:firstLine="709"/>
        <w:jc w:val="both"/>
        <w:rPr>
          <w:rFonts w:ascii="Arial" w:hAnsi="Arial" w:cs="Arial"/>
        </w:rPr>
      </w:pPr>
      <w:r w:rsidRPr="00235682">
        <w:rPr>
          <w:rFonts w:ascii="Arial" w:hAnsi="Arial" w:cs="Arial"/>
        </w:rPr>
        <w:t>Наделение органов местного самоуправления муниципального района отдельными государственными полномочиями осуществляется федеральными законами и (или) законами Тюменской области.</w:t>
      </w:r>
    </w:p>
    <w:p w:rsidR="00235682" w:rsidRPr="00235682" w:rsidRDefault="00235682" w:rsidP="00235682">
      <w:pPr>
        <w:pStyle w:val="Textbody"/>
        <w:spacing w:after="0"/>
        <w:ind w:firstLine="709"/>
        <w:jc w:val="both"/>
        <w:rPr>
          <w:rFonts w:ascii="Arial" w:hAnsi="Arial" w:cs="Arial"/>
        </w:rPr>
      </w:pPr>
      <w:r w:rsidRPr="00235682">
        <w:rPr>
          <w:rFonts w:ascii="Arial" w:hAnsi="Arial" w:cs="Arial"/>
        </w:rPr>
        <w:t>2.Органы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235682" w:rsidRPr="00235682" w:rsidRDefault="00235682" w:rsidP="00235682">
      <w:pPr>
        <w:pStyle w:val="Textbody"/>
        <w:spacing w:after="0"/>
        <w:ind w:firstLine="709"/>
        <w:jc w:val="both"/>
        <w:rPr>
          <w:rFonts w:ascii="Arial" w:hAnsi="Arial" w:cs="Arial"/>
        </w:rPr>
      </w:pPr>
      <w:r w:rsidRPr="00235682">
        <w:rPr>
          <w:rFonts w:ascii="Arial" w:hAnsi="Arial" w:cs="Arial"/>
        </w:rPr>
        <w:t>3.Органы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Думы муниципального района.</w:t>
      </w:r>
    </w:p>
    <w:p w:rsidR="009C1195" w:rsidRDefault="00235682" w:rsidP="00235682">
      <w:pPr>
        <w:spacing w:after="0" w:line="240" w:lineRule="auto"/>
        <w:ind w:firstLine="567"/>
        <w:jc w:val="both"/>
        <w:rPr>
          <w:rFonts w:ascii="Arial" w:hAnsi="Arial" w:cs="Arial"/>
          <w:color w:val="000000"/>
          <w:sz w:val="24"/>
          <w:szCs w:val="24"/>
        </w:rPr>
      </w:pPr>
      <w:r w:rsidRPr="00235682">
        <w:rPr>
          <w:rFonts w:ascii="Arial" w:hAnsi="Arial" w:cs="Arial"/>
          <w:color w:val="000000"/>
          <w:sz w:val="24"/>
          <w:szCs w:val="24"/>
        </w:rPr>
        <w:t xml:space="preserve">4.Органы местного самоуправления и должностные лица местного самоуправления обязаны </w:t>
      </w:r>
      <w:proofErr w:type="gramStart"/>
      <w:r w:rsidRPr="00235682">
        <w:rPr>
          <w:rFonts w:ascii="Arial" w:hAnsi="Arial" w:cs="Arial"/>
          <w:color w:val="000000"/>
          <w:sz w:val="24"/>
          <w:szCs w:val="24"/>
        </w:rPr>
        <w:t>предоставлять уполномоченным государственным органам документы</w:t>
      </w:r>
      <w:proofErr w:type="gramEnd"/>
      <w:r w:rsidRPr="00235682">
        <w:rPr>
          <w:rFonts w:ascii="Arial" w:hAnsi="Arial" w:cs="Arial"/>
          <w:color w:val="000000"/>
          <w:sz w:val="24"/>
          <w:szCs w:val="24"/>
        </w:rPr>
        <w:t>, связанные с осуществлением отдельных государственных полномочий.</w:t>
      </w:r>
    </w:p>
    <w:p w:rsidR="00235682" w:rsidRPr="00235682" w:rsidRDefault="00235682" w:rsidP="00235682">
      <w:pPr>
        <w:spacing w:after="0" w:line="240" w:lineRule="auto"/>
        <w:ind w:firstLine="567"/>
        <w:jc w:val="both"/>
        <w:rPr>
          <w:rFonts w:ascii="Arial" w:eastAsia="Times New Roman" w:hAnsi="Arial" w:cs="Arial"/>
          <w:b/>
          <w:bCs/>
          <w:sz w:val="24"/>
          <w:szCs w:val="24"/>
          <w:lang w:eastAsia="ru-RU"/>
        </w:rPr>
      </w:pPr>
      <w:r>
        <w:rPr>
          <w:rFonts w:ascii="Arial" w:eastAsia="Times New Roman" w:hAnsi="Arial" w:cs="Arial"/>
          <w:color w:val="0000FF"/>
          <w:sz w:val="24"/>
          <w:szCs w:val="24"/>
          <w:lang w:eastAsia="ru-RU"/>
        </w:rPr>
        <w:t xml:space="preserve">(статья в редакции 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ГЛАВА III. УЧАСТИЕ НАСЕЛЕНИЯ МУНИЦИПАЛЬНОГО РАЙОНА В ОСУЩЕСТВЛЕНИИ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8. Права граждан на осуществление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Граждане Российской Федерации (далее также -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другие органы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Иностранные граждане, постоянно или преимущественно проживающие на территории муниципального района, обладают при осуществлении местного </w:t>
      </w:r>
      <w:r w:rsidRPr="0065430A">
        <w:rPr>
          <w:rFonts w:ascii="Arial" w:eastAsia="Times New Roman" w:hAnsi="Arial" w:cs="Arial"/>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9. Местный референдум</w:t>
      </w:r>
    </w:p>
    <w:p w:rsidR="00235682" w:rsidRPr="00235682" w:rsidRDefault="00235682" w:rsidP="0034753A">
      <w:pPr>
        <w:autoSpaceDE w:val="0"/>
        <w:spacing w:after="0" w:line="240" w:lineRule="auto"/>
        <w:ind w:firstLine="709"/>
        <w:jc w:val="both"/>
        <w:rPr>
          <w:rFonts w:ascii="Arial" w:hAnsi="Arial" w:cs="Arial"/>
          <w:color w:val="000000"/>
          <w:sz w:val="24"/>
          <w:szCs w:val="24"/>
        </w:rPr>
      </w:pPr>
      <w:r w:rsidRPr="00235682">
        <w:rPr>
          <w:rFonts w:ascii="Arial" w:hAnsi="Arial" w:cs="Arial"/>
          <w:color w:val="000000"/>
          <w:sz w:val="24"/>
          <w:szCs w:val="24"/>
        </w:rPr>
        <w:t>1.В целях решения непосредственно населением вопросов местного значения проводится местный референдум.</w:t>
      </w:r>
    </w:p>
    <w:p w:rsidR="00235682" w:rsidRPr="00235682" w:rsidRDefault="00235682" w:rsidP="0034753A">
      <w:pPr>
        <w:autoSpaceDE w:val="0"/>
        <w:spacing w:after="0" w:line="240" w:lineRule="auto"/>
        <w:ind w:firstLine="709"/>
        <w:jc w:val="both"/>
        <w:rPr>
          <w:rFonts w:ascii="Arial" w:hAnsi="Arial" w:cs="Arial"/>
          <w:color w:val="000000"/>
          <w:sz w:val="24"/>
          <w:szCs w:val="24"/>
        </w:rPr>
      </w:pPr>
      <w:r w:rsidRPr="00235682">
        <w:rPr>
          <w:rFonts w:ascii="Arial" w:hAnsi="Arial" w:cs="Arial"/>
          <w:color w:val="000000"/>
          <w:sz w:val="24"/>
          <w:szCs w:val="24"/>
        </w:rPr>
        <w:t xml:space="preserve">2.Местный референдум проводится на всей территории </w:t>
      </w:r>
      <w:proofErr w:type="gramStart"/>
      <w:r w:rsidRPr="00235682">
        <w:rPr>
          <w:rFonts w:ascii="Arial" w:hAnsi="Arial" w:cs="Arial"/>
          <w:color w:val="000000"/>
          <w:sz w:val="24"/>
          <w:szCs w:val="24"/>
        </w:rPr>
        <w:t>муниципального</w:t>
      </w:r>
      <w:proofErr w:type="gramEnd"/>
      <w:r w:rsidRPr="00235682">
        <w:rPr>
          <w:rFonts w:ascii="Arial" w:hAnsi="Arial" w:cs="Arial"/>
          <w:color w:val="000000"/>
          <w:sz w:val="24"/>
          <w:szCs w:val="24"/>
        </w:rPr>
        <w:t xml:space="preserve"> района.</w:t>
      </w:r>
    </w:p>
    <w:p w:rsidR="00235682" w:rsidRPr="00235682" w:rsidRDefault="00235682" w:rsidP="0034753A">
      <w:pPr>
        <w:spacing w:after="0" w:line="240" w:lineRule="auto"/>
        <w:ind w:firstLine="709"/>
        <w:jc w:val="both"/>
        <w:rPr>
          <w:rFonts w:ascii="Arial" w:hAnsi="Arial" w:cs="Arial"/>
          <w:sz w:val="24"/>
          <w:szCs w:val="24"/>
        </w:rPr>
      </w:pPr>
      <w:r w:rsidRPr="00235682">
        <w:rPr>
          <w:rFonts w:ascii="Arial" w:hAnsi="Arial" w:cs="Arial"/>
          <w:sz w:val="24"/>
          <w:szCs w:val="24"/>
        </w:rPr>
        <w:t>3.Решение о назначении местного референдума принимается Думой муниципального района:</w:t>
      </w:r>
    </w:p>
    <w:p w:rsidR="00235682" w:rsidRPr="00235682" w:rsidRDefault="00235682" w:rsidP="0034753A">
      <w:pPr>
        <w:shd w:val="clear" w:color="auto" w:fill="FFFFFF"/>
        <w:spacing w:after="0" w:line="240" w:lineRule="auto"/>
        <w:ind w:firstLine="709"/>
        <w:jc w:val="both"/>
        <w:rPr>
          <w:rFonts w:ascii="Arial" w:hAnsi="Arial" w:cs="Arial"/>
          <w:sz w:val="24"/>
          <w:szCs w:val="24"/>
        </w:rPr>
      </w:pPr>
      <w:r w:rsidRPr="00235682">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235682" w:rsidRPr="00235682" w:rsidRDefault="00235682" w:rsidP="0034753A">
      <w:pPr>
        <w:shd w:val="clear" w:color="auto" w:fill="FFFFFF"/>
        <w:spacing w:after="0" w:line="240" w:lineRule="auto"/>
        <w:ind w:firstLine="709"/>
        <w:jc w:val="both"/>
        <w:rPr>
          <w:rFonts w:ascii="Arial" w:hAnsi="Arial" w:cs="Arial"/>
          <w:color w:val="000000"/>
          <w:sz w:val="24"/>
          <w:szCs w:val="24"/>
        </w:rPr>
      </w:pPr>
      <w:r w:rsidRPr="00235682">
        <w:rPr>
          <w:rFonts w:ascii="Arial"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5682" w:rsidRPr="00235682" w:rsidRDefault="00235682" w:rsidP="0034753A">
      <w:pPr>
        <w:shd w:val="clear" w:color="auto" w:fill="FFFFFF"/>
        <w:spacing w:after="0" w:line="240" w:lineRule="auto"/>
        <w:ind w:firstLine="709"/>
        <w:jc w:val="both"/>
        <w:rPr>
          <w:rFonts w:ascii="Arial" w:hAnsi="Arial" w:cs="Arial"/>
          <w:color w:val="000000"/>
          <w:sz w:val="24"/>
          <w:szCs w:val="24"/>
        </w:rPr>
      </w:pPr>
      <w:r w:rsidRPr="00235682">
        <w:rPr>
          <w:rFonts w:ascii="Arial" w:hAnsi="Arial" w:cs="Arial"/>
          <w:color w:val="000000"/>
          <w:sz w:val="24"/>
          <w:szCs w:val="24"/>
        </w:rPr>
        <w:t xml:space="preserve">3) по инициативе Думы </w:t>
      </w:r>
      <w:proofErr w:type="gramStart"/>
      <w:r w:rsidRPr="00235682">
        <w:rPr>
          <w:rFonts w:ascii="Arial" w:hAnsi="Arial" w:cs="Arial"/>
          <w:color w:val="000000"/>
          <w:sz w:val="24"/>
          <w:szCs w:val="24"/>
        </w:rPr>
        <w:t>муниципального</w:t>
      </w:r>
      <w:proofErr w:type="gramEnd"/>
      <w:r w:rsidRPr="00235682">
        <w:rPr>
          <w:rFonts w:ascii="Arial" w:hAnsi="Arial" w:cs="Arial"/>
          <w:color w:val="000000"/>
          <w:sz w:val="24"/>
          <w:szCs w:val="24"/>
        </w:rPr>
        <w:t xml:space="preserve"> района и Главы муниципального района, выд</w:t>
      </w:r>
      <w:r w:rsidRPr="00235682">
        <w:rPr>
          <w:rFonts w:ascii="Arial" w:hAnsi="Arial" w:cs="Arial"/>
          <w:color w:val="000000"/>
          <w:sz w:val="24"/>
          <w:szCs w:val="24"/>
          <w:shd w:val="clear" w:color="auto" w:fill="FFFFFF"/>
        </w:rPr>
        <w:t>винутой ими совместно.</w:t>
      </w:r>
    </w:p>
    <w:p w:rsidR="00235682" w:rsidRPr="00235682" w:rsidRDefault="00235682" w:rsidP="0034753A">
      <w:pPr>
        <w:pStyle w:val="Textbody"/>
        <w:spacing w:after="0"/>
        <w:ind w:firstLine="709"/>
        <w:jc w:val="both"/>
        <w:rPr>
          <w:rFonts w:ascii="Arial" w:hAnsi="Arial" w:cs="Arial"/>
          <w:color w:val="000000"/>
        </w:rPr>
      </w:pPr>
      <w:r w:rsidRPr="00235682">
        <w:rPr>
          <w:rFonts w:ascii="Arial" w:hAnsi="Arial" w:cs="Arial"/>
          <w:color w:val="000000"/>
          <w:shd w:val="clear" w:color="auto" w:fill="FFFFFF"/>
        </w:rPr>
        <w:t>4.Дума муниципального района проверяет соответствие вопроса, предлаг</w:t>
      </w:r>
      <w:r w:rsidRPr="00235682">
        <w:rPr>
          <w:rFonts w:ascii="Arial" w:hAnsi="Arial" w:cs="Arial"/>
          <w:color w:val="000000"/>
        </w:rPr>
        <w:t>аемого для вынесения на местный референдум, требованиям действующего законодательства в течение 20 дней со дня поступления в Думу муниципального района ходатайства о регистрации инициат</w:t>
      </w:r>
      <w:r w:rsidRPr="00235682">
        <w:rPr>
          <w:rFonts w:ascii="Arial" w:hAnsi="Arial" w:cs="Arial"/>
          <w:color w:val="000000"/>
          <w:shd w:val="clear" w:color="auto" w:fill="FFFFFF"/>
        </w:rPr>
        <w:t>ивной группы и приложенных к нему документов.</w:t>
      </w:r>
    </w:p>
    <w:p w:rsidR="00235682" w:rsidRPr="00235682" w:rsidRDefault="00235682" w:rsidP="0034753A">
      <w:pPr>
        <w:pStyle w:val="Standard"/>
        <w:suppressAutoHyphens/>
        <w:autoSpaceDE w:val="0"/>
        <w:ind w:firstLine="709"/>
        <w:jc w:val="both"/>
        <w:rPr>
          <w:rFonts w:ascii="Arial" w:hAnsi="Arial" w:cs="Arial"/>
          <w:color w:val="000000"/>
          <w:sz w:val="24"/>
          <w:szCs w:val="24"/>
        </w:rPr>
      </w:pPr>
      <w:r w:rsidRPr="00235682">
        <w:rPr>
          <w:rFonts w:ascii="Arial" w:hAnsi="Arial" w:cs="Arial"/>
          <w:color w:val="000000"/>
          <w:sz w:val="24"/>
          <w:szCs w:val="24"/>
          <w:shd w:val="clear" w:color="auto" w:fill="FFFFFF"/>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установленном законом Тюменской области для проведения ме</w:t>
      </w:r>
      <w:r w:rsidRPr="00235682">
        <w:rPr>
          <w:rFonts w:ascii="Arial" w:hAnsi="Arial" w:cs="Arial"/>
          <w:color w:val="000000"/>
          <w:sz w:val="24"/>
          <w:szCs w:val="24"/>
        </w:rPr>
        <w:t>стного референдума.</w:t>
      </w:r>
    </w:p>
    <w:p w:rsidR="00235682" w:rsidRPr="00235682" w:rsidRDefault="00235682" w:rsidP="0034753A">
      <w:pPr>
        <w:pStyle w:val="Textbody"/>
        <w:spacing w:after="0"/>
        <w:ind w:firstLine="709"/>
        <w:jc w:val="both"/>
        <w:rPr>
          <w:rFonts w:ascii="Arial" w:hAnsi="Arial" w:cs="Arial"/>
          <w:color w:val="000000"/>
        </w:rPr>
      </w:pPr>
      <w:r w:rsidRPr="00235682">
        <w:rPr>
          <w:rFonts w:ascii="Arial" w:hAnsi="Arial" w:cs="Arial"/>
          <w:color w:val="000000"/>
        </w:rPr>
        <w:t>Подписи участников местного референдума в поддержку инициативы его проведения представляются инициативной группой по проведению местного референдума в Избирательную комиссию муниципального района.</w:t>
      </w:r>
    </w:p>
    <w:p w:rsidR="00235682" w:rsidRPr="00235682" w:rsidRDefault="00235682" w:rsidP="0034753A">
      <w:pPr>
        <w:spacing w:after="0" w:line="240" w:lineRule="auto"/>
        <w:ind w:firstLine="709"/>
        <w:jc w:val="both"/>
        <w:rPr>
          <w:rFonts w:ascii="Arial" w:hAnsi="Arial" w:cs="Arial"/>
          <w:color w:val="000000"/>
          <w:sz w:val="24"/>
          <w:szCs w:val="24"/>
        </w:rPr>
      </w:pPr>
      <w:r w:rsidRPr="00235682">
        <w:rPr>
          <w:rFonts w:ascii="Arial" w:hAnsi="Arial" w:cs="Arial"/>
          <w:color w:val="000000"/>
          <w:sz w:val="24"/>
          <w:szCs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235682" w:rsidRPr="00235682" w:rsidRDefault="00235682" w:rsidP="0034753A">
      <w:pPr>
        <w:pStyle w:val="Textbody"/>
        <w:spacing w:after="0"/>
        <w:ind w:firstLine="709"/>
        <w:jc w:val="both"/>
        <w:rPr>
          <w:rFonts w:ascii="Arial" w:hAnsi="Arial" w:cs="Arial"/>
          <w:color w:val="000000"/>
        </w:rPr>
      </w:pPr>
      <w:proofErr w:type="gramStart"/>
      <w:r w:rsidRPr="00235682">
        <w:rPr>
          <w:rFonts w:ascii="Arial" w:hAnsi="Arial" w:cs="Arial"/>
          <w:color w:val="000000"/>
        </w:rPr>
        <w:t>Инициатива проведения референдума, выдвинутая совместно Думой муниципального района и Главой муниципального района, оформляется правовыми актами Думы муниципального район</w:t>
      </w:r>
      <w:r w:rsidRPr="00235682">
        <w:rPr>
          <w:rFonts w:ascii="Arial" w:hAnsi="Arial" w:cs="Arial"/>
          <w:color w:val="000000"/>
          <w:shd w:val="clear" w:color="auto" w:fill="FFFFFF"/>
        </w:rPr>
        <w:t>а и Главы муниципального района.</w:t>
      </w:r>
      <w:proofErr w:type="gramEnd"/>
    </w:p>
    <w:p w:rsidR="00235682" w:rsidRPr="00235682" w:rsidRDefault="00235682" w:rsidP="0034753A">
      <w:pPr>
        <w:pStyle w:val="Textbody"/>
        <w:shd w:val="clear" w:color="auto" w:fill="FFFFFF"/>
        <w:spacing w:after="0"/>
        <w:ind w:firstLine="709"/>
        <w:jc w:val="both"/>
        <w:rPr>
          <w:rFonts w:ascii="Arial" w:hAnsi="Arial" w:cs="Arial"/>
          <w:color w:val="000000"/>
        </w:rPr>
      </w:pPr>
      <w:r w:rsidRPr="00235682">
        <w:rPr>
          <w:rFonts w:ascii="Arial" w:hAnsi="Arial" w:cs="Arial"/>
          <w:color w:val="000000"/>
        </w:rPr>
        <w:t xml:space="preserve">6.Местный референдум назначается Думой </w:t>
      </w:r>
      <w:proofErr w:type="gramStart"/>
      <w:r w:rsidRPr="00235682">
        <w:rPr>
          <w:rFonts w:ascii="Arial" w:hAnsi="Arial" w:cs="Arial"/>
          <w:color w:val="000000"/>
        </w:rPr>
        <w:t>муниципального</w:t>
      </w:r>
      <w:proofErr w:type="gramEnd"/>
      <w:r w:rsidRPr="00235682">
        <w:rPr>
          <w:rFonts w:ascii="Arial" w:hAnsi="Arial" w:cs="Arial"/>
          <w:color w:val="000000"/>
        </w:rPr>
        <w:t xml:space="preserve"> района в порядке и в сроки, установленные действующим законодательством.</w:t>
      </w:r>
    </w:p>
    <w:p w:rsidR="00235682" w:rsidRPr="00235682" w:rsidRDefault="00235682" w:rsidP="0034753A">
      <w:pPr>
        <w:pStyle w:val="Textbody"/>
        <w:spacing w:after="0"/>
        <w:ind w:firstLine="709"/>
        <w:jc w:val="both"/>
        <w:rPr>
          <w:rFonts w:ascii="Arial" w:hAnsi="Arial" w:cs="Arial"/>
          <w:color w:val="000000"/>
        </w:rPr>
      </w:pPr>
      <w:r w:rsidRPr="00235682">
        <w:rPr>
          <w:rFonts w:ascii="Arial" w:hAnsi="Arial" w:cs="Arial"/>
          <w:color w:val="000000"/>
        </w:rPr>
        <w:t xml:space="preserve">7.Голосование на местном референдуме не </w:t>
      </w:r>
      <w:proofErr w:type="gramStart"/>
      <w:r w:rsidRPr="00235682">
        <w:rPr>
          <w:rFonts w:ascii="Arial" w:hAnsi="Arial" w:cs="Arial"/>
          <w:color w:val="000000"/>
        </w:rPr>
        <w:t>позднее</w:t>
      </w:r>
      <w:proofErr w:type="gramEnd"/>
      <w:r w:rsidRPr="00235682">
        <w:rPr>
          <w:rFonts w:ascii="Arial" w:hAnsi="Arial" w:cs="Arial"/>
          <w:color w:val="000000"/>
        </w:rPr>
        <w:t xml:space="preserve"> чем за 25 дней до назначенного дня голосования может быть перенесено Думой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35682" w:rsidRPr="00235682" w:rsidRDefault="00235682" w:rsidP="0034753A">
      <w:pPr>
        <w:pStyle w:val="Textbody"/>
        <w:shd w:val="clear" w:color="auto" w:fill="FFFFFF"/>
        <w:spacing w:after="0"/>
        <w:ind w:firstLine="709"/>
        <w:jc w:val="both"/>
        <w:rPr>
          <w:rFonts w:ascii="Arial" w:hAnsi="Arial" w:cs="Arial"/>
          <w:color w:val="000000"/>
        </w:rPr>
      </w:pPr>
      <w:r w:rsidRPr="00235682">
        <w:rPr>
          <w:rFonts w:ascii="Arial" w:hAnsi="Arial" w:cs="Arial"/>
          <w:color w:val="000000"/>
          <w:shd w:val="clear" w:color="auto" w:fill="FFFFFF"/>
        </w:rPr>
        <w:t>8.В местном референдуме имеют прав</w:t>
      </w:r>
      <w:r w:rsidRPr="00235682">
        <w:rPr>
          <w:rFonts w:ascii="Arial" w:hAnsi="Arial" w:cs="Arial"/>
          <w:color w:val="000000"/>
        </w:rPr>
        <w:t xml:space="preserve">о участвовать граждане Российской Федерации, место жительства которых расположено в границах муниципального </w:t>
      </w:r>
      <w:r w:rsidRPr="00235682">
        <w:rPr>
          <w:rFonts w:ascii="Arial" w:hAnsi="Arial" w:cs="Arial"/>
          <w:color w:val="000000"/>
        </w:rPr>
        <w:lastRenderedPageBreak/>
        <w:t>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5682" w:rsidRPr="00235682" w:rsidRDefault="00235682" w:rsidP="0034753A">
      <w:pPr>
        <w:pStyle w:val="Textbody"/>
        <w:shd w:val="clear" w:color="auto" w:fill="FFFFFF"/>
        <w:spacing w:after="0"/>
        <w:ind w:firstLine="709"/>
        <w:jc w:val="both"/>
        <w:rPr>
          <w:rFonts w:ascii="Arial" w:hAnsi="Arial" w:cs="Arial"/>
          <w:color w:val="000000"/>
        </w:rPr>
      </w:pPr>
      <w:r w:rsidRPr="00235682">
        <w:rPr>
          <w:rFonts w:ascii="Arial" w:hAnsi="Arial" w:cs="Arial"/>
          <w:color w:val="000000"/>
        </w:rPr>
        <w:t>Итоги голосования и принятое на местн</w:t>
      </w:r>
      <w:r w:rsidRPr="00235682">
        <w:rPr>
          <w:rFonts w:ascii="Arial" w:hAnsi="Arial" w:cs="Arial"/>
          <w:color w:val="000000"/>
          <w:shd w:val="clear" w:color="auto" w:fill="FFFFFF"/>
        </w:rPr>
        <w:t>ом референдуме решение подлежат официальному опубликованию.</w:t>
      </w:r>
    </w:p>
    <w:p w:rsidR="00235682" w:rsidRPr="00235682" w:rsidRDefault="00235682" w:rsidP="0034753A">
      <w:pPr>
        <w:pStyle w:val="Textbodyindent"/>
        <w:spacing w:after="0"/>
        <w:ind w:left="0" w:firstLine="709"/>
        <w:jc w:val="both"/>
        <w:rPr>
          <w:rFonts w:ascii="Arial" w:hAnsi="Arial" w:cs="Arial"/>
        </w:rPr>
      </w:pPr>
      <w:r w:rsidRPr="00235682">
        <w:rPr>
          <w:rFonts w:ascii="Arial" w:hAnsi="Arial" w:cs="Arial"/>
        </w:rPr>
        <w:t>9.Принятое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235682" w:rsidRPr="00235682" w:rsidRDefault="00235682" w:rsidP="0034753A">
      <w:pPr>
        <w:pStyle w:val="Textbodyindent"/>
        <w:shd w:val="clear" w:color="auto" w:fill="FFFFFF"/>
        <w:spacing w:after="0"/>
        <w:ind w:left="0" w:firstLine="709"/>
        <w:jc w:val="both"/>
        <w:rPr>
          <w:rFonts w:ascii="Arial" w:hAnsi="Arial" w:cs="Arial"/>
          <w:color w:val="000000"/>
        </w:rPr>
      </w:pPr>
      <w:r w:rsidRPr="00235682">
        <w:rPr>
          <w:rFonts w:ascii="Arial" w:hAnsi="Arial" w:cs="Arial"/>
          <w:color w:val="000000"/>
        </w:rPr>
        <w:t>10.Органы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35682" w:rsidRPr="00235682" w:rsidRDefault="00235682" w:rsidP="0034753A">
      <w:pPr>
        <w:pStyle w:val="Textbodyindent"/>
        <w:shd w:val="clear" w:color="auto" w:fill="FFFFFF"/>
        <w:spacing w:after="0"/>
        <w:ind w:left="0" w:firstLine="709"/>
        <w:jc w:val="both"/>
        <w:rPr>
          <w:rFonts w:ascii="Arial" w:hAnsi="Arial" w:cs="Arial"/>
          <w:color w:val="000000"/>
        </w:rPr>
      </w:pPr>
      <w:r w:rsidRPr="00235682">
        <w:rPr>
          <w:rFonts w:ascii="Arial" w:hAnsi="Arial" w:cs="Arial"/>
          <w:shd w:val="clear" w:color="auto" w:fill="FFFFFF"/>
        </w:rPr>
        <w:t>11.Решение о проведении местного реф</w:t>
      </w:r>
      <w:r w:rsidRPr="00235682">
        <w:rPr>
          <w:rFonts w:ascii="Arial" w:hAnsi="Arial" w:cs="Arial"/>
        </w:rPr>
        <w:t>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w:t>
      </w:r>
      <w:r w:rsidRPr="00235682">
        <w:rPr>
          <w:rFonts w:ascii="Arial" w:hAnsi="Arial" w:cs="Arial"/>
          <w:shd w:val="clear" w:color="auto" w:fill="FFFFFF"/>
        </w:rPr>
        <w:t>арственной власти.</w:t>
      </w:r>
    </w:p>
    <w:p w:rsidR="00235682" w:rsidRPr="00235682" w:rsidRDefault="00235682" w:rsidP="0034753A">
      <w:pPr>
        <w:spacing w:after="0" w:line="240" w:lineRule="auto"/>
        <w:ind w:firstLine="567"/>
        <w:jc w:val="both"/>
        <w:rPr>
          <w:rFonts w:ascii="Arial" w:eastAsia="Times New Roman" w:hAnsi="Arial" w:cs="Arial"/>
          <w:b/>
          <w:bCs/>
          <w:sz w:val="24"/>
          <w:szCs w:val="24"/>
          <w:lang w:eastAsia="ru-RU"/>
        </w:rPr>
      </w:pPr>
      <w:r w:rsidRPr="00235682">
        <w:rPr>
          <w:rFonts w:ascii="Arial" w:hAnsi="Arial" w:cs="Arial"/>
          <w:sz w:val="24"/>
          <w:szCs w:val="24"/>
          <w:shd w:val="clear" w:color="auto" w:fill="FFFFFF"/>
        </w:rPr>
        <w:t>12.Гарантии права граждан на участие в местном референдуме, а также порядок подготовки и проведения</w:t>
      </w:r>
      <w:r w:rsidRPr="00235682">
        <w:rPr>
          <w:rFonts w:ascii="Arial" w:hAnsi="Arial" w:cs="Arial"/>
          <w:sz w:val="24"/>
          <w:szCs w:val="24"/>
        </w:rPr>
        <w:t xml:space="preserve"> местного референдума устанавливаются федеральным законом и принимаемыми в соответствии с ним законами Тюменской области.</w:t>
      </w:r>
    </w:p>
    <w:p w:rsidR="00235682" w:rsidRDefault="00235682" w:rsidP="0065430A">
      <w:pPr>
        <w:spacing w:after="0" w:line="240" w:lineRule="auto"/>
        <w:ind w:firstLine="567"/>
        <w:jc w:val="both"/>
        <w:rPr>
          <w:rFonts w:ascii="Arial" w:eastAsia="Times New Roman" w:hAnsi="Arial" w:cs="Arial"/>
          <w:color w:val="00B0F0"/>
          <w:sz w:val="24"/>
          <w:szCs w:val="24"/>
          <w:lang w:eastAsia="ru-RU"/>
        </w:rPr>
      </w:pPr>
      <w:r>
        <w:rPr>
          <w:rFonts w:ascii="Arial" w:eastAsia="Times New Roman" w:hAnsi="Arial" w:cs="Arial"/>
          <w:color w:val="0000FF"/>
          <w:sz w:val="24"/>
          <w:szCs w:val="24"/>
          <w:lang w:eastAsia="ru-RU"/>
        </w:rPr>
        <w:t xml:space="preserve">(в редакции 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2706B0">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10. </w:t>
      </w:r>
      <w:proofErr w:type="gramStart"/>
      <w:r w:rsidR="002706B0" w:rsidRPr="002706B0">
        <w:rPr>
          <w:rFonts w:ascii="Arial" w:eastAsia="Times New Roman" w:hAnsi="Arial" w:cs="Arial"/>
          <w:bCs/>
          <w:sz w:val="24"/>
          <w:szCs w:val="24"/>
          <w:lang w:eastAsia="ru-RU"/>
        </w:rPr>
        <w:t>Признана</w:t>
      </w:r>
      <w:proofErr w:type="gramEnd"/>
      <w:r w:rsidR="002706B0" w:rsidRPr="002706B0">
        <w:rPr>
          <w:rFonts w:ascii="Arial" w:eastAsia="Times New Roman" w:hAnsi="Arial" w:cs="Arial"/>
          <w:bCs/>
          <w:sz w:val="24"/>
          <w:szCs w:val="24"/>
          <w:lang w:eastAsia="ru-RU"/>
        </w:rPr>
        <w:t xml:space="preserve"> утратившей силу</w:t>
      </w:r>
      <w:r w:rsidR="002706B0">
        <w:rPr>
          <w:rFonts w:ascii="Arial" w:eastAsia="Times New Roman" w:hAnsi="Arial" w:cs="Arial"/>
          <w:b/>
          <w:bCs/>
          <w:sz w:val="24"/>
          <w:szCs w:val="24"/>
          <w:lang w:eastAsia="ru-RU"/>
        </w:rPr>
        <w:t xml:space="preserve"> </w:t>
      </w:r>
      <w:r w:rsidR="002706B0" w:rsidRPr="002706B0">
        <w:rPr>
          <w:rFonts w:ascii="Arial" w:eastAsia="Times New Roman" w:hAnsi="Arial" w:cs="Arial"/>
          <w:bCs/>
          <w:sz w:val="24"/>
          <w:szCs w:val="24"/>
          <w:lang w:eastAsia="ru-RU"/>
        </w:rPr>
        <w:t>по</w:t>
      </w:r>
      <w:r w:rsidR="002706B0">
        <w:rPr>
          <w:rFonts w:ascii="Arial" w:eastAsia="Times New Roman" w:hAnsi="Arial" w:cs="Arial"/>
          <w:b/>
          <w:bCs/>
          <w:sz w:val="24"/>
          <w:szCs w:val="24"/>
          <w:lang w:eastAsia="ru-RU"/>
        </w:rPr>
        <w:t xml:space="preserve"> </w:t>
      </w:r>
      <w:r w:rsidR="002706B0">
        <w:rPr>
          <w:rFonts w:ascii="Arial" w:eastAsia="Times New Roman" w:hAnsi="Arial" w:cs="Arial"/>
          <w:color w:val="0000FF"/>
          <w:sz w:val="24"/>
          <w:szCs w:val="24"/>
          <w:lang w:eastAsia="ru-RU"/>
        </w:rPr>
        <w:t xml:space="preserve">решению </w:t>
      </w:r>
      <w:r w:rsidR="002706B0" w:rsidRPr="009C1195">
        <w:rPr>
          <w:rFonts w:ascii="Arial" w:eastAsia="Times New Roman" w:hAnsi="Arial" w:cs="Arial"/>
          <w:color w:val="00B0F0"/>
          <w:sz w:val="24"/>
          <w:szCs w:val="24"/>
          <w:lang w:eastAsia="ru-RU"/>
        </w:rPr>
        <w:t>Думы Исетского муниципального района от 25.12.2020 №24</w:t>
      </w:r>
    </w:p>
    <w:p w:rsidR="002706B0" w:rsidRPr="002706B0" w:rsidRDefault="0065430A" w:rsidP="002706B0">
      <w:pPr>
        <w:pStyle w:val="Standard"/>
        <w:suppressAutoHyphens/>
        <w:autoSpaceDE w:val="0"/>
        <w:ind w:firstLine="709"/>
        <w:jc w:val="both"/>
        <w:rPr>
          <w:rFonts w:ascii="Arial" w:hAnsi="Arial" w:cs="Arial"/>
          <w:b/>
          <w:bCs/>
          <w:color w:val="000000"/>
          <w:sz w:val="24"/>
          <w:szCs w:val="24"/>
        </w:rPr>
      </w:pPr>
      <w:r w:rsidRPr="0065430A">
        <w:rPr>
          <w:rFonts w:ascii="Arial" w:hAnsi="Arial" w:cs="Arial"/>
          <w:b/>
          <w:bCs/>
          <w:sz w:val="24"/>
          <w:szCs w:val="24"/>
        </w:rPr>
        <w:t xml:space="preserve">Статья 11. </w:t>
      </w:r>
      <w:r w:rsidR="002706B0" w:rsidRPr="002706B0">
        <w:rPr>
          <w:rFonts w:ascii="Arial" w:hAnsi="Arial" w:cs="Arial"/>
          <w:b/>
          <w:bCs/>
          <w:color w:val="000000"/>
          <w:sz w:val="24"/>
          <w:szCs w:val="24"/>
        </w:rPr>
        <w:t>Голосование по отзыву Главы муниципального района, депутата Думы муниципального района, голосование по вопросам изменения границ муниципального образования, преобразования муниципального образования</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1.Основаниями для отзыва Главы муниципального района, депутата Думы </w:t>
      </w:r>
      <w:r w:rsidRPr="002706B0">
        <w:rPr>
          <w:rFonts w:ascii="Arial" w:eastAsia="Calibri" w:hAnsi="Arial" w:cs="Arial"/>
          <w:iCs/>
          <w:sz w:val="24"/>
          <w:szCs w:val="24"/>
        </w:rPr>
        <w:t>муниципального района</w:t>
      </w:r>
      <w:r w:rsidRPr="002706B0">
        <w:rPr>
          <w:rFonts w:ascii="Arial" w:hAnsi="Arial" w:cs="Arial"/>
          <w:color w:val="000000"/>
          <w:sz w:val="24"/>
          <w:szCs w:val="24"/>
        </w:rPr>
        <w:t xml:space="preserve"> могут служить подтвержденные в судебном порядке конкретные противоправные решения или действия (бездействие) Главы муниципального </w:t>
      </w:r>
      <w:r w:rsidRPr="002706B0">
        <w:rPr>
          <w:rFonts w:ascii="Arial" w:eastAsia="Calibri" w:hAnsi="Arial" w:cs="Arial"/>
          <w:iCs/>
          <w:sz w:val="24"/>
          <w:szCs w:val="24"/>
        </w:rPr>
        <w:t>района</w:t>
      </w:r>
      <w:r w:rsidRPr="002706B0">
        <w:rPr>
          <w:rFonts w:ascii="Arial" w:hAnsi="Arial" w:cs="Arial"/>
          <w:color w:val="000000"/>
          <w:sz w:val="24"/>
          <w:szCs w:val="24"/>
        </w:rPr>
        <w:t xml:space="preserve">, депутата Думы </w:t>
      </w:r>
      <w:r w:rsidRPr="002706B0">
        <w:rPr>
          <w:rFonts w:ascii="Arial" w:eastAsia="Calibri" w:hAnsi="Arial" w:cs="Arial"/>
          <w:iCs/>
          <w:sz w:val="24"/>
          <w:szCs w:val="24"/>
        </w:rPr>
        <w:t>муниципального района</w:t>
      </w:r>
      <w:r w:rsidRPr="002706B0">
        <w:rPr>
          <w:rFonts w:ascii="Arial" w:hAnsi="Arial" w:cs="Arial"/>
          <w:color w:val="000000"/>
          <w:sz w:val="24"/>
          <w:szCs w:val="24"/>
        </w:rPr>
        <w:t>.</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2.Процедура отзыва Главы муниципального района, депутата Думы </w:t>
      </w:r>
      <w:r w:rsidRPr="002706B0">
        <w:rPr>
          <w:rFonts w:ascii="Arial" w:eastAsia="Calibri" w:hAnsi="Arial" w:cs="Arial"/>
          <w:iCs/>
          <w:sz w:val="24"/>
          <w:szCs w:val="24"/>
        </w:rPr>
        <w:t>муниципального района</w:t>
      </w:r>
      <w:r w:rsidRPr="002706B0">
        <w:rPr>
          <w:rFonts w:ascii="Arial" w:hAnsi="Arial" w:cs="Arial"/>
          <w:color w:val="000000"/>
          <w:sz w:val="24"/>
          <w:szCs w:val="24"/>
        </w:rPr>
        <w:t xml:space="preserve"> осуществляется в порядке, установленном настоящим Уставом.</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3.Инициатива граждан о проведении голосования по отзыву Главы муниципального </w:t>
      </w:r>
      <w:r w:rsidRPr="002706B0">
        <w:rPr>
          <w:rFonts w:ascii="Arial" w:eastAsia="Calibri" w:hAnsi="Arial" w:cs="Arial"/>
          <w:iCs/>
          <w:sz w:val="24"/>
          <w:szCs w:val="24"/>
        </w:rPr>
        <w:t>района</w:t>
      </w:r>
      <w:r w:rsidRPr="002706B0">
        <w:rPr>
          <w:rFonts w:ascii="Arial" w:hAnsi="Arial" w:cs="Arial"/>
          <w:color w:val="000000"/>
          <w:sz w:val="24"/>
          <w:szCs w:val="24"/>
        </w:rPr>
        <w:t>, депутата Думы</w:t>
      </w:r>
      <w:r w:rsidRPr="002706B0">
        <w:rPr>
          <w:rFonts w:ascii="Arial" w:eastAsia="Calibri" w:hAnsi="Arial" w:cs="Arial"/>
          <w:iCs/>
          <w:sz w:val="24"/>
          <w:szCs w:val="24"/>
        </w:rPr>
        <w:t xml:space="preserve"> муниципального района</w:t>
      </w:r>
      <w:r w:rsidRPr="002706B0">
        <w:rPr>
          <w:rFonts w:ascii="Arial" w:hAnsi="Arial" w:cs="Arial"/>
          <w:color w:val="000000"/>
          <w:sz w:val="24"/>
          <w:szCs w:val="24"/>
        </w:rPr>
        <w:t xml:space="preserve"> может быть выдвинута не ранее чем по истечении 12 месяцев со дня избрания данного Главы муниципального </w:t>
      </w:r>
      <w:r w:rsidRPr="002706B0">
        <w:rPr>
          <w:rFonts w:ascii="Arial" w:eastAsia="Calibri" w:hAnsi="Arial" w:cs="Arial"/>
          <w:iCs/>
          <w:sz w:val="24"/>
          <w:szCs w:val="24"/>
        </w:rPr>
        <w:t>района</w:t>
      </w:r>
      <w:r w:rsidRPr="002706B0">
        <w:rPr>
          <w:rFonts w:ascii="Arial" w:hAnsi="Arial" w:cs="Arial"/>
          <w:color w:val="000000"/>
          <w:sz w:val="24"/>
          <w:szCs w:val="24"/>
        </w:rPr>
        <w:t xml:space="preserve">, депутата Думы </w:t>
      </w:r>
      <w:r w:rsidRPr="002706B0">
        <w:rPr>
          <w:rFonts w:ascii="Arial" w:eastAsia="Calibri" w:hAnsi="Arial" w:cs="Arial"/>
          <w:iCs/>
          <w:sz w:val="24"/>
          <w:szCs w:val="24"/>
        </w:rPr>
        <w:t>муниципального района</w:t>
      </w:r>
      <w:r w:rsidRPr="002706B0">
        <w:rPr>
          <w:rFonts w:ascii="Arial" w:hAnsi="Arial" w:cs="Arial"/>
          <w:color w:val="000000"/>
          <w:sz w:val="24"/>
          <w:szCs w:val="24"/>
        </w:rPr>
        <w:t xml:space="preserve"> и не </w:t>
      </w:r>
      <w:proofErr w:type="gramStart"/>
      <w:r w:rsidRPr="002706B0">
        <w:rPr>
          <w:rFonts w:ascii="Arial" w:hAnsi="Arial" w:cs="Arial"/>
          <w:color w:val="000000"/>
          <w:sz w:val="24"/>
          <w:szCs w:val="24"/>
        </w:rPr>
        <w:t>позднее</w:t>
      </w:r>
      <w:proofErr w:type="gramEnd"/>
      <w:r w:rsidRPr="002706B0">
        <w:rPr>
          <w:rFonts w:ascii="Arial" w:hAnsi="Arial" w:cs="Arial"/>
          <w:color w:val="000000"/>
          <w:sz w:val="24"/>
          <w:szCs w:val="24"/>
        </w:rPr>
        <w:t xml:space="preserve"> чем за 12 месяцев до дня прекращения срока его полномочий.</w:t>
      </w:r>
    </w:p>
    <w:p w:rsidR="002706B0" w:rsidRPr="002706B0" w:rsidRDefault="002706B0" w:rsidP="002706B0">
      <w:pPr>
        <w:autoSpaceDE w:val="0"/>
        <w:spacing w:after="0" w:line="240" w:lineRule="auto"/>
        <w:ind w:firstLine="709"/>
        <w:jc w:val="both"/>
        <w:rPr>
          <w:rFonts w:ascii="Arial" w:hAnsi="Arial" w:cs="Arial"/>
          <w:i/>
          <w:iCs/>
          <w:color w:val="000000"/>
          <w:sz w:val="24"/>
          <w:szCs w:val="24"/>
        </w:rPr>
      </w:pPr>
      <w:r w:rsidRPr="002706B0">
        <w:rPr>
          <w:rFonts w:ascii="Arial" w:hAnsi="Arial" w:cs="Arial"/>
          <w:sz w:val="24"/>
          <w:szCs w:val="24"/>
        </w:rPr>
        <w:t xml:space="preserve">Выдвижение инициативы о проведении голосования по отзыву Главы муниципального </w:t>
      </w:r>
      <w:r w:rsidRPr="002706B0">
        <w:rPr>
          <w:rFonts w:ascii="Arial" w:eastAsia="Calibri" w:hAnsi="Arial" w:cs="Arial"/>
          <w:sz w:val="24"/>
          <w:szCs w:val="24"/>
        </w:rPr>
        <w:t>района</w:t>
      </w:r>
      <w:r w:rsidRPr="002706B0">
        <w:rPr>
          <w:rFonts w:ascii="Arial" w:hAnsi="Arial" w:cs="Arial"/>
          <w:sz w:val="24"/>
          <w:szCs w:val="24"/>
        </w:rPr>
        <w:t xml:space="preserve">, депутата Думы </w:t>
      </w:r>
      <w:r w:rsidRPr="002706B0">
        <w:rPr>
          <w:rFonts w:ascii="Arial" w:eastAsia="Calibri" w:hAnsi="Arial" w:cs="Arial"/>
          <w:sz w:val="24"/>
          <w:szCs w:val="24"/>
        </w:rPr>
        <w:t>муниципального района</w:t>
      </w:r>
      <w:r w:rsidRPr="002706B0">
        <w:rPr>
          <w:rFonts w:ascii="Arial" w:hAnsi="Arial" w:cs="Arial"/>
          <w:sz w:val="24"/>
          <w:szCs w:val="24"/>
        </w:rPr>
        <w:t xml:space="preserve"> возможно только в связи с правонарушениями, совершенными в период текущего срока их полномочий.</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4. Для выдвижения инициативы о проведении голосования по отзыву Главы муниципального </w:t>
      </w:r>
      <w:r w:rsidRPr="002706B0">
        <w:rPr>
          <w:rFonts w:ascii="Arial" w:eastAsia="Calibri" w:hAnsi="Arial" w:cs="Arial"/>
          <w:iCs/>
          <w:sz w:val="24"/>
          <w:szCs w:val="24"/>
        </w:rPr>
        <w:t>района</w:t>
      </w:r>
      <w:r w:rsidRPr="002706B0">
        <w:rPr>
          <w:rFonts w:ascii="Arial" w:hAnsi="Arial" w:cs="Arial"/>
          <w:color w:val="000000"/>
          <w:sz w:val="24"/>
          <w:szCs w:val="24"/>
        </w:rPr>
        <w:t xml:space="preserve">, депутата Думы </w:t>
      </w:r>
      <w:r w:rsidRPr="002706B0">
        <w:rPr>
          <w:rFonts w:ascii="Arial" w:eastAsia="Calibri" w:hAnsi="Arial" w:cs="Arial"/>
          <w:iCs/>
          <w:sz w:val="24"/>
          <w:szCs w:val="24"/>
        </w:rPr>
        <w:t>муниципального района</w:t>
      </w:r>
      <w:r w:rsidRPr="002706B0">
        <w:rPr>
          <w:rFonts w:ascii="Arial" w:hAnsi="Arial" w:cs="Arial"/>
          <w:color w:val="000000"/>
          <w:sz w:val="24"/>
          <w:szCs w:val="24"/>
        </w:rPr>
        <w:t xml:space="preserve"> и сбора подписей граждан в ее поддержку образуется инициативная группа в количестве не менее 10 человек, обладающих активным избирательным правом.</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Из состава инициативной группы избирается уполномоченный представитель, действующий от имени инициативной группы на территории муниципального района в пределах прав, определенных законом Тюменской области для проведения </w:t>
      </w:r>
      <w:r w:rsidRPr="002706B0">
        <w:rPr>
          <w:rFonts w:ascii="Arial" w:hAnsi="Arial" w:cs="Arial"/>
          <w:color w:val="000000"/>
          <w:sz w:val="24"/>
          <w:szCs w:val="24"/>
        </w:rPr>
        <w:lastRenderedPageBreak/>
        <w:t>местного референдума, с учетом положений настоящей статьи (далее — уполномоченный представитель).</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eastAsia="Calibri" w:hAnsi="Arial" w:cs="Arial"/>
          <w:color w:val="000000"/>
          <w:sz w:val="24"/>
          <w:szCs w:val="24"/>
        </w:rPr>
        <w:t>Решения об образовании инициативной группы, количестве ее</w:t>
      </w:r>
      <w:r w:rsidRPr="002706B0">
        <w:rPr>
          <w:rFonts w:ascii="Arial" w:eastAsia="Calibri" w:hAnsi="Arial" w:cs="Arial"/>
          <w:color w:val="FFFFFF"/>
          <w:sz w:val="24"/>
          <w:szCs w:val="24"/>
          <w:shd w:val="clear" w:color="auto" w:fill="FFF450"/>
        </w:rPr>
        <w:t xml:space="preserve"> </w:t>
      </w:r>
      <w:r w:rsidRPr="002706B0">
        <w:rPr>
          <w:rFonts w:ascii="Arial" w:eastAsia="Calibri" w:hAnsi="Arial" w:cs="Arial"/>
          <w:color w:val="000000"/>
          <w:sz w:val="24"/>
          <w:szCs w:val="24"/>
        </w:rPr>
        <w:t>членов и персональном составе, об избрании уполномоченного представителя принимаются на собрании граждан, количество участников которого должно быть не менее 50 человек, обладающих активным избирательным правом</w:t>
      </w:r>
      <w:r w:rsidRPr="002706B0">
        <w:rPr>
          <w:rFonts w:ascii="Arial" w:hAnsi="Arial" w:cs="Arial"/>
          <w:color w:val="000000"/>
          <w:sz w:val="24"/>
          <w:szCs w:val="24"/>
        </w:rPr>
        <w:t>.</w:t>
      </w:r>
    </w:p>
    <w:p w:rsidR="002706B0" w:rsidRPr="002706B0" w:rsidRDefault="002706B0" w:rsidP="002706B0">
      <w:pPr>
        <w:autoSpaceDE w:val="0"/>
        <w:spacing w:after="0" w:line="240" w:lineRule="auto"/>
        <w:ind w:firstLine="709"/>
        <w:jc w:val="both"/>
        <w:rPr>
          <w:rFonts w:ascii="Arial" w:hAnsi="Arial" w:cs="Arial"/>
          <w:i/>
          <w:iCs/>
          <w:color w:val="000000"/>
          <w:sz w:val="24"/>
          <w:szCs w:val="24"/>
        </w:rPr>
      </w:pPr>
      <w:proofErr w:type="gramStart"/>
      <w:r w:rsidRPr="002706B0">
        <w:rPr>
          <w:rFonts w:ascii="Arial" w:hAnsi="Arial" w:cs="Arial"/>
          <w:sz w:val="24"/>
          <w:szCs w:val="24"/>
        </w:rPr>
        <w:t>Письменное уведомление о проведении собрания с указанием даты, времени, места проведения, оснований для выдвижения инициативы по отзыву, количества планируемых участников собрания не позднее 10 дней до дня его проведения направляется в Думу муниципального района, Избирательную комиссию муниципального района, а также Главе муниципального района или депутату Думы муниципального района, в отношении которого может быть выдвинута инициатива о проведении голосования по отзыву.</w:t>
      </w:r>
      <w:proofErr w:type="gramEnd"/>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Представители Избирательной комиссии муниципального района, Думы муниципального района, а также Глава муниципального района, депутат Думы муниципального района, в</w:t>
      </w:r>
      <w:r w:rsidRPr="002706B0">
        <w:rPr>
          <w:rFonts w:ascii="Arial" w:hAnsi="Arial" w:cs="Arial"/>
          <w:color w:val="C00000"/>
          <w:sz w:val="24"/>
          <w:szCs w:val="24"/>
        </w:rPr>
        <w:t xml:space="preserve"> </w:t>
      </w:r>
      <w:r w:rsidRPr="002706B0">
        <w:rPr>
          <w:rFonts w:ascii="Arial" w:hAnsi="Arial" w:cs="Arial"/>
          <w:color w:val="000000"/>
          <w:sz w:val="24"/>
          <w:szCs w:val="24"/>
        </w:rPr>
        <w:t>отношении которого планируется выдвинуть инициативу о проведении голосования по отзыву, вправе присутствовать на собрании, давать пояснения по основаниям отзыва.</w:t>
      </w:r>
    </w:p>
    <w:p w:rsidR="002706B0" w:rsidRPr="002706B0" w:rsidRDefault="002706B0" w:rsidP="002706B0">
      <w:pPr>
        <w:autoSpaceDE w:val="0"/>
        <w:spacing w:after="0" w:line="240" w:lineRule="auto"/>
        <w:ind w:firstLine="709"/>
        <w:jc w:val="both"/>
        <w:rPr>
          <w:rFonts w:ascii="Arial" w:hAnsi="Arial" w:cs="Arial"/>
          <w:i/>
          <w:iCs/>
          <w:color w:val="000000"/>
          <w:sz w:val="24"/>
          <w:szCs w:val="24"/>
        </w:rPr>
      </w:pPr>
      <w:r w:rsidRPr="002706B0">
        <w:rPr>
          <w:rFonts w:ascii="Arial" w:eastAsia="Calibri" w:hAnsi="Arial" w:cs="Arial"/>
          <w:sz w:val="24"/>
          <w:szCs w:val="24"/>
        </w:rPr>
        <w:t>По результатам проведенного собрания составляется протокол, в котором указываются: дата, время, место проведения собрания, рассмотренные вопросы и принятые по ним решения, фамилия, имя, отчество, дата и место рождения, адрес регистрации по месту жительства каждого участника собрания с подтверждением сведений о себе личной подписью.</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5. В течение 5 дней со дня проведения собрания, указанного в</w:t>
      </w:r>
      <w:r w:rsidRPr="002706B0">
        <w:rPr>
          <w:rFonts w:ascii="Arial" w:hAnsi="Arial" w:cs="Arial"/>
          <w:color w:val="C00000"/>
          <w:sz w:val="24"/>
          <w:szCs w:val="24"/>
        </w:rPr>
        <w:t xml:space="preserve"> </w:t>
      </w:r>
      <w:r w:rsidRPr="002706B0">
        <w:rPr>
          <w:rFonts w:ascii="Arial" w:hAnsi="Arial" w:cs="Arial"/>
          <w:color w:val="000000"/>
          <w:sz w:val="24"/>
          <w:szCs w:val="24"/>
        </w:rPr>
        <w:t>части 4 настоящей статьи, инициативная группа обращается</w:t>
      </w:r>
      <w:r w:rsidRPr="002706B0">
        <w:rPr>
          <w:rFonts w:ascii="Arial" w:hAnsi="Arial" w:cs="Arial"/>
          <w:color w:val="C00000"/>
          <w:sz w:val="24"/>
          <w:szCs w:val="24"/>
        </w:rPr>
        <w:t xml:space="preserve"> </w:t>
      </w:r>
      <w:r w:rsidRPr="002706B0">
        <w:rPr>
          <w:rFonts w:ascii="Arial" w:hAnsi="Arial" w:cs="Arial"/>
          <w:color w:val="000000"/>
          <w:sz w:val="24"/>
          <w:szCs w:val="24"/>
        </w:rPr>
        <w:t>в Избирательную комиссию муниципального района с ходатайством о регистрации инициативной группы (далее – ходатайство), в котором указываются:</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фамилия, имя, отчество, дата и место рождения, адрес  регистрации по месту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лица, уполномоченного действовать от имени инициативной группы на территории муниципального района;</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основание для отзыва с указанием реквизитов подтверждающего его решения суда.</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Ходатайство подписывается всеми членами инициативной группы.</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6. К ходатайству должны быть приложены:</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протокол собрания,  предусмотренный частью 4 настоящей статьи;</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копия решения суда, на которое инициативная группа ссылается в ходатайстве;</w:t>
      </w:r>
    </w:p>
    <w:p w:rsidR="002706B0" w:rsidRPr="002706B0" w:rsidRDefault="002706B0" w:rsidP="002706B0">
      <w:pPr>
        <w:spacing w:after="0" w:line="240" w:lineRule="auto"/>
        <w:ind w:firstLine="709"/>
        <w:jc w:val="both"/>
        <w:rPr>
          <w:rFonts w:ascii="Arial" w:hAnsi="Arial" w:cs="Arial"/>
          <w:color w:val="000000"/>
          <w:sz w:val="24"/>
          <w:szCs w:val="24"/>
        </w:rPr>
      </w:pPr>
      <w:r w:rsidRPr="002706B0">
        <w:rPr>
          <w:rFonts w:ascii="Arial" w:hAnsi="Arial" w:cs="Arial"/>
          <w:sz w:val="24"/>
          <w:szCs w:val="24"/>
        </w:rPr>
        <w:t>копии уведомлений Думы муниципального района, Избирательной комиссии муниципального района, а также Главы муниципального района или депутата Думы муниципального района, в отношении которого может быть выдвинута инициатива о проведении голосования по отзыву, с отметкой о вручении.</w:t>
      </w:r>
    </w:p>
    <w:p w:rsidR="002706B0" w:rsidRPr="002706B0" w:rsidRDefault="002706B0" w:rsidP="002706B0">
      <w:pPr>
        <w:spacing w:after="0" w:line="240" w:lineRule="auto"/>
        <w:ind w:firstLine="709"/>
        <w:jc w:val="both"/>
        <w:rPr>
          <w:rFonts w:ascii="Arial" w:hAnsi="Arial" w:cs="Arial"/>
          <w:sz w:val="24"/>
          <w:szCs w:val="24"/>
        </w:rPr>
      </w:pPr>
      <w:proofErr w:type="gramStart"/>
      <w:r w:rsidRPr="002706B0">
        <w:rPr>
          <w:rFonts w:ascii="Arial" w:hAnsi="Arial" w:cs="Arial"/>
          <w:color w:val="000000"/>
          <w:sz w:val="24"/>
          <w:szCs w:val="24"/>
        </w:rPr>
        <w:t>7.При приеме документов, указанных в частях 5 и 6 настоящей статьи, Избирательная комиссия муниципального района выдает уполномоченному представителю письменное подтверждение о принятии документов с указанием даты их приема либо письменный мотивированный отказ, если к ходатайству не приложен хотя бы один документ, указанный в части 6 настоящей статьи, или пропущен срок предоставления документов,</w:t>
      </w:r>
      <w:r w:rsidRPr="002706B0">
        <w:rPr>
          <w:rFonts w:ascii="Arial" w:hAnsi="Arial" w:cs="Arial"/>
          <w:color w:val="C00000"/>
          <w:sz w:val="24"/>
          <w:szCs w:val="24"/>
        </w:rPr>
        <w:t xml:space="preserve"> </w:t>
      </w:r>
      <w:r w:rsidRPr="002706B0">
        <w:rPr>
          <w:rFonts w:ascii="Arial" w:hAnsi="Arial" w:cs="Arial"/>
          <w:color w:val="000000"/>
          <w:sz w:val="24"/>
          <w:szCs w:val="24"/>
        </w:rPr>
        <w:t>установленный частью 5 настоящей статьи.</w:t>
      </w:r>
      <w:proofErr w:type="gramEnd"/>
      <w:r w:rsidRPr="002706B0">
        <w:rPr>
          <w:rFonts w:ascii="Arial" w:hAnsi="Arial" w:cs="Arial"/>
          <w:color w:val="000000"/>
          <w:sz w:val="24"/>
          <w:szCs w:val="24"/>
        </w:rPr>
        <w:t xml:space="preserve"> Уведомление о поступлении ходатайства о регистрации инициативной группы направляется Избирательной комиссией муниципального района в Думу муниципального района в течение 5 дней со дня поступления.</w:t>
      </w:r>
    </w:p>
    <w:p w:rsidR="002706B0" w:rsidRPr="002706B0" w:rsidRDefault="002706B0" w:rsidP="002706B0">
      <w:pPr>
        <w:spacing w:after="0" w:line="240" w:lineRule="auto"/>
        <w:ind w:firstLine="709"/>
        <w:jc w:val="both"/>
        <w:rPr>
          <w:rFonts w:ascii="Arial" w:hAnsi="Arial" w:cs="Arial"/>
          <w:color w:val="000000"/>
          <w:sz w:val="24"/>
          <w:szCs w:val="24"/>
        </w:rPr>
      </w:pPr>
      <w:r w:rsidRPr="002706B0">
        <w:rPr>
          <w:rFonts w:ascii="Arial" w:hAnsi="Arial" w:cs="Arial"/>
          <w:sz w:val="24"/>
          <w:szCs w:val="24"/>
        </w:rPr>
        <w:lastRenderedPageBreak/>
        <w:t>8.В течение 15 дней со дня поступления ходатайства Избирательная комиссия муниципального района проверяет соответствие ходатайства и приложенных к нему документов требованиям, установленным настоящей статьей, и принимает одно из следующих решений:</w:t>
      </w:r>
    </w:p>
    <w:p w:rsidR="002706B0" w:rsidRPr="002706B0" w:rsidRDefault="002706B0" w:rsidP="002706B0">
      <w:pPr>
        <w:spacing w:after="0" w:line="240" w:lineRule="auto"/>
        <w:ind w:firstLine="709"/>
        <w:jc w:val="both"/>
        <w:rPr>
          <w:rFonts w:ascii="Arial" w:hAnsi="Arial" w:cs="Arial"/>
          <w:color w:val="000000"/>
          <w:sz w:val="24"/>
          <w:szCs w:val="24"/>
        </w:rPr>
      </w:pPr>
      <w:r w:rsidRPr="002706B0">
        <w:rPr>
          <w:rFonts w:ascii="Arial" w:hAnsi="Arial" w:cs="Arial"/>
          <w:color w:val="000000"/>
          <w:sz w:val="24"/>
          <w:szCs w:val="24"/>
        </w:rPr>
        <w:t>в случае соответствия ходатайства и приложенных к нему документов требованиям, установленным настоящей статьей, - о регистрации инициативной группы;</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в противном случае – об отказе в регистрации инициативной группы.</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9. </w:t>
      </w:r>
      <w:proofErr w:type="gramStart"/>
      <w:r w:rsidRPr="002706B0">
        <w:rPr>
          <w:rFonts w:ascii="Arial" w:hAnsi="Arial" w:cs="Arial"/>
          <w:color w:val="000000"/>
          <w:sz w:val="24"/>
          <w:szCs w:val="24"/>
        </w:rPr>
        <w:t>Решение Избирательной комиссии муниципального района, принятое по результатам рассмотрения ходатайства о регистрации инициативной группы и приложенных к нему документов, направляется уполномоченному представителю и в Думу муниципального района в течение 5 дней со дня принятия такого решения.</w:t>
      </w:r>
      <w:proofErr w:type="gramEnd"/>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10.В случае если Избирательной комиссией принято решение о соответствии ходатайства и приложенных к нему документов требованиям, установленным настоящей статьей, Избирательная комиссия муниципального района в течение 15 дней со дня принятия такого решения осуществляет регистрацию инициативной группы.</w:t>
      </w:r>
    </w:p>
    <w:p w:rsidR="002706B0" w:rsidRPr="002706B0" w:rsidRDefault="002706B0" w:rsidP="002706B0">
      <w:pPr>
        <w:autoSpaceDE w:val="0"/>
        <w:spacing w:after="0" w:line="240" w:lineRule="auto"/>
        <w:ind w:firstLine="709"/>
        <w:jc w:val="both"/>
        <w:rPr>
          <w:rFonts w:ascii="Arial" w:hAnsi="Arial" w:cs="Arial"/>
          <w:color w:val="000000"/>
          <w:sz w:val="24"/>
          <w:szCs w:val="24"/>
          <w:shd w:val="clear" w:color="auto" w:fill="DDDDDD"/>
        </w:rPr>
      </w:pPr>
      <w:r w:rsidRPr="002706B0">
        <w:rPr>
          <w:rFonts w:ascii="Arial" w:hAnsi="Arial" w:cs="Arial"/>
          <w:sz w:val="24"/>
          <w:szCs w:val="24"/>
        </w:rPr>
        <w:t>Форма свидетельства о регистрации инициативной группы, разрешения на открытие специального временного счета фонда поддержки инициативной группы, форма подписного листа, форма протокола об итогах сбора подписей, иные формы, требуемые</w:t>
      </w:r>
      <w:r w:rsidRPr="002706B0">
        <w:rPr>
          <w:rFonts w:ascii="Arial" w:hAnsi="Arial" w:cs="Arial"/>
          <w:color w:val="C00000"/>
          <w:sz w:val="24"/>
          <w:szCs w:val="24"/>
        </w:rPr>
        <w:t xml:space="preserve"> </w:t>
      </w:r>
      <w:r w:rsidRPr="002706B0">
        <w:rPr>
          <w:rFonts w:ascii="Arial" w:hAnsi="Arial" w:cs="Arial"/>
          <w:sz w:val="24"/>
          <w:szCs w:val="24"/>
        </w:rPr>
        <w:t xml:space="preserve">для проведения процедуры отзыва, утверждаются Избирательной комиссией муниципального района не позднее дня, предшествующего дню регистрации инициативной группы.  </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Свидетельство о регистрации инициативной группы действительно с момента регистрации инициативной группы до момента представления инициативной группой в Избирательную комиссию муниципального района итогового финансового отчета.    </w:t>
      </w:r>
    </w:p>
    <w:p w:rsidR="002706B0" w:rsidRPr="002706B0" w:rsidRDefault="002706B0" w:rsidP="002706B0">
      <w:pPr>
        <w:autoSpaceDE w:val="0"/>
        <w:spacing w:after="0" w:line="240" w:lineRule="auto"/>
        <w:ind w:firstLine="709"/>
        <w:jc w:val="both"/>
        <w:rPr>
          <w:rFonts w:ascii="Arial" w:hAnsi="Arial" w:cs="Arial"/>
          <w:color w:val="000000"/>
          <w:sz w:val="24"/>
          <w:szCs w:val="24"/>
          <w:shd w:val="clear" w:color="auto" w:fill="DDDDDD"/>
        </w:rPr>
      </w:pPr>
      <w:proofErr w:type="gramStart"/>
      <w:r w:rsidRPr="002706B0">
        <w:rPr>
          <w:rFonts w:ascii="Arial" w:hAnsi="Arial" w:cs="Arial"/>
          <w:sz w:val="24"/>
          <w:szCs w:val="24"/>
        </w:rPr>
        <w:t>11.Сбор подписей в поддержку инициативы проведения голосования по отзыву, порядок проверки достоверности подписей граждан в поддержку инициативы, принятие решения Избирательной комиссией об отказе в проведении голосования по отзыву, назначение, проведение и иные вопросы, связанные с голосованием по отзыву Главы муниципального района, депутата Думы муниципального района осуществляются в соответствии с федеральным законом, законом Тюменской области для проведения местного</w:t>
      </w:r>
      <w:r w:rsidRPr="002706B0">
        <w:rPr>
          <w:rFonts w:ascii="Arial" w:hAnsi="Arial" w:cs="Arial"/>
          <w:color w:val="C00000"/>
          <w:sz w:val="24"/>
          <w:szCs w:val="24"/>
        </w:rPr>
        <w:t xml:space="preserve"> </w:t>
      </w:r>
      <w:r w:rsidRPr="002706B0">
        <w:rPr>
          <w:rFonts w:ascii="Arial" w:hAnsi="Arial" w:cs="Arial"/>
          <w:sz w:val="24"/>
          <w:szCs w:val="24"/>
        </w:rPr>
        <w:t>референдума с</w:t>
      </w:r>
      <w:proofErr w:type="gramEnd"/>
      <w:r w:rsidRPr="002706B0">
        <w:rPr>
          <w:rFonts w:ascii="Arial" w:hAnsi="Arial" w:cs="Arial"/>
          <w:sz w:val="24"/>
          <w:szCs w:val="24"/>
        </w:rPr>
        <w:t xml:space="preserve"> учетом особенностей, установленных настоящим Уставом. Количество подписей, необходимое для поддержки инициативы проведения голосования по отзыву Главы муниципального района, депутата Думы муниципального района, составляет пять процентов от числа избирателей, зарегистрированных на территории муниципального района.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2706B0" w:rsidRPr="002706B0" w:rsidRDefault="002706B0" w:rsidP="002706B0">
      <w:pPr>
        <w:spacing w:after="0" w:line="240" w:lineRule="auto"/>
        <w:ind w:firstLine="709"/>
        <w:jc w:val="both"/>
        <w:rPr>
          <w:rFonts w:ascii="Arial" w:hAnsi="Arial" w:cs="Arial"/>
          <w:sz w:val="24"/>
          <w:szCs w:val="24"/>
        </w:rPr>
      </w:pPr>
      <w:proofErr w:type="gramStart"/>
      <w:r w:rsidRPr="002706B0">
        <w:rPr>
          <w:rFonts w:ascii="Arial" w:hAnsi="Arial" w:cs="Arial"/>
          <w:color w:val="000000"/>
          <w:sz w:val="24"/>
          <w:szCs w:val="24"/>
        </w:rPr>
        <w:t xml:space="preserve">12.Решение о назначении голосования по отзыву Главы муниципального </w:t>
      </w:r>
      <w:r w:rsidRPr="002706B0">
        <w:rPr>
          <w:rFonts w:ascii="Arial" w:eastAsia="Calibri" w:hAnsi="Arial" w:cs="Arial"/>
          <w:iCs/>
          <w:color w:val="000000"/>
          <w:sz w:val="24"/>
          <w:szCs w:val="24"/>
        </w:rPr>
        <w:t>района</w:t>
      </w:r>
      <w:r w:rsidRPr="002706B0">
        <w:rPr>
          <w:rFonts w:ascii="Arial" w:hAnsi="Arial" w:cs="Arial"/>
          <w:color w:val="000000"/>
          <w:sz w:val="24"/>
          <w:szCs w:val="24"/>
        </w:rPr>
        <w:t xml:space="preserve">, депутата  Думы </w:t>
      </w:r>
      <w:r w:rsidRPr="002706B0">
        <w:rPr>
          <w:rFonts w:ascii="Arial" w:eastAsia="Calibri" w:hAnsi="Arial" w:cs="Arial"/>
          <w:iCs/>
          <w:color w:val="000000"/>
          <w:sz w:val="24"/>
          <w:szCs w:val="24"/>
        </w:rPr>
        <w:t>муниципального района</w:t>
      </w:r>
      <w:r w:rsidRPr="002706B0">
        <w:rPr>
          <w:rFonts w:ascii="Arial" w:hAnsi="Arial" w:cs="Arial"/>
          <w:color w:val="000000"/>
          <w:sz w:val="24"/>
          <w:szCs w:val="24"/>
        </w:rPr>
        <w:t xml:space="preserve"> принимается Думой </w:t>
      </w:r>
      <w:r w:rsidRPr="002706B0">
        <w:rPr>
          <w:rFonts w:ascii="Arial" w:eastAsia="Calibri" w:hAnsi="Arial" w:cs="Arial"/>
          <w:iCs/>
          <w:color w:val="000000"/>
          <w:sz w:val="24"/>
          <w:szCs w:val="24"/>
        </w:rPr>
        <w:t>муниципального района</w:t>
      </w:r>
      <w:r w:rsidRPr="002706B0">
        <w:rPr>
          <w:rFonts w:ascii="Arial" w:hAnsi="Arial" w:cs="Arial"/>
          <w:color w:val="000000"/>
          <w:sz w:val="24"/>
          <w:szCs w:val="24"/>
        </w:rPr>
        <w:t xml:space="preserve"> не позднее 10 дней со дня получения от Избирательной комиссии муниципального района соответствующих подписных листов, экземпляра итогового протокола сбора подписей инициативной группы и копии решения</w:t>
      </w:r>
      <w:r w:rsidRPr="002706B0">
        <w:rPr>
          <w:rFonts w:ascii="Arial" w:hAnsi="Arial" w:cs="Arial"/>
          <w:color w:val="C00000"/>
          <w:sz w:val="24"/>
          <w:szCs w:val="24"/>
        </w:rPr>
        <w:t xml:space="preserve"> </w:t>
      </w:r>
      <w:r w:rsidRPr="002706B0">
        <w:rPr>
          <w:rFonts w:ascii="Arial" w:hAnsi="Arial" w:cs="Arial"/>
          <w:color w:val="000000"/>
          <w:sz w:val="24"/>
          <w:szCs w:val="24"/>
        </w:rPr>
        <w:t>Избирательной комиссии муниципального района о соответствии порядка выдвижения инициативы проведения голосования по отзыву требованиям федерального закона, закона</w:t>
      </w:r>
      <w:proofErr w:type="gramEnd"/>
      <w:r w:rsidRPr="002706B0">
        <w:rPr>
          <w:rFonts w:ascii="Arial" w:hAnsi="Arial" w:cs="Arial"/>
          <w:color w:val="000000"/>
          <w:sz w:val="24"/>
          <w:szCs w:val="24"/>
        </w:rPr>
        <w:t xml:space="preserve"> Тюменской области для проведения местного референдума, настоящего Устава.</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13.Решение о назначении голосования по отзыву Главы муниципального </w:t>
      </w:r>
      <w:r w:rsidRPr="002706B0">
        <w:rPr>
          <w:rFonts w:ascii="Arial" w:eastAsia="Calibri" w:hAnsi="Arial" w:cs="Arial"/>
          <w:iCs/>
          <w:color w:val="000000"/>
          <w:sz w:val="24"/>
          <w:szCs w:val="24"/>
        </w:rPr>
        <w:t>района</w:t>
      </w:r>
      <w:r w:rsidRPr="002706B0">
        <w:rPr>
          <w:rFonts w:ascii="Arial" w:hAnsi="Arial" w:cs="Arial"/>
          <w:color w:val="000000"/>
          <w:sz w:val="24"/>
          <w:szCs w:val="24"/>
        </w:rPr>
        <w:t xml:space="preserve">, депутата Думы </w:t>
      </w:r>
      <w:r w:rsidRPr="002706B0">
        <w:rPr>
          <w:rFonts w:ascii="Arial" w:eastAsia="Calibri" w:hAnsi="Arial" w:cs="Arial"/>
          <w:iCs/>
          <w:color w:val="000000"/>
          <w:sz w:val="24"/>
          <w:szCs w:val="24"/>
        </w:rPr>
        <w:t>муниципального района</w:t>
      </w:r>
      <w:r w:rsidRPr="002706B0">
        <w:rPr>
          <w:rFonts w:ascii="Arial" w:hAnsi="Arial" w:cs="Arial"/>
          <w:color w:val="000000"/>
          <w:sz w:val="24"/>
          <w:szCs w:val="24"/>
        </w:rPr>
        <w:t xml:space="preserve"> подлежит официальному опубликованию (обнародованию) не позднее 5 дней со дня его принятия.</w:t>
      </w:r>
    </w:p>
    <w:p w:rsidR="002706B0" w:rsidRPr="002706B0" w:rsidRDefault="002706B0" w:rsidP="002706B0">
      <w:pPr>
        <w:autoSpaceDE w:val="0"/>
        <w:spacing w:after="0" w:line="240" w:lineRule="auto"/>
        <w:ind w:firstLine="709"/>
        <w:jc w:val="both"/>
        <w:rPr>
          <w:rFonts w:ascii="Arial" w:hAnsi="Arial" w:cs="Arial"/>
          <w:color w:val="000000"/>
          <w:sz w:val="24"/>
          <w:szCs w:val="24"/>
          <w:shd w:val="clear" w:color="auto" w:fill="DDDDDD"/>
        </w:rPr>
      </w:pPr>
      <w:r w:rsidRPr="002706B0">
        <w:rPr>
          <w:rFonts w:ascii="Arial" w:hAnsi="Arial" w:cs="Arial"/>
          <w:sz w:val="24"/>
          <w:szCs w:val="24"/>
        </w:rPr>
        <w:lastRenderedPageBreak/>
        <w:t xml:space="preserve">14.Главе муниципального </w:t>
      </w:r>
      <w:r w:rsidRPr="002706B0">
        <w:rPr>
          <w:rFonts w:ascii="Arial" w:eastAsia="Calibri" w:hAnsi="Arial" w:cs="Arial"/>
          <w:iCs/>
          <w:sz w:val="24"/>
          <w:szCs w:val="24"/>
        </w:rPr>
        <w:t>района</w:t>
      </w:r>
      <w:r w:rsidRPr="002706B0">
        <w:rPr>
          <w:rFonts w:ascii="Arial" w:hAnsi="Arial" w:cs="Arial"/>
          <w:sz w:val="24"/>
          <w:szCs w:val="24"/>
        </w:rPr>
        <w:t>, депутату Думы</w:t>
      </w:r>
      <w:r w:rsidRPr="002706B0">
        <w:rPr>
          <w:rFonts w:ascii="Arial" w:eastAsia="Calibri" w:hAnsi="Arial" w:cs="Arial"/>
          <w:iCs/>
          <w:sz w:val="24"/>
          <w:szCs w:val="24"/>
        </w:rPr>
        <w:t xml:space="preserve"> муниципального района</w:t>
      </w:r>
      <w:r w:rsidRPr="002706B0">
        <w:rPr>
          <w:rFonts w:ascii="Arial" w:hAnsi="Arial" w:cs="Arial"/>
          <w:sz w:val="24"/>
          <w:szCs w:val="24"/>
        </w:rPr>
        <w:t xml:space="preserve">   предоставляется возможность давать избирателям объяснения по поводу обстоятельств, выдвигаемых в качестве оснований для отзыва, в средствах массовой информации муниципального района, в том числе за счет средств местного бюджета.</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 xml:space="preserve">15.Глава муниципального </w:t>
      </w:r>
      <w:r w:rsidRPr="002706B0">
        <w:rPr>
          <w:rFonts w:ascii="Arial" w:eastAsia="Calibri" w:hAnsi="Arial" w:cs="Arial"/>
          <w:iCs/>
          <w:color w:val="000000"/>
          <w:sz w:val="24"/>
          <w:szCs w:val="24"/>
        </w:rPr>
        <w:t>района</w:t>
      </w:r>
      <w:r w:rsidRPr="002706B0">
        <w:rPr>
          <w:rFonts w:ascii="Arial" w:hAnsi="Arial" w:cs="Arial"/>
          <w:color w:val="000000"/>
          <w:sz w:val="24"/>
          <w:szCs w:val="24"/>
        </w:rPr>
        <w:t>, депутат Думы</w:t>
      </w:r>
      <w:r w:rsidRPr="002706B0">
        <w:rPr>
          <w:rFonts w:ascii="Arial" w:eastAsia="Calibri" w:hAnsi="Arial" w:cs="Arial"/>
          <w:iCs/>
          <w:color w:val="000000"/>
          <w:sz w:val="24"/>
          <w:szCs w:val="24"/>
        </w:rPr>
        <w:t xml:space="preserve"> муниципального района</w:t>
      </w:r>
      <w:r w:rsidRPr="002706B0">
        <w:rPr>
          <w:rFonts w:ascii="Arial" w:hAnsi="Arial" w:cs="Arial"/>
          <w:color w:val="000000"/>
          <w:sz w:val="24"/>
          <w:szCs w:val="24"/>
        </w:rPr>
        <w:t xml:space="preserve"> считается отозванным, если за отзыв проголосовало не менее половины избирателей, зарегистрированных в муниципальном районе.</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16.Отзыв депутата, избранного из состава Думы</w:t>
      </w:r>
      <w:r w:rsidRPr="002706B0">
        <w:rPr>
          <w:rFonts w:ascii="Arial" w:eastAsia="Calibri" w:hAnsi="Arial" w:cs="Arial"/>
          <w:iCs/>
          <w:color w:val="000000"/>
          <w:sz w:val="24"/>
          <w:szCs w:val="24"/>
        </w:rPr>
        <w:t xml:space="preserve"> муниципального района</w:t>
      </w:r>
      <w:r w:rsidRPr="002706B0">
        <w:rPr>
          <w:rFonts w:ascii="Arial" w:hAnsi="Arial" w:cs="Arial"/>
          <w:color w:val="000000"/>
          <w:sz w:val="24"/>
          <w:szCs w:val="24"/>
        </w:rPr>
        <w:t xml:space="preserve"> Председателем Думы</w:t>
      </w:r>
      <w:r w:rsidRPr="002706B0">
        <w:rPr>
          <w:rFonts w:ascii="Arial" w:eastAsia="Calibri" w:hAnsi="Arial" w:cs="Arial"/>
          <w:iCs/>
          <w:color w:val="000000"/>
          <w:sz w:val="24"/>
          <w:szCs w:val="24"/>
        </w:rPr>
        <w:t xml:space="preserve"> муниципального района</w:t>
      </w:r>
      <w:r w:rsidRPr="002706B0">
        <w:rPr>
          <w:rFonts w:ascii="Arial" w:hAnsi="Arial" w:cs="Arial"/>
          <w:color w:val="000000"/>
          <w:sz w:val="24"/>
          <w:szCs w:val="24"/>
        </w:rPr>
        <w:t xml:space="preserve">, влечет прекращение его полномочий в качестве депутата Думы </w:t>
      </w:r>
      <w:r w:rsidRPr="002706B0">
        <w:rPr>
          <w:rFonts w:ascii="Arial" w:eastAsia="Calibri" w:hAnsi="Arial" w:cs="Arial"/>
          <w:iCs/>
          <w:color w:val="000000"/>
          <w:sz w:val="24"/>
          <w:szCs w:val="24"/>
        </w:rPr>
        <w:t>муниципального района</w:t>
      </w:r>
      <w:r w:rsidRPr="002706B0">
        <w:rPr>
          <w:rFonts w:ascii="Arial" w:hAnsi="Arial" w:cs="Arial"/>
          <w:color w:val="000000"/>
          <w:sz w:val="24"/>
          <w:szCs w:val="24"/>
        </w:rPr>
        <w:t xml:space="preserve"> и Председателя Думы</w:t>
      </w:r>
      <w:r w:rsidRPr="002706B0">
        <w:rPr>
          <w:rFonts w:ascii="Arial" w:eastAsia="Calibri" w:hAnsi="Arial" w:cs="Arial"/>
          <w:iCs/>
          <w:color w:val="000000"/>
          <w:sz w:val="24"/>
          <w:szCs w:val="24"/>
        </w:rPr>
        <w:t xml:space="preserve"> муниципального района</w:t>
      </w:r>
      <w:r w:rsidRPr="002706B0">
        <w:rPr>
          <w:rFonts w:ascii="Arial" w:hAnsi="Arial" w:cs="Arial"/>
          <w:color w:val="000000"/>
          <w:sz w:val="24"/>
          <w:szCs w:val="24"/>
        </w:rPr>
        <w:t>.</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17.В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2706B0" w:rsidRPr="002706B0" w:rsidRDefault="002706B0" w:rsidP="002706B0">
      <w:pPr>
        <w:autoSpaceDE w:val="0"/>
        <w:spacing w:after="0" w:line="240" w:lineRule="auto"/>
        <w:ind w:firstLine="709"/>
        <w:jc w:val="both"/>
        <w:rPr>
          <w:rFonts w:ascii="Arial" w:hAnsi="Arial" w:cs="Arial"/>
          <w:color w:val="000000"/>
          <w:sz w:val="24"/>
          <w:szCs w:val="24"/>
          <w:shd w:val="clear" w:color="auto" w:fill="DDDDDD"/>
        </w:rPr>
      </w:pPr>
      <w:r w:rsidRPr="002706B0">
        <w:rPr>
          <w:rFonts w:ascii="Arial" w:hAnsi="Arial" w:cs="Arial"/>
          <w:sz w:val="24"/>
          <w:szCs w:val="24"/>
        </w:rPr>
        <w:t>18.Голосование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19.Голосование по вопросам изменения границ муниципального района, преобразования муниципального района назначается Думой</w:t>
      </w:r>
      <w:r w:rsidRPr="002706B0">
        <w:rPr>
          <w:rFonts w:ascii="Arial" w:eastAsia="Calibri" w:hAnsi="Arial" w:cs="Arial"/>
          <w:iCs/>
          <w:color w:val="000000"/>
          <w:sz w:val="24"/>
          <w:szCs w:val="24"/>
        </w:rPr>
        <w:t xml:space="preserve"> муниципального района</w:t>
      </w:r>
      <w:r w:rsidRPr="002706B0">
        <w:rPr>
          <w:rFonts w:ascii="Arial" w:hAnsi="Arial" w:cs="Arial"/>
          <w:color w:val="000000"/>
          <w:sz w:val="24"/>
          <w:szCs w:val="24"/>
        </w:rPr>
        <w:t xml:space="preserve">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законом №131-Ф3.</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20.Голосование по вопросам изменения границ муниципального района, преобразования муниципального района считается состоявшимся, если в нём приняло участие более половины жителей муниципального района или части муниципального района, обладающих активным избирательным правом.</w:t>
      </w:r>
    </w:p>
    <w:p w:rsidR="002706B0" w:rsidRPr="002706B0" w:rsidRDefault="002706B0" w:rsidP="002706B0">
      <w:pPr>
        <w:spacing w:after="0" w:line="240" w:lineRule="auto"/>
        <w:ind w:firstLine="709"/>
        <w:jc w:val="both"/>
        <w:rPr>
          <w:rFonts w:ascii="Arial" w:hAnsi="Arial" w:cs="Arial"/>
          <w:sz w:val="24"/>
          <w:szCs w:val="24"/>
        </w:rPr>
      </w:pPr>
      <w:r w:rsidRPr="002706B0">
        <w:rPr>
          <w:rFonts w:ascii="Arial" w:hAnsi="Arial" w:cs="Arial"/>
          <w:color w:val="000000"/>
          <w:sz w:val="24"/>
          <w:szCs w:val="24"/>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65430A" w:rsidRPr="002706B0" w:rsidRDefault="002706B0" w:rsidP="002706B0">
      <w:pPr>
        <w:spacing w:after="0" w:line="240" w:lineRule="auto"/>
        <w:ind w:firstLine="567"/>
        <w:jc w:val="both"/>
        <w:rPr>
          <w:rFonts w:ascii="Arial" w:eastAsia="Times New Roman" w:hAnsi="Arial" w:cs="Arial"/>
          <w:sz w:val="24"/>
          <w:szCs w:val="24"/>
          <w:lang w:eastAsia="ru-RU"/>
        </w:rPr>
      </w:pPr>
      <w:r w:rsidRPr="002706B0">
        <w:rPr>
          <w:rFonts w:ascii="Arial" w:hAnsi="Arial" w:cs="Arial"/>
          <w:sz w:val="24"/>
          <w:szCs w:val="24"/>
          <w:shd w:val="clear" w:color="auto" w:fill="FFFFFF"/>
        </w:rPr>
        <w:t xml:space="preserve">21.Итоги голосования по отзыву Главы муниципального </w:t>
      </w:r>
      <w:r w:rsidRPr="002706B0">
        <w:rPr>
          <w:rFonts w:ascii="Arial" w:eastAsia="Calibri" w:hAnsi="Arial" w:cs="Arial"/>
          <w:iCs/>
          <w:sz w:val="24"/>
          <w:szCs w:val="24"/>
          <w:shd w:val="clear" w:color="auto" w:fill="FFFFFF"/>
        </w:rPr>
        <w:t>района</w:t>
      </w:r>
      <w:r w:rsidRPr="002706B0">
        <w:rPr>
          <w:rFonts w:ascii="Arial" w:hAnsi="Arial" w:cs="Arial"/>
          <w:sz w:val="24"/>
          <w:szCs w:val="24"/>
          <w:shd w:val="clear" w:color="auto" w:fill="FFFFFF"/>
        </w:rPr>
        <w:t>, депутата Думы</w:t>
      </w:r>
      <w:r w:rsidRPr="002706B0">
        <w:rPr>
          <w:rFonts w:ascii="Arial" w:eastAsia="Calibri" w:hAnsi="Arial" w:cs="Arial"/>
          <w:iCs/>
          <w:sz w:val="24"/>
          <w:szCs w:val="24"/>
          <w:shd w:val="clear" w:color="auto" w:fill="FFFFFF"/>
        </w:rPr>
        <w:t xml:space="preserve"> муниципального</w:t>
      </w:r>
      <w:r w:rsidRPr="002706B0">
        <w:rPr>
          <w:rFonts w:ascii="Arial" w:hAnsi="Arial" w:cs="Arial"/>
          <w:sz w:val="24"/>
          <w:szCs w:val="24"/>
        </w:rPr>
        <w:t xml:space="preserve"> </w:t>
      </w:r>
      <w:r w:rsidRPr="002706B0">
        <w:rPr>
          <w:rFonts w:ascii="Arial" w:eastAsia="Calibri" w:hAnsi="Arial" w:cs="Arial"/>
          <w:iCs/>
          <w:sz w:val="24"/>
          <w:szCs w:val="24"/>
          <w:shd w:val="clear" w:color="auto" w:fill="FFFFFF"/>
        </w:rPr>
        <w:t>района</w:t>
      </w:r>
      <w:r w:rsidRPr="002706B0">
        <w:rPr>
          <w:rFonts w:ascii="Arial" w:hAnsi="Arial" w:cs="Arial"/>
          <w:sz w:val="24"/>
          <w:szCs w:val="24"/>
          <w:shd w:val="clear" w:color="auto" w:fill="FFFFFF"/>
        </w:rPr>
        <w:t>,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сроки, установленные законом Тюменской области для проведения местного референдума.</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(статья 11 в редакции </w:t>
      </w:r>
      <w:hyperlink r:id="rId48"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2706B0" w:rsidRPr="0065430A" w:rsidRDefault="002706B0" w:rsidP="0065430A">
      <w:pPr>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(статья 11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12. Правотворческая инициатива граждан</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Под правотворческой инициативой граждан понимается право граждан вносить в органы местного самоуправления проекты</w:t>
      </w:r>
      <w:r w:rsidR="002706B0">
        <w:rPr>
          <w:rFonts w:ascii="Arial" w:eastAsia="Times New Roman" w:hAnsi="Arial" w:cs="Arial"/>
          <w:sz w:val="24"/>
          <w:szCs w:val="24"/>
          <w:lang w:eastAsia="ru-RU"/>
        </w:rPr>
        <w:t xml:space="preserve"> муниципальных </w:t>
      </w:r>
      <w:r w:rsidRPr="0065430A">
        <w:rPr>
          <w:rFonts w:ascii="Arial" w:eastAsia="Times New Roman" w:hAnsi="Arial" w:cs="Arial"/>
          <w:sz w:val="24"/>
          <w:szCs w:val="24"/>
          <w:lang w:eastAsia="ru-RU"/>
        </w:rPr>
        <w:t xml:space="preserve"> правовых актов по вопросам местного значения.</w:t>
      </w:r>
    </w:p>
    <w:p w:rsidR="002706B0" w:rsidRPr="002706B0" w:rsidRDefault="0065430A" w:rsidP="002706B0">
      <w:pPr>
        <w:autoSpaceDE w:val="0"/>
        <w:spacing w:after="0" w:line="240" w:lineRule="auto"/>
        <w:ind w:firstLine="709"/>
        <w:jc w:val="both"/>
        <w:rPr>
          <w:rFonts w:ascii="Arial" w:hAnsi="Arial" w:cs="Arial"/>
          <w:color w:val="000000"/>
          <w:sz w:val="24"/>
          <w:szCs w:val="24"/>
        </w:rPr>
      </w:pPr>
      <w:r w:rsidRPr="002706B0">
        <w:rPr>
          <w:rFonts w:ascii="Arial" w:eastAsia="Times New Roman" w:hAnsi="Arial" w:cs="Arial"/>
          <w:sz w:val="24"/>
          <w:szCs w:val="24"/>
          <w:lang w:eastAsia="ru-RU"/>
        </w:rPr>
        <w:t xml:space="preserve">2. </w:t>
      </w:r>
      <w:r w:rsidR="002706B0" w:rsidRPr="002706B0">
        <w:rPr>
          <w:rFonts w:ascii="Arial" w:hAnsi="Arial" w:cs="Arial"/>
          <w:color w:val="000000"/>
          <w:sz w:val="24"/>
          <w:szCs w:val="24"/>
          <w:shd w:val="clear" w:color="auto" w:fill="FFFFFF"/>
        </w:rPr>
        <w:t>Ини</w:t>
      </w:r>
      <w:r w:rsidR="002706B0" w:rsidRPr="002706B0">
        <w:rPr>
          <w:rFonts w:ascii="Arial" w:hAnsi="Arial" w:cs="Arial"/>
          <w:color w:val="000000"/>
          <w:sz w:val="24"/>
          <w:szCs w:val="24"/>
        </w:rPr>
        <w:t>циативная группа граждан, обладающих активным избирательным правом, имеет право выступить с правотворческой инициативой в порядке, установленном решением Думы муниципального района</w:t>
      </w:r>
      <w:proofErr w:type="gramStart"/>
      <w:r w:rsidR="002706B0" w:rsidRPr="002706B0">
        <w:rPr>
          <w:rFonts w:ascii="Arial" w:hAnsi="Arial" w:cs="Arial"/>
          <w:color w:val="000000"/>
          <w:sz w:val="24"/>
          <w:szCs w:val="24"/>
        </w:rPr>
        <w:t>.</w:t>
      </w:r>
      <w:proofErr w:type="gramEnd"/>
      <w:r w:rsidR="002706B0">
        <w:rPr>
          <w:rFonts w:ascii="Arial" w:hAnsi="Arial" w:cs="Arial"/>
          <w:color w:val="000000"/>
          <w:sz w:val="24"/>
          <w:szCs w:val="24"/>
        </w:rPr>
        <w:t xml:space="preserve"> (</w:t>
      </w:r>
      <w:proofErr w:type="gramStart"/>
      <w:r w:rsidR="002706B0">
        <w:rPr>
          <w:rFonts w:ascii="Arial" w:eastAsia="Times New Roman" w:hAnsi="Arial" w:cs="Arial"/>
          <w:sz w:val="24"/>
          <w:szCs w:val="24"/>
          <w:lang w:eastAsia="ru-RU"/>
        </w:rPr>
        <w:t>в</w:t>
      </w:r>
      <w:proofErr w:type="gramEnd"/>
      <w:r w:rsidR="002706B0">
        <w:rPr>
          <w:rFonts w:ascii="Arial" w:eastAsia="Times New Roman" w:hAnsi="Arial" w:cs="Arial"/>
          <w:sz w:val="24"/>
          <w:szCs w:val="24"/>
          <w:lang w:eastAsia="ru-RU"/>
        </w:rPr>
        <w:t xml:space="preserve"> редакции </w:t>
      </w:r>
      <w:r w:rsidR="002706B0">
        <w:rPr>
          <w:rFonts w:ascii="Arial" w:eastAsia="Times New Roman" w:hAnsi="Arial" w:cs="Arial"/>
          <w:color w:val="0000FF"/>
          <w:sz w:val="24"/>
          <w:szCs w:val="24"/>
          <w:lang w:eastAsia="ru-RU"/>
        </w:rPr>
        <w:t xml:space="preserve">решения </w:t>
      </w:r>
      <w:r w:rsidR="002706B0" w:rsidRPr="009C1195">
        <w:rPr>
          <w:rFonts w:ascii="Arial" w:eastAsia="Times New Roman" w:hAnsi="Arial" w:cs="Arial"/>
          <w:color w:val="00B0F0"/>
          <w:sz w:val="24"/>
          <w:szCs w:val="24"/>
          <w:lang w:eastAsia="ru-RU"/>
        </w:rPr>
        <w:t>Думы Исетского муниципального района от 25.12.2020 №24</w:t>
      </w:r>
      <w:r w:rsidR="002706B0">
        <w:rPr>
          <w:rFonts w:ascii="Arial" w:eastAsia="Times New Roman" w:hAnsi="Arial" w:cs="Arial"/>
          <w:color w:val="00B0F0"/>
          <w:sz w:val="24"/>
          <w:szCs w:val="24"/>
          <w:lang w:eastAsia="ru-RU"/>
        </w:rPr>
        <w:t>)</w:t>
      </w:r>
    </w:p>
    <w:p w:rsidR="0065430A" w:rsidRDefault="002706B0" w:rsidP="002706B0">
      <w:pPr>
        <w:spacing w:after="0" w:line="240" w:lineRule="auto"/>
        <w:ind w:firstLine="567"/>
        <w:jc w:val="both"/>
        <w:rPr>
          <w:rFonts w:ascii="Arial" w:hAnsi="Arial" w:cs="Arial"/>
          <w:color w:val="000000"/>
          <w:sz w:val="24"/>
          <w:szCs w:val="24"/>
        </w:rPr>
      </w:pPr>
      <w:r w:rsidRPr="002706B0">
        <w:rPr>
          <w:rFonts w:ascii="Arial" w:hAnsi="Arial" w:cs="Arial"/>
          <w:color w:val="000000"/>
          <w:sz w:val="24"/>
          <w:szCs w:val="24"/>
        </w:rPr>
        <w:lastRenderedPageBreak/>
        <w:t>Минимальная численность инициативной группы граждан устанавливается решением Думы муниципального района и не может превышать 3 процента от числа жителей муниципального района, обладающих активным избирательным правом.</w:t>
      </w:r>
    </w:p>
    <w:p w:rsidR="002706B0" w:rsidRPr="002706B0" w:rsidRDefault="002706B0" w:rsidP="002706B0">
      <w:pPr>
        <w:autoSpaceDE w:val="0"/>
        <w:spacing w:after="0" w:line="240" w:lineRule="auto"/>
        <w:ind w:firstLine="709"/>
        <w:jc w:val="both"/>
        <w:rPr>
          <w:rFonts w:ascii="Arial" w:hAnsi="Arial" w:cs="Arial"/>
          <w:color w:val="000000"/>
          <w:sz w:val="24"/>
          <w:szCs w:val="24"/>
        </w:rPr>
      </w:pPr>
      <w:r>
        <w:rPr>
          <w:rFonts w:ascii="Arial" w:hAnsi="Arial" w:cs="Arial"/>
          <w:color w:val="000000"/>
          <w:sz w:val="24"/>
          <w:szCs w:val="24"/>
        </w:rPr>
        <w:t>(</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2706B0" w:rsidRPr="002706B0" w:rsidRDefault="0065430A" w:rsidP="002706B0">
      <w:pPr>
        <w:autoSpaceDE w:val="0"/>
        <w:spacing w:after="0" w:line="240" w:lineRule="auto"/>
        <w:ind w:firstLine="709"/>
        <w:jc w:val="both"/>
        <w:rPr>
          <w:rFonts w:ascii="Arial" w:hAnsi="Arial" w:cs="Arial"/>
          <w:color w:val="000000"/>
          <w:sz w:val="24"/>
          <w:szCs w:val="24"/>
        </w:rPr>
      </w:pPr>
      <w:r w:rsidRPr="0065430A">
        <w:rPr>
          <w:rFonts w:ascii="Arial" w:eastAsia="Times New Roman" w:hAnsi="Arial" w:cs="Arial"/>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Дума</w:t>
      </w:r>
      <w:r w:rsidR="002706B0">
        <w:rPr>
          <w:rFonts w:ascii="Arial" w:eastAsia="Times New Roman" w:hAnsi="Arial" w:cs="Arial"/>
          <w:sz w:val="24"/>
          <w:szCs w:val="24"/>
          <w:lang w:eastAsia="ru-RU"/>
        </w:rPr>
        <w:t xml:space="preserve"> </w:t>
      </w:r>
      <w:proofErr w:type="gramStart"/>
      <w:r w:rsidR="002706B0">
        <w:rPr>
          <w:rFonts w:ascii="Arial" w:eastAsia="Times New Roman" w:hAnsi="Arial" w:cs="Arial"/>
          <w:sz w:val="24"/>
          <w:szCs w:val="24"/>
          <w:lang w:eastAsia="ru-RU"/>
        </w:rPr>
        <w:t>муниципального</w:t>
      </w:r>
      <w:proofErr w:type="gramEnd"/>
      <w:r w:rsidR="002706B0">
        <w:rPr>
          <w:rFonts w:ascii="Arial" w:eastAsia="Times New Roman" w:hAnsi="Arial" w:cs="Arial"/>
          <w:sz w:val="24"/>
          <w:szCs w:val="24"/>
          <w:lang w:eastAsia="ru-RU"/>
        </w:rPr>
        <w:t xml:space="preserve"> района</w:t>
      </w:r>
      <w:r w:rsidRPr="0065430A">
        <w:rPr>
          <w:rFonts w:ascii="Arial" w:eastAsia="Times New Roman" w:hAnsi="Arial" w:cs="Arial"/>
          <w:sz w:val="24"/>
          <w:szCs w:val="24"/>
          <w:lang w:eastAsia="ru-RU"/>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roofErr w:type="gramStart"/>
      <w:r w:rsidRPr="0065430A">
        <w:rPr>
          <w:rFonts w:ascii="Arial" w:eastAsia="Times New Roman" w:hAnsi="Arial" w:cs="Arial"/>
          <w:sz w:val="24"/>
          <w:szCs w:val="24"/>
          <w:lang w:eastAsia="ru-RU"/>
        </w:rPr>
        <w:t>.</w:t>
      </w:r>
      <w:proofErr w:type="gramEnd"/>
      <w:r w:rsidRPr="0065430A">
        <w:rPr>
          <w:rFonts w:ascii="Arial" w:eastAsia="Times New Roman" w:hAnsi="Arial" w:cs="Arial"/>
          <w:sz w:val="24"/>
          <w:szCs w:val="24"/>
          <w:lang w:eastAsia="ru-RU"/>
        </w:rPr>
        <w:t xml:space="preserve"> </w:t>
      </w:r>
      <w:r w:rsidR="002706B0">
        <w:rPr>
          <w:rFonts w:ascii="Arial" w:eastAsia="Times New Roman" w:hAnsi="Arial" w:cs="Arial"/>
          <w:sz w:val="24"/>
          <w:szCs w:val="24"/>
          <w:lang w:eastAsia="ru-RU"/>
        </w:rPr>
        <w:t xml:space="preserve"> </w:t>
      </w:r>
      <w:r w:rsidR="002706B0">
        <w:rPr>
          <w:rFonts w:ascii="Arial" w:hAnsi="Arial" w:cs="Arial"/>
          <w:color w:val="000000"/>
          <w:sz w:val="24"/>
          <w:szCs w:val="24"/>
        </w:rPr>
        <w:t>(</w:t>
      </w:r>
      <w:proofErr w:type="gramStart"/>
      <w:r w:rsidR="002706B0">
        <w:rPr>
          <w:rFonts w:ascii="Arial" w:eastAsia="Times New Roman" w:hAnsi="Arial" w:cs="Arial"/>
          <w:sz w:val="24"/>
          <w:szCs w:val="24"/>
          <w:lang w:eastAsia="ru-RU"/>
        </w:rPr>
        <w:t>в</w:t>
      </w:r>
      <w:proofErr w:type="gramEnd"/>
      <w:r w:rsidR="002706B0">
        <w:rPr>
          <w:rFonts w:ascii="Arial" w:eastAsia="Times New Roman" w:hAnsi="Arial" w:cs="Arial"/>
          <w:sz w:val="24"/>
          <w:szCs w:val="24"/>
          <w:lang w:eastAsia="ru-RU"/>
        </w:rPr>
        <w:t xml:space="preserve"> редакции </w:t>
      </w:r>
      <w:r w:rsidR="002706B0">
        <w:rPr>
          <w:rFonts w:ascii="Arial" w:eastAsia="Times New Roman" w:hAnsi="Arial" w:cs="Arial"/>
          <w:color w:val="0000FF"/>
          <w:sz w:val="24"/>
          <w:szCs w:val="24"/>
          <w:lang w:eastAsia="ru-RU"/>
        </w:rPr>
        <w:t xml:space="preserve">решения </w:t>
      </w:r>
      <w:r w:rsidR="002706B0" w:rsidRPr="009C1195">
        <w:rPr>
          <w:rFonts w:ascii="Arial" w:eastAsia="Times New Roman" w:hAnsi="Arial" w:cs="Arial"/>
          <w:color w:val="00B0F0"/>
          <w:sz w:val="24"/>
          <w:szCs w:val="24"/>
          <w:lang w:eastAsia="ru-RU"/>
        </w:rPr>
        <w:t>Думы Исетского муниципального района от 25.12.2020 №24</w:t>
      </w:r>
      <w:r w:rsidR="002706B0">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rsidR="002706B0" w:rsidRPr="002706B0" w:rsidRDefault="002706B0" w:rsidP="002706B0">
      <w:pPr>
        <w:autoSpaceDE w:val="0"/>
        <w:spacing w:after="0" w:line="240" w:lineRule="auto"/>
        <w:ind w:firstLine="709"/>
        <w:jc w:val="both"/>
        <w:rPr>
          <w:rFonts w:ascii="Arial" w:hAnsi="Arial" w:cs="Arial"/>
          <w:color w:val="000000"/>
          <w:sz w:val="24"/>
          <w:szCs w:val="24"/>
        </w:rPr>
      </w:pPr>
      <w:r w:rsidRPr="002706B0">
        <w:rPr>
          <w:rFonts w:ascii="Arial" w:hAnsi="Arial" w:cs="Arial"/>
          <w:b/>
          <w:bCs/>
          <w:color w:val="000000"/>
          <w:sz w:val="24"/>
          <w:szCs w:val="24"/>
        </w:rPr>
        <w:t>Статья 12.1 Инициативные проекты</w:t>
      </w:r>
    </w:p>
    <w:p w:rsidR="002706B0" w:rsidRPr="002706B0" w:rsidRDefault="002706B0" w:rsidP="002706B0">
      <w:pPr>
        <w:autoSpaceDE w:val="0"/>
        <w:spacing w:after="0" w:line="240" w:lineRule="auto"/>
        <w:ind w:firstLine="709"/>
        <w:jc w:val="both"/>
        <w:rPr>
          <w:rFonts w:ascii="Arial" w:hAnsi="Arial" w:cs="Arial"/>
          <w:color w:val="000000"/>
          <w:sz w:val="24"/>
          <w:szCs w:val="24"/>
        </w:rPr>
      </w:pPr>
      <w:r w:rsidRPr="002706B0">
        <w:rPr>
          <w:rFonts w:ascii="Arial" w:hAnsi="Arial" w:cs="Arial"/>
          <w:color w:val="000000"/>
          <w:sz w:val="24"/>
          <w:szCs w:val="24"/>
        </w:rPr>
        <w:t>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в порядке, установленном решением Думы муниципального района</w:t>
      </w:r>
      <w:proofErr w:type="gramStart"/>
      <w:r w:rsidRPr="002706B0">
        <w:rPr>
          <w:rFonts w:ascii="Arial" w:hAnsi="Arial" w:cs="Arial"/>
          <w:color w:val="000000"/>
          <w:sz w:val="24"/>
          <w:szCs w:val="24"/>
        </w:rPr>
        <w:t>.</w:t>
      </w:r>
      <w:proofErr w:type="gramEnd"/>
      <w:r w:rsidRPr="002706B0">
        <w:rPr>
          <w:rFonts w:ascii="Arial" w:hAnsi="Arial" w:cs="Arial"/>
          <w:color w:val="000000"/>
          <w:sz w:val="24"/>
          <w:szCs w:val="24"/>
        </w:rPr>
        <w:t xml:space="preserve"> </w:t>
      </w:r>
      <w:r>
        <w:rPr>
          <w:rFonts w:ascii="Arial" w:hAnsi="Arial" w:cs="Arial"/>
          <w:color w:val="000000"/>
          <w:sz w:val="24"/>
          <w:szCs w:val="24"/>
        </w:rPr>
        <w:t>(</w:t>
      </w:r>
      <w:proofErr w:type="gramStart"/>
      <w:r>
        <w:rPr>
          <w:rFonts w:ascii="Arial" w:hAnsi="Arial" w:cs="Arial"/>
          <w:color w:val="000000"/>
          <w:sz w:val="24"/>
          <w:szCs w:val="24"/>
        </w:rPr>
        <w:t>с</w:t>
      </w:r>
      <w:proofErr w:type="gramEnd"/>
      <w:r>
        <w:rPr>
          <w:rFonts w:ascii="Arial" w:hAnsi="Arial" w:cs="Arial"/>
          <w:color w:val="000000"/>
          <w:sz w:val="24"/>
          <w:szCs w:val="24"/>
        </w:rPr>
        <w:t xml:space="preserve">татья </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13. Публичные слушания, общественные обсуждения</w:t>
      </w:r>
      <w:r w:rsidRPr="0065430A">
        <w:rPr>
          <w:rFonts w:ascii="Arial" w:eastAsia="Times New Roman" w:hAnsi="Arial" w:cs="Arial"/>
          <w:sz w:val="24"/>
          <w:szCs w:val="24"/>
          <w:lang w:eastAsia="ru-RU"/>
        </w:rPr>
        <w:t xml:space="preserve"> </w:t>
      </w:r>
    </w:p>
    <w:p w:rsidR="002706B0" w:rsidRPr="002706B0" w:rsidRDefault="002706B0" w:rsidP="002706B0">
      <w:pPr>
        <w:autoSpaceDE w:val="0"/>
        <w:spacing w:after="0" w:line="240" w:lineRule="auto"/>
        <w:ind w:firstLine="709"/>
        <w:jc w:val="both"/>
        <w:rPr>
          <w:rFonts w:ascii="Arial" w:hAnsi="Arial" w:cs="Arial"/>
          <w:sz w:val="24"/>
          <w:szCs w:val="24"/>
        </w:rPr>
      </w:pPr>
      <w:r w:rsidRPr="002706B0">
        <w:rPr>
          <w:rFonts w:ascii="Arial" w:hAnsi="Arial" w:cs="Arial"/>
          <w:color w:val="000000"/>
          <w:sz w:val="24"/>
          <w:szCs w:val="24"/>
        </w:rPr>
        <w:t>1.Для обсуждения с участием жителей муниципального района проектов муниципальных правовых актов муниципального района по вопросам местного значения могут проводиться публичные слушания.</w:t>
      </w:r>
    </w:p>
    <w:p w:rsidR="002706B0" w:rsidRPr="002706B0" w:rsidRDefault="002706B0" w:rsidP="002706B0">
      <w:pPr>
        <w:autoSpaceDE w:val="0"/>
        <w:spacing w:after="0" w:line="240" w:lineRule="auto"/>
        <w:ind w:firstLine="709"/>
        <w:jc w:val="both"/>
        <w:rPr>
          <w:rFonts w:ascii="Arial" w:hAnsi="Arial" w:cs="Arial"/>
          <w:sz w:val="24"/>
          <w:szCs w:val="24"/>
        </w:rPr>
      </w:pPr>
      <w:r w:rsidRPr="002706B0">
        <w:rPr>
          <w:rFonts w:ascii="Arial" w:hAnsi="Arial" w:cs="Arial"/>
          <w:color w:val="000000"/>
          <w:sz w:val="24"/>
          <w:szCs w:val="24"/>
        </w:rPr>
        <w:t>2.Публичные слушания проводятся по инициативе населения, Думы муниципального района или Главы муниципального района. Решение о назначении публичных слушаний, инициированных населением или Думой муниципального района, принимает Дума муниципального</w:t>
      </w:r>
      <w:r w:rsidRPr="002706B0">
        <w:rPr>
          <w:rFonts w:ascii="Arial" w:hAnsi="Arial" w:cs="Arial"/>
          <w:b/>
          <w:color w:val="000000"/>
          <w:sz w:val="24"/>
          <w:szCs w:val="24"/>
        </w:rPr>
        <w:t xml:space="preserve"> </w:t>
      </w:r>
      <w:r w:rsidRPr="002706B0">
        <w:rPr>
          <w:rFonts w:ascii="Arial" w:hAnsi="Arial" w:cs="Arial"/>
          <w:color w:val="000000"/>
          <w:sz w:val="24"/>
          <w:szCs w:val="24"/>
        </w:rPr>
        <w:t>района, а о назначении публичных слушаний, инициированных Главой муниципального района – Глава муниципального района.</w:t>
      </w:r>
    </w:p>
    <w:p w:rsidR="002706B0" w:rsidRPr="002706B0" w:rsidRDefault="002706B0" w:rsidP="002706B0">
      <w:pPr>
        <w:pStyle w:val="Textbody"/>
        <w:tabs>
          <w:tab w:val="left" w:pos="147"/>
        </w:tabs>
        <w:autoSpaceDE w:val="0"/>
        <w:spacing w:after="0"/>
        <w:ind w:firstLine="709"/>
        <w:jc w:val="both"/>
        <w:rPr>
          <w:rFonts w:ascii="Arial" w:hAnsi="Arial" w:cs="Arial"/>
        </w:rPr>
      </w:pPr>
      <w:r w:rsidRPr="002706B0">
        <w:rPr>
          <w:rFonts w:ascii="Arial" w:hAnsi="Arial" w:cs="Arial"/>
          <w:color w:val="000000"/>
        </w:rPr>
        <w:t>3. На публичные слушания должны выноситься:</w:t>
      </w:r>
    </w:p>
    <w:p w:rsidR="002706B0" w:rsidRPr="002706B0" w:rsidRDefault="002706B0" w:rsidP="002706B0">
      <w:pPr>
        <w:pStyle w:val="Textbody"/>
        <w:spacing w:after="0"/>
        <w:ind w:firstLine="709"/>
        <w:jc w:val="both"/>
        <w:rPr>
          <w:rFonts w:ascii="Arial" w:hAnsi="Arial" w:cs="Arial"/>
        </w:rPr>
      </w:pPr>
      <w:proofErr w:type="gramStart"/>
      <w:r w:rsidRPr="002706B0">
        <w:rPr>
          <w:rFonts w:ascii="Arial" w:hAnsi="Arial" w:cs="Arial"/>
        </w:rPr>
        <w:t>1) проект устава муниципального района, а также проект муниципального нормативного правового акта о внесении изменений и дополнений в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Тюменской области в целях приведения устава в соответствие с этими нормативными правовыми актами;</w:t>
      </w:r>
      <w:proofErr w:type="gramEnd"/>
    </w:p>
    <w:p w:rsidR="002706B0" w:rsidRPr="002706B0" w:rsidRDefault="002706B0" w:rsidP="002706B0">
      <w:pPr>
        <w:pStyle w:val="Textbody"/>
        <w:spacing w:after="0"/>
        <w:ind w:firstLine="709"/>
        <w:jc w:val="both"/>
        <w:rPr>
          <w:rFonts w:ascii="Arial" w:hAnsi="Arial" w:cs="Arial"/>
        </w:rPr>
      </w:pPr>
      <w:r w:rsidRPr="002706B0">
        <w:rPr>
          <w:rFonts w:ascii="Arial" w:hAnsi="Arial" w:cs="Arial"/>
        </w:rPr>
        <w:t>2) проект местного бюджета муниципального района и отчет о его исполнении;</w:t>
      </w:r>
    </w:p>
    <w:p w:rsidR="002706B0" w:rsidRPr="002706B0" w:rsidRDefault="002706B0" w:rsidP="002706B0">
      <w:pPr>
        <w:pStyle w:val="Textbody"/>
        <w:spacing w:after="0"/>
        <w:ind w:firstLine="709"/>
        <w:jc w:val="both"/>
        <w:rPr>
          <w:rFonts w:ascii="Arial" w:hAnsi="Arial" w:cs="Arial"/>
        </w:rPr>
      </w:pPr>
      <w:r w:rsidRPr="002706B0">
        <w:rPr>
          <w:rFonts w:ascii="Arial" w:hAnsi="Arial" w:cs="Arial"/>
        </w:rPr>
        <w:t>3) прое</w:t>
      </w:r>
      <w:proofErr w:type="gramStart"/>
      <w:r w:rsidRPr="002706B0">
        <w:rPr>
          <w:rFonts w:ascii="Arial" w:hAnsi="Arial" w:cs="Arial"/>
        </w:rPr>
        <w:t>кт стр</w:t>
      </w:r>
      <w:proofErr w:type="gramEnd"/>
      <w:r w:rsidRPr="002706B0">
        <w:rPr>
          <w:rFonts w:ascii="Arial" w:hAnsi="Arial" w:cs="Arial"/>
        </w:rPr>
        <w:t>атегии социально-экономического развития муниципального района;</w:t>
      </w:r>
    </w:p>
    <w:p w:rsidR="002706B0" w:rsidRPr="002706B0" w:rsidRDefault="002706B0" w:rsidP="002706B0">
      <w:pPr>
        <w:pStyle w:val="Textbody"/>
        <w:autoSpaceDE w:val="0"/>
        <w:spacing w:after="0"/>
        <w:ind w:firstLine="709"/>
        <w:jc w:val="both"/>
        <w:rPr>
          <w:rFonts w:ascii="Arial" w:hAnsi="Arial" w:cs="Arial"/>
        </w:rPr>
      </w:pPr>
      <w:r w:rsidRPr="002706B0">
        <w:rPr>
          <w:rFonts w:ascii="Arial" w:hAnsi="Arial" w:cs="Arial"/>
          <w:color w:val="000000"/>
        </w:rPr>
        <w:t>4) вопросы о преобразовании муниципального района, за исключением случаев, если в соответствии со статьей 13 Федерального закона №131-ФЗ для преобразования муниципального района требуется получение согласия населения муниципального района, выраженного путем голосования.</w:t>
      </w:r>
    </w:p>
    <w:p w:rsidR="002706B0" w:rsidRPr="002706B0" w:rsidRDefault="002706B0" w:rsidP="002706B0">
      <w:pPr>
        <w:autoSpaceDE w:val="0"/>
        <w:spacing w:after="0" w:line="240" w:lineRule="auto"/>
        <w:ind w:firstLine="709"/>
        <w:jc w:val="both"/>
        <w:rPr>
          <w:rFonts w:ascii="Arial" w:hAnsi="Arial" w:cs="Arial"/>
          <w:sz w:val="24"/>
          <w:szCs w:val="24"/>
        </w:rPr>
      </w:pPr>
      <w:proofErr w:type="gramStart"/>
      <w:r w:rsidRPr="002706B0">
        <w:rPr>
          <w:rFonts w:ascii="Arial" w:hAnsi="Arial" w:cs="Arial"/>
          <w:color w:val="000000"/>
          <w:sz w:val="24"/>
          <w:szCs w:val="24"/>
        </w:rPr>
        <w:lastRenderedPageBreak/>
        <w:t>4.Организацию и проведение публичных слушаний осуществляет Администрация муниципального района в соответствии с порядком организации и проведения публичных слушаний, утвержденным Думой муниципального района.</w:t>
      </w:r>
      <w:proofErr w:type="gramEnd"/>
    </w:p>
    <w:p w:rsidR="002706B0" w:rsidRPr="002706B0" w:rsidRDefault="002706B0" w:rsidP="002706B0">
      <w:pPr>
        <w:pStyle w:val="Textbody"/>
        <w:tabs>
          <w:tab w:val="left" w:pos="147"/>
        </w:tabs>
        <w:autoSpaceDE w:val="0"/>
        <w:spacing w:after="0"/>
        <w:ind w:firstLine="709"/>
        <w:jc w:val="both"/>
        <w:rPr>
          <w:rFonts w:ascii="Arial" w:hAnsi="Arial" w:cs="Arial"/>
        </w:rPr>
      </w:pPr>
      <w:r w:rsidRPr="002706B0">
        <w:rPr>
          <w:rFonts w:ascii="Arial" w:hAnsi="Arial" w:cs="Arial"/>
          <w:color w:val="000000"/>
        </w:rPr>
        <w:t>5.Результаты публичных слушаний, включая мотивированное обоснование принятого решения, подлежат опубликованию.</w:t>
      </w:r>
    </w:p>
    <w:p w:rsidR="002706B0" w:rsidRPr="002706B0" w:rsidRDefault="002706B0" w:rsidP="002706B0">
      <w:pPr>
        <w:spacing w:after="0" w:line="240" w:lineRule="auto"/>
        <w:ind w:firstLine="567"/>
        <w:jc w:val="both"/>
        <w:rPr>
          <w:rFonts w:ascii="Arial" w:hAnsi="Arial" w:cs="Arial"/>
          <w:color w:val="000000"/>
          <w:sz w:val="24"/>
          <w:szCs w:val="24"/>
        </w:rPr>
      </w:pPr>
      <w:proofErr w:type="gramStart"/>
      <w:r w:rsidRPr="002706B0">
        <w:rPr>
          <w:rFonts w:ascii="Arial" w:hAnsi="Arial" w:cs="Arial"/>
          <w:color w:val="000000"/>
          <w:sz w:val="24"/>
          <w:szCs w:val="24"/>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w:t>
      </w:r>
      <w:proofErr w:type="gramEnd"/>
      <w:r w:rsidRPr="002706B0">
        <w:rPr>
          <w:rFonts w:ascii="Arial" w:hAnsi="Arial" w:cs="Arial"/>
          <w:color w:val="000000"/>
          <w:sz w:val="24"/>
          <w:szCs w:val="24"/>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w:t>
      </w:r>
      <w:r w:rsidRPr="002706B0">
        <w:rPr>
          <w:rFonts w:ascii="Arial" w:hAnsi="Arial" w:cs="Arial"/>
          <w:b/>
          <w:color w:val="000000"/>
          <w:sz w:val="24"/>
          <w:szCs w:val="24"/>
        </w:rPr>
        <w:t xml:space="preserve"> </w:t>
      </w:r>
      <w:r w:rsidRPr="002706B0">
        <w:rPr>
          <w:rFonts w:ascii="Arial" w:hAnsi="Arial" w:cs="Arial"/>
          <w:color w:val="000000"/>
          <w:sz w:val="24"/>
          <w:szCs w:val="24"/>
        </w:rPr>
        <w:t>Думы муниципального района с учетом положений законодательства о градостроительной деятельности.</w:t>
      </w:r>
    </w:p>
    <w:p w:rsidR="002706B0" w:rsidRPr="0065430A" w:rsidRDefault="002706B0" w:rsidP="0065430A">
      <w:pPr>
        <w:spacing w:after="0" w:line="240" w:lineRule="auto"/>
        <w:ind w:firstLine="567"/>
        <w:jc w:val="both"/>
        <w:rPr>
          <w:rFonts w:ascii="Arial" w:eastAsia="Times New Roman" w:hAnsi="Arial" w:cs="Arial"/>
          <w:sz w:val="24"/>
          <w:szCs w:val="24"/>
          <w:lang w:eastAsia="ru-RU"/>
        </w:rPr>
      </w:pPr>
      <w:r>
        <w:rPr>
          <w:rFonts w:ascii="Arial" w:hAnsi="Arial" w:cs="Arial"/>
          <w:color w:val="000000"/>
          <w:sz w:val="24"/>
          <w:szCs w:val="24"/>
        </w:rPr>
        <w:t xml:space="preserve">(статья </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Default="0065430A" w:rsidP="0065430A">
      <w:pPr>
        <w:spacing w:after="0" w:line="240" w:lineRule="auto"/>
        <w:ind w:firstLine="567"/>
        <w:jc w:val="both"/>
        <w:rPr>
          <w:rFonts w:ascii="Arial" w:eastAsia="Times New Roman" w:hAnsi="Arial" w:cs="Arial"/>
          <w:b/>
          <w:bCs/>
          <w:sz w:val="24"/>
          <w:szCs w:val="24"/>
          <w:lang w:eastAsia="ru-RU"/>
        </w:rPr>
      </w:pPr>
      <w:r w:rsidRPr="0065430A">
        <w:rPr>
          <w:rFonts w:ascii="Arial" w:eastAsia="Times New Roman" w:hAnsi="Arial" w:cs="Arial"/>
          <w:b/>
          <w:bCs/>
          <w:sz w:val="24"/>
          <w:szCs w:val="24"/>
          <w:lang w:eastAsia="ru-RU"/>
        </w:rPr>
        <w:t>Статья 14. Собрание граждан</w:t>
      </w:r>
    </w:p>
    <w:p w:rsidR="00552E58" w:rsidRPr="00552E58" w:rsidRDefault="00552E58" w:rsidP="00552E58">
      <w:pPr>
        <w:pStyle w:val="Textbody"/>
        <w:autoSpaceDE w:val="0"/>
        <w:spacing w:after="0"/>
        <w:ind w:firstLine="709"/>
        <w:jc w:val="both"/>
        <w:rPr>
          <w:rFonts w:ascii="Arial" w:hAnsi="Arial" w:cs="Arial"/>
          <w:color w:val="000000"/>
        </w:rPr>
      </w:pPr>
      <w:r w:rsidRPr="00552E58">
        <w:rPr>
          <w:rFonts w:ascii="Arial" w:hAnsi="Arial" w:cs="Arial"/>
          <w:color w:val="000000"/>
        </w:rPr>
        <w:t>1.</w:t>
      </w:r>
      <w:proofErr w:type="gramStart"/>
      <w:r w:rsidRPr="00552E58">
        <w:rPr>
          <w:rFonts w:ascii="Arial" w:hAnsi="Arial" w:cs="Arial"/>
          <w:color w:val="000000"/>
        </w:rPr>
        <w:t>На части территории</w:t>
      </w:r>
      <w:proofErr w:type="gramEnd"/>
      <w:r w:rsidRPr="00552E58">
        <w:rPr>
          <w:rFonts w:ascii="Arial" w:hAnsi="Arial" w:cs="Arial"/>
          <w:color w:val="000000"/>
        </w:rPr>
        <w:t xml:space="preserve"> муниципального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2.Порядок назначения и проведения собрания граждан, а также полномочия собрания граждан определяются решением Думы муниципального района с учетом положений Федерального закона № 131-ФЗ и настоящего Устава.</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3.Собрание граждан проводится по инициативе населения, Думы муниципального района, Главы муниципального района.</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Собрание граждан, проводимое по инициативе Думы муниципального района, Главы муниципального района, назначается соответственно Думой муниципального района или Главой муниципального района.</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Собрание граждан, проводимое по инициативе населения, назначается Думой муниципального района в порядке, установленном решением Думы муниципального района.</w:t>
      </w:r>
    </w:p>
    <w:p w:rsidR="00552E58" w:rsidRPr="00552E58" w:rsidRDefault="00552E58" w:rsidP="00552E58">
      <w:pPr>
        <w:pStyle w:val="Standard"/>
        <w:suppressAutoHyphens/>
        <w:ind w:firstLine="709"/>
        <w:jc w:val="both"/>
        <w:rPr>
          <w:rFonts w:ascii="Arial" w:hAnsi="Arial" w:cs="Arial"/>
          <w:sz w:val="24"/>
          <w:szCs w:val="24"/>
        </w:rPr>
      </w:pPr>
      <w:r w:rsidRPr="00552E58">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муниципального района.</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4.Собрание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2E58" w:rsidRPr="00552E58" w:rsidRDefault="00552E58" w:rsidP="00552E58">
      <w:pPr>
        <w:pStyle w:val="Textbody"/>
        <w:spacing w:after="0"/>
        <w:ind w:firstLine="709"/>
        <w:jc w:val="both"/>
        <w:rPr>
          <w:rFonts w:ascii="Arial" w:hAnsi="Arial" w:cs="Arial"/>
        </w:rPr>
      </w:pPr>
      <w:r w:rsidRPr="00552E58">
        <w:rPr>
          <w:rFonts w:ascii="Arial" w:hAnsi="Arial" w:cs="Arial"/>
        </w:rPr>
        <w:lastRenderedPageBreak/>
        <w:t>5.Организацию проведения собрания граждан осуществляет Администрация муниципального района в соответствии с решением Думы муниципального района.</w:t>
      </w:r>
    </w:p>
    <w:p w:rsidR="00552E58" w:rsidRPr="00552E58" w:rsidRDefault="00552E58" w:rsidP="00552E58">
      <w:pPr>
        <w:spacing w:after="0" w:line="240" w:lineRule="auto"/>
        <w:ind w:firstLine="567"/>
        <w:jc w:val="both"/>
        <w:rPr>
          <w:rFonts w:ascii="Arial" w:eastAsia="Times New Roman" w:hAnsi="Arial" w:cs="Arial"/>
          <w:sz w:val="24"/>
          <w:szCs w:val="24"/>
          <w:lang w:eastAsia="ru-RU"/>
        </w:rPr>
      </w:pPr>
      <w:r w:rsidRPr="00552E58">
        <w:rPr>
          <w:rFonts w:ascii="Arial" w:hAnsi="Arial" w:cs="Arial"/>
          <w:sz w:val="24"/>
          <w:szCs w:val="24"/>
        </w:rPr>
        <w:t>6.Итоги проведения собрания граждан подлежат официальному опубликованию.</w:t>
      </w:r>
    </w:p>
    <w:p w:rsidR="00552E58" w:rsidRPr="0065430A" w:rsidRDefault="00552E58" w:rsidP="00552E58">
      <w:pPr>
        <w:spacing w:after="0" w:line="240" w:lineRule="auto"/>
        <w:ind w:firstLine="567"/>
        <w:jc w:val="both"/>
        <w:rPr>
          <w:rFonts w:ascii="Arial" w:eastAsia="Times New Roman" w:hAnsi="Arial" w:cs="Arial"/>
          <w:sz w:val="24"/>
          <w:szCs w:val="24"/>
          <w:lang w:eastAsia="ru-RU"/>
        </w:rPr>
      </w:pPr>
      <w:r>
        <w:rPr>
          <w:rFonts w:ascii="Arial" w:hAnsi="Arial" w:cs="Arial"/>
          <w:color w:val="000000"/>
          <w:sz w:val="24"/>
          <w:szCs w:val="24"/>
        </w:rPr>
        <w:t xml:space="preserve">(статья </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Default="0065430A" w:rsidP="0065430A">
      <w:pPr>
        <w:spacing w:after="0" w:line="240" w:lineRule="auto"/>
        <w:ind w:firstLine="567"/>
        <w:jc w:val="both"/>
        <w:rPr>
          <w:rFonts w:ascii="Arial" w:eastAsia="Times New Roman" w:hAnsi="Arial" w:cs="Arial"/>
          <w:b/>
          <w:bCs/>
          <w:sz w:val="24"/>
          <w:szCs w:val="24"/>
          <w:lang w:eastAsia="ru-RU"/>
        </w:rPr>
      </w:pPr>
      <w:r w:rsidRPr="0065430A">
        <w:rPr>
          <w:rFonts w:ascii="Arial" w:eastAsia="Times New Roman" w:hAnsi="Arial" w:cs="Arial"/>
          <w:b/>
          <w:bCs/>
          <w:sz w:val="24"/>
          <w:szCs w:val="24"/>
          <w:lang w:eastAsia="ru-RU"/>
        </w:rPr>
        <w:t>Статья 15. Конференция граждан (собрание делегатов)</w:t>
      </w:r>
    </w:p>
    <w:p w:rsidR="00047EBC" w:rsidRPr="00047EBC" w:rsidRDefault="00047EBC" w:rsidP="00047EBC">
      <w:pPr>
        <w:pStyle w:val="Standard"/>
        <w:suppressAutoHyphens/>
        <w:autoSpaceDE w:val="0"/>
        <w:ind w:firstLine="709"/>
        <w:jc w:val="both"/>
        <w:rPr>
          <w:rFonts w:ascii="Arial" w:hAnsi="Arial" w:cs="Arial"/>
          <w:color w:val="000000"/>
          <w:sz w:val="24"/>
          <w:szCs w:val="24"/>
        </w:rPr>
      </w:pPr>
      <w:r w:rsidRPr="00047EBC">
        <w:rPr>
          <w:rFonts w:ascii="Arial" w:hAnsi="Arial" w:cs="Arial"/>
          <w:color w:val="000000"/>
          <w:sz w:val="24"/>
          <w:szCs w:val="24"/>
        </w:rP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муниципального района в случаях, предусмотренных решением Думы муниципального района, могут проводиться конференции граждан (собрания делегатов).</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2.Конференция граждан (собрание делегатов)</w:t>
      </w:r>
      <w:r w:rsidRPr="00047EBC">
        <w:rPr>
          <w:rFonts w:ascii="Arial" w:hAnsi="Arial" w:cs="Arial"/>
          <w:b/>
          <w:color w:val="000000"/>
        </w:rPr>
        <w:t xml:space="preserve"> </w:t>
      </w:r>
      <w:r w:rsidRPr="00047EBC">
        <w:rPr>
          <w:rFonts w:ascii="Arial" w:hAnsi="Arial" w:cs="Arial"/>
          <w:color w:val="000000"/>
        </w:rPr>
        <w:t>по указанным в части 1 настоящей статьи вопросам проводится по инициативе:</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 xml:space="preserve">Думы сельского поселения, </w:t>
      </w:r>
      <w:proofErr w:type="gramStart"/>
      <w:r w:rsidRPr="00047EBC">
        <w:rPr>
          <w:rFonts w:ascii="Arial" w:hAnsi="Arial" w:cs="Arial"/>
          <w:color w:val="000000"/>
        </w:rPr>
        <w:t>расположенного</w:t>
      </w:r>
      <w:proofErr w:type="gramEnd"/>
      <w:r w:rsidRPr="00047EBC">
        <w:rPr>
          <w:rFonts w:ascii="Arial" w:hAnsi="Arial" w:cs="Arial"/>
          <w:color w:val="000000"/>
        </w:rPr>
        <w:t xml:space="preserve"> на территории муниципального района;</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 xml:space="preserve">Думы </w:t>
      </w:r>
      <w:proofErr w:type="gramStart"/>
      <w:r w:rsidRPr="00047EBC">
        <w:rPr>
          <w:rFonts w:ascii="Arial" w:hAnsi="Arial" w:cs="Arial"/>
          <w:color w:val="000000"/>
        </w:rPr>
        <w:t>муниципального</w:t>
      </w:r>
      <w:proofErr w:type="gramEnd"/>
      <w:r w:rsidRPr="00047EBC">
        <w:rPr>
          <w:rFonts w:ascii="Arial" w:hAnsi="Arial" w:cs="Arial"/>
          <w:color w:val="000000"/>
        </w:rPr>
        <w:t xml:space="preserve"> района;</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 xml:space="preserve">Главы </w:t>
      </w:r>
      <w:proofErr w:type="gramStart"/>
      <w:r w:rsidRPr="00047EBC">
        <w:rPr>
          <w:rFonts w:ascii="Arial" w:hAnsi="Arial" w:cs="Arial"/>
          <w:color w:val="000000"/>
        </w:rPr>
        <w:t>муниципального</w:t>
      </w:r>
      <w:proofErr w:type="gramEnd"/>
      <w:r w:rsidRPr="00047EBC">
        <w:rPr>
          <w:rFonts w:ascii="Arial" w:hAnsi="Arial" w:cs="Arial"/>
          <w:color w:val="000000"/>
        </w:rPr>
        <w:t xml:space="preserve"> района</w:t>
      </w:r>
      <w:r w:rsidRPr="00047EBC">
        <w:rPr>
          <w:rFonts w:ascii="Arial" w:hAnsi="Arial" w:cs="Arial"/>
          <w:b/>
          <w:color w:val="000000"/>
        </w:rPr>
        <w:t>.</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 xml:space="preserve">3.Избрание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w:t>
      </w:r>
      <w:proofErr w:type="gramStart"/>
      <w:r w:rsidRPr="00047EBC">
        <w:rPr>
          <w:rFonts w:ascii="Arial" w:hAnsi="Arial" w:cs="Arial"/>
          <w:color w:val="000000"/>
        </w:rPr>
        <w:t>муниципального</w:t>
      </w:r>
      <w:proofErr w:type="gramEnd"/>
      <w:r w:rsidRPr="00047EBC">
        <w:rPr>
          <w:rFonts w:ascii="Arial" w:hAnsi="Arial" w:cs="Arial"/>
          <w:color w:val="000000"/>
        </w:rPr>
        <w:t xml:space="preserve"> района.</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4.</w:t>
      </w:r>
      <w:r w:rsidRPr="00047EBC">
        <w:rPr>
          <w:rFonts w:ascii="Arial" w:hAnsi="Arial" w:cs="Arial"/>
          <w:color w:val="000000"/>
          <w:shd w:val="clear" w:color="auto" w:fill="FFFFFF"/>
        </w:rPr>
        <w:t>Порядок назначения и проведения конференции граждан (собрания делегатов) определяется решением Думы муниципального района.</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shd w:val="clear" w:color="auto" w:fill="FFFFFF"/>
        </w:rPr>
        <w:t>Организацию про</w:t>
      </w:r>
      <w:r w:rsidRPr="00047EBC">
        <w:rPr>
          <w:rFonts w:ascii="Arial" w:hAnsi="Arial" w:cs="Arial"/>
          <w:color w:val="000000"/>
        </w:rPr>
        <w:t>ведения конференции граждан осуществл</w:t>
      </w:r>
      <w:r w:rsidRPr="00047EBC">
        <w:rPr>
          <w:rFonts w:ascii="Arial" w:hAnsi="Arial" w:cs="Arial"/>
          <w:color w:val="000000"/>
          <w:shd w:val="clear" w:color="auto" w:fill="FFFFFF"/>
        </w:rPr>
        <w:t>яет Глава муниципального района в соответствии с решением Думы муниципального района.</w:t>
      </w:r>
    </w:p>
    <w:p w:rsidR="00047EBC" w:rsidRPr="00047EBC" w:rsidRDefault="00047EBC" w:rsidP="00047EBC">
      <w:pPr>
        <w:spacing w:after="0" w:line="240" w:lineRule="auto"/>
        <w:ind w:firstLine="567"/>
        <w:jc w:val="both"/>
        <w:rPr>
          <w:rFonts w:ascii="Arial" w:hAnsi="Arial" w:cs="Arial"/>
          <w:color w:val="000000"/>
          <w:sz w:val="24"/>
          <w:szCs w:val="24"/>
        </w:rPr>
      </w:pPr>
      <w:r w:rsidRPr="00047EBC">
        <w:rPr>
          <w:rFonts w:ascii="Arial" w:hAnsi="Arial" w:cs="Arial"/>
          <w:color w:val="000000"/>
          <w:sz w:val="24"/>
          <w:szCs w:val="24"/>
        </w:rPr>
        <w:t>5.Итоги конференции граждан (собрания делегатов) подлежат официальному опубликованию.</w:t>
      </w:r>
    </w:p>
    <w:p w:rsidR="00047EBC" w:rsidRPr="0065430A" w:rsidRDefault="00047EBC" w:rsidP="00047EBC">
      <w:pPr>
        <w:spacing w:after="0" w:line="240" w:lineRule="auto"/>
        <w:ind w:firstLine="567"/>
        <w:jc w:val="both"/>
        <w:rPr>
          <w:rFonts w:ascii="Arial" w:eastAsia="Times New Roman" w:hAnsi="Arial" w:cs="Arial"/>
          <w:sz w:val="24"/>
          <w:szCs w:val="24"/>
          <w:lang w:eastAsia="ru-RU"/>
        </w:rPr>
      </w:pPr>
      <w:r>
        <w:rPr>
          <w:rFonts w:ascii="Arial" w:hAnsi="Arial" w:cs="Arial"/>
          <w:color w:val="000000"/>
          <w:sz w:val="24"/>
          <w:szCs w:val="24"/>
        </w:rPr>
        <w:t xml:space="preserve">(статья </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Default="0065430A" w:rsidP="0065430A">
      <w:pPr>
        <w:spacing w:after="0" w:line="240" w:lineRule="auto"/>
        <w:ind w:firstLine="567"/>
        <w:jc w:val="both"/>
        <w:rPr>
          <w:rFonts w:ascii="Arial" w:eastAsia="Times New Roman" w:hAnsi="Arial" w:cs="Arial"/>
          <w:b/>
          <w:bCs/>
          <w:sz w:val="24"/>
          <w:szCs w:val="24"/>
          <w:lang w:eastAsia="ru-RU"/>
        </w:rPr>
      </w:pPr>
      <w:r w:rsidRPr="0065430A">
        <w:rPr>
          <w:rFonts w:ascii="Arial" w:eastAsia="Times New Roman" w:hAnsi="Arial" w:cs="Arial"/>
          <w:b/>
          <w:bCs/>
          <w:sz w:val="24"/>
          <w:szCs w:val="24"/>
          <w:lang w:eastAsia="ru-RU"/>
        </w:rPr>
        <w:t>Статья 16. Опрос граждан</w:t>
      </w:r>
    </w:p>
    <w:p w:rsidR="00047EBC" w:rsidRPr="00047EBC" w:rsidRDefault="00047EBC" w:rsidP="00047EBC">
      <w:pPr>
        <w:pStyle w:val="22"/>
        <w:autoSpaceDE w:val="0"/>
        <w:ind w:firstLine="709"/>
        <w:rPr>
          <w:rFonts w:ascii="Arial" w:hAnsi="Arial" w:cs="Arial"/>
          <w:color w:val="000000"/>
          <w:szCs w:val="24"/>
        </w:rPr>
      </w:pPr>
      <w:r w:rsidRPr="00047EBC">
        <w:rPr>
          <w:rFonts w:ascii="Arial" w:hAnsi="Arial" w:cs="Arial"/>
          <w:color w:val="000000"/>
          <w:szCs w:val="24"/>
        </w:rPr>
        <w:t>1.Опрос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047EBC" w:rsidRPr="00047EBC" w:rsidRDefault="00047EBC" w:rsidP="00047EBC">
      <w:pPr>
        <w:pStyle w:val="22"/>
        <w:ind w:firstLine="709"/>
        <w:rPr>
          <w:rFonts w:ascii="Arial" w:hAnsi="Arial" w:cs="Arial"/>
          <w:color w:val="000000"/>
          <w:szCs w:val="24"/>
        </w:rPr>
      </w:pPr>
      <w:r w:rsidRPr="00047EBC">
        <w:rPr>
          <w:rFonts w:ascii="Arial" w:hAnsi="Arial" w:cs="Arial"/>
          <w:color w:val="000000"/>
          <w:szCs w:val="24"/>
        </w:rPr>
        <w:t xml:space="preserve">2.В опросе граждан имеют право участвовать жители </w:t>
      </w:r>
      <w:proofErr w:type="gramStart"/>
      <w:r w:rsidRPr="00047EBC">
        <w:rPr>
          <w:rFonts w:ascii="Arial" w:hAnsi="Arial" w:cs="Arial"/>
          <w:color w:val="000000"/>
          <w:szCs w:val="24"/>
        </w:rPr>
        <w:t>муниципального</w:t>
      </w:r>
      <w:proofErr w:type="gramEnd"/>
      <w:r w:rsidRPr="00047EBC">
        <w:rPr>
          <w:rFonts w:ascii="Arial" w:hAnsi="Arial" w:cs="Arial"/>
          <w:color w:val="000000"/>
          <w:szCs w:val="24"/>
        </w:rPr>
        <w:t xml:space="preserve"> района, обладающие активным</w:t>
      </w:r>
      <w:r w:rsidRPr="00047EBC">
        <w:rPr>
          <w:rFonts w:ascii="Arial" w:hAnsi="Arial" w:cs="Arial"/>
          <w:b/>
          <w:bCs/>
          <w:color w:val="000000"/>
          <w:szCs w:val="24"/>
        </w:rPr>
        <w:t xml:space="preserve"> </w:t>
      </w:r>
      <w:r w:rsidRPr="00047EBC">
        <w:rPr>
          <w:rFonts w:ascii="Arial" w:hAnsi="Arial" w:cs="Arial"/>
          <w:color w:val="000000"/>
          <w:szCs w:val="24"/>
        </w:rPr>
        <w:t>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047EBC" w:rsidRPr="00047EBC" w:rsidRDefault="00047EBC" w:rsidP="00047EBC">
      <w:pPr>
        <w:pStyle w:val="Standard"/>
        <w:suppressAutoHyphens/>
        <w:autoSpaceDE w:val="0"/>
        <w:ind w:firstLine="709"/>
        <w:jc w:val="both"/>
        <w:rPr>
          <w:rFonts w:ascii="Arial" w:hAnsi="Arial" w:cs="Arial"/>
          <w:color w:val="000000"/>
          <w:sz w:val="24"/>
          <w:szCs w:val="24"/>
        </w:rPr>
      </w:pPr>
      <w:r w:rsidRPr="00047EBC">
        <w:rPr>
          <w:rFonts w:ascii="Arial" w:hAnsi="Arial" w:cs="Arial"/>
          <w:color w:val="000000"/>
          <w:sz w:val="24"/>
          <w:szCs w:val="24"/>
        </w:rPr>
        <w:t>3. Опрос граждан проводится по инициативе:</w:t>
      </w:r>
    </w:p>
    <w:p w:rsidR="00047EBC" w:rsidRPr="00047EBC" w:rsidRDefault="00047EBC" w:rsidP="00047EBC">
      <w:pPr>
        <w:pStyle w:val="Textbody"/>
        <w:spacing w:after="0"/>
        <w:ind w:firstLine="709"/>
        <w:jc w:val="both"/>
        <w:rPr>
          <w:rFonts w:ascii="Arial" w:hAnsi="Arial" w:cs="Arial"/>
        </w:rPr>
      </w:pPr>
      <w:r w:rsidRPr="00047EBC">
        <w:rPr>
          <w:rFonts w:ascii="Arial" w:hAnsi="Arial" w:cs="Arial"/>
        </w:rPr>
        <w:t>1) Думы муниципального района или Главы муниципального района -</w:t>
      </w:r>
      <w:r w:rsidRPr="00047EBC">
        <w:rPr>
          <w:rFonts w:ascii="Arial" w:hAnsi="Arial" w:cs="Arial"/>
          <w:color w:val="C00000"/>
        </w:rPr>
        <w:t xml:space="preserve"> </w:t>
      </w:r>
      <w:r w:rsidRPr="00047EBC">
        <w:rPr>
          <w:rFonts w:ascii="Arial" w:hAnsi="Arial" w:cs="Arial"/>
        </w:rPr>
        <w:t>по вопросам местного значения;</w:t>
      </w:r>
    </w:p>
    <w:p w:rsidR="00047EBC" w:rsidRPr="00047EBC" w:rsidRDefault="00047EBC" w:rsidP="00047EBC">
      <w:pPr>
        <w:pStyle w:val="Textbody"/>
        <w:spacing w:after="0"/>
        <w:ind w:firstLine="709"/>
        <w:jc w:val="both"/>
        <w:rPr>
          <w:rFonts w:ascii="Arial" w:hAnsi="Arial" w:cs="Arial"/>
        </w:rPr>
      </w:pPr>
      <w:r w:rsidRPr="00047EBC">
        <w:rPr>
          <w:rFonts w:ascii="Arial" w:hAnsi="Arial" w:cs="Arial"/>
        </w:rPr>
        <w:t>2) органов государственной власти Тюменской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47EBC" w:rsidRPr="00047EBC" w:rsidRDefault="00047EBC" w:rsidP="00047EBC">
      <w:pPr>
        <w:pStyle w:val="Textbody"/>
        <w:spacing w:after="0"/>
        <w:ind w:firstLine="709"/>
        <w:jc w:val="both"/>
        <w:rPr>
          <w:rFonts w:ascii="Arial" w:hAnsi="Arial" w:cs="Arial"/>
        </w:rPr>
      </w:pPr>
      <w:r w:rsidRPr="00047EBC">
        <w:rPr>
          <w:rFonts w:ascii="Arial" w:hAnsi="Arial" w:cs="Arial"/>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7EBC" w:rsidRPr="00047EBC" w:rsidRDefault="00047EBC" w:rsidP="00047EBC">
      <w:pPr>
        <w:pStyle w:val="Textbody"/>
        <w:autoSpaceDE w:val="0"/>
        <w:spacing w:after="0"/>
        <w:ind w:firstLine="709"/>
        <w:jc w:val="both"/>
        <w:rPr>
          <w:rFonts w:ascii="Arial" w:hAnsi="Arial" w:cs="Arial"/>
          <w:color w:val="000000"/>
        </w:rPr>
      </w:pPr>
      <w:r w:rsidRPr="00047EBC">
        <w:rPr>
          <w:rFonts w:ascii="Arial" w:hAnsi="Arial" w:cs="Arial"/>
          <w:color w:val="000000"/>
        </w:rPr>
        <w:lastRenderedPageBreak/>
        <w:t>Инициатива органов местного самоуправления о проведении опроса граждан оформляется правовыми актами соответствующих органов местного самоуправления.</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4.По</w:t>
      </w:r>
      <w:r w:rsidRPr="00047EBC">
        <w:rPr>
          <w:rFonts w:ascii="Arial" w:hAnsi="Arial" w:cs="Arial"/>
          <w:color w:val="000000"/>
          <w:shd w:val="clear" w:color="auto" w:fill="FFFFFF"/>
        </w:rPr>
        <w:t>рядок назначения и проведения опроса граждан определяется решением Думы муниципального района в соответствии с законом Тюменской области.</w:t>
      </w:r>
    </w:p>
    <w:p w:rsidR="00047EBC" w:rsidRPr="00047EBC" w:rsidRDefault="00047EBC" w:rsidP="00047EBC">
      <w:pPr>
        <w:pStyle w:val="Textbody"/>
        <w:spacing w:after="0"/>
        <w:ind w:firstLine="709"/>
        <w:jc w:val="both"/>
        <w:rPr>
          <w:rFonts w:ascii="Arial" w:hAnsi="Arial" w:cs="Arial"/>
          <w:color w:val="000000"/>
          <w:shd w:val="clear" w:color="auto" w:fill="FFFFFF"/>
        </w:rPr>
      </w:pPr>
      <w:r w:rsidRPr="00047EBC">
        <w:rPr>
          <w:rFonts w:ascii="Arial" w:hAnsi="Arial" w:cs="Arial"/>
          <w:color w:val="000000"/>
          <w:shd w:val="clear" w:color="auto" w:fill="FFFFFF"/>
        </w:rPr>
        <w:t>5.Решен</w:t>
      </w:r>
      <w:r w:rsidRPr="00047EBC">
        <w:rPr>
          <w:rFonts w:ascii="Arial" w:hAnsi="Arial" w:cs="Arial"/>
          <w:color w:val="000000"/>
        </w:rPr>
        <w:t xml:space="preserve">ие о назначении опроса граждан принимается Думой муниципального района. </w:t>
      </w:r>
      <w:r w:rsidRPr="00047EBC">
        <w:rPr>
          <w:rFonts w:ascii="Arial" w:hAnsi="Arial" w:cs="Arial"/>
        </w:rPr>
        <w:t>Для проведения опроса граждан может использоваться официальный сайт муниципального района в информационно-телекоммуникационной сети «Интернет».</w:t>
      </w:r>
    </w:p>
    <w:p w:rsidR="00047EBC" w:rsidRPr="00047EBC" w:rsidRDefault="00047EBC" w:rsidP="00047EBC">
      <w:pPr>
        <w:pStyle w:val="22"/>
        <w:ind w:firstLine="709"/>
        <w:rPr>
          <w:rFonts w:ascii="Arial" w:hAnsi="Arial" w:cs="Arial"/>
          <w:color w:val="000000"/>
          <w:szCs w:val="24"/>
        </w:rPr>
      </w:pPr>
      <w:r w:rsidRPr="00047EBC">
        <w:rPr>
          <w:rFonts w:ascii="Arial" w:hAnsi="Arial" w:cs="Arial"/>
          <w:color w:val="000000"/>
          <w:szCs w:val="24"/>
        </w:rPr>
        <w:t>6.Жители муниципального района должны быть проинформированы о проведении опроса не менее чем за 10 дней до его проведения.</w:t>
      </w:r>
    </w:p>
    <w:p w:rsidR="00047EBC" w:rsidRPr="00047EBC" w:rsidRDefault="00047EBC" w:rsidP="00047EBC">
      <w:pPr>
        <w:pStyle w:val="Textbody"/>
        <w:spacing w:after="0"/>
        <w:ind w:firstLine="709"/>
        <w:jc w:val="both"/>
        <w:rPr>
          <w:rFonts w:ascii="Arial" w:hAnsi="Arial" w:cs="Arial"/>
          <w:color w:val="000000"/>
        </w:rPr>
      </w:pPr>
      <w:r w:rsidRPr="00047EBC">
        <w:rPr>
          <w:rFonts w:ascii="Arial" w:hAnsi="Arial" w:cs="Arial"/>
          <w:color w:val="000000"/>
        </w:rPr>
        <w:t>7.При проведении опроса граждан по инициативе органов местного самоуправления муниципального района или жителей муниципального района</w:t>
      </w:r>
      <w:r w:rsidRPr="00047EBC">
        <w:rPr>
          <w:rFonts w:ascii="Arial" w:hAnsi="Arial" w:cs="Arial"/>
          <w:b/>
          <w:bCs/>
          <w:color w:val="000000"/>
        </w:rPr>
        <w:t xml:space="preserve"> </w:t>
      </w:r>
      <w:r w:rsidRPr="00047EBC">
        <w:rPr>
          <w:rFonts w:ascii="Arial" w:hAnsi="Arial" w:cs="Arial"/>
          <w:color w:val="000000"/>
        </w:rPr>
        <w:t>финансирование мероприятий, связанных с подготовкой и проведением опроса, осуществляется за счет средств бюджета муниципального района.</w:t>
      </w:r>
    </w:p>
    <w:p w:rsidR="00047EBC" w:rsidRPr="00047EBC" w:rsidRDefault="00047EBC" w:rsidP="00047EBC">
      <w:pPr>
        <w:spacing w:after="0" w:line="240" w:lineRule="auto"/>
        <w:ind w:firstLine="567"/>
        <w:jc w:val="both"/>
        <w:rPr>
          <w:rFonts w:ascii="Arial" w:eastAsia="Times New Roman" w:hAnsi="Arial" w:cs="Arial"/>
          <w:b/>
          <w:bCs/>
          <w:sz w:val="24"/>
          <w:szCs w:val="24"/>
          <w:lang w:eastAsia="ru-RU"/>
        </w:rPr>
      </w:pPr>
      <w:r>
        <w:rPr>
          <w:rFonts w:ascii="Arial" w:hAnsi="Arial" w:cs="Arial"/>
          <w:color w:val="000000"/>
          <w:sz w:val="24"/>
          <w:szCs w:val="24"/>
        </w:rPr>
        <w:t xml:space="preserve">  </w:t>
      </w:r>
      <w:r w:rsidRPr="00047EBC">
        <w:rPr>
          <w:rFonts w:ascii="Arial" w:hAnsi="Arial" w:cs="Arial"/>
          <w:color w:val="000000"/>
          <w:sz w:val="24"/>
          <w:szCs w:val="24"/>
        </w:rPr>
        <w:t>8.Организацию проведения опроса осуществляет Администрация муниципального района в соответствии с решением Думы муниципального района.</w:t>
      </w:r>
    </w:p>
    <w:p w:rsidR="00047EBC" w:rsidRPr="0065430A" w:rsidRDefault="00047EBC" w:rsidP="00047EBC">
      <w:pPr>
        <w:spacing w:after="0" w:line="240" w:lineRule="auto"/>
        <w:ind w:firstLine="567"/>
        <w:jc w:val="both"/>
        <w:rPr>
          <w:rFonts w:ascii="Arial" w:eastAsia="Times New Roman" w:hAnsi="Arial" w:cs="Arial"/>
          <w:sz w:val="24"/>
          <w:szCs w:val="24"/>
          <w:lang w:eastAsia="ru-RU"/>
        </w:rPr>
      </w:pPr>
      <w:r>
        <w:rPr>
          <w:rFonts w:ascii="Arial" w:hAnsi="Arial" w:cs="Arial"/>
          <w:color w:val="000000"/>
          <w:sz w:val="24"/>
          <w:szCs w:val="24"/>
        </w:rPr>
        <w:t xml:space="preserve">(статья </w:t>
      </w: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17. Обращения граждан в органы местного самоуправления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 муниципального района</w:t>
      </w:r>
      <w:proofErr w:type="gramStart"/>
      <w:r w:rsidRPr="0065430A">
        <w:rPr>
          <w:rFonts w:ascii="Arial" w:eastAsia="Times New Roman" w:hAnsi="Arial" w:cs="Arial"/>
          <w:sz w:val="24"/>
          <w:szCs w:val="24"/>
          <w:lang w:eastAsia="ru-RU"/>
        </w:rPr>
        <w:t>.</w:t>
      </w:r>
      <w:proofErr w:type="gramEnd"/>
      <w:r w:rsidRPr="0065430A">
        <w:rPr>
          <w:rFonts w:ascii="Arial" w:eastAsia="Times New Roman" w:hAnsi="Arial" w:cs="Arial"/>
          <w:sz w:val="24"/>
          <w:szCs w:val="24"/>
          <w:lang w:eastAsia="ru-RU"/>
        </w:rPr>
        <w:t xml:space="preserve"> </w:t>
      </w:r>
      <w:r w:rsidR="00862109" w:rsidRPr="00862109">
        <w:rPr>
          <w:rFonts w:ascii="Arial" w:eastAsia="Times New Roman" w:hAnsi="Arial" w:cs="Arial"/>
          <w:i/>
          <w:sz w:val="24"/>
          <w:szCs w:val="24"/>
          <w:lang w:eastAsia="ru-RU"/>
        </w:rPr>
        <w:t>(</w:t>
      </w:r>
      <w:proofErr w:type="gramStart"/>
      <w:r w:rsidR="00862109" w:rsidRPr="00862109">
        <w:rPr>
          <w:rFonts w:ascii="Arial" w:eastAsia="Times New Roman" w:hAnsi="Arial" w:cs="Arial"/>
          <w:i/>
          <w:sz w:val="24"/>
          <w:szCs w:val="24"/>
          <w:lang w:eastAsia="ru-RU"/>
        </w:rPr>
        <w:t>в</w:t>
      </w:r>
      <w:proofErr w:type="gramEnd"/>
      <w:r w:rsidR="00862109" w:rsidRPr="00862109">
        <w:rPr>
          <w:rFonts w:ascii="Arial" w:eastAsia="Times New Roman" w:hAnsi="Arial" w:cs="Arial"/>
          <w:i/>
          <w:sz w:val="24"/>
          <w:szCs w:val="24"/>
          <w:lang w:eastAsia="ru-RU"/>
        </w:rPr>
        <w:t xml:space="preserve"> редакции</w:t>
      </w:r>
      <w:r w:rsidR="00862109">
        <w:rPr>
          <w:rFonts w:ascii="Arial" w:eastAsia="Times New Roman" w:hAnsi="Arial" w:cs="Arial"/>
          <w:sz w:val="24"/>
          <w:szCs w:val="24"/>
          <w:lang w:eastAsia="ru-RU"/>
        </w:rPr>
        <w:t xml:space="preserve"> </w:t>
      </w:r>
      <w:r w:rsidR="00862109">
        <w:rPr>
          <w:rFonts w:ascii="Arial" w:eastAsia="Times New Roman" w:hAnsi="Arial" w:cs="Arial"/>
          <w:color w:val="0000FF"/>
          <w:sz w:val="24"/>
          <w:szCs w:val="24"/>
          <w:lang w:eastAsia="ru-RU"/>
        </w:rPr>
        <w:t xml:space="preserve">решения </w:t>
      </w:r>
      <w:r w:rsidR="00862109" w:rsidRPr="009C1195">
        <w:rPr>
          <w:rFonts w:ascii="Arial" w:eastAsia="Times New Roman" w:hAnsi="Arial" w:cs="Arial"/>
          <w:color w:val="00B0F0"/>
          <w:sz w:val="24"/>
          <w:szCs w:val="24"/>
          <w:lang w:eastAsia="ru-RU"/>
        </w:rPr>
        <w:t>Думы Исетского муниципального района от 25.12.2020 №24</w:t>
      </w:r>
      <w:r w:rsidR="00862109">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Обращения граждан подлежат рассмотрению, в порядке и сроки, установленные законодательством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2 в редакции </w:t>
      </w:r>
      <w:hyperlink r:id="rId49"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За нарушение порядка и сроков рассмотрения обращений </w:t>
      </w:r>
      <w:r w:rsidR="00862109">
        <w:rPr>
          <w:rFonts w:ascii="Arial" w:eastAsia="Times New Roman" w:hAnsi="Arial" w:cs="Arial"/>
          <w:sz w:val="24"/>
          <w:szCs w:val="24"/>
          <w:lang w:eastAsia="ru-RU"/>
        </w:rPr>
        <w:t xml:space="preserve">граждан </w:t>
      </w:r>
      <w:r w:rsidRPr="0065430A">
        <w:rPr>
          <w:rFonts w:ascii="Arial" w:eastAsia="Times New Roman" w:hAnsi="Arial" w:cs="Arial"/>
          <w:sz w:val="24"/>
          <w:szCs w:val="24"/>
          <w:lang w:eastAsia="ru-RU"/>
        </w:rPr>
        <w:t>должностные лица местного самоуправления несут ответственность в соответствии с законодательством Российской Федерации.</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в редакции </w:t>
      </w:r>
      <w:hyperlink r:id="rId50"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65430A" w:rsidRPr="0065430A" w:rsidRDefault="00862109"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r w:rsidR="0065430A" w:rsidRPr="0065430A">
        <w:rPr>
          <w:rFonts w:ascii="Arial" w:eastAsia="Times New Roman" w:hAnsi="Arial" w:cs="Arial"/>
          <w:sz w:val="24"/>
          <w:szCs w:val="24"/>
          <w:lang w:eastAsia="ru-RU"/>
        </w:rPr>
        <w:t> </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ГЛАВА IV. ОРГАНЫ МЕСТНОГО САМОУПРАВЛЕНИЯ И </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ДОЛЖНОСТНЫЕ ЛИЦА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18. Органы местного самоуправления</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1.Структуру органов местного самоуправления муниципального района составляют: </w:t>
      </w:r>
    </w:p>
    <w:p w:rsidR="00A25393" w:rsidRPr="00862109" w:rsidRDefault="00A25393" w:rsidP="00A25393">
      <w:pPr>
        <w:pStyle w:val="ConsNormal0"/>
        <w:widowControl/>
        <w:tabs>
          <w:tab w:val="num" w:pos="0"/>
          <w:tab w:val="left" w:pos="180"/>
        </w:tabs>
        <w:jc w:val="both"/>
        <w:rPr>
          <w:rFonts w:cs="Arial"/>
          <w:sz w:val="24"/>
          <w:szCs w:val="24"/>
        </w:rPr>
      </w:pPr>
      <w:r w:rsidRPr="00862109">
        <w:rPr>
          <w:rFonts w:cs="Arial"/>
          <w:sz w:val="24"/>
          <w:szCs w:val="24"/>
        </w:rPr>
        <w:t xml:space="preserve">1) представительный орган </w:t>
      </w:r>
      <w:proofErr w:type="gramStart"/>
      <w:r w:rsidRPr="00862109">
        <w:rPr>
          <w:rFonts w:cs="Arial"/>
          <w:sz w:val="24"/>
          <w:szCs w:val="24"/>
        </w:rPr>
        <w:t>муниципального</w:t>
      </w:r>
      <w:proofErr w:type="gramEnd"/>
      <w:r w:rsidRPr="00862109">
        <w:rPr>
          <w:rFonts w:cs="Arial"/>
          <w:sz w:val="24"/>
          <w:szCs w:val="24"/>
        </w:rPr>
        <w:t xml:space="preserve"> района – Дума муниципального района (далее  - районная Дума);</w:t>
      </w:r>
    </w:p>
    <w:p w:rsidR="0065430A" w:rsidRPr="0065430A" w:rsidRDefault="0065430A" w:rsidP="0065430A">
      <w:pPr>
        <w:spacing w:after="0" w:line="240" w:lineRule="auto"/>
        <w:jc w:val="both"/>
        <w:rPr>
          <w:rFonts w:ascii="Arial" w:eastAsia="Times New Roman" w:hAnsi="Arial" w:cs="Arial"/>
          <w:sz w:val="26"/>
          <w:szCs w:val="26"/>
          <w:lang w:eastAsia="ru-RU"/>
        </w:rPr>
      </w:pPr>
      <w:r w:rsidRPr="0065430A">
        <w:rPr>
          <w:rFonts w:ascii="Arial" w:eastAsia="Times New Roman" w:hAnsi="Arial" w:cs="Arial"/>
          <w:sz w:val="26"/>
          <w:szCs w:val="26"/>
          <w:lang w:eastAsia="ru-RU"/>
        </w:rPr>
        <w:t xml:space="preserve">        2) глава </w:t>
      </w:r>
      <w:proofErr w:type="gramStart"/>
      <w:r w:rsidRPr="0065430A">
        <w:rPr>
          <w:rFonts w:ascii="Arial" w:eastAsia="Times New Roman" w:hAnsi="Arial" w:cs="Arial"/>
          <w:sz w:val="26"/>
          <w:szCs w:val="26"/>
          <w:lang w:eastAsia="ru-RU"/>
        </w:rPr>
        <w:t>муниципального</w:t>
      </w:r>
      <w:proofErr w:type="gramEnd"/>
      <w:r w:rsidRPr="0065430A">
        <w:rPr>
          <w:rFonts w:ascii="Arial" w:eastAsia="Times New Roman" w:hAnsi="Arial" w:cs="Arial"/>
          <w:sz w:val="26"/>
          <w:szCs w:val="26"/>
          <w:lang w:eastAsia="ru-RU"/>
        </w:rPr>
        <w:t xml:space="preserve"> </w:t>
      </w:r>
      <w:r w:rsidR="00862109">
        <w:rPr>
          <w:rFonts w:ascii="Arial" w:eastAsia="Times New Roman" w:hAnsi="Arial" w:cs="Arial"/>
          <w:sz w:val="26"/>
          <w:szCs w:val="26"/>
          <w:lang w:eastAsia="ru-RU"/>
        </w:rPr>
        <w:t>района</w:t>
      </w:r>
      <w:r w:rsidRPr="0065430A">
        <w:rPr>
          <w:rFonts w:ascii="Arial" w:eastAsia="Times New Roman" w:hAnsi="Arial" w:cs="Arial"/>
          <w:sz w:val="26"/>
          <w:szCs w:val="26"/>
          <w:lang w:eastAsia="ru-RU"/>
        </w:rPr>
        <w:t xml:space="preserve"> – высшее должностное лицо Исетского муниципального района (далее - Глава района);</w:t>
      </w:r>
    </w:p>
    <w:p w:rsidR="00862109" w:rsidRPr="0065430A" w:rsidRDefault="0065430A" w:rsidP="00862109">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2 изложен в новой редакции </w:t>
      </w:r>
      <w:hyperlink r:id="rId51"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r w:rsidR="00862109">
        <w:rPr>
          <w:rFonts w:ascii="Arial" w:eastAsia="Times New Roman" w:hAnsi="Arial" w:cs="Arial"/>
          <w:sz w:val="24"/>
          <w:szCs w:val="24"/>
          <w:lang w:eastAsia="ru-RU"/>
        </w:rPr>
        <w:t xml:space="preserve"> (в редакции </w:t>
      </w:r>
      <w:r w:rsidR="00862109">
        <w:rPr>
          <w:rFonts w:ascii="Arial" w:eastAsia="Times New Roman" w:hAnsi="Arial" w:cs="Arial"/>
          <w:color w:val="0000FF"/>
          <w:sz w:val="24"/>
          <w:szCs w:val="24"/>
          <w:lang w:eastAsia="ru-RU"/>
        </w:rPr>
        <w:t xml:space="preserve">решения </w:t>
      </w:r>
      <w:r w:rsidR="00862109" w:rsidRPr="009C1195">
        <w:rPr>
          <w:rFonts w:ascii="Arial" w:eastAsia="Times New Roman" w:hAnsi="Arial" w:cs="Arial"/>
          <w:color w:val="00B0F0"/>
          <w:sz w:val="24"/>
          <w:szCs w:val="24"/>
          <w:lang w:eastAsia="ru-RU"/>
        </w:rPr>
        <w:t>Думы Исетского муниципального района от 25.12.2020 №24</w:t>
      </w:r>
      <w:r w:rsidR="00862109">
        <w:rPr>
          <w:rFonts w:ascii="Arial" w:eastAsia="Times New Roman" w:hAnsi="Arial" w:cs="Arial"/>
          <w:color w:val="00B0F0"/>
          <w:sz w:val="24"/>
          <w:szCs w:val="24"/>
          <w:lang w:eastAsia="ru-RU"/>
        </w:rPr>
        <w:t>)</w:t>
      </w:r>
      <w:r w:rsidR="00862109" w:rsidRPr="0065430A">
        <w:rPr>
          <w:rFonts w:ascii="Arial" w:eastAsia="Times New Roman" w:hAnsi="Arial" w:cs="Arial"/>
          <w:sz w:val="24"/>
          <w:szCs w:val="24"/>
          <w:lang w:eastAsia="ru-RU"/>
        </w:rPr>
        <w:t> </w:t>
      </w:r>
    </w:p>
    <w:p w:rsidR="0065430A" w:rsidRPr="0065430A" w:rsidRDefault="0065430A" w:rsidP="0065430A">
      <w:pPr>
        <w:spacing w:after="0" w:line="240" w:lineRule="auto"/>
        <w:jc w:val="both"/>
        <w:rPr>
          <w:rFonts w:ascii="Arial" w:eastAsia="Times New Roman" w:hAnsi="Arial" w:cs="Arial"/>
          <w:sz w:val="26"/>
          <w:szCs w:val="26"/>
          <w:lang w:eastAsia="ru-RU"/>
        </w:rPr>
      </w:pPr>
      <w:r w:rsidRPr="0065430A">
        <w:rPr>
          <w:rFonts w:ascii="Arial" w:eastAsia="Times New Roman" w:hAnsi="Arial" w:cs="Arial"/>
          <w:sz w:val="26"/>
          <w:szCs w:val="26"/>
          <w:lang w:eastAsia="ru-RU"/>
        </w:rPr>
        <w:t xml:space="preserve">        3) </w:t>
      </w:r>
      <w:r w:rsidR="00862109">
        <w:rPr>
          <w:rFonts w:ascii="Arial" w:eastAsia="Times New Roman" w:hAnsi="Arial" w:cs="Arial"/>
          <w:sz w:val="26"/>
          <w:szCs w:val="26"/>
          <w:lang w:eastAsia="ru-RU"/>
        </w:rPr>
        <w:t>А</w:t>
      </w:r>
      <w:r w:rsidRPr="0065430A">
        <w:rPr>
          <w:rFonts w:ascii="Arial" w:eastAsia="Times New Roman" w:hAnsi="Arial" w:cs="Arial"/>
          <w:sz w:val="26"/>
          <w:szCs w:val="26"/>
          <w:lang w:eastAsia="ru-RU"/>
        </w:rPr>
        <w:t xml:space="preserve">дминистрация </w:t>
      </w:r>
      <w:proofErr w:type="gramStart"/>
      <w:r w:rsidRPr="0065430A">
        <w:rPr>
          <w:rFonts w:ascii="Arial" w:eastAsia="Times New Roman" w:hAnsi="Arial" w:cs="Arial"/>
          <w:sz w:val="26"/>
          <w:szCs w:val="26"/>
          <w:lang w:eastAsia="ru-RU"/>
        </w:rPr>
        <w:t>муниципального</w:t>
      </w:r>
      <w:proofErr w:type="gramEnd"/>
      <w:r w:rsidRPr="0065430A">
        <w:rPr>
          <w:rFonts w:ascii="Arial" w:eastAsia="Times New Roman" w:hAnsi="Arial" w:cs="Arial"/>
          <w:sz w:val="26"/>
          <w:szCs w:val="26"/>
          <w:lang w:eastAsia="ru-RU"/>
        </w:rPr>
        <w:t xml:space="preserve"> района – исполнительно-распорядительный орган Исетского муниципального района, возглавляемый Главой района (далее - районная Администрация);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2"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изложен в новой редакции </w:t>
      </w:r>
      <w:hyperlink r:id="rId53"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862109" w:rsidRPr="0065430A" w:rsidRDefault="00862109" w:rsidP="0086210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r w:rsidRPr="0065430A">
        <w:rPr>
          <w:rFonts w:ascii="Arial" w:eastAsia="Times New Roman" w:hAnsi="Arial" w:cs="Arial"/>
          <w:sz w:val="24"/>
          <w:szCs w:val="24"/>
          <w:lang w:eastAsia="ru-RU"/>
        </w:rPr>
        <w:t>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Контрольно-счетный орган </w:t>
      </w:r>
      <w:proofErr w:type="gramStart"/>
      <w:r w:rsidRPr="0065430A">
        <w:rPr>
          <w:rFonts w:ascii="Arial" w:eastAsia="Times New Roman" w:hAnsi="Arial" w:cs="Arial"/>
          <w:sz w:val="24"/>
          <w:szCs w:val="24"/>
          <w:lang w:eastAsia="ru-RU"/>
        </w:rPr>
        <w:t>муниципального</w:t>
      </w:r>
      <w:proofErr w:type="gramEnd"/>
      <w:r w:rsidRPr="0065430A">
        <w:rPr>
          <w:rFonts w:ascii="Arial" w:eastAsia="Times New Roman" w:hAnsi="Arial" w:cs="Arial"/>
          <w:sz w:val="24"/>
          <w:szCs w:val="24"/>
          <w:lang w:eastAsia="ru-RU"/>
        </w:rPr>
        <w:t xml:space="preserve"> района – Контрольно-счетная палата Исетского муниципального района (далее также контрольно-счетная палата).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4"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5"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Органы местного самоуправления муниципального района не входят в систему органов государственной власти.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6" w:tgtFrame="_self" w:history="1">
        <w:r w:rsidRPr="0065430A">
          <w:rPr>
            <w:rFonts w:ascii="Arial" w:eastAsia="Times New Roman" w:hAnsi="Arial" w:cs="Arial"/>
            <w:color w:val="0000FF"/>
            <w:sz w:val="24"/>
            <w:szCs w:val="24"/>
            <w:lang w:eastAsia="ru-RU"/>
          </w:rPr>
          <w:t xml:space="preserve">от 07.10.2010 № 86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725080002010003)</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19. Дума муниципального района (районная Дума)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Дума муниципального района (районная Дума) является представительным коллегиальным органом местного самоуправления.</w:t>
      </w:r>
    </w:p>
    <w:p w:rsidR="0065430A" w:rsidRPr="0065430A" w:rsidRDefault="0065430A" w:rsidP="00862109">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 </w:t>
      </w:r>
      <w:r w:rsidR="00E15E1E" w:rsidRPr="00B23F95">
        <w:rPr>
          <w:rFonts w:ascii="Arial" w:hAnsi="Arial" w:cs="Arial"/>
          <w:color w:val="000000"/>
          <w:sz w:val="26"/>
          <w:szCs w:val="26"/>
        </w:rPr>
        <w:t xml:space="preserve">Районная Дума состоит из глав муниципальных образований сельских поселений, входящих в состав </w:t>
      </w:r>
      <w:proofErr w:type="gramStart"/>
      <w:r w:rsidR="00E15E1E" w:rsidRPr="00B23F95">
        <w:rPr>
          <w:rFonts w:ascii="Arial" w:hAnsi="Arial" w:cs="Arial"/>
          <w:color w:val="000000"/>
          <w:sz w:val="26"/>
          <w:szCs w:val="26"/>
        </w:rPr>
        <w:t>муниципального</w:t>
      </w:r>
      <w:proofErr w:type="gramEnd"/>
      <w:r w:rsidR="00E15E1E" w:rsidRPr="00B23F95">
        <w:rPr>
          <w:rFonts w:ascii="Arial" w:hAnsi="Arial" w:cs="Arial"/>
          <w:color w:val="000000"/>
          <w:sz w:val="26"/>
          <w:szCs w:val="26"/>
        </w:rPr>
        <w:t xml:space="preserve"> района, и из депутатов Дум указанных поселений. </w:t>
      </w:r>
      <w:proofErr w:type="gramStart"/>
      <w:r w:rsidR="00E15E1E" w:rsidRPr="00B23F95">
        <w:rPr>
          <w:rFonts w:ascii="Arial" w:hAnsi="Arial" w:cs="Arial"/>
          <w:color w:val="000000"/>
          <w:sz w:val="26"/>
          <w:szCs w:val="26"/>
        </w:rPr>
        <w:t>Норма представительства депутатов Дум сельских поселений в районной Думе составляет по одному депутату от каждой Думы сельского поселения, входящего в состав муниципального района, а в случае, если Глава сельского поселения избран Думой сельского поселения из числа кандидатов, представленных конкурсной комиссией по результатам конкурса, такой Глава сельского поселения не входит в состав районной Думы, при этом Дума данного сельского поселения к</w:t>
      </w:r>
      <w:proofErr w:type="gramEnd"/>
      <w:r w:rsidR="00E15E1E" w:rsidRPr="00B23F95">
        <w:rPr>
          <w:rFonts w:ascii="Arial" w:hAnsi="Arial" w:cs="Arial"/>
          <w:color w:val="000000"/>
          <w:sz w:val="26"/>
          <w:szCs w:val="26"/>
        </w:rPr>
        <w:t xml:space="preserve"> числу депутатов, избранных им в соответствии с указанной нормой представительства сельских поселений, дополнительно избирает из своего состава в районную Думу, в состав которого входит это сельское поселение, одного депутата.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7" w:tgtFrame="_self" w:history="1">
        <w:r w:rsidRPr="0065430A">
          <w:rPr>
            <w:rFonts w:ascii="Arial" w:eastAsia="Times New Roman" w:hAnsi="Arial" w:cs="Arial"/>
            <w:color w:val="0000FF"/>
            <w:sz w:val="24"/>
            <w:szCs w:val="24"/>
            <w:lang w:eastAsia="ru-RU"/>
          </w:rPr>
          <w:t>от 17.09.2015 № 242 (НГР:ru725080002015002)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8"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59" w:tgtFrame="_self" w:history="1">
        <w:r w:rsidRPr="0065430A">
          <w:rPr>
            <w:rFonts w:ascii="Arial" w:eastAsia="Times New Roman" w:hAnsi="Arial" w:cs="Arial"/>
            <w:color w:val="0000FF"/>
            <w:sz w:val="24"/>
            <w:szCs w:val="24"/>
            <w:lang w:eastAsia="ru-RU"/>
          </w:rPr>
          <w:t>от 06.02.2018 № 28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RU725080002018001)</w:t>
        </w:r>
      </w:hyperlink>
      <w:proofErr w:type="gramEnd"/>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2 изложен в новой редакции </w:t>
      </w:r>
      <w:hyperlink r:id="rId60"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E15E1E" w:rsidRPr="0065430A" w:rsidRDefault="00E15E1E"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r w:rsidRPr="0065430A">
        <w:rPr>
          <w:rFonts w:ascii="Arial" w:eastAsia="Times New Roman" w:hAnsi="Arial" w:cs="Arial"/>
          <w:sz w:val="24"/>
          <w:szCs w:val="24"/>
          <w:lang w:eastAsia="ru-RU"/>
        </w:rPr>
        <w:t> </w:t>
      </w:r>
    </w:p>
    <w:p w:rsidR="0065430A" w:rsidRPr="0065430A" w:rsidRDefault="00E15E1E"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65430A" w:rsidRPr="0065430A">
        <w:rPr>
          <w:rFonts w:ascii="Arial" w:eastAsia="Times New Roman" w:hAnsi="Arial" w:cs="Arial"/>
          <w:sz w:val="24"/>
          <w:szCs w:val="24"/>
          <w:lang w:eastAsia="ru-RU"/>
        </w:rPr>
        <w:t>Срок полномочий депутатов районной Думы составляет 5 лет. Думы сельских поселений, входящих в состав муниципального района, не позднее дня истечения срока полномочий депутатов районной Думы принимают решение об избрании из своего состава депутата районной Думы следующего созыва. В случае истечения срока полномочий Думы одного из сельских поселений, входящих в состав муниципального района, до истечения срока полномочий районной Думы, вновь избранная Дума указанного сельского поселения обязана в течении одного месяца со дня начала работы, избрать депутата в состав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1" w:tgtFrame="_self" w:history="1">
        <w:r w:rsidRPr="0065430A">
          <w:rPr>
            <w:rFonts w:ascii="Arial" w:eastAsia="Times New Roman" w:hAnsi="Arial" w:cs="Arial"/>
            <w:color w:val="0000FF"/>
            <w:sz w:val="24"/>
            <w:szCs w:val="24"/>
            <w:lang w:eastAsia="ru-RU"/>
          </w:rPr>
          <w:t xml:space="preserve">от 11.04.2011 № 134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2"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(абзац 2 в редакции </w:t>
      </w:r>
      <w:hyperlink r:id="rId63"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Численность районной Думы составляет 32 депутата.</w:t>
      </w:r>
    </w:p>
    <w:p w:rsidR="00E15E1E" w:rsidRDefault="00E15E1E" w:rsidP="00E15E1E">
      <w:pPr>
        <w:autoSpaceDE w:val="0"/>
        <w:spacing w:after="0" w:line="240" w:lineRule="auto"/>
        <w:ind w:firstLine="709"/>
        <w:jc w:val="both"/>
        <w:rPr>
          <w:rFonts w:ascii="Arial" w:eastAsia="Times New Roman" w:hAnsi="Arial" w:cs="Arial"/>
          <w:sz w:val="24"/>
          <w:szCs w:val="24"/>
          <w:lang w:eastAsia="ru-RU"/>
        </w:rPr>
      </w:pPr>
      <w:r w:rsidRPr="00A458F9">
        <w:rPr>
          <w:rFonts w:ascii="Arial" w:hAnsi="Arial" w:cs="Arial"/>
          <w:sz w:val="24"/>
          <w:szCs w:val="24"/>
        </w:rPr>
        <w:t>3.По вопросам внутренн</w:t>
      </w:r>
      <w:r w:rsidRPr="00A458F9">
        <w:rPr>
          <w:rFonts w:ascii="Arial" w:hAnsi="Arial" w:cs="Arial"/>
          <w:color w:val="000000"/>
          <w:sz w:val="24"/>
          <w:szCs w:val="24"/>
        </w:rPr>
        <w:t>ей деятельности районная Дума руководствуется Регламентом, иными решениями районной Думы. Порядок деятельности, основные правила и процедуры организации работы районной Думы, порядок осуществления депутатами своей деятельности определяются Регламентом работы</w:t>
      </w:r>
      <w:r w:rsidRPr="00A458F9">
        <w:rPr>
          <w:rFonts w:ascii="Arial" w:hAnsi="Arial" w:cs="Arial"/>
          <w:b/>
          <w:color w:val="000000"/>
          <w:sz w:val="24"/>
          <w:szCs w:val="24"/>
        </w:rPr>
        <w:t xml:space="preserve"> </w:t>
      </w:r>
      <w:r w:rsidRPr="00A458F9">
        <w:rPr>
          <w:rFonts w:ascii="Arial" w:hAnsi="Arial" w:cs="Arial"/>
          <w:color w:val="000000"/>
          <w:sz w:val="24"/>
          <w:szCs w:val="24"/>
        </w:rPr>
        <w:t>районной Думы.</w:t>
      </w:r>
      <w:r w:rsidRPr="00E15E1E">
        <w:rPr>
          <w:rFonts w:ascii="Arial" w:eastAsia="Times New Roman" w:hAnsi="Arial" w:cs="Arial"/>
          <w:sz w:val="24"/>
          <w:szCs w:val="24"/>
          <w:lang w:eastAsia="ru-RU"/>
        </w:rPr>
        <w:t xml:space="preserve"> </w:t>
      </w:r>
    </w:p>
    <w:p w:rsidR="00E15E1E" w:rsidRPr="00A458F9" w:rsidRDefault="00E15E1E" w:rsidP="00E15E1E">
      <w:pPr>
        <w:autoSpaceDE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E15E1E" w:rsidRDefault="00E15E1E" w:rsidP="00E15E1E">
      <w:pPr>
        <w:pStyle w:val="Textbody"/>
        <w:tabs>
          <w:tab w:val="left" w:pos="147"/>
        </w:tabs>
        <w:spacing w:after="0"/>
        <w:ind w:firstLine="709"/>
        <w:jc w:val="both"/>
        <w:rPr>
          <w:rFonts w:ascii="Arial" w:hAnsi="Arial" w:cs="Arial"/>
          <w:color w:val="000000"/>
        </w:rPr>
      </w:pPr>
      <w:r w:rsidRPr="00A458F9">
        <w:rPr>
          <w:rFonts w:ascii="Arial" w:hAnsi="Arial" w:cs="Arial"/>
          <w:color w:val="000000"/>
        </w:rPr>
        <w:t xml:space="preserve">4.Районная Дума решает вопросы, отнесенные к ее компетенции, на очередных заседаниях. Очередные заседания созываются </w:t>
      </w:r>
      <w:r w:rsidRPr="00A458F9">
        <w:rPr>
          <w:rFonts w:ascii="Arial" w:hAnsi="Arial" w:cs="Arial"/>
          <w:color w:val="000000"/>
          <w:shd w:val="clear" w:color="auto" w:fill="FFFFFF"/>
        </w:rPr>
        <w:t>Председателем районной Думы не реже одного раза в три месяца. Внеочередные заседания созываются Председателем районной Думы по собственной инициативе, по инициативе Главы района и</w:t>
      </w:r>
      <w:r w:rsidRPr="00A458F9">
        <w:rPr>
          <w:rFonts w:ascii="Arial" w:hAnsi="Arial" w:cs="Arial"/>
          <w:color w:val="000000"/>
        </w:rPr>
        <w:t>ли по инициативе не менее 1/3 депутатов районной Думы.</w:t>
      </w:r>
    </w:p>
    <w:p w:rsidR="00E15E1E" w:rsidRPr="00A458F9" w:rsidRDefault="00E15E1E" w:rsidP="00E15E1E">
      <w:pPr>
        <w:pStyle w:val="Textbody"/>
        <w:tabs>
          <w:tab w:val="left" w:pos="147"/>
        </w:tabs>
        <w:spacing w:after="0"/>
        <w:ind w:firstLine="709"/>
        <w:jc w:val="both"/>
        <w:rPr>
          <w:rFonts w:ascii="Arial" w:hAnsi="Arial" w:cs="Arial"/>
          <w:color w:val="000000"/>
        </w:rPr>
      </w:pPr>
      <w:r>
        <w:rPr>
          <w:rFonts w:ascii="Arial" w:hAnsi="Arial" w:cs="Arial"/>
        </w:rPr>
        <w:t xml:space="preserve">(в редакции </w:t>
      </w:r>
      <w:r>
        <w:rPr>
          <w:rFonts w:ascii="Arial" w:hAnsi="Arial" w:cs="Arial"/>
          <w:color w:val="0000FF"/>
        </w:rPr>
        <w:t xml:space="preserve">решения </w:t>
      </w:r>
      <w:r w:rsidRPr="009C1195">
        <w:rPr>
          <w:rFonts w:ascii="Arial" w:hAnsi="Arial" w:cs="Arial"/>
          <w:color w:val="00B0F0"/>
        </w:rPr>
        <w:t>Думы Исетского муниципального района от 25.12.2020 №24</w:t>
      </w:r>
      <w:r>
        <w:rPr>
          <w:rFonts w:ascii="Arial" w:hAnsi="Arial" w:cs="Arial"/>
          <w:color w:val="00B0F0"/>
        </w:rPr>
        <w:t>)</w:t>
      </w:r>
    </w:p>
    <w:p w:rsidR="00E15E1E" w:rsidRDefault="00E15E1E" w:rsidP="00E15E1E">
      <w:pPr>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  </w:t>
      </w:r>
      <w:r w:rsidRPr="00A458F9">
        <w:rPr>
          <w:rFonts w:ascii="Arial" w:hAnsi="Arial" w:cs="Arial"/>
          <w:color w:val="000000"/>
          <w:sz w:val="24"/>
          <w:szCs w:val="24"/>
        </w:rPr>
        <w:t xml:space="preserve">5.Организационно-техническое обеспечение деятельности районной Думы осуществляет </w:t>
      </w:r>
      <w:proofErr w:type="gramStart"/>
      <w:r w:rsidRPr="00A458F9">
        <w:rPr>
          <w:rFonts w:ascii="Arial" w:hAnsi="Arial" w:cs="Arial"/>
          <w:color w:val="000000"/>
          <w:sz w:val="24"/>
          <w:szCs w:val="24"/>
        </w:rPr>
        <w:t>районная</w:t>
      </w:r>
      <w:proofErr w:type="gramEnd"/>
      <w:r w:rsidRPr="00A458F9">
        <w:rPr>
          <w:rFonts w:ascii="Arial" w:hAnsi="Arial" w:cs="Arial"/>
          <w:color w:val="000000"/>
          <w:sz w:val="24"/>
          <w:szCs w:val="24"/>
        </w:rPr>
        <w:t xml:space="preserve"> Администрация.</w:t>
      </w:r>
    </w:p>
    <w:p w:rsidR="00E15E1E" w:rsidRDefault="00E15E1E" w:rsidP="00E15E1E">
      <w:pPr>
        <w:spacing w:after="0" w:line="240" w:lineRule="auto"/>
        <w:ind w:firstLine="567"/>
        <w:jc w:val="both"/>
        <w:rPr>
          <w:rFonts w:ascii="Arial" w:hAnsi="Arial" w:cs="Arial"/>
          <w:color w:val="000000"/>
          <w:sz w:val="24"/>
          <w:szCs w:val="24"/>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E15E1E">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6. Районная Дума обладает правами юридического лица.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Расходы на обеспечение деятельности районной Думы предусматриваются в местном бюджете отдельной строкой в соответствие с классификацией расходов бюджетов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Управление и (или) распоряжение районной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районной Думы и депутатов.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4"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20. Структура районной Думы</w:t>
      </w:r>
    </w:p>
    <w:p w:rsidR="00E15E1E" w:rsidRPr="00E15E1E" w:rsidRDefault="00E15E1E" w:rsidP="00E15E1E">
      <w:pPr>
        <w:autoSpaceDE w:val="0"/>
        <w:spacing w:after="0" w:line="240" w:lineRule="auto"/>
        <w:ind w:firstLine="709"/>
        <w:jc w:val="both"/>
        <w:rPr>
          <w:rFonts w:ascii="Arial" w:hAnsi="Arial" w:cs="Arial"/>
          <w:sz w:val="24"/>
          <w:szCs w:val="24"/>
        </w:rPr>
      </w:pPr>
      <w:r w:rsidRPr="00E15E1E">
        <w:rPr>
          <w:rFonts w:ascii="Arial" w:hAnsi="Arial" w:cs="Arial"/>
          <w:sz w:val="24"/>
          <w:szCs w:val="24"/>
        </w:rPr>
        <w:t>1.Районная Дума может осуществлять свои полномочия в случае избрания не менее двух третей от установленной численности депутатов.</w:t>
      </w:r>
    </w:p>
    <w:p w:rsidR="00E15E1E" w:rsidRPr="00E15E1E" w:rsidRDefault="00E15E1E" w:rsidP="00E15E1E">
      <w:pPr>
        <w:pStyle w:val="Textbody"/>
        <w:spacing w:after="0"/>
        <w:ind w:firstLine="709"/>
        <w:jc w:val="both"/>
        <w:rPr>
          <w:rFonts w:ascii="Arial" w:hAnsi="Arial" w:cs="Arial"/>
        </w:rPr>
      </w:pPr>
      <w:r w:rsidRPr="00E15E1E">
        <w:rPr>
          <w:rFonts w:ascii="Arial" w:hAnsi="Arial" w:cs="Arial"/>
        </w:rPr>
        <w:t xml:space="preserve">Вновь избранная районная Дума собирается на первое заседание в срок, не позднее 30 дней со дня избрания районной Думы в правомочном составе. </w:t>
      </w:r>
      <w:r w:rsidRPr="00E15E1E">
        <w:rPr>
          <w:rFonts w:ascii="Arial" w:hAnsi="Arial" w:cs="Arial"/>
          <w:iCs/>
        </w:rPr>
        <w:t>Днем избрания районной Думы, формируемой в соответствии с частью</w:t>
      </w:r>
      <w:r w:rsidRPr="00E15E1E">
        <w:rPr>
          <w:rFonts w:ascii="Arial" w:hAnsi="Arial" w:cs="Arial"/>
          <w:iCs/>
          <w:shd w:val="clear" w:color="auto" w:fill="FFFFFF"/>
        </w:rPr>
        <w:t xml:space="preserve"> 1</w:t>
      </w:r>
      <w:r w:rsidRPr="00E15E1E">
        <w:rPr>
          <w:rFonts w:ascii="Arial" w:hAnsi="Arial" w:cs="Arial"/>
          <w:iCs/>
          <w:color w:val="000000"/>
          <w:shd w:val="clear" w:color="auto" w:fill="FFFFFF"/>
        </w:rPr>
        <w:t xml:space="preserve"> </w:t>
      </w:r>
      <w:r w:rsidRPr="00E15E1E">
        <w:rPr>
          <w:rFonts w:ascii="Arial" w:hAnsi="Arial" w:cs="Arial"/>
          <w:iCs/>
          <w:shd w:val="clear" w:color="auto" w:fill="FFFFFF"/>
        </w:rPr>
        <w:t>статьи 19</w:t>
      </w:r>
      <w:r w:rsidRPr="00E15E1E">
        <w:rPr>
          <w:rFonts w:ascii="Arial" w:hAnsi="Arial" w:cs="Arial"/>
          <w:iCs/>
        </w:rPr>
        <w:t xml:space="preserve"> настоящего Устава, считается день, следующий за днем истечения полномочий районной Думы предыдущего состава.</w:t>
      </w:r>
    </w:p>
    <w:p w:rsidR="00E15E1E" w:rsidRPr="00E15E1E" w:rsidRDefault="00E15E1E" w:rsidP="00E15E1E">
      <w:pPr>
        <w:pStyle w:val="Textbody"/>
        <w:spacing w:after="0"/>
        <w:ind w:firstLine="709"/>
        <w:jc w:val="both"/>
        <w:rPr>
          <w:rFonts w:ascii="Arial" w:hAnsi="Arial" w:cs="Arial"/>
          <w:color w:val="000000"/>
        </w:rPr>
      </w:pPr>
      <w:r w:rsidRPr="00E15E1E">
        <w:rPr>
          <w:rFonts w:ascii="Arial" w:hAnsi="Arial" w:cs="Arial"/>
          <w:color w:val="000000"/>
        </w:rPr>
        <w:t>2.Заседание районной Думы считается правомочным, если на нем присутствует не менее 21 депутата Думы.</w:t>
      </w:r>
    </w:p>
    <w:p w:rsidR="00E15E1E" w:rsidRPr="00E15E1E" w:rsidRDefault="00E15E1E" w:rsidP="00E15E1E">
      <w:pPr>
        <w:pStyle w:val="Textbody"/>
        <w:spacing w:after="0"/>
        <w:ind w:firstLine="709"/>
        <w:jc w:val="both"/>
        <w:rPr>
          <w:rFonts w:ascii="Arial" w:hAnsi="Arial" w:cs="Arial"/>
        </w:rPr>
      </w:pPr>
      <w:r w:rsidRPr="00E15E1E">
        <w:rPr>
          <w:rFonts w:ascii="Arial" w:hAnsi="Arial" w:cs="Arial"/>
          <w:color w:val="000000"/>
        </w:rPr>
        <w:t>3.Районная Дума из своего состава открытым, поименным голосованием на первом заседании избирает Председателя районной Думы. Порядок избрания Председателя районной</w:t>
      </w:r>
      <w:r w:rsidRPr="00E15E1E">
        <w:rPr>
          <w:rFonts w:ascii="Arial" w:hAnsi="Arial" w:cs="Arial"/>
          <w:b/>
          <w:color w:val="000000"/>
        </w:rPr>
        <w:t xml:space="preserve"> </w:t>
      </w:r>
      <w:r w:rsidRPr="00E15E1E">
        <w:rPr>
          <w:rFonts w:ascii="Arial" w:hAnsi="Arial" w:cs="Arial"/>
          <w:color w:val="000000"/>
        </w:rPr>
        <w:t>Думы определяется Регламентом работы районной Думы. Председатель районной Думы осуществляет свои полномочия на непостоянной основе.</w:t>
      </w:r>
    </w:p>
    <w:p w:rsidR="00E15E1E" w:rsidRPr="00E15E1E" w:rsidRDefault="00E15E1E" w:rsidP="00E15E1E">
      <w:pPr>
        <w:pStyle w:val="Textbody"/>
        <w:spacing w:after="0"/>
        <w:ind w:firstLine="709"/>
        <w:jc w:val="both"/>
        <w:rPr>
          <w:rFonts w:ascii="Arial" w:hAnsi="Arial" w:cs="Arial"/>
          <w:color w:val="000000"/>
        </w:rPr>
      </w:pPr>
      <w:r w:rsidRPr="00E15E1E">
        <w:rPr>
          <w:rFonts w:ascii="Arial" w:hAnsi="Arial" w:cs="Arial"/>
          <w:color w:val="000000"/>
        </w:rPr>
        <w:t>4. Структура районной Думы определяется решением районной Думы.</w:t>
      </w:r>
    </w:p>
    <w:p w:rsidR="00E15E1E" w:rsidRDefault="00E15E1E" w:rsidP="00E15E1E">
      <w:pPr>
        <w:spacing w:after="0" w:line="240" w:lineRule="auto"/>
        <w:ind w:firstLine="567"/>
        <w:jc w:val="both"/>
        <w:rPr>
          <w:rFonts w:ascii="Arial" w:hAnsi="Arial" w:cs="Arial"/>
          <w:color w:val="000000"/>
          <w:sz w:val="24"/>
          <w:szCs w:val="24"/>
        </w:rPr>
      </w:pPr>
      <w:r w:rsidRPr="00E15E1E">
        <w:rPr>
          <w:rFonts w:ascii="Arial" w:hAnsi="Arial" w:cs="Arial"/>
          <w:color w:val="000000"/>
          <w:sz w:val="24"/>
          <w:szCs w:val="24"/>
        </w:rPr>
        <w:t>5. Из числа депутатов районной Думы на срок ее полномочий могут создаваться постоянные комиссии по вопросам, отнесенным к компетенции районной</w:t>
      </w:r>
      <w:r w:rsidRPr="00E15E1E">
        <w:rPr>
          <w:rFonts w:ascii="Arial" w:hAnsi="Arial" w:cs="Arial"/>
          <w:b/>
          <w:color w:val="000000"/>
          <w:sz w:val="24"/>
          <w:szCs w:val="24"/>
        </w:rPr>
        <w:t xml:space="preserve"> </w:t>
      </w:r>
      <w:r w:rsidRPr="00E15E1E">
        <w:rPr>
          <w:rFonts w:ascii="Arial" w:hAnsi="Arial" w:cs="Arial"/>
          <w:color w:val="000000"/>
          <w:sz w:val="24"/>
          <w:szCs w:val="24"/>
        </w:rPr>
        <w:t>Думы. Порядок формирования, полномочия и организация работы постоянных комиссий определяются Регламентом работы районной Думы и (или) иными муниципальными правовыми актами районной Думы.</w:t>
      </w:r>
    </w:p>
    <w:p w:rsidR="00E15E1E" w:rsidRDefault="00E15E1E" w:rsidP="00E15E1E">
      <w:pPr>
        <w:spacing w:after="0" w:line="240" w:lineRule="auto"/>
        <w:ind w:firstLine="567"/>
        <w:jc w:val="both"/>
        <w:rPr>
          <w:rFonts w:ascii="Arial" w:hAnsi="Arial" w:cs="Arial"/>
          <w:color w:val="000000"/>
          <w:sz w:val="24"/>
          <w:szCs w:val="24"/>
        </w:rPr>
      </w:pPr>
      <w:r>
        <w:rPr>
          <w:rFonts w:ascii="Arial" w:eastAsia="Times New Roman" w:hAnsi="Arial" w:cs="Arial"/>
          <w:sz w:val="24"/>
          <w:szCs w:val="24"/>
          <w:lang w:eastAsia="ru-RU"/>
        </w:rPr>
        <w:lastRenderedPageBreak/>
        <w:t xml:space="preserve">(статья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21. Председатель районной Думы. Заместитель председателя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5"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6"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Председатель районной Думы руководит ее работой, организует процесс подготовки и принятия решений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Из числа депутатов районной Думы на срок ее полномочий открытым голосованием избирается заместитель председателя районной Думы. Порядок избрания заместителя председателя районной Думы определяется Регламентом работы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в редакции </w:t>
      </w:r>
      <w:hyperlink r:id="rId67"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Заместитель председателя районной Думы исполняет обязанности председателя районной Думы в полном объеме в случае его временного отсутствия, либо по его поручению.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Председатель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созывает заседания районной Думы, доводит до сведения депутатов районной Думы время и место их проведения, а также проект повестки дня;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ведет заседания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оказывает содействие депутатам районной Думы в осуществлении ими своих полномочий, организует обеспечение их необходимой информацией;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принимает меры по обеспечению гласности и учета общественного мнения в работе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подписывает протоколы заседаний и другие документы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организует работу по приему граждан, рассмотрению их обращений, заявлений и жалоб;</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координирует деятельность комиссий, создаваемых районной Думой;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8) представляет районной Думе ежегодные отчеты о результатах своей деятельности (в части полномочий Председателя районной Думы)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68" w:tgtFrame="_self" w:history="1">
        <w:r w:rsidRPr="0065430A">
          <w:rPr>
            <w:rFonts w:ascii="Arial" w:eastAsia="Times New Roman" w:hAnsi="Arial" w:cs="Arial"/>
            <w:color w:val="0000FF"/>
            <w:sz w:val="24"/>
            <w:szCs w:val="24"/>
            <w:lang w:eastAsia="ru-RU"/>
          </w:rPr>
          <w:t xml:space="preserve">от 29.10.2009 № 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725080002009002)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осуществляет иные полномочия в соответствии с федеральными законами, законами Тюменской области, настоящим Уставом, Регламентом работы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Председатель районной Думы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69"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70"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E15E1E" w:rsidRDefault="0065430A" w:rsidP="00E15E1E">
      <w:pPr>
        <w:spacing w:after="0" w:line="240" w:lineRule="auto"/>
        <w:ind w:firstLine="567"/>
        <w:jc w:val="both"/>
        <w:rPr>
          <w:rFonts w:ascii="Arial" w:hAnsi="Arial" w:cs="Arial"/>
          <w:color w:val="000000"/>
          <w:sz w:val="24"/>
          <w:szCs w:val="24"/>
        </w:rPr>
      </w:pPr>
      <w:r w:rsidRPr="0065430A">
        <w:rPr>
          <w:rFonts w:ascii="Arial" w:eastAsia="Times New Roman" w:hAnsi="Arial" w:cs="Arial"/>
          <w:sz w:val="24"/>
          <w:szCs w:val="24"/>
          <w:lang w:eastAsia="ru-RU"/>
        </w:rPr>
        <w:t xml:space="preserve">7. Председатель районной Думы подконтролен и подотчетен населению и </w:t>
      </w:r>
      <w:r w:rsidR="00E15E1E">
        <w:rPr>
          <w:rFonts w:ascii="Arial" w:eastAsia="Times New Roman" w:hAnsi="Arial" w:cs="Arial"/>
          <w:sz w:val="24"/>
          <w:szCs w:val="24"/>
          <w:lang w:eastAsia="ru-RU"/>
        </w:rPr>
        <w:t xml:space="preserve">районной </w:t>
      </w:r>
      <w:r w:rsidRPr="0065430A">
        <w:rPr>
          <w:rFonts w:ascii="Arial" w:eastAsia="Times New Roman" w:hAnsi="Arial" w:cs="Arial"/>
          <w:sz w:val="24"/>
          <w:szCs w:val="24"/>
          <w:lang w:eastAsia="ru-RU"/>
        </w:rPr>
        <w:t>Думе</w:t>
      </w:r>
      <w:proofErr w:type="gramStart"/>
      <w:r w:rsidRPr="0065430A">
        <w:rPr>
          <w:rFonts w:ascii="Arial" w:eastAsia="Times New Roman" w:hAnsi="Arial" w:cs="Arial"/>
          <w:sz w:val="24"/>
          <w:szCs w:val="24"/>
          <w:lang w:eastAsia="ru-RU"/>
        </w:rPr>
        <w:t>.</w:t>
      </w:r>
      <w:proofErr w:type="gramEnd"/>
      <w:r w:rsidR="00E15E1E">
        <w:rPr>
          <w:rFonts w:ascii="Arial" w:eastAsia="Times New Roman" w:hAnsi="Arial" w:cs="Arial"/>
          <w:sz w:val="24"/>
          <w:szCs w:val="24"/>
          <w:lang w:eastAsia="ru-RU"/>
        </w:rPr>
        <w:t xml:space="preserve"> (</w:t>
      </w:r>
      <w:proofErr w:type="gramStart"/>
      <w:r w:rsidR="00E15E1E">
        <w:rPr>
          <w:rFonts w:ascii="Arial" w:eastAsia="Times New Roman" w:hAnsi="Arial" w:cs="Arial"/>
          <w:sz w:val="24"/>
          <w:szCs w:val="24"/>
          <w:lang w:eastAsia="ru-RU"/>
        </w:rPr>
        <w:t>в</w:t>
      </w:r>
      <w:proofErr w:type="gramEnd"/>
      <w:r w:rsidR="00E15E1E">
        <w:rPr>
          <w:rFonts w:ascii="Arial" w:eastAsia="Times New Roman" w:hAnsi="Arial" w:cs="Arial"/>
          <w:sz w:val="24"/>
          <w:szCs w:val="24"/>
          <w:lang w:eastAsia="ru-RU"/>
        </w:rPr>
        <w:t xml:space="preserve"> редакции </w:t>
      </w:r>
      <w:r w:rsidR="00E15E1E">
        <w:rPr>
          <w:rFonts w:ascii="Arial" w:eastAsia="Times New Roman" w:hAnsi="Arial" w:cs="Arial"/>
          <w:color w:val="0000FF"/>
          <w:sz w:val="24"/>
          <w:szCs w:val="24"/>
          <w:lang w:eastAsia="ru-RU"/>
        </w:rPr>
        <w:t xml:space="preserve">решения </w:t>
      </w:r>
      <w:r w:rsidR="00E15E1E" w:rsidRPr="009C1195">
        <w:rPr>
          <w:rFonts w:ascii="Arial" w:eastAsia="Times New Roman" w:hAnsi="Arial" w:cs="Arial"/>
          <w:color w:val="00B0F0"/>
          <w:sz w:val="24"/>
          <w:szCs w:val="24"/>
          <w:lang w:eastAsia="ru-RU"/>
        </w:rPr>
        <w:t>Думы Исетского муниципального района от 25.12.2020 №24</w:t>
      </w:r>
      <w:r w:rsidR="00E15E1E">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(пункт 7.1 исключить </w:t>
      </w:r>
      <w:hyperlink r:id="rId71"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муниципального</w:t>
        </w:r>
        <w:proofErr w:type="gram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8.Полномочия </w:t>
      </w:r>
      <w:r w:rsidR="00E15E1E">
        <w:rPr>
          <w:rFonts w:ascii="Arial" w:eastAsia="Times New Roman" w:hAnsi="Arial" w:cs="Arial"/>
          <w:sz w:val="24"/>
          <w:szCs w:val="24"/>
          <w:lang w:eastAsia="ru-RU"/>
        </w:rPr>
        <w:t>П</w:t>
      </w:r>
      <w:r w:rsidRPr="0065430A">
        <w:rPr>
          <w:rFonts w:ascii="Arial" w:eastAsia="Times New Roman" w:hAnsi="Arial" w:cs="Arial"/>
          <w:sz w:val="24"/>
          <w:szCs w:val="24"/>
          <w:lang w:eastAsia="ru-RU"/>
        </w:rPr>
        <w:t>редседателя районной Думы прекращаются досрочно в случае: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смерти;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отставки по собственному желанию;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признания судом недееспособным или ограниченно дееспособным;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признания судом безвестно отсутствующим или объявления умершим;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выезда за пределы Российской Федерации на постоянное место жительства;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отзыва  избирателями;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досрочного прекращения полномочий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10) несоблюдения ограничений, запретов, неисполнения обязанностей, установленных федеральными законами, если иное не предусмотрено </w:t>
      </w:r>
      <w:hyperlink r:id="rId72" w:tgtFrame="_self" w:history="1">
        <w:r w:rsidRPr="0065430A">
          <w:rPr>
            <w:rFonts w:ascii="Arial" w:eastAsia="Times New Roman" w:hAnsi="Arial" w:cs="Arial"/>
            <w:color w:val="0000FF"/>
            <w:sz w:val="24"/>
            <w:szCs w:val="24"/>
            <w:lang w:eastAsia="ru-RU"/>
          </w:rPr>
          <w:t>Федеральным законом №131-ФЗ</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11) призыва на военную службу или направления на заменяющую ее альтернативную гражданскую службу;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12) в иных случаях, предусмотренных федеральными законами</w:t>
      </w:r>
      <w:proofErr w:type="gramStart"/>
      <w:r w:rsidRPr="0065430A">
        <w:rPr>
          <w:rFonts w:ascii="Arial" w:eastAsia="Times New Roman" w:hAnsi="Arial" w:cs="Arial"/>
          <w:sz w:val="24"/>
          <w:szCs w:val="24"/>
          <w:lang w:eastAsia="ru-RU"/>
        </w:rPr>
        <w:t>.;</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73"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74"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12 в редакции </w:t>
      </w:r>
      <w:hyperlink r:id="rId75"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8.1 исключить </w:t>
      </w:r>
      <w:hyperlink r:id="rId76"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муниципального</w:t>
        </w:r>
        <w:proofErr w:type="gram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 xml:space="preserve">) </w:t>
      </w:r>
    </w:p>
    <w:p w:rsidR="0065430A" w:rsidRDefault="0065430A" w:rsidP="00E15E1E">
      <w:pPr>
        <w:spacing w:after="0" w:line="240" w:lineRule="auto"/>
        <w:ind w:firstLine="567"/>
        <w:jc w:val="both"/>
        <w:rPr>
          <w:rFonts w:ascii="Arial" w:eastAsia="Times New Roman" w:hAnsi="Arial" w:cs="Arial"/>
          <w:color w:val="00B0F0"/>
          <w:sz w:val="24"/>
          <w:szCs w:val="24"/>
          <w:lang w:eastAsia="ru-RU"/>
        </w:rPr>
      </w:pPr>
      <w:r w:rsidRPr="0065430A">
        <w:rPr>
          <w:rFonts w:ascii="Arial" w:eastAsia="Times New Roman" w:hAnsi="Arial" w:cs="Arial"/>
          <w:sz w:val="24"/>
          <w:szCs w:val="24"/>
          <w:lang w:eastAsia="ru-RU"/>
        </w:rPr>
        <w:t xml:space="preserve">9. </w:t>
      </w:r>
      <w:r w:rsidR="00E15E1E" w:rsidRPr="00E15E1E">
        <w:rPr>
          <w:rFonts w:ascii="Arial" w:hAnsi="Arial" w:cs="Arial"/>
          <w:color w:val="000000"/>
          <w:sz w:val="24"/>
          <w:szCs w:val="24"/>
        </w:rPr>
        <w:t>В случае досрочного прекращения по</w:t>
      </w:r>
      <w:r w:rsidR="00E15E1E" w:rsidRPr="00E15E1E">
        <w:rPr>
          <w:rFonts w:ascii="Arial" w:hAnsi="Arial" w:cs="Arial"/>
          <w:color w:val="000000"/>
          <w:sz w:val="24"/>
          <w:szCs w:val="24"/>
          <w:shd w:val="clear" w:color="auto" w:fill="FFFFFF"/>
        </w:rPr>
        <w:t xml:space="preserve">лномочий Председателя районной Думы либо применения к нему </w:t>
      </w:r>
      <w:r w:rsidR="00E15E1E" w:rsidRPr="00E15E1E">
        <w:rPr>
          <w:rFonts w:ascii="Arial" w:hAnsi="Arial" w:cs="Arial"/>
          <w:color w:val="000000"/>
          <w:sz w:val="24"/>
          <w:szCs w:val="24"/>
        </w:rPr>
        <w:t xml:space="preserve">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E15E1E" w:rsidRPr="00E15E1E">
        <w:rPr>
          <w:rFonts w:ascii="Arial" w:hAnsi="Arial" w:cs="Arial"/>
          <w:color w:val="000000"/>
          <w:sz w:val="24"/>
          <w:szCs w:val="24"/>
          <w:shd w:val="clear" w:color="auto" w:fill="FFFFFF"/>
        </w:rPr>
        <w:t>заместитель председателя районной Думы, если правовым актом районной Думы не возложено исполнение полномочий на другого депутата районной Думы</w:t>
      </w:r>
      <w:proofErr w:type="gramStart"/>
      <w:r w:rsidR="00E15E1E" w:rsidRPr="00E15E1E">
        <w:rPr>
          <w:rFonts w:ascii="Arial" w:hAnsi="Arial" w:cs="Arial"/>
          <w:color w:val="000000"/>
          <w:sz w:val="24"/>
          <w:szCs w:val="24"/>
          <w:shd w:val="clear" w:color="auto" w:fill="FFFFFF"/>
        </w:rPr>
        <w:t>.</w:t>
      </w:r>
      <w:proofErr w:type="gramEnd"/>
      <w:r w:rsidR="00E15E1E" w:rsidRPr="0065430A">
        <w:rPr>
          <w:rFonts w:ascii="Arial" w:eastAsia="Times New Roman" w:hAnsi="Arial" w:cs="Arial"/>
          <w:sz w:val="24"/>
          <w:szCs w:val="24"/>
          <w:lang w:eastAsia="ru-RU"/>
        </w:rPr>
        <w:t xml:space="preserve"> </w:t>
      </w:r>
      <w:r w:rsidRPr="0065430A">
        <w:rPr>
          <w:rFonts w:ascii="Arial" w:eastAsia="Times New Roman" w:hAnsi="Arial" w:cs="Arial"/>
          <w:sz w:val="24"/>
          <w:szCs w:val="24"/>
          <w:lang w:eastAsia="ru-RU"/>
        </w:rPr>
        <w:t>(</w:t>
      </w:r>
      <w:proofErr w:type="gramStart"/>
      <w:r w:rsidRPr="0065430A">
        <w:rPr>
          <w:rFonts w:ascii="Arial" w:eastAsia="Times New Roman" w:hAnsi="Arial" w:cs="Arial"/>
          <w:sz w:val="24"/>
          <w:szCs w:val="24"/>
          <w:lang w:eastAsia="ru-RU"/>
        </w:rPr>
        <w:t>в</w:t>
      </w:r>
      <w:proofErr w:type="gramEnd"/>
      <w:r w:rsidRPr="0065430A">
        <w:rPr>
          <w:rFonts w:ascii="Arial" w:eastAsia="Times New Roman" w:hAnsi="Arial" w:cs="Arial"/>
          <w:sz w:val="24"/>
          <w:szCs w:val="24"/>
          <w:lang w:eastAsia="ru-RU"/>
        </w:rPr>
        <w:t xml:space="preserve"> редакции </w:t>
      </w:r>
      <w:hyperlink r:id="rId77" w:tgtFrame="_self" w:history="1">
        <w:r w:rsidRPr="0065430A">
          <w:rPr>
            <w:rFonts w:ascii="Arial" w:eastAsia="Times New Roman" w:hAnsi="Arial" w:cs="Arial"/>
            <w:color w:val="0000FF"/>
            <w:sz w:val="24"/>
            <w:szCs w:val="24"/>
            <w:lang w:eastAsia="ru-RU"/>
          </w:rPr>
          <w:t xml:space="preserve">от 02.06.2017 № 341 (НГР: </w:t>
        </w:r>
        <w:proofErr w:type="gramStart"/>
        <w:r w:rsidRPr="0065430A">
          <w:rPr>
            <w:rFonts w:ascii="Arial" w:eastAsia="Times New Roman" w:hAnsi="Arial" w:cs="Arial"/>
            <w:color w:val="0000FF"/>
            <w:sz w:val="24"/>
            <w:szCs w:val="24"/>
            <w:lang w:eastAsia="ru-RU"/>
          </w:rPr>
          <w:t>RU725080002017001)</w:t>
        </w:r>
      </w:hyperlink>
      <w:r w:rsidR="00E15E1E">
        <w:rPr>
          <w:rFonts w:ascii="Arial" w:eastAsia="Times New Roman" w:hAnsi="Arial" w:cs="Arial"/>
          <w:color w:val="0000FF"/>
          <w:sz w:val="24"/>
          <w:szCs w:val="24"/>
          <w:lang w:eastAsia="ru-RU"/>
        </w:rPr>
        <w:t xml:space="preserve"> </w:t>
      </w:r>
      <w:r w:rsidR="00E15E1E">
        <w:rPr>
          <w:rFonts w:ascii="Arial" w:eastAsia="Times New Roman" w:hAnsi="Arial" w:cs="Arial"/>
          <w:sz w:val="24"/>
          <w:szCs w:val="24"/>
          <w:lang w:eastAsia="ru-RU"/>
        </w:rPr>
        <w:t xml:space="preserve">(в редакции </w:t>
      </w:r>
      <w:r w:rsidR="00E15E1E">
        <w:rPr>
          <w:rFonts w:ascii="Arial" w:eastAsia="Times New Roman" w:hAnsi="Arial" w:cs="Arial"/>
          <w:color w:val="0000FF"/>
          <w:sz w:val="24"/>
          <w:szCs w:val="24"/>
          <w:lang w:eastAsia="ru-RU"/>
        </w:rPr>
        <w:t xml:space="preserve">решения </w:t>
      </w:r>
      <w:r w:rsidR="00E15E1E" w:rsidRPr="009C1195">
        <w:rPr>
          <w:rFonts w:ascii="Arial" w:eastAsia="Times New Roman" w:hAnsi="Arial" w:cs="Arial"/>
          <w:color w:val="00B0F0"/>
          <w:sz w:val="24"/>
          <w:szCs w:val="24"/>
          <w:lang w:eastAsia="ru-RU"/>
        </w:rPr>
        <w:t>Думы Исетского муниципального района от 25.12.2020 №24</w:t>
      </w:r>
      <w:r w:rsidR="00E15E1E">
        <w:rPr>
          <w:rFonts w:ascii="Arial" w:eastAsia="Times New Roman" w:hAnsi="Arial" w:cs="Arial"/>
          <w:color w:val="00B0F0"/>
          <w:sz w:val="24"/>
          <w:szCs w:val="24"/>
          <w:lang w:eastAsia="ru-RU"/>
        </w:rPr>
        <w:t>)</w:t>
      </w:r>
      <w:proofErr w:type="gramEnd"/>
    </w:p>
    <w:p w:rsidR="00E15E1E" w:rsidRPr="00E15E1E" w:rsidRDefault="00E15E1E" w:rsidP="00E15E1E">
      <w:pPr>
        <w:spacing w:after="0" w:line="240" w:lineRule="auto"/>
        <w:ind w:firstLine="567"/>
        <w:jc w:val="both"/>
        <w:rPr>
          <w:rFonts w:ascii="Arial" w:eastAsia="Times New Roman" w:hAnsi="Arial" w:cs="Arial"/>
          <w:sz w:val="24"/>
          <w:szCs w:val="24"/>
          <w:lang w:eastAsia="ru-RU"/>
        </w:rPr>
      </w:pPr>
      <w:r w:rsidRPr="00E15E1E">
        <w:rPr>
          <w:rFonts w:ascii="Arial" w:eastAsia="Times New Roman" w:hAnsi="Arial" w:cs="Arial"/>
          <w:sz w:val="24"/>
          <w:szCs w:val="24"/>
          <w:lang w:eastAsia="ru-RU"/>
        </w:rPr>
        <w:t xml:space="preserve">10. </w:t>
      </w:r>
      <w:r w:rsidRPr="00E15E1E">
        <w:rPr>
          <w:rFonts w:ascii="Arial" w:hAnsi="Arial" w:cs="Arial"/>
          <w:color w:val="000000"/>
          <w:sz w:val="24"/>
          <w:szCs w:val="24"/>
          <w:shd w:val="clear" w:color="auto" w:fill="FFFFFF"/>
        </w:rPr>
        <w:t>В случае досрочного прекращения полномочий Председателя районной Думы районная Дума избирает нового Председателя районного Думы в соответствии с положениями части 3 статьи 20 настоящего Устава.</w:t>
      </w:r>
    </w:p>
    <w:p w:rsidR="00E15E1E" w:rsidRPr="0065430A" w:rsidRDefault="00E15E1E" w:rsidP="00E15E1E">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22. Компетенция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В исключительной компетенции районной Думы находятся: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принятие устава муниципального района и внесение в него изменений и дополнений;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утверждение местного бюджета и отчета о его исполнении;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78" w:tgtFrame="_self" w:history="1">
        <w:r w:rsidRPr="0065430A">
          <w:rPr>
            <w:rFonts w:ascii="Arial" w:eastAsia="Times New Roman" w:hAnsi="Arial" w:cs="Arial"/>
            <w:color w:val="0000FF"/>
            <w:sz w:val="24"/>
            <w:szCs w:val="24"/>
            <w:lang w:eastAsia="ru-RU"/>
          </w:rPr>
          <w:t>от 06.02.2018 № 28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RU725080002018001)</w:t>
        </w:r>
      </w:hyperlink>
      <w:r w:rsidR="007B01F4">
        <w:rPr>
          <w:rFonts w:ascii="Arial" w:eastAsia="Times New Roman" w:hAnsi="Arial" w:cs="Arial"/>
          <w:color w:val="0000FF"/>
          <w:sz w:val="24"/>
          <w:szCs w:val="24"/>
          <w:lang w:eastAsia="ru-RU"/>
        </w:rPr>
        <w:t xml:space="preserve"> </w:t>
      </w:r>
      <w:r w:rsidR="007B01F4">
        <w:rPr>
          <w:rFonts w:ascii="Arial" w:eastAsia="Times New Roman" w:hAnsi="Arial" w:cs="Arial"/>
          <w:sz w:val="24"/>
          <w:szCs w:val="24"/>
          <w:lang w:eastAsia="ru-RU"/>
        </w:rPr>
        <w:t xml:space="preserve">(в редакции </w:t>
      </w:r>
      <w:r w:rsidR="007B01F4">
        <w:rPr>
          <w:rFonts w:ascii="Arial" w:eastAsia="Times New Roman" w:hAnsi="Arial" w:cs="Arial"/>
          <w:color w:val="0000FF"/>
          <w:sz w:val="24"/>
          <w:szCs w:val="24"/>
          <w:lang w:eastAsia="ru-RU"/>
        </w:rPr>
        <w:t xml:space="preserve">решения </w:t>
      </w:r>
      <w:r w:rsidR="007B01F4" w:rsidRPr="009C1195">
        <w:rPr>
          <w:rFonts w:ascii="Arial" w:eastAsia="Times New Roman" w:hAnsi="Arial" w:cs="Arial"/>
          <w:color w:val="00B0F0"/>
          <w:sz w:val="24"/>
          <w:szCs w:val="24"/>
          <w:lang w:eastAsia="ru-RU"/>
        </w:rPr>
        <w:t>Думы Исетского муниципального района от 25.12.2020 №24</w:t>
      </w:r>
      <w:r w:rsidR="007B01F4">
        <w:rPr>
          <w:rFonts w:ascii="Arial" w:eastAsia="Times New Roman" w:hAnsi="Arial" w:cs="Arial"/>
          <w:color w:val="00B0F0"/>
          <w:sz w:val="24"/>
          <w:szCs w:val="24"/>
          <w:lang w:eastAsia="ru-RU"/>
        </w:rPr>
        <w:t>)</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79" w:tgtFrame="_self" w:history="1">
        <w:r w:rsidRPr="0065430A">
          <w:rPr>
            <w:rFonts w:ascii="Arial" w:eastAsia="Times New Roman" w:hAnsi="Arial" w:cs="Arial"/>
            <w:color w:val="0000FF"/>
            <w:sz w:val="24"/>
            <w:szCs w:val="24"/>
            <w:lang w:eastAsia="ru-RU"/>
          </w:rPr>
          <w:t xml:space="preserve">от 07.10.2010 № 86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725080002010003)</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80"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определение порядка участия муниципального района в организациях межмуниципального сотрудничества;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9) </w:t>
      </w:r>
      <w:proofErr w:type="gramStart"/>
      <w:r w:rsidRPr="0065430A">
        <w:rPr>
          <w:rFonts w:ascii="Arial" w:eastAsia="Times New Roman" w:hAnsi="Arial" w:cs="Arial"/>
          <w:sz w:val="24"/>
          <w:szCs w:val="24"/>
          <w:lang w:eastAsia="ru-RU"/>
        </w:rPr>
        <w:t>контроль за</w:t>
      </w:r>
      <w:proofErr w:type="gramEnd"/>
      <w:r w:rsidRPr="0065430A">
        <w:rPr>
          <w:rFonts w:ascii="Arial" w:eastAsia="Times New Roman" w:hAnsi="Arial" w:cs="Arial"/>
          <w:sz w:val="24"/>
          <w:szCs w:val="24"/>
          <w:lang w:eastAsia="ru-RU"/>
        </w:rPr>
        <w:t xml:space="preserve"> исполнением органами местного самоуправления </w:t>
      </w:r>
      <w:r w:rsidR="007B01F4">
        <w:rPr>
          <w:rFonts w:ascii="Arial" w:eastAsia="Times New Roman" w:hAnsi="Arial" w:cs="Arial"/>
          <w:sz w:val="24"/>
          <w:szCs w:val="24"/>
          <w:lang w:eastAsia="ru-RU"/>
        </w:rPr>
        <w:t xml:space="preserve">и должностными лицами местного самоуправления  </w:t>
      </w:r>
      <w:r w:rsidRPr="0065430A">
        <w:rPr>
          <w:rFonts w:ascii="Arial" w:eastAsia="Times New Roman" w:hAnsi="Arial" w:cs="Arial"/>
          <w:sz w:val="24"/>
          <w:szCs w:val="24"/>
          <w:lang w:eastAsia="ru-RU"/>
        </w:rPr>
        <w:t>полномочий по решению вопросов местного значения</w:t>
      </w:r>
      <w:r w:rsidR="007B01F4">
        <w:rPr>
          <w:rFonts w:ascii="Arial" w:eastAsia="Times New Roman" w:hAnsi="Arial" w:cs="Arial"/>
          <w:sz w:val="24"/>
          <w:szCs w:val="24"/>
          <w:lang w:eastAsia="ru-RU"/>
        </w:rPr>
        <w:t>;</w:t>
      </w:r>
      <w:r w:rsidR="007B01F4" w:rsidRPr="007B01F4">
        <w:rPr>
          <w:rFonts w:ascii="Arial" w:eastAsia="Times New Roman" w:hAnsi="Arial" w:cs="Arial"/>
          <w:sz w:val="24"/>
          <w:szCs w:val="24"/>
          <w:lang w:eastAsia="ru-RU"/>
        </w:rPr>
        <w:t xml:space="preserve"> </w:t>
      </w:r>
      <w:r w:rsidR="007B01F4">
        <w:rPr>
          <w:rFonts w:ascii="Arial" w:eastAsia="Times New Roman" w:hAnsi="Arial" w:cs="Arial"/>
          <w:sz w:val="24"/>
          <w:szCs w:val="24"/>
          <w:lang w:eastAsia="ru-RU"/>
        </w:rPr>
        <w:t xml:space="preserve">(в редакции </w:t>
      </w:r>
      <w:r w:rsidR="007B01F4">
        <w:rPr>
          <w:rFonts w:ascii="Arial" w:eastAsia="Times New Roman" w:hAnsi="Arial" w:cs="Arial"/>
          <w:color w:val="0000FF"/>
          <w:sz w:val="24"/>
          <w:szCs w:val="24"/>
          <w:lang w:eastAsia="ru-RU"/>
        </w:rPr>
        <w:t xml:space="preserve">решения </w:t>
      </w:r>
      <w:r w:rsidR="007B01F4" w:rsidRPr="009C1195">
        <w:rPr>
          <w:rFonts w:ascii="Arial" w:eastAsia="Times New Roman" w:hAnsi="Arial" w:cs="Arial"/>
          <w:color w:val="00B0F0"/>
          <w:sz w:val="24"/>
          <w:szCs w:val="24"/>
          <w:lang w:eastAsia="ru-RU"/>
        </w:rPr>
        <w:t>Думы Исетского муниципального района от 25.12.2020 №24</w:t>
      </w:r>
      <w:r w:rsidR="007B01F4">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10) </w:t>
      </w:r>
      <w:r w:rsidRPr="0065430A">
        <w:rPr>
          <w:rFonts w:ascii="Arial" w:eastAsia="Times New Roman" w:hAnsi="Arial" w:cs="Arial"/>
          <w:sz w:val="26"/>
          <w:szCs w:val="26"/>
          <w:lang w:eastAsia="ru-RU"/>
        </w:rPr>
        <w:t>принятие решения об удалении Главы района в отставку;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81" w:tgtFrame="_self" w:history="1">
        <w:r w:rsidRPr="0065430A">
          <w:rPr>
            <w:rFonts w:ascii="Arial" w:eastAsia="Times New Roman" w:hAnsi="Arial" w:cs="Arial"/>
            <w:color w:val="0000FF"/>
            <w:sz w:val="24"/>
            <w:szCs w:val="24"/>
            <w:lang w:eastAsia="ru-RU"/>
          </w:rPr>
          <w:t xml:space="preserve">от 29.10.2009 № 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725080002009002)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(подпункт 10 изложен в новой редакции </w:t>
      </w:r>
      <w:hyperlink r:id="rId82"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В компетенции районной Думы находятся: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утверждение структуры районной администрации по представлению Главы района;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формирование избирательной комиссии муниципального района в соответствии с Федеральным законом, законом Тюменской области;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муниципальной собственности;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внесение в органы государственной власти Тюменской области инициатив, оформленных в виде решений районной Думы</w:t>
      </w:r>
      <w:r w:rsidR="007B01F4">
        <w:rPr>
          <w:rFonts w:ascii="Arial" w:eastAsia="Times New Roman" w:hAnsi="Arial" w:cs="Arial"/>
          <w:sz w:val="24"/>
          <w:szCs w:val="24"/>
          <w:lang w:eastAsia="ru-RU"/>
        </w:rPr>
        <w:t>,</w:t>
      </w:r>
      <w:r w:rsidRPr="0065430A">
        <w:rPr>
          <w:rFonts w:ascii="Arial" w:eastAsia="Times New Roman" w:hAnsi="Arial" w:cs="Arial"/>
          <w:sz w:val="24"/>
          <w:szCs w:val="24"/>
          <w:lang w:eastAsia="ru-RU"/>
        </w:rPr>
        <w:t xml:space="preserve"> об изменении границ, преобразовании </w:t>
      </w:r>
      <w:proofErr w:type="gramStart"/>
      <w:r w:rsidRPr="0065430A">
        <w:rPr>
          <w:rFonts w:ascii="Arial" w:eastAsia="Times New Roman" w:hAnsi="Arial" w:cs="Arial"/>
          <w:sz w:val="24"/>
          <w:szCs w:val="24"/>
          <w:lang w:eastAsia="ru-RU"/>
        </w:rPr>
        <w:t>муниципального</w:t>
      </w:r>
      <w:proofErr w:type="gramEnd"/>
      <w:r w:rsidRPr="0065430A">
        <w:rPr>
          <w:rFonts w:ascii="Arial" w:eastAsia="Times New Roman" w:hAnsi="Arial" w:cs="Arial"/>
          <w:sz w:val="24"/>
          <w:szCs w:val="24"/>
          <w:lang w:eastAsia="ru-RU"/>
        </w:rPr>
        <w:t xml:space="preserve">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5)заслушивание ежегодных отчетов Председателя районной Думы о результатах его деятельности;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(подпункт 6 в редакции </w:t>
      </w:r>
      <w:hyperlink r:id="rId83"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 xml:space="preserve">) </w:t>
      </w:r>
    </w:p>
    <w:p w:rsidR="0065430A" w:rsidRPr="0065430A" w:rsidRDefault="007B01F4"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65430A" w:rsidRPr="0065430A">
        <w:rPr>
          <w:rFonts w:ascii="Arial" w:eastAsia="Times New Roman" w:hAnsi="Arial" w:cs="Arial"/>
          <w:sz w:val="24"/>
          <w:szCs w:val="24"/>
          <w:lang w:eastAsia="ru-RU"/>
        </w:rPr>
        <w:t xml:space="preserve">) заслушивание ежегодных отчетов </w:t>
      </w:r>
      <w:r>
        <w:rPr>
          <w:rFonts w:ascii="Arial" w:eastAsia="Times New Roman" w:hAnsi="Arial" w:cs="Arial"/>
          <w:sz w:val="24"/>
          <w:szCs w:val="24"/>
          <w:lang w:eastAsia="ru-RU"/>
        </w:rPr>
        <w:t>Г</w:t>
      </w:r>
      <w:r w:rsidR="0065430A" w:rsidRPr="0065430A">
        <w:rPr>
          <w:rFonts w:ascii="Arial" w:eastAsia="Times New Roman" w:hAnsi="Arial" w:cs="Arial"/>
          <w:sz w:val="24"/>
          <w:szCs w:val="24"/>
          <w:lang w:eastAsia="ru-RU"/>
        </w:rPr>
        <w:t xml:space="preserve">лавы района о результатах его деятельности и деятельности районной </w:t>
      </w:r>
      <w:r>
        <w:rPr>
          <w:rFonts w:ascii="Arial" w:eastAsia="Times New Roman" w:hAnsi="Arial" w:cs="Arial"/>
          <w:sz w:val="24"/>
          <w:szCs w:val="24"/>
          <w:lang w:eastAsia="ru-RU"/>
        </w:rPr>
        <w:t>А</w:t>
      </w:r>
      <w:r w:rsidR="0065430A" w:rsidRPr="0065430A">
        <w:rPr>
          <w:rFonts w:ascii="Arial" w:eastAsia="Times New Roman" w:hAnsi="Arial" w:cs="Arial"/>
          <w:sz w:val="24"/>
          <w:szCs w:val="24"/>
          <w:lang w:eastAsia="ru-RU"/>
        </w:rPr>
        <w:t>дминистрации, в том числе о решении вопросов, поставленных районной Думой.</w:t>
      </w:r>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84" w:tgtFrame="_self" w:history="1">
        <w:r w:rsidRPr="0065430A">
          <w:rPr>
            <w:rFonts w:ascii="Arial" w:eastAsia="Times New Roman" w:hAnsi="Arial" w:cs="Arial"/>
            <w:color w:val="0000FF"/>
            <w:sz w:val="24"/>
            <w:szCs w:val="24"/>
            <w:lang w:eastAsia="ru-RU"/>
          </w:rPr>
          <w:t xml:space="preserve">от 29.10.2009 № 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725080002009002)</w:t>
        </w:r>
      </w:hyperlink>
      <w:proofErr w:type="gramEnd"/>
    </w:p>
    <w:p w:rsidR="007B01F4" w:rsidRPr="0065430A" w:rsidRDefault="007B01F4" w:rsidP="007B01F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(часть 2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Районная Дума обладает иными полномочиями, определенными федеральными законами и принимаемыми в соответствии с ними законами Тюменской области, настоящим Уставом.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Статья 23. Порядок принятия и вступления в силу нормативных и иных правовых актов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w:t>
      </w:r>
      <w:r w:rsidRPr="0065430A">
        <w:rPr>
          <w:rFonts w:ascii="Arial" w:eastAsia="Times New Roman" w:hAnsi="Arial" w:cs="Arial"/>
          <w:sz w:val="26"/>
          <w:szCs w:val="26"/>
          <w:lang w:eastAsia="ru-RU"/>
        </w:rPr>
        <w:t>По вопросам своей компетенции районная Дума принимает нормативные и иные правовые акты в форме решений, которые принимаются большинством голосов от установленного числа депутатов (если иное не установлено действующим законодательством и настоящим Уставом). Нормативные правовые акты районной Думы в течение 10 дней со дня их принятия районной Думой направляются Главе района для подписания и опубликования (обнародования).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 изложен в новой редакции </w:t>
      </w:r>
      <w:hyperlink r:id="rId85"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Проекты решений районной Думы,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районной Думы только по инициативе главы района или при наличии заключения главы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Проекты решений районной Думы об учреждении органов </w:t>
      </w:r>
      <w:r w:rsidR="007B01F4">
        <w:rPr>
          <w:rFonts w:ascii="Arial" w:eastAsia="Times New Roman" w:hAnsi="Arial" w:cs="Arial"/>
          <w:sz w:val="24"/>
          <w:szCs w:val="24"/>
          <w:lang w:eastAsia="ru-RU"/>
        </w:rPr>
        <w:t>районной</w:t>
      </w:r>
      <w:r w:rsidRPr="0065430A">
        <w:rPr>
          <w:rFonts w:ascii="Arial" w:eastAsia="Times New Roman" w:hAnsi="Arial" w:cs="Arial"/>
          <w:sz w:val="24"/>
          <w:szCs w:val="24"/>
          <w:lang w:eastAsia="ru-RU"/>
        </w:rPr>
        <w:t xml:space="preserve"> </w:t>
      </w:r>
      <w:r w:rsidR="007B01F4">
        <w:rPr>
          <w:rFonts w:ascii="Arial" w:eastAsia="Times New Roman" w:hAnsi="Arial" w:cs="Arial"/>
          <w:sz w:val="24"/>
          <w:szCs w:val="24"/>
          <w:lang w:eastAsia="ru-RU"/>
        </w:rPr>
        <w:t>А</w:t>
      </w:r>
      <w:r w:rsidRPr="0065430A">
        <w:rPr>
          <w:rFonts w:ascii="Arial" w:eastAsia="Times New Roman" w:hAnsi="Arial" w:cs="Arial"/>
          <w:sz w:val="24"/>
          <w:szCs w:val="24"/>
          <w:lang w:eastAsia="ru-RU"/>
        </w:rPr>
        <w:t xml:space="preserve">дминистрации в качестве юридических лиц могут быть внесены на рассмотрение районной Думы только по инициативе </w:t>
      </w:r>
      <w:r w:rsidR="007B01F4">
        <w:rPr>
          <w:rFonts w:ascii="Arial" w:eastAsia="Times New Roman" w:hAnsi="Arial" w:cs="Arial"/>
          <w:sz w:val="24"/>
          <w:szCs w:val="24"/>
          <w:lang w:eastAsia="ru-RU"/>
        </w:rPr>
        <w:t>Г</w:t>
      </w:r>
      <w:r w:rsidRPr="0065430A">
        <w:rPr>
          <w:rFonts w:ascii="Arial" w:eastAsia="Times New Roman" w:hAnsi="Arial" w:cs="Arial"/>
          <w:sz w:val="24"/>
          <w:szCs w:val="24"/>
          <w:lang w:eastAsia="ru-RU"/>
        </w:rPr>
        <w:t>лавы района.</w:t>
      </w:r>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86" w:tgtFrame="_self" w:history="1">
        <w:r w:rsidRPr="0065430A">
          <w:rPr>
            <w:rFonts w:ascii="Arial" w:eastAsia="Times New Roman" w:hAnsi="Arial" w:cs="Arial"/>
            <w:color w:val="0000FF"/>
            <w:sz w:val="24"/>
            <w:szCs w:val="24"/>
            <w:lang w:eastAsia="ru-RU"/>
          </w:rPr>
          <w:t xml:space="preserve">от 29.10.2009 № 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725080002009002)</w:t>
        </w:r>
      </w:hyperlink>
      <w:proofErr w:type="gramEnd"/>
    </w:p>
    <w:p w:rsidR="007B01F4" w:rsidRPr="0065430A" w:rsidRDefault="007B01F4"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Нормативные правовые акты районной Думы о налогах и сборах вступают в силу в соответствии с Налоговым кодексом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w:t>
      </w:r>
      <w:r w:rsidRPr="0065430A">
        <w:rPr>
          <w:rFonts w:ascii="Arial" w:eastAsia="Times New Roman" w:hAnsi="Arial" w:cs="Arial"/>
          <w:sz w:val="26"/>
          <w:szCs w:val="26"/>
          <w:lang w:eastAsia="ru-RU"/>
        </w:rPr>
        <w:t>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районной Думы, он подлежит подписанию Главой района в течение 7 дней и обнародованию.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87"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4 изложен в новой редакции </w:t>
      </w:r>
      <w:hyperlink r:id="rId88"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Согласованные Главой района решения районной Думы направляются Председателю районной думы на подписание и вступают в силу после их обнародования Председателем районной Думы. Обнародование нормативного правового акта районной Думы осуществляется посредством  опубликования текста нормативного правового акта в средствах массовой информации, в течение 3 дней со дня его подписания председателем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89"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0" w:tgtFrame="_self" w:history="1">
        <w:r w:rsidRPr="0065430A">
          <w:rPr>
            <w:rFonts w:ascii="Arial" w:eastAsia="Times New Roman" w:hAnsi="Arial" w:cs="Arial"/>
            <w:color w:val="0000FF"/>
            <w:sz w:val="24"/>
            <w:szCs w:val="24"/>
            <w:lang w:eastAsia="ru-RU"/>
          </w:rPr>
          <w:t>от 21.11.2012 № 92 (НГР:ru725080002012002)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24. Досрочное прекращение полномочий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Полномочия районной Думы </w:t>
      </w:r>
      <w:proofErr w:type="gramStart"/>
      <w:r w:rsidRPr="0065430A">
        <w:rPr>
          <w:rFonts w:ascii="Arial" w:eastAsia="Times New Roman" w:hAnsi="Arial" w:cs="Arial"/>
          <w:sz w:val="24"/>
          <w:szCs w:val="24"/>
          <w:lang w:eastAsia="ru-RU"/>
        </w:rPr>
        <w:t>могут</w:t>
      </w:r>
      <w:proofErr w:type="gramEnd"/>
      <w:r w:rsidRPr="0065430A">
        <w:rPr>
          <w:rFonts w:ascii="Arial" w:eastAsia="Times New Roman" w:hAnsi="Arial" w:cs="Arial"/>
          <w:sz w:val="24"/>
          <w:szCs w:val="24"/>
          <w:lang w:eastAsia="ru-RU"/>
        </w:rPr>
        <w:t xml:space="preserve"> прекращаются  досрочно в случае: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1"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роспуска районной Думы законом Тюменской области в порядке и по основаниям, установленным федеральным законом;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принятия районной Думой решения о самороспуске;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3) вступления в силу решения соответствующего суда о неправомочности данного состава депутатов районной Думы, в том числе в связи со сложением депутатами своих полномочий;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2"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Полномочия районной Думы прекращаются досрочно так же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Решение о самороспуске принимается не менее чем двумя третями голосов от установленной численности депутатов районной Думы.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Досрочное прекращение полномочий районной Думы влечет досрочное прекращение полномочий её депутатов.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В случае досрочного прекращения полномочий районной Думы, Думы сельских поселений, входящих в состав района, обязаны в течение одного месяца избрать в состав Думы других депутатов.</w:t>
      </w:r>
    </w:p>
    <w:p w:rsidR="0065430A" w:rsidRDefault="0065430A" w:rsidP="0065430A">
      <w:pPr>
        <w:spacing w:after="0" w:line="240" w:lineRule="auto"/>
        <w:ind w:firstLine="567"/>
        <w:jc w:val="both"/>
        <w:rPr>
          <w:rFonts w:ascii="Arial" w:eastAsia="Times New Roman" w:hAnsi="Arial" w:cs="Arial"/>
          <w:b/>
          <w:bCs/>
          <w:sz w:val="24"/>
          <w:szCs w:val="24"/>
          <w:lang w:eastAsia="ru-RU"/>
        </w:rPr>
      </w:pPr>
      <w:r w:rsidRPr="0065430A">
        <w:rPr>
          <w:rFonts w:ascii="Arial" w:eastAsia="Times New Roman" w:hAnsi="Arial" w:cs="Arial"/>
          <w:b/>
          <w:bCs/>
          <w:sz w:val="24"/>
          <w:szCs w:val="24"/>
          <w:lang w:eastAsia="ru-RU"/>
        </w:rPr>
        <w:t>Статья 25. Депутат районной Думы</w:t>
      </w:r>
    </w:p>
    <w:p w:rsidR="00674188" w:rsidRPr="00674188" w:rsidRDefault="00674188" w:rsidP="00674188">
      <w:pPr>
        <w:pStyle w:val="Textbody"/>
        <w:spacing w:after="0"/>
        <w:ind w:firstLine="709"/>
        <w:jc w:val="both"/>
        <w:rPr>
          <w:rFonts w:ascii="Arial" w:hAnsi="Arial" w:cs="Arial"/>
          <w:color w:val="000000"/>
        </w:rPr>
      </w:pPr>
      <w:r w:rsidRPr="00674188">
        <w:rPr>
          <w:rFonts w:ascii="Arial" w:hAnsi="Arial" w:cs="Arial"/>
          <w:color w:val="000000"/>
        </w:rPr>
        <w:t>1.Депутату районной Думы обеспечиваются условия для беспрепятственного осуществления своих полномочий.</w:t>
      </w:r>
    </w:p>
    <w:p w:rsidR="00674188" w:rsidRPr="00674188" w:rsidRDefault="00674188" w:rsidP="00674188">
      <w:pPr>
        <w:pStyle w:val="Textbody"/>
        <w:spacing w:after="0"/>
        <w:ind w:firstLine="709"/>
        <w:jc w:val="both"/>
        <w:rPr>
          <w:rFonts w:ascii="Arial" w:hAnsi="Arial" w:cs="Arial"/>
        </w:rPr>
      </w:pPr>
      <w:r w:rsidRPr="00674188">
        <w:rPr>
          <w:rFonts w:ascii="Arial" w:hAnsi="Arial" w:cs="Arial"/>
          <w:color w:val="000000"/>
        </w:rPr>
        <w:t xml:space="preserve">2. </w:t>
      </w:r>
      <w:proofErr w:type="gramStart"/>
      <w:r w:rsidRPr="00674188">
        <w:rPr>
          <w:rFonts w:ascii="Arial" w:hAnsi="Arial" w:cs="Arial"/>
          <w:color w:val="000000"/>
        </w:rPr>
        <w:t>П</w:t>
      </w:r>
      <w:r w:rsidRPr="00674188">
        <w:rPr>
          <w:rFonts w:ascii="Arial" w:hAnsi="Arial" w:cs="Arial"/>
        </w:rPr>
        <w:t>олномочия депутата районной Думы начинаются соответственно со дня вступления в должность Главы сельского поселения, входящего в состав муниципального района, или со дня избрания депутата Думы данного сельского поселения депутатом районной Думы, в состав которого входит данное сельское поселение, и прекращаются соответственно со дня вступления в должность вновь избранного Главы сельского поселения или со дня вступления в силу решения об очередном</w:t>
      </w:r>
      <w:proofErr w:type="gramEnd"/>
      <w:r w:rsidRPr="00674188">
        <w:rPr>
          <w:rFonts w:ascii="Arial" w:hAnsi="Arial" w:cs="Arial"/>
        </w:rPr>
        <w:t xml:space="preserve"> избрании в состав районной Думы депутата </w:t>
      </w:r>
      <w:proofErr w:type="gramStart"/>
      <w:r w:rsidRPr="00674188">
        <w:rPr>
          <w:rFonts w:ascii="Arial" w:hAnsi="Arial" w:cs="Arial"/>
        </w:rPr>
        <w:t>от</w:t>
      </w:r>
      <w:proofErr w:type="gramEnd"/>
      <w:r w:rsidRPr="00674188">
        <w:rPr>
          <w:rFonts w:ascii="Arial" w:hAnsi="Arial" w:cs="Arial"/>
        </w:rPr>
        <w:t xml:space="preserve"> данного сельского поселения.</w:t>
      </w:r>
    </w:p>
    <w:p w:rsidR="00674188" w:rsidRPr="00674188" w:rsidRDefault="00674188" w:rsidP="00674188">
      <w:pPr>
        <w:pStyle w:val="Textbody"/>
        <w:spacing w:after="0"/>
        <w:ind w:firstLine="709"/>
        <w:jc w:val="both"/>
        <w:rPr>
          <w:rFonts w:ascii="Arial" w:hAnsi="Arial" w:cs="Arial"/>
          <w:color w:val="000000"/>
        </w:rPr>
      </w:pPr>
      <w:r w:rsidRPr="00674188">
        <w:rPr>
          <w:rFonts w:ascii="Arial" w:hAnsi="Arial" w:cs="Arial"/>
          <w:color w:val="000000"/>
        </w:rPr>
        <w:t>В случае прекращения, в том числе досрочного, полномочий депутата районной Думы, Дума соответствующего сельского поселения в течение одного месяца принимает решение об избрании в состав районной Думы другого депутата.</w:t>
      </w:r>
    </w:p>
    <w:p w:rsidR="00674188" w:rsidRPr="00674188" w:rsidRDefault="00674188" w:rsidP="00674188">
      <w:pPr>
        <w:pStyle w:val="Textbody"/>
        <w:spacing w:after="0"/>
        <w:ind w:firstLine="709"/>
        <w:jc w:val="both"/>
        <w:rPr>
          <w:rFonts w:ascii="Arial" w:hAnsi="Arial" w:cs="Arial"/>
        </w:rPr>
      </w:pPr>
      <w:r w:rsidRPr="00674188">
        <w:rPr>
          <w:rFonts w:ascii="Arial" w:hAnsi="Arial" w:cs="Arial"/>
        </w:rPr>
        <w:t xml:space="preserve">В случае прекращения, в том числе досрочного, полномочий Главы сельского поселения, новым депутатом районной Думы является вновь избранный Глава сельского поселения или депутат Думы соответствующего сельского поселения, если вновь избранный Глава сельского поселения избран Думой сельского поселения из числа кандидатов, представленных конкурсной комиссией по результатам конкурса. </w:t>
      </w:r>
    </w:p>
    <w:p w:rsidR="00674188" w:rsidRPr="00674188" w:rsidRDefault="00674188" w:rsidP="00674188">
      <w:pPr>
        <w:pStyle w:val="Textbody"/>
        <w:spacing w:after="0"/>
        <w:ind w:firstLine="709"/>
        <w:jc w:val="both"/>
        <w:rPr>
          <w:rFonts w:ascii="Arial" w:hAnsi="Arial" w:cs="Arial"/>
        </w:rPr>
      </w:pPr>
      <w:r w:rsidRPr="00674188">
        <w:rPr>
          <w:rFonts w:ascii="Arial" w:hAnsi="Arial" w:cs="Arial"/>
          <w:color w:val="000000"/>
        </w:rPr>
        <w:t>3.</w:t>
      </w:r>
      <w:r w:rsidRPr="00674188">
        <w:rPr>
          <w:rFonts w:ascii="Arial" w:hAnsi="Arial" w:cs="Arial"/>
        </w:rPr>
        <w:t>Депутаты районной Думы осуществляют депутатскую деятельность на непостоянной основе.</w:t>
      </w:r>
    </w:p>
    <w:p w:rsidR="00674188" w:rsidRPr="00674188" w:rsidRDefault="00674188" w:rsidP="00674188">
      <w:pPr>
        <w:pStyle w:val="Textbody"/>
        <w:spacing w:after="0"/>
        <w:ind w:firstLine="709"/>
        <w:jc w:val="both"/>
        <w:rPr>
          <w:rFonts w:ascii="Arial" w:hAnsi="Arial" w:cs="Arial"/>
        </w:rPr>
      </w:pPr>
      <w:r w:rsidRPr="00674188">
        <w:rPr>
          <w:rFonts w:ascii="Arial" w:hAnsi="Arial" w:cs="Arial"/>
        </w:rPr>
        <w:t>4.</w:t>
      </w:r>
      <w:r w:rsidRPr="00674188">
        <w:rPr>
          <w:rFonts w:ascii="Arial" w:hAnsi="Arial" w:cs="Arial"/>
          <w:color w:val="000000"/>
        </w:rPr>
        <w:t>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w:t>
      </w:r>
      <w:r w:rsidRPr="00674188">
        <w:rPr>
          <w:rFonts w:ascii="Arial" w:hAnsi="Arial" w:cs="Arial"/>
          <w:color w:val="000000"/>
          <w:position w:val="7"/>
        </w:rPr>
        <w:t xml:space="preserve"> </w:t>
      </w:r>
      <w:r w:rsidRPr="00674188">
        <w:rPr>
          <w:rFonts w:ascii="Arial" w:hAnsi="Arial" w:cs="Arial"/>
          <w:color w:val="000000"/>
        </w:rPr>
        <w:t>рабочих дня в месяц.</w:t>
      </w:r>
    </w:p>
    <w:p w:rsidR="00674188" w:rsidRPr="00674188" w:rsidRDefault="00674188" w:rsidP="00674188">
      <w:pPr>
        <w:spacing w:after="0" w:line="240" w:lineRule="auto"/>
        <w:ind w:firstLine="567"/>
        <w:jc w:val="both"/>
        <w:rPr>
          <w:rFonts w:ascii="Arial" w:eastAsia="Times New Roman" w:hAnsi="Arial" w:cs="Arial"/>
          <w:sz w:val="24"/>
          <w:szCs w:val="24"/>
          <w:lang w:eastAsia="ru-RU"/>
        </w:rPr>
      </w:pPr>
      <w:r w:rsidRPr="00674188">
        <w:rPr>
          <w:rFonts w:ascii="Arial" w:hAnsi="Arial" w:cs="Arial"/>
          <w:color w:val="000000"/>
          <w:sz w:val="24"/>
          <w:szCs w:val="24"/>
          <w:shd w:val="clear" w:color="auto" w:fill="FFFFFF"/>
        </w:rPr>
        <w:t>5.Депутат районной Думы должен соблюдать ограничения и запреты и исполнять обязанности, которые установлены Федеральным законом от 25.12.2008 N273-ФЗ «О противодействии коррупции» и другими федеральными законами.</w:t>
      </w:r>
    </w:p>
    <w:p w:rsidR="00674188" w:rsidRPr="0065430A" w:rsidRDefault="00674188" w:rsidP="0067418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(статья 25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26. Досрочное прекращение полномочий депутата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Депутат районной Думы досрочно прекращает свои полномочия в случае: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1) смерти;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отставки по собственному желанию;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признания судом недееспособным или ограниченно дееспособным;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признания судом безвестно отсутствующим или объявления умершим;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выезда за пределы Российской Федерации на постоянное место жительства;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7</w:t>
      </w:r>
      <w:r w:rsidR="00674188">
        <w:rPr>
          <w:rFonts w:ascii="Arial" w:eastAsia="Times New Roman" w:hAnsi="Arial" w:cs="Arial"/>
          <w:sz w:val="24"/>
          <w:szCs w:val="24"/>
          <w:lang w:eastAsia="ru-RU"/>
        </w:rPr>
        <w:t>)</w:t>
      </w:r>
      <w:r w:rsidRPr="0065430A">
        <w:rPr>
          <w:rFonts w:ascii="Arial" w:eastAsia="Times New Roman" w:hAnsi="Arial" w:cs="Arial"/>
          <w:sz w:val="24"/>
          <w:szCs w:val="24"/>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5430A">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674188">
        <w:rPr>
          <w:rFonts w:ascii="Arial" w:eastAsia="Times New Roman" w:hAnsi="Arial" w:cs="Arial"/>
          <w:sz w:val="24"/>
          <w:szCs w:val="24"/>
          <w:lang w:eastAsia="ru-RU"/>
        </w:rPr>
        <w:t xml:space="preserve"> органы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отзыва избирателями;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досрочного прекращения полномочий районной Думы или Думы сельского поселения, из состава которой избран депутат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10) призыва на военную службу или направления на заменяющую её альтернативную гражданскую службу;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11) прекращения полномочий Председателя Думы сельского поселения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12) отзыва депутата Думой сельского поселения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3"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Полномочия депутата районной Думы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w:t>
      </w:r>
      <w:hyperlink r:id="rId94" w:tgtFrame="_self" w:history="1">
        <w:r w:rsidRPr="0065430A">
          <w:rPr>
            <w:rFonts w:ascii="Arial" w:eastAsia="Times New Roman" w:hAnsi="Arial" w:cs="Arial"/>
            <w:color w:val="0000FF"/>
            <w:sz w:val="24"/>
            <w:szCs w:val="24"/>
            <w:lang w:eastAsia="ru-RU"/>
          </w:rPr>
          <w:t>Федеральным законом №131-ФЗ</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5"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(абзац в редакции </w:t>
      </w:r>
      <w:hyperlink r:id="rId96"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районной Думы, - не позднее чем через три месяца со дня появления такого основания.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7"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(абзац в редакции </w:t>
      </w:r>
      <w:hyperlink r:id="rId98"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В случае обращения Губернатора Тюменской области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99"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27. Глава района</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Глава района является высшим должностным лицом Исетского муниципального района, наделенным настоящим Уставом собственными полномочиями по решению вопросов местного значения.</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Срок полномочий Главы района составляет 5 лет</w:t>
      </w:r>
      <w:r w:rsidR="00674188">
        <w:rPr>
          <w:rFonts w:ascii="Arial" w:eastAsia="Times New Roman" w:hAnsi="Arial" w:cs="Arial"/>
          <w:sz w:val="24"/>
          <w:szCs w:val="24"/>
          <w:lang w:eastAsia="ru-RU"/>
        </w:rPr>
        <w:t>.</w:t>
      </w:r>
    </w:p>
    <w:p w:rsidR="00674188" w:rsidRPr="00674188" w:rsidRDefault="00674188" w:rsidP="0065430A">
      <w:pPr>
        <w:spacing w:after="0" w:line="240" w:lineRule="auto"/>
        <w:ind w:firstLine="567"/>
        <w:jc w:val="both"/>
        <w:rPr>
          <w:rFonts w:ascii="Arial" w:eastAsia="Times New Roman" w:hAnsi="Arial" w:cs="Arial"/>
          <w:sz w:val="24"/>
          <w:szCs w:val="24"/>
          <w:lang w:eastAsia="ru-RU"/>
        </w:rPr>
      </w:pPr>
      <w:r w:rsidRPr="00674188">
        <w:rPr>
          <w:rFonts w:ascii="Arial" w:hAnsi="Arial" w:cs="Arial"/>
          <w:color w:val="000000"/>
          <w:sz w:val="24"/>
          <w:szCs w:val="24"/>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День вступления в должность Главы района определяется решением районной Думы </w:t>
      </w:r>
      <w:r w:rsidRPr="00674188">
        <w:rPr>
          <w:rFonts w:ascii="Arial" w:hAnsi="Arial" w:cs="Arial"/>
          <w:sz w:val="24"/>
          <w:szCs w:val="24"/>
        </w:rPr>
        <w:t>об избрании лица на должность Главы района</w:t>
      </w:r>
      <w:r w:rsidRPr="00674188">
        <w:rPr>
          <w:rFonts w:ascii="Arial" w:hAnsi="Arial" w:cs="Arial"/>
          <w:color w:val="000000"/>
          <w:sz w:val="24"/>
          <w:szCs w:val="24"/>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0" w:tgtFrame="_self" w:history="1">
        <w:r w:rsidRPr="0065430A">
          <w:rPr>
            <w:rFonts w:ascii="Arial" w:eastAsia="Times New Roman" w:hAnsi="Arial" w:cs="Arial"/>
            <w:color w:val="0000FF"/>
            <w:sz w:val="24"/>
            <w:szCs w:val="24"/>
            <w:lang w:eastAsia="ru-RU"/>
          </w:rPr>
          <w:t xml:space="preserve">от 07.10.2010 № 86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725080002010003)</w:t>
        </w:r>
      </w:hyperlink>
      <w:proofErr w:type="gramEnd"/>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1"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 изложен в новой редакции </w:t>
      </w:r>
      <w:hyperlink r:id="rId102"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74188" w:rsidRPr="0065430A" w:rsidRDefault="00674188"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(пункт 1 изложен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w:t>
      </w:r>
      <w:r w:rsidRPr="0065430A">
        <w:rPr>
          <w:rFonts w:ascii="Arial" w:eastAsia="Times New Roman" w:hAnsi="Arial" w:cs="Arial"/>
          <w:sz w:val="26"/>
          <w:szCs w:val="26"/>
          <w:lang w:eastAsia="ru-RU"/>
        </w:rPr>
        <w:t xml:space="preserve"> Глава района избирается районной Думой из числа кандидатов, представленных конкурсной комиссией по результатам конкурса.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3"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2 изложен в новой редакции </w:t>
      </w:r>
      <w:hyperlink r:id="rId104"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74188" w:rsidRPr="00B23F95" w:rsidRDefault="0065430A" w:rsidP="00674188">
      <w:pPr>
        <w:pStyle w:val="Textbody"/>
        <w:spacing w:after="0"/>
        <w:ind w:firstLine="709"/>
        <w:jc w:val="both"/>
        <w:rPr>
          <w:rFonts w:ascii="Arial" w:hAnsi="Arial" w:cs="Arial"/>
          <w:color w:val="000000"/>
          <w:sz w:val="26"/>
          <w:szCs w:val="26"/>
        </w:rPr>
      </w:pPr>
      <w:r w:rsidRPr="0065430A">
        <w:rPr>
          <w:rFonts w:ascii="Arial" w:hAnsi="Arial" w:cs="Arial"/>
        </w:rPr>
        <w:t xml:space="preserve">3. </w:t>
      </w:r>
      <w:r w:rsidR="00674188" w:rsidRPr="00B23F95">
        <w:rPr>
          <w:rFonts w:ascii="Arial" w:hAnsi="Arial" w:cs="Arial"/>
          <w:color w:val="000000"/>
          <w:sz w:val="26"/>
          <w:szCs w:val="26"/>
        </w:rPr>
        <w:t>Порядок проведения конкурса по отбору кандидатур на должность Главы района устанавливается районной Думой.</w:t>
      </w:r>
    </w:p>
    <w:p w:rsidR="00674188" w:rsidRPr="00B23F95" w:rsidRDefault="00674188" w:rsidP="00674188">
      <w:pPr>
        <w:pStyle w:val="Textbody"/>
        <w:spacing w:after="0"/>
        <w:ind w:firstLine="709"/>
        <w:jc w:val="both"/>
        <w:rPr>
          <w:rFonts w:ascii="Arial" w:hAnsi="Arial" w:cs="Arial"/>
          <w:color w:val="000000"/>
          <w:sz w:val="26"/>
          <w:szCs w:val="26"/>
        </w:rPr>
      </w:pPr>
      <w:r w:rsidRPr="00B23F95">
        <w:rPr>
          <w:rFonts w:ascii="Arial" w:hAnsi="Arial" w:cs="Arial"/>
          <w:color w:val="000000"/>
          <w:sz w:val="26"/>
          <w:szCs w:val="26"/>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23F95">
        <w:rPr>
          <w:rFonts w:ascii="Arial" w:hAnsi="Arial" w:cs="Arial"/>
          <w:color w:val="000000"/>
          <w:sz w:val="26"/>
          <w:szCs w:val="26"/>
        </w:rPr>
        <w:t>позднее</w:t>
      </w:r>
      <w:proofErr w:type="gramEnd"/>
      <w:r w:rsidRPr="00B23F95">
        <w:rPr>
          <w:rFonts w:ascii="Arial" w:hAnsi="Arial" w:cs="Arial"/>
          <w:color w:val="000000"/>
          <w:sz w:val="26"/>
          <w:szCs w:val="26"/>
        </w:rPr>
        <w:t xml:space="preserve"> чем за 20 дней до дня проведения конкурса.</w:t>
      </w:r>
    </w:p>
    <w:p w:rsidR="00674188" w:rsidRDefault="00674188" w:rsidP="00674188">
      <w:pPr>
        <w:spacing w:after="0" w:line="240" w:lineRule="auto"/>
        <w:ind w:firstLine="567"/>
        <w:jc w:val="both"/>
        <w:rPr>
          <w:rFonts w:ascii="Arial" w:eastAsia="Times New Roman" w:hAnsi="Arial" w:cs="Arial"/>
          <w:sz w:val="24"/>
          <w:szCs w:val="24"/>
          <w:lang w:eastAsia="ru-RU"/>
        </w:rPr>
      </w:pPr>
      <w:r w:rsidRPr="00B23F95">
        <w:rPr>
          <w:rFonts w:ascii="Arial" w:hAnsi="Arial" w:cs="Arial"/>
          <w:color w:val="000000"/>
          <w:sz w:val="26"/>
          <w:szCs w:val="26"/>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105" w:history="1">
        <w:r w:rsidRPr="00B23F95">
          <w:rPr>
            <w:rFonts w:ascii="Arial" w:hAnsi="Arial" w:cs="Arial"/>
            <w:color w:val="000000"/>
            <w:sz w:val="26"/>
            <w:szCs w:val="26"/>
          </w:rPr>
          <w:t>законом</w:t>
        </w:r>
      </w:hyperlink>
      <w:r w:rsidRPr="00B23F95">
        <w:rPr>
          <w:rFonts w:ascii="Arial" w:hAnsi="Arial" w:cs="Arial"/>
          <w:color w:val="000000"/>
          <w:sz w:val="26"/>
          <w:szCs w:val="26"/>
        </w:rPr>
        <w:t xml:space="preserve">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65430A">
        <w:rPr>
          <w:rFonts w:ascii="Arial" w:eastAsia="Times New Roman" w:hAnsi="Arial" w:cs="Arial"/>
          <w:sz w:val="24"/>
          <w:szCs w:val="24"/>
          <w:lang w:eastAsia="ru-RU"/>
        </w:rPr>
        <w:t xml:space="preserve"> </w:t>
      </w:r>
    </w:p>
    <w:p w:rsidR="0065430A" w:rsidRDefault="0065430A" w:rsidP="00674188">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изложен в новой редакции </w:t>
      </w:r>
      <w:hyperlink r:id="rId106"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74188" w:rsidRPr="0065430A" w:rsidRDefault="00674188" w:rsidP="0067418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(пункт 3 изложен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4.Общее число членов конкурсной комиссии по отбору кандидатур на должность Главы района устанавливается в количестве 8 человек.</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7"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Одна четвертая членов конкурсной комиссии назначается районной Думой, одна четвертая – Думой Исетского сельского поселения, а половина - Губернатором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8"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09" w:tgtFrame="_self" w:history="1">
        <w:r w:rsidRPr="0065430A">
          <w:rPr>
            <w:rFonts w:ascii="Arial" w:eastAsia="Times New Roman" w:hAnsi="Arial" w:cs="Arial"/>
            <w:color w:val="0000FF"/>
            <w:sz w:val="24"/>
            <w:szCs w:val="24"/>
            <w:lang w:eastAsia="ru-RU"/>
          </w:rPr>
          <w:t>от 17.09.2015 № 242 (НГР:ru725080002015002)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spellStart"/>
      <w:r w:rsidRPr="0065430A">
        <w:rPr>
          <w:rFonts w:ascii="Arial" w:eastAsia="Times New Roman" w:hAnsi="Arial" w:cs="Arial"/>
          <w:sz w:val="24"/>
          <w:szCs w:val="24"/>
          <w:lang w:eastAsia="ru-RU"/>
        </w:rPr>
        <w:t>Абз</w:t>
      </w:r>
      <w:proofErr w:type="spellEnd"/>
      <w:r w:rsidRPr="0065430A">
        <w:rPr>
          <w:rFonts w:ascii="Arial" w:eastAsia="Times New Roman" w:hAnsi="Arial" w:cs="Arial"/>
          <w:sz w:val="24"/>
          <w:szCs w:val="24"/>
          <w:lang w:eastAsia="ru-RU"/>
        </w:rPr>
        <w:t>. 3 исключен</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10" w:tgtFrame="_self" w:history="1">
        <w:r w:rsidRPr="0065430A">
          <w:rPr>
            <w:rFonts w:ascii="Arial" w:eastAsia="Times New Roman" w:hAnsi="Arial" w:cs="Arial"/>
            <w:color w:val="0000FF"/>
            <w:sz w:val="24"/>
            <w:szCs w:val="24"/>
            <w:lang w:eastAsia="ru-RU"/>
          </w:rPr>
          <w:t xml:space="preserve">от 07.10.2010 № 86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725080002010003)</w:t>
        </w:r>
      </w:hyperlink>
      <w:proofErr w:type="gramEnd"/>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5.Конкурсная комиссия проверяет соответствие кандидатов на должность Главы района предъявляемым требованиям. По результатам конкурса </w:t>
      </w:r>
      <w:r w:rsidR="00674188">
        <w:rPr>
          <w:rFonts w:ascii="Arial" w:eastAsia="Times New Roman" w:hAnsi="Arial" w:cs="Arial"/>
          <w:sz w:val="24"/>
          <w:szCs w:val="24"/>
          <w:lang w:eastAsia="ru-RU"/>
        </w:rPr>
        <w:t xml:space="preserve">конкурсная </w:t>
      </w:r>
      <w:r w:rsidRPr="0065430A">
        <w:rPr>
          <w:rFonts w:ascii="Arial" w:eastAsia="Times New Roman" w:hAnsi="Arial" w:cs="Arial"/>
          <w:sz w:val="24"/>
          <w:szCs w:val="24"/>
          <w:lang w:eastAsia="ru-RU"/>
        </w:rPr>
        <w:t>комиссия представляет на рассмотрение районной Думой кандидатов на должность Главы района.</w:t>
      </w:r>
      <w:r w:rsidR="00674188">
        <w:rPr>
          <w:rFonts w:ascii="Arial" w:eastAsia="Times New Roman" w:hAnsi="Arial" w:cs="Arial"/>
          <w:sz w:val="24"/>
          <w:szCs w:val="24"/>
          <w:lang w:eastAsia="ru-RU"/>
        </w:rPr>
        <w:t xml:space="preserve"> </w:t>
      </w:r>
    </w:p>
    <w:p w:rsidR="00674188" w:rsidRPr="0065430A" w:rsidRDefault="00674188" w:rsidP="0067418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(абзац изложен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Районной Думе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(пункт 5 дополнен абзацем в редакции </w:t>
      </w:r>
      <w:hyperlink r:id="rId111"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6.Кандидатуры на должность Главы района выдвигаются гражданами, общественными объединениями, юридическими лицами, а также путем самовыдвижения.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7.Глава района </w:t>
      </w:r>
      <w:proofErr w:type="gramStart"/>
      <w:r w:rsidRPr="0065430A">
        <w:rPr>
          <w:rFonts w:ascii="Arial" w:eastAsia="Times New Roman" w:hAnsi="Arial" w:cs="Arial"/>
          <w:sz w:val="24"/>
          <w:szCs w:val="24"/>
          <w:lang w:eastAsia="ru-RU"/>
        </w:rPr>
        <w:t>подконтролен</w:t>
      </w:r>
      <w:proofErr w:type="gramEnd"/>
      <w:r w:rsidRPr="0065430A">
        <w:rPr>
          <w:rFonts w:ascii="Arial" w:eastAsia="Times New Roman" w:hAnsi="Arial" w:cs="Arial"/>
          <w:sz w:val="24"/>
          <w:szCs w:val="24"/>
          <w:lang w:eastAsia="ru-RU"/>
        </w:rPr>
        <w:t xml:space="preserve"> и подотчетен населению и </w:t>
      </w:r>
      <w:r w:rsidR="00D37C3C">
        <w:rPr>
          <w:rFonts w:ascii="Arial" w:eastAsia="Times New Roman" w:hAnsi="Arial" w:cs="Arial"/>
          <w:sz w:val="24"/>
          <w:szCs w:val="24"/>
          <w:lang w:eastAsia="ru-RU"/>
        </w:rPr>
        <w:t>районной Думе</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8.Главой района не может быть гражданин:</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-признанный недееспособным или ограниченно дееспособным решением суда, вступившим в законную силу;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-находящийся в местах лишения свободы по приговору суда, вступившему в законную силу;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-осужденный к наказанию по приговору суда, вступившему в законную силу.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9.Решение об избрании лица на должность Главы района принимается районной Думой путем проведения открытого, поименного голосования. Депутат вправе голосовать только за одну кандидатуру на должность Главы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9 в редакции </w:t>
      </w:r>
      <w:hyperlink r:id="rId112"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10.Избранным на должность Главы района считается кандидат, получивший большинство голосов от общего числа депутатов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10 в редакции </w:t>
      </w:r>
      <w:hyperlink r:id="rId113"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11 исключен </w:t>
      </w:r>
      <w:hyperlink r:id="rId114"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муниципального</w:t>
        </w:r>
        <w:proofErr w:type="gram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28. Первый заместитель Главы района </w:t>
      </w:r>
    </w:p>
    <w:p w:rsidR="00D37C3C" w:rsidRPr="00D37C3C" w:rsidRDefault="00D37C3C" w:rsidP="00D37C3C">
      <w:pPr>
        <w:autoSpaceDE w:val="0"/>
        <w:spacing w:after="0" w:line="240" w:lineRule="auto"/>
        <w:ind w:firstLine="709"/>
        <w:jc w:val="both"/>
        <w:rPr>
          <w:rFonts w:ascii="Arial" w:hAnsi="Arial" w:cs="Arial"/>
          <w:color w:val="000000"/>
          <w:sz w:val="24"/>
          <w:szCs w:val="24"/>
        </w:rPr>
      </w:pPr>
      <w:r w:rsidRPr="00D37C3C">
        <w:rPr>
          <w:rFonts w:ascii="Arial" w:hAnsi="Arial" w:cs="Arial"/>
          <w:color w:val="000000"/>
          <w:sz w:val="24"/>
          <w:szCs w:val="24"/>
        </w:rPr>
        <w:t>1.Первый заместитель Главы района осуществляет отдельные полномочия по руководству районной</w:t>
      </w:r>
      <w:r w:rsidRPr="00D37C3C">
        <w:rPr>
          <w:rFonts w:ascii="Arial" w:hAnsi="Arial" w:cs="Arial"/>
          <w:color w:val="000000"/>
          <w:sz w:val="24"/>
          <w:szCs w:val="24"/>
          <w:shd w:val="clear" w:color="auto" w:fill="FFFFFF"/>
        </w:rPr>
        <w:t xml:space="preserve"> Администрацией, определяемые Главой района.</w:t>
      </w:r>
    </w:p>
    <w:p w:rsidR="00D37C3C" w:rsidRDefault="00D37C3C" w:rsidP="00D37C3C">
      <w:pPr>
        <w:spacing w:after="0" w:line="240" w:lineRule="auto"/>
        <w:ind w:firstLine="567"/>
        <w:jc w:val="both"/>
        <w:rPr>
          <w:rFonts w:ascii="Arial" w:hAnsi="Arial" w:cs="Arial"/>
          <w:color w:val="000000"/>
          <w:sz w:val="24"/>
          <w:szCs w:val="24"/>
        </w:rPr>
      </w:pPr>
      <w:r w:rsidRPr="00D37C3C">
        <w:rPr>
          <w:rFonts w:ascii="Arial" w:hAnsi="Arial" w:cs="Arial"/>
          <w:color w:val="000000"/>
          <w:sz w:val="24"/>
          <w:szCs w:val="24"/>
        </w:rPr>
        <w:t>2.Первый заместитель Главы района исполняет полномочия Главы района в период его отпуска, командировки, нетрудоспособности и в случае прекращения полномочий Главы района, в том числе досрочного, если правовым актом Главы района не возложено исполнение полномочий на другое должностное лицо местного самоуправления.</w:t>
      </w:r>
    </w:p>
    <w:p w:rsidR="00D37C3C" w:rsidRPr="0065430A" w:rsidRDefault="00D37C3C" w:rsidP="00D37C3C">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(части 1и 2 изложены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Главой района  могут быть определены полномочия, не подлежащие исполнению его первым заместителем в случаях, предусмотренных пунктом 2 настоящей статьи.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15" w:tgtFrame="_self" w:history="1">
        <w:r w:rsidRPr="0065430A">
          <w:rPr>
            <w:rFonts w:ascii="Arial" w:eastAsia="Times New Roman" w:hAnsi="Arial" w:cs="Arial"/>
            <w:color w:val="0000FF"/>
            <w:sz w:val="24"/>
            <w:szCs w:val="24"/>
            <w:lang w:eastAsia="ru-RU"/>
          </w:rPr>
          <w:t>от 21.11.2012 № 92 (НГР:ru725080002012002)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29. Районная администрация </w:t>
      </w:r>
    </w:p>
    <w:p w:rsidR="006B0153" w:rsidRPr="006B0153" w:rsidRDefault="006B0153" w:rsidP="006B0153">
      <w:pPr>
        <w:pStyle w:val="Textbody"/>
        <w:spacing w:after="0"/>
        <w:ind w:firstLine="709"/>
        <w:jc w:val="both"/>
        <w:rPr>
          <w:rFonts w:ascii="Arial" w:hAnsi="Arial" w:cs="Arial"/>
          <w:color w:val="000000"/>
        </w:rPr>
      </w:pPr>
      <w:r w:rsidRPr="006B0153">
        <w:rPr>
          <w:rFonts w:ascii="Arial" w:hAnsi="Arial" w:cs="Arial"/>
          <w:color w:val="000000"/>
        </w:rPr>
        <w:t>1.Администрация муниципального района (</w:t>
      </w:r>
      <w:proofErr w:type="gramStart"/>
      <w:r w:rsidRPr="006B0153">
        <w:rPr>
          <w:rFonts w:ascii="Arial" w:hAnsi="Arial" w:cs="Arial"/>
          <w:color w:val="000000"/>
        </w:rPr>
        <w:t>районная</w:t>
      </w:r>
      <w:proofErr w:type="gramEnd"/>
      <w:r w:rsidRPr="006B0153">
        <w:rPr>
          <w:rFonts w:ascii="Arial" w:hAnsi="Arial" w:cs="Arial"/>
          <w:color w:val="000000"/>
        </w:rPr>
        <w:t xml:space="preserve"> Администрация) является исполнительно-распорядительным органом местного самоуправления по решению вопросов местного значения и осуществлению отдельных государственных полномочий.</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2.Возглавляет районную Администрацию Глава района.</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3.</w:t>
      </w:r>
      <w:proofErr w:type="gramStart"/>
      <w:r w:rsidRPr="006B0153">
        <w:rPr>
          <w:rFonts w:ascii="Arial" w:hAnsi="Arial" w:cs="Arial"/>
        </w:rPr>
        <w:t>Районная</w:t>
      </w:r>
      <w:proofErr w:type="gramEnd"/>
      <w:r w:rsidRPr="006B0153">
        <w:rPr>
          <w:rFonts w:ascii="Arial" w:hAnsi="Arial" w:cs="Arial"/>
        </w:rPr>
        <w:t xml:space="preserve"> Администрация обладает правами юридического лица в соответствии с федеральным законодательством.</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4.Формирование районной Администрации осуществляет Глава района. Структура районной Администрации утверждается районной Думой по представлению Главы района.</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5.В структуру районной Администрации могут входить: первый заместитель, заместители, структурные подразделения, отраслевые (функциональные) и территориальные органы районной Администрации.</w:t>
      </w:r>
    </w:p>
    <w:p w:rsidR="006B0153" w:rsidRPr="006B0153" w:rsidRDefault="006B0153" w:rsidP="006B0153">
      <w:pPr>
        <w:autoSpaceDE w:val="0"/>
        <w:spacing w:after="0" w:line="240" w:lineRule="auto"/>
        <w:ind w:firstLine="709"/>
        <w:jc w:val="both"/>
        <w:rPr>
          <w:rFonts w:ascii="Arial" w:hAnsi="Arial" w:cs="Arial"/>
          <w:color w:val="000000"/>
          <w:sz w:val="24"/>
          <w:szCs w:val="24"/>
        </w:rPr>
      </w:pPr>
      <w:r w:rsidRPr="006B0153">
        <w:rPr>
          <w:rFonts w:ascii="Arial" w:hAnsi="Arial" w:cs="Arial"/>
          <w:color w:val="000000"/>
          <w:sz w:val="24"/>
          <w:szCs w:val="24"/>
        </w:rPr>
        <w:lastRenderedPageBreak/>
        <w:t xml:space="preserve">6.Задачи, компетенция и полномочия должностных лиц районной Администрации, структурных подразделений, отраслевых (функциональных) и территориальных органов районной Администрации, а также организация и порядок их деятельности определяются соответствующими должностными обязанностями, Положениями, </w:t>
      </w:r>
      <w:r w:rsidRPr="006B0153">
        <w:rPr>
          <w:rFonts w:ascii="Arial" w:hAnsi="Arial" w:cs="Arial"/>
          <w:strike/>
          <w:color w:val="000000"/>
          <w:sz w:val="24"/>
          <w:szCs w:val="24"/>
        </w:rPr>
        <w:t xml:space="preserve"> </w:t>
      </w:r>
      <w:r w:rsidRPr="006B0153">
        <w:rPr>
          <w:rFonts w:ascii="Arial" w:hAnsi="Arial" w:cs="Arial"/>
          <w:color w:val="000000"/>
          <w:sz w:val="24"/>
          <w:szCs w:val="24"/>
        </w:rPr>
        <w:t xml:space="preserve"> утверждаемыми Главой района.</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7. Первый заместитель, заместители Главы района, руководители структурных подразделений, отраслевых (функциональных) и территориальных органов районной Администрации назначаются и освобождаются от должности Главой района.</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Должностные инструкции для сотрудников районной Администрации, ее структурных подразделений, отраслевых (функциональных) и территориальных органов утверждаются заместителями Главы района.</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8. Финансирование районной Администрации осуществляется в соответствии с утвержденным районной Думой бюджетом и выделенными средствами расходов на управление.</w:t>
      </w:r>
    </w:p>
    <w:p w:rsidR="006B0153" w:rsidRPr="006B0153" w:rsidRDefault="006B0153" w:rsidP="006B0153">
      <w:pPr>
        <w:pStyle w:val="Textbody"/>
        <w:spacing w:after="0"/>
        <w:ind w:firstLine="709"/>
        <w:jc w:val="both"/>
        <w:rPr>
          <w:rFonts w:ascii="Arial" w:hAnsi="Arial" w:cs="Arial"/>
        </w:rPr>
      </w:pPr>
      <w:r w:rsidRPr="006B0153">
        <w:rPr>
          <w:rFonts w:ascii="Arial" w:hAnsi="Arial" w:cs="Arial"/>
        </w:rPr>
        <w:t>9. В качестве совещательных органов при районной Администрации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района.</w:t>
      </w:r>
    </w:p>
    <w:p w:rsidR="006B0153" w:rsidRDefault="006B0153" w:rsidP="006B0153">
      <w:pPr>
        <w:spacing w:after="0" w:line="240" w:lineRule="auto"/>
        <w:ind w:firstLine="567"/>
        <w:jc w:val="both"/>
        <w:rPr>
          <w:rFonts w:ascii="Arial" w:eastAsia="Times New Roman" w:hAnsi="Arial" w:cs="Arial"/>
          <w:sz w:val="24"/>
          <w:szCs w:val="24"/>
          <w:lang w:eastAsia="ru-RU"/>
        </w:rPr>
      </w:pPr>
      <w:r w:rsidRPr="006B0153">
        <w:rPr>
          <w:rFonts w:ascii="Arial" w:hAnsi="Arial" w:cs="Arial"/>
          <w:sz w:val="24"/>
          <w:szCs w:val="24"/>
        </w:rPr>
        <w:t>10.</w:t>
      </w:r>
      <w:proofErr w:type="gramStart"/>
      <w:r w:rsidRPr="006B0153">
        <w:rPr>
          <w:rFonts w:ascii="Arial" w:hAnsi="Arial" w:cs="Arial"/>
          <w:sz w:val="24"/>
          <w:szCs w:val="24"/>
        </w:rPr>
        <w:t>Районная</w:t>
      </w:r>
      <w:proofErr w:type="gramEnd"/>
      <w:r w:rsidRPr="006B0153">
        <w:rPr>
          <w:rFonts w:ascii="Arial" w:hAnsi="Arial" w:cs="Arial"/>
          <w:sz w:val="24"/>
          <w:szCs w:val="24"/>
        </w:rPr>
        <w:t xml:space="preserve"> Администрация исполняет полномочия администрации Исетского сельского поселения, установленные федеральными </w:t>
      </w:r>
      <w:r w:rsidRPr="00D61B12">
        <w:rPr>
          <w:rFonts w:ascii="Arial" w:hAnsi="Arial" w:cs="Arial"/>
          <w:sz w:val="26"/>
          <w:szCs w:val="26"/>
        </w:rPr>
        <w:t>законами, законами Тюменской области, Уставом Исетского сельского поселения.</w:t>
      </w:r>
      <w:r>
        <w:rPr>
          <w:rFonts w:ascii="Arial" w:eastAsia="Times New Roman" w:hAnsi="Arial" w:cs="Arial"/>
          <w:sz w:val="24"/>
          <w:szCs w:val="24"/>
          <w:lang w:eastAsia="ru-RU"/>
        </w:rPr>
        <w:t xml:space="preserve"> </w:t>
      </w:r>
    </w:p>
    <w:p w:rsidR="006B0153" w:rsidRPr="0065430A" w:rsidRDefault="006B0153" w:rsidP="006B015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(статья 29 изложена в редакции </w:t>
      </w:r>
      <w:r>
        <w:rPr>
          <w:rFonts w:ascii="Arial" w:eastAsia="Times New Roman" w:hAnsi="Arial" w:cs="Arial"/>
          <w:color w:val="0000FF"/>
          <w:sz w:val="24"/>
          <w:szCs w:val="24"/>
          <w:lang w:eastAsia="ru-RU"/>
        </w:rPr>
        <w:t xml:space="preserve">решения </w:t>
      </w:r>
      <w:r w:rsidRPr="009C1195">
        <w:rPr>
          <w:rFonts w:ascii="Arial" w:eastAsia="Times New Roman" w:hAnsi="Arial" w:cs="Arial"/>
          <w:color w:val="00B0F0"/>
          <w:sz w:val="24"/>
          <w:szCs w:val="24"/>
          <w:lang w:eastAsia="ru-RU"/>
        </w:rPr>
        <w:t>Думы Исетского муниципального района от 25.12.2020 №24</w:t>
      </w:r>
      <w:r>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30. Полномочия Главы района и компетенция районной </w:t>
      </w:r>
      <w:r w:rsidR="006B0153">
        <w:rPr>
          <w:rFonts w:ascii="Arial" w:eastAsia="Times New Roman" w:hAnsi="Arial" w:cs="Arial"/>
          <w:b/>
          <w:bCs/>
          <w:sz w:val="24"/>
          <w:szCs w:val="24"/>
          <w:lang w:eastAsia="ru-RU"/>
        </w:rPr>
        <w:t>А</w:t>
      </w:r>
      <w:r w:rsidRPr="0065430A">
        <w:rPr>
          <w:rFonts w:ascii="Arial" w:eastAsia="Times New Roman" w:hAnsi="Arial" w:cs="Arial"/>
          <w:b/>
          <w:bCs/>
          <w:sz w:val="24"/>
          <w:szCs w:val="24"/>
          <w:lang w:eastAsia="ru-RU"/>
        </w:rPr>
        <w:t>дминистрации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Глава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B0153" w:rsidRPr="0065430A" w:rsidRDefault="0065430A" w:rsidP="006B0153">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подписывает и обнародует в порядке, установленном </w:t>
      </w:r>
      <w:r w:rsidR="006B0153">
        <w:rPr>
          <w:rFonts w:ascii="Arial" w:eastAsia="Times New Roman" w:hAnsi="Arial" w:cs="Arial"/>
          <w:sz w:val="24"/>
          <w:szCs w:val="24"/>
          <w:lang w:eastAsia="ru-RU"/>
        </w:rPr>
        <w:t xml:space="preserve">настоящим </w:t>
      </w:r>
      <w:r w:rsidRPr="0065430A">
        <w:rPr>
          <w:rFonts w:ascii="Arial" w:eastAsia="Times New Roman" w:hAnsi="Arial" w:cs="Arial"/>
          <w:sz w:val="24"/>
          <w:szCs w:val="24"/>
          <w:lang w:eastAsia="ru-RU"/>
        </w:rPr>
        <w:t>Уставом, нормативные правовые акты, принятые районной Думой;</w:t>
      </w:r>
      <w:r w:rsidR="006B0153">
        <w:rPr>
          <w:rFonts w:ascii="Arial" w:eastAsia="Times New Roman" w:hAnsi="Arial" w:cs="Arial"/>
          <w:sz w:val="24"/>
          <w:szCs w:val="24"/>
          <w:lang w:eastAsia="ru-RU"/>
        </w:rPr>
        <w:t xml:space="preserve"> (в редакции </w:t>
      </w:r>
      <w:r w:rsidR="006B0153">
        <w:rPr>
          <w:rFonts w:ascii="Arial" w:eastAsia="Times New Roman" w:hAnsi="Arial" w:cs="Arial"/>
          <w:color w:val="0000FF"/>
          <w:sz w:val="24"/>
          <w:szCs w:val="24"/>
          <w:lang w:eastAsia="ru-RU"/>
        </w:rPr>
        <w:t xml:space="preserve">решения </w:t>
      </w:r>
      <w:r w:rsidR="006B0153" w:rsidRPr="009C1195">
        <w:rPr>
          <w:rFonts w:ascii="Arial" w:eastAsia="Times New Roman" w:hAnsi="Arial" w:cs="Arial"/>
          <w:color w:val="00B0F0"/>
          <w:sz w:val="24"/>
          <w:szCs w:val="24"/>
          <w:lang w:eastAsia="ru-RU"/>
        </w:rPr>
        <w:t>Думы Исетского муниципального района от 25.12.2020 №24</w:t>
      </w:r>
      <w:r w:rsidR="006B0153">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издает в пределах своих полномочий правовые акты;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вправе требовать созыва внеочередного заседания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исполнение полномочий администрации Исетского сельского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возглавляет деятельность районной администрации по решению всех вопросов, отнесенных к компетенции районной администрации;</w:t>
      </w:r>
    </w:p>
    <w:p w:rsidR="006B0153" w:rsidRPr="0065430A" w:rsidRDefault="0065430A" w:rsidP="006B0153">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7) представляет на утверждение районной Думы структуру районной </w:t>
      </w:r>
      <w:r w:rsidR="006B0153">
        <w:rPr>
          <w:rFonts w:ascii="Arial" w:eastAsia="Times New Roman" w:hAnsi="Arial" w:cs="Arial"/>
          <w:sz w:val="24"/>
          <w:szCs w:val="24"/>
          <w:lang w:eastAsia="ru-RU"/>
        </w:rPr>
        <w:t>А</w:t>
      </w:r>
      <w:r w:rsidRPr="0065430A">
        <w:rPr>
          <w:rFonts w:ascii="Arial" w:eastAsia="Times New Roman" w:hAnsi="Arial" w:cs="Arial"/>
          <w:sz w:val="24"/>
          <w:szCs w:val="24"/>
          <w:lang w:eastAsia="ru-RU"/>
        </w:rPr>
        <w:t xml:space="preserve">дминистрации, формирует штат </w:t>
      </w:r>
      <w:r w:rsidR="006B0153">
        <w:rPr>
          <w:rFonts w:ascii="Arial" w:eastAsia="Times New Roman" w:hAnsi="Arial" w:cs="Arial"/>
          <w:sz w:val="24"/>
          <w:szCs w:val="24"/>
          <w:lang w:eastAsia="ru-RU"/>
        </w:rPr>
        <w:t>районной А</w:t>
      </w:r>
      <w:r w:rsidRPr="0065430A">
        <w:rPr>
          <w:rFonts w:ascii="Arial" w:eastAsia="Times New Roman" w:hAnsi="Arial" w:cs="Arial"/>
          <w:sz w:val="24"/>
          <w:szCs w:val="24"/>
          <w:lang w:eastAsia="ru-RU"/>
        </w:rPr>
        <w:t xml:space="preserve">дминистрации в </w:t>
      </w:r>
      <w:proofErr w:type="gramStart"/>
      <w:r w:rsidRPr="0065430A">
        <w:rPr>
          <w:rFonts w:ascii="Arial" w:eastAsia="Times New Roman" w:hAnsi="Arial" w:cs="Arial"/>
          <w:sz w:val="24"/>
          <w:szCs w:val="24"/>
          <w:lang w:eastAsia="ru-RU"/>
        </w:rPr>
        <w:t>пределах</w:t>
      </w:r>
      <w:proofErr w:type="gramEnd"/>
      <w:r w:rsidRPr="0065430A">
        <w:rPr>
          <w:rFonts w:ascii="Arial" w:eastAsia="Times New Roman" w:hAnsi="Arial" w:cs="Arial"/>
          <w:sz w:val="24"/>
          <w:szCs w:val="24"/>
          <w:lang w:eastAsia="ru-RU"/>
        </w:rPr>
        <w:t xml:space="preserve"> утвержденных в бюджете средств на содержание районной </w:t>
      </w:r>
      <w:r w:rsidR="006B0153">
        <w:rPr>
          <w:rFonts w:ascii="Arial" w:eastAsia="Times New Roman" w:hAnsi="Arial" w:cs="Arial"/>
          <w:sz w:val="24"/>
          <w:szCs w:val="24"/>
          <w:lang w:eastAsia="ru-RU"/>
        </w:rPr>
        <w:t>А</w:t>
      </w:r>
      <w:r w:rsidRPr="0065430A">
        <w:rPr>
          <w:rFonts w:ascii="Arial" w:eastAsia="Times New Roman" w:hAnsi="Arial" w:cs="Arial"/>
          <w:sz w:val="24"/>
          <w:szCs w:val="24"/>
          <w:lang w:eastAsia="ru-RU"/>
        </w:rPr>
        <w:t xml:space="preserve">дминистрации, утверждает Положение о районной </w:t>
      </w:r>
      <w:r w:rsidR="006B0153">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w:t>
      </w:r>
      <w:r w:rsidR="006B0153" w:rsidRPr="006B0153">
        <w:rPr>
          <w:rFonts w:ascii="Arial" w:eastAsia="Times New Roman" w:hAnsi="Arial" w:cs="Arial"/>
          <w:sz w:val="24"/>
          <w:szCs w:val="24"/>
          <w:lang w:eastAsia="ru-RU"/>
        </w:rPr>
        <w:t xml:space="preserve"> </w:t>
      </w:r>
      <w:r w:rsidR="006B0153">
        <w:rPr>
          <w:rFonts w:ascii="Arial" w:eastAsia="Times New Roman" w:hAnsi="Arial" w:cs="Arial"/>
          <w:sz w:val="24"/>
          <w:szCs w:val="24"/>
          <w:lang w:eastAsia="ru-RU"/>
        </w:rPr>
        <w:t xml:space="preserve">(в редакции </w:t>
      </w:r>
      <w:r w:rsidR="006B0153">
        <w:rPr>
          <w:rFonts w:ascii="Arial" w:eastAsia="Times New Roman" w:hAnsi="Arial" w:cs="Arial"/>
          <w:color w:val="0000FF"/>
          <w:sz w:val="24"/>
          <w:szCs w:val="24"/>
          <w:lang w:eastAsia="ru-RU"/>
        </w:rPr>
        <w:t xml:space="preserve">решения </w:t>
      </w:r>
      <w:r w:rsidR="006B0153" w:rsidRPr="009C1195">
        <w:rPr>
          <w:rFonts w:ascii="Arial" w:eastAsia="Times New Roman" w:hAnsi="Arial" w:cs="Arial"/>
          <w:color w:val="00B0F0"/>
          <w:sz w:val="24"/>
          <w:szCs w:val="24"/>
          <w:lang w:eastAsia="ru-RU"/>
        </w:rPr>
        <w:t>Думы Исетского муниципального района от 25.12.2020 №24</w:t>
      </w:r>
      <w:r w:rsidR="006B0153">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8) вносит на утверждение в районную Думу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rsidR="006B0153" w:rsidRPr="0065430A" w:rsidRDefault="0065430A" w:rsidP="006B0153">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9) представляет районной Думе ежегодные отчеты о результатах своей деятельности и деятельности районной </w:t>
      </w:r>
      <w:r w:rsidR="00612AB5">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в том числе о решении вопросов, поставленных районной Думой;</w:t>
      </w:r>
      <w:r w:rsidR="006B0153">
        <w:rPr>
          <w:rFonts w:ascii="Arial" w:eastAsia="Times New Roman" w:hAnsi="Arial" w:cs="Arial"/>
          <w:sz w:val="24"/>
          <w:szCs w:val="24"/>
          <w:lang w:eastAsia="ru-RU"/>
        </w:rPr>
        <w:t xml:space="preserve"> (в редакции </w:t>
      </w:r>
      <w:r w:rsidR="006B0153">
        <w:rPr>
          <w:rFonts w:ascii="Arial" w:eastAsia="Times New Roman" w:hAnsi="Arial" w:cs="Arial"/>
          <w:color w:val="0000FF"/>
          <w:sz w:val="24"/>
          <w:szCs w:val="24"/>
          <w:lang w:eastAsia="ru-RU"/>
        </w:rPr>
        <w:t xml:space="preserve">решения </w:t>
      </w:r>
      <w:r w:rsidR="006B0153" w:rsidRPr="009C1195">
        <w:rPr>
          <w:rFonts w:ascii="Arial" w:eastAsia="Times New Roman" w:hAnsi="Arial" w:cs="Arial"/>
          <w:color w:val="00B0F0"/>
          <w:sz w:val="24"/>
          <w:szCs w:val="24"/>
          <w:lang w:eastAsia="ru-RU"/>
        </w:rPr>
        <w:t>Думы Исетского муниципального района от 25.12.2020 №24</w:t>
      </w:r>
      <w:r w:rsidR="006B0153">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10) самостоятельно назначает на должность и освобождает от должности первого заместителя, заместителей Главы района, руководителей структурных подразделений, отраслевых (функциональных) и территориальных органов  районной </w:t>
      </w:r>
      <w:r w:rsidR="00612AB5">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а также решает вопросы применения к ним мер дисциплинарной ответственности и поощрения;</w:t>
      </w:r>
    </w:p>
    <w:p w:rsidR="00612AB5" w:rsidRPr="0065430A" w:rsidRDefault="0065430A" w:rsidP="00612AB5">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(подпункт 10 изложен в новой редакции </w:t>
      </w:r>
      <w:hyperlink r:id="rId116" w:tgtFrame="_self" w:history="1">
        <w:r w:rsidRPr="0065430A">
          <w:rPr>
            <w:rFonts w:ascii="Arial" w:eastAsia="Times New Roman" w:hAnsi="Arial" w:cs="Arial"/>
            <w:color w:val="0000FF"/>
            <w:sz w:val="24"/>
            <w:szCs w:val="24"/>
            <w:lang w:eastAsia="ru-RU"/>
          </w:rPr>
          <w:t xml:space="preserve">решения Думы Исетского муниципального района от 06.07.2020 №184 </w:t>
        </w:r>
      </w:hyperlink>
      <w:r w:rsidRPr="0065430A">
        <w:rPr>
          <w:rFonts w:ascii="Arial" w:eastAsia="Times New Roman" w:hAnsi="Arial" w:cs="Arial"/>
          <w:sz w:val="24"/>
          <w:szCs w:val="24"/>
          <w:lang w:eastAsia="ru-RU"/>
        </w:rPr>
        <w:t>)</w:t>
      </w:r>
      <w:r w:rsidR="00612AB5">
        <w:rPr>
          <w:rFonts w:ascii="Arial" w:eastAsia="Times New Roman" w:hAnsi="Arial" w:cs="Arial"/>
          <w:sz w:val="24"/>
          <w:szCs w:val="24"/>
          <w:lang w:eastAsia="ru-RU"/>
        </w:rPr>
        <w:t xml:space="preserve"> (в редакции </w:t>
      </w:r>
      <w:r w:rsidR="00612AB5">
        <w:rPr>
          <w:rFonts w:ascii="Arial" w:eastAsia="Times New Roman" w:hAnsi="Arial" w:cs="Arial"/>
          <w:color w:val="0000FF"/>
          <w:sz w:val="24"/>
          <w:szCs w:val="24"/>
          <w:lang w:eastAsia="ru-RU"/>
        </w:rPr>
        <w:t xml:space="preserve">решения </w:t>
      </w:r>
      <w:r w:rsidR="00612AB5" w:rsidRPr="009C1195">
        <w:rPr>
          <w:rFonts w:ascii="Arial" w:eastAsia="Times New Roman" w:hAnsi="Arial" w:cs="Arial"/>
          <w:color w:val="00B0F0"/>
          <w:sz w:val="24"/>
          <w:szCs w:val="24"/>
          <w:lang w:eastAsia="ru-RU"/>
        </w:rPr>
        <w:t>Думы Исетского муниципального района от 25.12.2020 №24</w:t>
      </w:r>
      <w:r w:rsidR="00612AB5">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11) предлагает вопросы в повестку дня заседания районной Думы, Думы Исетского сельского поселения по вопросам осуществления полномочий администрации Исетского сельского поселения;</w:t>
      </w:r>
    </w:p>
    <w:p w:rsidR="00612AB5" w:rsidRPr="0065430A" w:rsidRDefault="0065430A" w:rsidP="00612AB5">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12) обеспечивает осуществление районной </w:t>
      </w:r>
      <w:r w:rsidR="00612AB5">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дминистрацией полномочий, переданных федеральными законами и законами Тюменской области;</w:t>
      </w:r>
      <w:r w:rsidR="00612AB5">
        <w:rPr>
          <w:rFonts w:ascii="Arial" w:eastAsia="Times New Roman" w:hAnsi="Arial" w:cs="Arial"/>
          <w:sz w:val="24"/>
          <w:szCs w:val="24"/>
          <w:lang w:eastAsia="ru-RU"/>
        </w:rPr>
        <w:t xml:space="preserve"> (в редакции </w:t>
      </w:r>
      <w:r w:rsidR="00612AB5">
        <w:rPr>
          <w:rFonts w:ascii="Arial" w:eastAsia="Times New Roman" w:hAnsi="Arial" w:cs="Arial"/>
          <w:color w:val="0000FF"/>
          <w:sz w:val="24"/>
          <w:szCs w:val="24"/>
          <w:lang w:eastAsia="ru-RU"/>
        </w:rPr>
        <w:t xml:space="preserve">решения </w:t>
      </w:r>
      <w:r w:rsidR="00612AB5" w:rsidRPr="009C1195">
        <w:rPr>
          <w:rFonts w:ascii="Arial" w:eastAsia="Times New Roman" w:hAnsi="Arial" w:cs="Arial"/>
          <w:color w:val="00B0F0"/>
          <w:sz w:val="24"/>
          <w:szCs w:val="24"/>
          <w:lang w:eastAsia="ru-RU"/>
        </w:rPr>
        <w:t>Думы Исетского муниципального района от 25.12.2020 №24</w:t>
      </w:r>
      <w:r w:rsidR="00612AB5">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13) осуществляет иные полномочия, предусмотренные действующим законодательством, настоящим Уставом, иными муниципальными правовыми актами.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Глава района должен соблюдать ограничения, запреты, исполнять обязанности, которые установлены </w:t>
      </w:r>
      <w:hyperlink r:id="rId117" w:tgtFrame="_self" w:history="1">
        <w:r w:rsidRPr="0065430A">
          <w:rPr>
            <w:rFonts w:ascii="Arial" w:eastAsia="Times New Roman" w:hAnsi="Arial" w:cs="Arial"/>
            <w:color w:val="0000FF"/>
            <w:sz w:val="24"/>
            <w:szCs w:val="24"/>
            <w:lang w:eastAsia="ru-RU"/>
          </w:rPr>
          <w:t>Федеральным законом от 25.12.2008 №273-ФЗ</w:t>
        </w:r>
      </w:hyperlink>
      <w:r w:rsidRPr="0065430A">
        <w:rPr>
          <w:rFonts w:ascii="Arial" w:eastAsia="Times New Roman" w:hAnsi="Arial" w:cs="Arial"/>
          <w:sz w:val="24"/>
          <w:szCs w:val="24"/>
          <w:lang w:eastAsia="ru-RU"/>
        </w:rPr>
        <w:t xml:space="preserve"> «О противодействии коррупции», </w:t>
      </w:r>
      <w:hyperlink r:id="rId118" w:tgtFrame="_self" w:history="1">
        <w:r w:rsidRPr="0065430A">
          <w:rPr>
            <w:rFonts w:ascii="Arial" w:eastAsia="Times New Roman" w:hAnsi="Arial" w:cs="Arial"/>
            <w:color w:val="0000FF"/>
            <w:sz w:val="24"/>
            <w:szCs w:val="24"/>
            <w:lang w:eastAsia="ru-RU"/>
          </w:rPr>
          <w:t>Федеральным законом от 03.12.2012 №230-ФЗ</w:t>
        </w:r>
      </w:hyperlink>
      <w:r w:rsidRPr="0065430A">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19" w:tgtFrame="_self" w:history="1">
        <w:r w:rsidRPr="0065430A">
          <w:rPr>
            <w:rFonts w:ascii="Arial" w:eastAsia="Times New Roman" w:hAnsi="Arial" w:cs="Arial"/>
            <w:color w:val="0000FF"/>
            <w:sz w:val="24"/>
            <w:szCs w:val="24"/>
            <w:lang w:eastAsia="ru-RU"/>
          </w:rPr>
          <w:t>Федеральным законом от 07.05.2013 №79-ФЗ</w:t>
        </w:r>
      </w:hyperlink>
      <w:r w:rsidRPr="0065430A">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Полномочия Главы района прекращаются досрочно в случае: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смерти;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отставки по собственному желанию;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удаления в отставку в соответствии со статьей 74.1 </w:t>
      </w:r>
      <w:hyperlink r:id="rId120" w:tgtFrame="_self" w:history="1">
        <w:r w:rsidRPr="0065430A">
          <w:rPr>
            <w:rFonts w:ascii="Arial" w:eastAsia="Times New Roman" w:hAnsi="Arial" w:cs="Arial"/>
            <w:color w:val="0000FF"/>
            <w:sz w:val="24"/>
            <w:szCs w:val="24"/>
            <w:lang w:eastAsia="ru-RU"/>
          </w:rPr>
          <w:t>Федерального закона №131-ФЗ</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отрешения от должности в соответствии со статьей 74 </w:t>
      </w:r>
      <w:hyperlink r:id="rId121" w:tgtFrame="_self" w:history="1">
        <w:r w:rsidRPr="0065430A">
          <w:rPr>
            <w:rFonts w:ascii="Arial" w:eastAsia="Times New Roman" w:hAnsi="Arial" w:cs="Arial"/>
            <w:color w:val="0000FF"/>
            <w:sz w:val="24"/>
            <w:szCs w:val="24"/>
            <w:lang w:eastAsia="ru-RU"/>
          </w:rPr>
          <w:t>Федерального закона №131-ФЗ</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признания судом недееспособным или ограниченно дееспособным;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признания судом безвестно отсутствующим или объявления умершим;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выезда за пределы Российской Федерации на постоянное место жительства;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65430A">
        <w:rPr>
          <w:rFonts w:ascii="Arial" w:eastAsia="Times New Roman" w:hAnsi="Arial" w:cs="Arial"/>
          <w:sz w:val="24"/>
          <w:szCs w:val="24"/>
          <w:lang w:eastAsia="ru-RU"/>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10) отзыва избирателями;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района;</w:t>
      </w:r>
    </w:p>
    <w:p w:rsidR="00612AB5" w:rsidRPr="0065430A" w:rsidRDefault="0065430A" w:rsidP="00612AB5">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12) преобразования муниципального района, осуществляемого в соответствии с Федеральным законом</w:t>
      </w:r>
      <w:r w:rsidR="00612AB5">
        <w:rPr>
          <w:rFonts w:ascii="Arial" w:eastAsia="Times New Roman" w:hAnsi="Arial" w:cs="Arial"/>
          <w:sz w:val="24"/>
          <w:szCs w:val="24"/>
          <w:lang w:eastAsia="ru-RU"/>
        </w:rPr>
        <w:t xml:space="preserve"> №131-ФЗ</w:t>
      </w:r>
      <w:r w:rsidRPr="0065430A">
        <w:rPr>
          <w:rFonts w:ascii="Arial" w:eastAsia="Times New Roman" w:hAnsi="Arial" w:cs="Arial"/>
          <w:sz w:val="24"/>
          <w:szCs w:val="24"/>
          <w:lang w:eastAsia="ru-RU"/>
        </w:rPr>
        <w:t>, а также в случае упразднения муниципального района;</w:t>
      </w:r>
      <w:r w:rsidR="00612AB5">
        <w:rPr>
          <w:rFonts w:ascii="Arial" w:eastAsia="Times New Roman" w:hAnsi="Arial" w:cs="Arial"/>
          <w:sz w:val="24"/>
          <w:szCs w:val="24"/>
          <w:lang w:eastAsia="ru-RU"/>
        </w:rPr>
        <w:t xml:space="preserve"> (в редакции </w:t>
      </w:r>
      <w:r w:rsidR="00612AB5">
        <w:rPr>
          <w:rFonts w:ascii="Arial" w:eastAsia="Times New Roman" w:hAnsi="Arial" w:cs="Arial"/>
          <w:color w:val="0000FF"/>
          <w:sz w:val="24"/>
          <w:szCs w:val="24"/>
          <w:lang w:eastAsia="ru-RU"/>
        </w:rPr>
        <w:t xml:space="preserve">решения </w:t>
      </w:r>
      <w:r w:rsidR="00612AB5" w:rsidRPr="009C1195">
        <w:rPr>
          <w:rFonts w:ascii="Arial" w:eastAsia="Times New Roman" w:hAnsi="Arial" w:cs="Arial"/>
          <w:color w:val="00B0F0"/>
          <w:sz w:val="24"/>
          <w:szCs w:val="24"/>
          <w:lang w:eastAsia="ru-RU"/>
        </w:rPr>
        <w:t>Думы Исетского муниципального района от 25.12.2020 №24</w:t>
      </w:r>
      <w:r w:rsidR="00612AB5">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13) увеличения </w:t>
      </w:r>
      <w:r w:rsidR="00612AB5">
        <w:rPr>
          <w:rFonts w:ascii="Arial" w:eastAsia="Times New Roman" w:hAnsi="Arial" w:cs="Arial"/>
          <w:sz w:val="24"/>
          <w:szCs w:val="24"/>
          <w:lang w:eastAsia="ru-RU"/>
        </w:rPr>
        <w:t xml:space="preserve">численности </w:t>
      </w:r>
      <w:r w:rsidRPr="0065430A">
        <w:rPr>
          <w:rFonts w:ascii="Arial" w:eastAsia="Times New Roman" w:hAnsi="Arial" w:cs="Arial"/>
          <w:sz w:val="24"/>
          <w:szCs w:val="24"/>
          <w:lang w:eastAsia="ru-RU"/>
        </w:rPr>
        <w:t xml:space="preserve">избирателей муниципального района более чем на 25 процентов, произошедшего вследствие изменения границ муниципального района; </w:t>
      </w:r>
    </w:p>
    <w:p w:rsidR="00612AB5" w:rsidRPr="0065430A" w:rsidRDefault="0065430A" w:rsidP="00612AB5">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(подпункт 13 в  редакции </w:t>
      </w:r>
      <w:hyperlink r:id="rId122" w:tgtFrame="_self" w:history="1">
        <w:r w:rsidRPr="0065430A">
          <w:rPr>
            <w:rFonts w:ascii="Arial" w:eastAsia="Times New Roman" w:hAnsi="Arial" w:cs="Arial"/>
            <w:color w:val="0000FF"/>
            <w:sz w:val="24"/>
            <w:szCs w:val="24"/>
            <w:lang w:eastAsia="ru-RU"/>
          </w:rPr>
          <w:t xml:space="preserve">решения Думы Исетского муниципального района от 06.07.2020 №184 </w:t>
        </w:r>
      </w:hyperlink>
      <w:r w:rsidRPr="0065430A">
        <w:rPr>
          <w:rFonts w:ascii="Arial" w:eastAsia="Times New Roman" w:hAnsi="Arial" w:cs="Arial"/>
          <w:sz w:val="24"/>
          <w:szCs w:val="24"/>
          <w:lang w:eastAsia="ru-RU"/>
        </w:rPr>
        <w:t>)</w:t>
      </w:r>
      <w:r w:rsidR="00612AB5">
        <w:rPr>
          <w:rFonts w:ascii="Arial" w:eastAsia="Times New Roman" w:hAnsi="Arial" w:cs="Arial"/>
          <w:sz w:val="24"/>
          <w:szCs w:val="24"/>
          <w:lang w:eastAsia="ru-RU"/>
        </w:rPr>
        <w:t xml:space="preserve"> (в редакции </w:t>
      </w:r>
      <w:r w:rsidR="00612AB5">
        <w:rPr>
          <w:rFonts w:ascii="Arial" w:eastAsia="Times New Roman" w:hAnsi="Arial" w:cs="Arial"/>
          <w:color w:val="0000FF"/>
          <w:sz w:val="24"/>
          <w:szCs w:val="24"/>
          <w:lang w:eastAsia="ru-RU"/>
        </w:rPr>
        <w:t xml:space="preserve">решения </w:t>
      </w:r>
      <w:r w:rsidR="00612AB5" w:rsidRPr="009C1195">
        <w:rPr>
          <w:rFonts w:ascii="Arial" w:eastAsia="Times New Roman" w:hAnsi="Arial" w:cs="Arial"/>
          <w:color w:val="00B0F0"/>
          <w:sz w:val="24"/>
          <w:szCs w:val="24"/>
          <w:lang w:eastAsia="ru-RU"/>
        </w:rPr>
        <w:t>Думы Исетского муниципального района от 25.12.2020 №24</w:t>
      </w:r>
      <w:r w:rsidR="00612AB5">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14) в иных случаях, предусмотренных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Полномочия Главы района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w:t>
      </w:r>
      <w:hyperlink r:id="rId123" w:tgtFrame="_self" w:history="1">
        <w:r w:rsidRPr="0065430A">
          <w:rPr>
            <w:rFonts w:ascii="Arial" w:eastAsia="Times New Roman" w:hAnsi="Arial" w:cs="Arial"/>
            <w:color w:val="0000FF"/>
            <w:sz w:val="24"/>
            <w:szCs w:val="24"/>
            <w:lang w:eastAsia="ru-RU"/>
          </w:rPr>
          <w:t>Федеральным законом № 131-ФЗ</w:t>
        </w:r>
      </w:hyperlink>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3.1 Полномочия Главы района прекращаются досрочно также в связи с утратой доверия Президента Российской Федерации в </w:t>
      </w:r>
      <w:r w:rsidR="00612AB5">
        <w:rPr>
          <w:rFonts w:ascii="Arial" w:eastAsia="Times New Roman" w:hAnsi="Arial" w:cs="Arial"/>
          <w:sz w:val="24"/>
          <w:szCs w:val="24"/>
          <w:lang w:eastAsia="ru-RU"/>
        </w:rPr>
        <w:t>случаях, установленных Федеральным законом №131-ФЗ</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определяемый решением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К компетенции районной </w:t>
      </w:r>
      <w:r w:rsidR="00772C4C">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относится: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исполнение полномочий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разработка и организация реализации концепций, планов и программ развития муниципального района, утвержденных районной Думой;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разработка проекта местного бюджета;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исполнение местного бюджета;</w:t>
      </w:r>
    </w:p>
    <w:p w:rsidR="00480FEA" w:rsidRPr="0065430A" w:rsidRDefault="0065430A" w:rsidP="00480FE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w:t>
      </w:r>
      <w:r w:rsidR="00480FEA">
        <w:rPr>
          <w:rFonts w:ascii="Arial" w:eastAsia="Times New Roman" w:hAnsi="Arial" w:cs="Arial"/>
          <w:sz w:val="24"/>
          <w:szCs w:val="24"/>
          <w:lang w:eastAsia="ru-RU"/>
        </w:rPr>
        <w:t xml:space="preserve"> </w:t>
      </w:r>
      <w:proofErr w:type="gramStart"/>
      <w:r w:rsidR="00480FEA" w:rsidRPr="00480FEA">
        <w:rPr>
          <w:rFonts w:ascii="Arial" w:eastAsia="Times New Roman" w:hAnsi="Arial" w:cs="Arial"/>
          <w:i/>
          <w:sz w:val="24"/>
          <w:szCs w:val="24"/>
          <w:lang w:eastAsia="ru-RU"/>
        </w:rPr>
        <w:t>признан</w:t>
      </w:r>
      <w:proofErr w:type="gramEnd"/>
      <w:r w:rsidR="00480FEA" w:rsidRPr="00480FEA">
        <w:rPr>
          <w:rFonts w:ascii="Arial" w:eastAsia="Times New Roman" w:hAnsi="Arial" w:cs="Arial"/>
          <w:i/>
          <w:sz w:val="24"/>
          <w:szCs w:val="24"/>
          <w:lang w:eastAsia="ru-RU"/>
        </w:rPr>
        <w:t xml:space="preserve"> утратившим силу по </w:t>
      </w:r>
      <w:r w:rsidR="00480FEA" w:rsidRPr="00480FEA">
        <w:rPr>
          <w:rFonts w:ascii="Arial" w:eastAsia="Times New Roman" w:hAnsi="Arial" w:cs="Arial"/>
          <w:i/>
          <w:color w:val="0000FF"/>
          <w:sz w:val="24"/>
          <w:szCs w:val="24"/>
          <w:lang w:eastAsia="ru-RU"/>
        </w:rPr>
        <w:t>решению</w:t>
      </w:r>
      <w:r w:rsidR="00480FEA">
        <w:rPr>
          <w:rFonts w:ascii="Arial" w:eastAsia="Times New Roman" w:hAnsi="Arial" w:cs="Arial"/>
          <w:color w:val="0000FF"/>
          <w:sz w:val="24"/>
          <w:szCs w:val="24"/>
          <w:lang w:eastAsia="ru-RU"/>
        </w:rPr>
        <w:t xml:space="preserve"> </w:t>
      </w:r>
      <w:r w:rsidR="00480FEA" w:rsidRPr="009C1195">
        <w:rPr>
          <w:rFonts w:ascii="Arial" w:eastAsia="Times New Roman" w:hAnsi="Arial" w:cs="Arial"/>
          <w:color w:val="00B0F0"/>
          <w:sz w:val="24"/>
          <w:szCs w:val="24"/>
          <w:lang w:eastAsia="ru-RU"/>
        </w:rPr>
        <w:t>Думы Исетского муниципального района от 25.12.2020 №24</w:t>
      </w:r>
      <w:r w:rsidR="00480FEA">
        <w:rPr>
          <w:rFonts w:ascii="Arial" w:eastAsia="Times New Roman" w:hAnsi="Arial" w:cs="Arial"/>
          <w:color w:val="00B0F0"/>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управление муниципальной собственностью в соответствии с действующим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7) осуществление полномочий, отнесенных к компетенции районной </w:t>
      </w:r>
      <w:r w:rsidR="00480FEA">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8) иные полномочия, отнесенные к компетенции органов местного самоуправления законодательством Российской Федерации и Тюменской области, а также предусмотренные настоящим Уставом, принятыми в соответствии с ними муниципальными правовыми актами.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5. Функции и полномочия структурных подразделений районной администрации, а также организация и порядок их деятельности определяются Положением о районной администрации.</w:t>
      </w:r>
    </w:p>
    <w:p w:rsidR="0065430A" w:rsidRPr="0065430A" w:rsidRDefault="0065430A" w:rsidP="0065430A">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(статья 30 в редакции </w:t>
      </w:r>
      <w:hyperlink r:id="rId124"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b/>
          <w:bCs/>
          <w:sz w:val="26"/>
          <w:szCs w:val="26"/>
          <w:lang w:eastAsia="ru-RU"/>
        </w:rPr>
        <w:t xml:space="preserve">Статья 30.1. Гарантии осуществления полномочий Главы района </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xml:space="preserve">(статья 30.1 введена </w:t>
      </w:r>
      <w:hyperlink r:id="rId125" w:tgtFrame="_self" w:history="1">
        <w:r w:rsidRPr="0065430A">
          <w:rPr>
            <w:rFonts w:ascii="Arial" w:eastAsia="Times New Roman" w:hAnsi="Arial" w:cs="Arial"/>
            <w:color w:val="0000FF"/>
            <w:sz w:val="26"/>
            <w:szCs w:val="26"/>
            <w:lang w:eastAsia="ru-RU"/>
          </w:rPr>
          <w:t xml:space="preserve">решением Думы Исетского </w:t>
        </w:r>
        <w:proofErr w:type="gramStart"/>
        <w:r w:rsidRPr="0065430A">
          <w:rPr>
            <w:rFonts w:ascii="Arial" w:eastAsia="Times New Roman" w:hAnsi="Arial" w:cs="Arial"/>
            <w:color w:val="0000FF"/>
            <w:sz w:val="26"/>
            <w:szCs w:val="26"/>
            <w:lang w:eastAsia="ru-RU"/>
          </w:rPr>
          <w:t>муниципального</w:t>
        </w:r>
        <w:proofErr w:type="gramEnd"/>
        <w:r w:rsidRPr="0065430A">
          <w:rPr>
            <w:rFonts w:ascii="Arial" w:eastAsia="Times New Roman" w:hAnsi="Arial" w:cs="Arial"/>
            <w:color w:val="0000FF"/>
            <w:sz w:val="26"/>
            <w:szCs w:val="26"/>
            <w:lang w:eastAsia="ru-RU"/>
          </w:rPr>
          <w:t xml:space="preserve"> района от 06.07.2020 №184</w:t>
        </w:r>
      </w:hyperlink>
      <w:r w:rsidRPr="0065430A">
        <w:rPr>
          <w:rFonts w:ascii="Arial" w:eastAsia="Times New Roman" w:hAnsi="Arial" w:cs="Arial"/>
          <w:sz w:val="26"/>
          <w:szCs w:val="26"/>
          <w:lang w:eastAsia="ru-RU"/>
        </w:rPr>
        <w:t>)</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1. К гарантиям осуществления полномочий Главы района относятся:</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1) условия работы, необходимые для исполнения полномочий;</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2) оплата труда;</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3) отдых и ежегодный оплачиваемый отпуск;</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4) пенсия за выслугу лет.</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2. Для исполнения полномочий Главе района обеспечиваются следующие условия работы:</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xml:space="preserve">- служебное помещение, оборудованное мебелью, оргтехникой и средствами связи; </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транспортное обслуживание в служебных целях;</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компенсация командировочных расходов в соответствии с действующим законодательством.</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3. Оплата труда Главы района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65430A" w:rsidRPr="0065430A" w:rsidRDefault="0065430A" w:rsidP="0065430A">
      <w:pPr>
        <w:spacing w:after="0" w:line="240" w:lineRule="auto"/>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4. Отдых обеспечивается в соответствии с трудовым законодательством. Главе района предоставляется ежегодный отпуск с сохранением замещаемой должности и денежного 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за ненормированный рабочий день - 3 календарных дня;</w:t>
      </w:r>
    </w:p>
    <w:p w:rsidR="0065430A" w:rsidRPr="0065430A" w:rsidRDefault="0065430A" w:rsidP="0065430A">
      <w:pPr>
        <w:spacing w:after="0" w:line="240" w:lineRule="auto"/>
        <w:ind w:firstLine="709"/>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за выслугу лет - в количестве дней, равном установленному муниципальными правовыми актами для муниципальных служащих Исетского муниципального района.</w:t>
      </w:r>
    </w:p>
    <w:p w:rsidR="0065430A" w:rsidRPr="0065430A" w:rsidRDefault="0065430A" w:rsidP="0065430A">
      <w:pPr>
        <w:spacing w:after="0" w:line="240" w:lineRule="auto"/>
        <w:jc w:val="both"/>
        <w:rPr>
          <w:rFonts w:ascii="Arial" w:eastAsia="Times New Roman" w:hAnsi="Arial" w:cs="Arial"/>
          <w:sz w:val="24"/>
          <w:szCs w:val="24"/>
          <w:lang w:eastAsia="ru-RU"/>
        </w:rPr>
      </w:pPr>
      <w:r w:rsidRPr="0065430A">
        <w:rPr>
          <w:rFonts w:ascii="Arial" w:eastAsia="Times New Roman" w:hAnsi="Arial" w:cs="Arial"/>
          <w:sz w:val="26"/>
          <w:szCs w:val="26"/>
          <w:lang w:eastAsia="ru-RU"/>
        </w:rPr>
        <w:t>        5. Пенсия за выслугу лет Главе района устанавливается в порядке, аналогичном установленному для муниципальных служащих Исетского муниципального района в соответствии с законодательством Российской Федерации и Тюменской области.</w:t>
      </w:r>
    </w:p>
    <w:p w:rsidR="0065430A" w:rsidRPr="0065430A" w:rsidRDefault="0065430A" w:rsidP="0065430A">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sz w:val="26"/>
          <w:szCs w:val="26"/>
          <w:lang w:eastAsia="ru-RU"/>
        </w:rPr>
        <w:t>6. Финансовое обеспечение установленных в соответствии с настоящей статьей гарантий производится в пределах средств, предусмотренных в бюджете Исетского муниципального района на обеспечение деятельности Главы района.</w:t>
      </w:r>
    </w:p>
    <w:p w:rsidR="0065430A" w:rsidRPr="0065430A" w:rsidRDefault="0065430A" w:rsidP="0065430A">
      <w:pPr>
        <w:spacing w:after="0" w:line="240" w:lineRule="auto"/>
        <w:ind w:firstLine="567"/>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31. Муниципальные правовые акты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По вопросам местного значения население муниципального района непосредственно и (или) органы местного самоуправления и должностные лица местного самоуправления принимают муниципальные правовые акты.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w:t>
      </w:r>
      <w:r w:rsidR="00480FEA">
        <w:rPr>
          <w:rFonts w:ascii="Arial" w:eastAsia="Times New Roman" w:hAnsi="Arial" w:cs="Arial"/>
          <w:sz w:val="24"/>
          <w:szCs w:val="24"/>
          <w:lang w:eastAsia="ru-RU"/>
        </w:rPr>
        <w:t>ствующими федеральными законами</w:t>
      </w:r>
      <w:r w:rsidRPr="0065430A">
        <w:rPr>
          <w:rFonts w:ascii="Arial" w:eastAsia="Times New Roman" w:hAnsi="Arial" w:cs="Arial"/>
          <w:sz w:val="24"/>
          <w:szCs w:val="24"/>
          <w:lang w:eastAsia="ru-RU"/>
        </w:rPr>
        <w:t xml:space="preserve"> и (или) законами Тюменской области.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В систему муниципальных правовых актов входят:</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w:t>
      </w:r>
      <w:r w:rsidRPr="0065430A">
        <w:rPr>
          <w:rFonts w:ascii="Times New Roman" w:eastAsia="Times New Roman" w:hAnsi="Times New Roman" w:cs="Times New Roman"/>
          <w:sz w:val="14"/>
          <w:szCs w:val="14"/>
          <w:lang w:eastAsia="ru-RU"/>
        </w:rPr>
        <w:t xml:space="preserve">                      </w:t>
      </w:r>
      <w:r w:rsidRPr="0065430A">
        <w:rPr>
          <w:rFonts w:ascii="Arial" w:eastAsia="Times New Roman" w:hAnsi="Arial" w:cs="Arial"/>
          <w:sz w:val="24"/>
          <w:szCs w:val="24"/>
          <w:lang w:eastAsia="ru-RU"/>
        </w:rPr>
        <w:t>Устав муниципального района, правовые акты, принятые на местном референдуме;</w:t>
      </w:r>
    </w:p>
    <w:p w:rsidR="00480FEA" w:rsidRPr="00480FEA" w:rsidRDefault="0065430A" w:rsidP="0065430A">
      <w:pPr>
        <w:spacing w:after="0" w:line="240" w:lineRule="auto"/>
        <w:ind w:firstLine="567"/>
        <w:jc w:val="both"/>
        <w:rPr>
          <w:rFonts w:ascii="Times New Roman" w:eastAsia="Times New Roman" w:hAnsi="Times New Roman" w:cs="Times New Roman"/>
          <w:i/>
          <w:sz w:val="14"/>
          <w:szCs w:val="14"/>
          <w:lang w:eastAsia="ru-RU"/>
        </w:rPr>
      </w:pPr>
      <w:proofErr w:type="gramStart"/>
      <w:r w:rsidRPr="0065430A">
        <w:rPr>
          <w:rFonts w:ascii="Arial" w:eastAsia="Times New Roman" w:hAnsi="Arial" w:cs="Arial"/>
          <w:sz w:val="24"/>
          <w:szCs w:val="24"/>
          <w:lang w:eastAsia="ru-RU"/>
        </w:rPr>
        <w:t>2)</w:t>
      </w:r>
      <w:r w:rsidR="00480FEA">
        <w:rPr>
          <w:rFonts w:ascii="Arial" w:eastAsia="Times New Roman" w:hAnsi="Arial" w:cs="Arial"/>
          <w:sz w:val="24"/>
          <w:szCs w:val="24"/>
          <w:lang w:eastAsia="ru-RU"/>
        </w:rPr>
        <w:t xml:space="preserve"> </w:t>
      </w:r>
      <w:r w:rsidR="00480FEA" w:rsidRPr="00480FEA">
        <w:rPr>
          <w:rFonts w:ascii="Arial" w:hAnsi="Arial" w:cs="Arial"/>
          <w:color w:val="000000"/>
          <w:sz w:val="24"/>
          <w:szCs w:val="24"/>
        </w:rPr>
        <w:t>решения районной Думы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Тюменской области, настоящим Уставом</w:t>
      </w:r>
      <w:r w:rsidR="00480FEA" w:rsidRPr="00480FEA">
        <w:rPr>
          <w:rFonts w:ascii="Arial" w:hAnsi="Arial" w:cs="Arial"/>
          <w:i/>
          <w:color w:val="000000"/>
          <w:sz w:val="24"/>
          <w:szCs w:val="24"/>
        </w:rPr>
        <w:t>);</w:t>
      </w:r>
      <w:r w:rsidRPr="00480FEA">
        <w:rPr>
          <w:rFonts w:ascii="Times New Roman" w:eastAsia="Times New Roman" w:hAnsi="Times New Roman" w:cs="Times New Roman"/>
          <w:i/>
          <w:sz w:val="14"/>
          <w:szCs w:val="14"/>
          <w:lang w:eastAsia="ru-RU"/>
        </w:rPr>
        <w:t>     </w:t>
      </w:r>
      <w:r w:rsidR="00480FEA" w:rsidRPr="00480FEA">
        <w:rPr>
          <w:rFonts w:ascii="Arial" w:eastAsia="Times New Roman" w:hAnsi="Arial" w:cs="Arial"/>
          <w:i/>
          <w:sz w:val="24"/>
          <w:szCs w:val="24"/>
          <w:lang w:eastAsia="ru-RU"/>
        </w:rPr>
        <w:t xml:space="preserve">(в редакции  </w:t>
      </w:r>
      <w:r w:rsidR="00480FEA" w:rsidRPr="00480FEA">
        <w:rPr>
          <w:rFonts w:ascii="Arial" w:eastAsia="Times New Roman" w:hAnsi="Arial" w:cs="Arial"/>
          <w:i/>
          <w:color w:val="0000FF"/>
          <w:sz w:val="24"/>
          <w:szCs w:val="24"/>
          <w:lang w:eastAsia="ru-RU"/>
        </w:rPr>
        <w:t xml:space="preserve">решения </w:t>
      </w:r>
      <w:r w:rsidR="00480FEA" w:rsidRPr="00480FEA">
        <w:rPr>
          <w:rFonts w:ascii="Arial" w:eastAsia="Times New Roman" w:hAnsi="Arial" w:cs="Arial"/>
          <w:i/>
          <w:color w:val="00B0F0"/>
          <w:sz w:val="24"/>
          <w:szCs w:val="24"/>
          <w:lang w:eastAsia="ru-RU"/>
        </w:rPr>
        <w:t>Думы Исетского муниципального района от 25.12.2020 №24);</w:t>
      </w:r>
      <w:r w:rsidRPr="00480FEA">
        <w:rPr>
          <w:rFonts w:ascii="Times New Roman" w:eastAsia="Times New Roman" w:hAnsi="Times New Roman" w:cs="Times New Roman"/>
          <w:i/>
          <w:sz w:val="14"/>
          <w:szCs w:val="14"/>
          <w:lang w:eastAsia="ru-RU"/>
        </w:rPr>
        <w:t xml:space="preserve">               </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w:t>
      </w:r>
      <w:r w:rsidRPr="0065430A">
        <w:rPr>
          <w:rFonts w:ascii="Times New Roman" w:eastAsia="Times New Roman" w:hAnsi="Times New Roman" w:cs="Times New Roman"/>
          <w:sz w:val="14"/>
          <w:szCs w:val="14"/>
          <w:lang w:eastAsia="ru-RU"/>
        </w:rPr>
        <w:t xml:space="preserve">                      </w:t>
      </w:r>
      <w:r w:rsidRPr="0065430A">
        <w:rPr>
          <w:rFonts w:ascii="Arial" w:eastAsia="Times New Roman" w:hAnsi="Arial" w:cs="Arial"/>
          <w:sz w:val="24"/>
          <w:szCs w:val="24"/>
          <w:lang w:eastAsia="ru-RU"/>
        </w:rPr>
        <w:t>правовые акты Главы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w:t>
      </w:r>
      <w:r w:rsidR="00480FEA" w:rsidRPr="00D61B12">
        <w:rPr>
          <w:rFonts w:ascii="Arial" w:hAnsi="Arial" w:cs="Arial"/>
          <w:sz w:val="26"/>
          <w:szCs w:val="26"/>
        </w:rPr>
        <w:t>постановления районной Администрации, издаваемые Главой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исполнения полномочий администрации Исетского сельского поселения, а также распоряжения районной Администрации, издаваемые Главой района по вопросам организации работы районной Администрации;</w:t>
      </w:r>
      <w:r w:rsidRPr="0065430A">
        <w:rPr>
          <w:rFonts w:ascii="Arial" w:eastAsia="Times New Roman" w:hAnsi="Arial" w:cs="Arial"/>
          <w:sz w:val="24"/>
          <w:szCs w:val="2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26"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27" w:tgtFrame="_self" w:history="1">
        <w:r w:rsidRPr="0065430A">
          <w:rPr>
            <w:rFonts w:ascii="Arial" w:eastAsia="Times New Roman" w:hAnsi="Arial" w:cs="Arial"/>
            <w:color w:val="0000FF"/>
            <w:sz w:val="24"/>
            <w:szCs w:val="24"/>
            <w:lang w:eastAsia="ru-RU"/>
          </w:rPr>
          <w:t>от 17.09.2015 № 242 (НГР:ru725080002015002)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128" w:tgtFrame="_self" w:history="1">
        <w:r w:rsidRPr="0065430A">
          <w:rPr>
            <w:rFonts w:ascii="Arial" w:eastAsia="Times New Roman" w:hAnsi="Arial" w:cs="Arial"/>
            <w:color w:val="0000FF"/>
            <w:sz w:val="24"/>
            <w:szCs w:val="24"/>
            <w:lang w:eastAsia="ru-RU"/>
          </w:rPr>
          <w:t>от 20.04.2009 № 7 (НГР: 725080002009001)</w:t>
        </w:r>
      </w:hyperlink>
      <w:r w:rsidRPr="0065430A">
        <w:rPr>
          <w:rFonts w:ascii="Arial" w:eastAsia="Times New Roman" w:hAnsi="Arial" w:cs="Arial"/>
          <w:sz w:val="24"/>
          <w:szCs w:val="24"/>
          <w:lang w:eastAsia="ru-RU"/>
        </w:rPr>
        <w:t xml:space="preserve"> </w:t>
      </w:r>
      <w:proofErr w:type="gramEnd"/>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29"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proofErr w:type="gramEnd"/>
    </w:p>
    <w:p w:rsidR="00480FEA" w:rsidRPr="00480FEA" w:rsidRDefault="00480FEA" w:rsidP="00480FEA">
      <w:pPr>
        <w:spacing w:after="0" w:line="240" w:lineRule="auto"/>
        <w:ind w:firstLine="567"/>
        <w:jc w:val="both"/>
        <w:rPr>
          <w:rFonts w:ascii="Times New Roman" w:eastAsia="Times New Roman" w:hAnsi="Times New Roman" w:cs="Times New Roman"/>
          <w:i/>
          <w:sz w:val="14"/>
          <w:szCs w:val="14"/>
          <w:lang w:eastAsia="ru-RU"/>
        </w:rPr>
      </w:pPr>
      <w:r w:rsidRPr="00480FEA">
        <w:rPr>
          <w:rFonts w:ascii="Arial" w:eastAsia="Times New Roman" w:hAnsi="Arial" w:cs="Arial"/>
          <w:i/>
          <w:sz w:val="24"/>
          <w:szCs w:val="24"/>
          <w:lang w:eastAsia="ru-RU"/>
        </w:rPr>
        <w:t xml:space="preserve">(в редакции  </w:t>
      </w:r>
      <w:r w:rsidRPr="00480FEA">
        <w:rPr>
          <w:rFonts w:ascii="Arial" w:eastAsia="Times New Roman" w:hAnsi="Arial" w:cs="Arial"/>
          <w:i/>
          <w:color w:val="0000FF"/>
          <w:sz w:val="24"/>
          <w:szCs w:val="24"/>
          <w:lang w:eastAsia="ru-RU"/>
        </w:rPr>
        <w:t xml:space="preserve">решения </w:t>
      </w:r>
      <w:r w:rsidRPr="00480FEA">
        <w:rPr>
          <w:rFonts w:ascii="Arial" w:eastAsia="Times New Roman" w:hAnsi="Arial" w:cs="Arial"/>
          <w:i/>
          <w:color w:val="00B0F0"/>
          <w:sz w:val="24"/>
          <w:szCs w:val="24"/>
          <w:lang w:eastAsia="ru-RU"/>
        </w:rPr>
        <w:t>Думы Исетского муниципального района от 25.12.2020 №24);</w:t>
      </w:r>
      <w:r w:rsidRPr="00480FEA">
        <w:rPr>
          <w:rFonts w:ascii="Times New Roman" w:eastAsia="Times New Roman" w:hAnsi="Times New Roman" w:cs="Times New Roman"/>
          <w:i/>
          <w:sz w:val="14"/>
          <w:szCs w:val="14"/>
          <w:lang w:eastAsia="ru-RU"/>
        </w:rPr>
        <w:t xml:space="preserve">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Проекты муниципальных правовых актов могут вноситься депутатами районной Думы, главой района, Председателем районной Думы, прокурором района, инициативными группами граждан, иными субъектами правотворческой инициативы в соответствии с действующим законодательством и настоящим Уставом.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0"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480FEA" w:rsidRPr="00B23F95" w:rsidRDefault="0065430A" w:rsidP="00480FEA">
      <w:pPr>
        <w:pStyle w:val="Textbody"/>
        <w:autoSpaceDE w:val="0"/>
        <w:spacing w:after="0"/>
        <w:ind w:firstLine="709"/>
        <w:jc w:val="both"/>
        <w:rPr>
          <w:rFonts w:ascii="Arial" w:hAnsi="Arial" w:cs="Arial"/>
          <w:color w:val="000000"/>
          <w:sz w:val="26"/>
          <w:szCs w:val="26"/>
        </w:rPr>
      </w:pPr>
      <w:r w:rsidRPr="0065430A">
        <w:rPr>
          <w:rFonts w:ascii="Arial" w:hAnsi="Arial" w:cs="Arial"/>
        </w:rPr>
        <w:t>7.</w:t>
      </w:r>
      <w:r w:rsidR="00480FEA" w:rsidRPr="00480FEA">
        <w:rPr>
          <w:color w:val="000000"/>
          <w:sz w:val="26"/>
          <w:szCs w:val="26"/>
        </w:rPr>
        <w:t xml:space="preserve"> </w:t>
      </w:r>
      <w:r w:rsidR="00480FEA" w:rsidRPr="00B23F95">
        <w:rPr>
          <w:rFonts w:ascii="Arial" w:hAnsi="Arial" w:cs="Arial"/>
          <w:color w:val="000000"/>
          <w:sz w:val="26"/>
          <w:szCs w:val="26"/>
        </w:rPr>
        <w:t>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65430A" w:rsidRPr="0065430A" w:rsidRDefault="00480FEA" w:rsidP="00480FEA">
      <w:pPr>
        <w:spacing w:after="0" w:line="240" w:lineRule="auto"/>
        <w:ind w:firstLine="567"/>
        <w:jc w:val="both"/>
        <w:rPr>
          <w:rFonts w:ascii="Arial" w:eastAsia="Times New Roman" w:hAnsi="Arial" w:cs="Arial"/>
          <w:sz w:val="24"/>
          <w:szCs w:val="24"/>
          <w:lang w:eastAsia="ru-RU"/>
        </w:rPr>
      </w:pPr>
      <w:r w:rsidRPr="00B23F95">
        <w:rPr>
          <w:rFonts w:ascii="Arial" w:hAnsi="Arial" w:cs="Arial"/>
          <w:color w:val="000000"/>
          <w:sz w:val="26"/>
          <w:szCs w:val="26"/>
        </w:rPr>
        <w:t>За неисполнение муниципальных правовых актов предусмотрена ответственность в соответствии с действующим законодательством.</w:t>
      </w:r>
    </w:p>
    <w:p w:rsid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(пункт 7 изложен в новой редакции </w:t>
      </w:r>
      <w:hyperlink r:id="rId131"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w:t>
        </w:r>
        <w:r w:rsidR="00480FEA">
          <w:rPr>
            <w:rFonts w:ascii="Arial" w:eastAsia="Times New Roman" w:hAnsi="Arial" w:cs="Arial"/>
            <w:color w:val="0000FF"/>
            <w:sz w:val="24"/>
            <w:szCs w:val="24"/>
            <w:lang w:eastAsia="ru-RU"/>
          </w:rPr>
          <w:t>и</w:t>
        </w:r>
        <w:r w:rsidRPr="0065430A">
          <w:rPr>
            <w:rFonts w:ascii="Arial" w:eastAsia="Times New Roman" w:hAnsi="Arial" w:cs="Arial"/>
            <w:color w:val="0000FF"/>
            <w:sz w:val="24"/>
            <w:szCs w:val="24"/>
            <w:lang w:eastAsia="ru-RU"/>
          </w:rPr>
          <w:t>пального</w:t>
        </w:r>
        <w:proofErr w:type="gram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480FEA" w:rsidRDefault="00480FEA" w:rsidP="00480FE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7 изложен в новой редакции </w:t>
      </w:r>
      <w:hyperlink r:id="rId132"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w:t>
        </w:r>
        <w:r>
          <w:rPr>
            <w:rFonts w:ascii="Arial" w:eastAsia="Times New Roman" w:hAnsi="Arial" w:cs="Arial"/>
            <w:color w:val="0000FF"/>
            <w:sz w:val="24"/>
            <w:szCs w:val="24"/>
            <w:lang w:eastAsia="ru-RU"/>
          </w:rPr>
          <w:t>и</w:t>
        </w:r>
        <w:r w:rsidRPr="0065430A">
          <w:rPr>
            <w:rFonts w:ascii="Arial" w:eastAsia="Times New Roman" w:hAnsi="Arial" w:cs="Arial"/>
            <w:color w:val="0000FF"/>
            <w:sz w:val="24"/>
            <w:szCs w:val="24"/>
            <w:lang w:eastAsia="ru-RU"/>
          </w:rPr>
          <w:t>пального</w:t>
        </w:r>
        <w:proofErr w:type="gramEnd"/>
        <w:r w:rsidRPr="0065430A">
          <w:rPr>
            <w:rFonts w:ascii="Arial" w:eastAsia="Times New Roman" w:hAnsi="Arial" w:cs="Arial"/>
            <w:color w:val="0000FF"/>
            <w:sz w:val="24"/>
            <w:szCs w:val="24"/>
            <w:lang w:eastAsia="ru-RU"/>
          </w:rPr>
          <w:t xml:space="preserve"> района от </w:t>
        </w:r>
        <w:r>
          <w:rPr>
            <w:rFonts w:ascii="Arial" w:eastAsia="Times New Roman" w:hAnsi="Arial" w:cs="Arial"/>
            <w:color w:val="0000FF"/>
            <w:sz w:val="24"/>
            <w:szCs w:val="24"/>
            <w:lang w:eastAsia="ru-RU"/>
          </w:rPr>
          <w:t>25</w:t>
        </w:r>
        <w:r w:rsidRPr="0065430A">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12</w:t>
        </w:r>
        <w:r w:rsidRPr="0065430A">
          <w:rPr>
            <w:rFonts w:ascii="Arial" w:eastAsia="Times New Roman" w:hAnsi="Arial" w:cs="Arial"/>
            <w:color w:val="0000FF"/>
            <w:sz w:val="24"/>
            <w:szCs w:val="24"/>
            <w:lang w:eastAsia="ru-RU"/>
          </w:rPr>
          <w:t>.2020 №</w:t>
        </w:r>
        <w:r>
          <w:rPr>
            <w:rFonts w:ascii="Arial" w:eastAsia="Times New Roman" w:hAnsi="Arial" w:cs="Arial"/>
            <w:color w:val="0000FF"/>
            <w:sz w:val="24"/>
            <w:szCs w:val="24"/>
            <w:lang w:eastAsia="ru-RU"/>
          </w:rPr>
          <w:t>2</w:t>
        </w:r>
        <w:r w:rsidRPr="0065430A">
          <w:rPr>
            <w:rFonts w:ascii="Arial" w:eastAsia="Times New Roman" w:hAnsi="Arial" w:cs="Arial"/>
            <w:color w:val="0000FF"/>
            <w:sz w:val="24"/>
            <w:szCs w:val="24"/>
            <w:lang w:eastAsia="ru-RU"/>
          </w:rPr>
          <w:t>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8. Муниципальные правовые акты вступают в силу в порядке, установленном настоящим Уставом.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3" w:tgtFrame="_self" w:history="1">
        <w:r w:rsidRPr="0065430A">
          <w:rPr>
            <w:rFonts w:ascii="Arial" w:eastAsia="Times New Roman" w:hAnsi="Arial" w:cs="Arial"/>
            <w:color w:val="0000FF"/>
            <w:sz w:val="24"/>
            <w:szCs w:val="24"/>
            <w:lang w:eastAsia="ru-RU"/>
          </w:rPr>
          <w:t xml:space="preserve">от 23.03.2010 № 133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725080002010001)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4"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5" w:tgtFrame="_self" w:history="1">
        <w:r w:rsidRPr="0065430A">
          <w:rPr>
            <w:rFonts w:ascii="Arial" w:eastAsia="Times New Roman" w:hAnsi="Arial" w:cs="Arial"/>
            <w:color w:val="0000FF"/>
            <w:sz w:val="24"/>
            <w:szCs w:val="24"/>
            <w:lang w:eastAsia="ru-RU"/>
          </w:rPr>
          <w:t>от 06.02.2018 № 28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Муниципальные правовые акты, за исключением указанных в абзаце 1  настоящей части, вступают в силу со дня их принятия, если иное не предусмотрено в настоящем Уставе или тексте муниципального правового акта.</w:t>
      </w:r>
    </w:p>
    <w:p w:rsidR="0065430A" w:rsidRPr="0065430A" w:rsidRDefault="00480FEA" w:rsidP="0065430A">
      <w:pPr>
        <w:spacing w:after="0" w:line="240" w:lineRule="auto"/>
        <w:ind w:firstLine="567"/>
        <w:jc w:val="both"/>
        <w:rPr>
          <w:rFonts w:ascii="Arial" w:eastAsia="Times New Roman" w:hAnsi="Arial" w:cs="Arial"/>
          <w:sz w:val="24"/>
          <w:szCs w:val="24"/>
          <w:lang w:eastAsia="ru-RU"/>
        </w:rPr>
      </w:pPr>
      <w:r w:rsidRPr="00480FEA">
        <w:rPr>
          <w:rFonts w:ascii="Arial"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 и определенном в соответствии с требованиями законодательства Российской Федерации правовым актом Главы района в качестве источника официального опубликования муниципальных правовых актов муниципального рай</w:t>
      </w:r>
      <w:r w:rsidRPr="00480FEA">
        <w:rPr>
          <w:rFonts w:ascii="Arial" w:hAnsi="Arial" w:cs="Arial"/>
          <w:color w:val="000000"/>
          <w:sz w:val="24"/>
          <w:szCs w:val="24"/>
          <w:shd w:val="clear" w:color="auto" w:fill="FFFFFF"/>
        </w:rPr>
        <w:t>она</w:t>
      </w:r>
      <w:proofErr w:type="gramStart"/>
      <w:r w:rsidRPr="00480FEA">
        <w:rPr>
          <w:rFonts w:ascii="Arial" w:hAnsi="Arial" w:cs="Arial"/>
          <w:color w:val="000000"/>
          <w:sz w:val="24"/>
          <w:szCs w:val="24"/>
          <w:shd w:val="clear" w:color="auto" w:fill="FFFFFF"/>
        </w:rPr>
        <w:t>.</w:t>
      </w:r>
      <w:proofErr w:type="gramEnd"/>
      <w:r w:rsidRPr="0065430A">
        <w:rPr>
          <w:rFonts w:ascii="Arial" w:eastAsia="Times New Roman" w:hAnsi="Arial" w:cs="Arial"/>
          <w:sz w:val="24"/>
          <w:szCs w:val="24"/>
          <w:lang w:eastAsia="ru-RU"/>
        </w:rPr>
        <w:t xml:space="preserve"> </w:t>
      </w:r>
      <w:r w:rsidR="0065430A" w:rsidRPr="0065430A">
        <w:rPr>
          <w:rFonts w:ascii="Arial" w:eastAsia="Times New Roman" w:hAnsi="Arial" w:cs="Arial"/>
          <w:sz w:val="24"/>
          <w:szCs w:val="24"/>
          <w:lang w:eastAsia="ru-RU"/>
        </w:rPr>
        <w:t>(</w:t>
      </w:r>
      <w:proofErr w:type="gramStart"/>
      <w:r w:rsidR="0065430A" w:rsidRPr="0065430A">
        <w:rPr>
          <w:rFonts w:ascii="Arial" w:eastAsia="Times New Roman" w:hAnsi="Arial" w:cs="Arial"/>
          <w:sz w:val="24"/>
          <w:szCs w:val="24"/>
          <w:lang w:eastAsia="ru-RU"/>
        </w:rPr>
        <w:t>в</w:t>
      </w:r>
      <w:proofErr w:type="gramEnd"/>
      <w:r w:rsidR="0065430A" w:rsidRPr="0065430A">
        <w:rPr>
          <w:rFonts w:ascii="Arial" w:eastAsia="Times New Roman" w:hAnsi="Arial" w:cs="Arial"/>
          <w:sz w:val="24"/>
          <w:szCs w:val="24"/>
          <w:lang w:eastAsia="ru-RU"/>
        </w:rPr>
        <w:t xml:space="preserve"> редакции </w:t>
      </w:r>
      <w:hyperlink r:id="rId136" w:tgtFrame="_self" w:history="1">
        <w:r w:rsidR="0065430A" w:rsidRPr="0065430A">
          <w:rPr>
            <w:rFonts w:ascii="Arial" w:eastAsia="Times New Roman" w:hAnsi="Arial" w:cs="Arial"/>
            <w:color w:val="0000FF"/>
            <w:sz w:val="24"/>
            <w:szCs w:val="24"/>
            <w:lang w:eastAsia="ru-RU"/>
          </w:rPr>
          <w:t xml:space="preserve">от 31.10.2018 № 63 (НГР: </w:t>
        </w:r>
        <w:proofErr w:type="gramStart"/>
        <w:r w:rsidR="0065430A" w:rsidRPr="0065430A">
          <w:rPr>
            <w:rFonts w:ascii="Arial" w:eastAsia="Times New Roman" w:hAnsi="Arial" w:cs="Arial"/>
            <w:color w:val="0000FF"/>
            <w:sz w:val="24"/>
            <w:szCs w:val="24"/>
            <w:lang w:eastAsia="ru-RU"/>
          </w:rPr>
          <w:t>RU725080002018002)</w:t>
        </w:r>
      </w:hyperlink>
      <w:r>
        <w:rPr>
          <w:rFonts w:ascii="Arial" w:eastAsia="Times New Roman" w:hAnsi="Arial" w:cs="Arial"/>
          <w:color w:val="0000FF"/>
          <w:sz w:val="24"/>
          <w:szCs w:val="24"/>
          <w:lang w:eastAsia="ru-RU"/>
        </w:rPr>
        <w:t xml:space="preserve"> (в редакции решения Думы Исетского муниципального района от 25.12.2020 №24)</w:t>
      </w:r>
      <w:proofErr w:type="gramEnd"/>
    </w:p>
    <w:p w:rsidR="0065430A" w:rsidRPr="0065430A" w:rsidRDefault="00480FEA"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Официальное о</w:t>
      </w:r>
      <w:r w:rsidR="0065430A" w:rsidRPr="0065430A">
        <w:rPr>
          <w:rFonts w:ascii="Arial" w:eastAsia="Times New Roman" w:hAnsi="Arial" w:cs="Arial"/>
          <w:sz w:val="24"/>
          <w:szCs w:val="24"/>
          <w:lang w:eastAsia="ru-RU"/>
        </w:rPr>
        <w:t xml:space="preserve">публикование муниципального </w:t>
      </w:r>
      <w:r>
        <w:rPr>
          <w:rFonts w:ascii="Arial" w:eastAsia="Times New Roman" w:hAnsi="Arial" w:cs="Arial"/>
          <w:sz w:val="24"/>
          <w:szCs w:val="24"/>
          <w:lang w:eastAsia="ru-RU"/>
        </w:rPr>
        <w:t xml:space="preserve">нормативного </w:t>
      </w:r>
      <w:r w:rsidR="0065430A" w:rsidRPr="0065430A">
        <w:rPr>
          <w:rFonts w:ascii="Arial" w:eastAsia="Times New Roman" w:hAnsi="Arial" w:cs="Arial"/>
          <w:sz w:val="24"/>
          <w:szCs w:val="24"/>
          <w:lang w:eastAsia="ru-RU"/>
        </w:rPr>
        <w:t>правового акта осуществляется в течение 10  дней со дня принятия (издания).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 Опубликование муниципального правового акта о внесении изменений и дополнений в устав района осуществляется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137" w:tgtFrame="_self" w:history="1">
        <w:r w:rsidRPr="0065430A">
          <w:rPr>
            <w:rFonts w:ascii="Arial" w:eastAsia="Times New Roman" w:hAnsi="Arial" w:cs="Arial"/>
            <w:color w:val="0000FF"/>
            <w:sz w:val="24"/>
            <w:szCs w:val="24"/>
            <w:lang w:eastAsia="ru-RU"/>
          </w:rPr>
          <w:t xml:space="preserve">от 29.10.2009 № 34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725080002009002)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8"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39" w:tgtFrame="_self" w:history="1">
        <w:r w:rsidRPr="0065430A">
          <w:rPr>
            <w:rFonts w:ascii="Arial" w:eastAsia="Times New Roman" w:hAnsi="Arial" w:cs="Arial"/>
            <w:color w:val="0000FF"/>
            <w:sz w:val="24"/>
            <w:szCs w:val="24"/>
            <w:lang w:eastAsia="ru-RU"/>
          </w:rPr>
          <w:t>от 21.11.2012 № 92 (НГР:ru725080002012002)</w:t>
        </w:r>
      </w:hyperlink>
      <w:proofErr w:type="gramEnd"/>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0" w:tgtFrame="_self" w:history="1">
        <w:r w:rsidRPr="0065430A">
          <w:rPr>
            <w:rFonts w:ascii="Arial" w:eastAsia="Times New Roman" w:hAnsi="Arial" w:cs="Arial"/>
            <w:color w:val="0000FF"/>
            <w:sz w:val="24"/>
            <w:szCs w:val="24"/>
            <w:lang w:eastAsia="ru-RU"/>
          </w:rPr>
          <w:t>от 31.10.2018 № 63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RU725080002018002)</w:t>
        </w:r>
      </w:hyperlink>
      <w:proofErr w:type="gramEnd"/>
    </w:p>
    <w:p w:rsidR="00480FEA" w:rsidRPr="0065430A" w:rsidRDefault="00480FEA"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color w:val="0000FF"/>
          <w:sz w:val="24"/>
          <w:szCs w:val="24"/>
          <w:lang w:eastAsia="ru-RU"/>
        </w:rPr>
        <w:t>(</w:t>
      </w:r>
      <w:r w:rsidR="00A53447">
        <w:rPr>
          <w:rFonts w:ascii="Arial" w:eastAsia="Times New Roman" w:hAnsi="Arial" w:cs="Arial"/>
          <w:color w:val="0000FF"/>
          <w:sz w:val="24"/>
          <w:szCs w:val="24"/>
          <w:lang w:eastAsia="ru-RU"/>
        </w:rPr>
        <w:t>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w:t>
      </w:r>
      <w:r w:rsidRPr="0065430A">
        <w:rPr>
          <w:rFonts w:ascii="Arial" w:eastAsia="Times New Roman" w:hAnsi="Arial" w:cs="Arial"/>
          <w:color w:val="000000"/>
          <w:sz w:val="24"/>
          <w:szCs w:val="24"/>
          <w:lang w:eastAsia="ru-RU"/>
        </w:rPr>
        <w:t xml:space="preserve">портал Минюста России «Нормативные правовые акты в Российской Федерации» (http://pravo-minjust.ru, http://право-минюст. рф), зарегистрированный в качестве средства массовой информации Эл № ФС77-72471 от 05.03.2018. В случае опубликования (размещения) полного текста </w:t>
      </w:r>
      <w:r w:rsidRPr="0065430A">
        <w:rPr>
          <w:rFonts w:ascii="Arial" w:eastAsia="Times New Roman" w:hAnsi="Arial" w:cs="Arial"/>
          <w:color w:val="000000"/>
          <w:sz w:val="24"/>
          <w:szCs w:val="24"/>
          <w:lang w:eastAsia="ru-RU"/>
        </w:rPr>
        <w:lastRenderedPageBreak/>
        <w:t>муниципального правового акта на портале Минюста России объемные графические и табличные приложения к нему в печатном издании могут не приводиться.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1" w:tgtFrame="_self" w:history="1">
        <w:r w:rsidRPr="0065430A">
          <w:rPr>
            <w:rFonts w:ascii="Arial" w:eastAsia="Times New Roman" w:hAnsi="Arial" w:cs="Arial"/>
            <w:color w:val="0000FF"/>
            <w:sz w:val="24"/>
            <w:szCs w:val="24"/>
            <w:lang w:eastAsia="ru-RU"/>
          </w:rPr>
          <w:t>от 31.10.2018 № 63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10.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A53447" w:rsidRPr="0065430A" w:rsidRDefault="0065430A" w:rsidP="00A53447">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11. </w:t>
      </w:r>
      <w:proofErr w:type="gramStart"/>
      <w:r w:rsidR="00A53447" w:rsidRPr="00A53447">
        <w:rPr>
          <w:rFonts w:ascii="Arial"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A53447" w:rsidRPr="00A53447">
        <w:rPr>
          <w:rFonts w:ascii="Arial" w:hAnsi="Arial" w:cs="Arial"/>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уполномоченным органом государственной власти Российской федерации (уполномоченным органом государственной власти Тюменской области ).</w:t>
      </w:r>
      <w:r w:rsidR="00A53447" w:rsidRPr="0065430A">
        <w:rPr>
          <w:rFonts w:ascii="Arial" w:eastAsia="Times New Roman" w:hAnsi="Arial" w:cs="Arial"/>
          <w:sz w:val="24"/>
          <w:szCs w:val="24"/>
          <w:lang w:eastAsia="ru-RU"/>
        </w:rPr>
        <w:t xml:space="preserve"> </w:t>
      </w:r>
      <w:r w:rsidRPr="0065430A">
        <w:rPr>
          <w:rFonts w:ascii="Arial" w:eastAsia="Times New Roman" w:hAnsi="Arial" w:cs="Arial"/>
          <w:sz w:val="24"/>
          <w:szCs w:val="24"/>
          <w:lang w:eastAsia="ru-RU"/>
        </w:rPr>
        <w:t xml:space="preserve">( в редакции </w:t>
      </w:r>
      <w:hyperlink r:id="rId142" w:tgtFrame="_self" w:history="1">
        <w:r w:rsidRPr="0065430A">
          <w:rPr>
            <w:rFonts w:ascii="Arial" w:eastAsia="Times New Roman" w:hAnsi="Arial" w:cs="Arial"/>
            <w:color w:val="0000FF"/>
            <w:sz w:val="24"/>
            <w:szCs w:val="24"/>
            <w:lang w:eastAsia="ru-RU"/>
          </w:rPr>
          <w:t>от 20.04.2009 № 7 (НГР: 725080002009001)</w:t>
        </w:r>
      </w:hyperlink>
      <w:r w:rsidRPr="0065430A">
        <w:rPr>
          <w:rFonts w:ascii="Arial" w:eastAsia="Times New Roman" w:hAnsi="Arial" w:cs="Arial"/>
          <w:sz w:val="24"/>
          <w:szCs w:val="24"/>
          <w:lang w:eastAsia="ru-RU"/>
        </w:rPr>
        <w:t xml:space="preserve"> </w:t>
      </w:r>
      <w:r w:rsidR="00A53447">
        <w:rPr>
          <w:rFonts w:ascii="Arial" w:eastAsia="Times New Roman" w:hAnsi="Arial" w:cs="Arial"/>
          <w:color w:val="0000FF"/>
          <w:sz w:val="24"/>
          <w:szCs w:val="24"/>
          <w:lang w:eastAsia="ru-RU"/>
        </w:rPr>
        <w:t>(в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5430A">
        <w:rPr>
          <w:rFonts w:ascii="Arial" w:eastAsia="Times New Roman" w:hAnsi="Arial" w:cs="Arial"/>
          <w:sz w:val="24"/>
          <w:szCs w:val="24"/>
          <w:lang w:eastAsia="ru-RU"/>
        </w:rPr>
        <w:t xml:space="preserve"> Об исполнении полученного предписания районная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районная Дума - не позднее трех дней со дня принятия ею решения.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3" w:tgtFrame="_self" w:history="1">
        <w:r w:rsidRPr="0065430A">
          <w:rPr>
            <w:rFonts w:ascii="Arial" w:eastAsia="Times New Roman" w:hAnsi="Arial" w:cs="Arial"/>
            <w:color w:val="0000FF"/>
            <w:sz w:val="24"/>
            <w:szCs w:val="24"/>
            <w:lang w:eastAsia="ru-RU"/>
          </w:rPr>
          <w:t>от 29.08.2014 № 175 (НГР:ru725080002014001)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Тюменской области, настоящему Уставу.</w:t>
      </w:r>
    </w:p>
    <w:p w:rsidR="0065430A" w:rsidRPr="0065430A" w:rsidRDefault="0065430A" w:rsidP="0065430A">
      <w:pPr>
        <w:spacing w:after="0" w:line="240" w:lineRule="auto"/>
        <w:ind w:firstLine="539"/>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65430A" w:rsidRPr="0065430A" w:rsidRDefault="0065430A" w:rsidP="0065430A">
      <w:pPr>
        <w:spacing w:after="0" w:line="240" w:lineRule="auto"/>
        <w:ind w:firstLine="506"/>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w:t>
      </w:r>
      <w:r w:rsidRPr="0065430A">
        <w:rPr>
          <w:rFonts w:ascii="Arial" w:eastAsia="Times New Roman" w:hAnsi="Arial" w:cs="Arial"/>
          <w:sz w:val="24"/>
          <w:szCs w:val="24"/>
          <w:lang w:eastAsia="ru-RU"/>
        </w:rPr>
        <w:lastRenderedPageBreak/>
        <w:t>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A53447" w:rsidRPr="0065430A" w:rsidRDefault="0065430A" w:rsidP="00A53447">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проектов  нормативных правовых актов </w:t>
      </w:r>
      <w:r w:rsidR="00A53447">
        <w:rPr>
          <w:rFonts w:ascii="Arial" w:eastAsia="Times New Roman" w:hAnsi="Arial" w:cs="Arial"/>
          <w:sz w:val="24"/>
          <w:szCs w:val="24"/>
          <w:lang w:eastAsia="ru-RU"/>
        </w:rPr>
        <w:t xml:space="preserve">районной </w:t>
      </w:r>
      <w:r w:rsidRPr="0065430A">
        <w:rPr>
          <w:rFonts w:ascii="Arial" w:eastAsia="Times New Roman" w:hAnsi="Arial" w:cs="Arial"/>
          <w:sz w:val="24"/>
          <w:szCs w:val="24"/>
          <w:lang w:eastAsia="ru-RU"/>
        </w:rPr>
        <w:t>Думы, устанавливающих, изменяющих, приостанавливающих, отменяющих местные налоги и сборы;</w:t>
      </w:r>
      <w:r w:rsidR="00A53447">
        <w:rPr>
          <w:rFonts w:ascii="Arial" w:eastAsia="Times New Roman" w:hAnsi="Arial" w:cs="Arial"/>
          <w:sz w:val="24"/>
          <w:szCs w:val="24"/>
          <w:lang w:eastAsia="ru-RU"/>
        </w:rPr>
        <w:t xml:space="preserve"> </w:t>
      </w:r>
      <w:r w:rsidR="00A53447">
        <w:rPr>
          <w:rFonts w:ascii="Arial" w:eastAsia="Times New Roman" w:hAnsi="Arial" w:cs="Arial"/>
          <w:color w:val="0000FF"/>
          <w:sz w:val="24"/>
          <w:szCs w:val="24"/>
          <w:lang w:eastAsia="ru-RU"/>
        </w:rPr>
        <w:t>(в редакции решения Думы Исетского района от 25.12.2020 №24)</w:t>
      </w:r>
    </w:p>
    <w:p w:rsidR="0065430A" w:rsidRPr="0065430A" w:rsidRDefault="0065430A" w:rsidP="0065430A">
      <w:pPr>
        <w:spacing w:after="0" w:line="240" w:lineRule="auto"/>
        <w:ind w:firstLine="539"/>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проектов нормативных правовых актов </w:t>
      </w:r>
      <w:r w:rsidR="00A53447">
        <w:rPr>
          <w:rFonts w:ascii="Arial" w:eastAsia="Times New Roman" w:hAnsi="Arial" w:cs="Arial"/>
          <w:sz w:val="24"/>
          <w:szCs w:val="24"/>
          <w:lang w:eastAsia="ru-RU"/>
        </w:rPr>
        <w:t xml:space="preserve">районной </w:t>
      </w:r>
      <w:r w:rsidRPr="0065430A">
        <w:rPr>
          <w:rFonts w:ascii="Arial" w:eastAsia="Times New Roman" w:hAnsi="Arial" w:cs="Arial"/>
          <w:sz w:val="24"/>
          <w:szCs w:val="24"/>
          <w:lang w:eastAsia="ru-RU"/>
        </w:rPr>
        <w:t>Думы, регулирующих бюджетные правоотношения</w:t>
      </w:r>
      <w:proofErr w:type="gramStart"/>
      <w:r w:rsidRPr="0065430A">
        <w:rPr>
          <w:rFonts w:ascii="Arial" w:eastAsia="Times New Roman" w:hAnsi="Arial" w:cs="Arial"/>
          <w:sz w:val="24"/>
          <w:szCs w:val="24"/>
          <w:lang w:eastAsia="ru-RU"/>
        </w:rPr>
        <w:t>..</w:t>
      </w:r>
      <w:proofErr w:type="gramEnd"/>
    </w:p>
    <w:p w:rsidR="00A53447" w:rsidRDefault="0065430A" w:rsidP="00A53447">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4"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r w:rsidR="00A53447">
        <w:rPr>
          <w:rFonts w:ascii="Arial" w:eastAsia="Times New Roman" w:hAnsi="Arial" w:cs="Arial"/>
          <w:color w:val="0000FF"/>
          <w:sz w:val="24"/>
          <w:szCs w:val="24"/>
          <w:lang w:eastAsia="ru-RU"/>
        </w:rPr>
        <w:t xml:space="preserve"> (в редакции решения Думы Исетского района от 25.12.2020 №24)</w:t>
      </w:r>
      <w:proofErr w:type="gramEnd"/>
    </w:p>
    <w:p w:rsidR="00A53447" w:rsidRPr="0065430A" w:rsidRDefault="00A53447" w:rsidP="00A53447">
      <w:pPr>
        <w:spacing w:after="0" w:line="240" w:lineRule="auto"/>
        <w:ind w:firstLine="567"/>
        <w:jc w:val="both"/>
        <w:rPr>
          <w:rFonts w:ascii="Arial" w:eastAsia="Times New Roman" w:hAnsi="Arial" w:cs="Arial"/>
          <w:sz w:val="24"/>
          <w:szCs w:val="24"/>
          <w:lang w:eastAsia="ru-RU"/>
        </w:rPr>
      </w:pPr>
      <w:r w:rsidRPr="00A53447">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A53447">
        <w:rPr>
          <w:rFonts w:ascii="Arial" w:hAnsi="Arial" w:cs="Arial"/>
          <w:sz w:val="24"/>
          <w:szCs w:val="24"/>
        </w:rPr>
        <w:t>.</w:t>
      </w:r>
      <w:proofErr w:type="gramEnd"/>
      <w:r>
        <w:rPr>
          <w:rFonts w:ascii="Arial" w:hAnsi="Arial" w:cs="Arial"/>
          <w:sz w:val="24"/>
          <w:szCs w:val="24"/>
        </w:rPr>
        <w:t xml:space="preserve"> </w:t>
      </w:r>
      <w:r>
        <w:rPr>
          <w:rFonts w:ascii="Arial" w:eastAsia="Times New Roman" w:hAnsi="Arial" w:cs="Arial"/>
          <w:color w:val="0000FF"/>
          <w:sz w:val="24"/>
          <w:szCs w:val="24"/>
          <w:lang w:eastAsia="ru-RU"/>
        </w:rPr>
        <w:t>(</w:t>
      </w:r>
      <w:proofErr w:type="gramStart"/>
      <w:r>
        <w:rPr>
          <w:rFonts w:ascii="Arial" w:eastAsia="Times New Roman" w:hAnsi="Arial" w:cs="Arial"/>
          <w:color w:val="0000FF"/>
          <w:sz w:val="24"/>
          <w:szCs w:val="24"/>
          <w:lang w:eastAsia="ru-RU"/>
        </w:rPr>
        <w:t>в</w:t>
      </w:r>
      <w:proofErr w:type="gramEnd"/>
      <w:r>
        <w:rPr>
          <w:rFonts w:ascii="Arial" w:eastAsia="Times New Roman" w:hAnsi="Arial" w:cs="Arial"/>
          <w:color w:val="0000FF"/>
          <w:sz w:val="24"/>
          <w:szCs w:val="24"/>
          <w:lang w:eastAsia="ru-RU"/>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5"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32. Взаимоотношения органов местного самоуправления с органами государственной власти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9B644F" w:rsidRPr="0065430A" w:rsidRDefault="0065430A" w:rsidP="009B644F">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w:t>
      </w:r>
      <w:r w:rsidR="00A53447" w:rsidRPr="00A53447">
        <w:rPr>
          <w:rFonts w:ascii="Arial" w:hAnsi="Arial" w:cs="Arial"/>
          <w:color w:val="000000"/>
          <w:sz w:val="24"/>
          <w:szCs w:val="24"/>
        </w:rPr>
        <w:t>Органы местного самоуправления муниципального района осуществляют отдельные государственные полномочия в порядке и на условиях, определяемых федеральным законодательством и законами Тюменской области</w:t>
      </w:r>
      <w:proofErr w:type="gramStart"/>
      <w:r w:rsidR="00A53447" w:rsidRPr="00A53447">
        <w:rPr>
          <w:rFonts w:ascii="Arial" w:hAnsi="Arial" w:cs="Arial"/>
          <w:color w:val="000000"/>
          <w:sz w:val="24"/>
          <w:szCs w:val="24"/>
        </w:rPr>
        <w:t>.</w:t>
      </w:r>
      <w:proofErr w:type="gramEnd"/>
      <w:r w:rsidR="009B644F">
        <w:rPr>
          <w:rFonts w:ascii="Arial" w:hAnsi="Arial" w:cs="Arial"/>
          <w:color w:val="000000"/>
          <w:sz w:val="24"/>
          <w:szCs w:val="24"/>
        </w:rPr>
        <w:t xml:space="preserve"> </w:t>
      </w:r>
      <w:r w:rsidR="009B644F">
        <w:rPr>
          <w:rFonts w:ascii="Arial" w:eastAsia="Times New Roman" w:hAnsi="Arial" w:cs="Arial"/>
          <w:color w:val="0000FF"/>
          <w:sz w:val="24"/>
          <w:szCs w:val="24"/>
          <w:lang w:eastAsia="ru-RU"/>
        </w:rPr>
        <w:t>(</w:t>
      </w:r>
      <w:proofErr w:type="gramStart"/>
      <w:r w:rsidR="009B644F">
        <w:rPr>
          <w:rFonts w:ascii="Arial" w:eastAsia="Times New Roman" w:hAnsi="Arial" w:cs="Arial"/>
          <w:color w:val="0000FF"/>
          <w:sz w:val="24"/>
          <w:szCs w:val="24"/>
          <w:lang w:eastAsia="ru-RU"/>
        </w:rPr>
        <w:t>в</w:t>
      </w:r>
      <w:proofErr w:type="gramEnd"/>
      <w:r w:rsidR="009B644F">
        <w:rPr>
          <w:rFonts w:ascii="Arial" w:eastAsia="Times New Roman" w:hAnsi="Arial" w:cs="Arial"/>
          <w:color w:val="0000FF"/>
          <w:sz w:val="24"/>
          <w:szCs w:val="24"/>
          <w:lang w:eastAsia="ru-RU"/>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Органы государственной власти осуществляют контроль за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Глава района может принимать участие в работе, входить в состав консультативных и совещательных органов, образуемых при Губернаторе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33. Взаимодействие Главы района с Думой сельского поселения, находящегося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Глава района вправе обратиться в Думу сельского поселения, находящегося на территории муниципального района, с предложением о досрочном прекращении полномочий главы администрации сельского поселения в случае неисполнения либо ненадлежащего исполнения возложенных на него обязанностей.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2. В случае обращения главы района в Думу сельского поселения по любому вопросу о деятельности органов местного самоуправления сельского поселения для получения квалифицированного разъяснения (в том числе с запросом об отмене либо изменении нормативного акта, принятого Думой сельского поселения) его обращение рассматривается в первоочередном порядке.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Глава района вправе вносить проекты муниципальных правовых актов в Думу сельского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Глава района может предлагать 50% кандидатур членов конкурсной комиссии сельского поселения в порядке, установленном уставом сельского поселения.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46" w:tgtFrame="_self" w:history="1">
        <w:proofErr w:type="spellStart"/>
        <w:r w:rsidRPr="0065430A">
          <w:rPr>
            <w:rFonts w:ascii="Arial" w:eastAsia="Times New Roman" w:hAnsi="Arial" w:cs="Arial"/>
            <w:color w:val="0000FF"/>
            <w:sz w:val="24"/>
            <w:szCs w:val="24"/>
            <w:lang w:eastAsia="ru-RU"/>
          </w:rPr>
          <w:t>решениея</w:t>
        </w:r>
        <w:proofErr w:type="spellEnd"/>
        <w:r w:rsidRPr="0065430A">
          <w:rPr>
            <w:rFonts w:ascii="Arial" w:eastAsia="Times New Roman" w:hAnsi="Arial" w:cs="Arial"/>
            <w:color w:val="0000FF"/>
            <w:sz w:val="24"/>
            <w:szCs w:val="24"/>
            <w:lang w:eastAsia="ru-RU"/>
          </w:rPr>
          <w:t xml:space="preserve"> Думы Исетского </w:t>
        </w:r>
        <w:proofErr w:type="spellStart"/>
        <w:r w:rsidRPr="0065430A">
          <w:rPr>
            <w:rFonts w:ascii="Arial" w:eastAsia="Times New Roman" w:hAnsi="Arial" w:cs="Arial"/>
            <w:color w:val="0000FF"/>
            <w:sz w:val="24"/>
            <w:szCs w:val="24"/>
            <w:lang w:eastAsia="ru-RU"/>
          </w:rPr>
          <w:t>муницпального</w:t>
        </w:r>
        <w:proofErr w:type="spell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34. Взаимодействие органов местного самоуправления муниципального района с органами местного самоуправления поселений, находящихся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w:t>
      </w:r>
      <w:r w:rsidR="009B644F" w:rsidRPr="009B644F">
        <w:rPr>
          <w:rFonts w:ascii="Arial" w:hAnsi="Arial" w:cs="Arial"/>
          <w:color w:val="000000"/>
          <w:sz w:val="24"/>
          <w:szCs w:val="24"/>
        </w:rPr>
        <w:t xml:space="preserve">Органы местного самоуправления поселений, находящихся на территории муниципального района, вправе направлять обращения в районную Думу, районную Администрацию и в контрольно-счетную палату муниципального района. Обращения, направленные в районную Думу, должны быть рассмотрены на очередном заседании, в случае если обращение поступило не </w:t>
      </w:r>
      <w:proofErr w:type="gramStart"/>
      <w:r w:rsidR="009B644F" w:rsidRPr="009B644F">
        <w:rPr>
          <w:rFonts w:ascii="Arial" w:hAnsi="Arial" w:cs="Arial"/>
          <w:color w:val="000000"/>
          <w:sz w:val="24"/>
          <w:szCs w:val="24"/>
        </w:rPr>
        <w:t>позднее</w:t>
      </w:r>
      <w:proofErr w:type="gramEnd"/>
      <w:r w:rsidR="009B644F" w:rsidRPr="009B644F">
        <w:rPr>
          <w:rFonts w:ascii="Arial" w:hAnsi="Arial" w:cs="Arial"/>
          <w:color w:val="000000"/>
          <w:sz w:val="24"/>
          <w:szCs w:val="24"/>
        </w:rPr>
        <w:t xml:space="preserve"> чем за 14 дней до его проведения. На обращения, направленные в районную Администрацию и контрольно-счетную палату муниципального района, уполномоченными на то должностными лицами в течение одного месяца должен быть представлен ответ по существу</w:t>
      </w:r>
      <w:proofErr w:type="gramStart"/>
      <w:r w:rsidR="009B644F" w:rsidRPr="009B644F">
        <w:rPr>
          <w:rFonts w:ascii="Arial" w:hAnsi="Arial" w:cs="Arial"/>
          <w:color w:val="000000"/>
          <w:sz w:val="24"/>
          <w:szCs w:val="24"/>
        </w:rPr>
        <w:t>.</w:t>
      </w:r>
      <w:proofErr w:type="gramEnd"/>
      <w:r w:rsidR="009B644F" w:rsidRPr="0065430A">
        <w:rPr>
          <w:rFonts w:ascii="Arial" w:eastAsia="Times New Roman" w:hAnsi="Arial" w:cs="Arial"/>
          <w:sz w:val="24"/>
          <w:szCs w:val="24"/>
          <w:lang w:eastAsia="ru-RU"/>
        </w:rPr>
        <w:t xml:space="preserve"> </w:t>
      </w:r>
      <w:r w:rsidRPr="0065430A">
        <w:rPr>
          <w:rFonts w:ascii="Arial" w:eastAsia="Times New Roman" w:hAnsi="Arial" w:cs="Arial"/>
          <w:sz w:val="24"/>
          <w:szCs w:val="24"/>
          <w:lang w:eastAsia="ru-RU"/>
        </w:rPr>
        <w:t>(</w:t>
      </w:r>
      <w:proofErr w:type="gramStart"/>
      <w:r w:rsidRPr="0065430A">
        <w:rPr>
          <w:rFonts w:ascii="Arial" w:eastAsia="Times New Roman" w:hAnsi="Arial" w:cs="Arial"/>
          <w:sz w:val="24"/>
          <w:szCs w:val="24"/>
          <w:lang w:eastAsia="ru-RU"/>
        </w:rPr>
        <w:t>в</w:t>
      </w:r>
      <w:proofErr w:type="gramEnd"/>
      <w:r w:rsidRPr="0065430A">
        <w:rPr>
          <w:rFonts w:ascii="Arial" w:eastAsia="Times New Roman" w:hAnsi="Arial" w:cs="Arial"/>
          <w:sz w:val="24"/>
          <w:szCs w:val="24"/>
          <w:lang w:eastAsia="ru-RU"/>
        </w:rPr>
        <w:t xml:space="preserve"> редакции </w:t>
      </w:r>
      <w:hyperlink r:id="rId147"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r w:rsidR="009B644F">
        <w:rPr>
          <w:rFonts w:ascii="Arial" w:eastAsia="Times New Roman" w:hAnsi="Arial" w:cs="Arial"/>
          <w:color w:val="0000FF"/>
          <w:sz w:val="24"/>
          <w:szCs w:val="24"/>
          <w:lang w:eastAsia="ru-RU"/>
        </w:rPr>
        <w:t xml:space="preserve"> (в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Органы местного самоуправления муниципального района вправе заключать соглашения с органами местного самоуправления сельского поселения об осуществлении части полномочий сельского поселения по вопросам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48"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Default="00565383" w:rsidP="0065430A">
      <w:pPr>
        <w:spacing w:after="0" w:line="240" w:lineRule="auto"/>
        <w:ind w:firstLine="567"/>
        <w:jc w:val="both"/>
        <w:rPr>
          <w:rFonts w:ascii="Arial" w:eastAsia="Times New Roman" w:hAnsi="Arial" w:cs="Arial"/>
          <w:color w:val="0000FF"/>
          <w:sz w:val="24"/>
          <w:szCs w:val="24"/>
          <w:lang w:eastAsia="ru-RU"/>
        </w:rPr>
      </w:pPr>
      <w:r w:rsidRPr="0065430A">
        <w:rPr>
          <w:rFonts w:ascii="Arial" w:eastAsia="Times New Roman" w:hAnsi="Arial" w:cs="Arial"/>
          <w:sz w:val="24"/>
          <w:szCs w:val="24"/>
          <w:lang w:eastAsia="ru-RU"/>
        </w:rPr>
        <w:t xml:space="preserve"> </w:t>
      </w:r>
      <w:proofErr w:type="gramStart"/>
      <w:r w:rsidR="0065430A" w:rsidRPr="0065430A">
        <w:rPr>
          <w:rFonts w:ascii="Arial" w:eastAsia="Times New Roman" w:hAnsi="Arial" w:cs="Arial"/>
          <w:sz w:val="24"/>
          <w:szCs w:val="24"/>
          <w:lang w:eastAsia="ru-RU"/>
        </w:rPr>
        <w:t xml:space="preserve">(в редакции </w:t>
      </w:r>
      <w:hyperlink r:id="rId149" w:tgtFrame="_self" w:history="1">
        <w:r w:rsidR="0065430A" w:rsidRPr="0065430A">
          <w:rPr>
            <w:rFonts w:ascii="Arial" w:eastAsia="Times New Roman" w:hAnsi="Arial" w:cs="Arial"/>
            <w:color w:val="0000FF"/>
            <w:sz w:val="24"/>
            <w:szCs w:val="24"/>
            <w:lang w:eastAsia="ru-RU"/>
          </w:rPr>
          <w:t>от 01.12.2014 № 193 (НГР:ru725080002014002)</w:t>
        </w:r>
      </w:hyperlink>
      <w:proofErr w:type="gramEnd"/>
    </w:p>
    <w:p w:rsidR="00565383" w:rsidRPr="0065430A" w:rsidRDefault="00565383" w:rsidP="0065430A">
      <w:pPr>
        <w:spacing w:after="0" w:line="240" w:lineRule="auto"/>
        <w:ind w:firstLine="567"/>
        <w:jc w:val="both"/>
        <w:rPr>
          <w:rFonts w:ascii="Arial" w:eastAsia="Times New Roman" w:hAnsi="Arial" w:cs="Arial"/>
          <w:sz w:val="24"/>
          <w:szCs w:val="24"/>
          <w:lang w:eastAsia="ru-RU"/>
        </w:rPr>
      </w:pPr>
      <w:r>
        <w:rPr>
          <w:rFonts w:ascii="Arial" w:eastAsia="Times New Roman" w:hAnsi="Arial" w:cs="Arial"/>
          <w:color w:val="0000FF"/>
          <w:sz w:val="24"/>
          <w:szCs w:val="24"/>
          <w:lang w:eastAsia="ru-RU"/>
        </w:rPr>
        <w:t>(часть 2 в редакции решения Думы Исетского района от 25.12.2020 №24)</w:t>
      </w:r>
    </w:p>
    <w:p w:rsidR="00565383" w:rsidRPr="00565383" w:rsidRDefault="007E0071" w:rsidP="00565383">
      <w:pPr>
        <w:spacing w:after="0" w:line="240" w:lineRule="auto"/>
        <w:ind w:firstLine="567"/>
        <w:jc w:val="both"/>
        <w:rPr>
          <w:rFonts w:ascii="Arial" w:eastAsia="Times New Roman" w:hAnsi="Arial" w:cs="Arial"/>
          <w:i/>
          <w:sz w:val="24"/>
          <w:szCs w:val="24"/>
          <w:lang w:eastAsia="ru-RU"/>
        </w:rPr>
      </w:pPr>
      <w:r>
        <w:rPr>
          <w:rFonts w:ascii="Arial" w:eastAsia="Times New Roman" w:hAnsi="Arial" w:cs="Arial"/>
          <w:color w:val="000000"/>
          <w:sz w:val="24"/>
          <w:szCs w:val="24"/>
          <w:lang w:eastAsia="ru-RU"/>
        </w:rPr>
        <w:t>3.</w:t>
      </w:r>
      <w:r w:rsidR="00565383">
        <w:rPr>
          <w:rFonts w:ascii="Arial" w:eastAsia="Times New Roman" w:hAnsi="Arial" w:cs="Arial"/>
          <w:color w:val="000000"/>
          <w:sz w:val="24"/>
          <w:szCs w:val="24"/>
          <w:lang w:eastAsia="ru-RU"/>
        </w:rPr>
        <w:t xml:space="preserve"> </w:t>
      </w:r>
      <w:proofErr w:type="gramStart"/>
      <w:r w:rsidR="00565383" w:rsidRPr="00565383">
        <w:rPr>
          <w:rFonts w:ascii="Arial" w:eastAsia="Times New Roman" w:hAnsi="Arial" w:cs="Arial"/>
          <w:i/>
          <w:color w:val="000000"/>
          <w:sz w:val="24"/>
          <w:szCs w:val="24"/>
          <w:lang w:eastAsia="ru-RU"/>
        </w:rPr>
        <w:t>признана</w:t>
      </w:r>
      <w:proofErr w:type="gramEnd"/>
      <w:r w:rsidR="00565383" w:rsidRPr="00565383">
        <w:rPr>
          <w:rFonts w:ascii="Arial" w:eastAsia="Times New Roman" w:hAnsi="Arial" w:cs="Arial"/>
          <w:i/>
          <w:color w:val="000000"/>
          <w:sz w:val="24"/>
          <w:szCs w:val="24"/>
          <w:lang w:eastAsia="ru-RU"/>
        </w:rPr>
        <w:t xml:space="preserve"> утратившей силу по решению </w:t>
      </w:r>
      <w:r w:rsidR="00565383" w:rsidRPr="00565383">
        <w:rPr>
          <w:rFonts w:ascii="Arial" w:eastAsia="Times New Roman" w:hAnsi="Arial" w:cs="Arial"/>
          <w:i/>
          <w:sz w:val="24"/>
          <w:szCs w:val="24"/>
          <w:lang w:eastAsia="ru-RU"/>
        </w:rPr>
        <w:t xml:space="preserve"> </w:t>
      </w:r>
      <w:r w:rsidR="00565383" w:rsidRPr="00565383">
        <w:rPr>
          <w:rFonts w:ascii="Arial" w:eastAsia="Times New Roman" w:hAnsi="Arial" w:cs="Arial"/>
          <w:i/>
          <w:color w:val="0000FF"/>
          <w:sz w:val="24"/>
          <w:szCs w:val="24"/>
          <w:lang w:eastAsia="ru-RU"/>
        </w:rPr>
        <w:t>Думы Исетского района от 25.12.2020 №24</w:t>
      </w:r>
      <w:r w:rsidR="00565383">
        <w:rPr>
          <w:rFonts w:ascii="Arial" w:eastAsia="Times New Roman" w:hAnsi="Arial" w:cs="Arial"/>
          <w:i/>
          <w:color w:val="0000FF"/>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w:t>
      </w:r>
      <w:proofErr w:type="gramStart"/>
      <w:r w:rsidRPr="0065430A">
        <w:rPr>
          <w:rFonts w:ascii="Arial" w:eastAsia="Times New Roman" w:hAnsi="Arial" w:cs="Arial"/>
          <w:sz w:val="24"/>
          <w:szCs w:val="24"/>
          <w:lang w:eastAsia="ru-RU"/>
        </w:rPr>
        <w:t>Муниципальный</w:t>
      </w:r>
      <w:proofErr w:type="gramEnd"/>
      <w:r w:rsidRPr="0065430A">
        <w:rPr>
          <w:rFonts w:ascii="Arial" w:eastAsia="Times New Roman" w:hAnsi="Arial" w:cs="Arial"/>
          <w:sz w:val="24"/>
          <w:szCs w:val="24"/>
          <w:lang w:eastAsia="ru-RU"/>
        </w:rPr>
        <w:t xml:space="preserve"> район может по соглашению передать органам местного самоуправления сельского поселения осуществление </w:t>
      </w:r>
      <w:r w:rsidR="00565383">
        <w:rPr>
          <w:rFonts w:ascii="Arial" w:eastAsia="Times New Roman" w:hAnsi="Arial" w:cs="Arial"/>
          <w:sz w:val="24"/>
          <w:szCs w:val="24"/>
          <w:lang w:eastAsia="ru-RU"/>
        </w:rPr>
        <w:t xml:space="preserve">части </w:t>
      </w:r>
      <w:r w:rsidRPr="0065430A">
        <w:rPr>
          <w:rFonts w:ascii="Arial" w:eastAsia="Times New Roman" w:hAnsi="Arial" w:cs="Arial"/>
          <w:sz w:val="24"/>
          <w:szCs w:val="24"/>
          <w:lang w:eastAsia="ru-RU"/>
        </w:rPr>
        <w:t xml:space="preserve">полномочий по решению </w:t>
      </w:r>
      <w:r w:rsidR="00565383">
        <w:rPr>
          <w:rFonts w:ascii="Arial" w:eastAsia="Times New Roman" w:hAnsi="Arial" w:cs="Arial"/>
          <w:sz w:val="24"/>
          <w:szCs w:val="24"/>
          <w:lang w:eastAsia="ru-RU"/>
        </w:rPr>
        <w:t xml:space="preserve">вопросов </w:t>
      </w:r>
      <w:r w:rsidRPr="0065430A">
        <w:rPr>
          <w:rFonts w:ascii="Arial" w:eastAsia="Times New Roman" w:hAnsi="Arial" w:cs="Arial"/>
          <w:sz w:val="24"/>
          <w:szCs w:val="24"/>
          <w:lang w:eastAsia="ru-RU"/>
        </w:rPr>
        <w:t>местного значения</w:t>
      </w:r>
      <w:r w:rsidR="00565383">
        <w:rPr>
          <w:rFonts w:ascii="Arial" w:eastAsia="Times New Roman" w:hAnsi="Arial" w:cs="Arial"/>
          <w:sz w:val="24"/>
          <w:szCs w:val="24"/>
          <w:lang w:eastAsia="ru-RU"/>
        </w:rPr>
        <w:t xml:space="preserve"> муниципального района.</w:t>
      </w:r>
      <w:r w:rsidRPr="0065430A">
        <w:rPr>
          <w:rFonts w:ascii="Arial" w:eastAsia="Times New Roman" w:hAnsi="Arial" w:cs="Arial"/>
          <w:sz w:val="24"/>
          <w:szCs w:val="24"/>
          <w:lang w:eastAsia="ru-RU"/>
        </w:rPr>
        <w:t xml:space="preserve"> </w:t>
      </w:r>
    </w:p>
    <w:p w:rsidR="00565383" w:rsidRPr="00565383" w:rsidRDefault="00565383" w:rsidP="00565383">
      <w:pPr>
        <w:spacing w:after="0" w:line="240" w:lineRule="auto"/>
        <w:ind w:firstLine="567"/>
        <w:jc w:val="both"/>
        <w:rPr>
          <w:rFonts w:ascii="Arial" w:eastAsia="Times New Roman" w:hAnsi="Arial" w:cs="Arial"/>
          <w:i/>
          <w:sz w:val="24"/>
          <w:szCs w:val="24"/>
          <w:lang w:eastAsia="ru-RU"/>
        </w:rPr>
      </w:pPr>
      <w:r>
        <w:rPr>
          <w:rFonts w:ascii="Arial" w:eastAsia="Times New Roman" w:hAnsi="Arial" w:cs="Arial"/>
          <w:sz w:val="24"/>
          <w:szCs w:val="24"/>
          <w:lang w:eastAsia="ru-RU"/>
        </w:rPr>
        <w:t xml:space="preserve">(часть 4 в редакции </w:t>
      </w:r>
      <w:r>
        <w:rPr>
          <w:rFonts w:ascii="Arial" w:eastAsia="Times New Roman" w:hAnsi="Arial" w:cs="Arial"/>
          <w:i/>
          <w:color w:val="000000"/>
          <w:sz w:val="24"/>
          <w:szCs w:val="24"/>
          <w:lang w:eastAsia="ru-RU"/>
        </w:rPr>
        <w:t>решения</w:t>
      </w:r>
      <w:r w:rsidRPr="00565383">
        <w:rPr>
          <w:rFonts w:ascii="Arial" w:eastAsia="Times New Roman" w:hAnsi="Arial" w:cs="Arial"/>
          <w:i/>
          <w:color w:val="000000"/>
          <w:sz w:val="24"/>
          <w:szCs w:val="24"/>
          <w:lang w:eastAsia="ru-RU"/>
        </w:rPr>
        <w:t xml:space="preserve"> </w:t>
      </w:r>
      <w:r w:rsidRPr="00565383">
        <w:rPr>
          <w:rFonts w:ascii="Arial" w:eastAsia="Times New Roman" w:hAnsi="Arial" w:cs="Arial"/>
          <w:i/>
          <w:sz w:val="24"/>
          <w:szCs w:val="24"/>
          <w:lang w:eastAsia="ru-RU"/>
        </w:rPr>
        <w:t xml:space="preserve"> </w:t>
      </w:r>
      <w:r w:rsidRPr="00565383">
        <w:rPr>
          <w:rFonts w:ascii="Arial" w:eastAsia="Times New Roman" w:hAnsi="Arial" w:cs="Arial"/>
          <w:i/>
          <w:color w:val="0000FF"/>
          <w:sz w:val="24"/>
          <w:szCs w:val="24"/>
          <w:lang w:eastAsia="ru-RU"/>
        </w:rPr>
        <w:t>Думы Исетского района от 25.12.2020 №24</w:t>
      </w:r>
      <w:r>
        <w:rPr>
          <w:rFonts w:ascii="Arial" w:eastAsia="Times New Roman" w:hAnsi="Arial" w:cs="Arial"/>
          <w:i/>
          <w:color w:val="0000FF"/>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5. Решение о принятии части полномочий сельского поселения, входящего в состав района, решение о передаче части полномочий муниципального района, принимается главой района и направляется в районную Думу для одобрения.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0"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Соглашение о </w:t>
      </w:r>
      <w:r w:rsidR="005D717A">
        <w:rPr>
          <w:rFonts w:ascii="Arial" w:eastAsia="Times New Roman" w:hAnsi="Arial" w:cs="Arial"/>
          <w:sz w:val="24"/>
          <w:szCs w:val="24"/>
          <w:lang w:eastAsia="ru-RU"/>
        </w:rPr>
        <w:t>передаче</w:t>
      </w:r>
      <w:r w:rsidRPr="0065430A">
        <w:rPr>
          <w:rFonts w:ascii="Arial" w:eastAsia="Times New Roman" w:hAnsi="Arial" w:cs="Arial"/>
          <w:sz w:val="24"/>
          <w:szCs w:val="24"/>
          <w:lang w:eastAsia="ru-RU"/>
        </w:rPr>
        <w:t xml:space="preserve"> части полномочий считается одобренным, если против него в семидневный срок не проголосовали 2/3 от установленного числа депутатов районной Думы, и полномочия подлежат осуществлению.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6. Соглашения об осуществлении части полномочий сельского поселения </w:t>
      </w:r>
      <w:r w:rsidR="005E642F">
        <w:rPr>
          <w:rFonts w:ascii="Arial" w:eastAsia="Times New Roman" w:hAnsi="Arial" w:cs="Arial"/>
          <w:sz w:val="24"/>
          <w:szCs w:val="24"/>
          <w:lang w:eastAsia="ru-RU"/>
        </w:rPr>
        <w:t>районной Администрацией</w:t>
      </w:r>
      <w:r w:rsidRPr="0065430A">
        <w:rPr>
          <w:rFonts w:ascii="Arial" w:eastAsia="Times New Roman" w:hAnsi="Arial" w:cs="Arial"/>
          <w:sz w:val="24"/>
          <w:szCs w:val="24"/>
          <w:lang w:eastAsia="ru-RU"/>
        </w:rPr>
        <w:t>, а также об осуществлении администрацией сельского поселения части полномочий муниципального района, подписывают соответственно главой района и главой администрации сельского поселения и должны содержать условия, предусмотренные действующим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1" w:tgtFrame="_self" w:history="1">
        <w:r w:rsidRPr="0065430A">
          <w:rPr>
            <w:rFonts w:ascii="Arial" w:eastAsia="Times New Roman" w:hAnsi="Arial" w:cs="Arial"/>
            <w:color w:val="0000FF"/>
            <w:sz w:val="24"/>
            <w:szCs w:val="24"/>
            <w:lang w:eastAsia="ru-RU"/>
          </w:rPr>
          <w:t>от 01.12.2014 № 193 (НГР:ru725080002014002)</w:t>
        </w:r>
      </w:hyperlink>
      <w:r w:rsidR="005E642F">
        <w:rPr>
          <w:rFonts w:ascii="Arial" w:eastAsia="Times New Roman" w:hAnsi="Arial" w:cs="Arial"/>
          <w:color w:val="0000FF"/>
          <w:sz w:val="24"/>
          <w:szCs w:val="24"/>
          <w:lang w:eastAsia="ru-RU"/>
        </w:rPr>
        <w:t xml:space="preserve"> (</w:t>
      </w:r>
      <w:r w:rsidR="005E642F">
        <w:rPr>
          <w:rFonts w:ascii="Arial" w:eastAsia="Times New Roman" w:hAnsi="Arial" w:cs="Arial"/>
          <w:sz w:val="24"/>
          <w:szCs w:val="24"/>
          <w:lang w:eastAsia="ru-RU"/>
        </w:rPr>
        <w:t xml:space="preserve">в редакции </w:t>
      </w:r>
      <w:r w:rsidR="005E642F">
        <w:rPr>
          <w:rFonts w:ascii="Arial" w:eastAsia="Times New Roman" w:hAnsi="Arial" w:cs="Arial"/>
          <w:i/>
          <w:color w:val="000000"/>
          <w:sz w:val="24"/>
          <w:szCs w:val="24"/>
          <w:lang w:eastAsia="ru-RU"/>
        </w:rPr>
        <w:t>решения</w:t>
      </w:r>
      <w:r w:rsidR="005E642F" w:rsidRPr="00565383">
        <w:rPr>
          <w:rFonts w:ascii="Arial" w:eastAsia="Times New Roman" w:hAnsi="Arial" w:cs="Arial"/>
          <w:i/>
          <w:color w:val="000000"/>
          <w:sz w:val="24"/>
          <w:szCs w:val="24"/>
          <w:lang w:eastAsia="ru-RU"/>
        </w:rPr>
        <w:t xml:space="preserve"> </w:t>
      </w:r>
      <w:r w:rsidR="005E642F" w:rsidRPr="00565383">
        <w:rPr>
          <w:rFonts w:ascii="Arial" w:eastAsia="Times New Roman" w:hAnsi="Arial" w:cs="Arial"/>
          <w:i/>
          <w:sz w:val="24"/>
          <w:szCs w:val="24"/>
          <w:lang w:eastAsia="ru-RU"/>
        </w:rPr>
        <w:t xml:space="preserve"> </w:t>
      </w:r>
      <w:r w:rsidR="005E642F" w:rsidRPr="00565383">
        <w:rPr>
          <w:rFonts w:ascii="Arial" w:eastAsia="Times New Roman" w:hAnsi="Arial" w:cs="Arial"/>
          <w:i/>
          <w:color w:val="0000FF"/>
          <w:sz w:val="24"/>
          <w:szCs w:val="24"/>
          <w:lang w:eastAsia="ru-RU"/>
        </w:rPr>
        <w:t>Думы Исетского района от 25.12.2020 №24</w:t>
      </w:r>
      <w:r w:rsidR="005E642F">
        <w:rPr>
          <w:rFonts w:ascii="Arial" w:eastAsia="Times New Roman" w:hAnsi="Arial" w:cs="Arial"/>
          <w:i/>
          <w:color w:val="0000FF"/>
          <w:sz w:val="24"/>
          <w:szCs w:val="24"/>
          <w:lang w:eastAsia="ru-RU"/>
        </w:rPr>
        <w:t>)</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Статья 35. Избирательная комиссия муниципального района</w:t>
      </w:r>
    </w:p>
    <w:p w:rsidR="0065430A" w:rsidRPr="0065430A" w:rsidRDefault="0065430A" w:rsidP="0065430A">
      <w:pPr>
        <w:spacing w:after="0" w:line="240" w:lineRule="auto"/>
        <w:ind w:firstLine="540"/>
        <w:jc w:val="both"/>
        <w:rPr>
          <w:rFonts w:ascii="Arial" w:eastAsia="Times New Roman" w:hAnsi="Arial" w:cs="Arial"/>
          <w:sz w:val="24"/>
          <w:szCs w:val="24"/>
          <w:lang w:eastAsia="ru-RU"/>
        </w:rPr>
      </w:pPr>
      <w:r w:rsidRPr="0065430A">
        <w:rPr>
          <w:rFonts w:ascii="Arial" w:eastAsia="Times New Roman" w:hAnsi="Arial" w:cs="Arial"/>
          <w:color w:val="0000FF"/>
          <w:sz w:val="24"/>
          <w:szCs w:val="24"/>
          <w:lang w:eastAsia="ru-RU"/>
        </w:rPr>
        <w:t xml:space="preserve">1. </w:t>
      </w:r>
      <w:r w:rsidRPr="0065430A">
        <w:rPr>
          <w:rFonts w:ascii="Arial" w:eastAsia="Times New Roman" w:hAnsi="Arial" w:cs="Arial"/>
          <w:sz w:val="24"/>
          <w:szCs w:val="24"/>
          <w:lang w:eastAsia="ru-RU"/>
        </w:rPr>
        <w:t>Избирательная комиссия муниципального района (далее также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5430A" w:rsidRPr="0065430A" w:rsidRDefault="0065430A" w:rsidP="0065430A">
      <w:pPr>
        <w:spacing w:after="0" w:line="240" w:lineRule="auto"/>
        <w:ind w:firstLine="426"/>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Избирательная комиссия муниципального района может не формироваться, в случае если решением Избирательной комиссии Тюменской области полномочия избирательной комиссии муниципального района были возложены на территориальную избирательную комиссию.</w:t>
      </w:r>
    </w:p>
    <w:p w:rsidR="0065430A" w:rsidRPr="0065430A" w:rsidRDefault="0065430A" w:rsidP="0065430A">
      <w:pPr>
        <w:spacing w:after="0" w:line="240" w:lineRule="auto"/>
        <w:ind w:firstLine="540"/>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65430A" w:rsidRPr="0065430A" w:rsidRDefault="0065430A" w:rsidP="0065430A">
      <w:pPr>
        <w:spacing w:after="0" w:line="240" w:lineRule="auto"/>
        <w:ind w:firstLine="540"/>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Порядок формирования и полномочия Избирательной комиссии устанавливаются федеральным законом и принимаемым в соответствии с ним законом Тюменской области, а также настоящим Уставом.</w:t>
      </w:r>
    </w:p>
    <w:p w:rsidR="0065430A" w:rsidRPr="0065430A" w:rsidRDefault="0065430A" w:rsidP="0065430A">
      <w:pPr>
        <w:spacing w:after="0" w:line="240" w:lineRule="auto"/>
        <w:ind w:firstLine="426"/>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Избирательная комиссия муниципального района не обладает правами юридического лица.</w:t>
      </w:r>
    </w:p>
    <w:p w:rsidR="0065430A" w:rsidRPr="0065430A" w:rsidRDefault="0065430A" w:rsidP="0065430A">
      <w:pPr>
        <w:spacing w:after="0" w:line="240" w:lineRule="auto"/>
        <w:ind w:firstLine="426"/>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65430A" w:rsidRPr="0065430A" w:rsidRDefault="0065430A" w:rsidP="0065430A">
      <w:pPr>
        <w:spacing w:after="0" w:line="240" w:lineRule="auto"/>
        <w:ind w:firstLine="426"/>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6.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7. Избирательная комиссия состоит из 10 членов комиссии с правом решающего голоса. Состав избирательной комиссии утверждается решением районной Думы. Решение о формировании избирательной комиссии, а также список членов комиссии публикуется в средствах массовой информации.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2" w:tgtFrame="_self" w:history="1">
        <w:r w:rsidRPr="0065430A">
          <w:rPr>
            <w:rFonts w:ascii="Arial" w:eastAsia="Times New Roman" w:hAnsi="Arial" w:cs="Arial"/>
            <w:color w:val="0000FF"/>
            <w:sz w:val="24"/>
            <w:szCs w:val="24"/>
            <w:lang w:eastAsia="ru-RU"/>
          </w:rPr>
          <w:t>от 25.08.2016 № 297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RU725080002016001)</w:t>
        </w:r>
      </w:hyperlink>
      <w:r w:rsidR="005E642F" w:rsidRPr="005E642F">
        <w:rPr>
          <w:rFonts w:ascii="Arial" w:eastAsia="Times New Roman" w:hAnsi="Arial" w:cs="Arial"/>
          <w:sz w:val="24"/>
          <w:szCs w:val="24"/>
          <w:lang w:eastAsia="ru-RU"/>
        </w:rPr>
        <w:t xml:space="preserve"> </w:t>
      </w:r>
      <w:r w:rsidR="005E642F">
        <w:rPr>
          <w:rFonts w:ascii="Arial" w:eastAsia="Times New Roman" w:hAnsi="Arial" w:cs="Arial"/>
          <w:sz w:val="24"/>
          <w:szCs w:val="24"/>
          <w:lang w:eastAsia="ru-RU"/>
        </w:rPr>
        <w:t xml:space="preserve">(в редакции </w:t>
      </w:r>
      <w:r w:rsidR="005E642F">
        <w:rPr>
          <w:rFonts w:ascii="Arial" w:eastAsia="Times New Roman" w:hAnsi="Arial" w:cs="Arial"/>
          <w:i/>
          <w:color w:val="000000"/>
          <w:sz w:val="24"/>
          <w:szCs w:val="24"/>
          <w:lang w:eastAsia="ru-RU"/>
        </w:rPr>
        <w:t>решения</w:t>
      </w:r>
      <w:r w:rsidR="005E642F" w:rsidRPr="00565383">
        <w:rPr>
          <w:rFonts w:ascii="Arial" w:eastAsia="Times New Roman" w:hAnsi="Arial" w:cs="Arial"/>
          <w:i/>
          <w:color w:val="000000"/>
          <w:sz w:val="24"/>
          <w:szCs w:val="24"/>
          <w:lang w:eastAsia="ru-RU"/>
        </w:rPr>
        <w:t xml:space="preserve"> </w:t>
      </w:r>
      <w:r w:rsidR="005E642F" w:rsidRPr="00565383">
        <w:rPr>
          <w:rFonts w:ascii="Arial" w:eastAsia="Times New Roman" w:hAnsi="Arial" w:cs="Arial"/>
          <w:i/>
          <w:sz w:val="24"/>
          <w:szCs w:val="24"/>
          <w:lang w:eastAsia="ru-RU"/>
        </w:rPr>
        <w:t xml:space="preserve"> </w:t>
      </w:r>
      <w:r w:rsidR="005E642F" w:rsidRPr="00565383">
        <w:rPr>
          <w:rFonts w:ascii="Arial" w:eastAsia="Times New Roman" w:hAnsi="Arial" w:cs="Arial"/>
          <w:i/>
          <w:color w:val="0000FF"/>
          <w:sz w:val="24"/>
          <w:szCs w:val="24"/>
          <w:lang w:eastAsia="ru-RU"/>
        </w:rPr>
        <w:t>Думы Исетского района от 25.12.2020 №24</w:t>
      </w:r>
      <w:r w:rsidR="005E642F">
        <w:rPr>
          <w:rFonts w:ascii="Arial" w:eastAsia="Times New Roman" w:hAnsi="Arial" w:cs="Arial"/>
          <w:i/>
          <w:color w:val="0000FF"/>
          <w:sz w:val="24"/>
          <w:szCs w:val="24"/>
          <w:lang w:eastAsia="ru-RU"/>
        </w:rPr>
        <w:t>)</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36. Контрольно-счетная палата Исетского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1.В целях осуществления внешнего муниципального финансового контроля районная Дума вправе образовать контрольно-счетную палату муниципального района без наделения правами юридического лица.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3"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Контрольно-счетная палата образуется в составе председателя и аппарата контрольно-счетной палаты. Председатель контрольно-счетной палаты Исетского муниципального района назначается на должность районной Думой.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Структура, полномочия и порядок деятельности контрольно-счетной палаты Исетского муниципального района определяются положением о контрольно-счетной палате Исетского муниципального района, утверждаемом районной Думой, в соответствии с Федеральным законом от 07.02.2011N6-ФЗ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4"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3 в редакции </w:t>
      </w:r>
      <w:hyperlink r:id="rId155"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4. Контрольно-счетная палата подотчетна районной Думе. Контрольно-счетная палата  </w:t>
      </w:r>
      <w:proofErr w:type="gramStart"/>
      <w:r w:rsidRPr="0065430A">
        <w:rPr>
          <w:rFonts w:ascii="Arial" w:eastAsia="Times New Roman" w:hAnsi="Arial" w:cs="Arial"/>
          <w:sz w:val="24"/>
          <w:szCs w:val="24"/>
          <w:lang w:eastAsia="ru-RU"/>
        </w:rPr>
        <w:t>муниципального</w:t>
      </w:r>
      <w:proofErr w:type="gramEnd"/>
      <w:r w:rsidRPr="0065430A">
        <w:rPr>
          <w:rFonts w:ascii="Arial" w:eastAsia="Times New Roman" w:hAnsi="Arial" w:cs="Arial"/>
          <w:sz w:val="24"/>
          <w:szCs w:val="24"/>
          <w:lang w:eastAsia="ru-RU"/>
        </w:rPr>
        <w:t xml:space="preserve"> района обладает организационной и функциональной независимостью и осуществляет свою деятельность самостоятельно.</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6" w:tgtFrame="_self" w:history="1">
        <w:r w:rsidRPr="0065430A">
          <w:rPr>
            <w:rFonts w:ascii="Arial" w:eastAsia="Times New Roman" w:hAnsi="Arial" w:cs="Arial"/>
            <w:color w:val="0000FF"/>
            <w:sz w:val="24"/>
            <w:szCs w:val="24"/>
            <w:lang w:eastAsia="ru-RU"/>
          </w:rPr>
          <w:t xml:space="preserve">от 16.09.2011 № 19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725080002011002)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37. Органы местного самоуправления как юридические лица</w:t>
      </w:r>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района, либо по его поручению другие должностные лица местного самоуправления.</w:t>
      </w:r>
    </w:p>
    <w:p w:rsidR="0078039A" w:rsidRPr="0078039A" w:rsidRDefault="0065430A" w:rsidP="0078039A">
      <w:pPr>
        <w:pStyle w:val="Textbody"/>
        <w:spacing w:after="0"/>
        <w:ind w:firstLine="709"/>
        <w:jc w:val="both"/>
        <w:rPr>
          <w:rFonts w:ascii="Arial" w:hAnsi="Arial" w:cs="Arial"/>
          <w:color w:val="000000"/>
        </w:rPr>
      </w:pPr>
      <w:r w:rsidRPr="0065430A">
        <w:rPr>
          <w:rFonts w:ascii="Arial" w:hAnsi="Arial" w:cs="Arial"/>
        </w:rPr>
        <w:t xml:space="preserve">2. </w:t>
      </w:r>
      <w:r w:rsidR="0078039A" w:rsidRPr="0078039A">
        <w:rPr>
          <w:rFonts w:ascii="Arial" w:hAnsi="Arial" w:cs="Arial"/>
          <w:color w:val="000000"/>
        </w:rPr>
        <w:t>Районная Дума, районная Администрация, которые в соответствии с федеральным законодательством и настоящим Уставом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5430A" w:rsidRPr="0078039A" w:rsidRDefault="0078039A" w:rsidP="0078039A">
      <w:pPr>
        <w:spacing w:after="0" w:line="240" w:lineRule="auto"/>
        <w:ind w:firstLine="567"/>
        <w:jc w:val="both"/>
        <w:rPr>
          <w:rFonts w:ascii="Arial" w:eastAsia="Times New Roman" w:hAnsi="Arial" w:cs="Arial"/>
          <w:color w:val="00B0F0"/>
          <w:sz w:val="24"/>
          <w:szCs w:val="24"/>
          <w:lang w:eastAsia="ru-RU"/>
        </w:rPr>
      </w:pPr>
      <w:r w:rsidRPr="0078039A">
        <w:rPr>
          <w:rFonts w:ascii="Arial" w:hAnsi="Arial" w:cs="Arial"/>
          <w:color w:val="000000"/>
          <w:sz w:val="24"/>
          <w:szCs w:val="24"/>
        </w:rPr>
        <w:t>Районная Дума и районная Администрация как юридические лица действуют на основании общих для организаций данного вида положений Федерального закона №131-ФЗ в соответствии с Гражданским кодексом Российской Федерации применительно к казённым учреждениям</w:t>
      </w:r>
      <w:proofErr w:type="gramStart"/>
      <w:r w:rsidRPr="0078039A">
        <w:rPr>
          <w:rFonts w:ascii="Arial" w:hAnsi="Arial" w:cs="Arial"/>
          <w:color w:val="000000"/>
          <w:sz w:val="24"/>
          <w:szCs w:val="24"/>
        </w:rPr>
        <w:t>.</w:t>
      </w:r>
      <w:proofErr w:type="gramEnd"/>
      <w:r>
        <w:rPr>
          <w:rFonts w:ascii="Arial" w:hAnsi="Arial" w:cs="Arial"/>
          <w:color w:val="000000"/>
          <w:sz w:val="24"/>
          <w:szCs w:val="24"/>
        </w:rPr>
        <w:t xml:space="preserve"> </w:t>
      </w:r>
      <w:r w:rsidRPr="0078039A">
        <w:rPr>
          <w:rFonts w:ascii="Arial" w:hAnsi="Arial" w:cs="Arial"/>
          <w:color w:val="00B0F0"/>
          <w:sz w:val="24"/>
          <w:szCs w:val="24"/>
        </w:rPr>
        <w:t>(</w:t>
      </w:r>
      <w:proofErr w:type="gramStart"/>
      <w:r w:rsidRPr="0078039A">
        <w:rPr>
          <w:rFonts w:ascii="Arial" w:hAnsi="Arial" w:cs="Arial"/>
          <w:color w:val="00B0F0"/>
          <w:sz w:val="24"/>
          <w:szCs w:val="24"/>
        </w:rPr>
        <w:t>ч</w:t>
      </w:r>
      <w:proofErr w:type="gramEnd"/>
      <w:r w:rsidRPr="0078039A">
        <w:rPr>
          <w:rFonts w:ascii="Arial" w:hAnsi="Arial" w:cs="Arial"/>
          <w:color w:val="00B0F0"/>
          <w:sz w:val="24"/>
          <w:szCs w:val="24"/>
        </w:rPr>
        <w:t>асть 2 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Основаниями для государственной регистрации органов районной  </w:t>
      </w:r>
      <w:r w:rsidR="0078039A">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 по представлению главы района</w:t>
      </w:r>
      <w:proofErr w:type="gramStart"/>
      <w:r w:rsidRPr="0065430A">
        <w:rPr>
          <w:rFonts w:ascii="Arial" w:eastAsia="Times New Roman" w:hAnsi="Arial" w:cs="Arial"/>
          <w:sz w:val="24"/>
          <w:szCs w:val="24"/>
          <w:lang w:eastAsia="ru-RU"/>
        </w:rPr>
        <w:t>..</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57"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38. Муниципальные средства массовой информации</w:t>
      </w:r>
    </w:p>
    <w:p w:rsidR="0078039A" w:rsidRPr="0078039A" w:rsidRDefault="0065430A" w:rsidP="0078039A">
      <w:pPr>
        <w:spacing w:after="0" w:line="240" w:lineRule="auto"/>
        <w:ind w:firstLine="567"/>
        <w:jc w:val="both"/>
        <w:rPr>
          <w:rFonts w:ascii="Arial" w:eastAsia="Times New Roman" w:hAnsi="Arial" w:cs="Arial"/>
          <w:color w:val="00B0F0"/>
          <w:sz w:val="24"/>
          <w:szCs w:val="24"/>
          <w:lang w:eastAsia="ru-RU"/>
        </w:rPr>
      </w:pPr>
      <w:r w:rsidRPr="0065430A">
        <w:rPr>
          <w:rFonts w:ascii="Arial" w:eastAsia="Times New Roman" w:hAnsi="Arial" w:cs="Arial"/>
          <w:sz w:val="24"/>
          <w:szCs w:val="24"/>
          <w:lang w:eastAsia="ru-RU"/>
        </w:rPr>
        <w:t xml:space="preserve">Для опубликования муниципальных правовых актов муниципального района, иной официальной информации </w:t>
      </w:r>
      <w:r w:rsidR="0078039A">
        <w:rPr>
          <w:rFonts w:ascii="Arial" w:eastAsia="Times New Roman" w:hAnsi="Arial" w:cs="Arial"/>
          <w:sz w:val="24"/>
          <w:szCs w:val="24"/>
          <w:lang w:eastAsia="ru-RU"/>
        </w:rPr>
        <w:t>районная А</w:t>
      </w:r>
      <w:r w:rsidRPr="0065430A">
        <w:rPr>
          <w:rFonts w:ascii="Arial" w:eastAsia="Times New Roman" w:hAnsi="Arial" w:cs="Arial"/>
          <w:sz w:val="24"/>
          <w:szCs w:val="24"/>
          <w:lang w:eastAsia="ru-RU"/>
        </w:rPr>
        <w:t>дминистрация может учреждать печатное средство массовой информации</w:t>
      </w:r>
      <w:proofErr w:type="gramStart"/>
      <w:r w:rsidRPr="0065430A">
        <w:rPr>
          <w:rFonts w:ascii="Arial" w:eastAsia="Times New Roman" w:hAnsi="Arial" w:cs="Arial"/>
          <w:sz w:val="24"/>
          <w:szCs w:val="24"/>
          <w:lang w:eastAsia="ru-RU"/>
        </w:rPr>
        <w:t>.</w:t>
      </w:r>
      <w:proofErr w:type="gramEnd"/>
      <w:r w:rsidR="0078039A">
        <w:rPr>
          <w:rFonts w:ascii="Arial" w:eastAsia="Times New Roman" w:hAnsi="Arial" w:cs="Arial"/>
          <w:sz w:val="24"/>
          <w:szCs w:val="24"/>
          <w:lang w:eastAsia="ru-RU"/>
        </w:rPr>
        <w:t xml:space="preserve"> (</w:t>
      </w:r>
      <w:proofErr w:type="gramStart"/>
      <w:r w:rsidR="0078039A" w:rsidRPr="0078039A">
        <w:rPr>
          <w:rFonts w:ascii="Arial" w:hAnsi="Arial" w:cs="Arial"/>
          <w:color w:val="00B0F0"/>
          <w:sz w:val="24"/>
          <w:szCs w:val="24"/>
        </w:rPr>
        <w:t>в</w:t>
      </w:r>
      <w:proofErr w:type="gramEnd"/>
      <w:r w:rsidR="0078039A" w:rsidRPr="0078039A">
        <w:rPr>
          <w:rFonts w:ascii="Arial" w:hAnsi="Arial" w:cs="Arial"/>
          <w:color w:val="00B0F0"/>
          <w:sz w:val="24"/>
          <w:szCs w:val="24"/>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 xml:space="preserve">Статья 39. Муниципальная служба </w:t>
      </w:r>
    </w:p>
    <w:p w:rsidR="0078039A" w:rsidRPr="0078039A" w:rsidRDefault="0078039A" w:rsidP="0078039A">
      <w:pPr>
        <w:pStyle w:val="Textbody"/>
        <w:spacing w:after="0"/>
        <w:ind w:firstLine="709"/>
        <w:jc w:val="both"/>
        <w:rPr>
          <w:rFonts w:ascii="Arial" w:hAnsi="Arial" w:cs="Arial"/>
          <w:color w:val="000000"/>
        </w:rPr>
      </w:pPr>
      <w:r w:rsidRPr="0078039A">
        <w:rPr>
          <w:rFonts w:ascii="Arial" w:hAnsi="Arial" w:cs="Arial"/>
          <w:color w:val="000000"/>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8039A" w:rsidRPr="0078039A" w:rsidRDefault="0078039A" w:rsidP="0078039A">
      <w:pPr>
        <w:spacing w:after="0" w:line="240" w:lineRule="auto"/>
        <w:ind w:firstLine="567"/>
        <w:jc w:val="both"/>
        <w:rPr>
          <w:rFonts w:ascii="Arial" w:hAnsi="Arial" w:cs="Arial"/>
          <w:color w:val="000000"/>
          <w:sz w:val="24"/>
          <w:szCs w:val="24"/>
        </w:rPr>
      </w:pPr>
      <w:r w:rsidRPr="0078039A">
        <w:rPr>
          <w:rFonts w:ascii="Arial" w:hAnsi="Arial" w:cs="Arial"/>
          <w:color w:val="000000"/>
          <w:sz w:val="24"/>
          <w:szCs w:val="24"/>
        </w:rPr>
        <w:t>2.Должности муниципальной службы муниципального района устанавливаются муниципальными правовыми актами в соответствии с Реестром должностей муниципальной службы в Тюменской области, утвержденным законом Тюменской области</w:t>
      </w:r>
      <w:proofErr w:type="gramStart"/>
      <w:r w:rsidRPr="0078039A">
        <w:rPr>
          <w:rFonts w:ascii="Arial" w:hAnsi="Arial" w:cs="Arial"/>
          <w:color w:val="000000"/>
          <w:sz w:val="24"/>
          <w:szCs w:val="24"/>
        </w:rPr>
        <w:t>.</w:t>
      </w:r>
      <w:proofErr w:type="gramEnd"/>
      <w:r>
        <w:rPr>
          <w:rFonts w:ascii="Arial" w:hAnsi="Arial" w:cs="Arial"/>
          <w:color w:val="000000"/>
          <w:sz w:val="24"/>
          <w:szCs w:val="24"/>
        </w:rPr>
        <w:t xml:space="preserve"> (</w:t>
      </w:r>
      <w:proofErr w:type="gramStart"/>
      <w:r w:rsidRPr="0078039A">
        <w:rPr>
          <w:rFonts w:ascii="Arial" w:hAnsi="Arial" w:cs="Arial"/>
          <w:color w:val="00B0F0"/>
          <w:sz w:val="24"/>
          <w:szCs w:val="24"/>
        </w:rPr>
        <w:t>в</w:t>
      </w:r>
      <w:proofErr w:type="gramEnd"/>
      <w:r w:rsidRPr="0078039A">
        <w:rPr>
          <w:rFonts w:ascii="Arial" w:hAnsi="Arial" w:cs="Arial"/>
          <w:color w:val="00B0F0"/>
          <w:sz w:val="24"/>
          <w:szCs w:val="24"/>
        </w:rPr>
        <w:t xml:space="preserve"> редакции решения Думы Исетского района от 25.12.2020 №24)</w:t>
      </w:r>
    </w:p>
    <w:p w:rsidR="0065430A" w:rsidRPr="0065430A" w:rsidRDefault="0065430A" w:rsidP="0078039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40. Порядок прохождения и гарантии муниципальной службы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1 в редакции </w:t>
      </w:r>
      <w:hyperlink r:id="rId158"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2. Правовое регулирование муниципальной службы, включая требования к должностям муниципальной службы, определение статуса муниципального служащего, в том числе установления гарантий, условия и порядок прохождения муниципальной службы, осуществляется федеральным законом, а также принимаемыми в соответствии с ним законами Тюменской области настоящим Уставом и иными муниципальными правовыми актами.</w:t>
      </w:r>
    </w:p>
    <w:p w:rsidR="0065430A" w:rsidRDefault="0065430A" w:rsidP="0065430A">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159" w:tgtFrame="_self" w:history="1">
        <w:r w:rsidRPr="0065430A">
          <w:rPr>
            <w:rFonts w:ascii="Arial" w:eastAsia="Times New Roman" w:hAnsi="Arial" w:cs="Arial"/>
            <w:color w:val="0000FF"/>
            <w:sz w:val="24"/>
            <w:szCs w:val="24"/>
            <w:lang w:eastAsia="ru-RU"/>
          </w:rPr>
          <w:t>от 20.04.2009 № 7 (НГР: 725080002009001)</w:t>
        </w:r>
      </w:hyperlink>
      <w:proofErr w:type="gramEnd"/>
    </w:p>
    <w:p w:rsidR="001F76E1" w:rsidRPr="0078039A" w:rsidRDefault="001F76E1" w:rsidP="001F76E1">
      <w:pPr>
        <w:spacing w:after="0" w:line="240" w:lineRule="auto"/>
        <w:ind w:firstLine="567"/>
        <w:jc w:val="both"/>
        <w:rPr>
          <w:rFonts w:ascii="Arial" w:hAnsi="Arial" w:cs="Arial"/>
          <w:color w:val="000000"/>
          <w:sz w:val="24"/>
          <w:szCs w:val="24"/>
        </w:rPr>
      </w:pPr>
      <w:r>
        <w:rPr>
          <w:rFonts w:ascii="Arial" w:hAnsi="Arial" w:cs="Arial"/>
          <w:color w:val="000000"/>
          <w:sz w:val="24"/>
          <w:szCs w:val="24"/>
        </w:rPr>
        <w:t>(</w:t>
      </w:r>
      <w:r w:rsidRPr="0078039A">
        <w:rPr>
          <w:rFonts w:ascii="Arial" w:hAnsi="Arial" w:cs="Arial"/>
          <w:color w:val="00B0F0"/>
          <w:sz w:val="24"/>
          <w:szCs w:val="24"/>
        </w:rPr>
        <w:t>в редакции решения Думы Исетского района от 25.12.2020 №24)</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ГЛАВА V. ЭКОНОМИЧЕСКАЯ ОСНОВА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41. Муниципальное имущество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1. Экономическую основу местного самоуправления составляют находящиеся в муниципальной собственности имущество, средства бюджета муниципального района, а также имущественные права муниципального района.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Муниципальная собственность признается и защищается государством наравне с иными формами собственности.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В собственности муниципального района находится имущество, предназначенное для решения вопросов местного значения, указанных в статье 6 настоящего Устава.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В собственности муниципального района также находится имущество, предназначенное: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0"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(подпункт 1 в редакции </w:t>
      </w:r>
      <w:hyperlink r:id="rId161" w:tgtFrame="_self" w:history="1">
        <w:r w:rsidRPr="0065430A">
          <w:rPr>
            <w:rFonts w:ascii="Arial" w:eastAsia="Times New Roman" w:hAnsi="Arial" w:cs="Arial"/>
            <w:color w:val="0000FF"/>
            <w:sz w:val="24"/>
            <w:szCs w:val="24"/>
            <w:lang w:eastAsia="ru-RU"/>
          </w:rPr>
          <w:t>решения Думы Исетского муниципального района от 26.03.2020 № 167</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2"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В случаях возникновения у муниципального района права собственности на имущество, не соответствующее требованиям частей 3, 4, 5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3" w:tgtFrame="_self" w:history="1">
        <w:r w:rsidRPr="0065430A">
          <w:rPr>
            <w:rFonts w:ascii="Arial" w:eastAsia="Times New Roman" w:hAnsi="Arial" w:cs="Arial"/>
            <w:color w:val="0000FF"/>
            <w:sz w:val="24"/>
            <w:szCs w:val="24"/>
            <w:lang w:eastAsia="ru-RU"/>
          </w:rPr>
          <w:t>от 21.11.2012 № 92 (НГР:ru725080002012002)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42. Порядок управления и распоряжения муниципальным имуществом</w:t>
      </w:r>
    </w:p>
    <w:p w:rsidR="001F76E1" w:rsidRPr="001F76E1" w:rsidRDefault="001F76E1" w:rsidP="001F76E1">
      <w:pPr>
        <w:pStyle w:val="Textbody"/>
        <w:spacing w:after="0"/>
        <w:ind w:firstLine="709"/>
        <w:jc w:val="both"/>
        <w:rPr>
          <w:rFonts w:ascii="Arial" w:hAnsi="Arial" w:cs="Arial"/>
          <w:color w:val="000000"/>
        </w:rPr>
      </w:pPr>
      <w:r w:rsidRPr="001F76E1">
        <w:rPr>
          <w:rFonts w:ascii="Arial" w:hAnsi="Arial" w:cs="Arial"/>
          <w:color w:val="000000"/>
        </w:rPr>
        <w:t>1.</w:t>
      </w:r>
      <w:proofErr w:type="gramStart"/>
      <w:r w:rsidRPr="001F76E1">
        <w:rPr>
          <w:rFonts w:ascii="Arial" w:hAnsi="Arial" w:cs="Arial"/>
          <w:color w:val="000000"/>
        </w:rPr>
        <w:t>Районная</w:t>
      </w:r>
      <w:proofErr w:type="gramEnd"/>
      <w:r w:rsidRPr="001F76E1">
        <w:rPr>
          <w:rFonts w:ascii="Arial" w:hAnsi="Arial" w:cs="Arial"/>
          <w:color w:val="000000"/>
        </w:rPr>
        <w:t xml:space="preserve"> Администрация от имени муниципального района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w:t>
      </w:r>
      <w:r w:rsidRPr="001F76E1">
        <w:rPr>
          <w:rFonts w:ascii="Arial" w:hAnsi="Arial" w:cs="Arial"/>
          <w:color w:val="000000"/>
        </w:rPr>
        <w:lastRenderedPageBreak/>
        <w:t>соответствии с ними нормативными правовыми актами органов местного самоуправления.</w:t>
      </w:r>
    </w:p>
    <w:p w:rsidR="001F76E1" w:rsidRPr="001F76E1" w:rsidRDefault="001F76E1" w:rsidP="001F76E1">
      <w:pPr>
        <w:pStyle w:val="Textbody"/>
        <w:spacing w:after="0"/>
        <w:ind w:firstLine="709"/>
        <w:jc w:val="both"/>
        <w:rPr>
          <w:rFonts w:ascii="Arial" w:hAnsi="Arial" w:cs="Arial"/>
        </w:rPr>
      </w:pPr>
      <w:r w:rsidRPr="001F76E1">
        <w:rPr>
          <w:rFonts w:ascii="Arial" w:hAnsi="Arial" w:cs="Arial"/>
        </w:rPr>
        <w:t>2.</w:t>
      </w:r>
      <w:proofErr w:type="gramStart"/>
      <w:r w:rsidRPr="001F76E1">
        <w:rPr>
          <w:rFonts w:ascii="Arial" w:hAnsi="Arial" w:cs="Arial"/>
        </w:rPr>
        <w:t>Районная</w:t>
      </w:r>
      <w:proofErr w:type="gramEnd"/>
      <w:r w:rsidRPr="001F76E1">
        <w:rPr>
          <w:rFonts w:ascii="Arial" w:hAnsi="Arial" w:cs="Arial"/>
        </w:rPr>
        <w:t xml:space="preserve">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законами Тюменской области.</w:t>
      </w:r>
    </w:p>
    <w:p w:rsidR="001F76E1" w:rsidRPr="001F76E1" w:rsidRDefault="001F76E1" w:rsidP="001F76E1">
      <w:pPr>
        <w:pStyle w:val="Textbody"/>
        <w:spacing w:after="0"/>
        <w:ind w:firstLine="709"/>
        <w:jc w:val="both"/>
        <w:rPr>
          <w:rFonts w:ascii="Arial" w:hAnsi="Arial" w:cs="Arial"/>
        </w:rPr>
      </w:pPr>
      <w:r w:rsidRPr="001F76E1">
        <w:rPr>
          <w:rFonts w:ascii="Arial" w:hAnsi="Arial" w:cs="Arial"/>
        </w:rPr>
        <w:t xml:space="preserve">3.Районная Дума определяет порядок принятия решений об условиях приватизации муниципального имущества в соответствии с федеральным законодательством. Решение о приватизации объектов муниципальной собственности на территории </w:t>
      </w:r>
      <w:proofErr w:type="gramStart"/>
      <w:r w:rsidRPr="001F76E1">
        <w:rPr>
          <w:rFonts w:ascii="Arial" w:hAnsi="Arial" w:cs="Arial"/>
        </w:rPr>
        <w:t>муниципального</w:t>
      </w:r>
      <w:proofErr w:type="gramEnd"/>
      <w:r w:rsidRPr="001F76E1">
        <w:rPr>
          <w:rFonts w:ascii="Arial" w:hAnsi="Arial" w:cs="Arial"/>
        </w:rPr>
        <w:t xml:space="preserve"> района принимает районная Администрация.</w:t>
      </w:r>
    </w:p>
    <w:p w:rsidR="001F76E1" w:rsidRPr="001F76E1" w:rsidRDefault="001F76E1" w:rsidP="001F76E1">
      <w:pPr>
        <w:pStyle w:val="Textbody"/>
        <w:spacing w:after="0"/>
        <w:ind w:firstLine="709"/>
        <w:jc w:val="both"/>
        <w:rPr>
          <w:rFonts w:ascii="Arial" w:hAnsi="Arial" w:cs="Arial"/>
        </w:rPr>
      </w:pPr>
      <w:r w:rsidRPr="001F76E1">
        <w:rPr>
          <w:rFonts w:ascii="Arial" w:hAnsi="Arial" w:cs="Arial"/>
        </w:rPr>
        <w:t>4. Доходы от использования и приватизации муниципального имущества поступают в местный бюджет.</w:t>
      </w:r>
    </w:p>
    <w:p w:rsidR="001F76E1" w:rsidRDefault="001F76E1" w:rsidP="001F76E1">
      <w:pPr>
        <w:spacing w:after="0" w:line="240" w:lineRule="auto"/>
        <w:ind w:firstLine="567"/>
        <w:jc w:val="both"/>
        <w:rPr>
          <w:rFonts w:ascii="Arial" w:hAnsi="Arial" w:cs="Arial"/>
          <w:color w:val="000000"/>
          <w:sz w:val="24"/>
          <w:szCs w:val="24"/>
        </w:rPr>
      </w:pPr>
      <w:r w:rsidRPr="001F76E1">
        <w:rPr>
          <w:rFonts w:ascii="Arial" w:hAnsi="Arial" w:cs="Arial"/>
          <w:color w:val="000000"/>
          <w:sz w:val="24"/>
          <w:szCs w:val="24"/>
        </w:rPr>
        <w:t xml:space="preserve">5. </w:t>
      </w:r>
      <w:proofErr w:type="gramStart"/>
      <w:r w:rsidRPr="001F76E1">
        <w:rPr>
          <w:rFonts w:ascii="Arial" w:hAnsi="Arial" w:cs="Arial"/>
          <w:color w:val="000000"/>
          <w:sz w:val="24"/>
          <w:szCs w:val="24"/>
        </w:rPr>
        <w:t>Районная</w:t>
      </w:r>
      <w:proofErr w:type="gramEnd"/>
      <w:r w:rsidRPr="001F76E1">
        <w:rPr>
          <w:rFonts w:ascii="Arial" w:hAnsi="Arial" w:cs="Arial"/>
          <w:color w:val="000000"/>
          <w:sz w:val="24"/>
          <w:szCs w:val="24"/>
        </w:rPr>
        <w:t xml:space="preserve">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6E1" w:rsidRPr="0078039A" w:rsidRDefault="001F76E1" w:rsidP="001F76E1">
      <w:pPr>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(статья 42 </w:t>
      </w:r>
      <w:r w:rsidRPr="0078039A">
        <w:rPr>
          <w:rFonts w:ascii="Arial" w:hAnsi="Arial" w:cs="Arial"/>
          <w:color w:val="00B0F0"/>
          <w:sz w:val="24"/>
          <w:szCs w:val="24"/>
        </w:rPr>
        <w:t>в редакции решения Думы Исетского района от 25.12.2020 №24)</w:t>
      </w:r>
    </w:p>
    <w:p w:rsidR="0065430A" w:rsidRPr="0065430A" w:rsidRDefault="0065430A" w:rsidP="001F76E1">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43. Порядок принятия решения о создании, реорганизации и ликвидации муниципальных предприятий, учреждений и иных организаций</w:t>
      </w:r>
    </w:p>
    <w:p w:rsidR="001F76E1" w:rsidRPr="001F76E1" w:rsidRDefault="001F76E1" w:rsidP="001F76E1">
      <w:pPr>
        <w:pStyle w:val="Textbody"/>
        <w:shd w:val="clear" w:color="auto" w:fill="FFFFFF"/>
        <w:spacing w:after="0"/>
        <w:ind w:firstLine="709"/>
        <w:jc w:val="both"/>
        <w:rPr>
          <w:rFonts w:ascii="Arial" w:hAnsi="Arial" w:cs="Arial"/>
          <w:color w:val="000000"/>
        </w:rPr>
      </w:pPr>
      <w:r w:rsidRPr="001F76E1">
        <w:rPr>
          <w:rFonts w:ascii="Arial" w:hAnsi="Arial" w:cs="Arial"/>
          <w:color w:val="000000"/>
        </w:rPr>
        <w:t xml:space="preserve">1. </w:t>
      </w:r>
      <w:proofErr w:type="gramStart"/>
      <w:r w:rsidRPr="001F76E1">
        <w:rPr>
          <w:rFonts w:ascii="Arial" w:hAnsi="Arial" w:cs="Arial"/>
          <w:color w:val="000000"/>
        </w:rPr>
        <w:t>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End"/>
    </w:p>
    <w:p w:rsidR="001F76E1" w:rsidRPr="001F76E1" w:rsidRDefault="001F76E1" w:rsidP="001F76E1">
      <w:pPr>
        <w:pStyle w:val="Textbody"/>
        <w:spacing w:after="0"/>
        <w:ind w:firstLine="709"/>
        <w:jc w:val="both"/>
        <w:rPr>
          <w:rFonts w:ascii="Arial" w:hAnsi="Arial" w:cs="Arial"/>
          <w:color w:val="000000"/>
        </w:rPr>
      </w:pPr>
      <w:r w:rsidRPr="001F76E1">
        <w:rPr>
          <w:rFonts w:ascii="Arial" w:hAnsi="Arial" w:cs="Arial"/>
          <w:color w:val="000000"/>
        </w:rPr>
        <w:t xml:space="preserve">Функции и полномочия учредителя в отношении муниципальных предприятий и учреждений осуществляет </w:t>
      </w:r>
      <w:proofErr w:type="gramStart"/>
      <w:r w:rsidRPr="001F76E1">
        <w:rPr>
          <w:rFonts w:ascii="Arial" w:hAnsi="Arial" w:cs="Arial"/>
          <w:color w:val="000000"/>
        </w:rPr>
        <w:t>районная</w:t>
      </w:r>
      <w:proofErr w:type="gramEnd"/>
      <w:r w:rsidRPr="001F76E1">
        <w:rPr>
          <w:rFonts w:ascii="Arial" w:hAnsi="Arial" w:cs="Arial"/>
          <w:color w:val="000000"/>
        </w:rPr>
        <w:t xml:space="preserve"> Администрация.</w:t>
      </w:r>
    </w:p>
    <w:p w:rsidR="001F76E1" w:rsidRDefault="001F76E1" w:rsidP="001F76E1">
      <w:pPr>
        <w:spacing w:after="0" w:line="240" w:lineRule="auto"/>
        <w:ind w:firstLine="567"/>
        <w:jc w:val="both"/>
        <w:rPr>
          <w:rFonts w:ascii="Arial" w:hAnsi="Arial" w:cs="Arial"/>
          <w:color w:val="000000"/>
          <w:sz w:val="24"/>
          <w:szCs w:val="24"/>
        </w:rPr>
      </w:pPr>
      <w:proofErr w:type="gramStart"/>
      <w:r w:rsidRPr="001F76E1">
        <w:rPr>
          <w:rFonts w:ascii="Arial" w:hAnsi="Arial" w:cs="Arial"/>
          <w:color w:val="000000"/>
          <w:sz w:val="24"/>
          <w:szCs w:val="24"/>
          <w:shd w:val="clear" w:color="auto" w:fill="FFFFFF"/>
        </w:rPr>
        <w:t>Районная</w:t>
      </w:r>
      <w:r w:rsidRPr="001F76E1">
        <w:rPr>
          <w:rFonts w:ascii="Arial" w:hAnsi="Arial" w:cs="Arial"/>
          <w:color w:val="000000"/>
          <w:sz w:val="24"/>
          <w:szCs w:val="24"/>
        </w:rPr>
        <w:t xml:space="preserve">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1F76E1" w:rsidRPr="0078039A" w:rsidRDefault="001F76E1" w:rsidP="001F76E1">
      <w:pPr>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(статья 43 </w:t>
      </w:r>
      <w:r w:rsidRPr="0078039A">
        <w:rPr>
          <w:rFonts w:ascii="Arial" w:hAnsi="Arial" w:cs="Arial"/>
          <w:color w:val="00B0F0"/>
          <w:sz w:val="24"/>
          <w:szCs w:val="24"/>
        </w:rPr>
        <w:t>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44. Межмуниципальное сотрудничество и участие муниципального района в хозяйственных обществах</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Районная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4" w:tgtFrame="_self" w:history="1">
        <w:r w:rsidRPr="0065430A">
          <w:rPr>
            <w:rFonts w:ascii="Arial" w:eastAsia="Times New Roman" w:hAnsi="Arial" w:cs="Arial"/>
            <w:color w:val="0000FF"/>
            <w:sz w:val="24"/>
            <w:szCs w:val="24"/>
            <w:lang w:eastAsia="ru-RU"/>
          </w:rPr>
          <w:t>от 31.10.2018 № 63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RU725080002018002)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Порядок участия муниципального района в хозяйственных обществах, в том числе межмуниципальных, определяется решением районной Думы. </w:t>
      </w:r>
    </w:p>
    <w:p w:rsidR="00D22B19" w:rsidRPr="0078039A" w:rsidRDefault="0065430A" w:rsidP="00D22B19">
      <w:pPr>
        <w:spacing w:after="0" w:line="240" w:lineRule="auto"/>
        <w:ind w:firstLine="567"/>
        <w:jc w:val="both"/>
        <w:rPr>
          <w:rFonts w:ascii="Arial" w:hAnsi="Arial" w:cs="Arial"/>
          <w:color w:val="000000"/>
          <w:sz w:val="24"/>
          <w:szCs w:val="24"/>
        </w:rPr>
      </w:pPr>
      <w:r w:rsidRPr="0065430A">
        <w:rPr>
          <w:rFonts w:ascii="Arial" w:eastAsia="Times New Roman" w:hAnsi="Arial" w:cs="Arial"/>
          <w:sz w:val="24"/>
          <w:szCs w:val="24"/>
          <w:lang w:eastAsia="ru-RU"/>
        </w:rPr>
        <w:t xml:space="preserve">4. Участником в хозяйственных обществах от имени муниципального района выступает </w:t>
      </w:r>
      <w:r w:rsidR="00D22B19">
        <w:rPr>
          <w:rFonts w:ascii="Arial" w:eastAsia="Times New Roman" w:hAnsi="Arial" w:cs="Arial"/>
          <w:sz w:val="24"/>
          <w:szCs w:val="24"/>
          <w:lang w:eastAsia="ru-RU"/>
        </w:rPr>
        <w:t>районная А</w:t>
      </w:r>
      <w:r w:rsidRPr="0065430A">
        <w:rPr>
          <w:rFonts w:ascii="Arial" w:eastAsia="Times New Roman" w:hAnsi="Arial" w:cs="Arial"/>
          <w:sz w:val="24"/>
          <w:szCs w:val="24"/>
          <w:lang w:eastAsia="ru-RU"/>
        </w:rPr>
        <w:t>дминистрация</w:t>
      </w:r>
      <w:proofErr w:type="gramStart"/>
      <w:r w:rsidRPr="0065430A">
        <w:rPr>
          <w:rFonts w:ascii="Arial" w:eastAsia="Times New Roman" w:hAnsi="Arial" w:cs="Arial"/>
          <w:sz w:val="24"/>
          <w:szCs w:val="24"/>
          <w:lang w:eastAsia="ru-RU"/>
        </w:rPr>
        <w:t>.</w:t>
      </w:r>
      <w:proofErr w:type="gramEnd"/>
      <w:r w:rsidR="00D22B19">
        <w:rPr>
          <w:rFonts w:ascii="Arial" w:eastAsia="Times New Roman" w:hAnsi="Arial" w:cs="Arial"/>
          <w:sz w:val="24"/>
          <w:szCs w:val="24"/>
          <w:lang w:eastAsia="ru-RU"/>
        </w:rPr>
        <w:t xml:space="preserve"> (</w:t>
      </w:r>
      <w:proofErr w:type="gramStart"/>
      <w:r w:rsidR="00D22B19" w:rsidRPr="0078039A">
        <w:rPr>
          <w:rFonts w:ascii="Arial" w:hAnsi="Arial" w:cs="Arial"/>
          <w:color w:val="00B0F0"/>
          <w:sz w:val="24"/>
          <w:szCs w:val="24"/>
        </w:rPr>
        <w:t>в</w:t>
      </w:r>
      <w:proofErr w:type="gramEnd"/>
      <w:r w:rsidR="00D22B19" w:rsidRPr="0078039A">
        <w:rPr>
          <w:rFonts w:ascii="Arial" w:hAnsi="Arial" w:cs="Arial"/>
          <w:color w:val="00B0F0"/>
          <w:sz w:val="24"/>
          <w:szCs w:val="24"/>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6. Государственная регистрация хозяйственных обществ осуществляется в соответствии с федеральным законодательством.</w:t>
      </w:r>
    </w:p>
    <w:p w:rsidR="0065430A" w:rsidRPr="0065430A" w:rsidRDefault="0065430A" w:rsidP="0065430A">
      <w:pPr>
        <w:spacing w:after="0" w:line="240" w:lineRule="auto"/>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    Статья 45. Консолидированный бюджет муниципального района</w:t>
      </w:r>
    </w:p>
    <w:p w:rsidR="0065430A" w:rsidRPr="0065430A" w:rsidRDefault="0065430A" w:rsidP="0065430A">
      <w:pPr>
        <w:keepNext/>
        <w:spacing w:after="0" w:line="240" w:lineRule="auto"/>
        <w:ind w:firstLine="228"/>
        <w:jc w:val="both"/>
        <w:outlineLvl w:val="5"/>
        <w:rPr>
          <w:rFonts w:ascii="Times New Roman" w:eastAsia="Times New Roman" w:hAnsi="Times New Roman" w:cs="Times New Roman"/>
          <w:b/>
          <w:bCs/>
          <w:sz w:val="24"/>
          <w:szCs w:val="24"/>
          <w:lang w:eastAsia="ru-RU"/>
        </w:rPr>
      </w:pPr>
      <w:r w:rsidRPr="0065430A">
        <w:rPr>
          <w:rFonts w:ascii="Arial" w:eastAsia="Times New Roman" w:hAnsi="Arial" w:cs="Arial"/>
          <w:sz w:val="24"/>
          <w:szCs w:val="24"/>
          <w:lang w:eastAsia="ru-RU"/>
        </w:rPr>
        <w:t xml:space="preserve">(статья 45 признана утратившей силу </w:t>
      </w:r>
      <w:hyperlink r:id="rId165" w:tgtFrame="_self" w:history="1">
        <w:r w:rsidRPr="0065430A">
          <w:rPr>
            <w:rFonts w:ascii="Arial" w:eastAsia="Times New Roman" w:hAnsi="Arial" w:cs="Arial"/>
            <w:color w:val="0000FF"/>
            <w:sz w:val="24"/>
            <w:szCs w:val="24"/>
            <w:lang w:eastAsia="ru-RU"/>
          </w:rPr>
          <w:t xml:space="preserve">решением Думы Исетского </w:t>
        </w:r>
        <w:proofErr w:type="gramStart"/>
        <w:r w:rsidRPr="0065430A">
          <w:rPr>
            <w:rFonts w:ascii="Arial" w:eastAsia="Times New Roman" w:hAnsi="Arial" w:cs="Arial"/>
            <w:color w:val="0000FF"/>
            <w:sz w:val="24"/>
            <w:szCs w:val="24"/>
            <w:lang w:eastAsia="ru-RU"/>
          </w:rPr>
          <w:t>муниципального</w:t>
        </w:r>
        <w:proofErr w:type="gram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65430A" w:rsidRPr="0065430A" w:rsidRDefault="0065430A" w:rsidP="0065430A">
      <w:pPr>
        <w:keepNext/>
        <w:spacing w:after="0" w:line="240" w:lineRule="auto"/>
        <w:ind w:firstLine="228"/>
        <w:jc w:val="both"/>
        <w:outlineLvl w:val="5"/>
        <w:rPr>
          <w:rFonts w:ascii="Times New Roman" w:eastAsia="Times New Roman" w:hAnsi="Times New Roman" w:cs="Times New Roman"/>
          <w:b/>
          <w:bCs/>
          <w:sz w:val="24"/>
          <w:szCs w:val="24"/>
          <w:lang w:eastAsia="ru-RU"/>
        </w:rPr>
      </w:pPr>
      <w:r w:rsidRPr="0065430A">
        <w:rPr>
          <w:rFonts w:ascii="Arial" w:eastAsia="Times New Roman" w:hAnsi="Arial" w:cs="Arial"/>
          <w:b/>
          <w:bCs/>
          <w:sz w:val="24"/>
          <w:szCs w:val="24"/>
          <w:lang w:eastAsia="ru-RU"/>
        </w:rPr>
        <w:t>Статья 46. Местный бюджет муниципального района</w:t>
      </w:r>
    </w:p>
    <w:p w:rsidR="0065430A" w:rsidRPr="0065430A" w:rsidRDefault="0065430A" w:rsidP="0065430A">
      <w:pPr>
        <w:spacing w:after="0" w:line="240" w:lineRule="auto"/>
        <w:ind w:firstLine="228"/>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Местный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5430A" w:rsidRPr="0065430A" w:rsidRDefault="0065430A" w:rsidP="0065430A">
      <w:pPr>
        <w:spacing w:after="0" w:line="240" w:lineRule="auto"/>
        <w:ind w:firstLine="228"/>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65430A" w:rsidRPr="0065430A" w:rsidRDefault="0065430A" w:rsidP="0065430A">
      <w:pPr>
        <w:spacing w:after="0" w:line="240" w:lineRule="auto"/>
        <w:ind w:firstLine="228"/>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Бюджетные полномочия Исетского муниципального района устанавливаются Бюджетным кодексом Российской Федерации.</w:t>
      </w:r>
    </w:p>
    <w:p w:rsidR="0065430A" w:rsidRPr="0065430A" w:rsidRDefault="0065430A" w:rsidP="0065430A">
      <w:pPr>
        <w:spacing w:after="0" w:line="240" w:lineRule="auto"/>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  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w:t>
      </w:r>
      <w:r w:rsidRPr="0065430A">
        <w:rPr>
          <w:rFonts w:ascii="Arial" w:eastAsia="Times New Roman" w:hAnsi="Arial" w:cs="Arial"/>
          <w:sz w:val="26"/>
          <w:szCs w:val="26"/>
          <w:lang w:eastAsia="ru-RU"/>
        </w:rPr>
        <w:t>расходов на оплату их труда</w:t>
      </w:r>
      <w:r w:rsidRPr="0065430A">
        <w:rPr>
          <w:rFonts w:ascii="Arial" w:eastAsia="Times New Roman" w:hAnsi="Arial" w:cs="Arial"/>
          <w:sz w:val="24"/>
          <w:szCs w:val="24"/>
          <w:lang w:eastAsia="ru-RU"/>
        </w:rPr>
        <w:t xml:space="preserve"> подлежат официальному опубликованию.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6"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7" w:tgtFrame="_self" w:history="1">
        <w:r w:rsidRPr="0065430A">
          <w:rPr>
            <w:rFonts w:ascii="Arial" w:eastAsia="Times New Roman" w:hAnsi="Arial" w:cs="Arial"/>
            <w:color w:val="0000FF"/>
            <w:sz w:val="24"/>
            <w:szCs w:val="24"/>
            <w:lang w:eastAsia="ru-RU"/>
          </w:rPr>
          <w:t>от 18.08.2015 № 237 (НГР:ru725080002015001)</w:t>
        </w:r>
      </w:hyperlink>
      <w:proofErr w:type="gramEnd"/>
    </w:p>
    <w:p w:rsidR="0065430A" w:rsidRPr="0065430A" w:rsidRDefault="0065430A" w:rsidP="0065430A">
      <w:pPr>
        <w:spacing w:after="0" w:line="240" w:lineRule="auto"/>
        <w:ind w:firstLine="160"/>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47. Доходы бюджета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68"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160"/>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48. Расходы бюджета муниципального района</w:t>
      </w:r>
    </w:p>
    <w:p w:rsidR="0065430A" w:rsidRPr="0065430A" w:rsidRDefault="0065430A" w:rsidP="0065430A">
      <w:pPr>
        <w:spacing w:after="0" w:line="240" w:lineRule="auto"/>
        <w:ind w:firstLine="228"/>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Формирование расходов местного бюджета осуществляется в соответствии с расходными обязательствами Исетского муниципального района, устанавливаемыми и исполняемыми органами местного самоуправления Исетского муниципального района в соответствии с требованиями Бюджетного кодекса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Исполнение расходных обязательств Исетского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49. Участники бюджетного процесса и исполнение бюджета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Перечень участников бюджетного процесса определяется бюджетным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Руководитель финансового органа районной </w:t>
      </w:r>
      <w:r w:rsidR="00D22B19">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22B19" w:rsidRDefault="0065430A" w:rsidP="00D22B19">
      <w:pPr>
        <w:spacing w:after="0" w:line="240" w:lineRule="auto"/>
        <w:ind w:firstLine="567"/>
        <w:jc w:val="both"/>
        <w:rPr>
          <w:rFonts w:ascii="Arial" w:eastAsia="Times New Roman" w:hAnsi="Arial" w:cs="Arial"/>
          <w:color w:val="0000FF"/>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169" w:tgtFrame="_self" w:history="1">
        <w:r w:rsidRPr="0065430A">
          <w:rPr>
            <w:rFonts w:ascii="Arial" w:eastAsia="Times New Roman" w:hAnsi="Arial" w:cs="Arial"/>
            <w:color w:val="0000FF"/>
            <w:sz w:val="24"/>
            <w:szCs w:val="24"/>
            <w:lang w:eastAsia="ru-RU"/>
          </w:rPr>
          <w:t>от 20.04.2009 № 7 (НГР: 725080002009001)</w:t>
        </w:r>
      </w:hyperlink>
      <w:proofErr w:type="gramEnd"/>
    </w:p>
    <w:p w:rsidR="00D22B19" w:rsidRPr="0078039A" w:rsidRDefault="00D22B19" w:rsidP="00D22B19">
      <w:pPr>
        <w:spacing w:after="0" w:line="240" w:lineRule="auto"/>
        <w:ind w:firstLine="567"/>
        <w:jc w:val="both"/>
        <w:rPr>
          <w:rFonts w:ascii="Arial" w:hAnsi="Arial" w:cs="Arial"/>
          <w:color w:val="000000"/>
          <w:sz w:val="24"/>
          <w:szCs w:val="24"/>
        </w:rPr>
      </w:pPr>
      <w:r>
        <w:rPr>
          <w:rFonts w:ascii="Arial" w:hAnsi="Arial" w:cs="Arial"/>
          <w:color w:val="00B0F0"/>
          <w:sz w:val="24"/>
          <w:szCs w:val="24"/>
        </w:rPr>
        <w:t>(</w:t>
      </w:r>
      <w:r w:rsidRPr="0078039A">
        <w:rPr>
          <w:rFonts w:ascii="Arial" w:hAnsi="Arial" w:cs="Arial"/>
          <w:color w:val="00B0F0"/>
          <w:sz w:val="24"/>
          <w:szCs w:val="24"/>
        </w:rPr>
        <w:t>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70"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lastRenderedPageBreak/>
        <w:t>Статья 50. Разработка проекта бюджета муниципального района</w:t>
      </w:r>
    </w:p>
    <w:p w:rsidR="00D22B19" w:rsidRPr="0078039A" w:rsidRDefault="0065430A" w:rsidP="00D22B19">
      <w:pPr>
        <w:spacing w:after="0" w:line="240" w:lineRule="auto"/>
        <w:ind w:firstLine="567"/>
        <w:jc w:val="both"/>
        <w:rPr>
          <w:rFonts w:ascii="Arial" w:hAnsi="Arial" w:cs="Arial"/>
          <w:color w:val="000000"/>
          <w:sz w:val="24"/>
          <w:szCs w:val="24"/>
        </w:rPr>
      </w:pPr>
      <w:r w:rsidRPr="0065430A">
        <w:rPr>
          <w:rFonts w:ascii="Arial" w:eastAsia="Times New Roman" w:hAnsi="Arial" w:cs="Arial"/>
          <w:sz w:val="24"/>
          <w:szCs w:val="24"/>
          <w:lang w:eastAsia="ru-RU"/>
        </w:rPr>
        <w:t xml:space="preserve">Разработку проекта бюджета муниципального района осуществляет районная </w:t>
      </w:r>
      <w:r w:rsidR="00D22B19">
        <w:rPr>
          <w:rFonts w:ascii="Arial" w:eastAsia="Times New Roman" w:hAnsi="Arial" w:cs="Arial"/>
          <w:sz w:val="24"/>
          <w:szCs w:val="24"/>
          <w:lang w:eastAsia="ru-RU"/>
        </w:rPr>
        <w:t>А</w:t>
      </w:r>
      <w:r w:rsidRPr="0065430A">
        <w:rPr>
          <w:rFonts w:ascii="Arial" w:eastAsia="Times New Roman" w:hAnsi="Arial" w:cs="Arial"/>
          <w:sz w:val="24"/>
          <w:szCs w:val="24"/>
          <w:lang w:eastAsia="ru-RU"/>
        </w:rPr>
        <w:t>дминистрация</w:t>
      </w:r>
      <w:proofErr w:type="gramStart"/>
      <w:r w:rsidRPr="0065430A">
        <w:rPr>
          <w:rFonts w:ascii="Arial" w:eastAsia="Times New Roman" w:hAnsi="Arial" w:cs="Arial"/>
          <w:sz w:val="24"/>
          <w:szCs w:val="24"/>
          <w:lang w:eastAsia="ru-RU"/>
        </w:rPr>
        <w:t>.</w:t>
      </w:r>
      <w:proofErr w:type="gramEnd"/>
      <w:r w:rsidR="00D22B19" w:rsidRPr="00D22B19">
        <w:rPr>
          <w:rFonts w:ascii="Arial" w:hAnsi="Arial" w:cs="Arial"/>
          <w:color w:val="00B0F0"/>
          <w:sz w:val="24"/>
          <w:szCs w:val="24"/>
        </w:rPr>
        <w:t xml:space="preserve"> </w:t>
      </w:r>
      <w:r w:rsidR="00D22B19">
        <w:rPr>
          <w:rFonts w:ascii="Arial" w:hAnsi="Arial" w:cs="Arial"/>
          <w:color w:val="00B0F0"/>
          <w:sz w:val="24"/>
          <w:szCs w:val="24"/>
        </w:rPr>
        <w:t>(</w:t>
      </w:r>
      <w:proofErr w:type="gramStart"/>
      <w:r w:rsidR="00D22B19" w:rsidRPr="0078039A">
        <w:rPr>
          <w:rFonts w:ascii="Arial" w:hAnsi="Arial" w:cs="Arial"/>
          <w:color w:val="00B0F0"/>
          <w:sz w:val="24"/>
          <w:szCs w:val="24"/>
        </w:rPr>
        <w:t>в</w:t>
      </w:r>
      <w:proofErr w:type="gramEnd"/>
      <w:r w:rsidR="00D22B19" w:rsidRPr="0078039A">
        <w:rPr>
          <w:rFonts w:ascii="Arial" w:hAnsi="Arial" w:cs="Arial"/>
          <w:color w:val="00B0F0"/>
          <w:sz w:val="24"/>
          <w:szCs w:val="24"/>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51. Рассмотрение и утверждение бюджета муниципального района</w:t>
      </w:r>
    </w:p>
    <w:p w:rsidR="00D22B19" w:rsidRPr="0078039A" w:rsidRDefault="0065430A" w:rsidP="00D22B19">
      <w:pPr>
        <w:spacing w:after="0" w:line="240" w:lineRule="auto"/>
        <w:ind w:firstLine="567"/>
        <w:jc w:val="both"/>
        <w:rPr>
          <w:rFonts w:ascii="Arial" w:hAnsi="Arial" w:cs="Arial"/>
          <w:color w:val="000000"/>
          <w:sz w:val="24"/>
          <w:szCs w:val="24"/>
        </w:rPr>
      </w:pPr>
      <w:r w:rsidRPr="0065430A">
        <w:rPr>
          <w:rFonts w:ascii="Arial" w:eastAsia="Times New Roman" w:hAnsi="Arial" w:cs="Arial"/>
          <w:sz w:val="24"/>
          <w:szCs w:val="24"/>
          <w:lang w:eastAsia="ru-RU"/>
        </w:rPr>
        <w:t xml:space="preserve">1. </w:t>
      </w:r>
      <w:r w:rsidR="00D22B19">
        <w:rPr>
          <w:rFonts w:ascii="Arial" w:eastAsia="Times New Roman" w:hAnsi="Arial" w:cs="Arial"/>
          <w:sz w:val="24"/>
          <w:szCs w:val="24"/>
          <w:lang w:eastAsia="ru-RU"/>
        </w:rPr>
        <w:t>Районная администрация</w:t>
      </w:r>
      <w:r w:rsidRPr="0065430A">
        <w:rPr>
          <w:rFonts w:ascii="Arial" w:eastAsia="Times New Roman" w:hAnsi="Arial" w:cs="Arial"/>
          <w:sz w:val="24"/>
          <w:szCs w:val="24"/>
          <w:lang w:eastAsia="ru-RU"/>
        </w:rPr>
        <w:t xml:space="preserve"> вносит проект нормативного правового акта о бюджете на очередной финансовый год на рассмотрение районной Думы в срок, определенный правовым актом районной Думы</w:t>
      </w:r>
      <w:proofErr w:type="gramStart"/>
      <w:r w:rsidRPr="0065430A">
        <w:rPr>
          <w:rFonts w:ascii="Arial" w:eastAsia="Times New Roman" w:hAnsi="Arial" w:cs="Arial"/>
          <w:sz w:val="24"/>
          <w:szCs w:val="24"/>
          <w:lang w:eastAsia="ru-RU"/>
        </w:rPr>
        <w:t>.</w:t>
      </w:r>
      <w:proofErr w:type="gramEnd"/>
      <w:r w:rsidR="00D22B19" w:rsidRPr="00D22B19">
        <w:rPr>
          <w:rFonts w:ascii="Arial" w:hAnsi="Arial" w:cs="Arial"/>
          <w:color w:val="00B0F0"/>
          <w:sz w:val="24"/>
          <w:szCs w:val="24"/>
        </w:rPr>
        <w:t xml:space="preserve"> </w:t>
      </w:r>
      <w:r w:rsidR="00D22B19">
        <w:rPr>
          <w:rFonts w:ascii="Arial" w:hAnsi="Arial" w:cs="Arial"/>
          <w:color w:val="00B0F0"/>
          <w:sz w:val="24"/>
          <w:szCs w:val="24"/>
        </w:rPr>
        <w:t>(</w:t>
      </w:r>
      <w:proofErr w:type="gramStart"/>
      <w:r w:rsidR="00D22B19" w:rsidRPr="0078039A">
        <w:rPr>
          <w:rFonts w:ascii="Arial" w:hAnsi="Arial" w:cs="Arial"/>
          <w:color w:val="00B0F0"/>
          <w:sz w:val="24"/>
          <w:szCs w:val="24"/>
        </w:rPr>
        <w:t>в</w:t>
      </w:r>
      <w:proofErr w:type="gramEnd"/>
      <w:r w:rsidR="00D22B19" w:rsidRPr="0078039A">
        <w:rPr>
          <w:rFonts w:ascii="Arial" w:hAnsi="Arial" w:cs="Arial"/>
          <w:color w:val="00B0F0"/>
          <w:sz w:val="24"/>
          <w:szCs w:val="24"/>
        </w:rPr>
        <w:t xml:space="preserve">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утверждаемым районной Думой.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Проект местного бюджета и годовой отчет о его исполнении выносятся на публичные слушания.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71" w:tgtFrame="_self" w:history="1">
        <w:r w:rsidRPr="0065430A">
          <w:rPr>
            <w:rFonts w:ascii="Arial" w:eastAsia="Times New Roman" w:hAnsi="Arial" w:cs="Arial"/>
            <w:color w:val="0000FF"/>
            <w:sz w:val="24"/>
            <w:szCs w:val="24"/>
            <w:lang w:eastAsia="ru-RU"/>
          </w:rPr>
          <w:t>от 01.12.2014 № 193 (НГР:ru725080002014002)</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52. Местные налоги и сборы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53. Районный фонд финансовой поддержки поселений, расположенных на территории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Тюменской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осуществляющих свои полномочия по решению вопросов местного значения.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3. Распределение дотаций из районного фонда финансовой поддержки поселений утверждается решением районной Думы о местном бюджете муниципального района на очередной финансовый год. </w:t>
      </w:r>
    </w:p>
    <w:p w:rsidR="00D22B19" w:rsidRPr="00D22B19" w:rsidRDefault="0065430A" w:rsidP="00D22B19">
      <w:pPr>
        <w:pStyle w:val="6"/>
        <w:spacing w:line="240" w:lineRule="auto"/>
        <w:ind w:firstLine="709"/>
        <w:jc w:val="both"/>
        <w:rPr>
          <w:rFonts w:ascii="Arial" w:hAnsi="Arial" w:cs="Arial"/>
          <w:bCs w:val="0"/>
        </w:rPr>
      </w:pPr>
      <w:r w:rsidRPr="0065430A">
        <w:rPr>
          <w:rFonts w:ascii="Arial" w:hAnsi="Arial" w:cs="Arial"/>
          <w:b w:val="0"/>
          <w:bCs w:val="0"/>
        </w:rPr>
        <w:t xml:space="preserve">Статья 54. </w:t>
      </w:r>
      <w:r w:rsidR="00D22B19" w:rsidRPr="00D22B19">
        <w:rPr>
          <w:rFonts w:ascii="Arial" w:hAnsi="Arial" w:cs="Arial"/>
          <w:bCs w:val="0"/>
          <w:color w:val="000000"/>
        </w:rPr>
        <w:t>Финансовое и иное обеспечение реализации инициативных проектов</w:t>
      </w:r>
    </w:p>
    <w:p w:rsidR="00D22B19" w:rsidRDefault="00D22B19" w:rsidP="00D22B19">
      <w:pPr>
        <w:spacing w:after="0" w:line="240" w:lineRule="auto"/>
        <w:ind w:firstLine="709"/>
        <w:jc w:val="both"/>
        <w:rPr>
          <w:rFonts w:ascii="Arial" w:hAnsi="Arial" w:cs="Arial"/>
          <w:color w:val="000000"/>
          <w:sz w:val="24"/>
          <w:szCs w:val="24"/>
        </w:rPr>
      </w:pPr>
      <w:r w:rsidRPr="00D22B19">
        <w:rPr>
          <w:rFonts w:ascii="Arial" w:hAnsi="Arial" w:cs="Arial"/>
          <w:color w:val="000000"/>
          <w:sz w:val="24"/>
          <w:szCs w:val="24"/>
        </w:rPr>
        <w:t>1.Финансовое обеспечение реализации инициативных проектов, предусмотренных статьей 12.1 настоящего Устава, осуществляется в соответствии с Федеральным законом №131-ФЗ.</w:t>
      </w:r>
    </w:p>
    <w:p w:rsidR="0065430A" w:rsidRPr="00D22B19" w:rsidRDefault="00D22B19" w:rsidP="00D22B19">
      <w:pPr>
        <w:spacing w:after="0" w:line="240" w:lineRule="auto"/>
        <w:ind w:firstLine="709"/>
        <w:jc w:val="both"/>
        <w:rPr>
          <w:rFonts w:ascii="Arial" w:hAnsi="Arial" w:cs="Arial"/>
          <w:color w:val="000000"/>
          <w:sz w:val="24"/>
          <w:szCs w:val="24"/>
        </w:rPr>
      </w:pPr>
      <w:r w:rsidRPr="00D22B19">
        <w:rPr>
          <w:rFonts w:ascii="Arial" w:hAnsi="Arial" w:cs="Arial"/>
          <w:color w:val="000000"/>
          <w:sz w:val="24"/>
          <w:szCs w:val="24"/>
        </w:rPr>
        <w:t>2.Реализация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2B19" w:rsidRPr="0078039A" w:rsidRDefault="00D22B19" w:rsidP="00D22B19">
      <w:pPr>
        <w:spacing w:after="0" w:line="240" w:lineRule="auto"/>
        <w:ind w:firstLine="567"/>
        <w:jc w:val="both"/>
        <w:rPr>
          <w:rFonts w:ascii="Arial" w:hAnsi="Arial" w:cs="Arial"/>
          <w:color w:val="000000"/>
          <w:sz w:val="24"/>
          <w:szCs w:val="24"/>
        </w:rPr>
      </w:pPr>
      <w:r>
        <w:rPr>
          <w:rFonts w:ascii="Arial" w:hAnsi="Arial" w:cs="Arial"/>
          <w:color w:val="00B0F0"/>
          <w:sz w:val="24"/>
          <w:szCs w:val="24"/>
        </w:rPr>
        <w:t>(</w:t>
      </w:r>
      <w:r w:rsidRPr="0078039A">
        <w:rPr>
          <w:rFonts w:ascii="Arial" w:hAnsi="Arial" w:cs="Arial"/>
          <w:color w:val="00B0F0"/>
          <w:sz w:val="24"/>
          <w:szCs w:val="24"/>
        </w:rPr>
        <w:t>в редакции решения Думы Исетского района от 25.12.2020 №24)</w:t>
      </w:r>
    </w:p>
    <w:p w:rsidR="0065430A" w:rsidRPr="00C152FB" w:rsidRDefault="0065430A" w:rsidP="0065430A">
      <w:pPr>
        <w:spacing w:after="0" w:line="240" w:lineRule="auto"/>
        <w:ind w:firstLine="540"/>
        <w:jc w:val="both"/>
        <w:rPr>
          <w:rFonts w:ascii="Arial" w:eastAsia="Times New Roman" w:hAnsi="Arial" w:cs="Arial"/>
          <w:b/>
          <w:sz w:val="24"/>
          <w:szCs w:val="24"/>
          <w:lang w:eastAsia="ru-RU"/>
        </w:rPr>
      </w:pPr>
      <w:r w:rsidRPr="00C152FB">
        <w:rPr>
          <w:rFonts w:ascii="Arial" w:eastAsia="Times New Roman" w:hAnsi="Arial" w:cs="Arial"/>
          <w:b/>
          <w:sz w:val="24"/>
          <w:szCs w:val="24"/>
          <w:lang w:eastAsia="ru-RU"/>
        </w:rPr>
        <w:t>Статья 55. Закупки для обеспечения муниципальных нужд</w:t>
      </w:r>
    </w:p>
    <w:p w:rsidR="0065430A" w:rsidRPr="0065430A" w:rsidRDefault="0065430A" w:rsidP="0065430A">
      <w:pPr>
        <w:spacing w:after="0" w:line="240" w:lineRule="auto"/>
        <w:ind w:firstLine="540"/>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 xml:space="preserve">2. Закупки товаров, работ, услуг для обеспечения муниципальных нужд осуществляются за счет средств местного бюджета.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 в редакции </w:t>
      </w:r>
      <w:hyperlink r:id="rId172" w:tgtFrame="_self" w:history="1">
        <w:r w:rsidRPr="0065430A">
          <w:rPr>
            <w:rFonts w:ascii="Arial" w:eastAsia="Times New Roman" w:hAnsi="Arial" w:cs="Arial"/>
            <w:color w:val="0000FF"/>
            <w:sz w:val="24"/>
            <w:szCs w:val="24"/>
            <w:lang w:eastAsia="ru-RU"/>
          </w:rPr>
          <w:t>от 20.04.2009 № 7 (НГР: 725080002009001)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73" w:tgtFrame="_self" w:history="1">
        <w:r w:rsidRPr="0065430A">
          <w:rPr>
            <w:rFonts w:ascii="Arial" w:eastAsia="Times New Roman" w:hAnsi="Arial" w:cs="Arial"/>
            <w:color w:val="0000FF"/>
            <w:sz w:val="24"/>
            <w:szCs w:val="24"/>
            <w:lang w:eastAsia="ru-RU"/>
          </w:rPr>
          <w:t>от 28.11.2013 № 136 (</w:t>
        </w:r>
        <w:proofErr w:type="spellStart"/>
        <w:r w:rsidRPr="0065430A">
          <w:rPr>
            <w:rFonts w:ascii="Arial" w:eastAsia="Times New Roman" w:hAnsi="Arial" w:cs="Arial"/>
            <w:color w:val="0000FF"/>
            <w:sz w:val="24"/>
            <w:szCs w:val="24"/>
            <w:lang w:eastAsia="ru-RU"/>
          </w:rPr>
          <w:t>НГР:ru</w:t>
        </w:r>
        <w:proofErr w:type="spellEnd"/>
        <w:r w:rsidRPr="0065430A">
          <w:rPr>
            <w:rFonts w:ascii="Arial" w:eastAsia="Times New Roman" w:hAnsi="Arial" w:cs="Arial"/>
            <w:color w:val="0000FF"/>
            <w:sz w:val="24"/>
            <w:szCs w:val="24"/>
            <w:lang w:eastAsia="ru-RU"/>
          </w:rPr>
          <w:t xml:space="preserve"> 725080002013001)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74" w:tgtFrame="_self" w:history="1">
        <w:r w:rsidRPr="0065430A">
          <w:rPr>
            <w:rFonts w:ascii="Arial" w:eastAsia="Times New Roman" w:hAnsi="Arial" w:cs="Arial"/>
            <w:color w:val="0000FF"/>
            <w:sz w:val="24"/>
            <w:szCs w:val="24"/>
            <w:lang w:eastAsia="ru-RU"/>
          </w:rPr>
          <w:t>от 29.08.2014 № 175 (НГР:ru725080002014001)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56. Муниципальные заимствования</w:t>
      </w:r>
    </w:p>
    <w:p w:rsidR="00D22B19" w:rsidRPr="0078039A" w:rsidRDefault="00D22B19" w:rsidP="00D22B19">
      <w:pPr>
        <w:spacing w:after="0" w:line="240" w:lineRule="auto"/>
        <w:ind w:firstLine="567"/>
        <w:jc w:val="both"/>
        <w:rPr>
          <w:rFonts w:ascii="Arial" w:hAnsi="Arial" w:cs="Arial"/>
          <w:color w:val="000000"/>
          <w:sz w:val="24"/>
          <w:szCs w:val="24"/>
        </w:rPr>
      </w:pPr>
      <w:r w:rsidRPr="00D22B19">
        <w:rPr>
          <w:rFonts w:ascii="Arial" w:hAnsi="Arial" w:cs="Arial"/>
          <w:color w:val="000000"/>
          <w:sz w:val="24"/>
          <w:szCs w:val="24"/>
        </w:rPr>
        <w:t xml:space="preserve">Муниципальный район вправе осуществлять муниципальные заимствования, в том </w:t>
      </w:r>
      <w:proofErr w:type="gramStart"/>
      <w:r w:rsidRPr="00D22B19">
        <w:rPr>
          <w:rFonts w:ascii="Arial" w:hAnsi="Arial" w:cs="Arial"/>
          <w:color w:val="000000"/>
          <w:sz w:val="24"/>
          <w:szCs w:val="24"/>
        </w:rPr>
        <w:t>числе</w:t>
      </w:r>
      <w:proofErr w:type="gramEnd"/>
      <w:r w:rsidRPr="00D22B19">
        <w:rPr>
          <w:rFonts w:ascii="Arial" w:hAnsi="Arial" w:cs="Arial"/>
          <w:color w:val="000000"/>
          <w:sz w:val="24"/>
          <w:szCs w:val="24"/>
        </w:rPr>
        <w:t xml:space="preserve"> путём выпуска муниципальных ценных бумаг, в соответствии с Бюджетным кодексом Российской Федерации и настоящим Уставом. Право осуществления муниципальных заимствований от имени муниципального района принадлежит районной Администрации</w:t>
      </w:r>
      <w:proofErr w:type="gramStart"/>
      <w:r w:rsidRPr="00D22B19">
        <w:rPr>
          <w:rFonts w:ascii="Arial" w:hAnsi="Arial" w:cs="Arial"/>
          <w:color w:val="000000"/>
          <w:sz w:val="24"/>
          <w:szCs w:val="24"/>
        </w:rPr>
        <w:t>.</w:t>
      </w:r>
      <w:proofErr w:type="gramEnd"/>
      <w:r w:rsidRPr="0065430A">
        <w:rPr>
          <w:rFonts w:ascii="Arial" w:eastAsia="Times New Roman" w:hAnsi="Arial" w:cs="Arial"/>
          <w:sz w:val="24"/>
          <w:szCs w:val="24"/>
          <w:lang w:eastAsia="ru-RU"/>
        </w:rPr>
        <w:t xml:space="preserve"> </w:t>
      </w:r>
      <w:r w:rsidR="0065430A" w:rsidRPr="0065430A">
        <w:rPr>
          <w:rFonts w:ascii="Arial" w:eastAsia="Times New Roman" w:hAnsi="Arial" w:cs="Arial"/>
          <w:sz w:val="24"/>
          <w:szCs w:val="24"/>
          <w:lang w:eastAsia="ru-RU"/>
        </w:rPr>
        <w:t xml:space="preserve">( </w:t>
      </w:r>
      <w:proofErr w:type="gramStart"/>
      <w:r w:rsidR="0065430A" w:rsidRPr="0065430A">
        <w:rPr>
          <w:rFonts w:ascii="Arial" w:eastAsia="Times New Roman" w:hAnsi="Arial" w:cs="Arial"/>
          <w:sz w:val="24"/>
          <w:szCs w:val="24"/>
          <w:lang w:eastAsia="ru-RU"/>
        </w:rPr>
        <w:t>в</w:t>
      </w:r>
      <w:proofErr w:type="gramEnd"/>
      <w:r w:rsidR="0065430A" w:rsidRPr="0065430A">
        <w:rPr>
          <w:rFonts w:ascii="Arial" w:eastAsia="Times New Roman" w:hAnsi="Arial" w:cs="Arial"/>
          <w:sz w:val="24"/>
          <w:szCs w:val="24"/>
          <w:lang w:eastAsia="ru-RU"/>
        </w:rPr>
        <w:t xml:space="preserve"> редакции </w:t>
      </w:r>
      <w:hyperlink r:id="rId175" w:tgtFrame="_self" w:history="1">
        <w:r w:rsidR="0065430A" w:rsidRPr="0065430A">
          <w:rPr>
            <w:rFonts w:ascii="Arial" w:eastAsia="Times New Roman" w:hAnsi="Arial" w:cs="Arial"/>
            <w:color w:val="0000FF"/>
            <w:sz w:val="24"/>
            <w:szCs w:val="24"/>
            <w:lang w:eastAsia="ru-RU"/>
          </w:rPr>
          <w:t>от 20.04.2009 № 7 (НГР: 725080002009001)</w:t>
        </w:r>
      </w:hyperlink>
      <w:r>
        <w:rPr>
          <w:rFonts w:ascii="Arial" w:eastAsia="Times New Roman" w:hAnsi="Arial" w:cs="Arial"/>
          <w:color w:val="0000FF"/>
          <w:sz w:val="24"/>
          <w:szCs w:val="24"/>
          <w:lang w:eastAsia="ru-RU"/>
        </w:rPr>
        <w:t xml:space="preserve"> </w:t>
      </w:r>
      <w:r>
        <w:rPr>
          <w:rFonts w:ascii="Arial" w:hAnsi="Arial" w:cs="Arial"/>
          <w:color w:val="00B0F0"/>
          <w:sz w:val="24"/>
          <w:szCs w:val="24"/>
        </w:rPr>
        <w:t>(</w:t>
      </w:r>
      <w:r w:rsidRPr="0078039A">
        <w:rPr>
          <w:rFonts w:ascii="Arial" w:hAnsi="Arial" w:cs="Arial"/>
          <w:color w:val="00B0F0"/>
          <w:sz w:val="24"/>
          <w:szCs w:val="24"/>
        </w:rPr>
        <w:t>в редакции решения Думы Исетского района от 25.12.2020 №24)</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w:t>
      </w:r>
    </w:p>
    <w:p w:rsidR="0065430A" w:rsidRPr="0065430A" w:rsidRDefault="0065430A" w:rsidP="0065430A">
      <w:pPr>
        <w:spacing w:after="0" w:line="240" w:lineRule="auto"/>
        <w:ind w:firstLine="567"/>
        <w:jc w:val="center"/>
        <w:rPr>
          <w:rFonts w:ascii="Arial" w:eastAsia="Times New Roman" w:hAnsi="Arial" w:cs="Arial"/>
          <w:sz w:val="24"/>
          <w:szCs w:val="24"/>
          <w:lang w:eastAsia="ru-RU"/>
        </w:rPr>
      </w:pPr>
      <w:r w:rsidRPr="0065430A">
        <w:rPr>
          <w:rFonts w:ascii="Arial" w:eastAsia="Times New Roman" w:hAnsi="Arial" w:cs="Arial"/>
          <w:b/>
          <w:bCs/>
          <w:sz w:val="24"/>
          <w:szCs w:val="24"/>
          <w:lang w:eastAsia="ru-RU"/>
        </w:rPr>
        <w:t>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57. Гарантии прав граждан на осуществление местного самоуправления в муниципальном районе</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На территории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Тюменской области.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Тюменской области, выходящие за пределы их компетенции, нарушающие права и законные интересы населения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(в редакции </w:t>
      </w:r>
      <w:hyperlink r:id="rId176" w:tgtFrame="_self" w:history="1">
        <w:r w:rsidRPr="0065430A">
          <w:rPr>
            <w:rFonts w:ascii="Arial" w:eastAsia="Times New Roman" w:hAnsi="Arial" w:cs="Arial"/>
            <w:color w:val="0000FF"/>
            <w:sz w:val="24"/>
            <w:szCs w:val="24"/>
            <w:lang w:eastAsia="ru-RU"/>
          </w:rPr>
          <w:t xml:space="preserve">решения Думы Исетского </w:t>
        </w:r>
        <w:proofErr w:type="spellStart"/>
        <w:r w:rsidRPr="0065430A">
          <w:rPr>
            <w:rFonts w:ascii="Arial" w:eastAsia="Times New Roman" w:hAnsi="Arial" w:cs="Arial"/>
            <w:color w:val="0000FF"/>
            <w:sz w:val="24"/>
            <w:szCs w:val="24"/>
            <w:lang w:eastAsia="ru-RU"/>
          </w:rPr>
          <w:t>муницпального</w:t>
        </w:r>
        <w:proofErr w:type="spell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58. Гарантии прав поселений, входящих в состав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(статья 58 изложена в новой редакции </w:t>
      </w:r>
      <w:hyperlink r:id="rId177" w:tgtFrame="_self" w:history="1">
        <w:r w:rsidRPr="0065430A">
          <w:rPr>
            <w:rFonts w:ascii="Arial" w:eastAsia="Times New Roman" w:hAnsi="Arial" w:cs="Arial"/>
            <w:color w:val="0000FF"/>
            <w:sz w:val="24"/>
            <w:szCs w:val="24"/>
            <w:lang w:eastAsia="ru-RU"/>
          </w:rPr>
          <w:t xml:space="preserve">решения Думы Исетского </w:t>
        </w:r>
        <w:proofErr w:type="spellStart"/>
        <w:r w:rsidRPr="0065430A">
          <w:rPr>
            <w:rFonts w:ascii="Arial" w:eastAsia="Times New Roman" w:hAnsi="Arial" w:cs="Arial"/>
            <w:color w:val="0000FF"/>
            <w:sz w:val="24"/>
            <w:szCs w:val="24"/>
            <w:lang w:eastAsia="ru-RU"/>
          </w:rPr>
          <w:t>муницпального</w:t>
        </w:r>
        <w:proofErr w:type="spellEnd"/>
        <w:r w:rsidRPr="0065430A">
          <w:rPr>
            <w:rFonts w:ascii="Arial" w:eastAsia="Times New Roman" w:hAnsi="Arial" w:cs="Arial"/>
            <w:color w:val="0000FF"/>
            <w:sz w:val="24"/>
            <w:szCs w:val="24"/>
            <w:lang w:eastAsia="ru-RU"/>
          </w:rPr>
          <w:t xml:space="preserve"> района от 06.07.2020 №184</w:t>
        </w:r>
      </w:hyperlink>
      <w:r w:rsidRPr="0065430A">
        <w:rPr>
          <w:rFonts w:ascii="Arial" w:eastAsia="Times New Roman" w:hAnsi="Arial" w:cs="Arial"/>
          <w:sz w:val="24"/>
          <w:szCs w:val="24"/>
          <w:lang w:eastAsia="ru-RU"/>
        </w:rPr>
        <w:t>)</w:t>
      </w:r>
    </w:p>
    <w:p w:rsidR="00D22B19" w:rsidRPr="0078039A" w:rsidRDefault="0065430A" w:rsidP="00D22B19">
      <w:pPr>
        <w:spacing w:after="0" w:line="240" w:lineRule="auto"/>
        <w:ind w:firstLine="567"/>
        <w:jc w:val="both"/>
        <w:rPr>
          <w:rFonts w:ascii="Arial" w:hAnsi="Arial" w:cs="Arial"/>
          <w:color w:val="000000"/>
          <w:sz w:val="24"/>
          <w:szCs w:val="24"/>
        </w:rPr>
      </w:pPr>
      <w:r w:rsidRPr="0065430A">
        <w:rPr>
          <w:rFonts w:ascii="Arial" w:eastAsia="Times New Roman" w:hAnsi="Arial" w:cs="Arial"/>
          <w:sz w:val="24"/>
          <w:szCs w:val="24"/>
          <w:lang w:eastAsia="ru-RU"/>
        </w:rPr>
        <w:t xml:space="preserve">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w:t>
      </w:r>
      <w:r w:rsidR="00D22B19">
        <w:rPr>
          <w:rFonts w:ascii="Arial" w:eastAsia="Times New Roman" w:hAnsi="Arial" w:cs="Arial"/>
          <w:sz w:val="24"/>
          <w:szCs w:val="24"/>
          <w:lang w:eastAsia="ru-RU"/>
        </w:rPr>
        <w:t xml:space="preserve">в соответствии с Федеральным законом №131-ФЗ. </w:t>
      </w:r>
      <w:r w:rsidR="00D22B19">
        <w:rPr>
          <w:rFonts w:ascii="Arial" w:hAnsi="Arial" w:cs="Arial"/>
          <w:color w:val="00B0F0"/>
          <w:sz w:val="24"/>
          <w:szCs w:val="24"/>
        </w:rPr>
        <w:t>(</w:t>
      </w:r>
      <w:r w:rsidR="00D22B19" w:rsidRPr="0078039A">
        <w:rPr>
          <w:rFonts w:ascii="Arial" w:hAnsi="Arial" w:cs="Arial"/>
          <w:color w:val="00B0F0"/>
          <w:sz w:val="24"/>
          <w:szCs w:val="24"/>
        </w:rPr>
        <w:t>в редакции решения Думы Исетского района от 25.12.2020 №24)</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59. Ответственность органов местного самоуправления и должностных лиц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60.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w:t>
      </w:r>
      <w:r w:rsidRPr="0065430A">
        <w:rPr>
          <w:rFonts w:ascii="Arial" w:eastAsia="Times New Roman" w:hAnsi="Arial" w:cs="Arial"/>
          <w:sz w:val="24"/>
          <w:szCs w:val="24"/>
          <w:lang w:eastAsia="ru-RU"/>
        </w:rPr>
        <w:lastRenderedPageBreak/>
        <w:t>местного самоуправления и должностных лиц местного самоуправления настоящему Уставу, нормативным правовым актам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61.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rsidR="0065430A" w:rsidRPr="0065430A" w:rsidRDefault="0065430A" w:rsidP="0065430A">
      <w:pPr>
        <w:spacing w:after="0" w:line="240" w:lineRule="auto"/>
        <w:ind w:firstLine="567"/>
        <w:jc w:val="center"/>
        <w:rPr>
          <w:rFonts w:ascii="Arial" w:eastAsia="Times New Roman" w:hAnsi="Arial" w:cs="Arial"/>
          <w:sz w:val="28"/>
          <w:szCs w:val="28"/>
          <w:lang w:eastAsia="ru-RU"/>
        </w:rPr>
      </w:pPr>
      <w:r w:rsidRPr="0065430A">
        <w:rPr>
          <w:rFonts w:ascii="Arial" w:eastAsia="Times New Roman" w:hAnsi="Arial" w:cs="Arial"/>
          <w:b/>
          <w:bCs/>
          <w:sz w:val="28"/>
          <w:szCs w:val="28"/>
          <w:lang w:eastAsia="ru-RU"/>
        </w:rPr>
        <w:t>ГЛАВА VII. ЗАКЛЮЧИТЕЛЬНЫЕ И ПЕРЕХОДНЫЕ ПОЛОЖЕНИЯ</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62. Оформление инициативы по внесению изменений и дополнений в Устав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Предложения о внесении изменений и дополнений в Устав муниципального района могут вносить:</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население муниципального района в соответствии с порядком, установленным настоящим Уставом для внесения проектов нормативных правовых актов;</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1/3 депутатов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Глава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Председатель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63. Порядок принятия Устава, внесения изменений и дополнений в Устав муниципального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Устав муниципального района считается принятым, если за его принятие проголосовало не менее 2/3 от установленной численности депутатов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Изменения и дополнения в Устав муниципального района принимаются муниципальным правовым актом районной Думы.</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районной Думой подлежит официальному опубликованию.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После опубликования не более чем через 15 дней проект муниципального правового акта о внесении изменений и дополнений в Устав муниципального района выносится на публичные слушания. Результаты публичных слушаний подлежат опубликованию.</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78"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Тюменской области в целях приведения устава в соответствие с этими нормативными правовыми актами.</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79" w:tgtFrame="_self" w:history="1">
        <w:r w:rsidRPr="0065430A">
          <w:rPr>
            <w:rFonts w:ascii="Arial" w:eastAsia="Times New Roman" w:hAnsi="Arial" w:cs="Arial"/>
            <w:color w:val="0000FF"/>
            <w:sz w:val="24"/>
            <w:szCs w:val="24"/>
            <w:lang w:eastAsia="ru-RU"/>
          </w:rPr>
          <w:t>от 02.06.2017 № 341 (НГР:</w:t>
        </w:r>
        <w:proofErr w:type="gramEnd"/>
        <w:r w:rsidRPr="0065430A">
          <w:rPr>
            <w:rFonts w:ascii="Arial" w:eastAsia="Times New Roman" w:hAnsi="Arial" w:cs="Arial"/>
            <w:color w:val="0000FF"/>
            <w:sz w:val="24"/>
            <w:szCs w:val="24"/>
            <w:lang w:eastAsia="ru-RU"/>
          </w:rPr>
          <w:t xml:space="preserve"> </w:t>
        </w:r>
        <w:proofErr w:type="gramStart"/>
        <w:r w:rsidRPr="0065430A">
          <w:rPr>
            <w:rFonts w:ascii="Arial" w:eastAsia="Times New Roman" w:hAnsi="Arial" w:cs="Arial"/>
            <w:color w:val="0000FF"/>
            <w:sz w:val="24"/>
            <w:szCs w:val="24"/>
            <w:lang w:eastAsia="ru-RU"/>
          </w:rPr>
          <w:t>RU725080002017001)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4.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 </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5.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80"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6. Муниципальный правовой акт о внесении изменений и дополнений в Устав муниципального района подлежит официальному опубликованию после государственной регистрации и вступает в силу после его официального опубликования. Глава района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65430A">
        <w:rPr>
          <w:rFonts w:ascii="Arial" w:eastAsia="Times New Roman" w:hAnsi="Arial" w:cs="Arial"/>
          <w:sz w:val="24"/>
          <w:szCs w:val="24"/>
          <w:lang w:eastAsia="ru-RU"/>
        </w:rPr>
        <w:t xml:space="preserve">.. </w:t>
      </w:r>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proofErr w:type="gramStart"/>
      <w:r w:rsidRPr="0065430A">
        <w:rPr>
          <w:rFonts w:ascii="Arial" w:eastAsia="Times New Roman" w:hAnsi="Arial" w:cs="Arial"/>
          <w:sz w:val="24"/>
          <w:szCs w:val="24"/>
          <w:lang w:eastAsia="ru-RU"/>
        </w:rPr>
        <w:t xml:space="preserve">(в редакции </w:t>
      </w:r>
      <w:hyperlink r:id="rId181" w:tgtFrame="_self" w:history="1">
        <w:r w:rsidRPr="0065430A">
          <w:rPr>
            <w:rFonts w:ascii="Arial" w:eastAsia="Times New Roman" w:hAnsi="Arial" w:cs="Arial"/>
            <w:color w:val="0000FF"/>
            <w:sz w:val="24"/>
            <w:szCs w:val="24"/>
            <w:lang w:eastAsia="ru-RU"/>
          </w:rPr>
          <w:t xml:space="preserve">от 17.04.2012 №75 (НГР: </w:t>
        </w:r>
        <w:proofErr w:type="spellStart"/>
        <w:r w:rsidRPr="0065430A">
          <w:rPr>
            <w:rFonts w:ascii="Arial" w:eastAsia="Times New Roman" w:hAnsi="Arial" w:cs="Arial"/>
            <w:color w:val="0000FF"/>
            <w:sz w:val="24"/>
            <w:szCs w:val="24"/>
            <w:lang w:eastAsia="ru-RU"/>
          </w:rPr>
          <w:t>ru</w:t>
        </w:r>
        <w:proofErr w:type="spellEnd"/>
        <w:r w:rsidRPr="0065430A">
          <w:rPr>
            <w:rFonts w:ascii="Arial" w:eastAsia="Times New Roman" w:hAnsi="Arial" w:cs="Arial"/>
            <w:color w:val="0000FF"/>
            <w:sz w:val="24"/>
            <w:szCs w:val="24"/>
            <w:lang w:eastAsia="ru-RU"/>
          </w:rPr>
          <w:t xml:space="preserve"> 725080002012001)</w:t>
        </w:r>
      </w:hyperlink>
      <w:proofErr w:type="gramEnd"/>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 xml:space="preserve">(пункт 6 в редакции </w:t>
      </w:r>
      <w:hyperlink r:id="rId182" w:tgtFrame="_self" w:history="1">
        <w:r w:rsidRPr="0065430A">
          <w:rPr>
            <w:rFonts w:ascii="Arial" w:eastAsia="Times New Roman" w:hAnsi="Arial" w:cs="Arial"/>
            <w:color w:val="0000FF"/>
            <w:sz w:val="24"/>
            <w:szCs w:val="24"/>
            <w:lang w:eastAsia="ru-RU"/>
          </w:rPr>
          <w:t>решения Думы Исетского муниципального района от 06.07.2020 №184</w:t>
        </w:r>
      </w:hyperlink>
      <w:r w:rsidRPr="0065430A">
        <w:rPr>
          <w:rFonts w:ascii="Arial" w:eastAsia="Times New Roman" w:hAnsi="Arial" w:cs="Arial"/>
          <w:sz w:val="24"/>
          <w:szCs w:val="24"/>
          <w:lang w:eastAsia="ru-RU"/>
        </w:rPr>
        <w:t>)</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64. Порядок вступления в силу Устава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1.Настоящий Устав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установлены иные сроки и порядок вступления в силу.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2.Части 1,2 пункт 1 части 3, части 4,5 статьи 13, часть 3 статьи 63 Устава вступают в силу с 1 сентября 2005 года.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3.Пункты 2,3,4, части 3 статьи 13, пункт 6 части 2 статьи 22, части 3,4 статьи 51, статья 53 вступают в силу с момента вступления в силу Федерального закона № 131-ФЗ от 06.10.2003 «Об общих принципах организации местного самоуправления в Российской Федерации», если иное не предусмотрено законом.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4.Часть 2 статьи 20 Устава - в части избрания Председателя районной Думы вступает в силу после истечения срока полномочий, в том числе досрочного, главы муниципального образования, избранного до момента вступления настоящего Устава в силу.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65. Действие муниципальных правовых актов, принятых до вступления в силу настоящего Устава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С момента вступления в силу настоящего Устава прекращает своё действие Устав муниципального района от 2004 года.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Другие муниципальные правовые акты муниципального района, принятые до вступления в силу настоящего Устава, действуют в части, не противоречащей ему.</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b/>
          <w:bCs/>
          <w:sz w:val="24"/>
          <w:szCs w:val="24"/>
          <w:lang w:eastAsia="ru-RU"/>
        </w:rPr>
        <w:t>Статья 66. Полномочия органов местного самоуправления, сформированных до вступления в силу настоящего Устава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1. Районная Дума, избранная до вступления в силу настоящего Устава, осуществляет свои полномочия до окончания срока, на который она была сформирована.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2. Со дня прекращения полномочий, в том числе досрочного, главы муниципального образования, избранного до момента вступления в силу настоящего Устава, и до назначения районной Думой лица на должность Главы района, предусмотренные настоящим Уставом полномочия Главы района осуществляются лицом, на которое настоящим Уставом возложено временное исполнение полномочий.</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3. Районная Дума после истечения срока полномочий, в том числе досрочного, главы муниципального образования, избранного до момента вступления настоящего Устава в силу, на своем ближайшем заседании утверждает Положение о порядке проведения конкурса на замещение должности Главы района, проект контракта с Главой района, состав части членов конкурсной комиссии, дату проведения конкурса на замещение должности Главы района.</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t>4. Органы местного самоуправления сформированные до вступления в силу настоящего Устава, осуществляют полномочия предусмотренные действующим законодательством.</w:t>
      </w:r>
    </w:p>
    <w:p w:rsidR="0065430A" w:rsidRPr="0065430A" w:rsidRDefault="0065430A" w:rsidP="0065430A">
      <w:pPr>
        <w:spacing w:after="0" w:line="240" w:lineRule="auto"/>
        <w:ind w:firstLine="567"/>
        <w:jc w:val="both"/>
        <w:rPr>
          <w:rFonts w:ascii="Arial" w:eastAsia="Times New Roman" w:hAnsi="Arial" w:cs="Arial"/>
          <w:sz w:val="24"/>
          <w:szCs w:val="24"/>
          <w:lang w:eastAsia="ru-RU"/>
        </w:rPr>
      </w:pPr>
      <w:r w:rsidRPr="0065430A">
        <w:rPr>
          <w:rFonts w:ascii="Arial" w:eastAsia="Times New Roman" w:hAnsi="Arial" w:cs="Arial"/>
          <w:sz w:val="24"/>
          <w:szCs w:val="24"/>
          <w:lang w:eastAsia="ru-RU"/>
        </w:rPr>
        <w:lastRenderedPageBreak/>
        <w:t>Органы местного самоуправления приступают к осуществлению полномочий по вопросам местного значения предусмотренных статьей 6 настоящего Устава в порядке установленном Федеральным законом № 131-ФЗ от 06.10.2003 «Об общих принципах организации местного самоуправления в Российской Федерации и принимаемыми в соответствии с ним иными федеральными законами и законами Тюменской области.</w:t>
      </w:r>
    </w:p>
    <w:p w:rsidR="00472376" w:rsidRDefault="00472376"/>
    <w:sectPr w:rsidR="00472376" w:rsidSect="0004128E">
      <w:headerReference w:type="default" r:id="rId18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44" w:rsidRDefault="00CA4844" w:rsidP="0004128E">
      <w:pPr>
        <w:spacing w:after="0" w:line="240" w:lineRule="auto"/>
      </w:pPr>
      <w:r>
        <w:separator/>
      </w:r>
    </w:p>
  </w:endnote>
  <w:endnote w:type="continuationSeparator" w:id="0">
    <w:p w:rsidR="00CA4844" w:rsidRDefault="00CA4844" w:rsidP="0004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44" w:rsidRDefault="00CA4844" w:rsidP="0004128E">
      <w:pPr>
        <w:spacing w:after="0" w:line="240" w:lineRule="auto"/>
      </w:pPr>
      <w:r>
        <w:separator/>
      </w:r>
    </w:p>
  </w:footnote>
  <w:footnote w:type="continuationSeparator" w:id="0">
    <w:p w:rsidR="00CA4844" w:rsidRDefault="00CA4844" w:rsidP="0004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47497"/>
      <w:docPartObj>
        <w:docPartGallery w:val="Page Numbers (Top of Page)"/>
        <w:docPartUnique/>
      </w:docPartObj>
    </w:sdtPr>
    <w:sdtContent>
      <w:p w:rsidR="0004128E" w:rsidRDefault="0004128E">
        <w:pPr>
          <w:pStyle w:val="a9"/>
          <w:jc w:val="center"/>
        </w:pPr>
        <w:r>
          <w:fldChar w:fldCharType="begin"/>
        </w:r>
        <w:r>
          <w:instrText>PAGE   \* MERGEFORMAT</w:instrText>
        </w:r>
        <w:r>
          <w:fldChar w:fldCharType="separate"/>
        </w:r>
        <w:r>
          <w:rPr>
            <w:noProof/>
          </w:rPr>
          <w:t>2</w:t>
        </w:r>
        <w:r>
          <w:fldChar w:fldCharType="end"/>
        </w:r>
      </w:p>
    </w:sdtContent>
  </w:sdt>
  <w:p w:rsidR="0004128E" w:rsidRDefault="0004128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0A"/>
    <w:rsid w:val="0004128E"/>
    <w:rsid w:val="000461B0"/>
    <w:rsid w:val="00047EBC"/>
    <w:rsid w:val="001904C5"/>
    <w:rsid w:val="001F083B"/>
    <w:rsid w:val="001F76E1"/>
    <w:rsid w:val="00235682"/>
    <w:rsid w:val="002706B0"/>
    <w:rsid w:val="00333EC4"/>
    <w:rsid w:val="003455C4"/>
    <w:rsid w:val="0034753A"/>
    <w:rsid w:val="00472376"/>
    <w:rsid w:val="00480FEA"/>
    <w:rsid w:val="0048547F"/>
    <w:rsid w:val="005048AC"/>
    <w:rsid w:val="00552E58"/>
    <w:rsid w:val="00565383"/>
    <w:rsid w:val="005D717A"/>
    <w:rsid w:val="005E642F"/>
    <w:rsid w:val="00612AB5"/>
    <w:rsid w:val="00615389"/>
    <w:rsid w:val="0065430A"/>
    <w:rsid w:val="00674188"/>
    <w:rsid w:val="006B0153"/>
    <w:rsid w:val="006E721B"/>
    <w:rsid w:val="00772C4C"/>
    <w:rsid w:val="0078039A"/>
    <w:rsid w:val="007B01F4"/>
    <w:rsid w:val="007E0071"/>
    <w:rsid w:val="00856D63"/>
    <w:rsid w:val="00862109"/>
    <w:rsid w:val="009143F6"/>
    <w:rsid w:val="009B644F"/>
    <w:rsid w:val="009C1195"/>
    <w:rsid w:val="00A25393"/>
    <w:rsid w:val="00A53447"/>
    <w:rsid w:val="00A90F8A"/>
    <w:rsid w:val="00B06D77"/>
    <w:rsid w:val="00C152FB"/>
    <w:rsid w:val="00CA4844"/>
    <w:rsid w:val="00D22B19"/>
    <w:rsid w:val="00D37C3C"/>
    <w:rsid w:val="00E15E1E"/>
    <w:rsid w:val="00F7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30A"/>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65430A"/>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65430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65430A"/>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link w:val="60"/>
    <w:uiPriority w:val="9"/>
    <w:qFormat/>
    <w:rsid w:val="0065430A"/>
    <w:pPr>
      <w:keepNext/>
      <w:spacing w:after="0" w:line="360" w:lineRule="auto"/>
      <w:ind w:firstLine="567"/>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30A"/>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65430A"/>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65430A"/>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65430A"/>
    <w:rPr>
      <w:rFonts w:ascii="Arial" w:eastAsia="Times New Roman" w:hAnsi="Arial" w:cs="Arial"/>
      <w:b/>
      <w:bCs/>
      <w:sz w:val="26"/>
      <w:szCs w:val="26"/>
      <w:lang w:eastAsia="ru-RU"/>
    </w:rPr>
  </w:style>
  <w:style w:type="character" w:customStyle="1" w:styleId="60">
    <w:name w:val="Заголовок 6 Знак"/>
    <w:basedOn w:val="a0"/>
    <w:link w:val="6"/>
    <w:uiPriority w:val="9"/>
    <w:rsid w:val="0065430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5430A"/>
  </w:style>
  <w:style w:type="paragraph" w:styleId="a3">
    <w:name w:val="Normal (Web)"/>
    <w:basedOn w:val="a"/>
    <w:uiPriority w:val="99"/>
    <w:semiHidden/>
    <w:unhideWhenUsed/>
    <w:rsid w:val="0065430A"/>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65430A"/>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65430A"/>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65430A"/>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65430A"/>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65430A"/>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65430A"/>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65430A"/>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65430A"/>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65430A"/>
    <w:pPr>
      <w:spacing w:before="120" w:after="120" w:line="240" w:lineRule="auto"/>
      <w:jc w:val="right"/>
    </w:pPr>
    <w:rPr>
      <w:rFonts w:ascii="Arial" w:eastAsia="Times New Roman" w:hAnsi="Arial" w:cs="Arial"/>
      <w:b/>
      <w:bCs/>
      <w:sz w:val="32"/>
      <w:szCs w:val="32"/>
      <w:lang w:eastAsia="ru-RU"/>
    </w:rPr>
  </w:style>
  <w:style w:type="paragraph" w:customStyle="1" w:styleId="bodytext">
    <w:name w:val="bodytext"/>
    <w:basedOn w:val="a"/>
    <w:rsid w:val="0065430A"/>
    <w:pPr>
      <w:spacing w:after="120"/>
    </w:pPr>
    <w:rPr>
      <w:rFonts w:ascii="Calibri" w:eastAsia="Times New Roman" w:hAnsi="Calibri" w:cs="Times New Roman"/>
      <w:lang w:eastAsia="ru-RU"/>
    </w:rPr>
  </w:style>
  <w:style w:type="paragraph" w:customStyle="1" w:styleId="bodytextindent2">
    <w:name w:val="bodytextindent2"/>
    <w:basedOn w:val="a"/>
    <w:rsid w:val="0065430A"/>
    <w:pPr>
      <w:spacing w:after="120" w:line="480" w:lineRule="auto"/>
      <w:ind w:left="283" w:firstLine="567"/>
      <w:jc w:val="both"/>
    </w:pPr>
    <w:rPr>
      <w:rFonts w:ascii="Arial" w:eastAsia="Times New Roman" w:hAnsi="Arial" w:cs="Arial"/>
      <w:sz w:val="24"/>
      <w:szCs w:val="24"/>
      <w:lang w:eastAsia="ru-RU"/>
    </w:rPr>
  </w:style>
  <w:style w:type="paragraph" w:customStyle="1" w:styleId="consnormal">
    <w:name w:val="consnormal"/>
    <w:basedOn w:val="a"/>
    <w:rsid w:val="0065430A"/>
    <w:pPr>
      <w:spacing w:after="0" w:line="240" w:lineRule="auto"/>
      <w:ind w:firstLine="720"/>
    </w:pPr>
    <w:rPr>
      <w:rFonts w:ascii="Arial" w:eastAsia="Times New Roman" w:hAnsi="Arial" w:cs="Arial"/>
      <w:sz w:val="24"/>
      <w:szCs w:val="24"/>
      <w:lang w:eastAsia="ru-RU"/>
    </w:rPr>
  </w:style>
  <w:style w:type="paragraph" w:customStyle="1" w:styleId="institution">
    <w:name w:val="institution"/>
    <w:basedOn w:val="a"/>
    <w:rsid w:val="0065430A"/>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65430A"/>
    <w:pPr>
      <w:ind w:left="720"/>
    </w:pPr>
    <w:rPr>
      <w:rFonts w:ascii="Arial" w:eastAsia="Times New Roman" w:hAnsi="Arial" w:cs="Arial"/>
      <w:sz w:val="26"/>
      <w:szCs w:val="26"/>
      <w:lang w:eastAsia="ru-RU"/>
    </w:rPr>
  </w:style>
  <w:style w:type="paragraph" w:customStyle="1" w:styleId="normalweb">
    <w:name w:val="normalweb"/>
    <w:basedOn w:val="a"/>
    <w:rsid w:val="0065430A"/>
    <w:pPr>
      <w:spacing w:before="100" w:after="100" w:line="240" w:lineRule="auto"/>
      <w:ind w:firstLine="567"/>
      <w:jc w:val="both"/>
    </w:pPr>
    <w:rPr>
      <w:rFonts w:ascii="Arial" w:eastAsia="Times New Roman" w:hAnsi="Arial" w:cs="Arial"/>
      <w:sz w:val="24"/>
      <w:szCs w:val="24"/>
      <w:lang w:eastAsia="ru-RU"/>
    </w:rPr>
  </w:style>
  <w:style w:type="paragraph" w:customStyle="1" w:styleId="table0">
    <w:name w:val="table0"/>
    <w:basedOn w:val="a"/>
    <w:rsid w:val="0065430A"/>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65430A"/>
    <w:pPr>
      <w:spacing w:after="0" w:line="240" w:lineRule="auto"/>
    </w:pPr>
    <w:rPr>
      <w:rFonts w:ascii="Arial" w:eastAsia="Times New Roman" w:hAnsi="Arial" w:cs="Arial"/>
      <w:sz w:val="24"/>
      <w:szCs w:val="24"/>
      <w:lang w:eastAsia="ru-RU"/>
    </w:rPr>
  </w:style>
  <w:style w:type="paragraph" w:customStyle="1" w:styleId="12">
    <w:name w:val="Название1"/>
    <w:basedOn w:val="a"/>
    <w:rsid w:val="0065430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5430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5430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5430A"/>
    <w:pPr>
      <w:spacing w:after="0" w:line="240" w:lineRule="auto"/>
      <w:ind w:firstLine="567"/>
      <w:jc w:val="center"/>
    </w:pPr>
    <w:rPr>
      <w:rFonts w:ascii="Arial" w:eastAsia="Times New Roman" w:hAnsi="Arial" w:cs="Arial"/>
      <w:sz w:val="30"/>
      <w:szCs w:val="30"/>
      <w:lang w:eastAsia="ru-RU"/>
    </w:rPr>
  </w:style>
  <w:style w:type="paragraph" w:customStyle="1" w:styleId="text">
    <w:name w:val="text"/>
    <w:basedOn w:val="a"/>
    <w:rsid w:val="0065430A"/>
    <w:pPr>
      <w:spacing w:after="0" w:line="240" w:lineRule="auto"/>
      <w:ind w:firstLine="567"/>
      <w:jc w:val="both"/>
    </w:pPr>
    <w:rPr>
      <w:rFonts w:ascii="Arial" w:eastAsia="Times New Roman" w:hAnsi="Arial" w:cs="Arial"/>
      <w:sz w:val="24"/>
      <w:szCs w:val="24"/>
      <w:lang w:eastAsia="ru-RU"/>
    </w:rPr>
  </w:style>
  <w:style w:type="paragraph" w:customStyle="1" w:styleId="13">
    <w:name w:val="1"/>
    <w:basedOn w:val="a"/>
    <w:rsid w:val="0065430A"/>
    <w:pPr>
      <w:spacing w:before="240" w:after="60" w:line="240" w:lineRule="auto"/>
      <w:ind w:firstLine="567"/>
      <w:jc w:val="center"/>
    </w:pPr>
    <w:rPr>
      <w:rFonts w:ascii="Arial" w:eastAsia="Times New Roman" w:hAnsi="Arial" w:cs="Arial"/>
      <w:b/>
      <w:bCs/>
      <w:sz w:val="32"/>
      <w:szCs w:val="32"/>
      <w:lang w:eastAsia="ru-RU"/>
    </w:rPr>
  </w:style>
  <w:style w:type="character" w:customStyle="1" w:styleId="htmlvariable">
    <w:name w:val="htmlvariable"/>
    <w:basedOn w:val="a0"/>
    <w:rsid w:val="0065430A"/>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65430A"/>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65430A"/>
    <w:rPr>
      <w:rFonts w:ascii="Arial" w:hAnsi="Arial" w:cs="Arial" w:hint="default"/>
      <w:b/>
      <w:bCs/>
      <w:sz w:val="32"/>
      <w:szCs w:val="32"/>
    </w:rPr>
  </w:style>
  <w:style w:type="character" w:customStyle="1" w:styleId="1000">
    <w:name w:val="100"/>
    <w:basedOn w:val="a0"/>
    <w:rsid w:val="0065430A"/>
    <w:rPr>
      <w:rFonts w:ascii="Arial" w:hAnsi="Arial" w:cs="Arial" w:hint="default"/>
      <w:b/>
      <w:bCs/>
      <w:sz w:val="32"/>
      <w:szCs w:val="32"/>
    </w:rPr>
  </w:style>
  <w:style w:type="character" w:customStyle="1" w:styleId="14">
    <w:name w:val="Просмотренная гиперссылка1"/>
    <w:basedOn w:val="a0"/>
    <w:rsid w:val="0065430A"/>
    <w:rPr>
      <w:color w:val="0000FF"/>
      <w:u w:val="single"/>
    </w:rPr>
  </w:style>
  <w:style w:type="character" w:customStyle="1" w:styleId="15">
    <w:name w:val="Гиперссылка1"/>
    <w:basedOn w:val="a0"/>
    <w:rsid w:val="0065430A"/>
    <w:rPr>
      <w:strike w:val="0"/>
      <w:dstrike w:val="0"/>
      <w:color w:val="0000FF"/>
      <w:u w:val="none"/>
      <w:effect w:val="none"/>
    </w:rPr>
  </w:style>
  <w:style w:type="character" w:customStyle="1" w:styleId="61">
    <w:name w:val="6"/>
    <w:basedOn w:val="a0"/>
    <w:rsid w:val="0065430A"/>
    <w:rPr>
      <w:b/>
      <w:bCs/>
      <w:sz w:val="24"/>
      <w:szCs w:val="24"/>
    </w:rPr>
  </w:style>
  <w:style w:type="character" w:customStyle="1" w:styleId="a4">
    <w:name w:val="a"/>
    <w:basedOn w:val="a0"/>
    <w:rsid w:val="0065430A"/>
    <w:rPr>
      <w:rFonts w:ascii="Calibri" w:hAnsi="Calibri" w:hint="default"/>
      <w:sz w:val="22"/>
      <w:szCs w:val="22"/>
    </w:rPr>
  </w:style>
  <w:style w:type="character" w:customStyle="1" w:styleId="21">
    <w:name w:val="2"/>
    <w:basedOn w:val="a0"/>
    <w:rsid w:val="0065430A"/>
    <w:rPr>
      <w:rFonts w:ascii="Arial" w:hAnsi="Arial" w:cs="Arial" w:hint="default"/>
      <w:sz w:val="24"/>
      <w:szCs w:val="24"/>
    </w:rPr>
  </w:style>
  <w:style w:type="character" w:styleId="a5">
    <w:name w:val="Hyperlink"/>
    <w:basedOn w:val="a0"/>
    <w:uiPriority w:val="99"/>
    <w:semiHidden/>
    <w:unhideWhenUsed/>
    <w:rsid w:val="0065430A"/>
    <w:rPr>
      <w:color w:val="0000FF"/>
      <w:u w:val="single"/>
    </w:rPr>
  </w:style>
  <w:style w:type="character" w:styleId="a6">
    <w:name w:val="FollowedHyperlink"/>
    <w:basedOn w:val="a0"/>
    <w:uiPriority w:val="99"/>
    <w:semiHidden/>
    <w:unhideWhenUsed/>
    <w:rsid w:val="0065430A"/>
    <w:rPr>
      <w:color w:val="800080"/>
      <w:u w:val="single"/>
    </w:rPr>
  </w:style>
  <w:style w:type="paragraph" w:customStyle="1" w:styleId="ConsNormal0">
    <w:name w:val="ConsNormal"/>
    <w:rsid w:val="00A2539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Textbody">
    <w:name w:val="Text body"/>
    <w:basedOn w:val="a"/>
    <w:rsid w:val="003455C4"/>
    <w:pPr>
      <w:suppressAutoHyphens/>
      <w:autoSpaceDN w:val="0"/>
      <w:spacing w:after="120" w:line="240" w:lineRule="auto"/>
      <w:textAlignment w:val="baseline"/>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F08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083B"/>
    <w:rPr>
      <w:rFonts w:ascii="Tahoma" w:hAnsi="Tahoma" w:cs="Tahoma"/>
      <w:sz w:val="16"/>
      <w:szCs w:val="16"/>
    </w:rPr>
  </w:style>
  <w:style w:type="paragraph" w:customStyle="1" w:styleId="Standard">
    <w:name w:val="Standard"/>
    <w:rsid w:val="00235682"/>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indent">
    <w:name w:val="Text body indent"/>
    <w:basedOn w:val="a"/>
    <w:rsid w:val="00235682"/>
    <w:pPr>
      <w:suppressAutoHyphens/>
      <w:autoSpaceDN w:val="0"/>
      <w:spacing w:after="120" w:line="240" w:lineRule="auto"/>
      <w:ind w:left="283"/>
      <w:textAlignment w:val="baseline"/>
    </w:pPr>
    <w:rPr>
      <w:rFonts w:ascii="Times New Roman" w:eastAsia="Times New Roman" w:hAnsi="Times New Roman" w:cs="Times New Roman"/>
      <w:sz w:val="24"/>
      <w:szCs w:val="24"/>
      <w:lang w:eastAsia="ru-RU"/>
    </w:rPr>
  </w:style>
  <w:style w:type="paragraph" w:styleId="22">
    <w:name w:val="Body Text 2"/>
    <w:basedOn w:val="a"/>
    <w:link w:val="23"/>
    <w:rsid w:val="00047EBC"/>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047EBC"/>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412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128E"/>
  </w:style>
  <w:style w:type="paragraph" w:styleId="ab">
    <w:name w:val="footer"/>
    <w:basedOn w:val="a"/>
    <w:link w:val="ac"/>
    <w:uiPriority w:val="99"/>
    <w:unhideWhenUsed/>
    <w:rsid w:val="000412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1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30A"/>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65430A"/>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65430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65430A"/>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link w:val="60"/>
    <w:uiPriority w:val="9"/>
    <w:qFormat/>
    <w:rsid w:val="0065430A"/>
    <w:pPr>
      <w:keepNext/>
      <w:spacing w:after="0" w:line="360" w:lineRule="auto"/>
      <w:ind w:firstLine="567"/>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30A"/>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65430A"/>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65430A"/>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65430A"/>
    <w:rPr>
      <w:rFonts w:ascii="Arial" w:eastAsia="Times New Roman" w:hAnsi="Arial" w:cs="Arial"/>
      <w:b/>
      <w:bCs/>
      <w:sz w:val="26"/>
      <w:szCs w:val="26"/>
      <w:lang w:eastAsia="ru-RU"/>
    </w:rPr>
  </w:style>
  <w:style w:type="character" w:customStyle="1" w:styleId="60">
    <w:name w:val="Заголовок 6 Знак"/>
    <w:basedOn w:val="a0"/>
    <w:link w:val="6"/>
    <w:uiPriority w:val="9"/>
    <w:rsid w:val="0065430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5430A"/>
  </w:style>
  <w:style w:type="paragraph" w:styleId="a3">
    <w:name w:val="Normal (Web)"/>
    <w:basedOn w:val="a"/>
    <w:uiPriority w:val="99"/>
    <w:semiHidden/>
    <w:unhideWhenUsed/>
    <w:rsid w:val="0065430A"/>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65430A"/>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65430A"/>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65430A"/>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65430A"/>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65430A"/>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65430A"/>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65430A"/>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65430A"/>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65430A"/>
    <w:pPr>
      <w:spacing w:before="120" w:after="120" w:line="240" w:lineRule="auto"/>
      <w:jc w:val="right"/>
    </w:pPr>
    <w:rPr>
      <w:rFonts w:ascii="Arial" w:eastAsia="Times New Roman" w:hAnsi="Arial" w:cs="Arial"/>
      <w:b/>
      <w:bCs/>
      <w:sz w:val="32"/>
      <w:szCs w:val="32"/>
      <w:lang w:eastAsia="ru-RU"/>
    </w:rPr>
  </w:style>
  <w:style w:type="paragraph" w:customStyle="1" w:styleId="bodytext">
    <w:name w:val="bodytext"/>
    <w:basedOn w:val="a"/>
    <w:rsid w:val="0065430A"/>
    <w:pPr>
      <w:spacing w:after="120"/>
    </w:pPr>
    <w:rPr>
      <w:rFonts w:ascii="Calibri" w:eastAsia="Times New Roman" w:hAnsi="Calibri" w:cs="Times New Roman"/>
      <w:lang w:eastAsia="ru-RU"/>
    </w:rPr>
  </w:style>
  <w:style w:type="paragraph" w:customStyle="1" w:styleId="bodytextindent2">
    <w:name w:val="bodytextindent2"/>
    <w:basedOn w:val="a"/>
    <w:rsid w:val="0065430A"/>
    <w:pPr>
      <w:spacing w:after="120" w:line="480" w:lineRule="auto"/>
      <w:ind w:left="283" w:firstLine="567"/>
      <w:jc w:val="both"/>
    </w:pPr>
    <w:rPr>
      <w:rFonts w:ascii="Arial" w:eastAsia="Times New Roman" w:hAnsi="Arial" w:cs="Arial"/>
      <w:sz w:val="24"/>
      <w:szCs w:val="24"/>
      <w:lang w:eastAsia="ru-RU"/>
    </w:rPr>
  </w:style>
  <w:style w:type="paragraph" w:customStyle="1" w:styleId="consnormal">
    <w:name w:val="consnormal"/>
    <w:basedOn w:val="a"/>
    <w:rsid w:val="0065430A"/>
    <w:pPr>
      <w:spacing w:after="0" w:line="240" w:lineRule="auto"/>
      <w:ind w:firstLine="720"/>
    </w:pPr>
    <w:rPr>
      <w:rFonts w:ascii="Arial" w:eastAsia="Times New Roman" w:hAnsi="Arial" w:cs="Arial"/>
      <w:sz w:val="24"/>
      <w:szCs w:val="24"/>
      <w:lang w:eastAsia="ru-RU"/>
    </w:rPr>
  </w:style>
  <w:style w:type="paragraph" w:customStyle="1" w:styleId="institution">
    <w:name w:val="institution"/>
    <w:basedOn w:val="a"/>
    <w:rsid w:val="0065430A"/>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65430A"/>
    <w:pPr>
      <w:ind w:left="720"/>
    </w:pPr>
    <w:rPr>
      <w:rFonts w:ascii="Arial" w:eastAsia="Times New Roman" w:hAnsi="Arial" w:cs="Arial"/>
      <w:sz w:val="26"/>
      <w:szCs w:val="26"/>
      <w:lang w:eastAsia="ru-RU"/>
    </w:rPr>
  </w:style>
  <w:style w:type="paragraph" w:customStyle="1" w:styleId="normalweb">
    <w:name w:val="normalweb"/>
    <w:basedOn w:val="a"/>
    <w:rsid w:val="0065430A"/>
    <w:pPr>
      <w:spacing w:before="100" w:after="100" w:line="240" w:lineRule="auto"/>
      <w:ind w:firstLine="567"/>
      <w:jc w:val="both"/>
    </w:pPr>
    <w:rPr>
      <w:rFonts w:ascii="Arial" w:eastAsia="Times New Roman" w:hAnsi="Arial" w:cs="Arial"/>
      <w:sz w:val="24"/>
      <w:szCs w:val="24"/>
      <w:lang w:eastAsia="ru-RU"/>
    </w:rPr>
  </w:style>
  <w:style w:type="paragraph" w:customStyle="1" w:styleId="table0">
    <w:name w:val="table0"/>
    <w:basedOn w:val="a"/>
    <w:rsid w:val="0065430A"/>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65430A"/>
    <w:pPr>
      <w:spacing w:after="0" w:line="240" w:lineRule="auto"/>
    </w:pPr>
    <w:rPr>
      <w:rFonts w:ascii="Arial" w:eastAsia="Times New Roman" w:hAnsi="Arial" w:cs="Arial"/>
      <w:sz w:val="24"/>
      <w:szCs w:val="24"/>
      <w:lang w:eastAsia="ru-RU"/>
    </w:rPr>
  </w:style>
  <w:style w:type="paragraph" w:customStyle="1" w:styleId="12">
    <w:name w:val="Название1"/>
    <w:basedOn w:val="a"/>
    <w:rsid w:val="0065430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5430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5430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5430A"/>
    <w:pPr>
      <w:spacing w:after="0" w:line="240" w:lineRule="auto"/>
      <w:ind w:firstLine="567"/>
      <w:jc w:val="center"/>
    </w:pPr>
    <w:rPr>
      <w:rFonts w:ascii="Arial" w:eastAsia="Times New Roman" w:hAnsi="Arial" w:cs="Arial"/>
      <w:sz w:val="30"/>
      <w:szCs w:val="30"/>
      <w:lang w:eastAsia="ru-RU"/>
    </w:rPr>
  </w:style>
  <w:style w:type="paragraph" w:customStyle="1" w:styleId="text">
    <w:name w:val="text"/>
    <w:basedOn w:val="a"/>
    <w:rsid w:val="0065430A"/>
    <w:pPr>
      <w:spacing w:after="0" w:line="240" w:lineRule="auto"/>
      <w:ind w:firstLine="567"/>
      <w:jc w:val="both"/>
    </w:pPr>
    <w:rPr>
      <w:rFonts w:ascii="Arial" w:eastAsia="Times New Roman" w:hAnsi="Arial" w:cs="Arial"/>
      <w:sz w:val="24"/>
      <w:szCs w:val="24"/>
      <w:lang w:eastAsia="ru-RU"/>
    </w:rPr>
  </w:style>
  <w:style w:type="paragraph" w:customStyle="1" w:styleId="13">
    <w:name w:val="1"/>
    <w:basedOn w:val="a"/>
    <w:rsid w:val="0065430A"/>
    <w:pPr>
      <w:spacing w:before="240" w:after="60" w:line="240" w:lineRule="auto"/>
      <w:ind w:firstLine="567"/>
      <w:jc w:val="center"/>
    </w:pPr>
    <w:rPr>
      <w:rFonts w:ascii="Arial" w:eastAsia="Times New Roman" w:hAnsi="Arial" w:cs="Arial"/>
      <w:b/>
      <w:bCs/>
      <w:sz w:val="32"/>
      <w:szCs w:val="32"/>
      <w:lang w:eastAsia="ru-RU"/>
    </w:rPr>
  </w:style>
  <w:style w:type="character" w:customStyle="1" w:styleId="htmlvariable">
    <w:name w:val="htmlvariable"/>
    <w:basedOn w:val="a0"/>
    <w:rsid w:val="0065430A"/>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65430A"/>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65430A"/>
    <w:rPr>
      <w:rFonts w:ascii="Arial" w:hAnsi="Arial" w:cs="Arial" w:hint="default"/>
      <w:b/>
      <w:bCs/>
      <w:sz w:val="32"/>
      <w:szCs w:val="32"/>
    </w:rPr>
  </w:style>
  <w:style w:type="character" w:customStyle="1" w:styleId="1000">
    <w:name w:val="100"/>
    <w:basedOn w:val="a0"/>
    <w:rsid w:val="0065430A"/>
    <w:rPr>
      <w:rFonts w:ascii="Arial" w:hAnsi="Arial" w:cs="Arial" w:hint="default"/>
      <w:b/>
      <w:bCs/>
      <w:sz w:val="32"/>
      <w:szCs w:val="32"/>
    </w:rPr>
  </w:style>
  <w:style w:type="character" w:customStyle="1" w:styleId="14">
    <w:name w:val="Просмотренная гиперссылка1"/>
    <w:basedOn w:val="a0"/>
    <w:rsid w:val="0065430A"/>
    <w:rPr>
      <w:color w:val="0000FF"/>
      <w:u w:val="single"/>
    </w:rPr>
  </w:style>
  <w:style w:type="character" w:customStyle="1" w:styleId="15">
    <w:name w:val="Гиперссылка1"/>
    <w:basedOn w:val="a0"/>
    <w:rsid w:val="0065430A"/>
    <w:rPr>
      <w:strike w:val="0"/>
      <w:dstrike w:val="0"/>
      <w:color w:val="0000FF"/>
      <w:u w:val="none"/>
      <w:effect w:val="none"/>
    </w:rPr>
  </w:style>
  <w:style w:type="character" w:customStyle="1" w:styleId="61">
    <w:name w:val="6"/>
    <w:basedOn w:val="a0"/>
    <w:rsid w:val="0065430A"/>
    <w:rPr>
      <w:b/>
      <w:bCs/>
      <w:sz w:val="24"/>
      <w:szCs w:val="24"/>
    </w:rPr>
  </w:style>
  <w:style w:type="character" w:customStyle="1" w:styleId="a4">
    <w:name w:val="a"/>
    <w:basedOn w:val="a0"/>
    <w:rsid w:val="0065430A"/>
    <w:rPr>
      <w:rFonts w:ascii="Calibri" w:hAnsi="Calibri" w:hint="default"/>
      <w:sz w:val="22"/>
      <w:szCs w:val="22"/>
    </w:rPr>
  </w:style>
  <w:style w:type="character" w:customStyle="1" w:styleId="21">
    <w:name w:val="2"/>
    <w:basedOn w:val="a0"/>
    <w:rsid w:val="0065430A"/>
    <w:rPr>
      <w:rFonts w:ascii="Arial" w:hAnsi="Arial" w:cs="Arial" w:hint="default"/>
      <w:sz w:val="24"/>
      <w:szCs w:val="24"/>
    </w:rPr>
  </w:style>
  <w:style w:type="character" w:styleId="a5">
    <w:name w:val="Hyperlink"/>
    <w:basedOn w:val="a0"/>
    <w:uiPriority w:val="99"/>
    <w:semiHidden/>
    <w:unhideWhenUsed/>
    <w:rsid w:val="0065430A"/>
    <w:rPr>
      <w:color w:val="0000FF"/>
      <w:u w:val="single"/>
    </w:rPr>
  </w:style>
  <w:style w:type="character" w:styleId="a6">
    <w:name w:val="FollowedHyperlink"/>
    <w:basedOn w:val="a0"/>
    <w:uiPriority w:val="99"/>
    <w:semiHidden/>
    <w:unhideWhenUsed/>
    <w:rsid w:val="0065430A"/>
    <w:rPr>
      <w:color w:val="800080"/>
      <w:u w:val="single"/>
    </w:rPr>
  </w:style>
  <w:style w:type="paragraph" w:customStyle="1" w:styleId="ConsNormal0">
    <w:name w:val="ConsNormal"/>
    <w:rsid w:val="00A2539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Textbody">
    <w:name w:val="Text body"/>
    <w:basedOn w:val="a"/>
    <w:rsid w:val="003455C4"/>
    <w:pPr>
      <w:suppressAutoHyphens/>
      <w:autoSpaceDN w:val="0"/>
      <w:spacing w:after="120" w:line="240" w:lineRule="auto"/>
      <w:textAlignment w:val="baseline"/>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F08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083B"/>
    <w:rPr>
      <w:rFonts w:ascii="Tahoma" w:hAnsi="Tahoma" w:cs="Tahoma"/>
      <w:sz w:val="16"/>
      <w:szCs w:val="16"/>
    </w:rPr>
  </w:style>
  <w:style w:type="paragraph" w:customStyle="1" w:styleId="Standard">
    <w:name w:val="Standard"/>
    <w:rsid w:val="00235682"/>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indent">
    <w:name w:val="Text body indent"/>
    <w:basedOn w:val="a"/>
    <w:rsid w:val="00235682"/>
    <w:pPr>
      <w:suppressAutoHyphens/>
      <w:autoSpaceDN w:val="0"/>
      <w:spacing w:after="120" w:line="240" w:lineRule="auto"/>
      <w:ind w:left="283"/>
      <w:textAlignment w:val="baseline"/>
    </w:pPr>
    <w:rPr>
      <w:rFonts w:ascii="Times New Roman" w:eastAsia="Times New Roman" w:hAnsi="Times New Roman" w:cs="Times New Roman"/>
      <w:sz w:val="24"/>
      <w:szCs w:val="24"/>
      <w:lang w:eastAsia="ru-RU"/>
    </w:rPr>
  </w:style>
  <w:style w:type="paragraph" w:styleId="22">
    <w:name w:val="Body Text 2"/>
    <w:basedOn w:val="a"/>
    <w:link w:val="23"/>
    <w:rsid w:val="00047EBC"/>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047EBC"/>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412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128E"/>
  </w:style>
  <w:style w:type="paragraph" w:styleId="ab">
    <w:name w:val="footer"/>
    <w:basedOn w:val="a"/>
    <w:link w:val="ac"/>
    <w:uiPriority w:val="99"/>
    <w:unhideWhenUsed/>
    <w:rsid w:val="000412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7645">
      <w:bodyDiv w:val="1"/>
      <w:marLeft w:val="0"/>
      <w:marRight w:val="0"/>
      <w:marTop w:val="0"/>
      <w:marBottom w:val="0"/>
      <w:divBdr>
        <w:top w:val="none" w:sz="0" w:space="0" w:color="auto"/>
        <w:left w:val="none" w:sz="0" w:space="0" w:color="auto"/>
        <w:bottom w:val="none" w:sz="0" w:space="0" w:color="auto"/>
        <w:right w:val="none" w:sz="0" w:space="0" w:color="auto"/>
      </w:divBdr>
      <w:divsChild>
        <w:div w:id="1980916444">
          <w:marLeft w:val="0"/>
          <w:marRight w:val="0"/>
          <w:marTop w:val="0"/>
          <w:marBottom w:val="0"/>
          <w:divBdr>
            <w:top w:val="none" w:sz="0" w:space="0" w:color="auto"/>
            <w:left w:val="none" w:sz="0" w:space="0" w:color="auto"/>
            <w:bottom w:val="none" w:sz="0" w:space="0" w:color="auto"/>
            <w:right w:val="none" w:sz="0" w:space="0" w:color="auto"/>
          </w:divBdr>
        </w:div>
        <w:div w:id="85643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45a87d1a-52f3-436f-b107-be44c00d526b.doc" TargetMode="External"/><Relationship Id="rId117" Type="http://schemas.openxmlformats.org/officeDocument/2006/relationships/hyperlink" Target="http://vsrv065-app10.ru99-loc.minjust.ru/content/act/9aa48369-618a-4bb4-b4b8-ae15f2b7ebf6.html" TargetMode="External"/><Relationship Id="rId21" Type="http://schemas.openxmlformats.org/officeDocument/2006/relationships/hyperlink" Target="file:///C:\content\act\0693a8b5-9cc9-4fc6-af22-abae121b96d2.doc" TargetMode="External"/><Relationship Id="rId42" Type="http://schemas.openxmlformats.org/officeDocument/2006/relationships/hyperlink" Target="file:///C:\content\act\d625940c-f3d2-49c2-9045-efecdc4a7d10.doc" TargetMode="External"/><Relationship Id="rId47" Type="http://schemas.openxmlformats.org/officeDocument/2006/relationships/hyperlink" Target="file:///C:\content\act\10c3b312-916a-4b42-b768-134f5374d95a.doc" TargetMode="External"/><Relationship Id="rId63" Type="http://schemas.openxmlformats.org/officeDocument/2006/relationships/hyperlink" Target="file:///C:\content\act\10c3b312-916a-4b42-b768-134f5374d95a.doc" TargetMode="External"/><Relationship Id="rId68" Type="http://schemas.openxmlformats.org/officeDocument/2006/relationships/hyperlink" Target="file:///C:\content\act\bf9609f5-73aa-497e-8bde-cc4890b5ae7a.doc" TargetMode="External"/><Relationship Id="rId84" Type="http://schemas.openxmlformats.org/officeDocument/2006/relationships/hyperlink" Target="file:///C:\content\act\bf9609f5-73aa-497e-8bde-cc4890b5ae7a.doc" TargetMode="External"/><Relationship Id="rId89" Type="http://schemas.openxmlformats.org/officeDocument/2006/relationships/hyperlink" Target="file:///C:\content\act\d5148ba6-1f65-4b47-91c1-3fabb4702edf.doc" TargetMode="External"/><Relationship Id="rId112" Type="http://schemas.openxmlformats.org/officeDocument/2006/relationships/hyperlink" Target="file:///C:\content\act\00fd046d-5cad-45c1-80bc-8da0e661d01b.doc" TargetMode="External"/><Relationship Id="rId133" Type="http://schemas.openxmlformats.org/officeDocument/2006/relationships/hyperlink" Target="file:///C:\content\act\119425cc-3ac0-45e3-97b7-e0b33287c28d.doc" TargetMode="External"/><Relationship Id="rId138" Type="http://schemas.openxmlformats.org/officeDocument/2006/relationships/hyperlink" Target="file:///C:\content\act\d5148ba6-1f65-4b47-91c1-3fabb4702edf.doc" TargetMode="External"/><Relationship Id="rId154" Type="http://schemas.openxmlformats.org/officeDocument/2006/relationships/hyperlink" Target="file:///C:\content\act\d5148ba6-1f65-4b47-91c1-3fabb4702edf.doc" TargetMode="External"/><Relationship Id="rId159" Type="http://schemas.openxmlformats.org/officeDocument/2006/relationships/hyperlink" Target="http://zakon.scli.ru/" TargetMode="External"/><Relationship Id="rId175" Type="http://schemas.openxmlformats.org/officeDocument/2006/relationships/hyperlink" Target="http://zakon.scli.ru/" TargetMode="External"/><Relationship Id="rId170" Type="http://schemas.openxmlformats.org/officeDocument/2006/relationships/hyperlink" Target="file:///C:\content\act\00fd046d-5cad-45c1-80bc-8da0e661d01b.doc" TargetMode="External"/><Relationship Id="rId16" Type="http://schemas.openxmlformats.org/officeDocument/2006/relationships/hyperlink" Target="file:///C:\content\act\fe6b7c61-e699-49f0-be84-c2171f25640b.doc" TargetMode="External"/><Relationship Id="rId107" Type="http://schemas.openxmlformats.org/officeDocument/2006/relationships/hyperlink" Target="file:///C:\content\act\91451a79-189e-4f42-a006-2f4f1e857fa3.doc" TargetMode="External"/><Relationship Id="rId11" Type="http://schemas.openxmlformats.org/officeDocument/2006/relationships/hyperlink" Target="file:///C:\content\act\00fd046d-5cad-45c1-80bc-8da0e661d01b.doc" TargetMode="External"/><Relationship Id="rId32" Type="http://schemas.openxmlformats.org/officeDocument/2006/relationships/hyperlink" Target="file:///C:\content\act\45a87d1a-52f3-436f-b107-be44c00d526b.doc" TargetMode="External"/><Relationship Id="rId37" Type="http://schemas.openxmlformats.org/officeDocument/2006/relationships/hyperlink" Target="file:///C:\content\act\91451a79-189e-4f42-a006-2f4f1e857fa3.doc" TargetMode="External"/><Relationship Id="rId53" Type="http://schemas.openxmlformats.org/officeDocument/2006/relationships/hyperlink" Target="file:///C:\content\act\10c3b312-916a-4b42-b768-134f5374d95a.doc" TargetMode="External"/><Relationship Id="rId58" Type="http://schemas.openxmlformats.org/officeDocument/2006/relationships/hyperlink" Target="file:///C:\content\act\66a2315e-6ad4-4bbd-92e1-bd743ce35be2.doc" TargetMode="External"/><Relationship Id="rId74" Type="http://schemas.openxmlformats.org/officeDocument/2006/relationships/hyperlink" Target="file:///C:\content\act\66a2315e-6ad4-4bbd-92e1-bd743ce35be2.doc" TargetMode="External"/><Relationship Id="rId79" Type="http://schemas.openxmlformats.org/officeDocument/2006/relationships/hyperlink" Target="file:///C:\content\act\d379f8b9-a949-4a8f-ab77-20c246b278d1.doc" TargetMode="External"/><Relationship Id="rId102" Type="http://schemas.openxmlformats.org/officeDocument/2006/relationships/hyperlink" Target="file:///C:\content\act\00fd046d-5cad-45c1-80bc-8da0e661d01b.doc" TargetMode="External"/><Relationship Id="rId123"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zakon.scli.ru/" TargetMode="External"/><Relationship Id="rId144" Type="http://schemas.openxmlformats.org/officeDocument/2006/relationships/hyperlink" Target="file:///C:\content\act\66a2315e-6ad4-4bbd-92e1-bd743ce35be2.doc" TargetMode="External"/><Relationship Id="rId149" Type="http://schemas.openxmlformats.org/officeDocument/2006/relationships/hyperlink" Target="file:///C:\content\act\91451a79-189e-4f42-a006-2f4f1e857fa3.doc" TargetMode="External"/><Relationship Id="rId5" Type="http://schemas.openxmlformats.org/officeDocument/2006/relationships/webSettings" Target="webSettings.xml"/><Relationship Id="rId90" Type="http://schemas.openxmlformats.org/officeDocument/2006/relationships/hyperlink" Target="file:///C:\content\act\cdd9f939-f8db-4a9d-b519-9c4ea9d5cf32.doc" TargetMode="External"/><Relationship Id="rId95" Type="http://schemas.openxmlformats.org/officeDocument/2006/relationships/hyperlink" Target="file:///C:\content\act\66a2315e-6ad4-4bbd-92e1-bd743ce35be2.doc" TargetMode="External"/><Relationship Id="rId160" Type="http://schemas.openxmlformats.org/officeDocument/2006/relationships/hyperlink" Target="file:///C:\content\act\d5148ba6-1f65-4b47-91c1-3fabb4702edf.doc" TargetMode="External"/><Relationship Id="rId165" Type="http://schemas.openxmlformats.org/officeDocument/2006/relationships/hyperlink" Target="file:///C:\content\act\00fd046d-5cad-45c1-80bc-8da0e661d01b.doc" TargetMode="External"/><Relationship Id="rId181" Type="http://schemas.openxmlformats.org/officeDocument/2006/relationships/hyperlink" Target="file:///C:\content\act\d5148ba6-1f65-4b47-91c1-3fabb4702edf.doc" TargetMode="External"/><Relationship Id="rId22" Type="http://schemas.openxmlformats.org/officeDocument/2006/relationships/hyperlink" Target="file:///C:\content\act\45a87d1a-52f3-436f-b107-be44c00d526b.doc" TargetMode="External"/><Relationship Id="rId27" Type="http://schemas.openxmlformats.org/officeDocument/2006/relationships/hyperlink" Target="file:///C:\content\act\fe6b7c61-e699-49f0-be84-c2171f25640b.doc" TargetMode="External"/><Relationship Id="rId43" Type="http://schemas.openxmlformats.org/officeDocument/2006/relationships/hyperlink" Target="file:///C:\content\act\10c3b312-916a-4b42-b768-134f5374d95a.doc" TargetMode="External"/><Relationship Id="rId48" Type="http://schemas.openxmlformats.org/officeDocument/2006/relationships/hyperlink" Target="file:///C:\content\act\10c3b312-916a-4b42-b768-134f5374d95a.doc" TargetMode="External"/><Relationship Id="rId64" Type="http://schemas.openxmlformats.org/officeDocument/2006/relationships/hyperlink" Target="file:///C:\content\act\66a2315e-6ad4-4bbd-92e1-bd743ce35be2.doc" TargetMode="External"/><Relationship Id="rId69" Type="http://schemas.openxmlformats.org/officeDocument/2006/relationships/hyperlink" Target="file:///C:\content\act\d5148ba6-1f65-4b47-91c1-3fabb4702edf.doc" TargetMode="External"/><Relationship Id="rId113" Type="http://schemas.openxmlformats.org/officeDocument/2006/relationships/hyperlink" Target="file:///C:\content\act\00fd046d-5cad-45c1-80bc-8da0e661d01b.doc" TargetMode="External"/><Relationship Id="rId118" Type="http://schemas.openxmlformats.org/officeDocument/2006/relationships/hyperlink" Target="http://vsrv065-app10.ru99-loc.minjust.ru/content/act/23bfa9af-b847-4f54-8403-f2e327c4305a.html" TargetMode="External"/><Relationship Id="rId134" Type="http://schemas.openxmlformats.org/officeDocument/2006/relationships/hyperlink" Target="file:///C:\content\act\91451a79-189e-4f42-a006-2f4f1e857fa3.doc" TargetMode="External"/><Relationship Id="rId139" Type="http://schemas.openxmlformats.org/officeDocument/2006/relationships/hyperlink" Target="file:///C:\content\act\cdd9f939-f8db-4a9d-b519-9c4ea9d5cf32.doc" TargetMode="External"/><Relationship Id="rId80" Type="http://schemas.openxmlformats.org/officeDocument/2006/relationships/hyperlink" Target="file:///C:\content\act\d5148ba6-1f65-4b47-91c1-3fabb4702edf.doc" TargetMode="External"/><Relationship Id="rId85" Type="http://schemas.openxmlformats.org/officeDocument/2006/relationships/hyperlink" Target="file:///C:\content\act\00fd046d-5cad-45c1-80bc-8da0e661d01b.doc" TargetMode="External"/><Relationship Id="rId150" Type="http://schemas.openxmlformats.org/officeDocument/2006/relationships/hyperlink" Target="file:///C:\content\act\91451a79-189e-4f42-a006-2f4f1e857fa3.doc" TargetMode="External"/><Relationship Id="rId155" Type="http://schemas.openxmlformats.org/officeDocument/2006/relationships/hyperlink" Target="file:///C:\content\act\10c3b312-916a-4b42-b768-134f5374d95a.doc" TargetMode="External"/><Relationship Id="rId171" Type="http://schemas.openxmlformats.org/officeDocument/2006/relationships/hyperlink" Target="file:///C:\content\act\91451a79-189e-4f42-a006-2f4f1e857fa3.doc" TargetMode="External"/><Relationship Id="rId176" Type="http://schemas.openxmlformats.org/officeDocument/2006/relationships/hyperlink" Target="file:///C:\content\act\00fd046d-5cad-45c1-80bc-8da0e661d01b.doc" TargetMode="External"/><Relationship Id="rId12" Type="http://schemas.openxmlformats.org/officeDocument/2006/relationships/hyperlink" Target="file:///C:\content\act\91451a79-189e-4f42-a006-2f4f1e857fa3.doc" TargetMode="External"/><Relationship Id="rId17" Type="http://schemas.openxmlformats.org/officeDocument/2006/relationships/hyperlink" Target="file:///C:\content\act\7db10d87-b783-4b85-8ef2-22085d9db7c1.doc" TargetMode="External"/><Relationship Id="rId33" Type="http://schemas.openxmlformats.org/officeDocument/2006/relationships/hyperlink" Target="file:///C:\content\act\00fd046d-5cad-45c1-80bc-8da0e661d01b.doc" TargetMode="External"/><Relationship Id="rId38" Type="http://schemas.openxmlformats.org/officeDocument/2006/relationships/hyperlink" Target="file:///C:\content\act\7db10d87-b783-4b85-8ef2-22085d9db7c1.doc" TargetMode="External"/><Relationship Id="rId59" Type="http://schemas.openxmlformats.org/officeDocument/2006/relationships/hyperlink" Target="file:///C:\content\act\1612a0e5-d6da-4e3b-bd6a-8083b2f7b6e6.doc" TargetMode="External"/><Relationship Id="rId103" Type="http://schemas.openxmlformats.org/officeDocument/2006/relationships/hyperlink" Target="file:///C:\content\act\119425cc-3ac0-45e3-97b7-e0b33287c28d.doc" TargetMode="External"/><Relationship Id="rId108" Type="http://schemas.openxmlformats.org/officeDocument/2006/relationships/hyperlink" Target="file:///C:\content\act\91451a79-189e-4f42-a006-2f4f1e857fa3.doc" TargetMode="External"/><Relationship Id="rId124" Type="http://schemas.openxmlformats.org/officeDocument/2006/relationships/hyperlink" Target="file:///C:\content\act\10c3b312-916a-4b42-b768-134f5374d95a.doc" TargetMode="External"/><Relationship Id="rId129" Type="http://schemas.openxmlformats.org/officeDocument/2006/relationships/hyperlink" Target="file:///C:\content\act\66a2315e-6ad4-4bbd-92e1-bd743ce35be2.doc" TargetMode="External"/><Relationship Id="rId54" Type="http://schemas.openxmlformats.org/officeDocument/2006/relationships/hyperlink" Target="file:///C:\content\act\a5b84eb7-9946-4c49-afde-b40367a28a47.doc" TargetMode="External"/><Relationship Id="rId70" Type="http://schemas.openxmlformats.org/officeDocument/2006/relationships/hyperlink" Target="file:///C:\content\act\bb2da820-20b4-4b4f-b5db-fadc7a466931.doc" TargetMode="External"/><Relationship Id="rId75" Type="http://schemas.openxmlformats.org/officeDocument/2006/relationships/hyperlink" Target="file:///C:\content\act\10c3b312-916a-4b42-b768-134f5374d95a.doc" TargetMode="External"/><Relationship Id="rId91" Type="http://schemas.openxmlformats.org/officeDocument/2006/relationships/hyperlink" Target="file:///C:\content\act\119425cc-3ac0-45e3-97b7-e0b33287c28d.doc" TargetMode="External"/><Relationship Id="rId96" Type="http://schemas.openxmlformats.org/officeDocument/2006/relationships/hyperlink" Target="file:///C:\content\act\10c3b312-916a-4b42-b768-134f5374d95a.doc" TargetMode="External"/><Relationship Id="rId140" Type="http://schemas.openxmlformats.org/officeDocument/2006/relationships/hyperlink" Target="file:///C:\content\act\d625940c-f3d2-49c2-9045-efecdc4a7d10.doc" TargetMode="External"/><Relationship Id="rId145" Type="http://schemas.openxmlformats.org/officeDocument/2006/relationships/hyperlink" Target="file:///C:\content\act\fe6b7c61-e699-49f0-be84-c2171f25640b.doc" TargetMode="External"/><Relationship Id="rId161" Type="http://schemas.openxmlformats.org/officeDocument/2006/relationships/hyperlink" Target="file:///C:\content\act\10c3b312-916a-4b42-b768-134f5374d95a.doc" TargetMode="External"/><Relationship Id="rId166" Type="http://schemas.openxmlformats.org/officeDocument/2006/relationships/hyperlink" Target="file:///C:\content\act\91451a79-189e-4f42-a006-2f4f1e857fa3.doc" TargetMode="External"/><Relationship Id="rId182" Type="http://schemas.openxmlformats.org/officeDocument/2006/relationships/hyperlink" Target="file:///C:\content\act\00fd046d-5cad-45c1-80bc-8da0e661d01b.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content\act\7db10d87-b783-4b85-8ef2-22085d9db7c1.doc" TargetMode="External"/><Relationship Id="rId28" Type="http://schemas.openxmlformats.org/officeDocument/2006/relationships/hyperlink" Target="file:///C:\content\act\d625940c-f3d2-49c2-9045-efecdc4a7d10.doc" TargetMode="External"/><Relationship Id="rId49" Type="http://schemas.openxmlformats.org/officeDocument/2006/relationships/hyperlink" Target="file:///C:\content\act\10c3b312-916a-4b42-b768-134f5374d95a.doc" TargetMode="External"/><Relationship Id="rId114" Type="http://schemas.openxmlformats.org/officeDocument/2006/relationships/hyperlink" Target="file:///C:\content\act\00fd046d-5cad-45c1-80bc-8da0e661d01b.doc" TargetMode="External"/><Relationship Id="rId119" Type="http://schemas.openxmlformats.org/officeDocument/2006/relationships/hyperlink" Target="http://vsrv065-app10.ru99-loc.minjust.ru/content/act/eb042c48-de0e-4dbe-8305-4d48dddb63a2.html" TargetMode="External"/><Relationship Id="rId44" Type="http://schemas.openxmlformats.org/officeDocument/2006/relationships/hyperlink" Target="file:///C:\content\act\91451a79-189e-4f42-a006-2f4f1e857fa3.doc" TargetMode="External"/><Relationship Id="rId60" Type="http://schemas.openxmlformats.org/officeDocument/2006/relationships/hyperlink" Target="file:///C:\content\act\10c3b312-916a-4b42-b768-134f5374d95a.doc" TargetMode="External"/><Relationship Id="rId65" Type="http://schemas.openxmlformats.org/officeDocument/2006/relationships/hyperlink" Target="file:///C:\content\act\119425cc-3ac0-45e3-97b7-e0b33287c28d.doc" TargetMode="External"/><Relationship Id="rId81" Type="http://schemas.openxmlformats.org/officeDocument/2006/relationships/hyperlink" Target="file:///C:\content\act\bf9609f5-73aa-497e-8bde-cc4890b5ae7a.doc" TargetMode="External"/><Relationship Id="rId86" Type="http://schemas.openxmlformats.org/officeDocument/2006/relationships/hyperlink" Target="file:///C:\content\act\bf9609f5-73aa-497e-8bde-cc4890b5ae7a.doc" TargetMode="External"/><Relationship Id="rId130" Type="http://schemas.openxmlformats.org/officeDocument/2006/relationships/hyperlink" Target="file:///C:\content\act\119425cc-3ac0-45e3-97b7-e0b33287c28d.doc" TargetMode="External"/><Relationship Id="rId135" Type="http://schemas.openxmlformats.org/officeDocument/2006/relationships/hyperlink" Target="file:///C:\content\act\1612a0e5-d6da-4e3b-bd6a-8083b2f7b6e6.doc" TargetMode="External"/><Relationship Id="rId151" Type="http://schemas.openxmlformats.org/officeDocument/2006/relationships/hyperlink" Target="file:///C:\content\act\91451a79-189e-4f42-a006-2f4f1e857fa3.doc" TargetMode="External"/><Relationship Id="rId156" Type="http://schemas.openxmlformats.org/officeDocument/2006/relationships/hyperlink" Target="file:///C:\content\act\a5b84eb7-9946-4c49-afde-b40367a28a47.doc" TargetMode="External"/><Relationship Id="rId177" Type="http://schemas.openxmlformats.org/officeDocument/2006/relationships/hyperlink" Target="file:///C:\content\act\00fd046d-5cad-45c1-80bc-8da0e661d01b.doc" TargetMode="External"/><Relationship Id="rId4" Type="http://schemas.openxmlformats.org/officeDocument/2006/relationships/settings" Target="settings.xml"/><Relationship Id="rId9" Type="http://schemas.openxmlformats.org/officeDocument/2006/relationships/hyperlink" Target="file:///C:\content\act\00fd046d-5cad-45c1-80bc-8da0e661d01b.doc" TargetMode="External"/><Relationship Id="rId172" Type="http://schemas.openxmlformats.org/officeDocument/2006/relationships/hyperlink" Target="http://zakon.scli.ru/" TargetMode="External"/><Relationship Id="rId180" Type="http://schemas.openxmlformats.org/officeDocument/2006/relationships/hyperlink" Target="file:///C:\content\act\d5148ba6-1f65-4b47-91c1-3fabb4702edf.doc" TargetMode="External"/><Relationship Id="rId13" Type="http://schemas.openxmlformats.org/officeDocument/2006/relationships/hyperlink" Target="file:///C:\content\act\cdd9f939-f8db-4a9d-b519-9c4ea9d5cf32.doc" TargetMode="External"/><Relationship Id="rId18" Type="http://schemas.openxmlformats.org/officeDocument/2006/relationships/hyperlink" Target="file:///C:\content\act\a5b84eb7-9946-4c49-afde-b40367a28a47.doc" TargetMode="External"/><Relationship Id="rId39" Type="http://schemas.openxmlformats.org/officeDocument/2006/relationships/hyperlink" Target="file:///C:\content\act\66a2315e-6ad4-4bbd-92e1-bd743ce35be2.doc" TargetMode="External"/><Relationship Id="rId109" Type="http://schemas.openxmlformats.org/officeDocument/2006/relationships/hyperlink" Target="file:///C:\content\act\0fd698f3-0ab7-47f2-a5fe-354227ef8bc7.doc" TargetMode="External"/><Relationship Id="rId34" Type="http://schemas.openxmlformats.org/officeDocument/2006/relationships/hyperlink" Target="file:///C:\content\act\119425cc-3ac0-45e3-97b7-e0b33287c28d.doc" TargetMode="External"/><Relationship Id="rId50" Type="http://schemas.openxmlformats.org/officeDocument/2006/relationships/hyperlink" Target="file:///C:\content\act\10c3b312-916a-4b42-b768-134f5374d95a.doc" TargetMode="External"/><Relationship Id="rId55" Type="http://schemas.openxmlformats.org/officeDocument/2006/relationships/hyperlink" Target="file:///C:\content\act\91451a79-189e-4f42-a006-2f4f1e857fa3.doc" TargetMode="External"/><Relationship Id="rId76" Type="http://schemas.openxmlformats.org/officeDocument/2006/relationships/hyperlink" Target="file:///C:\content\act\00fd046d-5cad-45c1-80bc-8da0e661d01b.doc" TargetMode="External"/><Relationship Id="rId97" Type="http://schemas.openxmlformats.org/officeDocument/2006/relationships/hyperlink" Target="file:///C:\content\act\a5b84eb7-9946-4c49-afde-b40367a28a47.doc" TargetMode="External"/><Relationship Id="rId104" Type="http://schemas.openxmlformats.org/officeDocument/2006/relationships/hyperlink" Target="file:///C:\content\act\00fd046d-5cad-45c1-80bc-8da0e661d01b.doc" TargetMode="External"/><Relationship Id="rId120" Type="http://schemas.openxmlformats.org/officeDocument/2006/relationships/hyperlink" Target="http://vsrv065-app10.ru99-loc.minjust.ru/content/act/96e20c02-1b12-465a-b64c-24aa92270007.html" TargetMode="External"/><Relationship Id="rId125" Type="http://schemas.openxmlformats.org/officeDocument/2006/relationships/hyperlink" Target="file:///C:\content\act\00fd046d-5cad-45c1-80bc-8da0e661d01b.doc" TargetMode="External"/><Relationship Id="rId141" Type="http://schemas.openxmlformats.org/officeDocument/2006/relationships/hyperlink" Target="file:///C:\content\act\d625940c-f3d2-49c2-9045-efecdc4a7d10.doc" TargetMode="External"/><Relationship Id="rId146" Type="http://schemas.openxmlformats.org/officeDocument/2006/relationships/hyperlink" Target="file:///C:\content\act\00fd046d-5cad-45c1-80bc-8da0e661d01b.doc" TargetMode="External"/><Relationship Id="rId167" Type="http://schemas.openxmlformats.org/officeDocument/2006/relationships/hyperlink" Target="file:///C:\content\act\45a87d1a-52f3-436f-b107-be44c00d526b.doc" TargetMode="External"/><Relationship Id="rId7" Type="http://schemas.openxmlformats.org/officeDocument/2006/relationships/endnotes" Target="endnotes.xml"/><Relationship Id="rId71" Type="http://schemas.openxmlformats.org/officeDocument/2006/relationships/hyperlink" Target="file:///C:\content\act\00fd046d-5cad-45c1-80bc-8da0e661d01b.doc" TargetMode="External"/><Relationship Id="rId92" Type="http://schemas.openxmlformats.org/officeDocument/2006/relationships/hyperlink" Target="file:///C:\content\act\66a2315e-6ad4-4bbd-92e1-bd743ce35be2.doc" TargetMode="External"/><Relationship Id="rId162" Type="http://schemas.openxmlformats.org/officeDocument/2006/relationships/hyperlink" Target="file:///C:\content\act\d5148ba6-1f65-4b47-91c1-3fabb4702edf.doc"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file:///C:\content\act\45a87d1a-52f3-436f-b107-be44c00d526b.doc" TargetMode="External"/><Relationship Id="rId24" Type="http://schemas.openxmlformats.org/officeDocument/2006/relationships/hyperlink" Target="file:///C:\content\act\45a87d1a-52f3-436f-b107-be44c00d526b.doc" TargetMode="External"/><Relationship Id="rId40" Type="http://schemas.openxmlformats.org/officeDocument/2006/relationships/hyperlink" Target="file:///C:\content\act\7db10d87-b783-4b85-8ef2-22085d9db7c1.doc" TargetMode="External"/><Relationship Id="rId45" Type="http://schemas.openxmlformats.org/officeDocument/2006/relationships/hyperlink" Target="file:///C:\content\act\91451a79-189e-4f42-a006-2f4f1e857fa3.doc" TargetMode="External"/><Relationship Id="rId66" Type="http://schemas.openxmlformats.org/officeDocument/2006/relationships/hyperlink" Target="file:///C:\content\act\d5148ba6-1f65-4b47-91c1-3fabb4702edf.doc" TargetMode="External"/><Relationship Id="rId87" Type="http://schemas.openxmlformats.org/officeDocument/2006/relationships/hyperlink" Target="file:///C:\content\act\119425cc-3ac0-45e3-97b7-e0b33287c28d.doc" TargetMode="External"/><Relationship Id="rId110" Type="http://schemas.openxmlformats.org/officeDocument/2006/relationships/hyperlink" Target="file:///C:\content\act\d379f8b9-a949-4a8f-ab77-20c246b278d1.doc" TargetMode="External"/><Relationship Id="rId115" Type="http://schemas.openxmlformats.org/officeDocument/2006/relationships/hyperlink" Target="file:///C:\content\act\cdd9f939-f8db-4a9d-b519-9c4ea9d5cf32.doc" TargetMode="External"/><Relationship Id="rId131" Type="http://schemas.openxmlformats.org/officeDocument/2006/relationships/hyperlink" Target="file:///C:\content\act\00fd046d-5cad-45c1-80bc-8da0e661d01b.doc" TargetMode="External"/><Relationship Id="rId136" Type="http://schemas.openxmlformats.org/officeDocument/2006/relationships/hyperlink" Target="file:///C:\content\act\d625940c-f3d2-49c2-9045-efecdc4a7d10.doc" TargetMode="External"/><Relationship Id="rId157" Type="http://schemas.openxmlformats.org/officeDocument/2006/relationships/hyperlink" Target="file:///C:\content\act\d5148ba6-1f65-4b47-91c1-3fabb4702edf.doc" TargetMode="External"/><Relationship Id="rId178" Type="http://schemas.openxmlformats.org/officeDocument/2006/relationships/hyperlink" Target="file:///C:\content\act\bb2da820-20b4-4b4f-b5db-fadc7a466931.doc" TargetMode="External"/><Relationship Id="rId61" Type="http://schemas.openxmlformats.org/officeDocument/2006/relationships/hyperlink" Target="file:///C:\content\act\205db88b-a49f-40f9-b107-95813d7945fb.doc" TargetMode="External"/><Relationship Id="rId82" Type="http://schemas.openxmlformats.org/officeDocument/2006/relationships/hyperlink" Target="file:///C:\content\act\00fd046d-5cad-45c1-80bc-8da0e661d01b.doc" TargetMode="External"/><Relationship Id="rId152" Type="http://schemas.openxmlformats.org/officeDocument/2006/relationships/hyperlink" Target="file:///C:\content\act\66a2315e-6ad4-4bbd-92e1-bd743ce35be2.doc" TargetMode="External"/><Relationship Id="rId173" Type="http://schemas.openxmlformats.org/officeDocument/2006/relationships/hyperlink" Target="file:///C:\content\act\fe6b7c61-e699-49f0-be84-c2171f25640b.doc" TargetMode="External"/><Relationship Id="rId19" Type="http://schemas.openxmlformats.org/officeDocument/2006/relationships/hyperlink" Target="file:///C:\content\act\fe6b7c61-e699-49f0-be84-c2171f25640b.doc" TargetMode="External"/><Relationship Id="rId14" Type="http://schemas.openxmlformats.org/officeDocument/2006/relationships/hyperlink" Target="file:///C:\content\act\7db10d87-b783-4b85-8ef2-22085d9db7c1.doc" TargetMode="External"/><Relationship Id="rId30" Type="http://schemas.openxmlformats.org/officeDocument/2006/relationships/hyperlink" Target="file:///C:\content\act\0693a8b5-9cc9-4fc6-af22-abae121b96d2.doc" TargetMode="External"/><Relationship Id="rId35" Type="http://schemas.openxmlformats.org/officeDocument/2006/relationships/hyperlink" Target="file:///C:\content\act\a5b84eb7-9946-4c49-afde-b40367a28a47.doc" TargetMode="External"/><Relationship Id="rId56" Type="http://schemas.openxmlformats.org/officeDocument/2006/relationships/hyperlink" Target="file:///C:\content\act\d379f8b9-a949-4a8f-ab77-20c246b278d1.doc" TargetMode="External"/><Relationship Id="rId77" Type="http://schemas.openxmlformats.org/officeDocument/2006/relationships/hyperlink" Target="file:///C:\content\act\bb2da820-20b4-4b4f-b5db-fadc7a466931.doc" TargetMode="External"/><Relationship Id="rId100" Type="http://schemas.openxmlformats.org/officeDocument/2006/relationships/hyperlink" Target="file:///C:\content\act\d379f8b9-a949-4a8f-ab77-20c246b278d1.doc" TargetMode="External"/><Relationship Id="rId105" Type="http://schemas.openxmlformats.org/officeDocument/2006/relationships/hyperlink" Target="consultantplus://offline/ref=D92D7739AB4960BC662D83FD387C13EAF7E60461C683F9EF80875ED15BMCg3G" TargetMode="External"/><Relationship Id="rId126" Type="http://schemas.openxmlformats.org/officeDocument/2006/relationships/hyperlink" Target="file:///C:\content\act\119425cc-3ac0-45e3-97b7-e0b33287c28d.doc" TargetMode="External"/><Relationship Id="rId147" Type="http://schemas.openxmlformats.org/officeDocument/2006/relationships/hyperlink" Target="file:///C:\content\act\a5b84eb7-9946-4c49-afde-b40367a28a47.doc" TargetMode="External"/><Relationship Id="rId168" Type="http://schemas.openxmlformats.org/officeDocument/2006/relationships/hyperlink" Target="file:///C:\content\act\91451a79-189e-4f42-a006-2f4f1e857fa3.doc" TargetMode="External"/><Relationship Id="rId8" Type="http://schemas.openxmlformats.org/officeDocument/2006/relationships/hyperlink" Target="file:///C:\content\act\00fd046d-5cad-45c1-80bc-8da0e661d01b.doc" TargetMode="External"/><Relationship Id="rId51" Type="http://schemas.openxmlformats.org/officeDocument/2006/relationships/hyperlink" Target="file:///C:\content\act\10c3b312-916a-4b42-b768-134f5374d95a.doc" TargetMode="External"/><Relationship Id="rId72" Type="http://schemas.openxmlformats.org/officeDocument/2006/relationships/hyperlink" Target="http://vsrv065-app10.ru99-loc.minjust.ru/content/act/96e20c02-1b12-465a-b64c-24aa92270007.html" TargetMode="External"/><Relationship Id="rId93" Type="http://schemas.openxmlformats.org/officeDocument/2006/relationships/hyperlink" Target="file:///C:\content\act\119425cc-3ac0-45e3-97b7-e0b33287c28d.doc" TargetMode="External"/><Relationship Id="rId98" Type="http://schemas.openxmlformats.org/officeDocument/2006/relationships/hyperlink" Target="file:///C:\content\act\00fd046d-5cad-45c1-80bc-8da0e661d01b.doc" TargetMode="External"/><Relationship Id="rId121" Type="http://schemas.openxmlformats.org/officeDocument/2006/relationships/hyperlink" Target="http://vsrv065-app10.ru99-loc.minjust.ru/content/act/96e20c02-1b12-465a-b64c-24aa92270007.html" TargetMode="External"/><Relationship Id="rId142" Type="http://schemas.openxmlformats.org/officeDocument/2006/relationships/hyperlink" Target="http://zakon.scli.ru/" TargetMode="External"/><Relationship Id="rId163" Type="http://schemas.openxmlformats.org/officeDocument/2006/relationships/hyperlink" Target="file:///C:\content\act\cdd9f939-f8db-4a9d-b519-9c4ea9d5cf32.doc"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file:///C:\content\act\fe6b7c61-e699-49f0-be84-c2171f25640b.doc" TargetMode="External"/><Relationship Id="rId46" Type="http://schemas.openxmlformats.org/officeDocument/2006/relationships/hyperlink" Target="file:///C:\content\act\a5b84eb7-9946-4c49-afde-b40367a28a47.doc" TargetMode="External"/><Relationship Id="rId67" Type="http://schemas.openxmlformats.org/officeDocument/2006/relationships/hyperlink" Target="file:///C:\content\act\10c3b312-916a-4b42-b768-134f5374d95a.doc" TargetMode="External"/><Relationship Id="rId116" Type="http://schemas.openxmlformats.org/officeDocument/2006/relationships/hyperlink" Target="file:///C:\content\act\00fd046d-5cad-45c1-80bc-8da0e661d01b.doc" TargetMode="External"/><Relationship Id="rId137" Type="http://schemas.openxmlformats.org/officeDocument/2006/relationships/hyperlink" Target="file:///C:\content\act\bf9609f5-73aa-497e-8bde-cc4890b5ae7a.doc" TargetMode="External"/><Relationship Id="rId158" Type="http://schemas.openxmlformats.org/officeDocument/2006/relationships/hyperlink" Target="file:///C:\content\act\00fd046d-5cad-45c1-80bc-8da0e661d01b.doc" TargetMode="External"/><Relationship Id="rId20" Type="http://schemas.openxmlformats.org/officeDocument/2006/relationships/hyperlink" Target="file:///C:\content\act\bb2da820-20b4-4b4f-b5db-fadc7a466931.doc" TargetMode="External"/><Relationship Id="rId41" Type="http://schemas.openxmlformats.org/officeDocument/2006/relationships/hyperlink" Target="file:///C:\content\act\0fd698f3-0ab7-47f2-a5fe-354227ef8bc7.doc" TargetMode="External"/><Relationship Id="rId62" Type="http://schemas.openxmlformats.org/officeDocument/2006/relationships/hyperlink" Target="file:///C:\content\act\bb2da820-20b4-4b4f-b5db-fadc7a466931.doc" TargetMode="External"/><Relationship Id="rId83" Type="http://schemas.openxmlformats.org/officeDocument/2006/relationships/hyperlink" Target="file:///C:\content\act\00fd046d-5cad-45c1-80bc-8da0e661d01b.doc" TargetMode="External"/><Relationship Id="rId88" Type="http://schemas.openxmlformats.org/officeDocument/2006/relationships/hyperlink" Target="file:///C:\content\act\00fd046d-5cad-45c1-80bc-8da0e661d01b.doc" TargetMode="External"/><Relationship Id="rId111" Type="http://schemas.openxmlformats.org/officeDocument/2006/relationships/hyperlink" Target="file:///C:\content\act\00fd046d-5cad-45c1-80bc-8da0e661d01b.doc" TargetMode="External"/><Relationship Id="rId132" Type="http://schemas.openxmlformats.org/officeDocument/2006/relationships/hyperlink" Target="file:///C:\content\act\00fd046d-5cad-45c1-80bc-8da0e661d01b.doc" TargetMode="External"/><Relationship Id="rId153" Type="http://schemas.openxmlformats.org/officeDocument/2006/relationships/hyperlink" Target="file:///C:\content\act\91451a79-189e-4f42-a006-2f4f1e857fa3.doc" TargetMode="External"/><Relationship Id="rId174" Type="http://schemas.openxmlformats.org/officeDocument/2006/relationships/hyperlink" Target="file:///C:\content\act\0693a8b5-9cc9-4fc6-af22-abae121b96d2.doc" TargetMode="External"/><Relationship Id="rId179" Type="http://schemas.openxmlformats.org/officeDocument/2006/relationships/hyperlink" Target="file:///C:\content\act\bb2da820-20b4-4b4f-b5db-fadc7a466931.doc" TargetMode="External"/><Relationship Id="rId15" Type="http://schemas.openxmlformats.org/officeDocument/2006/relationships/hyperlink" Target="file:///C:\content\act\539eb5fa-4a1f-4c50-962b-cbf99b7d6992.doc" TargetMode="External"/><Relationship Id="rId36" Type="http://schemas.openxmlformats.org/officeDocument/2006/relationships/hyperlink" Target="file:///C:\content\act\d5148ba6-1f65-4b47-91c1-3fabb4702edf.doc" TargetMode="External"/><Relationship Id="rId57" Type="http://schemas.openxmlformats.org/officeDocument/2006/relationships/hyperlink" Target="file:///C:\content\act\0fd698f3-0ab7-47f2-a5fe-354227ef8bc7.doc" TargetMode="External"/><Relationship Id="rId106" Type="http://schemas.openxmlformats.org/officeDocument/2006/relationships/hyperlink" Target="file:///C:\content\act\00fd046d-5cad-45c1-80bc-8da0e661d01b.doc" TargetMode="External"/><Relationship Id="rId127" Type="http://schemas.openxmlformats.org/officeDocument/2006/relationships/hyperlink" Target="file:///C:\content\act\0fd698f3-0ab7-47f2-a5fe-354227ef8bc7.doc" TargetMode="External"/><Relationship Id="rId10" Type="http://schemas.openxmlformats.org/officeDocument/2006/relationships/hyperlink" Target="file:///C:\content\act\00fd046d-5cad-45c1-80bc-8da0e661d01b.doc" TargetMode="External"/><Relationship Id="rId31" Type="http://schemas.openxmlformats.org/officeDocument/2006/relationships/hyperlink" Target="file:///C:\content\act\d5148ba6-1f65-4b47-91c1-3fabb4702edf.doc" TargetMode="External"/><Relationship Id="rId52" Type="http://schemas.openxmlformats.org/officeDocument/2006/relationships/hyperlink" Target="file:///C:\content\act\119425cc-3ac0-45e3-97b7-e0b33287c28d.doc" TargetMode="External"/><Relationship Id="rId73" Type="http://schemas.openxmlformats.org/officeDocument/2006/relationships/hyperlink" Target="file:///C:\content\act\d5148ba6-1f65-4b47-91c1-3fabb4702edf.doc" TargetMode="External"/><Relationship Id="rId78" Type="http://schemas.openxmlformats.org/officeDocument/2006/relationships/hyperlink" Target="file:///C:\content\act\1612a0e5-d6da-4e3b-bd6a-8083b2f7b6e6.doc" TargetMode="External"/><Relationship Id="rId94" Type="http://schemas.openxmlformats.org/officeDocument/2006/relationships/hyperlink" Target="http://vsrv065-app10.ru99-loc.minjust.ru/content/act/96e20c02-1b12-465a-b64c-24aa92270007.html" TargetMode="External"/><Relationship Id="rId99" Type="http://schemas.openxmlformats.org/officeDocument/2006/relationships/hyperlink" Target="file:///C:\content\act\bb2da820-20b4-4b4f-b5db-fadc7a466931.doc" TargetMode="External"/><Relationship Id="rId101" Type="http://schemas.openxmlformats.org/officeDocument/2006/relationships/hyperlink" Target="file:///C:\content\act\d5148ba6-1f65-4b47-91c1-3fabb4702edf.doc" TargetMode="External"/><Relationship Id="rId122" Type="http://schemas.openxmlformats.org/officeDocument/2006/relationships/hyperlink" Target="file:///C:\content\act\00fd046d-5cad-45c1-80bc-8da0e661d01b.doc" TargetMode="External"/><Relationship Id="rId143" Type="http://schemas.openxmlformats.org/officeDocument/2006/relationships/hyperlink" Target="file:///C:\content\act\0693a8b5-9cc9-4fc6-af22-abae121b96d2.doc" TargetMode="External"/><Relationship Id="rId148" Type="http://schemas.openxmlformats.org/officeDocument/2006/relationships/hyperlink" Target="file:///C:\content\act\91451a79-189e-4f42-a006-2f4f1e857fa3.doc" TargetMode="External"/><Relationship Id="rId164" Type="http://schemas.openxmlformats.org/officeDocument/2006/relationships/hyperlink" Target="file:///C:\content\act\d625940c-f3d2-49c2-9045-efecdc4a7d10.doc" TargetMode="External"/><Relationship Id="rId169" Type="http://schemas.openxmlformats.org/officeDocument/2006/relationships/hyperlink" Target="http://zakon.scli.ru/"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A9B6-EE27-4730-824A-5C8D2430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48</Pages>
  <Words>23978</Words>
  <Characters>136677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Дылдина Марина Сергеевна</dc:creator>
  <cp:lastModifiedBy>Фомина Оксана Ивановна</cp:lastModifiedBy>
  <cp:revision>24</cp:revision>
  <cp:lastPrinted>2021-01-25T10:41:00Z</cp:lastPrinted>
  <dcterms:created xsi:type="dcterms:W3CDTF">2021-01-25T10:29:00Z</dcterms:created>
  <dcterms:modified xsi:type="dcterms:W3CDTF">2021-01-27T10:53:00Z</dcterms:modified>
</cp:coreProperties>
</file>