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00" w:rsidRDefault="00453700" w:rsidP="0045370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РОССИЙСКАЯ ФЕДЕРАЦИЯ</w:t>
      </w:r>
    </w:p>
    <w:p w:rsidR="00453700" w:rsidRDefault="00453700" w:rsidP="0045370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53700" w:rsidRDefault="00453700" w:rsidP="004537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453700" w:rsidRDefault="00453700" w:rsidP="0045370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53700" w:rsidRDefault="00453700" w:rsidP="004537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ВВЕДЕНИИ В ДЕЙСТВИЕ ЗЕМЕЛЬНОГО КОДЕКСА</w:t>
      </w:r>
    </w:p>
    <w:p w:rsidR="00453700" w:rsidRDefault="00453700" w:rsidP="0045370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сентября 2001 года</w:t>
      </w:r>
    </w:p>
    <w:p w:rsidR="00453700" w:rsidRDefault="00453700" w:rsidP="00453700">
      <w:pPr>
        <w:autoSpaceDE w:val="0"/>
        <w:autoSpaceDN w:val="0"/>
        <w:adjustRightInd w:val="0"/>
        <w:spacing w:after="0" w:line="240" w:lineRule="auto"/>
        <w:jc w:val="right"/>
        <w:rPr>
          <w:rFonts w:ascii="Arial" w:hAnsi="Arial" w:cs="Arial"/>
          <w:sz w:val="20"/>
          <w:szCs w:val="20"/>
        </w:rPr>
      </w:pP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 октября 2001 года</w:t>
      </w:r>
    </w:p>
    <w:p w:rsidR="00453700" w:rsidRDefault="00453700" w:rsidP="0045370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700">
        <w:trPr>
          <w:jc w:val="center"/>
        </w:trPr>
        <w:tc>
          <w:tcPr>
            <w:tcW w:w="5000" w:type="pct"/>
            <w:tcBorders>
              <w:left w:val="single" w:sz="24" w:space="0" w:color="CED3F1"/>
              <w:right w:val="single" w:sz="24" w:space="0" w:color="F4F3F8"/>
            </w:tcBorders>
            <w:shd w:val="clear" w:color="auto" w:fill="F4F3F8"/>
          </w:tcPr>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07.07.2003 </w:t>
            </w:r>
            <w:hyperlink r:id="rId5" w:history="1">
              <w:r>
                <w:rPr>
                  <w:rFonts w:ascii="Arial" w:hAnsi="Arial" w:cs="Arial"/>
                  <w:color w:val="0000FF"/>
                  <w:sz w:val="20"/>
                  <w:szCs w:val="20"/>
                </w:rPr>
                <w:t>N 106-ФЗ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08.12.2003 </w:t>
            </w:r>
            <w:hyperlink r:id="rId6" w:history="1">
              <w:r>
                <w:rPr>
                  <w:rFonts w:ascii="Arial" w:hAnsi="Arial" w:cs="Arial"/>
                  <w:color w:val="0000FF"/>
                  <w:sz w:val="20"/>
                  <w:szCs w:val="20"/>
                </w:rPr>
                <w:t>N 160-ФЗ</w:t>
              </w:r>
            </w:hyperlink>
            <w:r>
              <w:rPr>
                <w:rFonts w:ascii="Arial" w:hAnsi="Arial" w:cs="Arial"/>
                <w:color w:val="392C69"/>
                <w:sz w:val="20"/>
                <w:szCs w:val="20"/>
              </w:rPr>
              <w:t xml:space="preserve">, от 03.10.2004 </w:t>
            </w:r>
            <w:hyperlink r:id="rId7" w:history="1">
              <w:r>
                <w:rPr>
                  <w:rFonts w:ascii="Arial" w:hAnsi="Arial" w:cs="Arial"/>
                  <w:color w:val="0000FF"/>
                  <w:sz w:val="20"/>
                  <w:szCs w:val="20"/>
                </w:rPr>
                <w:t>N 123-ФЗ</w:t>
              </w:r>
            </w:hyperlink>
            <w:r>
              <w:rPr>
                <w:rFonts w:ascii="Arial" w:hAnsi="Arial" w:cs="Arial"/>
                <w:color w:val="392C69"/>
                <w:sz w:val="20"/>
                <w:szCs w:val="20"/>
              </w:rPr>
              <w:t xml:space="preserve">, от 29.12.2004 </w:t>
            </w:r>
            <w:hyperlink r:id="rId8" w:history="1">
              <w:r>
                <w:rPr>
                  <w:rFonts w:ascii="Arial" w:hAnsi="Arial" w:cs="Arial"/>
                  <w:color w:val="0000FF"/>
                  <w:sz w:val="20"/>
                  <w:szCs w:val="20"/>
                </w:rPr>
                <w:t>N 191-ФЗ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18.06.2005 </w:t>
            </w:r>
            <w:hyperlink r:id="rId9" w:history="1">
              <w:r>
                <w:rPr>
                  <w:rFonts w:ascii="Arial" w:hAnsi="Arial" w:cs="Arial"/>
                  <w:color w:val="0000FF"/>
                  <w:sz w:val="20"/>
                  <w:szCs w:val="20"/>
                </w:rPr>
                <w:t>N 60-ФЗ</w:t>
              </w:r>
            </w:hyperlink>
            <w:r>
              <w:rPr>
                <w:rFonts w:ascii="Arial" w:hAnsi="Arial" w:cs="Arial"/>
                <w:color w:val="392C69"/>
                <w:sz w:val="20"/>
                <w:szCs w:val="20"/>
              </w:rPr>
              <w:t xml:space="preserve">, от 27.12.2005 </w:t>
            </w:r>
            <w:hyperlink r:id="rId10" w:history="1">
              <w:r>
                <w:rPr>
                  <w:rFonts w:ascii="Arial" w:hAnsi="Arial" w:cs="Arial"/>
                  <w:color w:val="0000FF"/>
                  <w:sz w:val="20"/>
                  <w:szCs w:val="20"/>
                </w:rPr>
                <w:t>N 192-ФЗ</w:t>
              </w:r>
            </w:hyperlink>
            <w:r>
              <w:rPr>
                <w:rFonts w:ascii="Arial" w:hAnsi="Arial" w:cs="Arial"/>
                <w:color w:val="392C69"/>
                <w:sz w:val="20"/>
                <w:szCs w:val="20"/>
              </w:rPr>
              <w:t xml:space="preserve">, от 31.12.2005 </w:t>
            </w:r>
            <w:hyperlink r:id="rId11" w:history="1">
              <w:r>
                <w:rPr>
                  <w:rFonts w:ascii="Arial" w:hAnsi="Arial" w:cs="Arial"/>
                  <w:color w:val="0000FF"/>
                  <w:sz w:val="20"/>
                  <w:szCs w:val="20"/>
                </w:rPr>
                <w:t>N 206-ФЗ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17.04.2006 </w:t>
            </w:r>
            <w:hyperlink r:id="rId12" w:history="1">
              <w:r>
                <w:rPr>
                  <w:rFonts w:ascii="Arial" w:hAnsi="Arial" w:cs="Arial"/>
                  <w:color w:val="0000FF"/>
                  <w:sz w:val="20"/>
                  <w:szCs w:val="20"/>
                </w:rPr>
                <w:t>N 53-ФЗ</w:t>
              </w:r>
            </w:hyperlink>
            <w:r>
              <w:rPr>
                <w:rFonts w:ascii="Arial" w:hAnsi="Arial" w:cs="Arial"/>
                <w:color w:val="392C69"/>
                <w:sz w:val="20"/>
                <w:szCs w:val="20"/>
              </w:rPr>
              <w:t xml:space="preserve">, от 30.06.2006 </w:t>
            </w:r>
            <w:hyperlink r:id="rId13" w:history="1">
              <w:r>
                <w:rPr>
                  <w:rFonts w:ascii="Arial" w:hAnsi="Arial" w:cs="Arial"/>
                  <w:color w:val="0000FF"/>
                  <w:sz w:val="20"/>
                  <w:szCs w:val="20"/>
                </w:rPr>
                <w:t>N 93-ФЗ</w:t>
              </w:r>
            </w:hyperlink>
            <w:r>
              <w:rPr>
                <w:rFonts w:ascii="Arial" w:hAnsi="Arial" w:cs="Arial"/>
                <w:color w:val="392C69"/>
                <w:sz w:val="20"/>
                <w:szCs w:val="20"/>
              </w:rPr>
              <w:t xml:space="preserve">, от 18.12.2006 </w:t>
            </w:r>
            <w:hyperlink r:id="rId14" w:history="1">
              <w:r>
                <w:rPr>
                  <w:rFonts w:ascii="Arial" w:hAnsi="Arial" w:cs="Arial"/>
                  <w:color w:val="0000FF"/>
                  <w:sz w:val="20"/>
                  <w:szCs w:val="20"/>
                </w:rPr>
                <w:t>N 232-ФЗ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05.02.2007 </w:t>
            </w:r>
            <w:hyperlink r:id="rId15" w:history="1">
              <w:r>
                <w:rPr>
                  <w:rFonts w:ascii="Arial" w:hAnsi="Arial" w:cs="Arial"/>
                  <w:color w:val="0000FF"/>
                  <w:sz w:val="20"/>
                  <w:szCs w:val="20"/>
                </w:rPr>
                <w:t>N 13-ФЗ</w:t>
              </w:r>
            </w:hyperlink>
            <w:r>
              <w:rPr>
                <w:rFonts w:ascii="Arial" w:hAnsi="Arial" w:cs="Arial"/>
                <w:color w:val="392C69"/>
                <w:sz w:val="20"/>
                <w:szCs w:val="20"/>
              </w:rPr>
              <w:t xml:space="preserve">, от 24.07.2007 </w:t>
            </w:r>
            <w:hyperlink r:id="rId16" w:history="1">
              <w:r>
                <w:rPr>
                  <w:rFonts w:ascii="Arial" w:hAnsi="Arial" w:cs="Arial"/>
                  <w:color w:val="0000FF"/>
                  <w:sz w:val="20"/>
                  <w:szCs w:val="20"/>
                </w:rPr>
                <w:t>N 212-ФЗ</w:t>
              </w:r>
            </w:hyperlink>
            <w:r>
              <w:rPr>
                <w:rFonts w:ascii="Arial" w:hAnsi="Arial" w:cs="Arial"/>
                <w:color w:val="392C69"/>
                <w:sz w:val="20"/>
                <w:szCs w:val="20"/>
              </w:rPr>
              <w:t xml:space="preserve">, от 18.10.2007 </w:t>
            </w:r>
            <w:hyperlink r:id="rId17" w:history="1">
              <w:r>
                <w:rPr>
                  <w:rFonts w:ascii="Arial" w:hAnsi="Arial" w:cs="Arial"/>
                  <w:color w:val="0000FF"/>
                  <w:sz w:val="20"/>
                  <w:szCs w:val="20"/>
                </w:rPr>
                <w:t>N 230-ФЗ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18" w:history="1">
              <w:r>
                <w:rPr>
                  <w:rFonts w:ascii="Arial" w:hAnsi="Arial" w:cs="Arial"/>
                  <w:color w:val="0000FF"/>
                  <w:sz w:val="20"/>
                  <w:szCs w:val="20"/>
                </w:rPr>
                <w:t>N 257-ФЗ</w:t>
              </w:r>
            </w:hyperlink>
            <w:r>
              <w:rPr>
                <w:rFonts w:ascii="Arial" w:hAnsi="Arial" w:cs="Arial"/>
                <w:color w:val="392C69"/>
                <w:sz w:val="20"/>
                <w:szCs w:val="20"/>
              </w:rPr>
              <w:t xml:space="preserve">, от 23.11.2007 </w:t>
            </w:r>
            <w:hyperlink r:id="rId19" w:history="1">
              <w:r>
                <w:rPr>
                  <w:rFonts w:ascii="Arial" w:hAnsi="Arial" w:cs="Arial"/>
                  <w:color w:val="0000FF"/>
                  <w:sz w:val="20"/>
                  <w:szCs w:val="20"/>
                </w:rPr>
                <w:t>N 268-ФЗ</w:t>
              </w:r>
            </w:hyperlink>
            <w:r>
              <w:rPr>
                <w:rFonts w:ascii="Arial" w:hAnsi="Arial" w:cs="Arial"/>
                <w:color w:val="392C69"/>
                <w:sz w:val="20"/>
                <w:szCs w:val="20"/>
              </w:rPr>
              <w:t xml:space="preserve">, от 01.12.2007 </w:t>
            </w:r>
            <w:hyperlink r:id="rId20" w:history="1">
              <w:r>
                <w:rPr>
                  <w:rFonts w:ascii="Arial" w:hAnsi="Arial" w:cs="Arial"/>
                  <w:color w:val="0000FF"/>
                  <w:sz w:val="20"/>
                  <w:szCs w:val="20"/>
                </w:rPr>
                <w:t>N 310-ФЗ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141-ФЗ</w:t>
              </w:r>
            </w:hyperlink>
            <w:r>
              <w:rPr>
                <w:rFonts w:ascii="Arial" w:hAnsi="Arial" w:cs="Arial"/>
                <w:color w:val="392C69"/>
                <w:sz w:val="20"/>
                <w:szCs w:val="20"/>
              </w:rPr>
              <w:t xml:space="preserve">, от 30.12.2008 </w:t>
            </w:r>
            <w:hyperlink r:id="rId22" w:history="1">
              <w:r>
                <w:rPr>
                  <w:rFonts w:ascii="Arial" w:hAnsi="Arial" w:cs="Arial"/>
                  <w:color w:val="0000FF"/>
                  <w:sz w:val="20"/>
                  <w:szCs w:val="20"/>
                </w:rPr>
                <w:t>N 311-ФЗ</w:t>
              </w:r>
            </w:hyperlink>
            <w:r>
              <w:rPr>
                <w:rFonts w:ascii="Arial" w:hAnsi="Arial" w:cs="Arial"/>
                <w:color w:val="392C69"/>
                <w:sz w:val="20"/>
                <w:szCs w:val="20"/>
              </w:rPr>
              <w:t xml:space="preserve">, от 07.05.2009 </w:t>
            </w:r>
            <w:hyperlink r:id="rId23" w:history="1">
              <w:r>
                <w:rPr>
                  <w:rFonts w:ascii="Arial" w:hAnsi="Arial" w:cs="Arial"/>
                  <w:color w:val="0000FF"/>
                  <w:sz w:val="20"/>
                  <w:szCs w:val="20"/>
                </w:rPr>
                <w:t>N 91-ФЗ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08.05.2009 </w:t>
            </w:r>
            <w:hyperlink r:id="rId24" w:history="1">
              <w:r>
                <w:rPr>
                  <w:rFonts w:ascii="Arial" w:hAnsi="Arial" w:cs="Arial"/>
                  <w:color w:val="0000FF"/>
                  <w:sz w:val="20"/>
                  <w:szCs w:val="20"/>
                </w:rPr>
                <w:t>N 93-ФЗ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145-ФЗ</w:t>
              </w:r>
            </w:hyperlink>
            <w:r>
              <w:rPr>
                <w:rFonts w:ascii="Arial" w:hAnsi="Arial" w:cs="Arial"/>
                <w:color w:val="392C69"/>
                <w:sz w:val="20"/>
                <w:szCs w:val="20"/>
              </w:rPr>
              <w:t xml:space="preserve">, от 27.12.2009 </w:t>
            </w:r>
            <w:hyperlink r:id="rId26" w:history="1">
              <w:r>
                <w:rPr>
                  <w:rFonts w:ascii="Arial" w:hAnsi="Arial" w:cs="Arial"/>
                  <w:color w:val="0000FF"/>
                  <w:sz w:val="20"/>
                  <w:szCs w:val="20"/>
                </w:rPr>
                <w:t>N 342-ФЗ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27" w:history="1">
              <w:r>
                <w:rPr>
                  <w:rFonts w:ascii="Arial" w:hAnsi="Arial" w:cs="Arial"/>
                  <w:color w:val="0000FF"/>
                  <w:sz w:val="20"/>
                  <w:szCs w:val="20"/>
                </w:rPr>
                <w:t>N 351-ФЗ</w:t>
              </w:r>
            </w:hyperlink>
            <w:r>
              <w:rPr>
                <w:rFonts w:ascii="Arial" w:hAnsi="Arial" w:cs="Arial"/>
                <w:color w:val="392C69"/>
                <w:sz w:val="20"/>
                <w:szCs w:val="20"/>
              </w:rPr>
              <w:t xml:space="preserve">, от 22.07.2010 </w:t>
            </w:r>
            <w:hyperlink r:id="rId28" w:history="1">
              <w:r>
                <w:rPr>
                  <w:rFonts w:ascii="Arial" w:hAnsi="Arial" w:cs="Arial"/>
                  <w:color w:val="0000FF"/>
                  <w:sz w:val="20"/>
                  <w:szCs w:val="20"/>
                </w:rPr>
                <w:t>N 168-ФЗ</w:t>
              </w:r>
            </w:hyperlink>
            <w:r>
              <w:rPr>
                <w:rFonts w:ascii="Arial" w:hAnsi="Arial" w:cs="Arial"/>
                <w:color w:val="392C69"/>
                <w:sz w:val="20"/>
                <w:szCs w:val="20"/>
              </w:rPr>
              <w:t xml:space="preserve">, от 29.12.2010 </w:t>
            </w:r>
            <w:hyperlink r:id="rId29" w:history="1">
              <w:r>
                <w:rPr>
                  <w:rFonts w:ascii="Arial" w:hAnsi="Arial" w:cs="Arial"/>
                  <w:color w:val="0000FF"/>
                  <w:sz w:val="20"/>
                  <w:szCs w:val="20"/>
                </w:rPr>
                <w:t>N 435-ФЗ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20.03.2011 </w:t>
            </w:r>
            <w:hyperlink r:id="rId30" w:history="1">
              <w:r>
                <w:rPr>
                  <w:rFonts w:ascii="Arial" w:hAnsi="Arial" w:cs="Arial"/>
                  <w:color w:val="0000FF"/>
                  <w:sz w:val="20"/>
                  <w:szCs w:val="20"/>
                </w:rPr>
                <w:t>N 41-ФЗ</w:t>
              </w:r>
            </w:hyperlink>
            <w:r>
              <w:rPr>
                <w:rFonts w:ascii="Arial" w:hAnsi="Arial" w:cs="Arial"/>
                <w:color w:val="392C69"/>
                <w:sz w:val="20"/>
                <w:szCs w:val="20"/>
              </w:rPr>
              <w:t xml:space="preserve">, от 12.07.2011 </w:t>
            </w:r>
            <w:hyperlink r:id="rId31" w:history="1">
              <w:r>
                <w:rPr>
                  <w:rFonts w:ascii="Arial" w:hAnsi="Arial" w:cs="Arial"/>
                  <w:color w:val="0000FF"/>
                  <w:sz w:val="20"/>
                  <w:szCs w:val="20"/>
                </w:rPr>
                <w:t>N 209-ФЗ</w:t>
              </w:r>
            </w:hyperlink>
            <w:r>
              <w:rPr>
                <w:rFonts w:ascii="Arial" w:hAnsi="Arial" w:cs="Arial"/>
                <w:color w:val="392C69"/>
                <w:sz w:val="20"/>
                <w:szCs w:val="20"/>
              </w:rPr>
              <w:t xml:space="preserve">, от 18.07.2011 </w:t>
            </w:r>
            <w:hyperlink r:id="rId32" w:history="1">
              <w:r>
                <w:rPr>
                  <w:rFonts w:ascii="Arial" w:hAnsi="Arial" w:cs="Arial"/>
                  <w:color w:val="0000FF"/>
                  <w:sz w:val="20"/>
                  <w:szCs w:val="20"/>
                </w:rPr>
                <w:t>N 214-ФЗ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30.11.2011 </w:t>
            </w:r>
            <w:hyperlink r:id="rId33" w:history="1">
              <w:r>
                <w:rPr>
                  <w:rFonts w:ascii="Arial" w:hAnsi="Arial" w:cs="Arial"/>
                  <w:color w:val="0000FF"/>
                  <w:sz w:val="20"/>
                  <w:szCs w:val="20"/>
                </w:rPr>
                <w:t>N 349-ФЗ</w:t>
              </w:r>
            </w:hyperlink>
            <w:r>
              <w:rPr>
                <w:rFonts w:ascii="Arial" w:hAnsi="Arial" w:cs="Arial"/>
                <w:color w:val="392C69"/>
                <w:sz w:val="20"/>
                <w:szCs w:val="20"/>
              </w:rPr>
              <w:t xml:space="preserve">, от 12.12.2011 </w:t>
            </w:r>
            <w:hyperlink r:id="rId34" w:history="1">
              <w:r>
                <w:rPr>
                  <w:rFonts w:ascii="Arial" w:hAnsi="Arial" w:cs="Arial"/>
                  <w:color w:val="0000FF"/>
                  <w:sz w:val="20"/>
                  <w:szCs w:val="20"/>
                </w:rPr>
                <w:t>N 427-ФЗ</w:t>
              </w:r>
            </w:hyperlink>
            <w:r>
              <w:rPr>
                <w:rFonts w:ascii="Arial" w:hAnsi="Arial" w:cs="Arial"/>
                <w:color w:val="392C69"/>
                <w:sz w:val="20"/>
                <w:szCs w:val="20"/>
              </w:rPr>
              <w:t xml:space="preserve">, от 29.06.2012 </w:t>
            </w:r>
            <w:hyperlink r:id="rId35" w:history="1">
              <w:r>
                <w:rPr>
                  <w:rFonts w:ascii="Arial" w:hAnsi="Arial" w:cs="Arial"/>
                  <w:color w:val="0000FF"/>
                  <w:sz w:val="20"/>
                  <w:szCs w:val="20"/>
                </w:rPr>
                <w:t>N 96-ФЗ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36" w:history="1">
              <w:r>
                <w:rPr>
                  <w:rFonts w:ascii="Arial" w:hAnsi="Arial" w:cs="Arial"/>
                  <w:color w:val="0000FF"/>
                  <w:sz w:val="20"/>
                  <w:szCs w:val="20"/>
                </w:rPr>
                <w:t>N 289-ФЗ</w:t>
              </w:r>
            </w:hyperlink>
            <w:r>
              <w:rPr>
                <w:rFonts w:ascii="Arial" w:hAnsi="Arial" w:cs="Arial"/>
                <w:color w:val="392C69"/>
                <w:sz w:val="20"/>
                <w:szCs w:val="20"/>
              </w:rPr>
              <w:t xml:space="preserve">, от 30.12.2012 </w:t>
            </w:r>
            <w:hyperlink r:id="rId37" w:history="1">
              <w:r>
                <w:rPr>
                  <w:rFonts w:ascii="Arial" w:hAnsi="Arial" w:cs="Arial"/>
                  <w:color w:val="0000FF"/>
                  <w:sz w:val="20"/>
                  <w:szCs w:val="20"/>
                </w:rPr>
                <w:t>N 290-ФЗ</w:t>
              </w:r>
            </w:hyperlink>
            <w:r>
              <w:rPr>
                <w:rFonts w:ascii="Arial" w:hAnsi="Arial" w:cs="Arial"/>
                <w:color w:val="392C69"/>
                <w:sz w:val="20"/>
                <w:szCs w:val="20"/>
              </w:rPr>
              <w:t xml:space="preserve">, от 05.04.2013 </w:t>
            </w:r>
            <w:hyperlink r:id="rId38" w:history="1">
              <w:r>
                <w:rPr>
                  <w:rFonts w:ascii="Arial" w:hAnsi="Arial" w:cs="Arial"/>
                  <w:color w:val="0000FF"/>
                  <w:sz w:val="20"/>
                  <w:szCs w:val="20"/>
                </w:rPr>
                <w:t>N 43-ФЗ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39" w:history="1">
              <w:r>
                <w:rPr>
                  <w:rFonts w:ascii="Arial" w:hAnsi="Arial" w:cs="Arial"/>
                  <w:color w:val="0000FF"/>
                  <w:sz w:val="20"/>
                  <w:szCs w:val="20"/>
                </w:rPr>
                <w:t>N 108-ФЗ</w:t>
              </w:r>
            </w:hyperlink>
            <w:r>
              <w:rPr>
                <w:rFonts w:ascii="Arial" w:hAnsi="Arial" w:cs="Arial"/>
                <w:color w:val="392C69"/>
                <w:sz w:val="20"/>
                <w:szCs w:val="20"/>
              </w:rPr>
              <w:t xml:space="preserve">, от 07.06.2013 </w:t>
            </w:r>
            <w:hyperlink r:id="rId40" w:history="1">
              <w:r>
                <w:rPr>
                  <w:rFonts w:ascii="Arial" w:hAnsi="Arial" w:cs="Arial"/>
                  <w:color w:val="0000FF"/>
                  <w:sz w:val="20"/>
                  <w:szCs w:val="20"/>
                </w:rPr>
                <w:t>N 123-ФЗ</w:t>
              </w:r>
            </w:hyperlink>
            <w:r>
              <w:rPr>
                <w:rFonts w:ascii="Arial" w:hAnsi="Arial" w:cs="Arial"/>
                <w:color w:val="392C69"/>
                <w:sz w:val="20"/>
                <w:szCs w:val="20"/>
              </w:rPr>
              <w:t xml:space="preserve">, от 02.07.2013 </w:t>
            </w:r>
            <w:hyperlink r:id="rId41" w:history="1">
              <w:r>
                <w:rPr>
                  <w:rFonts w:ascii="Arial" w:hAnsi="Arial" w:cs="Arial"/>
                  <w:color w:val="0000FF"/>
                  <w:sz w:val="20"/>
                  <w:szCs w:val="20"/>
                </w:rPr>
                <w:t>N 185-ФЗ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42" w:history="1">
              <w:r>
                <w:rPr>
                  <w:rFonts w:ascii="Arial" w:hAnsi="Arial" w:cs="Arial"/>
                  <w:color w:val="0000FF"/>
                  <w:sz w:val="20"/>
                  <w:szCs w:val="20"/>
                </w:rPr>
                <w:t>N 239-ФЗ</w:t>
              </w:r>
            </w:hyperlink>
            <w:r>
              <w:rPr>
                <w:rFonts w:ascii="Arial" w:hAnsi="Arial" w:cs="Arial"/>
                <w:color w:val="392C69"/>
                <w:sz w:val="20"/>
                <w:szCs w:val="20"/>
              </w:rPr>
              <w:t xml:space="preserve">, от 23.06.2014 </w:t>
            </w:r>
            <w:hyperlink r:id="rId43" w:history="1">
              <w:r>
                <w:rPr>
                  <w:rFonts w:ascii="Arial" w:hAnsi="Arial" w:cs="Arial"/>
                  <w:color w:val="0000FF"/>
                  <w:sz w:val="20"/>
                  <w:szCs w:val="20"/>
                </w:rPr>
                <w:t>N 171-ФЗ</w:t>
              </w:r>
            </w:hyperlink>
            <w:r>
              <w:rPr>
                <w:rFonts w:ascii="Arial" w:hAnsi="Arial" w:cs="Arial"/>
                <w:color w:val="392C69"/>
                <w:sz w:val="20"/>
                <w:szCs w:val="20"/>
              </w:rPr>
              <w:t xml:space="preserve">, от 29.12.2014 </w:t>
            </w:r>
            <w:hyperlink r:id="rId44" w:history="1">
              <w:r>
                <w:rPr>
                  <w:rFonts w:ascii="Arial" w:hAnsi="Arial" w:cs="Arial"/>
                  <w:color w:val="0000FF"/>
                  <w:sz w:val="20"/>
                  <w:szCs w:val="20"/>
                </w:rPr>
                <w:t>N 456-ФЗ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45" w:history="1">
              <w:r>
                <w:rPr>
                  <w:rFonts w:ascii="Arial" w:hAnsi="Arial" w:cs="Arial"/>
                  <w:color w:val="0000FF"/>
                  <w:sz w:val="20"/>
                  <w:szCs w:val="20"/>
                </w:rPr>
                <w:t>N 485-ФЗ</w:t>
              </w:r>
            </w:hyperlink>
            <w:r>
              <w:rPr>
                <w:rFonts w:ascii="Arial" w:hAnsi="Arial" w:cs="Arial"/>
                <w:color w:val="392C69"/>
                <w:sz w:val="20"/>
                <w:szCs w:val="20"/>
              </w:rPr>
              <w:t xml:space="preserve">, от 31.12.2014 </w:t>
            </w:r>
            <w:hyperlink r:id="rId46"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47" w:history="1">
              <w:r>
                <w:rPr>
                  <w:rFonts w:ascii="Arial" w:hAnsi="Arial" w:cs="Arial"/>
                  <w:color w:val="0000FF"/>
                  <w:sz w:val="20"/>
                  <w:szCs w:val="20"/>
                </w:rPr>
                <w:t>N 48-ФЗ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08.06.2015 </w:t>
            </w:r>
            <w:hyperlink r:id="rId48" w:history="1">
              <w:r>
                <w:rPr>
                  <w:rFonts w:ascii="Arial" w:hAnsi="Arial" w:cs="Arial"/>
                  <w:color w:val="0000FF"/>
                  <w:sz w:val="20"/>
                  <w:szCs w:val="20"/>
                </w:rPr>
                <w:t>N 142-ФЗ</w:t>
              </w:r>
            </w:hyperlink>
            <w:r>
              <w:rPr>
                <w:rFonts w:ascii="Arial" w:hAnsi="Arial" w:cs="Arial"/>
                <w:color w:val="392C69"/>
                <w:sz w:val="20"/>
                <w:szCs w:val="20"/>
              </w:rPr>
              <w:t xml:space="preserve">, от 23.05.2016 </w:t>
            </w:r>
            <w:hyperlink r:id="rId49" w:history="1">
              <w:r>
                <w:rPr>
                  <w:rFonts w:ascii="Arial" w:hAnsi="Arial" w:cs="Arial"/>
                  <w:color w:val="0000FF"/>
                  <w:sz w:val="20"/>
                  <w:szCs w:val="20"/>
                </w:rPr>
                <w:t>N 149-ФЗ</w:t>
              </w:r>
            </w:hyperlink>
            <w:r>
              <w:rPr>
                <w:rFonts w:ascii="Arial" w:hAnsi="Arial" w:cs="Arial"/>
                <w:color w:val="392C69"/>
                <w:sz w:val="20"/>
                <w:szCs w:val="20"/>
              </w:rPr>
              <w:t xml:space="preserve">, от 23.06.2016 </w:t>
            </w:r>
            <w:hyperlink r:id="rId50" w:history="1">
              <w:r>
                <w:rPr>
                  <w:rFonts w:ascii="Arial" w:hAnsi="Arial" w:cs="Arial"/>
                  <w:color w:val="0000FF"/>
                  <w:sz w:val="20"/>
                  <w:szCs w:val="20"/>
                </w:rPr>
                <w:t>N 221-ФЗ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51" w:history="1">
              <w:r>
                <w:rPr>
                  <w:rFonts w:ascii="Arial" w:hAnsi="Arial" w:cs="Arial"/>
                  <w:color w:val="0000FF"/>
                  <w:sz w:val="20"/>
                  <w:szCs w:val="20"/>
                </w:rPr>
                <w:t>N 334-ФЗ</w:t>
              </w:r>
            </w:hyperlink>
            <w:r>
              <w:rPr>
                <w:rFonts w:ascii="Arial" w:hAnsi="Arial" w:cs="Arial"/>
                <w:color w:val="392C69"/>
                <w:sz w:val="20"/>
                <w:szCs w:val="20"/>
              </w:rPr>
              <w:t xml:space="preserve">, от 03.07.2016 </w:t>
            </w:r>
            <w:hyperlink r:id="rId52" w:history="1">
              <w:r>
                <w:rPr>
                  <w:rFonts w:ascii="Arial" w:hAnsi="Arial" w:cs="Arial"/>
                  <w:color w:val="0000FF"/>
                  <w:sz w:val="20"/>
                  <w:szCs w:val="20"/>
                </w:rPr>
                <w:t>N 354-ФЗ</w:t>
              </w:r>
            </w:hyperlink>
            <w:r>
              <w:rPr>
                <w:rFonts w:ascii="Arial" w:hAnsi="Arial" w:cs="Arial"/>
                <w:color w:val="392C69"/>
                <w:sz w:val="20"/>
                <w:szCs w:val="20"/>
              </w:rPr>
              <w:t xml:space="preserve">, от 03.07.2016 </w:t>
            </w:r>
            <w:hyperlink r:id="rId53" w:history="1">
              <w:r>
                <w:rPr>
                  <w:rFonts w:ascii="Arial" w:hAnsi="Arial" w:cs="Arial"/>
                  <w:color w:val="0000FF"/>
                  <w:sz w:val="20"/>
                  <w:szCs w:val="20"/>
                </w:rPr>
                <w:t>N 361-ФЗ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54" w:history="1">
              <w:r>
                <w:rPr>
                  <w:rFonts w:ascii="Arial" w:hAnsi="Arial" w:cs="Arial"/>
                  <w:color w:val="0000FF"/>
                  <w:sz w:val="20"/>
                  <w:szCs w:val="20"/>
                </w:rPr>
                <w:t>N 373-ФЗ</w:t>
              </w:r>
            </w:hyperlink>
            <w:r>
              <w:rPr>
                <w:rFonts w:ascii="Arial" w:hAnsi="Arial" w:cs="Arial"/>
                <w:color w:val="392C69"/>
                <w:sz w:val="20"/>
                <w:szCs w:val="20"/>
              </w:rPr>
              <w:t xml:space="preserve">, от 18.06.2017 </w:t>
            </w:r>
            <w:hyperlink r:id="rId55" w:history="1">
              <w:r>
                <w:rPr>
                  <w:rFonts w:ascii="Arial" w:hAnsi="Arial" w:cs="Arial"/>
                  <w:color w:val="0000FF"/>
                  <w:sz w:val="20"/>
                  <w:szCs w:val="20"/>
                </w:rPr>
                <w:t>N 124-ФЗ</w:t>
              </w:r>
            </w:hyperlink>
            <w:r>
              <w:rPr>
                <w:rFonts w:ascii="Arial" w:hAnsi="Arial" w:cs="Arial"/>
                <w:color w:val="392C69"/>
                <w:sz w:val="20"/>
                <w:szCs w:val="20"/>
              </w:rPr>
              <w:t xml:space="preserve">, от 01.07.2017 </w:t>
            </w:r>
            <w:hyperlink r:id="rId56" w:history="1">
              <w:r>
                <w:rPr>
                  <w:rFonts w:ascii="Arial" w:hAnsi="Arial" w:cs="Arial"/>
                  <w:color w:val="0000FF"/>
                  <w:sz w:val="20"/>
                  <w:szCs w:val="20"/>
                </w:rPr>
                <w:t>N 141-ФЗ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57" w:history="1">
              <w:r>
                <w:rPr>
                  <w:rFonts w:ascii="Arial" w:hAnsi="Arial" w:cs="Arial"/>
                  <w:color w:val="0000FF"/>
                  <w:sz w:val="20"/>
                  <w:szCs w:val="20"/>
                </w:rPr>
                <w:t>N 143-ФЗ</w:t>
              </w:r>
            </w:hyperlink>
            <w:r>
              <w:rPr>
                <w:rFonts w:ascii="Arial" w:hAnsi="Arial" w:cs="Arial"/>
                <w:color w:val="392C69"/>
                <w:sz w:val="20"/>
                <w:szCs w:val="20"/>
              </w:rPr>
              <w:t xml:space="preserve">, от 29.07.2017 </w:t>
            </w:r>
            <w:hyperlink r:id="rId58"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59" w:history="1">
              <w:r>
                <w:rPr>
                  <w:rFonts w:ascii="Arial" w:hAnsi="Arial" w:cs="Arial"/>
                  <w:color w:val="0000FF"/>
                  <w:sz w:val="20"/>
                  <w:szCs w:val="20"/>
                </w:rPr>
                <w:t>N 280-ФЗ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60" w:history="1">
              <w:r>
                <w:rPr>
                  <w:rFonts w:ascii="Arial" w:hAnsi="Arial" w:cs="Arial"/>
                  <w:color w:val="0000FF"/>
                  <w:sz w:val="20"/>
                  <w:szCs w:val="20"/>
                </w:rPr>
                <w:t>N 506-ФЗ</w:t>
              </w:r>
            </w:hyperlink>
            <w:r>
              <w:rPr>
                <w:rFonts w:ascii="Arial" w:hAnsi="Arial" w:cs="Arial"/>
                <w:color w:val="392C69"/>
                <w:sz w:val="20"/>
                <w:szCs w:val="20"/>
              </w:rPr>
              <w:t xml:space="preserve">, от 03.08.2018 </w:t>
            </w:r>
            <w:hyperlink r:id="rId61" w:history="1">
              <w:r>
                <w:rPr>
                  <w:rFonts w:ascii="Arial" w:hAnsi="Arial" w:cs="Arial"/>
                  <w:color w:val="0000FF"/>
                  <w:sz w:val="20"/>
                  <w:szCs w:val="20"/>
                </w:rPr>
                <w:t>N 341-ФЗ</w:t>
              </w:r>
            </w:hyperlink>
            <w:r>
              <w:rPr>
                <w:rFonts w:ascii="Arial" w:hAnsi="Arial" w:cs="Arial"/>
                <w:color w:val="392C69"/>
                <w:sz w:val="20"/>
                <w:szCs w:val="20"/>
              </w:rPr>
              <w:t xml:space="preserve">, от 27.12.2018 </w:t>
            </w:r>
            <w:hyperlink r:id="rId62" w:history="1">
              <w:r>
                <w:rPr>
                  <w:rFonts w:ascii="Arial" w:hAnsi="Arial" w:cs="Arial"/>
                  <w:color w:val="0000FF"/>
                  <w:sz w:val="20"/>
                  <w:szCs w:val="20"/>
                </w:rPr>
                <w:t>N 538-ФЗ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01.05.2019 </w:t>
            </w:r>
            <w:hyperlink r:id="rId63" w:history="1">
              <w:r>
                <w:rPr>
                  <w:rFonts w:ascii="Arial" w:hAnsi="Arial" w:cs="Arial"/>
                  <w:color w:val="0000FF"/>
                  <w:sz w:val="20"/>
                  <w:szCs w:val="20"/>
                </w:rPr>
                <w:t>N 100-ФЗ</w:t>
              </w:r>
            </w:hyperlink>
            <w:r>
              <w:rPr>
                <w:rFonts w:ascii="Arial" w:hAnsi="Arial" w:cs="Arial"/>
                <w:color w:val="392C69"/>
                <w:sz w:val="20"/>
                <w:szCs w:val="20"/>
              </w:rPr>
              <w:t xml:space="preserve">, от 02.08.2019 </w:t>
            </w:r>
            <w:hyperlink r:id="rId64" w:history="1">
              <w:r>
                <w:rPr>
                  <w:rFonts w:ascii="Arial" w:hAnsi="Arial" w:cs="Arial"/>
                  <w:color w:val="0000FF"/>
                  <w:sz w:val="20"/>
                  <w:szCs w:val="20"/>
                </w:rPr>
                <w:t>N 267-ФЗ</w:t>
              </w:r>
            </w:hyperlink>
            <w:r>
              <w:rPr>
                <w:rFonts w:ascii="Arial" w:hAnsi="Arial" w:cs="Arial"/>
                <w:color w:val="392C69"/>
                <w:sz w:val="20"/>
                <w:szCs w:val="20"/>
              </w:rPr>
              <w:t xml:space="preserve">, от 04.11.2019 </w:t>
            </w:r>
            <w:hyperlink r:id="rId65" w:history="1">
              <w:r>
                <w:rPr>
                  <w:rFonts w:ascii="Arial" w:hAnsi="Arial" w:cs="Arial"/>
                  <w:color w:val="0000FF"/>
                  <w:sz w:val="20"/>
                  <w:szCs w:val="20"/>
                </w:rPr>
                <w:t>N 358-ФЗ</w:t>
              </w:r>
            </w:hyperlink>
            <w:r>
              <w:rPr>
                <w:rFonts w:ascii="Arial" w:hAnsi="Arial" w:cs="Arial"/>
                <w:color w:val="392C69"/>
                <w:sz w:val="20"/>
                <w:szCs w:val="20"/>
              </w:rPr>
              <w:t>,</w:t>
            </w:r>
          </w:p>
          <w:p w:rsidR="00453700" w:rsidRDefault="0045370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66" w:history="1">
              <w:r>
                <w:rPr>
                  <w:rFonts w:ascii="Arial" w:hAnsi="Arial" w:cs="Arial"/>
                  <w:color w:val="0000FF"/>
                  <w:sz w:val="20"/>
                  <w:szCs w:val="20"/>
                </w:rPr>
                <w:t>N 455-ФЗ</w:t>
              </w:r>
            </w:hyperlink>
            <w:r>
              <w:rPr>
                <w:rFonts w:ascii="Arial" w:hAnsi="Arial" w:cs="Arial"/>
                <w:color w:val="392C69"/>
                <w:sz w:val="20"/>
                <w:szCs w:val="20"/>
              </w:rPr>
              <w:t xml:space="preserve">, от 13.07.2020 </w:t>
            </w:r>
            <w:hyperlink r:id="rId67" w:history="1">
              <w:r>
                <w:rPr>
                  <w:rFonts w:ascii="Arial" w:hAnsi="Arial" w:cs="Arial"/>
                  <w:color w:val="0000FF"/>
                  <w:sz w:val="20"/>
                  <w:szCs w:val="20"/>
                </w:rPr>
                <w:t>N 194-ФЗ</w:t>
              </w:r>
            </w:hyperlink>
            <w:r>
              <w:rPr>
                <w:rFonts w:ascii="Arial" w:hAnsi="Arial" w:cs="Arial"/>
                <w:color w:val="392C69"/>
                <w:sz w:val="20"/>
                <w:szCs w:val="20"/>
              </w:rPr>
              <w:t xml:space="preserve">, от 31.07.2020 </w:t>
            </w:r>
            <w:hyperlink r:id="rId68" w:history="1">
              <w:r>
                <w:rPr>
                  <w:rFonts w:ascii="Arial" w:hAnsi="Arial" w:cs="Arial"/>
                  <w:color w:val="0000FF"/>
                  <w:sz w:val="20"/>
                  <w:szCs w:val="20"/>
                </w:rPr>
                <w:t>N 254-ФЗ</w:t>
              </w:r>
            </w:hyperlink>
            <w:r>
              <w:rPr>
                <w:rFonts w:ascii="Arial" w:hAnsi="Arial" w:cs="Arial"/>
                <w:color w:val="392C69"/>
                <w:sz w:val="20"/>
                <w:szCs w:val="20"/>
              </w:rPr>
              <w:t>)</w:t>
            </w:r>
          </w:p>
        </w:tc>
      </w:tr>
    </w:tbl>
    <w:p w:rsidR="00453700" w:rsidRDefault="00453700" w:rsidP="00453700">
      <w:pPr>
        <w:autoSpaceDE w:val="0"/>
        <w:autoSpaceDN w:val="0"/>
        <w:adjustRightInd w:val="0"/>
        <w:spacing w:after="0" w:line="240" w:lineRule="auto"/>
        <w:jc w:val="center"/>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 Ввести в действие Земельный </w:t>
      </w:r>
      <w:hyperlink r:id="rId69"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 дня его официального опубликования.</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24.07.2007 N 212-ФЗ)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bookmarkStart w:id="1" w:name="Par47"/>
      <w:bookmarkEnd w:id="1"/>
      <w:r>
        <w:rPr>
          <w:rFonts w:ascii="Arial" w:hAnsi="Arial" w:cs="Arial"/>
          <w:sz w:val="20"/>
          <w:szCs w:val="20"/>
        </w:rP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71" w:history="1">
        <w:r>
          <w:rPr>
            <w:rFonts w:ascii="Arial" w:hAnsi="Arial" w:cs="Arial"/>
            <w:color w:val="0000FF"/>
            <w:sz w:val="20"/>
            <w:szCs w:val="20"/>
          </w:rPr>
          <w:t>N 342-ФЗ</w:t>
        </w:r>
      </w:hyperlink>
      <w:r>
        <w:rPr>
          <w:rFonts w:ascii="Arial" w:hAnsi="Arial" w:cs="Arial"/>
          <w:sz w:val="20"/>
          <w:szCs w:val="20"/>
        </w:rPr>
        <w:t xml:space="preserve">, от 12.12.2011 </w:t>
      </w:r>
      <w:hyperlink r:id="rId72" w:history="1">
        <w:r>
          <w:rPr>
            <w:rFonts w:ascii="Arial" w:hAnsi="Arial" w:cs="Arial"/>
            <w:color w:val="0000FF"/>
            <w:sz w:val="20"/>
            <w:szCs w:val="20"/>
          </w:rPr>
          <w:t>N 427-ФЗ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22.07.2008 N 141-ФЗ)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18.07.2011 N 214-ФЗ)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если федеральными </w:t>
      </w:r>
      <w:hyperlink r:id="rId77" w:history="1">
        <w:r>
          <w:rPr>
            <w:rFonts w:ascii="Arial" w:hAnsi="Arial" w:cs="Arial"/>
            <w:color w:val="0000FF"/>
            <w:sz w:val="20"/>
            <w:szCs w:val="20"/>
          </w:rPr>
          <w:t>законами</w:t>
        </w:r>
      </w:hyperlink>
      <w:r>
        <w:rPr>
          <w:rFonts w:ascii="Arial" w:hAnsi="Arial" w:cs="Arial"/>
          <w:sz w:val="20"/>
          <w:szCs w:val="20"/>
        </w:rPr>
        <w:t xml:space="preserve"> для указанных собственников не установлен иной порядок приобретения земельных участков в собственность.</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приобретении указанными лицами таких земельных участков их цена устанавливается субъектами Российской Федерации в пределах:</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двадцати процентов кадастровой стоимости земельного участка, расположенного в городах с численностью населения свыше 3 миллионов человек;</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 с половиной процентов кадастровой стоимости земельного участка, расположенного в иной местности.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 xml:space="preserve">2. До 1 июля 2012 года лица, не указанные в </w:t>
      </w:r>
      <w:hyperlink w:anchor="Par47" w:history="1">
        <w:r>
          <w:rPr>
            <w:rFonts w:ascii="Arial" w:hAnsi="Arial" w:cs="Arial"/>
            <w:color w:val="0000FF"/>
            <w:sz w:val="20"/>
            <w:szCs w:val="20"/>
          </w:rPr>
          <w:t>пункте 1</w:t>
        </w:r>
      </w:hyperlink>
      <w:r>
        <w:rPr>
          <w:rFonts w:ascii="Arial" w:hAnsi="Arial" w:cs="Arial"/>
          <w:sz w:val="20"/>
          <w:szCs w:val="20"/>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78" w:history="1">
        <w:r>
          <w:rPr>
            <w:rFonts w:ascii="Arial" w:hAnsi="Arial" w:cs="Arial"/>
            <w:color w:val="0000FF"/>
            <w:sz w:val="20"/>
            <w:szCs w:val="20"/>
          </w:rPr>
          <w:t>N 342-ФЗ</w:t>
        </w:r>
      </w:hyperlink>
      <w:r>
        <w:rPr>
          <w:rFonts w:ascii="Arial" w:hAnsi="Arial" w:cs="Arial"/>
          <w:sz w:val="20"/>
          <w:szCs w:val="20"/>
        </w:rPr>
        <w:t xml:space="preserve">, от 12.12.2011 </w:t>
      </w:r>
      <w:hyperlink r:id="rId79" w:history="1">
        <w:r>
          <w:rPr>
            <w:rFonts w:ascii="Arial" w:hAnsi="Arial" w:cs="Arial"/>
            <w:color w:val="0000FF"/>
            <w:sz w:val="20"/>
            <w:szCs w:val="20"/>
          </w:rPr>
          <w:t>N 427-ФЗ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свыше 3 миллионов человек - в размере от пяти- до тридцатикратного размера ставки земельного налога за единицу площади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городах с численностью населения свыше 3 миллионов человек одновременно с приобретением указанными в </w:t>
      </w:r>
      <w:hyperlink w:anchor="Par47" w:history="1">
        <w:r>
          <w:rPr>
            <w:rFonts w:ascii="Arial" w:hAnsi="Arial" w:cs="Arial"/>
            <w:color w:val="0000FF"/>
            <w:sz w:val="20"/>
            <w:szCs w:val="20"/>
          </w:rPr>
          <w:t>пункте 1</w:t>
        </w:r>
      </w:hyperlink>
      <w:r>
        <w:rPr>
          <w:rFonts w:ascii="Arial" w:hAnsi="Arial" w:cs="Arial"/>
          <w:sz w:val="20"/>
          <w:szCs w:val="20"/>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0" w:history="1">
        <w:r>
          <w:rPr>
            <w:rFonts w:ascii="Arial" w:hAnsi="Arial" w:cs="Arial"/>
            <w:color w:val="0000FF"/>
            <w:sz w:val="20"/>
            <w:szCs w:val="20"/>
          </w:rPr>
          <w:t>частью 8 статьи 36</w:t>
        </w:r>
      </w:hyperlink>
      <w:r>
        <w:rPr>
          <w:rFonts w:ascii="Arial" w:hAnsi="Arial" w:cs="Arial"/>
          <w:sz w:val="20"/>
          <w:szCs w:val="20"/>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1"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4" w:history="1">
        <w:r>
          <w:rPr>
            <w:rFonts w:ascii="Arial" w:hAnsi="Arial" w:cs="Arial"/>
            <w:color w:val="0000FF"/>
            <w:sz w:val="20"/>
            <w:szCs w:val="20"/>
          </w:rPr>
          <w:t>кодекса</w:t>
        </w:r>
      </w:hyperlink>
      <w:r>
        <w:rPr>
          <w:rFonts w:ascii="Arial" w:hAnsi="Arial" w:cs="Arial"/>
          <w:sz w:val="20"/>
          <w:szCs w:val="20"/>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5" w:history="1">
        <w:r>
          <w:rPr>
            <w:rFonts w:ascii="Arial" w:hAnsi="Arial" w:cs="Arial"/>
            <w:color w:val="0000FF"/>
            <w:sz w:val="20"/>
            <w:szCs w:val="20"/>
          </w:rPr>
          <w:t>кодекса</w:t>
        </w:r>
      </w:hyperlink>
      <w:r>
        <w:rPr>
          <w:rFonts w:ascii="Arial" w:hAnsi="Arial" w:cs="Arial"/>
          <w:sz w:val="20"/>
          <w:szCs w:val="20"/>
        </w:rPr>
        <w:t xml:space="preserve"> Российской Федерации, сохраняется.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 w:name="Par77"/>
      <w:bookmarkEnd w:id="3"/>
      <w:r>
        <w:rPr>
          <w:rFonts w:ascii="Arial" w:hAnsi="Arial" w:cs="Arial"/>
          <w:sz w:val="20"/>
          <w:szCs w:val="20"/>
        </w:rPr>
        <w:t xml:space="preserve">2. Юридические лица, за исключением указанных в </w:t>
      </w:r>
      <w:hyperlink r:id="rId87" w:history="1">
        <w:r>
          <w:rPr>
            <w:rFonts w:ascii="Arial" w:hAnsi="Arial" w:cs="Arial"/>
            <w:color w:val="0000FF"/>
            <w:sz w:val="20"/>
            <w:szCs w:val="20"/>
          </w:rPr>
          <w:t>пункте 2 статьи 39.9</w:t>
        </w:r>
      </w:hyperlink>
      <w:r>
        <w:rPr>
          <w:rFonts w:ascii="Arial" w:hAnsi="Arial" w:cs="Arial"/>
          <w:sz w:val="20"/>
          <w:szCs w:val="20"/>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8" w:history="1">
        <w:r>
          <w:rPr>
            <w:rFonts w:ascii="Arial" w:hAnsi="Arial" w:cs="Arial"/>
            <w:color w:val="0000FF"/>
            <w:sz w:val="20"/>
            <w:szCs w:val="20"/>
          </w:rPr>
          <w:t>главой V.1</w:t>
        </w:r>
      </w:hyperlink>
      <w:r>
        <w:rPr>
          <w:rFonts w:ascii="Arial" w:hAnsi="Arial" w:cs="Arial"/>
          <w:sz w:val="20"/>
          <w:szCs w:val="20"/>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ar47" w:history="1">
        <w:r>
          <w:rPr>
            <w:rFonts w:ascii="Arial" w:hAnsi="Arial" w:cs="Arial"/>
            <w:color w:val="0000FF"/>
            <w:sz w:val="20"/>
            <w:szCs w:val="20"/>
          </w:rPr>
          <w:t>пунктами 1</w:t>
        </w:r>
      </w:hyperlink>
      <w:r>
        <w:rPr>
          <w:rFonts w:ascii="Arial" w:hAnsi="Arial" w:cs="Arial"/>
          <w:sz w:val="20"/>
          <w:szCs w:val="20"/>
        </w:rPr>
        <w:t xml:space="preserve"> и </w:t>
      </w:r>
      <w:hyperlink w:anchor="Par60" w:history="1">
        <w:r>
          <w:rPr>
            <w:rFonts w:ascii="Arial" w:hAnsi="Arial" w:cs="Arial"/>
            <w:color w:val="0000FF"/>
            <w:sz w:val="20"/>
            <w:szCs w:val="20"/>
          </w:rPr>
          <w:t>2 статьи 2</w:t>
        </w:r>
      </w:hyperlink>
      <w:r>
        <w:rPr>
          <w:rFonts w:ascii="Arial" w:hAnsi="Arial" w:cs="Arial"/>
          <w:sz w:val="20"/>
          <w:szCs w:val="20"/>
        </w:rPr>
        <w:t xml:space="preserve"> настоящего Федерального закона.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89" w:history="1">
        <w:r>
          <w:rPr>
            <w:rFonts w:ascii="Arial" w:hAnsi="Arial" w:cs="Arial"/>
            <w:color w:val="0000FF"/>
            <w:sz w:val="20"/>
            <w:szCs w:val="20"/>
          </w:rPr>
          <w:t>N 342-ФЗ</w:t>
        </w:r>
      </w:hyperlink>
      <w:r>
        <w:rPr>
          <w:rFonts w:ascii="Arial" w:hAnsi="Arial" w:cs="Arial"/>
          <w:sz w:val="20"/>
          <w:szCs w:val="20"/>
        </w:rPr>
        <w:t xml:space="preserve">, от 12.12.2011 </w:t>
      </w:r>
      <w:hyperlink r:id="rId90" w:history="1">
        <w:r>
          <w:rPr>
            <w:rFonts w:ascii="Arial" w:hAnsi="Arial" w:cs="Arial"/>
            <w:color w:val="0000FF"/>
            <w:sz w:val="20"/>
            <w:szCs w:val="20"/>
          </w:rPr>
          <w:t>N 427-ФЗ</w:t>
        </w:r>
      </w:hyperlink>
      <w:r>
        <w:rPr>
          <w:rFonts w:ascii="Arial" w:hAnsi="Arial" w:cs="Arial"/>
          <w:sz w:val="20"/>
          <w:szCs w:val="20"/>
        </w:rPr>
        <w:t xml:space="preserve">, от 23.06.2014 </w:t>
      </w:r>
      <w:hyperlink r:id="rId91" w:history="1">
        <w:r>
          <w:rPr>
            <w:rFonts w:ascii="Arial" w:hAnsi="Arial" w:cs="Arial"/>
            <w:color w:val="0000FF"/>
            <w:sz w:val="20"/>
            <w:szCs w:val="20"/>
          </w:rPr>
          <w:t>N 171-ФЗ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марта 2015 года. - Федеральный </w:t>
      </w:r>
      <w:hyperlink r:id="rId92"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3" w:history="1">
        <w:r>
          <w:rPr>
            <w:rFonts w:ascii="Arial" w:hAnsi="Arial" w:cs="Arial"/>
            <w:color w:val="0000FF"/>
            <w:sz w:val="20"/>
            <w:szCs w:val="20"/>
          </w:rPr>
          <w:t>N 342-ФЗ</w:t>
        </w:r>
      </w:hyperlink>
      <w:r>
        <w:rPr>
          <w:rFonts w:ascii="Arial" w:hAnsi="Arial" w:cs="Arial"/>
          <w:sz w:val="20"/>
          <w:szCs w:val="20"/>
        </w:rPr>
        <w:t xml:space="preserve">, от 23.06.2014 </w:t>
      </w:r>
      <w:hyperlink r:id="rId94" w:history="1">
        <w:r>
          <w:rPr>
            <w:rFonts w:ascii="Arial" w:hAnsi="Arial" w:cs="Arial"/>
            <w:color w:val="0000FF"/>
            <w:sz w:val="20"/>
            <w:szCs w:val="20"/>
          </w:rPr>
          <w:t>N 171-ФЗ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 процентов кадастровой стоимости арендуемых земельных участков;</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трех десятых процента кадастровой стоимости арендуемых земельных участков из земель сельскохозяйственного назначения;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полутора процентов кадастровой стоимости арендуемых земельных участков, изъятых из оборота или ограниченных в обороте.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27.12.2009 N 342-ФЗ)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24.07.2007 N 212-ФЗ)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w:t>
      </w:r>
      <w:hyperlink w:anchor="Par77" w:history="1">
        <w:r>
          <w:rPr>
            <w:rFonts w:ascii="Arial" w:hAnsi="Arial" w:cs="Arial"/>
            <w:color w:val="0000FF"/>
            <w:sz w:val="20"/>
            <w:szCs w:val="20"/>
          </w:rPr>
          <w:t>Пункт 2</w:t>
        </w:r>
      </w:hyperlink>
      <w:r>
        <w:rPr>
          <w:rFonts w:ascii="Arial" w:hAnsi="Arial" w:cs="Arial"/>
          <w:sz w:val="20"/>
          <w:szCs w:val="20"/>
        </w:rP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4" w:name="Par90"/>
      <w:bookmarkEnd w:id="4"/>
      <w:r>
        <w:rPr>
          <w:rFonts w:ascii="Arial" w:hAnsi="Arial" w:cs="Arial"/>
          <w:sz w:val="20"/>
          <w:szCs w:val="20"/>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5" w:name="Par91"/>
      <w:bookmarkEnd w:id="5"/>
      <w:r>
        <w:rPr>
          <w:rFonts w:ascii="Arial" w:hAnsi="Arial" w:cs="Arial"/>
          <w:sz w:val="20"/>
          <w:szCs w:val="20"/>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гаражным потребительским кооперативам.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8" w:history="1">
        <w:r>
          <w:rPr>
            <w:rFonts w:ascii="Arial" w:hAnsi="Arial" w:cs="Arial"/>
            <w:color w:val="0000FF"/>
            <w:sz w:val="20"/>
            <w:szCs w:val="20"/>
          </w:rPr>
          <w:t>главой V.1</w:t>
        </w:r>
      </w:hyperlink>
      <w:r>
        <w:rPr>
          <w:rFonts w:ascii="Arial" w:hAnsi="Arial" w:cs="Arial"/>
          <w:sz w:val="20"/>
          <w:szCs w:val="20"/>
        </w:rPr>
        <w:t xml:space="preserve"> Земельного кодекса Российской Федерации, и сроком не ограничивается.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ar90" w:history="1">
        <w:r>
          <w:rPr>
            <w:rFonts w:ascii="Arial" w:hAnsi="Arial" w:cs="Arial"/>
            <w:color w:val="0000FF"/>
            <w:sz w:val="20"/>
            <w:szCs w:val="20"/>
          </w:rPr>
          <w:t>втором</w:t>
        </w:r>
      </w:hyperlink>
      <w:r>
        <w:rPr>
          <w:rFonts w:ascii="Arial" w:hAnsi="Arial" w:cs="Arial"/>
          <w:sz w:val="20"/>
          <w:szCs w:val="20"/>
        </w:rPr>
        <w:t xml:space="preserve"> и в </w:t>
      </w:r>
      <w:hyperlink w:anchor="Par91" w:history="1">
        <w:r>
          <w:rPr>
            <w:rFonts w:ascii="Arial" w:hAnsi="Arial" w:cs="Arial"/>
            <w:color w:val="0000FF"/>
            <w:sz w:val="20"/>
            <w:szCs w:val="20"/>
          </w:rPr>
          <w:t>третьем абзацах</w:t>
        </w:r>
      </w:hyperlink>
      <w:r>
        <w:rPr>
          <w:rFonts w:ascii="Arial" w:hAnsi="Arial" w:cs="Arial"/>
          <w:sz w:val="20"/>
          <w:szCs w:val="20"/>
        </w:rPr>
        <w:t xml:space="preserve"> настоящего пункта, должно быть осуществлено до 1 января 2024 года в порядке, установленном настоящим Федеральным законом.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29.07.2017 N 217-ФЗ)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ar47" w:history="1">
        <w:r>
          <w:rPr>
            <w:rFonts w:ascii="Arial" w:hAnsi="Arial" w:cs="Arial"/>
            <w:color w:val="0000FF"/>
            <w:sz w:val="20"/>
            <w:szCs w:val="20"/>
          </w:rPr>
          <w:t>пунктом 1 статьи 2</w:t>
        </w:r>
      </w:hyperlink>
      <w:r>
        <w:rPr>
          <w:rFonts w:ascii="Arial" w:hAnsi="Arial" w:cs="Arial"/>
          <w:sz w:val="20"/>
          <w:szCs w:val="20"/>
        </w:rPr>
        <w:t xml:space="preserve"> настоящего Федерального закона, в случаях, если: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18.07.2011 N 214-ФЗ,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12.12.2011 N 427-ФЗ)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18.07.2011 N 214-ФЗ,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12.12.2011 N 427-ФЗ)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такие земельные участки образованы из земельных участков, указанных в абзаце третьем настоящего пункта.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18.07.2011 N 214-ФЗ)</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24.07.2007 N 212-ФЗ)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2.3 - 2.4. Утратили силу с 1 марта 2015 года. - Федеральный </w:t>
      </w:r>
      <w:hyperlink r:id="rId107"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108" w:history="1">
        <w:r>
          <w:rPr>
            <w:rFonts w:ascii="Arial" w:hAnsi="Arial" w:cs="Arial"/>
            <w:color w:val="0000FF"/>
            <w:sz w:val="20"/>
            <w:szCs w:val="20"/>
          </w:rPr>
          <w:t>N 91-ФЗ</w:t>
        </w:r>
      </w:hyperlink>
      <w:r>
        <w:rPr>
          <w:rFonts w:ascii="Arial" w:hAnsi="Arial" w:cs="Arial"/>
          <w:sz w:val="20"/>
          <w:szCs w:val="20"/>
        </w:rPr>
        <w:t xml:space="preserve">, от 23.05.2016 </w:t>
      </w:r>
      <w:hyperlink r:id="rId109" w:history="1">
        <w:r>
          <w:rPr>
            <w:rFonts w:ascii="Arial" w:hAnsi="Arial" w:cs="Arial"/>
            <w:color w:val="0000FF"/>
            <w:sz w:val="20"/>
            <w:szCs w:val="20"/>
          </w:rPr>
          <w:t>N 149-ФЗ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сдавать такие земельные участки в субаренду;</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передавать свои права и обязанности по договорам аренды земельных участков третьим лицам;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отдавать арендные права в залог;</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с 1 марта 2015 года. - Федеральный </w:t>
      </w:r>
      <w:hyperlink r:id="rId111"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6" w:name="Par113"/>
      <w:bookmarkEnd w:id="6"/>
      <w:r>
        <w:rPr>
          <w:rFonts w:ascii="Arial" w:hAnsi="Arial" w:cs="Arial"/>
          <w:sz w:val="20"/>
          <w:szCs w:val="20"/>
        </w:rPr>
        <w:lastRenderedPageBreak/>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02.08.2019 N 267-ФЗ)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7" w:name="Par115"/>
      <w:bookmarkEnd w:id="7"/>
      <w:r>
        <w:rPr>
          <w:rFonts w:ascii="Arial" w:hAnsi="Arial" w:cs="Arial"/>
          <w:sz w:val="20"/>
          <w:szCs w:val="20"/>
        </w:rP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ar11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либо иной организации, при которой была создана или организована такая некоммерческая организация;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8" w:name="Par118"/>
      <w:bookmarkEnd w:id="8"/>
      <w:r>
        <w:rPr>
          <w:rFonts w:ascii="Arial" w:hAnsi="Arial" w:cs="Arial"/>
          <w:sz w:val="20"/>
          <w:szCs w:val="20"/>
        </w:rPr>
        <w:t xml:space="preserve">В случае, если земельный участок, указанный в </w:t>
      </w:r>
      <w:hyperlink w:anchor="Par115"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02.08.2019 N 267-ФЗ)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указанные в </w:t>
      </w:r>
      <w:hyperlink w:anchor="Par115"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18" w:history="1">
        <w:r>
          <w:rPr>
            <w:rFonts w:ascii="Arial" w:hAnsi="Arial" w:cs="Arial"/>
            <w:color w:val="0000FF"/>
            <w:sz w:val="20"/>
            <w:szCs w:val="20"/>
          </w:rPr>
          <w:t>пятом</w:t>
        </w:r>
      </w:hyperlink>
      <w:r>
        <w:rPr>
          <w:rFonts w:ascii="Arial" w:hAnsi="Arial" w:cs="Arial"/>
          <w:sz w:val="20"/>
          <w:szCs w:val="20"/>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ar11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9" w:name="Par122"/>
      <w:bookmarkEnd w:id="9"/>
      <w:r>
        <w:rPr>
          <w:rFonts w:ascii="Arial" w:hAnsi="Arial" w:cs="Arial"/>
          <w:sz w:val="20"/>
          <w:szCs w:val="20"/>
        </w:rPr>
        <w:t xml:space="preserve">2.8. В случае, предусмотренном </w:t>
      </w:r>
      <w:hyperlink w:anchor="Par113" w:history="1">
        <w:r>
          <w:rPr>
            <w:rFonts w:ascii="Arial" w:hAnsi="Arial" w:cs="Arial"/>
            <w:color w:val="0000FF"/>
            <w:sz w:val="20"/>
            <w:szCs w:val="20"/>
          </w:rPr>
          <w:t>пунктом 2.7</w:t>
        </w:r>
      </w:hyperlink>
      <w:r>
        <w:rPr>
          <w:rFonts w:ascii="Arial" w:hAnsi="Arial" w:cs="Arial"/>
          <w:sz w:val="20"/>
          <w:szCs w:val="20"/>
        </w:rP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ar113" w:history="1">
        <w:r>
          <w:rPr>
            <w:rFonts w:ascii="Arial" w:hAnsi="Arial" w:cs="Arial"/>
            <w:color w:val="0000FF"/>
            <w:sz w:val="20"/>
            <w:szCs w:val="20"/>
          </w:rPr>
          <w:t>абзаце первом пункта 2.7</w:t>
        </w:r>
      </w:hyperlink>
      <w:r>
        <w:rPr>
          <w:rFonts w:ascii="Arial" w:hAnsi="Arial" w:cs="Arial"/>
          <w:sz w:val="20"/>
          <w:szCs w:val="20"/>
        </w:rP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протокол общего собрания членов некоммерческой организации, указанной в </w:t>
      </w:r>
      <w:hyperlink w:anchor="Par113" w:history="1">
        <w:r>
          <w:rPr>
            <w:rFonts w:ascii="Arial" w:hAnsi="Arial" w:cs="Arial"/>
            <w:color w:val="0000FF"/>
            <w:sz w:val="20"/>
            <w:szCs w:val="20"/>
          </w:rPr>
          <w:t>абзаце первом пункта 2.7</w:t>
        </w:r>
      </w:hyperlink>
      <w:r>
        <w:rPr>
          <w:rFonts w:ascii="Arial" w:hAnsi="Arial" w:cs="Arial"/>
          <w:sz w:val="20"/>
          <w:szCs w:val="20"/>
        </w:rP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ранее ни один из членов некоммерческой организации, указанной в </w:t>
      </w:r>
      <w:hyperlink w:anchor="Par113" w:history="1">
        <w:r>
          <w:rPr>
            <w:rFonts w:ascii="Arial" w:hAnsi="Arial" w:cs="Arial"/>
            <w:color w:val="0000FF"/>
            <w:sz w:val="20"/>
            <w:szCs w:val="20"/>
          </w:rPr>
          <w:t>абзаце первом пункта 2.7</w:t>
        </w:r>
      </w:hyperlink>
      <w:r>
        <w:rPr>
          <w:rFonts w:ascii="Arial" w:hAnsi="Arial" w:cs="Arial"/>
          <w:sz w:val="20"/>
          <w:szCs w:val="20"/>
        </w:rP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указанной некоммерческой организации, содержащиеся в едином государственном реестре юридических лиц.</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29.07.2017 N 217-ФЗ)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0" w:name="Par129"/>
      <w:bookmarkEnd w:id="10"/>
      <w:r>
        <w:rPr>
          <w:rFonts w:ascii="Arial" w:hAnsi="Arial" w:cs="Arial"/>
          <w:sz w:val="20"/>
          <w:szCs w:val="20"/>
        </w:rPr>
        <w:t xml:space="preserve">2.9. В случае, предусмотренном </w:t>
      </w:r>
      <w:hyperlink w:anchor="Par113" w:history="1">
        <w:r>
          <w:rPr>
            <w:rFonts w:ascii="Arial" w:hAnsi="Arial" w:cs="Arial"/>
            <w:color w:val="0000FF"/>
            <w:sz w:val="20"/>
            <w:szCs w:val="20"/>
          </w:rPr>
          <w:t>пунктом 2.7</w:t>
        </w:r>
      </w:hyperlink>
      <w:r>
        <w:rPr>
          <w:rFonts w:ascii="Arial" w:hAnsi="Arial" w:cs="Arial"/>
          <w:sz w:val="20"/>
          <w:szCs w:val="20"/>
        </w:rP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ar118" w:history="1">
        <w:r>
          <w:rPr>
            <w:rFonts w:ascii="Arial" w:hAnsi="Arial" w:cs="Arial"/>
            <w:color w:val="0000FF"/>
            <w:sz w:val="20"/>
            <w:szCs w:val="20"/>
          </w:rPr>
          <w:t>абзаце пятом пункта 2.7</w:t>
        </w:r>
      </w:hyperlink>
      <w:r>
        <w:rPr>
          <w:rFonts w:ascii="Arial" w:hAnsi="Arial" w:cs="Arial"/>
          <w:sz w:val="20"/>
          <w:szCs w:val="20"/>
        </w:rP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выписки из решения общего собрания членов указанной в </w:t>
      </w:r>
      <w:hyperlink w:anchor="Par113" w:history="1">
        <w:r>
          <w:rPr>
            <w:rFonts w:ascii="Arial" w:hAnsi="Arial" w:cs="Arial"/>
            <w:color w:val="0000FF"/>
            <w:sz w:val="20"/>
            <w:szCs w:val="20"/>
          </w:rPr>
          <w:t>абзаце первом пункта 2.7</w:t>
        </w:r>
      </w:hyperlink>
      <w:r>
        <w:rPr>
          <w:rFonts w:ascii="Arial" w:hAnsi="Arial" w:cs="Arial"/>
          <w:sz w:val="20"/>
          <w:szCs w:val="20"/>
        </w:rP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учредительных документов указанной в </w:t>
      </w:r>
      <w:hyperlink w:anchor="Par113" w:history="1">
        <w:r>
          <w:rPr>
            <w:rFonts w:ascii="Arial" w:hAnsi="Arial" w:cs="Arial"/>
            <w:color w:val="0000FF"/>
            <w:sz w:val="20"/>
            <w:szCs w:val="20"/>
          </w:rPr>
          <w:t>абзаце первом пункта 2.7</w:t>
        </w:r>
      </w:hyperlink>
      <w:r>
        <w:rPr>
          <w:rFonts w:ascii="Arial" w:hAnsi="Arial" w:cs="Arial"/>
          <w:sz w:val="20"/>
          <w:szCs w:val="20"/>
        </w:rPr>
        <w:t xml:space="preserve"> настоящей статьи некоммерческой организации.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правоустанавливающих документах на земельный участок, предоставленный некоммерческой организации, указанной в </w:t>
      </w:r>
      <w:hyperlink w:anchor="Par113" w:history="1">
        <w:r>
          <w:rPr>
            <w:rFonts w:ascii="Arial" w:hAnsi="Arial" w:cs="Arial"/>
            <w:color w:val="0000FF"/>
            <w:sz w:val="20"/>
            <w:szCs w:val="20"/>
          </w:rPr>
          <w:t>абзаце первом пункта 2.7</w:t>
        </w:r>
      </w:hyperlink>
      <w:r>
        <w:rPr>
          <w:rFonts w:ascii="Arial" w:hAnsi="Arial" w:cs="Arial"/>
          <w:sz w:val="20"/>
          <w:szCs w:val="20"/>
        </w:rP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8"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29.07.2017 N 217-ФЗ)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Исполнительный орган государственной власти или орган местного самоуправления, предусмотренные </w:t>
      </w:r>
      <w:hyperlink r:id="rId120"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 в течение четырнадцати дней с даты получения указанных в </w:t>
      </w:r>
      <w:hyperlink w:anchor="Par122" w:history="1">
        <w:r>
          <w:rPr>
            <w:rFonts w:ascii="Arial" w:hAnsi="Arial" w:cs="Arial"/>
            <w:color w:val="0000FF"/>
            <w:sz w:val="20"/>
            <w:szCs w:val="20"/>
          </w:rPr>
          <w:t>пункте 2.8</w:t>
        </w:r>
      </w:hyperlink>
      <w:r>
        <w:rPr>
          <w:rFonts w:ascii="Arial" w:hAnsi="Arial" w:cs="Arial"/>
          <w:sz w:val="20"/>
          <w:szCs w:val="20"/>
        </w:rPr>
        <w:t xml:space="preserve"> или </w:t>
      </w:r>
      <w:hyperlink w:anchor="Par129" w:history="1">
        <w:r>
          <w:rPr>
            <w:rFonts w:ascii="Arial" w:hAnsi="Arial" w:cs="Arial"/>
            <w:color w:val="0000FF"/>
            <w:sz w:val="20"/>
            <w:szCs w:val="20"/>
          </w:rPr>
          <w:t>2.9</w:t>
        </w:r>
      </w:hyperlink>
      <w:r>
        <w:rPr>
          <w:rFonts w:ascii="Arial" w:hAnsi="Arial" w:cs="Arial"/>
          <w:sz w:val="20"/>
          <w:szCs w:val="20"/>
        </w:rPr>
        <w:t xml:space="preserve"> настоящей статьи заявления и документов обязан принять решение о предоставлении в собственность или в аренду указанного в </w:t>
      </w:r>
      <w:hyperlink w:anchor="Par113" w:history="1">
        <w:r>
          <w:rPr>
            <w:rFonts w:ascii="Arial" w:hAnsi="Arial" w:cs="Arial"/>
            <w:color w:val="0000FF"/>
            <w:sz w:val="20"/>
            <w:szCs w:val="20"/>
          </w:rPr>
          <w:t>пункте 2.7</w:t>
        </w:r>
      </w:hyperlink>
      <w:r>
        <w:rPr>
          <w:rFonts w:ascii="Arial" w:hAnsi="Arial" w:cs="Arial"/>
          <w:sz w:val="20"/>
          <w:szCs w:val="20"/>
        </w:rPr>
        <w:t xml:space="preserve"> настоящей статьи земельного участка либо об отказе в его предоставлении.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29.07.2017 N 217-ФЗ)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2.10 введен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30.06.2006 </w:t>
      </w:r>
      <w:hyperlink r:id="rId123" w:history="1">
        <w:r>
          <w:rPr>
            <w:rFonts w:ascii="Arial" w:hAnsi="Arial" w:cs="Arial"/>
            <w:color w:val="0000FF"/>
            <w:sz w:val="20"/>
            <w:szCs w:val="20"/>
          </w:rPr>
          <w:t>N 93-ФЗ</w:t>
        </w:r>
      </w:hyperlink>
      <w:r>
        <w:rPr>
          <w:rFonts w:ascii="Arial" w:hAnsi="Arial" w:cs="Arial"/>
          <w:sz w:val="20"/>
          <w:szCs w:val="20"/>
        </w:rPr>
        <w:t xml:space="preserve">, от 18.07.2011 </w:t>
      </w:r>
      <w:hyperlink r:id="rId124" w:history="1">
        <w:r>
          <w:rPr>
            <w:rFonts w:ascii="Arial" w:hAnsi="Arial" w:cs="Arial"/>
            <w:color w:val="0000FF"/>
            <w:sz w:val="20"/>
            <w:szCs w:val="20"/>
          </w:rPr>
          <w:t>N 214-ФЗ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1" w:name="Par141"/>
      <w:bookmarkEnd w:id="11"/>
      <w:r>
        <w:rPr>
          <w:rFonts w:ascii="Arial" w:hAnsi="Arial" w:cs="Arial"/>
          <w:sz w:val="20"/>
          <w:szCs w:val="20"/>
        </w:rP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w:t>
      </w:r>
      <w:r>
        <w:rPr>
          <w:rFonts w:ascii="Arial" w:hAnsi="Arial" w:cs="Arial"/>
          <w:sz w:val="20"/>
          <w:szCs w:val="20"/>
        </w:rPr>
        <w:lastRenderedPageBreak/>
        <w:t>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ar141" w:history="1">
        <w:r>
          <w:rPr>
            <w:rFonts w:ascii="Arial" w:hAnsi="Arial" w:cs="Arial"/>
            <w:color w:val="0000FF"/>
            <w:sz w:val="20"/>
            <w:szCs w:val="20"/>
          </w:rPr>
          <w:t>пункте 3.1</w:t>
        </w:r>
      </w:hyperlink>
      <w:r>
        <w:rPr>
          <w:rFonts w:ascii="Arial" w:hAnsi="Arial" w:cs="Arial"/>
          <w:sz w:val="20"/>
          <w:szCs w:val="20"/>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2" w:name="Par147"/>
      <w:bookmarkEnd w:id="12"/>
      <w:r>
        <w:rPr>
          <w:rFonts w:ascii="Arial" w:hAnsi="Arial" w:cs="Arial"/>
          <w:sz w:val="20"/>
          <w:szCs w:val="20"/>
        </w:rPr>
        <w:t xml:space="preserve">5. До установления Президентом Российской Федерации указанного в пункте 3 </w:t>
      </w:r>
      <w:hyperlink r:id="rId130" w:history="1">
        <w:r>
          <w:rPr>
            <w:rFonts w:ascii="Arial" w:hAnsi="Arial" w:cs="Arial"/>
            <w:color w:val="0000FF"/>
            <w:sz w:val="20"/>
            <w:szCs w:val="20"/>
          </w:rPr>
          <w:t>статьи 15</w:t>
        </w:r>
      </w:hyperlink>
      <w:r>
        <w:rPr>
          <w:rFonts w:ascii="Arial" w:hAnsi="Arial" w:cs="Arial"/>
          <w:sz w:val="20"/>
          <w:szCs w:val="20"/>
        </w:rPr>
        <w:t xml:space="preserve"> Земельного кодекса Российской Федерации </w:t>
      </w:r>
      <w:hyperlink r:id="rId131" w:history="1">
        <w:r>
          <w:rPr>
            <w:rFonts w:ascii="Arial" w:hAnsi="Arial" w:cs="Arial"/>
            <w:color w:val="0000FF"/>
            <w:sz w:val="20"/>
            <w:szCs w:val="20"/>
          </w:rPr>
          <w:t>перечня</w:t>
        </w:r>
      </w:hyperlink>
      <w:r>
        <w:rPr>
          <w:rFonts w:ascii="Arial" w:hAnsi="Arial" w:cs="Arial"/>
          <w:sz w:val="20"/>
          <w:szCs w:val="20"/>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 дня введения в действие Земельного </w:t>
      </w:r>
      <w:hyperlink r:id="rId132" w:history="1">
        <w:r>
          <w:rPr>
            <w:rFonts w:ascii="Arial" w:hAnsi="Arial" w:cs="Arial"/>
            <w:color w:val="0000FF"/>
            <w:sz w:val="20"/>
            <w:szCs w:val="20"/>
          </w:rPr>
          <w:t>кодекса</w:t>
        </w:r>
      </w:hyperlink>
      <w:r>
        <w:rPr>
          <w:rFonts w:ascii="Arial" w:hAnsi="Arial" w:cs="Arial"/>
          <w:sz w:val="20"/>
          <w:szCs w:val="20"/>
        </w:rPr>
        <w:t xml:space="preserve"> Российской Федерации </w:t>
      </w:r>
      <w:hyperlink r:id="rId133" w:history="1">
        <w:r>
          <w:rPr>
            <w:rFonts w:ascii="Arial" w:hAnsi="Arial" w:cs="Arial"/>
            <w:color w:val="0000FF"/>
            <w:sz w:val="20"/>
            <w:szCs w:val="20"/>
          </w:rPr>
          <w:t>приватизация</w:t>
        </w:r>
      </w:hyperlink>
      <w:r>
        <w:rPr>
          <w:rFonts w:ascii="Arial" w:hAnsi="Arial" w:cs="Arial"/>
          <w:sz w:val="20"/>
          <w:szCs w:val="20"/>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марта 2015 года. -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Государственные акты, свидетельства и другие документы, </w:t>
      </w:r>
      <w:hyperlink r:id="rId135" w:history="1">
        <w:r>
          <w:rPr>
            <w:rFonts w:ascii="Arial" w:hAnsi="Arial" w:cs="Arial"/>
            <w:color w:val="0000FF"/>
            <w:sz w:val="20"/>
            <w:szCs w:val="20"/>
          </w:rPr>
          <w:t>удостоверяющие права на землю</w:t>
        </w:r>
      </w:hyperlink>
      <w:r>
        <w:rPr>
          <w:rFonts w:ascii="Arial" w:hAnsi="Arial" w:cs="Arial"/>
          <w:sz w:val="20"/>
          <w:szCs w:val="20"/>
        </w:rPr>
        <w:t xml:space="preserve"> и выданные гражданам или юридическим лицам до введения в действие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0" w:history="1">
        <w:r>
          <w:rPr>
            <w:rFonts w:ascii="Arial" w:hAnsi="Arial" w:cs="Arial"/>
            <w:color w:val="0000FF"/>
            <w:sz w:val="20"/>
            <w:szCs w:val="20"/>
          </w:rPr>
          <w:t>Постановлением</w:t>
        </w:r>
      </w:hyperlink>
      <w:r>
        <w:rPr>
          <w:rFonts w:ascii="Arial" w:hAnsi="Arial" w:cs="Arial"/>
          <w:sz w:val="20"/>
          <w:szCs w:val="20"/>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w:t>
      </w:r>
      <w:r>
        <w:rPr>
          <w:rFonts w:ascii="Arial" w:hAnsi="Arial" w:cs="Arial"/>
          <w:sz w:val="20"/>
          <w:szCs w:val="20"/>
        </w:rPr>
        <w:lastRenderedPageBreak/>
        <w:t>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3" w:name="Par153"/>
      <w:bookmarkEnd w:id="13"/>
      <w:r>
        <w:rPr>
          <w:rFonts w:ascii="Arial" w:hAnsi="Arial" w:cs="Arial"/>
          <w:sz w:val="20"/>
          <w:szCs w:val="20"/>
        </w:rPr>
        <w:t xml:space="preserve">9.1. Если земельный участок предоставлен до введения в действие Земельного </w:t>
      </w:r>
      <w:hyperlink r:id="rId14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такой земельный участок не может предоставляться в частную собственность.</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такой земельный участок не может предоставляться в частную собственность.</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такие земельные участки не могут предоставляться в частную собственность.</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7" w:history="1">
        <w:r>
          <w:rPr>
            <w:rFonts w:ascii="Arial" w:hAnsi="Arial" w:cs="Arial"/>
            <w:color w:val="0000FF"/>
            <w:sz w:val="20"/>
            <w:szCs w:val="20"/>
          </w:rPr>
          <w:t>статьей 49</w:t>
        </w:r>
      </w:hyperlink>
      <w:r>
        <w:rPr>
          <w:rFonts w:ascii="Arial" w:hAnsi="Arial" w:cs="Arial"/>
          <w:sz w:val="20"/>
          <w:szCs w:val="20"/>
        </w:rP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23.11.2007 N 268-ФЗ)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51" w:history="1">
        <w:r>
          <w:rPr>
            <w:rFonts w:ascii="Arial" w:hAnsi="Arial" w:cs="Arial"/>
            <w:color w:val="0000FF"/>
            <w:sz w:val="20"/>
            <w:szCs w:val="20"/>
          </w:rPr>
          <w:t>N 185-ФЗ</w:t>
        </w:r>
      </w:hyperlink>
      <w:r>
        <w:rPr>
          <w:rFonts w:ascii="Arial" w:hAnsi="Arial" w:cs="Arial"/>
          <w:sz w:val="20"/>
          <w:szCs w:val="20"/>
        </w:rPr>
        <w:t xml:space="preserve">, от 23.07.2013 </w:t>
      </w:r>
      <w:hyperlink r:id="rId152" w:history="1">
        <w:r>
          <w:rPr>
            <w:rFonts w:ascii="Arial" w:hAnsi="Arial" w:cs="Arial"/>
            <w:color w:val="0000FF"/>
            <w:sz w:val="20"/>
            <w:szCs w:val="20"/>
          </w:rPr>
          <w:t>N 239-ФЗ</w:t>
        </w:r>
      </w:hyperlink>
      <w:r>
        <w:rPr>
          <w:rFonts w:ascii="Arial" w:hAnsi="Arial" w:cs="Arial"/>
          <w:sz w:val="20"/>
          <w:szCs w:val="20"/>
        </w:rPr>
        <w:t xml:space="preserve">, от 23.06.2014 </w:t>
      </w:r>
      <w:hyperlink r:id="rId153" w:history="1">
        <w:r>
          <w:rPr>
            <w:rFonts w:ascii="Arial" w:hAnsi="Arial" w:cs="Arial"/>
            <w:color w:val="0000FF"/>
            <w:sz w:val="20"/>
            <w:szCs w:val="20"/>
          </w:rPr>
          <w:t>N 171-ФЗ</w:t>
        </w:r>
      </w:hyperlink>
      <w:r>
        <w:rPr>
          <w:rFonts w:ascii="Arial" w:hAnsi="Arial" w:cs="Arial"/>
          <w:sz w:val="20"/>
          <w:szCs w:val="20"/>
        </w:rPr>
        <w:t xml:space="preserve">, от 08.06.2015 </w:t>
      </w:r>
      <w:hyperlink r:id="rId154" w:history="1">
        <w:r>
          <w:rPr>
            <w:rFonts w:ascii="Arial" w:hAnsi="Arial" w:cs="Arial"/>
            <w:color w:val="0000FF"/>
            <w:sz w:val="20"/>
            <w:szCs w:val="20"/>
          </w:rPr>
          <w:t>N 142-ФЗ</w:t>
        </w:r>
      </w:hyperlink>
      <w:r>
        <w:rPr>
          <w:rFonts w:ascii="Arial" w:hAnsi="Arial" w:cs="Arial"/>
          <w:sz w:val="20"/>
          <w:szCs w:val="20"/>
        </w:rPr>
        <w:t xml:space="preserve">, от 31.12.2017 </w:t>
      </w:r>
      <w:hyperlink r:id="rId155" w:history="1">
        <w:r>
          <w:rPr>
            <w:rFonts w:ascii="Arial" w:hAnsi="Arial" w:cs="Arial"/>
            <w:color w:val="0000FF"/>
            <w:sz w:val="20"/>
            <w:szCs w:val="20"/>
          </w:rPr>
          <w:t>N 506-ФЗ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настоящего Федерального закона Правительство Российской Федерации </w:t>
      </w:r>
      <w:hyperlink r:id="rId156" w:history="1">
        <w:r>
          <w:rPr>
            <w:rFonts w:ascii="Arial" w:hAnsi="Arial" w:cs="Arial"/>
            <w:color w:val="0000FF"/>
            <w:sz w:val="20"/>
            <w:szCs w:val="20"/>
          </w:rPr>
          <w:t>определяет</w:t>
        </w:r>
      </w:hyperlink>
      <w:r>
        <w:rPr>
          <w:rFonts w:ascii="Arial" w:hAnsi="Arial" w:cs="Arial"/>
          <w:sz w:val="20"/>
          <w:szCs w:val="20"/>
        </w:rP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57" w:history="1">
        <w:r>
          <w:rPr>
            <w:rFonts w:ascii="Arial" w:hAnsi="Arial" w:cs="Arial"/>
            <w:color w:val="0000FF"/>
            <w:sz w:val="20"/>
            <w:szCs w:val="20"/>
          </w:rPr>
          <w:t>N 185-ФЗ</w:t>
        </w:r>
      </w:hyperlink>
      <w:r>
        <w:rPr>
          <w:rFonts w:ascii="Arial" w:hAnsi="Arial" w:cs="Arial"/>
          <w:sz w:val="20"/>
          <w:szCs w:val="20"/>
        </w:rPr>
        <w:t xml:space="preserve">, от 08.06.2015 </w:t>
      </w:r>
      <w:hyperlink r:id="rId158" w:history="1">
        <w:r>
          <w:rPr>
            <w:rFonts w:ascii="Arial" w:hAnsi="Arial" w:cs="Arial"/>
            <w:color w:val="0000FF"/>
            <w:sz w:val="20"/>
            <w:szCs w:val="20"/>
          </w:rPr>
          <w:t>N 142-ФЗ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59" w:history="1">
        <w:r>
          <w:rPr>
            <w:rFonts w:ascii="Arial" w:hAnsi="Arial" w:cs="Arial"/>
            <w:color w:val="0000FF"/>
            <w:sz w:val="20"/>
            <w:szCs w:val="20"/>
          </w:rPr>
          <w:t>N 185-ФЗ</w:t>
        </w:r>
      </w:hyperlink>
      <w:r>
        <w:rPr>
          <w:rFonts w:ascii="Arial" w:hAnsi="Arial" w:cs="Arial"/>
          <w:sz w:val="20"/>
          <w:szCs w:val="20"/>
        </w:rPr>
        <w:t xml:space="preserve">, от 23.07.2013 </w:t>
      </w:r>
      <w:hyperlink r:id="rId160" w:history="1">
        <w:r>
          <w:rPr>
            <w:rFonts w:ascii="Arial" w:hAnsi="Arial" w:cs="Arial"/>
            <w:color w:val="0000FF"/>
            <w:sz w:val="20"/>
            <w:szCs w:val="20"/>
          </w:rPr>
          <w:t>N 239-ФЗ</w:t>
        </w:r>
      </w:hyperlink>
      <w:r>
        <w:rPr>
          <w:rFonts w:ascii="Arial" w:hAnsi="Arial" w:cs="Arial"/>
          <w:sz w:val="20"/>
          <w:szCs w:val="20"/>
        </w:rPr>
        <w:t xml:space="preserve">, от 08.06.2015 </w:t>
      </w:r>
      <w:hyperlink r:id="rId161" w:history="1">
        <w:r>
          <w:rPr>
            <w:rFonts w:ascii="Arial" w:hAnsi="Arial" w:cs="Arial"/>
            <w:color w:val="0000FF"/>
            <w:sz w:val="20"/>
            <w:szCs w:val="20"/>
          </w:rPr>
          <w:t>N 142-ФЗ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2" w:history="1">
        <w:r>
          <w:rPr>
            <w:rFonts w:ascii="Arial" w:hAnsi="Arial" w:cs="Arial"/>
            <w:color w:val="0000FF"/>
            <w:sz w:val="20"/>
            <w:szCs w:val="20"/>
          </w:rPr>
          <w:t>частями 3</w:t>
        </w:r>
      </w:hyperlink>
      <w:r>
        <w:rPr>
          <w:rFonts w:ascii="Arial" w:hAnsi="Arial" w:cs="Arial"/>
          <w:sz w:val="20"/>
          <w:szCs w:val="20"/>
        </w:rPr>
        <w:t xml:space="preserve"> - </w:t>
      </w:r>
      <w:hyperlink r:id="rId163" w:history="1">
        <w:r>
          <w:rPr>
            <w:rFonts w:ascii="Arial" w:hAnsi="Arial" w:cs="Arial"/>
            <w:color w:val="0000FF"/>
            <w:sz w:val="20"/>
            <w:szCs w:val="20"/>
          </w:rPr>
          <w:t>3.2</w:t>
        </w:r>
      </w:hyperlink>
      <w:r>
        <w:rPr>
          <w:rFonts w:ascii="Arial" w:hAnsi="Arial" w:cs="Arial"/>
          <w:sz w:val="20"/>
          <w:szCs w:val="20"/>
        </w:rPr>
        <w:t xml:space="preserve">, </w:t>
      </w:r>
      <w:hyperlink r:id="rId164" w:history="1">
        <w:r>
          <w:rPr>
            <w:rFonts w:ascii="Arial" w:hAnsi="Arial" w:cs="Arial"/>
            <w:color w:val="0000FF"/>
            <w:sz w:val="20"/>
            <w:szCs w:val="20"/>
          </w:rPr>
          <w:t>5</w:t>
        </w:r>
      </w:hyperlink>
      <w:r>
        <w:rPr>
          <w:rFonts w:ascii="Arial" w:hAnsi="Arial" w:cs="Arial"/>
          <w:sz w:val="20"/>
          <w:szCs w:val="20"/>
        </w:rPr>
        <w:t xml:space="preserve"> - </w:t>
      </w:r>
      <w:hyperlink r:id="rId165" w:history="1">
        <w:r>
          <w:rPr>
            <w:rFonts w:ascii="Arial" w:hAnsi="Arial" w:cs="Arial"/>
            <w:color w:val="0000FF"/>
            <w:sz w:val="20"/>
            <w:szCs w:val="20"/>
          </w:rPr>
          <w:t>7</w:t>
        </w:r>
      </w:hyperlink>
      <w:r>
        <w:rPr>
          <w:rFonts w:ascii="Arial" w:hAnsi="Arial" w:cs="Arial"/>
          <w:sz w:val="20"/>
          <w:szCs w:val="20"/>
        </w:rPr>
        <w:t xml:space="preserve">, </w:t>
      </w:r>
      <w:hyperlink r:id="rId166" w:history="1">
        <w:r>
          <w:rPr>
            <w:rFonts w:ascii="Arial" w:hAnsi="Arial" w:cs="Arial"/>
            <w:color w:val="0000FF"/>
            <w:sz w:val="20"/>
            <w:szCs w:val="20"/>
          </w:rPr>
          <w:t>9</w:t>
        </w:r>
      </w:hyperlink>
      <w:r>
        <w:rPr>
          <w:rFonts w:ascii="Arial" w:hAnsi="Arial" w:cs="Arial"/>
          <w:sz w:val="20"/>
          <w:szCs w:val="20"/>
        </w:rPr>
        <w:t xml:space="preserve"> - </w:t>
      </w:r>
      <w:hyperlink r:id="rId167" w:history="1">
        <w:r>
          <w:rPr>
            <w:rFonts w:ascii="Arial" w:hAnsi="Arial" w:cs="Arial"/>
            <w:color w:val="0000FF"/>
            <w:sz w:val="20"/>
            <w:szCs w:val="20"/>
          </w:rPr>
          <w:t>15</w:t>
        </w:r>
      </w:hyperlink>
      <w:r>
        <w:rPr>
          <w:rFonts w:ascii="Arial" w:hAnsi="Arial" w:cs="Arial"/>
          <w:sz w:val="20"/>
          <w:szCs w:val="20"/>
        </w:rPr>
        <w:t xml:space="preserve">, </w:t>
      </w:r>
      <w:hyperlink r:id="rId168" w:history="1">
        <w:r>
          <w:rPr>
            <w:rFonts w:ascii="Arial" w:hAnsi="Arial" w:cs="Arial"/>
            <w:color w:val="0000FF"/>
            <w:sz w:val="20"/>
            <w:szCs w:val="20"/>
          </w:rPr>
          <w:t>18</w:t>
        </w:r>
      </w:hyperlink>
      <w:r>
        <w:rPr>
          <w:rFonts w:ascii="Arial" w:hAnsi="Arial" w:cs="Arial"/>
          <w:sz w:val="20"/>
          <w:szCs w:val="20"/>
        </w:rPr>
        <w:t xml:space="preserve">, </w:t>
      </w:r>
      <w:hyperlink r:id="rId169" w:history="1">
        <w:r>
          <w:rPr>
            <w:rFonts w:ascii="Arial" w:hAnsi="Arial" w:cs="Arial"/>
            <w:color w:val="0000FF"/>
            <w:sz w:val="20"/>
            <w:szCs w:val="20"/>
          </w:rPr>
          <w:t>19</w:t>
        </w:r>
      </w:hyperlink>
      <w:r>
        <w:rPr>
          <w:rFonts w:ascii="Arial" w:hAnsi="Arial" w:cs="Arial"/>
          <w:sz w:val="20"/>
          <w:szCs w:val="20"/>
        </w:rPr>
        <w:t xml:space="preserve"> и </w:t>
      </w:r>
      <w:hyperlink r:id="rId170" w:history="1">
        <w:r>
          <w:rPr>
            <w:rFonts w:ascii="Arial" w:hAnsi="Arial" w:cs="Arial"/>
            <w:color w:val="0000FF"/>
            <w:sz w:val="20"/>
            <w:szCs w:val="20"/>
          </w:rPr>
          <w:t>21</w:t>
        </w:r>
      </w:hyperlink>
      <w:r>
        <w:rPr>
          <w:rFonts w:ascii="Arial" w:hAnsi="Arial" w:cs="Arial"/>
          <w:sz w:val="20"/>
          <w:szCs w:val="20"/>
        </w:rPr>
        <w:t xml:space="preserve"> - </w:t>
      </w:r>
      <w:hyperlink r:id="rId171" w:history="1">
        <w:r>
          <w:rPr>
            <w:rFonts w:ascii="Arial" w:hAnsi="Arial" w:cs="Arial"/>
            <w:color w:val="0000FF"/>
            <w:sz w:val="20"/>
            <w:szCs w:val="20"/>
          </w:rPr>
          <w:t>32 статьи 16.5</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72" w:history="1">
        <w:r>
          <w:rPr>
            <w:rFonts w:ascii="Arial" w:hAnsi="Arial" w:cs="Arial"/>
            <w:color w:val="0000FF"/>
            <w:sz w:val="20"/>
            <w:szCs w:val="20"/>
          </w:rPr>
          <w:t>N 239-ФЗ</w:t>
        </w:r>
      </w:hyperlink>
      <w:r>
        <w:rPr>
          <w:rFonts w:ascii="Arial" w:hAnsi="Arial" w:cs="Arial"/>
          <w:sz w:val="20"/>
          <w:szCs w:val="20"/>
        </w:rPr>
        <w:t xml:space="preserve">, от 08.06.2015 </w:t>
      </w:r>
      <w:hyperlink r:id="rId173" w:history="1">
        <w:r>
          <w:rPr>
            <w:rFonts w:ascii="Arial" w:hAnsi="Arial" w:cs="Arial"/>
            <w:color w:val="0000FF"/>
            <w:sz w:val="20"/>
            <w:szCs w:val="20"/>
          </w:rPr>
          <w:t>N 142-ФЗ</w:t>
        </w:r>
      </w:hyperlink>
      <w:r>
        <w:rPr>
          <w:rFonts w:ascii="Arial" w:hAnsi="Arial" w:cs="Arial"/>
          <w:sz w:val="20"/>
          <w:szCs w:val="20"/>
        </w:rPr>
        <w:t>)</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30.11.2011 N 349-ФЗ)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марта 2015 года.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 дня введения в действие Земельного </w:t>
      </w:r>
      <w:hyperlink r:id="rId17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образованных в соответствии с </w:t>
      </w:r>
      <w:hyperlink r:id="rId17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Предоставленное землепользователям до введения в действие Земельного </w:t>
      </w:r>
      <w:hyperlink r:id="rId17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праву постоянного (бессрочного) пользования земельными участками.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30.06.2006 N 93-ФЗ)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марта 2015 года. - Федеральный </w:t>
      </w:r>
      <w:hyperlink r:id="rId182"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29.12.2014 </w:t>
      </w:r>
      <w:hyperlink r:id="rId183" w:history="1">
        <w:r>
          <w:rPr>
            <w:rFonts w:ascii="Arial" w:hAnsi="Arial" w:cs="Arial"/>
            <w:color w:val="0000FF"/>
            <w:sz w:val="20"/>
            <w:szCs w:val="20"/>
          </w:rPr>
          <w:t>N 456-ФЗ</w:t>
        </w:r>
      </w:hyperlink>
      <w:r>
        <w:rPr>
          <w:rFonts w:ascii="Arial" w:hAnsi="Arial" w:cs="Arial"/>
          <w:sz w:val="20"/>
          <w:szCs w:val="20"/>
        </w:rPr>
        <w:t xml:space="preserve">, от 03.07.2016 </w:t>
      </w:r>
      <w:hyperlink r:id="rId184" w:history="1">
        <w:r>
          <w:rPr>
            <w:rFonts w:ascii="Arial" w:hAnsi="Arial" w:cs="Arial"/>
            <w:color w:val="0000FF"/>
            <w:sz w:val="20"/>
            <w:szCs w:val="20"/>
          </w:rPr>
          <w:t>N 373-ФЗ</w:t>
        </w:r>
      </w:hyperlink>
      <w:r>
        <w:rPr>
          <w:rFonts w:ascii="Arial" w:hAnsi="Arial" w:cs="Arial"/>
          <w:sz w:val="20"/>
          <w:szCs w:val="20"/>
        </w:rPr>
        <w:t xml:space="preserve">, от 18.06.2017 </w:t>
      </w:r>
      <w:hyperlink r:id="rId185" w:history="1">
        <w:r>
          <w:rPr>
            <w:rFonts w:ascii="Arial" w:hAnsi="Arial" w:cs="Arial"/>
            <w:color w:val="0000FF"/>
            <w:sz w:val="20"/>
            <w:szCs w:val="20"/>
          </w:rPr>
          <w:t>N 124-ФЗ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заключено с таким лицом до 30 декабря 2004 года;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соответствии с Земельным </w:t>
      </w:r>
      <w:hyperlink r:id="rId1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4" w:name="Par181"/>
      <w:bookmarkEnd w:id="14"/>
      <w:r>
        <w:rPr>
          <w:rFonts w:ascii="Arial" w:hAnsi="Arial" w:cs="Arial"/>
          <w:sz w:val="20"/>
          <w:szCs w:val="20"/>
        </w:rP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5" w:name="Par185"/>
      <w:bookmarkEnd w:id="15"/>
      <w:r>
        <w:rPr>
          <w:rFonts w:ascii="Arial" w:hAnsi="Arial" w:cs="Arial"/>
          <w:sz w:val="20"/>
          <w:szCs w:val="20"/>
        </w:rP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6" w:name="Par186"/>
      <w:bookmarkEnd w:id="16"/>
      <w:r>
        <w:rPr>
          <w:rFonts w:ascii="Arial" w:hAnsi="Arial" w:cs="Arial"/>
          <w:sz w:val="20"/>
          <w:szCs w:val="20"/>
        </w:rP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ar186" w:history="1">
        <w:r>
          <w:rPr>
            <w:rFonts w:ascii="Arial" w:hAnsi="Arial" w:cs="Arial"/>
            <w:color w:val="0000FF"/>
            <w:sz w:val="20"/>
            <w:szCs w:val="20"/>
          </w:rPr>
          <w:t>абзаце одиннадцатом</w:t>
        </w:r>
      </w:hyperlink>
      <w:r>
        <w:rPr>
          <w:rFonts w:ascii="Arial" w:hAnsi="Arial" w:cs="Arial"/>
          <w:sz w:val="20"/>
          <w:szCs w:val="20"/>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ar181" w:history="1">
        <w:r>
          <w:rPr>
            <w:rFonts w:ascii="Arial" w:hAnsi="Arial" w:cs="Arial"/>
            <w:color w:val="0000FF"/>
            <w:sz w:val="20"/>
            <w:szCs w:val="20"/>
          </w:rPr>
          <w:t>абзацами шестым</w:t>
        </w:r>
      </w:hyperlink>
      <w:r>
        <w:rPr>
          <w:rFonts w:ascii="Arial" w:hAnsi="Arial" w:cs="Arial"/>
          <w:sz w:val="20"/>
          <w:szCs w:val="20"/>
        </w:rPr>
        <w:t xml:space="preserve"> - </w:t>
      </w:r>
      <w:hyperlink w:anchor="Par185" w:history="1">
        <w:r>
          <w:rPr>
            <w:rFonts w:ascii="Arial" w:hAnsi="Arial" w:cs="Arial"/>
            <w:color w:val="0000FF"/>
            <w:sz w:val="20"/>
            <w:szCs w:val="20"/>
          </w:rPr>
          <w:t>десятым</w:t>
        </w:r>
      </w:hyperlink>
      <w:r>
        <w:rPr>
          <w:rFonts w:ascii="Arial" w:hAnsi="Arial" w:cs="Arial"/>
          <w:sz w:val="20"/>
          <w:szCs w:val="20"/>
        </w:rPr>
        <w:t xml:space="preserve"> настоящего пункта.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18.12.2006 N 232-ФЗ)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22.07.2008 N 141-ФЗ)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191" w:history="1">
        <w:r>
          <w:rPr>
            <w:rFonts w:ascii="Arial" w:hAnsi="Arial" w:cs="Arial"/>
            <w:color w:val="0000FF"/>
            <w:sz w:val="20"/>
            <w:szCs w:val="20"/>
          </w:rPr>
          <w:t>закон</w:t>
        </w:r>
      </w:hyperlink>
      <w:r>
        <w:rPr>
          <w:rFonts w:ascii="Arial" w:hAnsi="Arial" w:cs="Arial"/>
          <w:sz w:val="20"/>
          <w:szCs w:val="20"/>
        </w:rPr>
        <w:t xml:space="preserve"> от 18.07.2011 N 214-ФЗ.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22.07.2008 N 141-ФЗ, в ред. Федеральных законов от 23.06.2014 </w:t>
      </w:r>
      <w:hyperlink r:id="rId193" w:history="1">
        <w:r>
          <w:rPr>
            <w:rFonts w:ascii="Arial" w:hAnsi="Arial" w:cs="Arial"/>
            <w:color w:val="0000FF"/>
            <w:sz w:val="20"/>
            <w:szCs w:val="20"/>
          </w:rPr>
          <w:t>N 171-ФЗ</w:t>
        </w:r>
      </w:hyperlink>
      <w:r>
        <w:rPr>
          <w:rFonts w:ascii="Arial" w:hAnsi="Arial" w:cs="Arial"/>
          <w:sz w:val="20"/>
          <w:szCs w:val="20"/>
        </w:rPr>
        <w:t xml:space="preserve">, от 29.07.2017 </w:t>
      </w:r>
      <w:hyperlink r:id="rId194" w:history="1">
        <w:r>
          <w:rPr>
            <w:rFonts w:ascii="Arial" w:hAnsi="Arial" w:cs="Arial"/>
            <w:color w:val="0000FF"/>
            <w:sz w:val="20"/>
            <w:szCs w:val="20"/>
          </w:rPr>
          <w:t>N 217-ФЗ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7" w:history="1">
        <w:r>
          <w:rPr>
            <w:rFonts w:ascii="Arial" w:hAnsi="Arial" w:cs="Arial"/>
            <w:color w:val="0000FF"/>
            <w:sz w:val="20"/>
            <w:szCs w:val="20"/>
          </w:rPr>
          <w:t>главой V.1</w:t>
        </w:r>
      </w:hyperlink>
      <w:r>
        <w:rPr>
          <w:rFonts w:ascii="Arial" w:hAnsi="Arial" w:cs="Arial"/>
          <w:sz w:val="20"/>
          <w:szCs w:val="20"/>
        </w:rPr>
        <w:t xml:space="preserve"> Земельного кодекса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29.12.2010 N 435-ФЗ,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0" w:history="1">
        <w:r>
          <w:rPr>
            <w:rFonts w:ascii="Arial" w:hAnsi="Arial" w:cs="Arial"/>
            <w:color w:val="0000FF"/>
            <w:sz w:val="20"/>
            <w:szCs w:val="20"/>
          </w:rPr>
          <w:t>статьями 39.14</w:t>
        </w:r>
      </w:hyperlink>
      <w:r>
        <w:rPr>
          <w:rFonts w:ascii="Arial" w:hAnsi="Arial" w:cs="Arial"/>
          <w:sz w:val="20"/>
          <w:szCs w:val="20"/>
        </w:rPr>
        <w:t xml:space="preserve"> - </w:t>
      </w:r>
      <w:hyperlink r:id="rId201" w:history="1">
        <w:r>
          <w:rPr>
            <w:rFonts w:ascii="Arial" w:hAnsi="Arial" w:cs="Arial"/>
            <w:color w:val="0000FF"/>
            <w:sz w:val="20"/>
            <w:szCs w:val="20"/>
          </w:rPr>
          <w:t>39.17</w:t>
        </w:r>
      </w:hyperlink>
      <w:r>
        <w:rPr>
          <w:rFonts w:ascii="Arial" w:hAnsi="Arial" w:cs="Arial"/>
          <w:sz w:val="20"/>
          <w:szCs w:val="20"/>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23.06.2014 N 171-ФЗ)</w:t>
      </w:r>
    </w:p>
    <w:p w:rsidR="00453700" w:rsidRDefault="00453700" w:rsidP="0045370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700">
        <w:trPr>
          <w:jc w:val="center"/>
        </w:trPr>
        <w:tc>
          <w:tcPr>
            <w:tcW w:w="5000" w:type="pct"/>
            <w:tcBorders>
              <w:left w:val="single" w:sz="24" w:space="0" w:color="CED3F1"/>
              <w:right w:val="single" w:sz="24" w:space="0" w:color="F4F3F8"/>
            </w:tcBorders>
            <w:shd w:val="clear" w:color="auto" w:fill="F4F3F8"/>
          </w:tcPr>
          <w:p w:rsidR="00453700" w:rsidRDefault="0045370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53700" w:rsidRDefault="0045370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22 ст. 3 </w:t>
            </w:r>
            <w:hyperlink r:id="rId203"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договоры, которые заключены до дня </w:t>
            </w:r>
            <w:hyperlink r:id="rId204" w:history="1">
              <w:r>
                <w:rPr>
                  <w:rFonts w:ascii="Arial" w:hAnsi="Arial" w:cs="Arial"/>
                  <w:color w:val="0000FF"/>
                  <w:sz w:val="20"/>
                  <w:szCs w:val="20"/>
                </w:rPr>
                <w:t>вступления</w:t>
              </w:r>
            </w:hyperlink>
            <w:r>
              <w:rPr>
                <w:rFonts w:ascii="Arial" w:hAnsi="Arial" w:cs="Arial"/>
                <w:color w:val="392C69"/>
                <w:sz w:val="20"/>
                <w:szCs w:val="20"/>
              </w:rPr>
              <w:t xml:space="preserve"> в силу ФЗ от 12.12.2011 </w:t>
            </w:r>
            <w:hyperlink r:id="rId205" w:history="1">
              <w:r>
                <w:rPr>
                  <w:rFonts w:ascii="Arial" w:hAnsi="Arial" w:cs="Arial"/>
                  <w:color w:val="0000FF"/>
                  <w:sz w:val="20"/>
                  <w:szCs w:val="20"/>
                </w:rPr>
                <w:t>N 427-ФЗ</w:t>
              </w:r>
            </w:hyperlink>
            <w:r>
              <w:rPr>
                <w:rFonts w:ascii="Arial" w:hAnsi="Arial" w:cs="Arial"/>
                <w:color w:val="392C69"/>
                <w:sz w:val="20"/>
                <w:szCs w:val="20"/>
              </w:rPr>
              <w:t xml:space="preserve"> и обязательства сторон по которым не исполнены на день его вступления в силу.</w:t>
            </w:r>
          </w:p>
        </w:tc>
      </w:tr>
    </w:tbl>
    <w:p w:rsidR="00453700" w:rsidRDefault="00453700" w:rsidP="0045370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6" w:history="1">
        <w:r>
          <w:rPr>
            <w:rFonts w:ascii="Arial" w:hAnsi="Arial" w:cs="Arial"/>
            <w:color w:val="0000FF"/>
            <w:sz w:val="20"/>
            <w:szCs w:val="20"/>
          </w:rPr>
          <w:t>законодательством</w:t>
        </w:r>
      </w:hyperlink>
      <w:r>
        <w:rPr>
          <w:rFonts w:ascii="Arial" w:hAnsi="Arial" w:cs="Arial"/>
          <w:sz w:val="20"/>
          <w:szCs w:val="20"/>
        </w:rPr>
        <w:t xml:space="preserve"> и земельным </w:t>
      </w:r>
      <w:hyperlink r:id="rId207" w:history="1">
        <w:r>
          <w:rPr>
            <w:rFonts w:ascii="Arial" w:hAnsi="Arial" w:cs="Arial"/>
            <w:color w:val="0000FF"/>
            <w:sz w:val="20"/>
            <w:szCs w:val="20"/>
          </w:rPr>
          <w:t>законодательством</w:t>
        </w:r>
      </w:hyperlink>
      <w:r>
        <w:rPr>
          <w:rFonts w:ascii="Arial" w:hAnsi="Arial" w:cs="Arial"/>
          <w:sz w:val="20"/>
          <w:szCs w:val="20"/>
        </w:rPr>
        <w:t>.</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12.12.2011 N 427-ФЗ)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До установления Правительством Российской Федерации предусмотренного </w:t>
      </w:r>
      <w:hyperlink r:id="rId209" w:history="1">
        <w:r>
          <w:rPr>
            <w:rFonts w:ascii="Arial" w:hAnsi="Arial" w:cs="Arial"/>
            <w:color w:val="0000FF"/>
            <w:sz w:val="20"/>
            <w:szCs w:val="20"/>
          </w:rPr>
          <w:t>пунктом 3 статьи 54</w:t>
        </w:r>
      </w:hyperlink>
      <w:r>
        <w:rPr>
          <w:rFonts w:ascii="Arial" w:hAnsi="Arial" w:cs="Arial"/>
          <w:sz w:val="20"/>
          <w:szCs w:val="20"/>
        </w:rPr>
        <w:t xml:space="preserve"> Земельного кодекса Российской Федерации </w:t>
      </w:r>
      <w:hyperlink r:id="rId210" w:history="1">
        <w:r>
          <w:rPr>
            <w:rFonts w:ascii="Arial" w:hAnsi="Arial" w:cs="Arial"/>
            <w:color w:val="0000FF"/>
            <w:sz w:val="20"/>
            <w:szCs w:val="20"/>
          </w:rPr>
          <w:t>порядка</w:t>
        </w:r>
      </w:hyperlink>
      <w:r>
        <w:rPr>
          <w:rFonts w:ascii="Arial" w:hAnsi="Arial" w:cs="Arial"/>
          <w:sz w:val="20"/>
          <w:szCs w:val="20"/>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07.06.2013 N 123-ФЗ;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23.05.2016 N 149-ФЗ)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3" w:history="1">
        <w:r>
          <w:rPr>
            <w:rFonts w:ascii="Arial" w:hAnsi="Arial" w:cs="Arial"/>
            <w:color w:val="0000FF"/>
            <w:sz w:val="20"/>
            <w:szCs w:val="20"/>
          </w:rPr>
          <w:t>кодекса</w:t>
        </w:r>
      </w:hyperlink>
      <w:r>
        <w:rPr>
          <w:rFonts w:ascii="Arial" w:hAnsi="Arial" w:cs="Arial"/>
          <w:sz w:val="20"/>
          <w:szCs w:val="20"/>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4" w:history="1">
        <w:r>
          <w:rPr>
            <w:rFonts w:ascii="Arial" w:hAnsi="Arial" w:cs="Arial"/>
            <w:color w:val="0000FF"/>
            <w:sz w:val="20"/>
            <w:szCs w:val="20"/>
          </w:rPr>
          <w:t>подпунктом 1 пункта 2 статьи 45</w:t>
        </w:r>
      </w:hyperlink>
      <w:r>
        <w:rPr>
          <w:rFonts w:ascii="Arial" w:hAnsi="Arial" w:cs="Arial"/>
          <w:sz w:val="20"/>
          <w:szCs w:val="20"/>
        </w:rPr>
        <w:t xml:space="preserve"> Земельного кодекса Российской Федерации, осуществляется по правилам, установленным </w:t>
      </w:r>
      <w:hyperlink r:id="rId215" w:history="1">
        <w:r>
          <w:rPr>
            <w:rFonts w:ascii="Arial" w:hAnsi="Arial" w:cs="Arial"/>
            <w:color w:val="0000FF"/>
            <w:sz w:val="20"/>
            <w:szCs w:val="20"/>
          </w:rPr>
          <w:t>статьей 54</w:t>
        </w:r>
      </w:hyperlink>
      <w:r>
        <w:rPr>
          <w:rFonts w:ascii="Arial" w:hAnsi="Arial" w:cs="Arial"/>
          <w:sz w:val="20"/>
          <w:szCs w:val="20"/>
        </w:rP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07.06.2013 N 123-ФЗ; 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23.05.2016 N 149-ФЗ)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8" w:history="1">
        <w:r>
          <w:rPr>
            <w:rFonts w:ascii="Arial" w:hAnsi="Arial" w:cs="Arial"/>
            <w:color w:val="0000FF"/>
            <w:sz w:val="20"/>
            <w:szCs w:val="20"/>
          </w:rPr>
          <w:t>пунктом 2 статьи 54</w:t>
        </w:r>
      </w:hyperlink>
      <w:r>
        <w:rPr>
          <w:rFonts w:ascii="Arial" w:hAnsi="Arial" w:cs="Arial"/>
          <w:sz w:val="20"/>
          <w:szCs w:val="20"/>
        </w:rP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07.06.2013 N 123-ФЗ;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2" w:history="1">
        <w:r>
          <w:rPr>
            <w:rFonts w:ascii="Arial" w:hAnsi="Arial" w:cs="Arial"/>
            <w:color w:val="0000FF"/>
            <w:sz w:val="20"/>
            <w:szCs w:val="20"/>
          </w:rPr>
          <w:t>кодекса</w:t>
        </w:r>
      </w:hyperlink>
      <w:r>
        <w:rPr>
          <w:rFonts w:ascii="Arial" w:hAnsi="Arial" w:cs="Arial"/>
          <w:sz w:val="20"/>
          <w:szCs w:val="20"/>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4" w:history="1">
        <w:r>
          <w:rPr>
            <w:rFonts w:ascii="Arial" w:hAnsi="Arial" w:cs="Arial"/>
            <w:color w:val="0000FF"/>
            <w:sz w:val="20"/>
            <w:szCs w:val="20"/>
          </w:rPr>
          <w:t>пункте 2 статьи 39.9</w:t>
        </w:r>
      </w:hyperlink>
      <w:r>
        <w:rPr>
          <w:rFonts w:ascii="Arial" w:hAnsi="Arial" w:cs="Arial"/>
          <w:sz w:val="20"/>
          <w:szCs w:val="20"/>
        </w:rPr>
        <w:t xml:space="preserve"> Земельного кодекса Российской Федерации юридическому лицу до дня введения в действие Земельного </w:t>
      </w:r>
      <w:hyperlink r:id="rId225" w:history="1">
        <w:r>
          <w:rPr>
            <w:rFonts w:ascii="Arial" w:hAnsi="Arial" w:cs="Arial"/>
            <w:color w:val="0000FF"/>
            <w:sz w:val="20"/>
            <w:szCs w:val="20"/>
          </w:rPr>
          <w:t>кодекса</w:t>
        </w:r>
      </w:hyperlink>
      <w:r>
        <w:rPr>
          <w:rFonts w:ascii="Arial" w:hAnsi="Arial" w:cs="Arial"/>
          <w:sz w:val="20"/>
          <w:szCs w:val="20"/>
        </w:rP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случае, если в соответствии с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7" w:name="Par225"/>
      <w:bookmarkEnd w:id="17"/>
      <w:r>
        <w:rPr>
          <w:rFonts w:ascii="Arial" w:hAnsi="Arial" w:cs="Arial"/>
          <w:sz w:val="20"/>
          <w:szCs w:val="20"/>
        </w:rPr>
        <w:t xml:space="preserve">Примечание. Для целей настоящей статьи, за исключением предусмотренных </w:t>
      </w:r>
      <w:hyperlink w:anchor="Par153" w:history="1">
        <w:r>
          <w:rPr>
            <w:rFonts w:ascii="Arial" w:hAnsi="Arial" w:cs="Arial"/>
            <w:color w:val="0000FF"/>
            <w:sz w:val="20"/>
            <w:szCs w:val="20"/>
          </w:rPr>
          <w:t>пунктом 9.1</w:t>
        </w:r>
      </w:hyperlink>
      <w:r>
        <w:rPr>
          <w:rFonts w:ascii="Arial" w:hAnsi="Arial" w:cs="Arial"/>
          <w:sz w:val="20"/>
          <w:szCs w:val="20"/>
        </w:rPr>
        <w:t xml:space="preserve"> настоящей статьи случаев, переоформление права на земельный участок включает в себя: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30.06.2006 N 93-ФЗ)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0" w:history="1">
        <w:r>
          <w:rPr>
            <w:rFonts w:ascii="Arial" w:hAnsi="Arial" w:cs="Arial"/>
            <w:color w:val="0000FF"/>
            <w:sz w:val="20"/>
            <w:szCs w:val="20"/>
          </w:rPr>
          <w:t>статьями 15</w:t>
        </w:r>
      </w:hyperlink>
      <w:r>
        <w:rPr>
          <w:rFonts w:ascii="Arial" w:hAnsi="Arial" w:cs="Arial"/>
          <w:sz w:val="20"/>
          <w:szCs w:val="20"/>
        </w:rPr>
        <w:t xml:space="preserve"> или </w:t>
      </w:r>
      <w:hyperlink r:id="rId231" w:history="1">
        <w:r>
          <w:rPr>
            <w:rFonts w:ascii="Arial" w:hAnsi="Arial" w:cs="Arial"/>
            <w:color w:val="0000FF"/>
            <w:sz w:val="20"/>
            <w:szCs w:val="20"/>
          </w:rPr>
          <w:t>22</w:t>
        </w:r>
      </w:hyperlink>
      <w:r>
        <w:rPr>
          <w:rFonts w:ascii="Arial" w:hAnsi="Arial" w:cs="Arial"/>
          <w:sz w:val="20"/>
          <w:szCs w:val="20"/>
        </w:rPr>
        <w:t xml:space="preserve"> Земельного кодекса Российской Федерации, при переоформлении этого права в соответствии с </w:t>
      </w:r>
      <w:hyperlink w:anchor="Par77" w:history="1">
        <w:r>
          <w:rPr>
            <w:rFonts w:ascii="Arial" w:hAnsi="Arial" w:cs="Arial"/>
            <w:color w:val="0000FF"/>
            <w:sz w:val="20"/>
            <w:szCs w:val="20"/>
          </w:rPr>
          <w:t>пунктами 2</w:t>
        </w:r>
      </w:hyperlink>
      <w:r>
        <w:rPr>
          <w:rFonts w:ascii="Arial" w:hAnsi="Arial" w:cs="Arial"/>
          <w:sz w:val="20"/>
          <w:szCs w:val="20"/>
        </w:rPr>
        <w:t xml:space="preserve"> и </w:t>
      </w:r>
      <w:hyperlink w:anchor="Par147" w:history="1">
        <w:r>
          <w:rPr>
            <w:rFonts w:ascii="Arial" w:hAnsi="Arial" w:cs="Arial"/>
            <w:color w:val="0000FF"/>
            <w:sz w:val="20"/>
            <w:szCs w:val="20"/>
          </w:rPr>
          <w:t>5</w:t>
        </w:r>
      </w:hyperlink>
      <w:r>
        <w:rPr>
          <w:rFonts w:ascii="Arial" w:hAnsi="Arial" w:cs="Arial"/>
          <w:sz w:val="20"/>
          <w:szCs w:val="20"/>
        </w:rPr>
        <w:t xml:space="preserve"> настоящей статьи;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30.06.2006 N 93-ФЗ)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решения исполнительным органом государственной власти или органом местного самоуправления, предусмотренными </w:t>
      </w:r>
      <w:hyperlink r:id="rId233" w:history="1">
        <w:r>
          <w:rPr>
            <w:rFonts w:ascii="Arial" w:hAnsi="Arial" w:cs="Arial"/>
            <w:color w:val="0000FF"/>
            <w:sz w:val="20"/>
            <w:szCs w:val="20"/>
          </w:rPr>
          <w:t>статьей 29</w:t>
        </w:r>
      </w:hyperlink>
      <w:r>
        <w:rPr>
          <w:rFonts w:ascii="Arial" w:hAnsi="Arial" w:cs="Arial"/>
          <w:sz w:val="20"/>
          <w:szCs w:val="20"/>
        </w:rPr>
        <w:t xml:space="preserve"> Земельного кодекса Российской Федерации, о предоставлении земельного участка на соответствующем праве;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государственную регистрацию права в соответствии с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прав на недвижимое имущество и сделок с ним".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01.07.2017 N 143-ФЗ)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bookmarkStart w:id="18" w:name="Par234"/>
      <w:bookmarkEnd w:id="18"/>
      <w:r>
        <w:rPr>
          <w:rFonts w:ascii="Arial" w:hAnsi="Arial" w:cs="Arial"/>
          <w:sz w:val="20"/>
          <w:szCs w:val="20"/>
        </w:rPr>
        <w:t>Статья 3.1</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17.04.2006 N 53-ФЗ)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разграничения государственной собственности на землю к федеральной собственности относятся: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занятые зданиями, строениями, сооружениями, находящимися в собственности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238" w:history="1">
        <w:r>
          <w:rPr>
            <w:rFonts w:ascii="Arial" w:hAnsi="Arial" w:cs="Arial"/>
            <w:color w:val="0000FF"/>
            <w:sz w:val="20"/>
            <w:szCs w:val="20"/>
          </w:rPr>
          <w:t>N 91-ФЗ</w:t>
        </w:r>
      </w:hyperlink>
      <w:r>
        <w:rPr>
          <w:rFonts w:ascii="Arial" w:hAnsi="Arial" w:cs="Arial"/>
          <w:sz w:val="20"/>
          <w:szCs w:val="20"/>
        </w:rPr>
        <w:t xml:space="preserve">, от 23.06.2014 </w:t>
      </w:r>
      <w:hyperlink r:id="rId239" w:history="1">
        <w:r>
          <w:rPr>
            <w:rFonts w:ascii="Arial" w:hAnsi="Arial" w:cs="Arial"/>
            <w:color w:val="0000FF"/>
            <w:sz w:val="20"/>
            <w:szCs w:val="20"/>
          </w:rPr>
          <w:t>N 171-ФЗ</w:t>
        </w:r>
      </w:hyperlink>
      <w:r>
        <w:rPr>
          <w:rFonts w:ascii="Arial" w:hAnsi="Arial" w:cs="Arial"/>
          <w:sz w:val="20"/>
          <w:szCs w:val="20"/>
        </w:rPr>
        <w:t xml:space="preserve">, от 23.05.2016 </w:t>
      </w:r>
      <w:hyperlink r:id="rId240" w:history="1">
        <w:r>
          <w:rPr>
            <w:rFonts w:ascii="Arial" w:hAnsi="Arial" w:cs="Arial"/>
            <w:color w:val="0000FF"/>
            <w:sz w:val="20"/>
            <w:szCs w:val="20"/>
          </w:rPr>
          <w:t>N 149-ФЗ</w:t>
        </w:r>
      </w:hyperlink>
      <w:r>
        <w:rPr>
          <w:rFonts w:ascii="Arial" w:hAnsi="Arial" w:cs="Arial"/>
          <w:sz w:val="20"/>
          <w:szCs w:val="20"/>
        </w:rPr>
        <w:t>)</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22.07.2010 N 168-ФЗ)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федеральными законами земельные участки и предусмотренные федеральными законами земли.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19" w:name="Par245"/>
      <w:bookmarkEnd w:id="19"/>
      <w:r>
        <w:rPr>
          <w:rFonts w:ascii="Arial" w:hAnsi="Arial" w:cs="Arial"/>
          <w:sz w:val="20"/>
          <w:szCs w:val="20"/>
        </w:rPr>
        <w:t>2. В целях разграничения государственной собственности на землю к собственности субъектов Российской Федерации относятся: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занятые зданиями, строениями, сооружениями, находящимися в собственности субъектов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03.07.2016 N 354-ФЗ)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федеральными законами земельные участки и предусмотренные федеральными законами земли.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0" w:name="Par251"/>
      <w:bookmarkEnd w:id="20"/>
      <w:r>
        <w:rPr>
          <w:rFonts w:ascii="Arial" w:hAnsi="Arial" w:cs="Arial"/>
          <w:sz w:val="20"/>
          <w:szCs w:val="20"/>
        </w:rP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занятые зданиями, строениями, сооружениями, находящимися в собственности соответствующих муниципальных образований;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ar245" w:history="1">
        <w:r>
          <w:rPr>
            <w:rFonts w:ascii="Arial" w:hAnsi="Arial" w:cs="Arial"/>
            <w:color w:val="0000FF"/>
            <w:sz w:val="20"/>
            <w:szCs w:val="20"/>
          </w:rPr>
          <w:t>пунктах 2</w:t>
        </w:r>
      </w:hyperlink>
      <w:r>
        <w:rPr>
          <w:rFonts w:ascii="Arial" w:hAnsi="Arial" w:cs="Arial"/>
          <w:sz w:val="20"/>
          <w:szCs w:val="20"/>
        </w:rPr>
        <w:t xml:space="preserve"> и </w:t>
      </w:r>
      <w:hyperlink w:anchor="Par251" w:history="1">
        <w:r>
          <w:rPr>
            <w:rFonts w:ascii="Arial" w:hAnsi="Arial" w:cs="Arial"/>
            <w:color w:val="0000FF"/>
            <w:sz w:val="20"/>
            <w:szCs w:val="20"/>
          </w:rPr>
          <w:t>3</w:t>
        </w:r>
      </w:hyperlink>
      <w:r>
        <w:rPr>
          <w:rFonts w:ascii="Arial" w:hAnsi="Arial" w:cs="Arial"/>
          <w:sz w:val="20"/>
          <w:szCs w:val="20"/>
        </w:rPr>
        <w:t xml:space="preserve"> настоящей статьи и расположенные в границах этих субъектов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w:t>
      </w:r>
      <w:r>
        <w:rPr>
          <w:rFonts w:ascii="Arial" w:hAnsi="Arial" w:cs="Arial"/>
          <w:sz w:val="20"/>
          <w:szCs w:val="20"/>
        </w:rPr>
        <w:lastRenderedPageBreak/>
        <w:t>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3.2. Утратила силу с 1 марта 2015 года. - Федеральный </w:t>
      </w:r>
      <w:hyperlink r:id="rId243" w:history="1">
        <w:r>
          <w:rPr>
            <w:rFonts w:ascii="Arial" w:hAnsi="Arial" w:cs="Arial"/>
            <w:color w:val="0000FF"/>
            <w:sz w:val="20"/>
            <w:szCs w:val="20"/>
          </w:rPr>
          <w:t>закон</w:t>
        </w:r>
      </w:hyperlink>
      <w:r>
        <w:rPr>
          <w:rFonts w:ascii="Arial" w:hAnsi="Arial" w:cs="Arial"/>
          <w:sz w:val="20"/>
          <w:szCs w:val="20"/>
        </w:rPr>
        <w:t xml:space="preserve"> от 23.06.2014 N 171-ФЗ.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3.3</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after="0" w:line="240" w:lineRule="auto"/>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Распоряжение земельными участками, указанными в </w:t>
      </w:r>
      <w:hyperlink w:anchor="Par234" w:history="1">
        <w:r>
          <w:rPr>
            <w:rFonts w:ascii="Arial" w:hAnsi="Arial" w:cs="Arial"/>
            <w:color w:val="0000FF"/>
            <w:sz w:val="20"/>
            <w:szCs w:val="20"/>
          </w:rPr>
          <w:t>статье 3.1</w:t>
        </w:r>
      </w:hyperlink>
      <w:r>
        <w:rPr>
          <w:rFonts w:ascii="Arial" w:hAnsi="Arial" w:cs="Arial"/>
          <w:sz w:val="20"/>
          <w:szCs w:val="20"/>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земельных участков, государственная собственность на которые не разграничена, осуществляется: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03.07.2016 N 334-ФЗ)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03.07.2016 N 334-ФЗ)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03.07.2016 N 334-ФЗ)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ar316" w:history="1">
        <w:r>
          <w:rPr>
            <w:rFonts w:ascii="Arial" w:hAnsi="Arial" w:cs="Arial"/>
            <w:color w:val="0000FF"/>
            <w:sz w:val="20"/>
            <w:szCs w:val="20"/>
          </w:rPr>
          <w:t>пунктом 12 статьи 3.4</w:t>
        </w:r>
      </w:hyperlink>
      <w:r>
        <w:rPr>
          <w:rFonts w:ascii="Arial" w:hAnsi="Arial" w:cs="Arial"/>
          <w:sz w:val="20"/>
          <w:szCs w:val="20"/>
        </w:rPr>
        <w:t xml:space="preserve"> настоящего Федерального закона;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2017 года. - Федеральный </w:t>
      </w:r>
      <w:hyperlink r:id="rId248" w:history="1">
        <w:r>
          <w:rPr>
            <w:rFonts w:ascii="Arial" w:hAnsi="Arial" w:cs="Arial"/>
            <w:color w:val="0000FF"/>
            <w:sz w:val="20"/>
            <w:szCs w:val="20"/>
          </w:rPr>
          <w:t>закон</w:t>
        </w:r>
      </w:hyperlink>
      <w:r>
        <w:rPr>
          <w:rFonts w:ascii="Arial" w:hAnsi="Arial" w:cs="Arial"/>
          <w:sz w:val="20"/>
          <w:szCs w:val="20"/>
        </w:rPr>
        <w:t xml:space="preserve"> от 03.07.2016 N 334-ФЗ.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w:t>
      </w:r>
      <w:r>
        <w:rPr>
          <w:rFonts w:ascii="Arial" w:hAnsi="Arial" w:cs="Arial"/>
          <w:sz w:val="20"/>
          <w:szCs w:val="20"/>
        </w:rPr>
        <w:lastRenderedPageBreak/>
        <w:t xml:space="preserve">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03.07.2016 N 334-ФЗ)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3.4</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453700" w:rsidRDefault="00453700" w:rsidP="00453700">
      <w:pPr>
        <w:autoSpaceDE w:val="0"/>
        <w:autoSpaceDN w:val="0"/>
        <w:adjustRightInd w:val="0"/>
        <w:spacing w:after="0" w:line="240" w:lineRule="auto"/>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заявлении указываются следующие сведения (при их наличии):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кадастровый номер земельного участка, о целесообразности осуществления полномочий по распоряжению которым подано заявление;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1" w:name="Par292"/>
      <w:bookmarkEnd w:id="21"/>
      <w:r>
        <w:rPr>
          <w:rFonts w:ascii="Arial" w:hAnsi="Arial" w:cs="Arial"/>
          <w:sz w:val="20"/>
          <w:szCs w:val="20"/>
        </w:rP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2" w:name="Par294"/>
      <w:bookmarkEnd w:id="22"/>
      <w:r>
        <w:rPr>
          <w:rFonts w:ascii="Arial" w:hAnsi="Arial" w:cs="Arial"/>
          <w:sz w:val="20"/>
          <w:szCs w:val="20"/>
        </w:rP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3" w:name="Par295"/>
      <w:bookmarkEnd w:id="23"/>
      <w:r>
        <w:rPr>
          <w:rFonts w:ascii="Arial" w:hAnsi="Arial" w:cs="Arial"/>
          <w:sz w:val="20"/>
          <w:szCs w:val="20"/>
        </w:rP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отказе в удовлетворении заявления при наличии хотя бы одного из оснований, предусмотренных </w:t>
      </w:r>
      <w:hyperlink r:id="rId256" w:history="1">
        <w:r>
          <w:rPr>
            <w:rFonts w:ascii="Arial" w:hAnsi="Arial" w:cs="Arial"/>
            <w:color w:val="0000FF"/>
            <w:sz w:val="20"/>
            <w:szCs w:val="20"/>
          </w:rPr>
          <w:t>пунктом 16 статьи 11.10</w:t>
        </w:r>
      </w:hyperlink>
      <w:r>
        <w:rPr>
          <w:rFonts w:ascii="Arial" w:hAnsi="Arial" w:cs="Arial"/>
          <w:sz w:val="20"/>
          <w:szCs w:val="20"/>
        </w:rPr>
        <w:t xml:space="preserve">, </w:t>
      </w:r>
      <w:hyperlink r:id="rId257" w:history="1">
        <w:r>
          <w:rPr>
            <w:rFonts w:ascii="Arial" w:hAnsi="Arial" w:cs="Arial"/>
            <w:color w:val="0000FF"/>
            <w:sz w:val="20"/>
            <w:szCs w:val="20"/>
          </w:rPr>
          <w:t>подпунктами 7</w:t>
        </w:r>
      </w:hyperlink>
      <w:r>
        <w:rPr>
          <w:rFonts w:ascii="Arial" w:hAnsi="Arial" w:cs="Arial"/>
          <w:sz w:val="20"/>
          <w:szCs w:val="20"/>
        </w:rPr>
        <w:t xml:space="preserve"> - </w:t>
      </w:r>
      <w:hyperlink r:id="rId258" w:history="1">
        <w:r>
          <w:rPr>
            <w:rFonts w:ascii="Arial" w:hAnsi="Arial" w:cs="Arial"/>
            <w:color w:val="0000FF"/>
            <w:sz w:val="20"/>
            <w:szCs w:val="20"/>
          </w:rPr>
          <w:t>10</w:t>
        </w:r>
      </w:hyperlink>
      <w:r>
        <w:rPr>
          <w:rFonts w:ascii="Arial" w:hAnsi="Arial" w:cs="Arial"/>
          <w:sz w:val="20"/>
          <w:szCs w:val="20"/>
        </w:rPr>
        <w:t xml:space="preserve">, </w:t>
      </w:r>
      <w:hyperlink r:id="rId259" w:history="1">
        <w:r>
          <w:rPr>
            <w:rFonts w:ascii="Arial" w:hAnsi="Arial" w:cs="Arial"/>
            <w:color w:val="0000FF"/>
            <w:sz w:val="20"/>
            <w:szCs w:val="20"/>
          </w:rPr>
          <w:t>12</w:t>
        </w:r>
      </w:hyperlink>
      <w:r>
        <w:rPr>
          <w:rFonts w:ascii="Arial" w:hAnsi="Arial" w:cs="Arial"/>
          <w:sz w:val="20"/>
          <w:szCs w:val="20"/>
        </w:rPr>
        <w:t xml:space="preserve"> - </w:t>
      </w:r>
      <w:hyperlink r:id="rId260" w:history="1">
        <w:r>
          <w:rPr>
            <w:rFonts w:ascii="Arial" w:hAnsi="Arial" w:cs="Arial"/>
            <w:color w:val="0000FF"/>
            <w:sz w:val="20"/>
            <w:szCs w:val="20"/>
          </w:rPr>
          <w:t>19 пункта 8 статьи 39.11</w:t>
        </w:r>
      </w:hyperlink>
      <w:r>
        <w:rPr>
          <w:rFonts w:ascii="Arial" w:hAnsi="Arial" w:cs="Arial"/>
          <w:sz w:val="20"/>
          <w:szCs w:val="20"/>
        </w:rPr>
        <w:t xml:space="preserve"> или </w:t>
      </w:r>
      <w:hyperlink r:id="rId261" w:history="1">
        <w:r>
          <w:rPr>
            <w:rFonts w:ascii="Arial" w:hAnsi="Arial" w:cs="Arial"/>
            <w:color w:val="0000FF"/>
            <w:sz w:val="20"/>
            <w:szCs w:val="20"/>
          </w:rPr>
          <w:t>подпунктами 11</w:t>
        </w:r>
      </w:hyperlink>
      <w:r>
        <w:rPr>
          <w:rFonts w:ascii="Arial" w:hAnsi="Arial" w:cs="Arial"/>
          <w:sz w:val="20"/>
          <w:szCs w:val="20"/>
        </w:rPr>
        <w:t xml:space="preserve"> - </w:t>
      </w:r>
      <w:hyperlink r:id="rId262" w:history="1">
        <w:r>
          <w:rPr>
            <w:rFonts w:ascii="Arial" w:hAnsi="Arial" w:cs="Arial"/>
            <w:color w:val="0000FF"/>
            <w:sz w:val="20"/>
            <w:szCs w:val="20"/>
          </w:rPr>
          <w:t>13 статьи 39.16</w:t>
        </w:r>
      </w:hyperlink>
      <w:r>
        <w:rPr>
          <w:rFonts w:ascii="Arial" w:hAnsi="Arial" w:cs="Arial"/>
          <w:sz w:val="20"/>
          <w:szCs w:val="20"/>
        </w:rPr>
        <w:t xml:space="preserve"> Земельного кодекса Российской Федерации, с указанием всех оснований отказа и приложением подтверждающих их документов.</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4" w:name="Par297"/>
      <w:bookmarkEnd w:id="24"/>
      <w:r>
        <w:rPr>
          <w:rFonts w:ascii="Arial" w:hAnsi="Arial" w:cs="Arial"/>
          <w:sz w:val="20"/>
          <w:szCs w:val="20"/>
        </w:rPr>
        <w:t xml:space="preserve">5. В случае направления органом местного самоуправления в единый институт развития в жилищной сфере предусмотренного </w:t>
      </w:r>
      <w:hyperlink w:anchor="Par294" w:history="1">
        <w:r>
          <w:rPr>
            <w:rFonts w:ascii="Arial" w:hAnsi="Arial" w:cs="Arial"/>
            <w:color w:val="0000FF"/>
            <w:sz w:val="20"/>
            <w:szCs w:val="20"/>
          </w:rPr>
          <w:t>подпунктом 1 пункта 4</w:t>
        </w:r>
      </w:hyperlink>
      <w:r>
        <w:rPr>
          <w:rFonts w:ascii="Arial" w:hAnsi="Arial" w:cs="Arial"/>
          <w:sz w:val="20"/>
          <w:szCs w:val="20"/>
        </w:rPr>
        <w:t xml:space="preserve"> настоящей статьи уведомления указанный орган местного </w:t>
      </w:r>
      <w:r>
        <w:rPr>
          <w:rFonts w:ascii="Arial" w:hAnsi="Arial" w:cs="Arial"/>
          <w:sz w:val="20"/>
          <w:szCs w:val="20"/>
        </w:rPr>
        <w:lastRenderedPageBreak/>
        <w:t>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5" w:name="Par299"/>
      <w:bookmarkEnd w:id="25"/>
      <w:r>
        <w:rPr>
          <w:rFonts w:ascii="Arial" w:hAnsi="Arial" w:cs="Arial"/>
          <w:sz w:val="20"/>
          <w:szCs w:val="20"/>
        </w:rP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ar295" w:history="1">
        <w:r>
          <w:rPr>
            <w:rFonts w:ascii="Arial" w:hAnsi="Arial" w:cs="Arial"/>
            <w:color w:val="0000FF"/>
            <w:sz w:val="20"/>
            <w:szCs w:val="20"/>
          </w:rPr>
          <w:t>подпунктом 2 пункта 4</w:t>
        </w:r>
      </w:hyperlink>
      <w:r>
        <w:rPr>
          <w:rFonts w:ascii="Arial" w:hAnsi="Arial" w:cs="Arial"/>
          <w:sz w:val="20"/>
          <w:szCs w:val="20"/>
        </w:rPr>
        <w:t xml:space="preserve"> настоящей статьи, либо ненаправления в единый институт развития в жилищной сфере ни одного из уведомлений, предусмотренных </w:t>
      </w:r>
      <w:hyperlink w:anchor="Par292" w:history="1">
        <w:r>
          <w:rPr>
            <w:rFonts w:ascii="Arial" w:hAnsi="Arial" w:cs="Arial"/>
            <w:color w:val="0000FF"/>
            <w:sz w:val="20"/>
            <w:szCs w:val="20"/>
          </w:rPr>
          <w:t>пунктом 4</w:t>
        </w:r>
      </w:hyperlink>
      <w:r>
        <w:rPr>
          <w:rFonts w:ascii="Arial" w:hAnsi="Arial" w:cs="Arial"/>
          <w:sz w:val="20"/>
          <w:szCs w:val="20"/>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ar301" w:history="1">
        <w:r>
          <w:rPr>
            <w:rFonts w:ascii="Arial" w:hAnsi="Arial" w:cs="Arial"/>
            <w:color w:val="0000FF"/>
            <w:sz w:val="20"/>
            <w:szCs w:val="20"/>
          </w:rPr>
          <w:t>пунктом 7</w:t>
        </w:r>
      </w:hyperlink>
      <w:r>
        <w:rPr>
          <w:rFonts w:ascii="Arial" w:hAnsi="Arial" w:cs="Arial"/>
          <w:sz w:val="20"/>
          <w:szCs w:val="20"/>
        </w:rPr>
        <w:t xml:space="preserve"> настоящей статьи.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6" w:name="Par301"/>
      <w:bookmarkEnd w:id="26"/>
      <w:r>
        <w:rPr>
          <w:rFonts w:ascii="Arial" w:hAnsi="Arial" w:cs="Arial"/>
          <w:sz w:val="20"/>
          <w:szCs w:val="20"/>
        </w:rP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7" w:name="Par302"/>
      <w:bookmarkEnd w:id="27"/>
      <w:r>
        <w:rPr>
          <w:rFonts w:ascii="Arial" w:hAnsi="Arial" w:cs="Arial"/>
          <w:sz w:val="20"/>
          <w:szCs w:val="20"/>
        </w:rPr>
        <w:t>1) им принято решение о предоставлении такого земельного участка в постоянное (бессрочное) пользование;</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 заключен договор аренды или договор безвозмездного пользования таким земельным участком;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 принято решение о предварительном согласовании предоставления такого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им размещено в порядке, установленном Земельным </w:t>
      </w:r>
      <w:hyperlink r:id="rId26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 размещено и (или) опубликовано извещение о предоставлении земельного участка для целей, указанных в </w:t>
      </w:r>
      <w:hyperlink r:id="rId266" w:history="1">
        <w:r>
          <w:rPr>
            <w:rFonts w:ascii="Arial" w:hAnsi="Arial" w:cs="Arial"/>
            <w:color w:val="0000FF"/>
            <w:sz w:val="20"/>
            <w:szCs w:val="20"/>
          </w:rPr>
          <w:t>статье 39.18</w:t>
        </w:r>
      </w:hyperlink>
      <w:r>
        <w:rPr>
          <w:rFonts w:ascii="Arial" w:hAnsi="Arial" w:cs="Arial"/>
          <w:sz w:val="20"/>
          <w:szCs w:val="20"/>
        </w:rPr>
        <w:t xml:space="preserve"> Земельного кодекса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8" w:name="Par307"/>
      <w:bookmarkEnd w:id="28"/>
      <w:r>
        <w:rPr>
          <w:rFonts w:ascii="Arial" w:hAnsi="Arial" w:cs="Arial"/>
          <w:sz w:val="20"/>
          <w:szCs w:val="20"/>
        </w:rP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7"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 позднее чем в течение пяти рабочих дней со дня совершения действий, предусмотренных </w:t>
      </w:r>
      <w:hyperlink w:anchor="Par302" w:history="1">
        <w:r>
          <w:rPr>
            <w:rFonts w:ascii="Arial" w:hAnsi="Arial" w:cs="Arial"/>
            <w:color w:val="0000FF"/>
            <w:sz w:val="20"/>
            <w:szCs w:val="20"/>
          </w:rPr>
          <w:t>подпунктами 1</w:t>
        </w:r>
      </w:hyperlink>
      <w:r>
        <w:rPr>
          <w:rFonts w:ascii="Arial" w:hAnsi="Arial" w:cs="Arial"/>
          <w:sz w:val="20"/>
          <w:szCs w:val="20"/>
        </w:rPr>
        <w:t xml:space="preserve"> - </w:t>
      </w:r>
      <w:hyperlink w:anchor="Par307" w:history="1">
        <w:r>
          <w:rPr>
            <w:rFonts w:ascii="Arial" w:hAnsi="Arial" w:cs="Arial"/>
            <w:color w:val="0000FF"/>
            <w:sz w:val="20"/>
            <w:szCs w:val="20"/>
          </w:rPr>
          <w:t>6 пункта 7</w:t>
        </w:r>
      </w:hyperlink>
      <w:r>
        <w:rPr>
          <w:rFonts w:ascii="Arial" w:hAnsi="Arial" w:cs="Arial"/>
          <w:sz w:val="20"/>
          <w:szCs w:val="20"/>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ar294" w:history="1">
        <w:r>
          <w:rPr>
            <w:rFonts w:ascii="Arial" w:hAnsi="Arial" w:cs="Arial"/>
            <w:color w:val="0000FF"/>
            <w:sz w:val="20"/>
            <w:szCs w:val="20"/>
          </w:rPr>
          <w:t>подпунктом 1 пункта 4</w:t>
        </w:r>
      </w:hyperlink>
      <w:r>
        <w:rPr>
          <w:rFonts w:ascii="Arial" w:hAnsi="Arial" w:cs="Arial"/>
          <w:sz w:val="20"/>
          <w:szCs w:val="20"/>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ar297" w:history="1">
        <w:r>
          <w:rPr>
            <w:rFonts w:ascii="Arial" w:hAnsi="Arial" w:cs="Arial"/>
            <w:color w:val="0000FF"/>
            <w:sz w:val="20"/>
            <w:szCs w:val="20"/>
          </w:rPr>
          <w:t>пунктом 5</w:t>
        </w:r>
      </w:hyperlink>
      <w:r>
        <w:rPr>
          <w:rFonts w:ascii="Arial" w:hAnsi="Arial" w:cs="Arial"/>
          <w:sz w:val="20"/>
          <w:szCs w:val="20"/>
        </w:rPr>
        <w:t xml:space="preserve"> или </w:t>
      </w:r>
      <w:hyperlink w:anchor="Par299" w:history="1">
        <w:r>
          <w:rPr>
            <w:rFonts w:ascii="Arial" w:hAnsi="Arial" w:cs="Arial"/>
            <w:color w:val="0000FF"/>
            <w:sz w:val="20"/>
            <w:szCs w:val="20"/>
          </w:rPr>
          <w:t>6</w:t>
        </w:r>
      </w:hyperlink>
      <w:r>
        <w:rPr>
          <w:rFonts w:ascii="Arial" w:hAnsi="Arial" w:cs="Arial"/>
          <w:sz w:val="20"/>
          <w:szCs w:val="20"/>
        </w:rPr>
        <w:t xml:space="preserve"> </w:t>
      </w:r>
      <w:r>
        <w:rPr>
          <w:rFonts w:ascii="Arial" w:hAnsi="Arial" w:cs="Arial"/>
          <w:sz w:val="20"/>
          <w:szCs w:val="20"/>
        </w:rPr>
        <w:lastRenderedPageBreak/>
        <w:t xml:space="preserve">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29" w:name="Par316"/>
      <w:bookmarkEnd w:id="29"/>
      <w:r>
        <w:rPr>
          <w:rFonts w:ascii="Arial" w:hAnsi="Arial" w:cs="Arial"/>
          <w:sz w:val="20"/>
          <w:szCs w:val="20"/>
        </w:rP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ar297" w:history="1">
        <w:r>
          <w:rPr>
            <w:rFonts w:ascii="Arial" w:hAnsi="Arial" w:cs="Arial"/>
            <w:color w:val="0000FF"/>
            <w:sz w:val="20"/>
            <w:szCs w:val="20"/>
          </w:rPr>
          <w:t>пунктом 5</w:t>
        </w:r>
      </w:hyperlink>
      <w:r>
        <w:rPr>
          <w:rFonts w:ascii="Arial" w:hAnsi="Arial" w:cs="Arial"/>
          <w:sz w:val="20"/>
          <w:szCs w:val="20"/>
        </w:rPr>
        <w:t xml:space="preserve"> или </w:t>
      </w:r>
      <w:hyperlink w:anchor="Par299" w:history="1">
        <w:r>
          <w:rPr>
            <w:rFonts w:ascii="Arial" w:hAnsi="Arial" w:cs="Arial"/>
            <w:color w:val="0000FF"/>
            <w:sz w:val="20"/>
            <w:szCs w:val="20"/>
          </w:rPr>
          <w:t>6</w:t>
        </w:r>
      </w:hyperlink>
      <w:r>
        <w:rPr>
          <w:rFonts w:ascii="Arial" w:hAnsi="Arial" w:cs="Arial"/>
          <w:sz w:val="20"/>
          <w:szCs w:val="20"/>
        </w:rPr>
        <w:t xml:space="preserve"> настоящей статьи, в следующих случаях:</w:t>
      </w:r>
    </w:p>
    <w:p w:rsidR="00453700" w:rsidRDefault="00453700" w:rsidP="0045370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700">
        <w:trPr>
          <w:jc w:val="center"/>
        </w:trPr>
        <w:tc>
          <w:tcPr>
            <w:tcW w:w="5000" w:type="pct"/>
            <w:tcBorders>
              <w:left w:val="single" w:sz="24" w:space="0" w:color="CED3F1"/>
              <w:right w:val="single" w:sz="24" w:space="0" w:color="F4F3F8"/>
            </w:tcBorders>
            <w:shd w:val="clear" w:color="auto" w:fill="F4F3F8"/>
          </w:tcPr>
          <w:p w:rsidR="00453700" w:rsidRDefault="0045370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53700" w:rsidRDefault="0045370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5" w:history="1">
              <w:r>
                <w:rPr>
                  <w:rFonts w:ascii="Arial" w:hAnsi="Arial" w:cs="Arial"/>
                  <w:color w:val="0000FF"/>
                  <w:sz w:val="20"/>
                  <w:szCs w:val="20"/>
                </w:rPr>
                <w:t>N 171-ФЗ</w:t>
              </w:r>
            </w:hyperlink>
            <w:r>
              <w:rPr>
                <w:rFonts w:ascii="Arial" w:hAnsi="Arial" w:cs="Arial"/>
                <w:color w:val="392C69"/>
                <w:sz w:val="20"/>
                <w:szCs w:val="20"/>
              </w:rPr>
              <w:t>).</w:t>
            </w:r>
          </w:p>
        </w:tc>
      </w:tr>
    </w:tbl>
    <w:p w:rsidR="00453700" w:rsidRDefault="00453700" w:rsidP="00453700">
      <w:pPr>
        <w:autoSpaceDE w:val="0"/>
        <w:autoSpaceDN w:val="0"/>
        <w:adjustRightInd w:val="0"/>
        <w:spacing w:before="260" w:after="0" w:line="240" w:lineRule="auto"/>
        <w:ind w:firstLine="540"/>
        <w:jc w:val="both"/>
        <w:rPr>
          <w:rFonts w:ascii="Arial" w:hAnsi="Arial" w:cs="Arial"/>
          <w:sz w:val="20"/>
          <w:szCs w:val="20"/>
        </w:rPr>
      </w:pPr>
      <w:bookmarkStart w:id="30" w:name="Par320"/>
      <w:bookmarkEnd w:id="30"/>
      <w:r>
        <w:rPr>
          <w:rFonts w:ascii="Arial" w:hAnsi="Arial" w:cs="Arial"/>
          <w:sz w:val="20"/>
          <w:szCs w:val="20"/>
        </w:rPr>
        <w:t xml:space="preserve">1) межведомственным коллегиальным органом, образованным в соответствии с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1" w:name="Par321"/>
      <w:bookmarkEnd w:id="31"/>
      <w:r>
        <w:rPr>
          <w:rFonts w:ascii="Arial" w:hAnsi="Arial" w:cs="Arial"/>
          <w:sz w:val="20"/>
          <w:szCs w:val="20"/>
        </w:rPr>
        <w:t xml:space="preserve">2) указанным в </w:t>
      </w:r>
      <w:hyperlink w:anchor="Par320" w:history="1">
        <w:r>
          <w:rPr>
            <w:rFonts w:ascii="Arial" w:hAnsi="Arial" w:cs="Arial"/>
            <w:color w:val="0000FF"/>
            <w:sz w:val="20"/>
            <w:szCs w:val="20"/>
          </w:rPr>
          <w:t>подпункте 1</w:t>
        </w:r>
      </w:hyperlink>
      <w:r>
        <w:rPr>
          <w:rFonts w:ascii="Arial" w:hAnsi="Arial" w:cs="Arial"/>
          <w:sz w:val="20"/>
          <w:szCs w:val="20"/>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шести месяцев со дня прекращения в соответствии с </w:t>
      </w:r>
      <w:hyperlink w:anchor="Par297" w:history="1">
        <w:r>
          <w:rPr>
            <w:rFonts w:ascii="Arial" w:hAnsi="Arial" w:cs="Arial"/>
            <w:color w:val="0000FF"/>
            <w:sz w:val="20"/>
            <w:szCs w:val="20"/>
          </w:rPr>
          <w:t>пунктом 5</w:t>
        </w:r>
      </w:hyperlink>
      <w:r>
        <w:rPr>
          <w:rFonts w:ascii="Arial" w:hAnsi="Arial" w:cs="Arial"/>
          <w:sz w:val="20"/>
          <w:szCs w:val="20"/>
        </w:rPr>
        <w:t xml:space="preserve"> или </w:t>
      </w:r>
      <w:hyperlink w:anchor="Par299" w:history="1">
        <w:r>
          <w:rPr>
            <w:rFonts w:ascii="Arial" w:hAnsi="Arial" w:cs="Arial"/>
            <w:color w:val="0000FF"/>
            <w:sz w:val="20"/>
            <w:szCs w:val="20"/>
          </w:rPr>
          <w:t>6</w:t>
        </w:r>
      </w:hyperlink>
      <w:r>
        <w:rPr>
          <w:rFonts w:ascii="Arial" w:hAnsi="Arial" w:cs="Arial"/>
          <w:sz w:val="20"/>
          <w:szCs w:val="20"/>
        </w:rPr>
        <w:t xml:space="preserve"> настоящей статьи права распоряжения органом местного самоуправления таким земельным участком указанный в </w:t>
      </w:r>
      <w:hyperlink w:anchor="Par320" w:history="1">
        <w:r>
          <w:rPr>
            <w:rFonts w:ascii="Arial" w:hAnsi="Arial" w:cs="Arial"/>
            <w:color w:val="0000FF"/>
            <w:sz w:val="20"/>
            <w:szCs w:val="20"/>
          </w:rPr>
          <w:t>подпункте 1</w:t>
        </w:r>
      </w:hyperlink>
      <w:r>
        <w:rPr>
          <w:rFonts w:ascii="Arial" w:hAnsi="Arial" w:cs="Arial"/>
          <w:sz w:val="20"/>
          <w:szCs w:val="20"/>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решения, предусмотренного </w:t>
      </w:r>
      <w:hyperlink w:anchor="Par320" w:history="1">
        <w:r>
          <w:rPr>
            <w:rFonts w:ascii="Arial" w:hAnsi="Arial" w:cs="Arial"/>
            <w:color w:val="0000FF"/>
            <w:sz w:val="20"/>
            <w:szCs w:val="20"/>
          </w:rPr>
          <w:t>подпунктом 1</w:t>
        </w:r>
      </w:hyperlink>
      <w:r>
        <w:rPr>
          <w:rFonts w:ascii="Arial" w:hAnsi="Arial" w:cs="Arial"/>
          <w:sz w:val="20"/>
          <w:szCs w:val="20"/>
        </w:rPr>
        <w:t xml:space="preserve"> или </w:t>
      </w:r>
      <w:hyperlink w:anchor="Par321" w:history="1">
        <w:r>
          <w:rPr>
            <w:rFonts w:ascii="Arial" w:hAnsi="Arial" w:cs="Arial"/>
            <w:color w:val="0000FF"/>
            <w:sz w:val="20"/>
            <w:szCs w:val="20"/>
          </w:rPr>
          <w:t>2 пункта 13</w:t>
        </w:r>
      </w:hyperlink>
      <w:r>
        <w:rPr>
          <w:rFonts w:ascii="Arial" w:hAnsi="Arial" w:cs="Arial"/>
          <w:sz w:val="20"/>
          <w:szCs w:val="20"/>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особенностей, предусмотренных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08.03.2015 N 48-ФЗ;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23.06.2016 N 221-ФЗ)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700">
        <w:trPr>
          <w:jc w:val="center"/>
        </w:trPr>
        <w:tc>
          <w:tcPr>
            <w:tcW w:w="5000" w:type="pct"/>
            <w:tcBorders>
              <w:left w:val="single" w:sz="24" w:space="0" w:color="CED3F1"/>
              <w:right w:val="single" w:sz="24" w:space="0" w:color="F4F3F8"/>
            </w:tcBorders>
            <w:shd w:val="clear" w:color="auto" w:fill="F4F3F8"/>
          </w:tcPr>
          <w:p w:rsidR="00453700" w:rsidRDefault="0045370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53700" w:rsidRDefault="0045370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применении ст. 3.5 см. ФЗ от 29.07.2017 N 280-ФЗ.</w:t>
            </w:r>
          </w:p>
        </w:tc>
      </w:tr>
    </w:tbl>
    <w:p w:rsidR="00453700" w:rsidRDefault="00453700" w:rsidP="00453700">
      <w:pPr>
        <w:autoSpaceDE w:val="0"/>
        <w:autoSpaceDN w:val="0"/>
        <w:adjustRightInd w:val="0"/>
        <w:spacing w:before="260" w:after="0" w:line="240" w:lineRule="auto"/>
        <w:ind w:firstLine="540"/>
        <w:jc w:val="both"/>
        <w:outlineLvl w:val="0"/>
        <w:rPr>
          <w:rFonts w:ascii="Arial" w:hAnsi="Arial" w:cs="Arial"/>
          <w:sz w:val="20"/>
          <w:szCs w:val="20"/>
        </w:rPr>
      </w:pPr>
      <w:r>
        <w:rPr>
          <w:rFonts w:ascii="Arial" w:hAnsi="Arial" w:cs="Arial"/>
          <w:sz w:val="20"/>
          <w:szCs w:val="20"/>
        </w:rPr>
        <w:t>Статья 3.5</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ar353" w:history="1">
        <w:r>
          <w:rPr>
            <w:rFonts w:ascii="Arial" w:hAnsi="Arial" w:cs="Arial"/>
            <w:color w:val="0000FF"/>
            <w:sz w:val="20"/>
            <w:szCs w:val="20"/>
          </w:rPr>
          <w:t>пунктом 10</w:t>
        </w:r>
      </w:hyperlink>
      <w:r>
        <w:rPr>
          <w:rFonts w:ascii="Arial" w:hAnsi="Arial" w:cs="Arial"/>
          <w:sz w:val="20"/>
          <w:szCs w:val="20"/>
        </w:rPr>
        <w:t xml:space="preserve"> настоящей статьи согласование схемы не требуется.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2" w:name="Par342"/>
      <w:bookmarkEnd w:id="32"/>
      <w:r>
        <w:rPr>
          <w:rFonts w:ascii="Arial" w:hAnsi="Arial" w:cs="Arial"/>
          <w:sz w:val="20"/>
          <w:szCs w:val="20"/>
        </w:rPr>
        <w:lastRenderedPageBreak/>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3" w:name="Par344"/>
      <w:bookmarkEnd w:id="33"/>
      <w:r>
        <w:rPr>
          <w:rFonts w:ascii="Arial" w:hAnsi="Arial" w:cs="Arial"/>
          <w:sz w:val="20"/>
          <w:szCs w:val="20"/>
        </w:rP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292" w:history="1">
        <w:r>
          <w:rPr>
            <w:rFonts w:ascii="Arial" w:hAnsi="Arial" w:cs="Arial"/>
            <w:color w:val="0000FF"/>
            <w:sz w:val="20"/>
            <w:szCs w:val="20"/>
          </w:rPr>
          <w:t>Требования</w:t>
        </w:r>
      </w:hyperlink>
      <w:r>
        <w:rPr>
          <w:rFonts w:ascii="Arial" w:hAnsi="Arial" w:cs="Arial"/>
          <w:sz w:val="20"/>
          <w:szCs w:val="20"/>
        </w:rP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4" w:name="Par347"/>
      <w:bookmarkEnd w:id="34"/>
      <w:r>
        <w:rPr>
          <w:rFonts w:ascii="Arial" w:hAnsi="Arial" w:cs="Arial"/>
          <w:sz w:val="20"/>
          <w:szCs w:val="20"/>
        </w:rP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в согласовании схемы по основаниям, указанным в </w:t>
      </w:r>
      <w:hyperlink w:anchor="Par347" w:history="1">
        <w:r>
          <w:rPr>
            <w:rFonts w:ascii="Arial" w:hAnsi="Arial" w:cs="Arial"/>
            <w:color w:val="0000FF"/>
            <w:sz w:val="20"/>
            <w:szCs w:val="20"/>
          </w:rPr>
          <w:t>пункте 6</w:t>
        </w:r>
      </w:hyperlink>
      <w:r>
        <w:rPr>
          <w:rFonts w:ascii="Arial" w:hAnsi="Arial" w:cs="Arial"/>
          <w:sz w:val="20"/>
          <w:szCs w:val="20"/>
        </w:rP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4" w:history="1">
        <w:r>
          <w:rPr>
            <w:rFonts w:ascii="Arial" w:hAnsi="Arial" w:cs="Arial"/>
            <w:color w:val="0000FF"/>
            <w:sz w:val="20"/>
            <w:szCs w:val="20"/>
          </w:rPr>
          <w:t>частью 20 статьи 34</w:t>
        </w:r>
      </w:hyperlink>
      <w:r>
        <w:rPr>
          <w:rFonts w:ascii="Arial" w:hAnsi="Arial" w:cs="Arial"/>
          <w:sz w:val="20"/>
          <w:szCs w:val="20"/>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Отказ в согласовании схемы может быть обжалован в суд.</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ar344" w:history="1">
        <w:r>
          <w:rPr>
            <w:rFonts w:ascii="Arial" w:hAnsi="Arial" w:cs="Arial"/>
            <w:color w:val="0000FF"/>
            <w:sz w:val="20"/>
            <w:szCs w:val="20"/>
          </w:rPr>
          <w:t>пунктом 4</w:t>
        </w:r>
      </w:hyperlink>
      <w:r>
        <w:rPr>
          <w:rFonts w:ascii="Arial" w:hAnsi="Arial" w:cs="Arial"/>
          <w:sz w:val="20"/>
          <w:szCs w:val="20"/>
        </w:rP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ar342" w:history="1">
        <w:r>
          <w:rPr>
            <w:rFonts w:ascii="Arial" w:hAnsi="Arial" w:cs="Arial"/>
            <w:color w:val="0000FF"/>
            <w:sz w:val="20"/>
            <w:szCs w:val="20"/>
          </w:rPr>
          <w:t>пункте 3</w:t>
        </w:r>
      </w:hyperlink>
      <w:r>
        <w:rPr>
          <w:rFonts w:ascii="Arial" w:hAnsi="Arial" w:cs="Arial"/>
          <w:sz w:val="20"/>
          <w:szCs w:val="20"/>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5" w:name="Par353"/>
      <w:bookmarkEnd w:id="35"/>
      <w:r>
        <w:rPr>
          <w:rFonts w:ascii="Arial" w:hAnsi="Arial" w:cs="Arial"/>
          <w:sz w:val="20"/>
          <w:szCs w:val="20"/>
        </w:rP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границах населенного пункта;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границах территориальной зоны, сведения о границах которой внесены в Единый государственный реестр недвижимости;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границах поселения, городского округа, межселенной территории, в которых отсутствуют лесничества;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Основанием для отказа в утверждении схемы наряду с основаниями для отказа в утверждении схемы, предусмотренными </w:t>
      </w:r>
      <w:hyperlink r:id="rId299" w:history="1">
        <w:r>
          <w:rPr>
            <w:rFonts w:ascii="Arial" w:hAnsi="Arial" w:cs="Arial"/>
            <w:color w:val="0000FF"/>
            <w:sz w:val="20"/>
            <w:szCs w:val="20"/>
          </w:rPr>
          <w:t>пунктом 16 статьи 11.10</w:t>
        </w:r>
      </w:hyperlink>
      <w:r>
        <w:rPr>
          <w:rFonts w:ascii="Arial" w:hAnsi="Arial" w:cs="Arial"/>
          <w:sz w:val="20"/>
          <w:szCs w:val="20"/>
        </w:rPr>
        <w:t xml:space="preserve"> Земельного кодекса Российской Федерации, является поступившее в срок, указанный в </w:t>
      </w:r>
      <w:hyperlink w:anchor="Par344" w:history="1">
        <w:r>
          <w:rPr>
            <w:rFonts w:ascii="Arial" w:hAnsi="Arial" w:cs="Arial"/>
            <w:color w:val="0000FF"/>
            <w:sz w:val="20"/>
            <w:szCs w:val="20"/>
          </w:rPr>
          <w:t>пункте 4</w:t>
        </w:r>
      </w:hyperlink>
      <w:r>
        <w:rPr>
          <w:rFonts w:ascii="Arial" w:hAnsi="Arial" w:cs="Arial"/>
          <w:sz w:val="20"/>
          <w:szCs w:val="20"/>
        </w:rP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27.12.2018 N 538-ФЗ)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3.6</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bookmarkStart w:id="36" w:name="Par371"/>
      <w:bookmarkEnd w:id="36"/>
      <w:r>
        <w:rPr>
          <w:rFonts w:ascii="Arial" w:hAnsi="Arial" w:cs="Arial"/>
          <w:sz w:val="20"/>
          <w:szCs w:val="20"/>
        </w:rP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w:t>
      </w:r>
      <w:r>
        <w:rPr>
          <w:rFonts w:ascii="Arial" w:hAnsi="Arial" w:cs="Arial"/>
          <w:sz w:val="20"/>
          <w:szCs w:val="20"/>
        </w:rPr>
        <w:lastRenderedPageBreak/>
        <w:t xml:space="preserve">аренды земельного участка на публичный сервитут в порядке, установленном </w:t>
      </w:r>
      <w:hyperlink w:anchor="Par372" w:history="1">
        <w:r>
          <w:rPr>
            <w:rFonts w:ascii="Arial" w:hAnsi="Arial" w:cs="Arial"/>
            <w:color w:val="0000FF"/>
            <w:sz w:val="20"/>
            <w:szCs w:val="20"/>
          </w:rPr>
          <w:t>пунктом 2</w:t>
        </w:r>
      </w:hyperlink>
      <w:r>
        <w:rPr>
          <w:rFonts w:ascii="Arial" w:hAnsi="Arial" w:cs="Arial"/>
          <w:sz w:val="20"/>
          <w:szCs w:val="20"/>
        </w:rP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7" w:name="Par372"/>
      <w:bookmarkEnd w:id="37"/>
      <w:r>
        <w:rPr>
          <w:rFonts w:ascii="Arial" w:hAnsi="Arial" w:cs="Arial"/>
          <w:sz w:val="20"/>
          <w:szCs w:val="20"/>
        </w:rP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ar371" w:history="1">
        <w:r>
          <w:rPr>
            <w:rFonts w:ascii="Arial" w:hAnsi="Arial" w:cs="Arial"/>
            <w:color w:val="0000FF"/>
            <w:sz w:val="20"/>
            <w:szCs w:val="20"/>
          </w:rPr>
          <w:t>пункте 1</w:t>
        </w:r>
      </w:hyperlink>
      <w:r>
        <w:rPr>
          <w:rFonts w:ascii="Arial" w:hAnsi="Arial" w:cs="Arial"/>
          <w:sz w:val="20"/>
          <w:szCs w:val="20"/>
        </w:rP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rFonts w:ascii="Arial" w:hAnsi="Arial" w:cs="Arial"/>
            <w:color w:val="0000FF"/>
            <w:sz w:val="20"/>
            <w:szCs w:val="20"/>
          </w:rPr>
          <w:t>главой V.7</w:t>
        </w:r>
      </w:hyperlink>
      <w:r>
        <w:rPr>
          <w:rFonts w:ascii="Arial" w:hAnsi="Arial" w:cs="Arial"/>
          <w:sz w:val="20"/>
          <w:szCs w:val="20"/>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rFonts w:ascii="Arial" w:hAnsi="Arial" w:cs="Arial"/>
            <w:color w:val="0000FF"/>
            <w:sz w:val="20"/>
            <w:szCs w:val="20"/>
          </w:rPr>
          <w:t>статьей 39.2</w:t>
        </w:r>
      </w:hyperlink>
      <w:r>
        <w:rPr>
          <w:rFonts w:ascii="Arial" w:hAnsi="Arial" w:cs="Arial"/>
          <w:sz w:val="20"/>
          <w:szCs w:val="20"/>
        </w:rPr>
        <w:t xml:space="preserve"> Земельного кодекса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8" w:name="Par375"/>
      <w:bookmarkEnd w:id="38"/>
      <w:r>
        <w:rPr>
          <w:rFonts w:ascii="Arial" w:hAnsi="Arial" w:cs="Arial"/>
          <w:sz w:val="20"/>
          <w:szCs w:val="20"/>
        </w:rP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rFonts w:ascii="Arial" w:hAnsi="Arial" w:cs="Arial"/>
            <w:color w:val="0000FF"/>
            <w:sz w:val="20"/>
            <w:szCs w:val="20"/>
          </w:rPr>
          <w:t>главой V.7</w:t>
        </w:r>
      </w:hyperlink>
      <w:r>
        <w:rPr>
          <w:rFonts w:ascii="Arial" w:hAnsi="Arial" w:cs="Arial"/>
          <w:sz w:val="20"/>
          <w:szCs w:val="20"/>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Плата за публичный сервитут, устанавливаемый в случаях, предусмотренных </w:t>
      </w:r>
      <w:hyperlink w:anchor="Par371" w:history="1">
        <w:r>
          <w:rPr>
            <w:rFonts w:ascii="Arial" w:hAnsi="Arial" w:cs="Arial"/>
            <w:color w:val="0000FF"/>
            <w:sz w:val="20"/>
            <w:szCs w:val="20"/>
          </w:rPr>
          <w:t>пунктами 1</w:t>
        </w:r>
      </w:hyperlink>
      <w:r>
        <w:rPr>
          <w:rFonts w:ascii="Arial" w:hAnsi="Arial" w:cs="Arial"/>
          <w:sz w:val="20"/>
          <w:szCs w:val="20"/>
        </w:rPr>
        <w:t xml:space="preserve"> и </w:t>
      </w:r>
      <w:hyperlink w:anchor="Par375" w:history="1">
        <w:r>
          <w:rPr>
            <w:rFonts w:ascii="Arial" w:hAnsi="Arial" w:cs="Arial"/>
            <w:color w:val="0000FF"/>
            <w:sz w:val="20"/>
            <w:szCs w:val="20"/>
          </w:rPr>
          <w:t>3</w:t>
        </w:r>
      </w:hyperlink>
      <w:r>
        <w:rPr>
          <w:rFonts w:ascii="Arial" w:hAnsi="Arial" w:cs="Arial"/>
          <w:sz w:val="20"/>
          <w:szCs w:val="20"/>
        </w:rP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w:anchor="Par371" w:history="1">
        <w:r>
          <w:rPr>
            <w:rFonts w:ascii="Arial" w:hAnsi="Arial" w:cs="Arial"/>
            <w:color w:val="0000FF"/>
            <w:sz w:val="20"/>
            <w:szCs w:val="20"/>
          </w:rPr>
          <w:t>пунктами 1</w:t>
        </w:r>
      </w:hyperlink>
      <w:r>
        <w:rPr>
          <w:rFonts w:ascii="Arial" w:hAnsi="Arial" w:cs="Arial"/>
          <w:sz w:val="20"/>
          <w:szCs w:val="20"/>
        </w:rPr>
        <w:t xml:space="preserve"> и </w:t>
      </w:r>
      <w:hyperlink w:anchor="Par375" w:history="1">
        <w:r>
          <w:rPr>
            <w:rFonts w:ascii="Arial" w:hAnsi="Arial" w:cs="Arial"/>
            <w:color w:val="0000FF"/>
            <w:sz w:val="20"/>
            <w:szCs w:val="20"/>
          </w:rPr>
          <w:t>3</w:t>
        </w:r>
      </w:hyperlink>
      <w:r>
        <w:rPr>
          <w:rFonts w:ascii="Arial" w:hAnsi="Arial" w:cs="Arial"/>
          <w:sz w:val="20"/>
          <w:szCs w:val="20"/>
        </w:rP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371" w:history="1">
        <w:r>
          <w:rPr>
            <w:rFonts w:ascii="Arial" w:hAnsi="Arial" w:cs="Arial"/>
            <w:color w:val="0000FF"/>
            <w:sz w:val="20"/>
            <w:szCs w:val="20"/>
          </w:rPr>
          <w:t>пунктах 1</w:t>
        </w:r>
      </w:hyperlink>
      <w:r>
        <w:rPr>
          <w:rFonts w:ascii="Arial" w:hAnsi="Arial" w:cs="Arial"/>
          <w:sz w:val="20"/>
          <w:szCs w:val="20"/>
        </w:rPr>
        <w:t xml:space="preserve"> и </w:t>
      </w:r>
      <w:hyperlink w:anchor="Par375" w:history="1">
        <w:r>
          <w:rPr>
            <w:rFonts w:ascii="Arial" w:hAnsi="Arial" w:cs="Arial"/>
            <w:color w:val="0000FF"/>
            <w:sz w:val="20"/>
            <w:szCs w:val="20"/>
          </w:rPr>
          <w:t>3</w:t>
        </w:r>
      </w:hyperlink>
      <w:r>
        <w:rPr>
          <w:rFonts w:ascii="Arial" w:hAnsi="Arial" w:cs="Arial"/>
          <w:sz w:val="20"/>
          <w:szCs w:val="20"/>
        </w:rP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для размещения сооружений, указанных в </w:t>
      </w:r>
      <w:hyperlink w:anchor="Par371" w:history="1">
        <w:r>
          <w:rPr>
            <w:rFonts w:ascii="Arial" w:hAnsi="Arial" w:cs="Arial"/>
            <w:color w:val="0000FF"/>
            <w:sz w:val="20"/>
            <w:szCs w:val="20"/>
          </w:rPr>
          <w:t>пунктах 1</w:t>
        </w:r>
      </w:hyperlink>
      <w:r>
        <w:rPr>
          <w:rFonts w:ascii="Arial" w:hAnsi="Arial" w:cs="Arial"/>
          <w:sz w:val="20"/>
          <w:szCs w:val="20"/>
        </w:rPr>
        <w:t xml:space="preserve"> и </w:t>
      </w:r>
      <w:hyperlink w:anchor="Par375" w:history="1">
        <w:r>
          <w:rPr>
            <w:rFonts w:ascii="Arial" w:hAnsi="Arial" w:cs="Arial"/>
            <w:color w:val="0000FF"/>
            <w:sz w:val="20"/>
            <w:szCs w:val="20"/>
          </w:rPr>
          <w:t>3</w:t>
        </w:r>
      </w:hyperlink>
      <w:r>
        <w:rPr>
          <w:rFonts w:ascii="Arial" w:hAnsi="Arial" w:cs="Arial"/>
          <w:sz w:val="20"/>
          <w:szCs w:val="20"/>
        </w:rP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 этом ограничения, предусмотренные </w:t>
      </w:r>
      <w:hyperlink r:id="rId310" w:history="1">
        <w:r>
          <w:rPr>
            <w:rFonts w:ascii="Arial" w:hAnsi="Arial" w:cs="Arial"/>
            <w:color w:val="0000FF"/>
            <w:sz w:val="20"/>
            <w:szCs w:val="20"/>
          </w:rPr>
          <w:t>пунктом 1 статьи 39.27</w:t>
        </w:r>
      </w:hyperlink>
      <w:r>
        <w:rPr>
          <w:rFonts w:ascii="Arial" w:hAnsi="Arial" w:cs="Arial"/>
          <w:sz w:val="20"/>
          <w:szCs w:val="20"/>
        </w:rPr>
        <w:t xml:space="preserve"> и </w:t>
      </w:r>
      <w:hyperlink r:id="rId311" w:history="1">
        <w:r>
          <w:rPr>
            <w:rFonts w:ascii="Arial" w:hAnsi="Arial" w:cs="Arial"/>
            <w:color w:val="0000FF"/>
            <w:sz w:val="20"/>
            <w:szCs w:val="20"/>
          </w:rPr>
          <w:t>пунктом 1 статьи 39.28</w:t>
        </w:r>
      </w:hyperlink>
      <w:r>
        <w:rPr>
          <w:rFonts w:ascii="Arial" w:hAnsi="Arial" w:cs="Arial"/>
          <w:sz w:val="20"/>
          <w:szCs w:val="20"/>
        </w:rPr>
        <w:t xml:space="preserve"> Земельного кодекса, не применяются.</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утратившими силу:</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Земельный </w:t>
      </w:r>
      <w:hyperlink r:id="rId312" w:history="1">
        <w:r>
          <w:rPr>
            <w:rFonts w:ascii="Arial" w:hAnsi="Arial" w:cs="Arial"/>
            <w:color w:val="0000FF"/>
            <w:sz w:val="20"/>
            <w:szCs w:val="20"/>
          </w:rPr>
          <w:t>кодекс</w:t>
        </w:r>
      </w:hyperlink>
      <w:r>
        <w:rPr>
          <w:rFonts w:ascii="Arial" w:hAnsi="Arial" w:cs="Arial"/>
          <w:sz w:val="20"/>
          <w:szCs w:val="20"/>
        </w:rPr>
        <w:t xml:space="preserve"> РСФСР (Ведомости Съезда народных депутатов РСФСР и Верховного Совета РСФСР, 1991, N 22, ст. 768);</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313" w:history="1">
        <w:r>
          <w:rPr>
            <w:rFonts w:ascii="Arial" w:hAnsi="Arial" w:cs="Arial"/>
            <w:color w:val="0000FF"/>
            <w:sz w:val="20"/>
            <w:szCs w:val="20"/>
          </w:rPr>
          <w:t>Закон</w:t>
        </w:r>
      </w:hyperlink>
      <w:r>
        <w:rPr>
          <w:rFonts w:ascii="Arial" w:hAnsi="Arial" w:cs="Arial"/>
          <w:sz w:val="20"/>
          <w:szCs w:val="20"/>
        </w:rPr>
        <w:t xml:space="preserve"> РСФСР от 23 ноября 1990 г. N 374-1 "О земельной реформе" (Ведомости Съезда народных депутатов РСФСР и Верховного Совета РСФСР, 1990, N 26, ст. 327);</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314" w:history="1">
        <w:r>
          <w:rPr>
            <w:rFonts w:ascii="Arial" w:hAnsi="Arial" w:cs="Arial"/>
            <w:color w:val="0000FF"/>
            <w:sz w:val="20"/>
            <w:szCs w:val="20"/>
          </w:rPr>
          <w:t>статью 8</w:t>
        </w:r>
      </w:hyperlink>
      <w:r>
        <w:rPr>
          <w:rFonts w:ascii="Arial" w:hAnsi="Arial" w:cs="Arial"/>
          <w:sz w:val="20"/>
          <w:szCs w:val="20"/>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315"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316"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317"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hyperlink r:id="rId318" w:history="1">
        <w:r>
          <w:rPr>
            <w:rFonts w:ascii="Arial" w:hAnsi="Arial" w:cs="Arial"/>
            <w:color w:val="0000FF"/>
            <w:sz w:val="20"/>
            <w:szCs w:val="20"/>
          </w:rPr>
          <w:t>статьи 3</w:t>
        </w:r>
      </w:hyperlink>
      <w:r>
        <w:rPr>
          <w:rFonts w:ascii="Arial" w:hAnsi="Arial" w:cs="Arial"/>
          <w:sz w:val="20"/>
          <w:szCs w:val="20"/>
        </w:rPr>
        <w:t xml:space="preserve"> и </w:t>
      </w:r>
      <w:hyperlink r:id="rId319" w:history="1">
        <w:r>
          <w:rPr>
            <w:rFonts w:ascii="Arial" w:hAnsi="Arial" w:cs="Arial"/>
            <w:color w:val="0000FF"/>
            <w:sz w:val="20"/>
            <w:szCs w:val="20"/>
          </w:rPr>
          <w:t>5</w:t>
        </w:r>
      </w:hyperlink>
      <w:r>
        <w:rPr>
          <w:rFonts w:ascii="Arial" w:hAnsi="Arial" w:cs="Arial"/>
          <w:sz w:val="20"/>
          <w:szCs w:val="20"/>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5. Со дня введения в действие Земельного </w:t>
      </w:r>
      <w:hyperlink r:id="rId32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6. Изданные до введения в действие Земельного </w:t>
      </w:r>
      <w:hyperlink r:id="rId32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rFonts w:ascii="Arial" w:hAnsi="Arial" w:cs="Arial"/>
            <w:color w:val="0000FF"/>
            <w:sz w:val="20"/>
            <w:szCs w:val="20"/>
          </w:rPr>
          <w:t>кодексу</w:t>
        </w:r>
      </w:hyperlink>
      <w:r>
        <w:rPr>
          <w:rFonts w:ascii="Arial" w:hAnsi="Arial" w:cs="Arial"/>
          <w:sz w:val="20"/>
          <w:szCs w:val="20"/>
        </w:rPr>
        <w:t xml:space="preserve"> Российской Федерации.</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7. К земельным отношениям, возникшим до введения в действие Земельного </w:t>
      </w:r>
      <w:hyperlink r:id="rId32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Земельный </w:t>
      </w:r>
      <w:hyperlink r:id="rId325" w:history="1">
        <w:r>
          <w:rPr>
            <w:rFonts w:ascii="Arial" w:hAnsi="Arial" w:cs="Arial"/>
            <w:color w:val="0000FF"/>
            <w:sz w:val="20"/>
            <w:szCs w:val="20"/>
          </w:rPr>
          <w:t>кодекс</w:t>
        </w:r>
      </w:hyperlink>
      <w:r>
        <w:rPr>
          <w:rFonts w:ascii="Arial" w:hAnsi="Arial" w:cs="Arial"/>
          <w:sz w:val="20"/>
          <w:szCs w:val="20"/>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8. До введения в действие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9. Впредь до введения в действие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9" w:history="1">
        <w:r>
          <w:rPr>
            <w:rFonts w:ascii="Arial" w:hAnsi="Arial" w:cs="Arial"/>
            <w:color w:val="0000FF"/>
            <w:sz w:val="20"/>
            <w:szCs w:val="20"/>
          </w:rPr>
          <w:t>кодекса</w:t>
        </w:r>
      </w:hyperlink>
      <w:r>
        <w:rPr>
          <w:rFonts w:ascii="Arial" w:hAnsi="Arial" w:cs="Arial"/>
          <w:sz w:val="20"/>
          <w:szCs w:val="20"/>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если иное не предусмотрено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10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01.12.2007 N 310-ФЗ,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30.12.2008 N 311-ФЗ)</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если иное не предусмотрено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(статья 11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08.05.2009 N 93-ФЗ)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12. Положения </w:t>
      </w:r>
      <w:hyperlink r:id="rId337" w:history="1">
        <w:r>
          <w:rPr>
            <w:rFonts w:ascii="Arial" w:hAnsi="Arial" w:cs="Arial"/>
            <w:color w:val="0000FF"/>
            <w:sz w:val="20"/>
            <w:szCs w:val="20"/>
          </w:rPr>
          <w:t>главы XV</w:t>
        </w:r>
      </w:hyperlink>
      <w:r>
        <w:rPr>
          <w:rFonts w:ascii="Arial" w:hAnsi="Arial" w:cs="Arial"/>
          <w:sz w:val="20"/>
          <w:szCs w:val="20"/>
        </w:rP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12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12.07.2011 N 209-ФЗ)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если иное не предусмотрено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39" w:name="Par423"/>
      <w:bookmarkEnd w:id="39"/>
      <w:r>
        <w:rPr>
          <w:rFonts w:ascii="Arial" w:hAnsi="Arial" w:cs="Arial"/>
          <w:sz w:val="20"/>
          <w:szCs w:val="20"/>
        </w:rP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4" w:history="1">
        <w:r>
          <w:rPr>
            <w:rFonts w:ascii="Arial" w:hAnsi="Arial" w:cs="Arial"/>
            <w:color w:val="0000FF"/>
            <w:sz w:val="20"/>
            <w:szCs w:val="20"/>
          </w:rPr>
          <w:t>абзацем пятым</w:t>
        </w:r>
      </w:hyperlink>
      <w:r>
        <w:rPr>
          <w:rFonts w:ascii="Arial" w:hAnsi="Arial" w:cs="Arial"/>
          <w:sz w:val="20"/>
          <w:szCs w:val="20"/>
        </w:rPr>
        <w:t xml:space="preserve"> (в отношении объектов федерального транспорта и объектов транспорта регионального значения), </w:t>
      </w:r>
      <w:hyperlink r:id="rId345" w:history="1">
        <w:r>
          <w:rPr>
            <w:rFonts w:ascii="Arial" w:hAnsi="Arial" w:cs="Arial"/>
            <w:color w:val="0000FF"/>
            <w:sz w:val="20"/>
            <w:szCs w:val="20"/>
          </w:rPr>
          <w:t>абзацем десятым подпункта 2 пункта 1 статьи 49</w:t>
        </w:r>
      </w:hyperlink>
      <w:r>
        <w:rPr>
          <w:rFonts w:ascii="Arial" w:hAnsi="Arial" w:cs="Arial"/>
          <w:sz w:val="20"/>
          <w:szCs w:val="20"/>
        </w:rP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46" w:history="1">
        <w:r>
          <w:rPr>
            <w:rFonts w:ascii="Arial" w:hAnsi="Arial" w:cs="Arial"/>
            <w:color w:val="0000FF"/>
            <w:sz w:val="20"/>
            <w:szCs w:val="20"/>
          </w:rPr>
          <w:t>частью 7 статьи 4</w:t>
        </w:r>
      </w:hyperlink>
      <w:r>
        <w:rPr>
          <w:rFonts w:ascii="Arial" w:hAnsi="Arial" w:cs="Arial"/>
          <w:sz w:val="20"/>
          <w:szCs w:val="20"/>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7" w:history="1">
        <w:r>
          <w:rPr>
            <w:rFonts w:ascii="Arial" w:hAnsi="Arial" w:cs="Arial"/>
            <w:color w:val="0000FF"/>
            <w:sz w:val="20"/>
            <w:szCs w:val="20"/>
          </w:rPr>
          <w:t>статьями 6</w:t>
        </w:r>
      </w:hyperlink>
      <w:r>
        <w:rPr>
          <w:rFonts w:ascii="Arial" w:hAnsi="Arial" w:cs="Arial"/>
          <w:sz w:val="20"/>
          <w:szCs w:val="20"/>
        </w:rPr>
        <w:t xml:space="preserve"> - </w:t>
      </w:r>
      <w:hyperlink r:id="rId348" w:history="1">
        <w:r>
          <w:rPr>
            <w:rFonts w:ascii="Arial" w:hAnsi="Arial" w:cs="Arial"/>
            <w:color w:val="0000FF"/>
            <w:sz w:val="20"/>
            <w:szCs w:val="20"/>
          </w:rPr>
          <w:t>11</w:t>
        </w:r>
      </w:hyperlink>
      <w:r>
        <w:rPr>
          <w:rFonts w:ascii="Arial" w:hAnsi="Arial" w:cs="Arial"/>
          <w:sz w:val="20"/>
          <w:szCs w:val="20"/>
        </w:rPr>
        <w:t xml:space="preserve">, </w:t>
      </w:r>
      <w:hyperlink r:id="rId349" w:history="1">
        <w:r>
          <w:rPr>
            <w:rFonts w:ascii="Arial" w:hAnsi="Arial" w:cs="Arial"/>
            <w:color w:val="0000FF"/>
            <w:sz w:val="20"/>
            <w:szCs w:val="20"/>
          </w:rPr>
          <w:t>13</w:t>
        </w:r>
      </w:hyperlink>
      <w:r>
        <w:rPr>
          <w:rFonts w:ascii="Arial" w:hAnsi="Arial" w:cs="Arial"/>
          <w:sz w:val="20"/>
          <w:szCs w:val="20"/>
        </w:rPr>
        <w:t xml:space="preserve"> и </w:t>
      </w:r>
      <w:hyperlink r:id="rId350" w:history="1">
        <w:r>
          <w:rPr>
            <w:rFonts w:ascii="Arial" w:hAnsi="Arial" w:cs="Arial"/>
            <w:color w:val="0000FF"/>
            <w:sz w:val="20"/>
            <w:szCs w:val="20"/>
          </w:rPr>
          <w:t>14</w:t>
        </w:r>
      </w:hyperlink>
      <w:r>
        <w:rPr>
          <w:rFonts w:ascii="Arial" w:hAnsi="Arial" w:cs="Arial"/>
          <w:sz w:val="20"/>
          <w:szCs w:val="20"/>
        </w:rPr>
        <w:t xml:space="preserve">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53" w:history="1">
        <w:r>
          <w:rPr>
            <w:rFonts w:ascii="Arial" w:hAnsi="Arial" w:cs="Arial"/>
            <w:color w:val="0000FF"/>
            <w:sz w:val="20"/>
            <w:szCs w:val="20"/>
          </w:rPr>
          <w:t>частями 1</w:t>
        </w:r>
      </w:hyperlink>
      <w:r>
        <w:rPr>
          <w:rFonts w:ascii="Arial" w:hAnsi="Arial" w:cs="Arial"/>
          <w:sz w:val="20"/>
          <w:szCs w:val="20"/>
        </w:rPr>
        <w:t xml:space="preserve"> - </w:t>
      </w:r>
      <w:hyperlink r:id="rId354" w:history="1">
        <w:r>
          <w:rPr>
            <w:rFonts w:ascii="Arial" w:hAnsi="Arial" w:cs="Arial"/>
            <w:color w:val="0000FF"/>
            <w:sz w:val="20"/>
            <w:szCs w:val="20"/>
          </w:rPr>
          <w:t>3</w:t>
        </w:r>
      </w:hyperlink>
      <w:r>
        <w:rPr>
          <w:rFonts w:ascii="Arial" w:hAnsi="Arial" w:cs="Arial"/>
          <w:sz w:val="20"/>
          <w:szCs w:val="20"/>
        </w:rPr>
        <w:t xml:space="preserve">, </w:t>
      </w:r>
      <w:hyperlink r:id="rId355" w:history="1">
        <w:r>
          <w:rPr>
            <w:rFonts w:ascii="Arial" w:hAnsi="Arial" w:cs="Arial"/>
            <w:color w:val="0000FF"/>
            <w:sz w:val="20"/>
            <w:szCs w:val="20"/>
          </w:rPr>
          <w:t>5</w:t>
        </w:r>
      </w:hyperlink>
      <w:r>
        <w:rPr>
          <w:rFonts w:ascii="Arial" w:hAnsi="Arial" w:cs="Arial"/>
          <w:sz w:val="20"/>
          <w:szCs w:val="20"/>
        </w:rPr>
        <w:t xml:space="preserve">, </w:t>
      </w:r>
      <w:hyperlink r:id="rId356" w:history="1">
        <w:r>
          <w:rPr>
            <w:rFonts w:ascii="Arial" w:hAnsi="Arial" w:cs="Arial"/>
            <w:color w:val="0000FF"/>
            <w:sz w:val="20"/>
            <w:szCs w:val="20"/>
          </w:rPr>
          <w:t>6</w:t>
        </w:r>
      </w:hyperlink>
      <w:r>
        <w:rPr>
          <w:rFonts w:ascii="Arial" w:hAnsi="Arial" w:cs="Arial"/>
          <w:sz w:val="20"/>
          <w:szCs w:val="20"/>
        </w:rPr>
        <w:t xml:space="preserve">, </w:t>
      </w:r>
      <w:hyperlink r:id="rId357" w:history="1">
        <w:r>
          <w:rPr>
            <w:rFonts w:ascii="Arial" w:hAnsi="Arial" w:cs="Arial"/>
            <w:color w:val="0000FF"/>
            <w:sz w:val="20"/>
            <w:szCs w:val="20"/>
          </w:rPr>
          <w:t>9</w:t>
        </w:r>
      </w:hyperlink>
      <w:r>
        <w:rPr>
          <w:rFonts w:ascii="Arial" w:hAnsi="Arial" w:cs="Arial"/>
          <w:sz w:val="20"/>
          <w:szCs w:val="20"/>
        </w:rPr>
        <w:t xml:space="preserve"> - </w:t>
      </w:r>
      <w:hyperlink r:id="rId358" w:history="1">
        <w:r>
          <w:rPr>
            <w:rFonts w:ascii="Arial" w:hAnsi="Arial" w:cs="Arial"/>
            <w:color w:val="0000FF"/>
            <w:sz w:val="20"/>
            <w:szCs w:val="20"/>
          </w:rPr>
          <w:t>14</w:t>
        </w:r>
      </w:hyperlink>
      <w:r>
        <w:rPr>
          <w:rFonts w:ascii="Arial" w:hAnsi="Arial" w:cs="Arial"/>
          <w:sz w:val="20"/>
          <w:szCs w:val="20"/>
        </w:rPr>
        <w:t xml:space="preserve">, </w:t>
      </w:r>
      <w:hyperlink r:id="rId359" w:history="1">
        <w:r>
          <w:rPr>
            <w:rFonts w:ascii="Arial" w:hAnsi="Arial" w:cs="Arial"/>
            <w:color w:val="0000FF"/>
            <w:sz w:val="20"/>
            <w:szCs w:val="20"/>
          </w:rPr>
          <w:t>19</w:t>
        </w:r>
      </w:hyperlink>
      <w:r>
        <w:rPr>
          <w:rFonts w:ascii="Arial" w:hAnsi="Arial" w:cs="Arial"/>
          <w:sz w:val="20"/>
          <w:szCs w:val="20"/>
        </w:rPr>
        <w:t xml:space="preserve"> - </w:t>
      </w:r>
      <w:hyperlink r:id="rId360" w:history="1">
        <w:r>
          <w:rPr>
            <w:rFonts w:ascii="Arial" w:hAnsi="Arial" w:cs="Arial"/>
            <w:color w:val="0000FF"/>
            <w:sz w:val="20"/>
            <w:szCs w:val="20"/>
          </w:rPr>
          <w:t>21 статьи 10</w:t>
        </w:r>
      </w:hyperlink>
      <w:r>
        <w:rPr>
          <w:rFonts w:ascii="Arial" w:hAnsi="Arial" w:cs="Arial"/>
          <w:sz w:val="20"/>
          <w:szCs w:val="20"/>
        </w:rPr>
        <w:t xml:space="preserve">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31.07.2020 N 254-ФЗ)</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bookmarkStart w:id="40" w:name="Par425"/>
      <w:bookmarkEnd w:id="40"/>
      <w:r>
        <w:rPr>
          <w:rFonts w:ascii="Arial" w:hAnsi="Arial" w:cs="Arial"/>
          <w:sz w:val="20"/>
          <w:szCs w:val="20"/>
        </w:rP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63" w:history="1">
        <w:r>
          <w:rPr>
            <w:rFonts w:ascii="Arial" w:hAnsi="Arial" w:cs="Arial"/>
            <w:color w:val="0000FF"/>
            <w:sz w:val="20"/>
            <w:szCs w:val="20"/>
          </w:rPr>
          <w:t>частями 3</w:t>
        </w:r>
      </w:hyperlink>
      <w:r>
        <w:rPr>
          <w:rFonts w:ascii="Arial" w:hAnsi="Arial" w:cs="Arial"/>
          <w:sz w:val="20"/>
          <w:szCs w:val="20"/>
        </w:rPr>
        <w:t xml:space="preserve"> - </w:t>
      </w:r>
      <w:hyperlink r:id="rId364" w:history="1">
        <w:r>
          <w:rPr>
            <w:rFonts w:ascii="Arial" w:hAnsi="Arial" w:cs="Arial"/>
            <w:color w:val="0000FF"/>
            <w:sz w:val="20"/>
            <w:szCs w:val="20"/>
          </w:rPr>
          <w:t>10 статьи 16</w:t>
        </w:r>
      </w:hyperlink>
      <w:r>
        <w:rPr>
          <w:rFonts w:ascii="Arial" w:hAnsi="Arial" w:cs="Arial"/>
          <w:sz w:val="20"/>
          <w:szCs w:val="20"/>
        </w:rPr>
        <w:t xml:space="preserve">, </w:t>
      </w:r>
      <w:hyperlink r:id="rId365" w:history="1">
        <w:r>
          <w:rPr>
            <w:rFonts w:ascii="Arial" w:hAnsi="Arial" w:cs="Arial"/>
            <w:color w:val="0000FF"/>
            <w:sz w:val="20"/>
            <w:szCs w:val="20"/>
          </w:rPr>
          <w:t>статьями 17</w:t>
        </w:r>
      </w:hyperlink>
      <w:r>
        <w:rPr>
          <w:rFonts w:ascii="Arial" w:hAnsi="Arial" w:cs="Arial"/>
          <w:sz w:val="20"/>
          <w:szCs w:val="20"/>
        </w:rPr>
        <w:t xml:space="preserve"> - </w:t>
      </w:r>
      <w:hyperlink r:id="rId366" w:history="1">
        <w:r>
          <w:rPr>
            <w:rFonts w:ascii="Arial" w:hAnsi="Arial" w:cs="Arial"/>
            <w:color w:val="0000FF"/>
            <w:sz w:val="20"/>
            <w:szCs w:val="20"/>
          </w:rPr>
          <w:t>20</w:t>
        </w:r>
      </w:hyperlink>
      <w:r>
        <w:rPr>
          <w:rFonts w:ascii="Arial" w:hAnsi="Arial" w:cs="Arial"/>
          <w:sz w:val="20"/>
          <w:szCs w:val="20"/>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53700" w:rsidRDefault="00453700" w:rsidP="0045370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Полномочия, связанные с реализацией положений </w:t>
      </w:r>
      <w:hyperlink w:anchor="Par423" w:history="1">
        <w:r>
          <w:rPr>
            <w:rFonts w:ascii="Arial" w:hAnsi="Arial" w:cs="Arial"/>
            <w:color w:val="0000FF"/>
            <w:sz w:val="20"/>
            <w:szCs w:val="20"/>
          </w:rPr>
          <w:t>частей 2</w:t>
        </w:r>
      </w:hyperlink>
      <w:r>
        <w:rPr>
          <w:rFonts w:ascii="Arial" w:hAnsi="Arial" w:cs="Arial"/>
          <w:sz w:val="20"/>
          <w:szCs w:val="20"/>
        </w:rPr>
        <w:t xml:space="preserve"> и </w:t>
      </w:r>
      <w:hyperlink w:anchor="Par425" w:history="1">
        <w:r>
          <w:rPr>
            <w:rFonts w:ascii="Arial" w:hAnsi="Arial" w:cs="Arial"/>
            <w:color w:val="0000FF"/>
            <w:sz w:val="20"/>
            <w:szCs w:val="20"/>
          </w:rPr>
          <w:t>3</w:t>
        </w:r>
      </w:hyperlink>
      <w:r>
        <w:rPr>
          <w:rFonts w:ascii="Arial" w:hAnsi="Arial" w:cs="Arial"/>
          <w:sz w:val="20"/>
          <w:szCs w:val="20"/>
        </w:rP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14. Утратила силу. - Федеральный </w:t>
      </w:r>
      <w:hyperlink r:id="rId367" w:history="1">
        <w:r>
          <w:rPr>
            <w:rFonts w:ascii="Arial" w:hAnsi="Arial" w:cs="Arial"/>
            <w:color w:val="0000FF"/>
            <w:sz w:val="20"/>
            <w:szCs w:val="20"/>
          </w:rPr>
          <w:t>закон</w:t>
        </w:r>
      </w:hyperlink>
      <w:r>
        <w:rPr>
          <w:rFonts w:ascii="Arial" w:hAnsi="Arial" w:cs="Arial"/>
          <w:sz w:val="20"/>
          <w:szCs w:val="20"/>
        </w:rPr>
        <w:t xml:space="preserve"> от 01.05.2019 N 100-ФЗ.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15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453700" w:rsidRDefault="00453700" w:rsidP="00453700">
      <w:pPr>
        <w:autoSpaceDE w:val="0"/>
        <w:autoSpaceDN w:val="0"/>
        <w:adjustRightInd w:val="0"/>
        <w:spacing w:after="0" w:line="240" w:lineRule="auto"/>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70" w:history="1">
        <w:r>
          <w:rPr>
            <w:rFonts w:ascii="Arial" w:hAnsi="Arial" w:cs="Arial"/>
            <w:color w:val="0000FF"/>
            <w:sz w:val="20"/>
            <w:szCs w:val="20"/>
          </w:rPr>
          <w:t>законом</w:t>
        </w:r>
      </w:hyperlink>
      <w:r>
        <w:rPr>
          <w:rFonts w:ascii="Arial" w:hAnsi="Arial" w:cs="Arial"/>
          <w:sz w:val="20"/>
          <w:szCs w:val="20"/>
        </w:rPr>
        <w:t>.</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16 введена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01.07.2017 N 141-ФЗ;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27.12.2019 N 455-ФЗ)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17 введена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04.11.2019 N 358-ФЗ)</w:t>
      </w:r>
    </w:p>
    <w:p w:rsidR="00453700" w:rsidRDefault="00453700" w:rsidP="00453700">
      <w:pPr>
        <w:autoSpaceDE w:val="0"/>
        <w:autoSpaceDN w:val="0"/>
        <w:adjustRightInd w:val="0"/>
        <w:spacing w:after="0" w:line="240" w:lineRule="auto"/>
        <w:ind w:firstLine="540"/>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18 введена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453700" w:rsidRDefault="00453700" w:rsidP="00453700">
      <w:pPr>
        <w:autoSpaceDE w:val="0"/>
        <w:autoSpaceDN w:val="0"/>
        <w:adjustRightInd w:val="0"/>
        <w:spacing w:after="0" w:line="240" w:lineRule="auto"/>
        <w:jc w:val="both"/>
        <w:rPr>
          <w:rFonts w:ascii="Arial" w:hAnsi="Arial" w:cs="Arial"/>
          <w:sz w:val="20"/>
          <w:szCs w:val="20"/>
        </w:rPr>
      </w:pPr>
    </w:p>
    <w:p w:rsidR="00453700" w:rsidRDefault="00453700" w:rsidP="00453700">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453700" w:rsidRDefault="00453700" w:rsidP="0045370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(статья 19 введена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31.07.2020 N 254-ФЗ)</w:t>
      </w:r>
    </w:p>
    <w:p w:rsidR="00453700" w:rsidRDefault="00453700" w:rsidP="00453700">
      <w:pPr>
        <w:autoSpaceDE w:val="0"/>
        <w:autoSpaceDN w:val="0"/>
        <w:adjustRightInd w:val="0"/>
        <w:spacing w:after="0" w:line="240" w:lineRule="auto"/>
        <w:jc w:val="both"/>
        <w:rPr>
          <w:rFonts w:ascii="Arial" w:hAnsi="Arial" w:cs="Arial"/>
          <w:sz w:val="20"/>
          <w:szCs w:val="20"/>
        </w:rPr>
      </w:pP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53700" w:rsidRDefault="00453700" w:rsidP="0045370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53700" w:rsidRDefault="00453700" w:rsidP="0045370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53700" w:rsidRDefault="00453700" w:rsidP="00453700">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октября 2001 года</w:t>
      </w:r>
    </w:p>
    <w:p w:rsidR="00453700" w:rsidRDefault="00453700" w:rsidP="0045370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137-ФЗ</w:t>
      </w: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autoSpaceDE w:val="0"/>
        <w:autoSpaceDN w:val="0"/>
        <w:adjustRightInd w:val="0"/>
        <w:spacing w:after="0" w:line="240" w:lineRule="auto"/>
        <w:rPr>
          <w:rFonts w:ascii="Arial" w:hAnsi="Arial" w:cs="Arial"/>
          <w:sz w:val="20"/>
          <w:szCs w:val="20"/>
        </w:rPr>
      </w:pPr>
    </w:p>
    <w:p w:rsidR="00453700" w:rsidRDefault="00453700" w:rsidP="00453700">
      <w:pPr>
        <w:pBdr>
          <w:top w:val="single" w:sz="6" w:space="0" w:color="auto"/>
        </w:pBdr>
        <w:autoSpaceDE w:val="0"/>
        <w:autoSpaceDN w:val="0"/>
        <w:adjustRightInd w:val="0"/>
        <w:spacing w:before="100" w:after="100" w:line="240" w:lineRule="auto"/>
        <w:jc w:val="both"/>
        <w:rPr>
          <w:rFonts w:ascii="Arial" w:hAnsi="Arial" w:cs="Arial"/>
          <w:sz w:val="2"/>
          <w:szCs w:val="2"/>
        </w:rPr>
      </w:pPr>
    </w:p>
    <w:p w:rsidR="00070D80" w:rsidRPr="00453700" w:rsidRDefault="00070D80" w:rsidP="00453700"/>
    <w:sectPr w:rsidR="00070D80" w:rsidRPr="00453700" w:rsidSect="003E11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F"/>
    <w:rsid w:val="00070D80"/>
    <w:rsid w:val="00453700"/>
    <w:rsid w:val="00FC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4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E954E1F3DABEB0EF32A0E13BC56F5525819EE48B3480844B1AA46FAB72AC40A5206E477CF1D0E4866FC1FA343F50396961EB8150a8uCM" TargetMode="External"/><Relationship Id="rId299" Type="http://schemas.openxmlformats.org/officeDocument/2006/relationships/hyperlink" Target="consultantplus://offline/ref=74E954E1F3DABEB0EF32A0E13BC56F5525819EE48B3480844B1AA46FAB72AC40A5206E4079F9D0E4866FC1FA343F50396961EB8150a8uCM" TargetMode="External"/><Relationship Id="rId303" Type="http://schemas.openxmlformats.org/officeDocument/2006/relationships/hyperlink" Target="consultantplus://offline/ref=74E954E1F3DABEB0EF32A0E13BC56F5525819EE48B3480844B1AA46FAB72AC40A5206E417FF1D8BB837AD0A23B3A4927687EF783528Fa4u5M" TargetMode="External"/><Relationship Id="rId21" Type="http://schemas.openxmlformats.org/officeDocument/2006/relationships/hyperlink" Target="consultantplus://offline/ref=74E954E1F3DABEB0EF32A0E13BC56F5524869CED833980844B1AA46FAB72AC40A5206E427FF0DAB5D520C0A6726D433B6F61E9804C8F4450a4u8M" TargetMode="External"/><Relationship Id="rId42" Type="http://schemas.openxmlformats.org/officeDocument/2006/relationships/hyperlink" Target="consultantplus://offline/ref=74E954E1F3DABEB0EF32A0E13BC56F5524869CE3883880844B1AA46FAB72AC40A5206E427FF0DAB8DE20C0A6726D433B6F61E9804C8F4450a4u8M" TargetMode="External"/><Relationship Id="rId63" Type="http://schemas.openxmlformats.org/officeDocument/2006/relationships/hyperlink" Target="consultantplus://offline/ref=74E954E1F3DABEB0EF32A0E13BC56F5525849EED8B3380844B1AA46FAB72AC40A5206E427FF0D9B0D220C0A6726D433B6F61E9804C8F4450a4u8M" TargetMode="External"/><Relationship Id="rId84" Type="http://schemas.openxmlformats.org/officeDocument/2006/relationships/hyperlink" Target="consultantplus://offline/ref=74E954E1F3DABEB0EF32A0E13BC56F5525819EE48B3480844B1AA46FAB72AC40B720364E7DF7C5B0D63596F734a3u9M" TargetMode="External"/><Relationship Id="rId138" Type="http://schemas.openxmlformats.org/officeDocument/2006/relationships/hyperlink" Target="consultantplus://offline/ref=74E954E1F3DABEB0EF32A0E13BC56F5520829CE28B3BDD8E4343A86DAC7DF357A26962437FF9DBB1DC7FC5B363354C3E767FE89F508D46a5u3M" TargetMode="External"/><Relationship Id="rId159" Type="http://schemas.openxmlformats.org/officeDocument/2006/relationships/hyperlink" Target="consultantplus://offline/ref=74E954E1F3DABEB0EF32A0E13BC56F55248E99E18C3080844B1AA46FAB72AC40A5206E427FF1D9B4D220C0A6726D433B6F61E9804C8F4450a4u8M" TargetMode="External"/><Relationship Id="rId324" Type="http://schemas.openxmlformats.org/officeDocument/2006/relationships/hyperlink" Target="consultantplus://offline/ref=74E954E1F3DABEB0EF32A0E13BC56F5525819EE48B3480844B1AA46FAB72AC40B720364E7DF7C5B0D63596F734a3u9M" TargetMode="External"/><Relationship Id="rId345" Type="http://schemas.openxmlformats.org/officeDocument/2006/relationships/hyperlink" Target="consultantplus://offline/ref=74E954E1F3DABEB0EF32A0E13BC56F5525819EE48B3480844B1AA46FAB72AC40A5206E427DF7DEBB837AD0A23B3A4927687EF783528Fa4u5M" TargetMode="External"/><Relationship Id="rId366" Type="http://schemas.openxmlformats.org/officeDocument/2006/relationships/hyperlink" Target="consultantplus://offline/ref=74E954E1F3DABEB0EF32A0E13BC56F5525839CE7883980844B1AA46FAB72AC40A5206E427FF0D9B8D220C0A6726D433B6F61E9804C8F4450a4u8M" TargetMode="External"/><Relationship Id="rId170" Type="http://schemas.openxmlformats.org/officeDocument/2006/relationships/hyperlink" Target="consultantplus://offline/ref=74E954E1F3DABEB0EF32A0E13BC56F5525819FEC883980844B1AA46FAB72AC40A5206E4B79FB8FE1937E99F531264E38767DE983a5u3M" TargetMode="External"/><Relationship Id="rId191" Type="http://schemas.openxmlformats.org/officeDocument/2006/relationships/hyperlink" Target="consultantplus://offline/ref=74E954E1F3DABEB0EF32A0E13BC56F5524869CE3883580844B1AA46FAB72AC40A5206E427FF0DBB4D620C0A6726D433B6F61E9804C8F4450a4u8M" TargetMode="External"/><Relationship Id="rId205" Type="http://schemas.openxmlformats.org/officeDocument/2006/relationships/hyperlink" Target="consultantplus://offline/ref=74E954E1F3DABEB0EF32A0E13BC56F5524849CE18E3580844B1AA46FAB72AC40A5206E427FF0DBB1D020C0A6726D433B6F61E9804C8F4450a4u8M" TargetMode="External"/><Relationship Id="rId226" Type="http://schemas.openxmlformats.org/officeDocument/2006/relationships/hyperlink" Target="consultantplus://offline/ref=74E954E1F3DABEB0EF32A0E13BC56F5524849CE6823480844B1AA46FAB72AC40A5206E427FF1DBB2D620C0A6726D433B6F61E9804C8F4450a4u8M" TargetMode="External"/><Relationship Id="rId247" Type="http://schemas.openxmlformats.org/officeDocument/2006/relationships/hyperlink" Target="consultantplus://offline/ref=74E954E1F3DABEB0EF32A0E13BC56F5524869DE28A3780844B1AA46FAB72AC40A5206E427FF0DBB3D220C0A6726D433B6F61E9804C8F4450a4u8M" TargetMode="External"/><Relationship Id="rId107" Type="http://schemas.openxmlformats.org/officeDocument/2006/relationships/hyperlink" Target="consultantplus://offline/ref=74E954E1F3DABEB0EF32A0E13BC56F5524849CE6823480844B1AA46FAB72AC40A5206E427FF0D2B8D320C0A6726D433B6F61E9804C8F4450a4u8M" TargetMode="External"/><Relationship Id="rId268" Type="http://schemas.openxmlformats.org/officeDocument/2006/relationships/hyperlink" Target="consultantplus://offline/ref=74E954E1F3DABEB0EF32A0E13BC56F55248E9AE58B3780844B1AA46FAB72AC40A5206E427FF0DEB6D720C0A6726D433B6F61E9804C8F4450a4u8M" TargetMode="External"/><Relationship Id="rId289" Type="http://schemas.openxmlformats.org/officeDocument/2006/relationships/hyperlink" Target="consultantplus://offline/ref=74E954E1F3DABEB0EF32A0E13BC56F5525819EE48B3480844B1AA46FAB72AC40A5206E4478F6D0E4866FC1FA343F50396961EB8150a8uCM" TargetMode="External"/><Relationship Id="rId11" Type="http://schemas.openxmlformats.org/officeDocument/2006/relationships/hyperlink" Target="consultantplus://offline/ref=74E954E1F3DABEB0EF32A0E13BC56F55248E9AE5883480844B1AA46FAB72AC40A5206E427FF0DBB4D520C0A6726D433B6F61E9804C8F4450a4u8M" TargetMode="External"/><Relationship Id="rId32" Type="http://schemas.openxmlformats.org/officeDocument/2006/relationships/hyperlink" Target="consultantplus://offline/ref=74E954E1F3DABEB0EF32A0E13BC56F5524869CE3883580844B1AA46FAB72AC40A5206E427FF0DBB2D120C0A6726D433B6F61E9804C8F4450a4u8M" TargetMode="External"/><Relationship Id="rId53" Type="http://schemas.openxmlformats.org/officeDocument/2006/relationships/hyperlink" Target="consultantplus://offline/ref=74E954E1F3DABEB0EF32A0E13BC56F55248E9AE1833880844B1AA46FAB72AC40A5206E427FF0D9B3D320C0A6726D433B6F61E9804C8F4450a4u8M" TargetMode="External"/><Relationship Id="rId74" Type="http://schemas.openxmlformats.org/officeDocument/2006/relationships/hyperlink" Target="consultantplus://offline/ref=74E954E1F3DABEB0EF32A0E13BC56F5524869CED833980844B1AA46FAB72AC40A5206E427FF0DAB5D120C0A6726D433B6F61E9804C8F4450a4u8M" TargetMode="External"/><Relationship Id="rId128" Type="http://schemas.openxmlformats.org/officeDocument/2006/relationships/hyperlink" Target="consultantplus://offline/ref=74E954E1F3DABEB0EF32A0E13BC56F5525819EE48B3480844B1AA46FAB72AC40B720364E7DF7C5B0D63596F734a3u9M" TargetMode="External"/><Relationship Id="rId149" Type="http://schemas.openxmlformats.org/officeDocument/2006/relationships/hyperlink" Target="consultantplus://offline/ref=74E954E1F3DABEB0EF32A0E13BC56F5524869CE1833280844B1AA46FAB72AC40A5206E427FF0DBB2D420C0A6726D433B6F61E9804C8F4450a4u8M" TargetMode="External"/><Relationship Id="rId314" Type="http://schemas.openxmlformats.org/officeDocument/2006/relationships/hyperlink" Target="consultantplus://offline/ref=74E954E1F3DABEB0EF32A0E13BC56F5524859AEC8E3BDD8E4343A86DAC7DF357A26962437FF0DFB9DC7FC5B363354C3E767FE89F508D46a5u3M" TargetMode="External"/><Relationship Id="rId335" Type="http://schemas.openxmlformats.org/officeDocument/2006/relationships/hyperlink" Target="consultantplus://offline/ref=74E954E1F3DABEB0EF32A0E13BC56F55248E9AE5893480844B1AA46FAB72AC40A5206E427FF0DBB1D020C0A6726D433B6F61E9804C8F4450a4u8M" TargetMode="External"/><Relationship Id="rId356" Type="http://schemas.openxmlformats.org/officeDocument/2006/relationships/hyperlink" Target="consultantplus://offline/ref=74E954E1F3DABEB0EF32A0E13BC56F5525839CE7883980844B1AA46FAB72AC40A5206E427FF0DAB0D220C0A6726D433B6F61E9804C8F4450a4u8M" TargetMode="External"/><Relationship Id="rId377" Type="http://schemas.openxmlformats.org/officeDocument/2006/relationships/hyperlink" Target="consultantplus://offline/ref=74E954E1F3DABEB0EF32A0E13BC56F55258395E2883580844B1AA46FAB72AC40A5206E427FF0DBB9DF20C0A6726D433B6F61E9804C8F4450a4u8M" TargetMode="External"/><Relationship Id="rId5" Type="http://schemas.openxmlformats.org/officeDocument/2006/relationships/hyperlink" Target="consultantplus://offline/ref=74E954E1F3DABEB0EF32A0E13BC56F5522859CE58F3BDD8E4343A86DAC7DF357A26962437FF0DBB8DC7FC5B363354C3E767FE89F508D46a5u3M" TargetMode="External"/><Relationship Id="rId95" Type="http://schemas.openxmlformats.org/officeDocument/2006/relationships/hyperlink" Target="consultantplus://offline/ref=74E954E1F3DABEB0EF32A0E13BC56F552F8399E2893BDD8E4343A86DAC7DF357A26962437FF0DAB6DC7FC5B363354C3E767FE89F508D46a5u3M" TargetMode="External"/><Relationship Id="rId160" Type="http://schemas.openxmlformats.org/officeDocument/2006/relationships/hyperlink" Target="consultantplus://offline/ref=74E954E1F3DABEB0EF32A0E13BC56F5524869CE3883880844B1AA46FAB72AC40A5206E427FF0DAB9D620C0A6726D433B6F61E9804C8F4450a4u8M" TargetMode="External"/><Relationship Id="rId181" Type="http://schemas.openxmlformats.org/officeDocument/2006/relationships/hyperlink" Target="consultantplus://offline/ref=74E954E1F3DABEB0EF32A0E13BC56F5525869CE0883380844B1AA46FAB72AC40A5206E427FF0DAB3D520C0A6726D433B6F61E9804C8F4450a4u8M" TargetMode="External"/><Relationship Id="rId216" Type="http://schemas.openxmlformats.org/officeDocument/2006/relationships/hyperlink" Target="consultantplus://offline/ref=74E954E1F3DABEB0EF32A0E13BC56F5527819EE2883980844B1AA46FAB72AC40A5206E427FF0DBB4D320C0A6726D433B6F61E9804C8F4450a4u8M" TargetMode="External"/><Relationship Id="rId237" Type="http://schemas.openxmlformats.org/officeDocument/2006/relationships/hyperlink" Target="consultantplus://offline/ref=74E954E1F3DABEB0EF32A0E13BC56F5525869FEC8C3780844B1AA46FAB72AC40B720364E7DF7C5B0D63596F734a3u9M" TargetMode="External"/><Relationship Id="rId258" Type="http://schemas.openxmlformats.org/officeDocument/2006/relationships/hyperlink" Target="consultantplus://offline/ref=74E954E1F3DABEB0EF32A0E13BC56F5525819EE48B3480844B1AA46FAB72AC40A5206E457CF0D0E4866FC1FA343F50396961EB8150a8uCM" TargetMode="External"/><Relationship Id="rId279" Type="http://schemas.openxmlformats.org/officeDocument/2006/relationships/hyperlink" Target="consultantplus://offline/ref=74E954E1F3DABEB0EF32A0E13BC56F55248E9AE58B3780844B1AA46FAB72AC40A5206E427FF0DEB6D120C0A6726D433B6F61E9804C8F4450a4u8M" TargetMode="External"/><Relationship Id="rId22" Type="http://schemas.openxmlformats.org/officeDocument/2006/relationships/hyperlink" Target="consultantplus://offline/ref=74E954E1F3DABEB0EF32A0E13BC56F5524869CE38F3180844B1AA46FAB72AC40A5206E427FF0DBB2D620C0A6726D433B6F61E9804C8F4450a4u8M" TargetMode="External"/><Relationship Id="rId43" Type="http://schemas.openxmlformats.org/officeDocument/2006/relationships/hyperlink" Target="consultantplus://offline/ref=74E954E1F3DABEB0EF32A0E13BC56F5524849CE6823480844B1AA46FAB72AC40A5206E427FF0D2B7D320C0A6726D433B6F61E9804C8F4450a4u8M" TargetMode="External"/><Relationship Id="rId64" Type="http://schemas.openxmlformats.org/officeDocument/2006/relationships/hyperlink" Target="consultantplus://offline/ref=74E954E1F3DABEB0EF32A0E13BC56F5525859DE38E3780844B1AA46FAB72AC40A5206E427FF0DBB0DE20C0A6726D433B6F61E9804C8F4450a4u8M" TargetMode="External"/><Relationship Id="rId118" Type="http://schemas.openxmlformats.org/officeDocument/2006/relationships/hyperlink" Target="consultantplus://offline/ref=74E954E1F3DABEB0EF32A0E13BC56F5525819EE48B3480844B1AA46FAB72AC40A5206E477CF1D0E4866FC1FA343F50396961EB8150a8uCM" TargetMode="External"/><Relationship Id="rId139" Type="http://schemas.openxmlformats.org/officeDocument/2006/relationships/hyperlink" Target="consultantplus://offline/ref=74E954E1F3DABEB0EF32A0E13BC56F5524879AE0833BDD8E4343A86DAC7DF357A26962437FF0DDB6DC7FC5B363354C3E767FE89F508D46a5u3M" TargetMode="External"/><Relationship Id="rId290" Type="http://schemas.openxmlformats.org/officeDocument/2006/relationships/hyperlink" Target="consultantplus://offline/ref=74E954E1F3DABEB0EF32A0E13BC56F5525819EE48B3480844B1AA46FAB72AC40A5206E4279F7DCBB837AD0A23B3A4927687EF783528Fa4u5M" TargetMode="External"/><Relationship Id="rId304" Type="http://schemas.openxmlformats.org/officeDocument/2006/relationships/hyperlink" Target="consultantplus://offline/ref=74E954E1F3DABEB0EF32A0E13BC56F5525819EE48B3480844B1AA46FAB72AC40A5206E417FF1D8BB837AD0A23B3A4927687EF783528Fa4u5M" TargetMode="External"/><Relationship Id="rId325" Type="http://schemas.openxmlformats.org/officeDocument/2006/relationships/hyperlink" Target="consultantplus://offline/ref=74E954E1F3DABEB0EF32A0E13BC56F5525819EE48B3480844B1AA46FAB72AC40B720364E7DF7C5B0D63596F734a3u9M" TargetMode="External"/><Relationship Id="rId346" Type="http://schemas.openxmlformats.org/officeDocument/2006/relationships/hyperlink" Target="consultantplus://offline/ref=74E954E1F3DABEB0EF32A0E13BC56F5525839CE7883980844B1AA46FAB72AC40A5206E427FF0DBB4D020C0A6726D433B6F61E9804C8F4450a4u8M" TargetMode="External"/><Relationship Id="rId367" Type="http://schemas.openxmlformats.org/officeDocument/2006/relationships/hyperlink" Target="consultantplus://offline/ref=74E954E1F3DABEB0EF32A0E13BC56F5525849EED8B3380844B1AA46FAB72AC40A5206E427FF0D9B0D220C0A6726D433B6F61E9804C8F4450a4u8M" TargetMode="External"/><Relationship Id="rId85" Type="http://schemas.openxmlformats.org/officeDocument/2006/relationships/hyperlink" Target="consultantplus://offline/ref=74E954E1F3DABEB0EF32A0E13BC56F5525819EE48B3480844B1AA46FAB72AC40B720364E7DF7C5B0D63596F734a3u9M" TargetMode="External"/><Relationship Id="rId150" Type="http://schemas.openxmlformats.org/officeDocument/2006/relationships/hyperlink" Target="consultantplus://offline/ref=74E954E1F3DABEB0EF32A0E13BC56F5525819EE78C3680844B1AA46FAB72AC40A5206E417CF1DDBB837AD0A23B3A4927687EF783528Fa4u5M" TargetMode="External"/><Relationship Id="rId171" Type="http://schemas.openxmlformats.org/officeDocument/2006/relationships/hyperlink" Target="consultantplus://offline/ref=74E954E1F3DABEB0EF32A0E13BC56F5525819FEC883980844B1AA46FAB72AC40A5206E427EF4D0E4866FC1FA343F50396961EB8150a8uCM" TargetMode="External"/><Relationship Id="rId192" Type="http://schemas.openxmlformats.org/officeDocument/2006/relationships/hyperlink" Target="consultantplus://offline/ref=74E954E1F3DABEB0EF32A0E13BC56F5524869CED833980844B1AA46FAB72AC40A5206E427FF0DAB7D320C0A6726D433B6F61E9804C8F4450a4u8M" TargetMode="External"/><Relationship Id="rId206" Type="http://schemas.openxmlformats.org/officeDocument/2006/relationships/hyperlink" Target="consultantplus://offline/ref=74E954E1F3DABEB0EF32A0E13BC56F5525829CED823380844B1AA46FAB72AC40A5206E427FF0DDB5D420C0A6726D433B6F61E9804C8F4450a4u8M" TargetMode="External"/><Relationship Id="rId227" Type="http://schemas.openxmlformats.org/officeDocument/2006/relationships/hyperlink" Target="consultantplus://offline/ref=74E954E1F3DABEB0EF32A0E13BC56F5525819FEC883980844B1AA46FAB72AC40B720364E7DF7C5B0D63596F734a3u9M" TargetMode="External"/><Relationship Id="rId248" Type="http://schemas.openxmlformats.org/officeDocument/2006/relationships/hyperlink" Target="consultantplus://offline/ref=74E954E1F3DABEB0EF32A0E13BC56F5524869DE28A3780844B1AA46FAB72AC40A5206E427FF0DBB3D120C0A6726D433B6F61E9804C8F4450a4u8M" TargetMode="External"/><Relationship Id="rId269" Type="http://schemas.openxmlformats.org/officeDocument/2006/relationships/hyperlink" Target="consultantplus://offline/ref=74E954E1F3DABEB0EF32A0E13BC56F55248E9AE58B3780844B1AA46FAB72AC40A5206E427FF0DEB6D620C0A6726D433B6F61E9804C8F4450a4u8M" TargetMode="External"/><Relationship Id="rId12" Type="http://schemas.openxmlformats.org/officeDocument/2006/relationships/hyperlink" Target="consultantplus://offline/ref=74E954E1F3DABEB0EF32A0E13BC56F5524869CE3893280844B1AA46FAB72AC40A5206E427FF0DBB1D420C0A6726D433B6F61E9804C8F4450a4u8M" TargetMode="External"/><Relationship Id="rId33" Type="http://schemas.openxmlformats.org/officeDocument/2006/relationships/hyperlink" Target="consultantplus://offline/ref=74E954E1F3DABEB0EF32A0E13BC56F55278F9CE18D3180844B1AA46FAB72AC40A5206E427FF0DBB4DF20C0A6726D433B6F61E9804C8F4450a4u8M" TargetMode="External"/><Relationship Id="rId108" Type="http://schemas.openxmlformats.org/officeDocument/2006/relationships/hyperlink" Target="consultantplus://offline/ref=74E954E1F3DABEB0EF32A0E13BC56F5524869DE5823680844B1AA46FAB72AC40A5206E427FF0DBB2D420C0A6726D433B6F61E9804C8F4450a4u8M" TargetMode="External"/><Relationship Id="rId129" Type="http://schemas.openxmlformats.org/officeDocument/2006/relationships/hyperlink" Target="consultantplus://offline/ref=74E954E1F3DABEB0EF32A0E13BC56F5524849CE6823480844B1AA46FAB72AC40A5206E427FF1DBB0DF20C0A6726D433B6F61E9804C8F4450a4u8M" TargetMode="External"/><Relationship Id="rId280" Type="http://schemas.openxmlformats.org/officeDocument/2006/relationships/hyperlink" Target="consultantplus://offline/ref=74E954E1F3DABEB0EF32A0E13BC56F55248E9AE58B3780844B1AA46FAB72AC40A5206E427FF0DEB6D020C0A6726D433B6F61E9804C8F4450a4u8M" TargetMode="External"/><Relationship Id="rId315" Type="http://schemas.openxmlformats.org/officeDocument/2006/relationships/hyperlink" Target="consultantplus://offline/ref=74E954E1F3DABEB0EF32A0E13BC56F55278795E28066D7861A4FAA6AA322F650B369614461F0DAAED52B96aFu6M" TargetMode="External"/><Relationship Id="rId336" Type="http://schemas.openxmlformats.org/officeDocument/2006/relationships/hyperlink" Target="consultantplus://offline/ref=74E954E1F3DABEB0EF32A0E13BC56F55248E9AE5893480844B1AA46FAB72AC40A5206E427FF0D9B0DF20C0A6726D433B6F61E9804C8F4450a4u8M" TargetMode="External"/><Relationship Id="rId357" Type="http://schemas.openxmlformats.org/officeDocument/2006/relationships/hyperlink" Target="consultantplus://offline/ref=74E954E1F3DABEB0EF32A0E13BC56F5525839CE7883980844B1AA46FAB72AC40A5206E427FF0DAB0DF20C0A6726D433B6F61E9804C8F4450a4u8M" TargetMode="External"/><Relationship Id="rId54" Type="http://schemas.openxmlformats.org/officeDocument/2006/relationships/hyperlink" Target="consultantplus://offline/ref=74E954E1F3DABEB0EF32A0E13BC56F5525859DED8F3680844B1AA46FAB72AC40A5206E427FF0DFB6D320C0A6726D433B6F61E9804C8F4450a4u8M" TargetMode="External"/><Relationship Id="rId75" Type="http://schemas.openxmlformats.org/officeDocument/2006/relationships/hyperlink" Target="consultantplus://offline/ref=74E954E1F3DABEB0EF32A0E13BC56F5524869CE3883580844B1AA46FAB72AC40A5206E427FF0DBB2DF20C0A6726D433B6F61E9804C8F4450a4u8M" TargetMode="External"/><Relationship Id="rId96" Type="http://schemas.openxmlformats.org/officeDocument/2006/relationships/hyperlink" Target="consultantplus://offline/ref=74E954E1F3DABEB0EF32A0E13BC56F5525819EE48B3480844B1AA46FAB72AC40A5206E477DF2D0E4866FC1FA343F50396961EB8150a8uCM" TargetMode="External"/><Relationship Id="rId140" Type="http://schemas.openxmlformats.org/officeDocument/2006/relationships/hyperlink" Target="consultantplus://offline/ref=74E954E1F3DABEB0EF32A0E13BC56F5527879AEEDD6CDFDF164DAD65FC27E341EB66645D7FF1C5B2D729a9u5M" TargetMode="External"/><Relationship Id="rId161" Type="http://schemas.openxmlformats.org/officeDocument/2006/relationships/hyperlink" Target="consultantplus://offline/ref=74E954E1F3DABEB0EF32A0E13BC56F55278F9CE18E3480844B1AA46FAB72AC40A5206E427FF0DBB1D520C0A6726D433B6F61E9804C8F4450a4u8M" TargetMode="External"/><Relationship Id="rId182" Type="http://schemas.openxmlformats.org/officeDocument/2006/relationships/hyperlink" Target="consultantplus://offline/ref=74E954E1F3DABEB0EF32A0E13BC56F5524849CE6823480844B1AA46FAB72AC40A5206E427FF1DBB1D520C0A6726D433B6F61E9804C8F4450a4u8M" TargetMode="External"/><Relationship Id="rId217" Type="http://schemas.openxmlformats.org/officeDocument/2006/relationships/hyperlink" Target="consultantplus://offline/ref=74E954E1F3DABEB0EF32A0E13BC56F55278F95E78B3180844B1AA46FAB72AC40A5206E427FF0DBB5D620C0A6726D433B6F61E9804C8F4450a4u8M" TargetMode="External"/><Relationship Id="rId378" Type="http://schemas.openxmlformats.org/officeDocument/2006/relationships/fontTable" Target="fontTable.xml"/><Relationship Id="rId6" Type="http://schemas.openxmlformats.org/officeDocument/2006/relationships/hyperlink" Target="consultantplus://offline/ref=74E954E1F3DABEB0EF32A0E13BC56F55228399E58C3BDD8E4343A86DAC7DF357A26962437FF0DBB8DC7FC5B363354C3E767FE89F508D46a5u3M" TargetMode="External"/><Relationship Id="rId238" Type="http://schemas.openxmlformats.org/officeDocument/2006/relationships/hyperlink" Target="consultantplus://offline/ref=74E954E1F3DABEB0EF32A0E13BC56F5524869DE5823680844B1AA46FAB72AC40A5206E427FF0DBB2D320C0A6726D433B6F61E9804C8F4450a4u8M" TargetMode="External"/><Relationship Id="rId259" Type="http://schemas.openxmlformats.org/officeDocument/2006/relationships/hyperlink" Target="consultantplus://offline/ref=74E954E1F3DABEB0EF32A0E13BC56F5525819EE48B3480844B1AA46FAB72AC40A5206E457CF2D0E4866FC1FA343F50396961EB8150a8uCM" TargetMode="External"/><Relationship Id="rId23" Type="http://schemas.openxmlformats.org/officeDocument/2006/relationships/hyperlink" Target="consultantplus://offline/ref=74E954E1F3DABEB0EF32A0E13BC56F5524869DE5823680844B1AA46FAB72AC40A5206E427FF0DBB1DE20C0A6726D433B6F61E9804C8F4450a4u8M" TargetMode="External"/><Relationship Id="rId119" Type="http://schemas.openxmlformats.org/officeDocument/2006/relationships/hyperlink" Target="consultantplus://offline/ref=74E954E1F3DABEB0EF32A0E13BC56F5525809AE7823480844B1AA46FAB72AC40A5206E427FF0DEB3D720C0A6726D433B6F61E9804C8F4450a4u8M" TargetMode="External"/><Relationship Id="rId270" Type="http://schemas.openxmlformats.org/officeDocument/2006/relationships/hyperlink" Target="consultantplus://offline/ref=74E954E1F3DABEB0EF32A0E13BC56F55248E9AE58B3780844B1AA46FAB72AC40A5206E427FF0DEB6D520C0A6726D433B6F61E9804C8F4450a4u8M" TargetMode="External"/><Relationship Id="rId291" Type="http://schemas.openxmlformats.org/officeDocument/2006/relationships/hyperlink" Target="consultantplus://offline/ref=74E954E1F3DABEB0EF32A0E13BC56F55258799E38D3680844B1AA46FAB72AC40A5206E427FF0D9B4D320C0A6726D433B6F61E9804C8F4450a4u8M" TargetMode="External"/><Relationship Id="rId305" Type="http://schemas.openxmlformats.org/officeDocument/2006/relationships/hyperlink" Target="consultantplus://offline/ref=74E954E1F3DABEB0EF32A0E13BC56F5525819EE48B3480844B1AA46FAB72AC40A5206E477CF1D0E4866FC1FA343F50396961EB8150a8uCM" TargetMode="External"/><Relationship Id="rId326" Type="http://schemas.openxmlformats.org/officeDocument/2006/relationships/hyperlink" Target="consultantplus://offline/ref=74E954E1F3DABEB0EF32A0E13BC56F5525849BE18B3480844B1AA46FAB72AC40B720364E7DF7C5B0D63596F734a3u9M" TargetMode="External"/><Relationship Id="rId347" Type="http://schemas.openxmlformats.org/officeDocument/2006/relationships/hyperlink" Target="consultantplus://offline/ref=74E954E1F3DABEB0EF32A0E13BC56F5525839CE7883980844B1AA46FAB72AC40A5206E427FF0DBB5D320C0A6726D433B6F61E9804C8F4450a4u8M" TargetMode="External"/><Relationship Id="rId44" Type="http://schemas.openxmlformats.org/officeDocument/2006/relationships/hyperlink" Target="consultantplus://offline/ref=74E954E1F3DABEB0EF32A0E13BC56F5527819FED8D3280844B1AA46FAB72AC40A5206E427FF0DBB3D520C0A6726D433B6F61E9804C8F4450a4u8M" TargetMode="External"/><Relationship Id="rId65" Type="http://schemas.openxmlformats.org/officeDocument/2006/relationships/hyperlink" Target="consultantplus://offline/ref=74E954E1F3DABEB0EF32A0E13BC56F5525859BE2883580844B1AA46FAB72AC40A5206E427FF0DBB0DF20C0A6726D433B6F61E9804C8F4450a4u8M" TargetMode="External"/><Relationship Id="rId86" Type="http://schemas.openxmlformats.org/officeDocument/2006/relationships/hyperlink" Target="consultantplus://offline/ref=74E954E1F3DABEB0EF32A0E13BC56F5524849CE6823480844B1AA46FAB72AC40A5206E427FF0D2B7D120C0A6726D433B6F61E9804C8F4450a4u8M" TargetMode="External"/><Relationship Id="rId130" Type="http://schemas.openxmlformats.org/officeDocument/2006/relationships/hyperlink" Target="consultantplus://offline/ref=74E954E1F3DABEB0EF32A0E13BC56F5525819EE48B3480844B1AA46FAB72AC40A5206E427FF0DAB3D720C0A6726D433B6F61E9804C8F4450a4u8M" TargetMode="External"/><Relationship Id="rId151" Type="http://schemas.openxmlformats.org/officeDocument/2006/relationships/hyperlink" Target="consultantplus://offline/ref=74E954E1F3DABEB0EF32A0E13BC56F55248E99E18C3080844B1AA46FAB72AC40A5206E427FF1D9B4D420C0A6726D433B6F61E9804C8F4450a4u8M" TargetMode="External"/><Relationship Id="rId368" Type="http://schemas.openxmlformats.org/officeDocument/2006/relationships/hyperlink" Target="consultantplus://offline/ref=74E954E1F3DABEB0EF32A0E13BC56F55258095E3883080844B1AA46FAB72AC40A5206E427FF0D9B5DF20C0A6726D433B6F61E9804C8F4450a4u8M" TargetMode="External"/><Relationship Id="rId172" Type="http://schemas.openxmlformats.org/officeDocument/2006/relationships/hyperlink" Target="consultantplus://offline/ref=74E954E1F3DABEB0EF32A0E13BC56F5524869CE3883880844B1AA46FAB72AC40A5206E427FF0DAB9D520C0A6726D433B6F61E9804C8F4450a4u8M" TargetMode="External"/><Relationship Id="rId193" Type="http://schemas.openxmlformats.org/officeDocument/2006/relationships/hyperlink" Target="consultantplus://offline/ref=74E954E1F3DABEB0EF32A0E13BC56F5524849CE6823480844B1AA46FAB72AC40A5206E427FF1DBB1D420C0A6726D433B6F61E9804C8F4450a4u8M" TargetMode="External"/><Relationship Id="rId207" Type="http://schemas.openxmlformats.org/officeDocument/2006/relationships/hyperlink" Target="consultantplus://offline/ref=74E954E1F3DABEB0EF32A0E13BC56F5525819EE48B3480844B1AA46FAB72AC40B720364E7DF7C5B0D63596F734a3u9M" TargetMode="External"/><Relationship Id="rId228" Type="http://schemas.openxmlformats.org/officeDocument/2006/relationships/hyperlink" Target="consultantplus://offline/ref=74E954E1F3DABEB0EF32A0E13BC56F5524849CE6823480844B1AA46FAB72AC40A5206E427FF1DBB2D420C0A6726D433B6F61E9804C8F4450a4u8M" TargetMode="External"/><Relationship Id="rId249" Type="http://schemas.openxmlformats.org/officeDocument/2006/relationships/hyperlink" Target="consultantplus://offline/ref=74E954E1F3DABEB0EF32A0E13BC56F5525819EE48B3480844B1AA46FAB72AC40B720364E7DF7C5B0D63596F734a3u9M" TargetMode="External"/><Relationship Id="rId13" Type="http://schemas.openxmlformats.org/officeDocument/2006/relationships/hyperlink" Target="consultantplus://offline/ref=74E954E1F3DABEB0EF32A0E13BC56F5525869CE0883380844B1AA46FAB72AC40A5206E427FF0DAB1DE20C0A6726D433B6F61E9804C8F4450a4u8M" TargetMode="External"/><Relationship Id="rId109" Type="http://schemas.openxmlformats.org/officeDocument/2006/relationships/hyperlink" Target="consultantplus://offline/ref=74E954E1F3DABEB0EF32A0E13BC56F55278F95E78B3180844B1AA46FAB72AC40A5206E427FF0DBB4DE20C0A6726D433B6F61E9804C8F4450a4u8M" TargetMode="External"/><Relationship Id="rId260" Type="http://schemas.openxmlformats.org/officeDocument/2006/relationships/hyperlink" Target="consultantplus://offline/ref=74E954E1F3DABEB0EF32A0E13BC56F5525819EE48B3480844B1AA46FAB72AC40A5206E457CF9D0E4866FC1FA343F50396961EB8150a8uCM" TargetMode="External"/><Relationship Id="rId281" Type="http://schemas.openxmlformats.org/officeDocument/2006/relationships/hyperlink" Target="consultantplus://offline/ref=74E954E1F3DABEB0EF32A0E13BC56F5525819FEC883980844B1AA46FAB72AC40B720364E7DF7C5B0D63596F734a3u9M" TargetMode="External"/><Relationship Id="rId316" Type="http://schemas.openxmlformats.org/officeDocument/2006/relationships/hyperlink" Target="consultantplus://offline/ref=74E954E1F3DABEB0EF32A0E13BC56F55278495E08066D7861A4FAA6AA322F650B369614461F0DAAED52B96aFu6M" TargetMode="External"/><Relationship Id="rId337" Type="http://schemas.openxmlformats.org/officeDocument/2006/relationships/hyperlink" Target="consultantplus://offline/ref=74E954E1F3DABEB0EF32A0E13BC56F5525819EE48B3480844B1AA46FAB72AC40A5206E4678FB8FE1937E99F531264E38767DE983a5u3M" TargetMode="External"/><Relationship Id="rId34" Type="http://schemas.openxmlformats.org/officeDocument/2006/relationships/hyperlink" Target="consultantplus://offline/ref=74E954E1F3DABEB0EF32A0E13BC56F5524849CE18E3580844B1AA46FAB72AC40A5206E427FF0DBB0DF20C0A6726D433B6F61E9804C8F4450a4u8M" TargetMode="External"/><Relationship Id="rId55" Type="http://schemas.openxmlformats.org/officeDocument/2006/relationships/hyperlink" Target="consultantplus://offline/ref=74E954E1F3DABEB0EF32A0E13BC56F55248795E48C3380844B1AA46FAB72AC40A5206E427FF0DBB0DE20C0A6726D433B6F61E9804C8F4450a4u8M" TargetMode="External"/><Relationship Id="rId76" Type="http://schemas.openxmlformats.org/officeDocument/2006/relationships/hyperlink" Target="consultantplus://offline/ref=74E954E1F3DABEB0EF32A0E13BC56F5525819EE48B3480844B1AA46FAB72AC40B720364E7DF7C5B0D63596F734a3u9M" TargetMode="External"/><Relationship Id="rId97" Type="http://schemas.openxmlformats.org/officeDocument/2006/relationships/hyperlink" Target="consultantplus://offline/ref=74E954E1F3DABEB0EF32A0E13BC56F55278095E78B3780844B1AA46FAB72AC40A5206E427FF0DBB5D520C0A6726D433B6F61E9804C8F4450a4u8M" TargetMode="External"/><Relationship Id="rId120" Type="http://schemas.openxmlformats.org/officeDocument/2006/relationships/hyperlink" Target="consultantplus://offline/ref=74E954E1F3DABEB0EF32A0E13BC56F5525819EE48B3480844B1AA46FAB72AC40A5206E477CF1D0E4866FC1FA343F50396961EB8150a8uCM" TargetMode="External"/><Relationship Id="rId141" Type="http://schemas.openxmlformats.org/officeDocument/2006/relationships/hyperlink" Target="consultantplus://offline/ref=74E954E1F3DABEB0EF32A0E13BC56F55258F94EEDD6CDFDF164DAD65FC35E319E76463437EF4D0E4866FC1FA343F50396961EB8150a8uCM" TargetMode="External"/><Relationship Id="rId358" Type="http://schemas.openxmlformats.org/officeDocument/2006/relationships/hyperlink" Target="consultantplus://offline/ref=74E954E1F3DABEB0EF32A0E13BC56F5525839CE7883980844B1AA46FAB72AC40A5206E427FF0DAB1D420C0A6726D433B6F61E9804C8F4450a4u8M" TargetMode="External"/><Relationship Id="rId379" Type="http://schemas.openxmlformats.org/officeDocument/2006/relationships/theme" Target="theme/theme1.xml"/><Relationship Id="rId7" Type="http://schemas.openxmlformats.org/officeDocument/2006/relationships/hyperlink" Target="consultantplus://offline/ref=74E954E1F3DABEB0EF32A0E13BC56F55278095E78B3180844B1AA46FAB72AC40A5206E427FF0DBB2D220C0A6726D433B6F61E9804C8F4450a4u8M" TargetMode="External"/><Relationship Id="rId162" Type="http://schemas.openxmlformats.org/officeDocument/2006/relationships/hyperlink" Target="consultantplus://offline/ref=74E954E1F3DABEB0EF32A0E13BC56F5525819FEC883980844B1AA46FAB72AC40A5206E4B7EFB8FE1937E99F531264E38767DE983a5u3M" TargetMode="External"/><Relationship Id="rId183" Type="http://schemas.openxmlformats.org/officeDocument/2006/relationships/hyperlink" Target="consultantplus://offline/ref=74E954E1F3DABEB0EF32A0E13BC56F5527819FED8D3280844B1AA46FAB72AC40A5206E427FF0DBB3D520C0A6726D433B6F61E9804C8F4450a4u8M" TargetMode="External"/><Relationship Id="rId218" Type="http://schemas.openxmlformats.org/officeDocument/2006/relationships/hyperlink" Target="consultantplus://offline/ref=74E954E1F3DABEB0EF32A0E13BC56F5525819EE48B3480844B1AA46FAB72AC40A5206E4177F2D0E4866FC1FA343F50396961EB8150a8uCM" TargetMode="External"/><Relationship Id="rId239" Type="http://schemas.openxmlformats.org/officeDocument/2006/relationships/hyperlink" Target="consultantplus://offline/ref=74E954E1F3DABEB0EF32A0E13BC56F5524849CE6823480844B1AA46FAB72AC40A5206E427FF1DBB2D220C0A6726D433B6F61E9804C8F4450a4u8M" TargetMode="External"/><Relationship Id="rId250" Type="http://schemas.openxmlformats.org/officeDocument/2006/relationships/hyperlink" Target="consultantplus://offline/ref=74E954E1F3DABEB0EF32A0E13BC56F5524869DE28A3780844B1AA46FAB72AC40A5206E427FF0DBB3D020C0A6726D433B6F61E9804C8F4450a4u8M" TargetMode="External"/><Relationship Id="rId271" Type="http://schemas.openxmlformats.org/officeDocument/2006/relationships/hyperlink" Target="consultantplus://offline/ref=74E954E1F3DABEB0EF32A0E13BC56F5525819FEC883980844B1AA46FAB72AC40B720364E7DF7C5B0D63596F734a3u9M" TargetMode="External"/><Relationship Id="rId292" Type="http://schemas.openxmlformats.org/officeDocument/2006/relationships/hyperlink" Target="consultantplus://offline/ref=74E954E1F3DABEB0EF32A0E13BC56F55248F9EE28A3480844B1AA46FAB72AC40A5206E427FF0DBB1D620C0A6726D433B6F61E9804C8F4450a4u8M" TargetMode="External"/><Relationship Id="rId306" Type="http://schemas.openxmlformats.org/officeDocument/2006/relationships/hyperlink" Target="consultantplus://offline/ref=74E954E1F3DABEB0EF32A0E13BC56F5525819EE48B3480844B1AA46FAB72AC40B720364E7DF7C5B0D63596F734a3u9M" TargetMode="External"/><Relationship Id="rId24" Type="http://schemas.openxmlformats.org/officeDocument/2006/relationships/hyperlink" Target="consultantplus://offline/ref=74E954E1F3DABEB0EF32A0E13BC56F55248E9AE5893480844B1AA46FAB72AC40A5206E427FF0D9B0DF20C0A6726D433B6F61E9804C8F4450a4u8M" TargetMode="External"/><Relationship Id="rId45" Type="http://schemas.openxmlformats.org/officeDocument/2006/relationships/hyperlink" Target="consultantplus://offline/ref=74E954E1F3DABEB0EF32A0E13BC56F5527819FEC8F3780844B1AA46FAB72AC40A5206E427FF0DBB2D720C0A6726D433B6F61E9804C8F4450a4u8M" TargetMode="External"/><Relationship Id="rId66" Type="http://schemas.openxmlformats.org/officeDocument/2006/relationships/hyperlink" Target="consultantplus://offline/ref=74E954E1F3DABEB0EF32A0E13BC56F5525829CED8B3380844B1AA46FAB72AC40A5206E427FF0DBB6D320C0A6726D433B6F61E9804C8F4450a4u8M" TargetMode="External"/><Relationship Id="rId87" Type="http://schemas.openxmlformats.org/officeDocument/2006/relationships/hyperlink" Target="consultantplus://offline/ref=74E954E1F3DABEB0EF32A0E13BC56F5525819EE48B3480844B1AA46FAB72AC40A5206E4679F3D0E4866FC1FA343F50396961EB8150a8uCM" TargetMode="External"/><Relationship Id="rId110" Type="http://schemas.openxmlformats.org/officeDocument/2006/relationships/hyperlink" Target="consultantplus://offline/ref=74E954E1F3DABEB0EF32A0E13BC56F5524869CED833980844B1AA46FAB72AC40A5206E427FF0DAB6D420C0A6726D433B6F61E9804C8F4450a4u8M" TargetMode="External"/><Relationship Id="rId131" Type="http://schemas.openxmlformats.org/officeDocument/2006/relationships/hyperlink" Target="consultantplus://offline/ref=74E954E1F3DABEB0EF32A0E13BC56F55258295E7883680844B1AA46FAB72AC40A5206E427FF0DBB1D520C0A6726D433B6F61E9804C8F4450a4u8M" TargetMode="External"/><Relationship Id="rId327" Type="http://schemas.openxmlformats.org/officeDocument/2006/relationships/hyperlink" Target="consultantplus://offline/ref=74E954E1F3DABEB0EF32A0E13BC56F5525819EE48B3480844B1AA46FAB72AC40A5206E427FF0D9B4DE20C0A6726D433B6F61E9804C8F4450a4u8M" TargetMode="External"/><Relationship Id="rId348" Type="http://schemas.openxmlformats.org/officeDocument/2006/relationships/hyperlink" Target="consultantplus://offline/ref=74E954E1F3DABEB0EF32A0E13BC56F5525839CE7883980844B1AA46FAB72AC40A5206E427FF0DAB2D420C0A6726D433B6F61E9804C8F4450a4u8M" TargetMode="External"/><Relationship Id="rId369" Type="http://schemas.openxmlformats.org/officeDocument/2006/relationships/hyperlink" Target="consultantplus://offline/ref=74E954E1F3DABEB0EF32A0E13BC56F5524869CE68B3880844B1AA46FAB72AC40A5206E427FF0DBB2D620C0A6726D433B6F61E9804C8F4450a4u8M" TargetMode="External"/><Relationship Id="rId152" Type="http://schemas.openxmlformats.org/officeDocument/2006/relationships/hyperlink" Target="consultantplus://offline/ref=74E954E1F3DABEB0EF32A0E13BC56F5524869CE3883880844B1AA46FAB72AC40A5206E427FF0DAB9D720C0A6726D433B6F61E9804C8F4450a4u8M" TargetMode="External"/><Relationship Id="rId173" Type="http://schemas.openxmlformats.org/officeDocument/2006/relationships/hyperlink" Target="consultantplus://offline/ref=74E954E1F3DABEB0EF32A0E13BC56F55278F9CE18E3480844B1AA46FAB72AC40A5206E427FF0DBB1D420C0A6726D433B6F61E9804C8F4450a4u8M" TargetMode="External"/><Relationship Id="rId194" Type="http://schemas.openxmlformats.org/officeDocument/2006/relationships/hyperlink" Target="consultantplus://offline/ref=74E954E1F3DABEB0EF32A0E13BC56F5525809AE7823480844B1AA46FAB72AC40A5206E427FF0DEB3D020C0A6726D433B6F61E9804C8F4450a4u8M" TargetMode="External"/><Relationship Id="rId208" Type="http://schemas.openxmlformats.org/officeDocument/2006/relationships/hyperlink" Target="consultantplus://offline/ref=74E954E1F3DABEB0EF32A0E13BC56F5524849CE18E3580844B1AA46FAB72AC40A5206E427FF0DBB1D020C0A6726D433B6F61E9804C8F4450a4u8M" TargetMode="External"/><Relationship Id="rId229" Type="http://schemas.openxmlformats.org/officeDocument/2006/relationships/hyperlink" Target="consultantplus://offline/ref=74E954E1F3DABEB0EF32A0E13BC56F5525869CE0883380844B1AA46FAB72AC40A5206E427FF0DAB3D320C0A6726D433B6F61E9804C8F4450a4u8M" TargetMode="External"/><Relationship Id="rId240" Type="http://schemas.openxmlformats.org/officeDocument/2006/relationships/hyperlink" Target="consultantplus://offline/ref=74E954E1F3DABEB0EF32A0E13BC56F55278F95E78B3180844B1AA46FAB72AC40A5206E427FF0DBB5D520C0A6726D433B6F61E9804C8F4450a4u8M" TargetMode="External"/><Relationship Id="rId261" Type="http://schemas.openxmlformats.org/officeDocument/2006/relationships/hyperlink" Target="consultantplus://offline/ref=74E954E1F3DABEB0EF32A0E13BC56F5525819EE48B3480844B1AA46FAB72AC40A5206E4B7DF2D0E4866FC1FA343F50396961EB8150a8uCM" TargetMode="External"/><Relationship Id="rId14" Type="http://schemas.openxmlformats.org/officeDocument/2006/relationships/hyperlink" Target="consultantplus://offline/ref=74E954E1F3DABEB0EF32A0E13BC56F5524869CE28A3280844B1AA46FAB72AC40A5206E427FF0DFB7DE20C0A6726D433B6F61E9804C8F4450a4u8M" TargetMode="External"/><Relationship Id="rId35" Type="http://schemas.openxmlformats.org/officeDocument/2006/relationships/hyperlink" Target="consultantplus://offline/ref=74E954E1F3DABEB0EF32A0E13BC56F55278094E1883680844B1AA46FAB72AC40A5206E427FF0DBB3D620C0A6726D433B6F61E9804C8F4450a4u8M" TargetMode="External"/><Relationship Id="rId56" Type="http://schemas.openxmlformats.org/officeDocument/2006/relationships/hyperlink" Target="consultantplus://offline/ref=74E954E1F3DABEB0EF32A0E13BC56F55248794E5893380844B1AA46FAB72AC40A5206E427FF0DAB9D520C0A6726D433B6F61E9804C8F4450a4u8M" TargetMode="External"/><Relationship Id="rId77" Type="http://schemas.openxmlformats.org/officeDocument/2006/relationships/hyperlink" Target="consultantplus://offline/ref=74E954E1F3DABEB0EF32A0E13BC56F5525839EE68E3880844B1AA46FAB72AC40A5206E427FF0DBB9D720C0A6726D433B6F61E9804C8F4450a4u8M" TargetMode="External"/><Relationship Id="rId100" Type="http://schemas.openxmlformats.org/officeDocument/2006/relationships/hyperlink" Target="consultantplus://offline/ref=74E954E1F3DABEB0EF32A0E13BC56F5525819EE48B3480844B1AA46FAB72AC40B720364E7DF7C5B0D63596F734a3u9M" TargetMode="External"/><Relationship Id="rId282" Type="http://schemas.openxmlformats.org/officeDocument/2006/relationships/hyperlink" Target="consultantplus://offline/ref=74E954E1F3DABEB0EF32A0E13BC56F55248E9AE58B3780844B1AA46FAB72AC40A5206E427FF0DEB6DF20C0A6726D433B6F61E9804C8F4450a4u8M" TargetMode="External"/><Relationship Id="rId317" Type="http://schemas.openxmlformats.org/officeDocument/2006/relationships/hyperlink" Target="consultantplus://offline/ref=74E954E1F3DABEB0EF32A0E13BC56F55278495E38066D7861A4FAA6AA322F650B369614461F0DAAED52B96aFu6M" TargetMode="External"/><Relationship Id="rId338" Type="http://schemas.openxmlformats.org/officeDocument/2006/relationships/hyperlink" Target="consultantplus://offline/ref=74E954E1F3DABEB0EF32A0E13BC56F5525859DE2823580844B1AA46FAB72AC40B720364E7DF7C5B0D63596F734a3u9M" TargetMode="External"/><Relationship Id="rId359" Type="http://schemas.openxmlformats.org/officeDocument/2006/relationships/hyperlink" Target="consultantplus://offline/ref=74E954E1F3DABEB0EF32A0E13BC56F5525839CE7883980844B1AA46FAB72AC40A5206E427FF0DAB1DF20C0A6726D433B6F61E9804C8F4450a4u8M" TargetMode="External"/><Relationship Id="rId8" Type="http://schemas.openxmlformats.org/officeDocument/2006/relationships/hyperlink" Target="consultantplus://offline/ref=74E954E1F3DABEB0EF32A0E13BC56F55238199EC8B3BDD8E4343A86DAC7DF357A26962437FF1DDB8DC7FC5B363354C3E767FE89F508D46a5u3M" TargetMode="External"/><Relationship Id="rId98" Type="http://schemas.openxmlformats.org/officeDocument/2006/relationships/hyperlink" Target="consultantplus://offline/ref=74E954E1F3DABEB0EF32A0E13BC56F5525819EE48B3480844B1AA46FAB72AC40A5206E477DF2D0E4866FC1FA343F50396961EB8150a8uCM" TargetMode="External"/><Relationship Id="rId121" Type="http://schemas.openxmlformats.org/officeDocument/2006/relationships/hyperlink" Target="consultantplus://offline/ref=74E954E1F3DABEB0EF32A0E13BC56F5525809AE7823480844B1AA46FAB72AC40A5206E427FF0DEB3D120C0A6726D433B6F61E9804C8F4450a4u8M" TargetMode="External"/><Relationship Id="rId142" Type="http://schemas.openxmlformats.org/officeDocument/2006/relationships/hyperlink" Target="consultantplus://offline/ref=74E954E1F3DABEB0EF32A0E13BC56F5525819EE48B3480844B1AA46FAB72AC40B720364E7DF7C5B0D63596F734a3u9M" TargetMode="External"/><Relationship Id="rId163" Type="http://schemas.openxmlformats.org/officeDocument/2006/relationships/hyperlink" Target="consultantplus://offline/ref=74E954E1F3DABEB0EF32A0E13BC56F5525819FEC883980844B1AA46FAB72AC40A5206E4B7CFB8FE1937E99F531264E38767DE983a5u3M" TargetMode="External"/><Relationship Id="rId184" Type="http://schemas.openxmlformats.org/officeDocument/2006/relationships/hyperlink" Target="consultantplus://offline/ref=74E954E1F3DABEB0EF32A0E13BC56F5525859DED8F3680844B1AA46FAB72AC40A5206E427FF0DFB6D320C0A6726D433B6F61E9804C8F4450a4u8M" TargetMode="External"/><Relationship Id="rId219" Type="http://schemas.openxmlformats.org/officeDocument/2006/relationships/hyperlink" Target="consultantplus://offline/ref=74E954E1F3DABEB0EF32A0E13BC56F5527819EE2883980844B1AA46FAB72AC40A5206E427FF0DBB4D220C0A6726D433B6F61E9804C8F4450a4u8M" TargetMode="External"/><Relationship Id="rId370" Type="http://schemas.openxmlformats.org/officeDocument/2006/relationships/hyperlink" Target="consultantplus://offline/ref=74E954E1F3DABEB0EF32A0E13BC56F5525839EE68E3780844B1AA46FAB72AC40A5206E427FF0DBB6D020C0A6726D433B6F61E9804C8F4450a4u8M" TargetMode="External"/><Relationship Id="rId230" Type="http://schemas.openxmlformats.org/officeDocument/2006/relationships/hyperlink" Target="consultantplus://offline/ref=74E954E1F3DABEB0EF32A0E13BC56F5525819EE48B3480844B1AA46FAB72AC40A5206E427FF0DAB2D020C0A6726D433B6F61E9804C8F4450a4u8M" TargetMode="External"/><Relationship Id="rId251" Type="http://schemas.openxmlformats.org/officeDocument/2006/relationships/hyperlink" Target="consultantplus://offline/ref=74E954E1F3DABEB0EF32A0E13BC56F5524849CE6823480844B1AA46FAB72AC40A5206E427FF1DBB4D420C0A6726D433B6F61E9804C8F4450a4u8M" TargetMode="External"/><Relationship Id="rId25" Type="http://schemas.openxmlformats.org/officeDocument/2006/relationships/hyperlink" Target="consultantplus://offline/ref=74E954E1F3DABEB0EF32A0E13BC56F55258294E28B3180844B1AA46FAB72AC40A5206E427FF0DDB2D720C0A6726D433B6F61E9804C8F4450a4u8M" TargetMode="External"/><Relationship Id="rId46" Type="http://schemas.openxmlformats.org/officeDocument/2006/relationships/hyperlink" Target="consultantplus://offline/ref=74E954E1F3DABEB0EF32A0E13BC56F5524869CE68B3880844B1AA46FAB72AC40A5206E427FF0DBB2D620C0A6726D433B6F61E9804C8F4450a4u8M" TargetMode="External"/><Relationship Id="rId67" Type="http://schemas.openxmlformats.org/officeDocument/2006/relationships/hyperlink" Target="consultantplus://offline/ref=74E954E1F3DABEB0EF32A0E13BC56F5525839AE58E3680844B1AA46FAB72AC40A5206E427FF0DBB5D620C0A6726D433B6F61E9804C8F4450a4u8M" TargetMode="External"/><Relationship Id="rId272" Type="http://schemas.openxmlformats.org/officeDocument/2006/relationships/hyperlink" Target="consultantplus://offline/ref=74E954E1F3DABEB0EF32A0E13BC56F55248E9AE58B3780844B1AA46FAB72AC40A5206E427FF0DEB6D420C0A6726D433B6F61E9804C8F4450a4u8M" TargetMode="External"/><Relationship Id="rId293" Type="http://schemas.openxmlformats.org/officeDocument/2006/relationships/hyperlink" Target="consultantplus://offline/ref=74E954E1F3DABEB0EF32A0E13BC56F55258799E38D3680844B1AA46FAB72AC40A5206E427FF0D9B4D220C0A6726D433B6F61E9804C8F4450a4u8M" TargetMode="External"/><Relationship Id="rId307" Type="http://schemas.openxmlformats.org/officeDocument/2006/relationships/hyperlink" Target="consultantplus://offline/ref=74E954E1F3DABEB0EF32A0E13BC56F5525819EE48B3480844B1AA46FAB72AC40A5206E417FF1D8BB837AD0A23B3A4927687EF783528Fa4u5M" TargetMode="External"/><Relationship Id="rId328" Type="http://schemas.openxmlformats.org/officeDocument/2006/relationships/hyperlink" Target="consultantplus://offline/ref=74E954E1F3DABEB0EF32A0E13BC56F5525849BE18B3480844B1AA46FAB72AC40B720364E7DF7C5B0D63596F734a3u9M" TargetMode="External"/><Relationship Id="rId349" Type="http://schemas.openxmlformats.org/officeDocument/2006/relationships/hyperlink" Target="consultantplus://offline/ref=74E954E1F3DABEB0EF32A0E13BC56F5525839CE7883980844B1AA46FAB72AC40A5206E427FF0DAB5D120C0A6726D433B6F61E9804C8F4450a4u8M" TargetMode="External"/><Relationship Id="rId88" Type="http://schemas.openxmlformats.org/officeDocument/2006/relationships/hyperlink" Target="consultantplus://offline/ref=74E954E1F3DABEB0EF32A0E13BC56F5525819EE48B3480844B1AA46FAB72AC40A5206E477DF2D0E4866FC1FA343F50396961EB8150a8uCM" TargetMode="External"/><Relationship Id="rId111" Type="http://schemas.openxmlformats.org/officeDocument/2006/relationships/hyperlink" Target="consultantplus://offline/ref=74E954E1F3DABEB0EF32A0E13BC56F5524849CE6823480844B1AA46FAB72AC40A5206E427FF0D2B8D320C0A6726D433B6F61E9804C8F4450a4u8M" TargetMode="External"/><Relationship Id="rId132" Type="http://schemas.openxmlformats.org/officeDocument/2006/relationships/hyperlink" Target="consultantplus://offline/ref=74E954E1F3DABEB0EF32A0E13BC56F5525819EE48B3480844B1AA46FAB72AC40B720364E7DF7C5B0D63596F734a3u9M" TargetMode="External"/><Relationship Id="rId153" Type="http://schemas.openxmlformats.org/officeDocument/2006/relationships/hyperlink" Target="consultantplus://offline/ref=74E954E1F3DABEB0EF32A0E13BC56F5524849CE6823480844B1AA46FAB72AC40A5206E427FF1DBB1D620C0A6726D433B6F61E9804C8F4450a4u8M" TargetMode="External"/><Relationship Id="rId174" Type="http://schemas.openxmlformats.org/officeDocument/2006/relationships/hyperlink" Target="consultantplus://offline/ref=74E954E1F3DABEB0EF32A0E13BC56F55278F9CE18D3180844B1AA46FAB72AC40A5206E427FF0DBB4DF20C0A6726D433B6F61E9804C8F4450a4u8M" TargetMode="External"/><Relationship Id="rId195" Type="http://schemas.openxmlformats.org/officeDocument/2006/relationships/hyperlink" Target="consultantplus://offline/ref=74E954E1F3DABEB0EF32A0E13BC56F5524869CED893080844B1AA46FAB72AC40A5206E427FF0DBB9D320C0A6726D433B6F61E9804C8F4450a4u8M" TargetMode="External"/><Relationship Id="rId209" Type="http://schemas.openxmlformats.org/officeDocument/2006/relationships/hyperlink" Target="consultantplus://offline/ref=74E954E1F3DABEB0EF32A0E13BC56F5525819EE48B3480844B1AA46FAB72AC40A5206E4177F3D0E4866FC1FA343F50396961EB8150a8uCM" TargetMode="External"/><Relationship Id="rId360" Type="http://schemas.openxmlformats.org/officeDocument/2006/relationships/hyperlink" Target="consultantplus://offline/ref=74E954E1F3DABEB0EF32A0E13BC56F5525839CE7883980844B1AA46FAB72AC40A5206E427FF0DAB2D720C0A6726D433B6F61E9804C8F4450a4u8M" TargetMode="External"/><Relationship Id="rId220" Type="http://schemas.openxmlformats.org/officeDocument/2006/relationships/hyperlink" Target="consultantplus://offline/ref=74E954E1F3DABEB0EF32A0E13BC56F55248E9AE1833880844B1AA46FAB72AC40A5206E427FF0D9B4D420C0A6726D433B6F61E9804C8F4450a4u8M" TargetMode="External"/><Relationship Id="rId241" Type="http://schemas.openxmlformats.org/officeDocument/2006/relationships/hyperlink" Target="consultantplus://offline/ref=74E954E1F3DABEB0EF32A0E13BC56F55278095E4893380844B1AA46FAB72AC40A5206E427FF0DBB3D020C0A6726D433B6F61E9804C8F4450a4u8M" TargetMode="External"/><Relationship Id="rId15" Type="http://schemas.openxmlformats.org/officeDocument/2006/relationships/hyperlink" Target="consultantplus://offline/ref=74E954E1F3DABEB0EF32A0E13BC56F5524869CE48A3280844B1AA46FAB72AC40A5206E427FF0DAB5DE20C0A6726D433B6F61E9804C8F4450a4u8M" TargetMode="External"/><Relationship Id="rId36" Type="http://schemas.openxmlformats.org/officeDocument/2006/relationships/hyperlink" Target="consultantplus://offline/ref=74E954E1F3DABEB0EF32A0E13BC56F55278E9EE68C3380844B1AA46FAB72AC40A5206E427FF0DBB3DE20C0A6726D433B6F61E9804C8F4450a4u8M" TargetMode="External"/><Relationship Id="rId57" Type="http://schemas.openxmlformats.org/officeDocument/2006/relationships/hyperlink" Target="consultantplus://offline/ref=74E954E1F3DABEB0EF32A0E13BC56F55248794E5893880844B1AA46FAB72AC40A5206E427FF0DBB1D420C0A6726D433B6F61E9804C8F4450a4u8M" TargetMode="External"/><Relationship Id="rId262" Type="http://schemas.openxmlformats.org/officeDocument/2006/relationships/hyperlink" Target="consultantplus://offline/ref=74E954E1F3DABEB0EF32A0E13BC56F5525819EE48B3480844B1AA46FAB72AC40A5206E4B7DF4D0E4866FC1FA343F50396961EB8150a8uCM" TargetMode="External"/><Relationship Id="rId283" Type="http://schemas.openxmlformats.org/officeDocument/2006/relationships/hyperlink" Target="consultantplus://offline/ref=74E954E1F3DABEB0EF32A0E13BC56F5525819FEC883980844B1AA46FAB72AC40B720364E7DF7C5B0D63596F734a3u9M" TargetMode="External"/><Relationship Id="rId318" Type="http://schemas.openxmlformats.org/officeDocument/2006/relationships/hyperlink" Target="consultantplus://offline/ref=74E954E1F3DABEB0EF32A0E13BC56F55278F99E68066D7861A4FAA6AA322E450EB6563437FF2DABB837AD0A23B3A4927687EF783528Fa4u5M" TargetMode="External"/><Relationship Id="rId339" Type="http://schemas.openxmlformats.org/officeDocument/2006/relationships/hyperlink" Target="consultantplus://offline/ref=74E954E1F3DABEB0EF32A0E13BC56F5527879BE08C3280844B1AA46FAB72AC40A5206E427FF0DBB0D020C0A6726D433B6F61E9804C8F4450a4u8M" TargetMode="External"/><Relationship Id="rId78" Type="http://schemas.openxmlformats.org/officeDocument/2006/relationships/hyperlink" Target="consultantplus://offline/ref=74E954E1F3DABEB0EF32A0E13BC56F552F8399E2893BDD8E4343A86DAC7DF357A26962437FF0DAB2DC7FC5B363354C3E767FE89F508D46a5u3M" TargetMode="External"/><Relationship Id="rId99" Type="http://schemas.openxmlformats.org/officeDocument/2006/relationships/hyperlink" Target="consultantplus://offline/ref=74E954E1F3DABEB0EF32A0E13BC56F5525809AE7823480844B1AA46FAB72AC40A5206E427FF0DEB0DE20C0A6726D433B6F61E9804C8F4450a4u8M" TargetMode="External"/><Relationship Id="rId101" Type="http://schemas.openxmlformats.org/officeDocument/2006/relationships/hyperlink" Target="consultantplus://offline/ref=74E954E1F3DABEB0EF32A0E13BC56F5524869CE3883580844B1AA46FAB72AC40A5206E427FF0DBB3D520C0A6726D433B6F61E9804C8F4450a4u8M" TargetMode="External"/><Relationship Id="rId122" Type="http://schemas.openxmlformats.org/officeDocument/2006/relationships/hyperlink" Target="consultantplus://offline/ref=74E954E1F3DABEB0EF32A0E13BC56F5524849CE6823480844B1AA46FAB72AC40A5206E427FF1DBB0D420C0A6726D433B6F61E9804C8F4450a4u8M" TargetMode="External"/><Relationship Id="rId143" Type="http://schemas.openxmlformats.org/officeDocument/2006/relationships/hyperlink" Target="consultantplus://offline/ref=74E954E1F3DABEB0EF32A0E13BC56F5525819EE48B3480844B1AA46FAB72AC40A5206E427FF0D9B2D520C0A6726D433B6F61E9804C8F4450a4u8M" TargetMode="External"/><Relationship Id="rId164" Type="http://schemas.openxmlformats.org/officeDocument/2006/relationships/hyperlink" Target="consultantplus://offline/ref=74E954E1F3DABEB0EF32A0E13BC56F5525819FEC883980844B1AA46FAB72AC40A5206E4178FB8FE1937E99F531264E38767DE983a5u3M" TargetMode="External"/><Relationship Id="rId185" Type="http://schemas.openxmlformats.org/officeDocument/2006/relationships/hyperlink" Target="consultantplus://offline/ref=74E954E1F3DABEB0EF32A0E13BC56F55248795E48C3380844B1AA46FAB72AC40A5206E427FF0DBB0DE20C0A6726D433B6F61E9804C8F4450a4u8M" TargetMode="External"/><Relationship Id="rId350" Type="http://schemas.openxmlformats.org/officeDocument/2006/relationships/hyperlink" Target="consultantplus://offline/ref=74E954E1F3DABEB0EF32A0E13BC56F5525839CE7883980844B1AA46FAB72AC40A5206E427FF0DAB7D320C0A6726D433B6F61E9804C8F4450a4u8M" TargetMode="External"/><Relationship Id="rId371" Type="http://schemas.openxmlformats.org/officeDocument/2006/relationships/hyperlink" Target="consultantplus://offline/ref=74E954E1F3DABEB0EF32A0E13BC56F55248794E5893380844B1AA46FAB72AC40A5206E427FF0DAB9D520C0A6726D433B6F61E9804C8F4450a4u8M" TargetMode="External"/><Relationship Id="rId9" Type="http://schemas.openxmlformats.org/officeDocument/2006/relationships/hyperlink" Target="consultantplus://offline/ref=74E954E1F3DABEB0EF32A0E13BC56F5523829DE78B3BDD8E4343A86DAC7DF357A26962437FF0DBB9DC7FC5B363354C3E767FE89F508D46a5u3M" TargetMode="External"/><Relationship Id="rId210" Type="http://schemas.openxmlformats.org/officeDocument/2006/relationships/hyperlink" Target="consultantplus://offline/ref=74E954E1F3DABEB0EF32A0E13BC56F55248695ED883980844B1AA46FAB72AC40A5206E427FF0DBB1D420C0A6726D433B6F61E9804C8F4450a4u8M" TargetMode="External"/><Relationship Id="rId26" Type="http://schemas.openxmlformats.org/officeDocument/2006/relationships/hyperlink" Target="consultantplus://offline/ref=74E954E1F3DABEB0EF32A0E13BC56F552F8399E2893BDD8E4343A86DAC7DF357A26962437FF0DBB9DC7FC5B363354C3E767FE89F508D46a5u3M" TargetMode="External"/><Relationship Id="rId231" Type="http://schemas.openxmlformats.org/officeDocument/2006/relationships/hyperlink" Target="consultantplus://offline/ref=74E954E1F3DABEB0EF32A0E13BC56F5525819EE48B3480844B1AA46FAB72AC40A5206E427FF0DAB7D720C0A6726D433B6F61E9804C8F4450a4u8M" TargetMode="External"/><Relationship Id="rId252" Type="http://schemas.openxmlformats.org/officeDocument/2006/relationships/hyperlink" Target="consultantplus://offline/ref=74E954E1F3DABEB0EF32A0E13BC56F55248E9AE58B3780844B1AA46FAB72AC40A5206E427FF0DEB5D220C0A6726D433B6F61E9804C8F4450a4u8M" TargetMode="External"/><Relationship Id="rId273" Type="http://schemas.openxmlformats.org/officeDocument/2006/relationships/hyperlink" Target="consultantplus://offline/ref=74E954E1F3DABEB0EF32A0E13BC56F5525819FEC883980844B1AA46FAB72AC40B720364E7DF7C5B0D63596F734a3u9M" TargetMode="External"/><Relationship Id="rId294" Type="http://schemas.openxmlformats.org/officeDocument/2006/relationships/hyperlink" Target="consultantplus://offline/ref=74E954E1F3DABEB0EF32A0E13BC56F5524849CE6823480844B1AA46FAB72AC40A5206E427FF1DCB6D220C0A6726D433B6F61E9804C8F4450a4u8M" TargetMode="External"/><Relationship Id="rId308" Type="http://schemas.openxmlformats.org/officeDocument/2006/relationships/hyperlink" Target="consultantplus://offline/ref=74E954E1F3DABEB0EF32A0E13BC56F5525819EE48B3480844B1AA46FAB72AC40A5206E417EF6DCBB837AD0A23B3A4927687EF783528Fa4u5M" TargetMode="External"/><Relationship Id="rId329" Type="http://schemas.openxmlformats.org/officeDocument/2006/relationships/hyperlink" Target="consultantplus://offline/ref=74E954E1F3DABEB0EF32A0E13BC56F5525819EE48B3480844B1AA46FAB72AC40A5206E427FF0D9B4DE20C0A6726D433B6F61E9804C8F4450a4u8M" TargetMode="External"/><Relationship Id="rId47" Type="http://schemas.openxmlformats.org/officeDocument/2006/relationships/hyperlink" Target="consultantplus://offline/ref=74E954E1F3DABEB0EF32A0E13BC56F55248E9AE58A3080844B1AA46FAB72AC40A5206E427FF0DFB2D220C0A6726D433B6F61E9804C8F4450a4u8M" TargetMode="External"/><Relationship Id="rId68" Type="http://schemas.openxmlformats.org/officeDocument/2006/relationships/hyperlink" Target="consultantplus://offline/ref=74E954E1F3DABEB0EF32A0E13BC56F55258395E2883580844B1AA46FAB72AC40A5206E427FF0DBB9D120C0A6726D433B6F61E9804C8F4450a4u8M" TargetMode="External"/><Relationship Id="rId89" Type="http://schemas.openxmlformats.org/officeDocument/2006/relationships/hyperlink" Target="consultantplus://offline/ref=74E954E1F3DABEB0EF32A0E13BC56F552F8399E2893BDD8E4343A86DAC7DF357A26962437FF0DAB4DC7FC5B363354C3E767FE89F508D46a5u3M" TargetMode="External"/><Relationship Id="rId112" Type="http://schemas.openxmlformats.org/officeDocument/2006/relationships/hyperlink" Target="consultantplus://offline/ref=74E954E1F3DABEB0EF32A0E13BC56F5525859DE38E3780844B1AA46FAB72AC40A5206E427FF0DBB1D720C0A6726D433B6F61E9804C8F4450a4u8M" TargetMode="External"/><Relationship Id="rId133" Type="http://schemas.openxmlformats.org/officeDocument/2006/relationships/hyperlink" Target="consultantplus://offline/ref=74E954E1F3DABEB0EF32A0E13BC56F55258395ED8C3780844B1AA46FAB72AC40A5206E427FF0D8B8D420C0A6726D433B6F61E9804C8F4450a4u8M" TargetMode="External"/><Relationship Id="rId154" Type="http://schemas.openxmlformats.org/officeDocument/2006/relationships/hyperlink" Target="consultantplus://offline/ref=74E954E1F3DABEB0EF32A0E13BC56F55278F9CE18E3480844B1AA46FAB72AC40A5206E427FF0DBB1D720C0A6726D433B6F61E9804C8F4450a4u8M" TargetMode="External"/><Relationship Id="rId175" Type="http://schemas.openxmlformats.org/officeDocument/2006/relationships/hyperlink" Target="consultantplus://offline/ref=74E954E1F3DABEB0EF32A0E13BC56F5524849CE6823480844B1AA46FAB72AC40A5206E427FF1DBB1D520C0A6726D433B6F61E9804C8F4450a4u8M" TargetMode="External"/><Relationship Id="rId340" Type="http://schemas.openxmlformats.org/officeDocument/2006/relationships/hyperlink" Target="consultantplus://offline/ref=74E954E1F3DABEB0EF32A0E13BC56F5525839CE7883980844B1AA46FAB72AC40A5206E427FF0D8B2D520C0A6726D433B6F61E9804C8F4450a4u8M" TargetMode="External"/><Relationship Id="rId361" Type="http://schemas.openxmlformats.org/officeDocument/2006/relationships/hyperlink" Target="consultantplus://offline/ref=74E954E1F3DABEB0EF32A0E13BC56F55258395E2883580844B1AA46FAB72AC40B720364E7DF7C5B0D63596F734a3u9M" TargetMode="External"/><Relationship Id="rId196" Type="http://schemas.openxmlformats.org/officeDocument/2006/relationships/hyperlink" Target="consultantplus://offline/ref=74E954E1F3DABEB0EF32A0E13BC56F55258799EC8A3880844B1AA46FAB72AC40A5206E427FF0D8B2D120C0A6726D433B6F61E9804C8F4450a4u8M" TargetMode="External"/><Relationship Id="rId200" Type="http://schemas.openxmlformats.org/officeDocument/2006/relationships/hyperlink" Target="consultantplus://offline/ref=74E954E1F3DABEB0EF32A0E13BC56F5525819EE48B3480844B1AA46FAB72AC40A5206E447DF6D0E4866FC1FA343F50396961EB8150a8uCM" TargetMode="External"/><Relationship Id="rId16" Type="http://schemas.openxmlformats.org/officeDocument/2006/relationships/hyperlink" Target="consultantplus://offline/ref=74E954E1F3DABEB0EF32A0E13BC56F55278095E78B3780844B1AA46FAB72AC40A5206E427FF0DBB3D520C0A6726D433B6F61E9804C8F4450a4u8M" TargetMode="External"/><Relationship Id="rId221" Type="http://schemas.openxmlformats.org/officeDocument/2006/relationships/hyperlink" Target="consultantplus://offline/ref=74E954E1F3DABEB0EF32A0E13BC56F5524849CE6823480844B1AA46FAB72AC40A5206E427FF1DBB1D020C0A6726D433B6F61E9804C8F4450a4u8M" TargetMode="External"/><Relationship Id="rId242" Type="http://schemas.openxmlformats.org/officeDocument/2006/relationships/hyperlink" Target="consultantplus://offline/ref=74E954E1F3DABEB0EF32A0E13BC56F5524869DE2883180844B1AA46FAB72AC40A5206E427FF0DBB4DF20C0A6726D433B6F61E9804C8F4450a4u8M" TargetMode="External"/><Relationship Id="rId263" Type="http://schemas.openxmlformats.org/officeDocument/2006/relationships/hyperlink" Target="consultantplus://offline/ref=74E954E1F3DABEB0EF32A0E13BC56F55248E9AE58B3780844B1AA46FAB72AC40A5206E427FF0DEB5DF20C0A6726D433B6F61E9804C8F4450a4u8M" TargetMode="External"/><Relationship Id="rId284" Type="http://schemas.openxmlformats.org/officeDocument/2006/relationships/hyperlink" Target="consultantplus://offline/ref=74E954E1F3DABEB0EF32A0E13BC56F5525819EE48B3480844B1AA46FAB72AC40B720364E7DF7C5B0D63596F734a3u9M" TargetMode="External"/><Relationship Id="rId319" Type="http://schemas.openxmlformats.org/officeDocument/2006/relationships/hyperlink" Target="consultantplus://offline/ref=74E954E1F3DABEB0EF32A0E13BC56F55278F99E68066D7861A4FAA6AA322E450EB6563437FF2DEBB837AD0A23B3A4927687EF783528Fa4u5M" TargetMode="External"/><Relationship Id="rId37" Type="http://schemas.openxmlformats.org/officeDocument/2006/relationships/hyperlink" Target="consultantplus://offline/ref=74E954E1F3DABEB0EF32A0E13BC56F5524869DE4893980844B1AA46FAB72AC40A5206E427FF0DAB5D720C0A6726D433B6F61E9804C8F4450a4u8M" TargetMode="External"/><Relationship Id="rId58" Type="http://schemas.openxmlformats.org/officeDocument/2006/relationships/hyperlink" Target="consultantplus://offline/ref=74E954E1F3DABEB0EF32A0E13BC56F5525809AE7823480844B1AA46FAB72AC40A5206E427FF0DEB0DF20C0A6726D433B6F61E9804C8F4450a4u8M" TargetMode="External"/><Relationship Id="rId79" Type="http://schemas.openxmlformats.org/officeDocument/2006/relationships/hyperlink" Target="consultantplus://offline/ref=74E954E1F3DABEB0EF32A0E13BC56F5524849CE18E3580844B1AA46FAB72AC40A5206E427FF0DBB1D620C0A6726D433B6F61E9804C8F4450a4u8M" TargetMode="External"/><Relationship Id="rId102" Type="http://schemas.openxmlformats.org/officeDocument/2006/relationships/hyperlink" Target="consultantplus://offline/ref=74E954E1F3DABEB0EF32A0E13BC56F5524849CE18E3580844B1AA46FAB72AC40A5206E427FF0DBB1D320C0A6726D433B6F61E9804C8F4450a4u8M" TargetMode="External"/><Relationship Id="rId123" Type="http://schemas.openxmlformats.org/officeDocument/2006/relationships/hyperlink" Target="consultantplus://offline/ref=74E954E1F3DABEB0EF32A0E13BC56F5525869CE0883380844B1AA46FAB72AC40A5206E427FF0DAB2D220C0A6726D433B6F61E9804C8F4450a4u8M" TargetMode="External"/><Relationship Id="rId144" Type="http://schemas.openxmlformats.org/officeDocument/2006/relationships/hyperlink" Target="consultantplus://offline/ref=74E954E1F3DABEB0EF32A0E13BC56F5525819EE48B3480844B1AA46FAB72AC40B720364E7DF7C5B0D63596F734a3u9M" TargetMode="External"/><Relationship Id="rId330" Type="http://schemas.openxmlformats.org/officeDocument/2006/relationships/hyperlink" Target="consultantplus://offline/ref=74E954E1F3DABEB0EF32A0E13BC56F5525819EE48B3480844B1AA46FAB72AC40B720364E7DF7C5B0D63596F734a3u9M" TargetMode="External"/><Relationship Id="rId90" Type="http://schemas.openxmlformats.org/officeDocument/2006/relationships/hyperlink" Target="consultantplus://offline/ref=74E954E1F3DABEB0EF32A0E13BC56F5524849CE18E3580844B1AA46FAB72AC40A5206E427FF0DBB1D420C0A6726D433B6F61E9804C8F4450a4u8M" TargetMode="External"/><Relationship Id="rId165" Type="http://schemas.openxmlformats.org/officeDocument/2006/relationships/hyperlink" Target="consultantplus://offline/ref=74E954E1F3DABEB0EF32A0E13BC56F5525819FEC883980844B1AA46FAB72AC40A5206E4176FB8FE1937E99F531264E38767DE983a5u3M" TargetMode="External"/><Relationship Id="rId186" Type="http://schemas.openxmlformats.org/officeDocument/2006/relationships/hyperlink" Target="consultantplus://offline/ref=74E954E1F3DABEB0EF32A0E13BC56F5525819EE48B3480844B1AA46FAB72AC40B720364E7DF7C5B0D63596F734a3u9M" TargetMode="External"/><Relationship Id="rId351" Type="http://schemas.openxmlformats.org/officeDocument/2006/relationships/hyperlink" Target="consultantplus://offline/ref=74E954E1F3DABEB0EF32A0E13BC56F55258395E2883580844B1AA46FAB72AC40B720364E7DF7C5B0D63596F734a3u9M" TargetMode="External"/><Relationship Id="rId372" Type="http://schemas.openxmlformats.org/officeDocument/2006/relationships/hyperlink" Target="consultantplus://offline/ref=74E954E1F3DABEB0EF32A0E13BC56F5525829CED8B3380844B1AA46FAB72AC40A5206E427FF0DBB6D320C0A6726D433B6F61E9804C8F4450a4u8M" TargetMode="External"/><Relationship Id="rId211" Type="http://schemas.openxmlformats.org/officeDocument/2006/relationships/hyperlink" Target="consultantplus://offline/ref=74E954E1F3DABEB0EF32A0E13BC56F5527819EE2883980844B1AA46FAB72AC40A5206E427FF0DBB4D520C0A6726D433B6F61E9804C8F4450a4u8M" TargetMode="External"/><Relationship Id="rId232" Type="http://schemas.openxmlformats.org/officeDocument/2006/relationships/hyperlink" Target="consultantplus://offline/ref=74E954E1F3DABEB0EF32A0E13BC56F5525869CE0883380844B1AA46FAB72AC40A5206E427FF0DAB3D220C0A6726D433B6F61E9804C8F4450a4u8M" TargetMode="External"/><Relationship Id="rId253" Type="http://schemas.openxmlformats.org/officeDocument/2006/relationships/hyperlink" Target="consultantplus://offline/ref=74E954E1F3DABEB0EF32A0E13BC56F55248E9AE1833880844B1AA46FAB72AC40A5206E427FF0D9B4D320C0A6726D433B6F61E9804C8F4450a4u8M" TargetMode="External"/><Relationship Id="rId274" Type="http://schemas.openxmlformats.org/officeDocument/2006/relationships/hyperlink" Target="consultantplus://offline/ref=74E954E1F3DABEB0EF32A0E13BC56F5525819FEC883980844B1AA46FAB72AC40B720364E7DF7C5B0D63596F734a3u9M" TargetMode="External"/><Relationship Id="rId295" Type="http://schemas.openxmlformats.org/officeDocument/2006/relationships/hyperlink" Target="consultantplus://offline/ref=74E954E1F3DABEB0EF32A0E13BC56F55258799E38D3680844B1AA46FAB72AC40A5206E427FF0D9B4D120C0A6726D433B6F61E9804C8F4450a4u8M" TargetMode="External"/><Relationship Id="rId309" Type="http://schemas.openxmlformats.org/officeDocument/2006/relationships/hyperlink" Target="consultantplus://offline/ref=74E954E1F3DABEB0EF32A0E13BC56F5525819EE48B3480844B1AA46FAB72AC40B720364E7DF7C5B0D63596F734a3u9M" TargetMode="External"/><Relationship Id="rId27" Type="http://schemas.openxmlformats.org/officeDocument/2006/relationships/hyperlink" Target="consultantplus://offline/ref=74E954E1F3DABEB0EF32A0E13BC56F5527879CED823280844B1AA46FAB72AC40A5206E427FF0DBB0DE20C0A6726D433B6F61E9804C8F4450a4u8M" TargetMode="External"/><Relationship Id="rId48" Type="http://schemas.openxmlformats.org/officeDocument/2006/relationships/hyperlink" Target="consultantplus://offline/ref=74E954E1F3DABEB0EF32A0E13BC56F55278F9CE18E3480844B1AA46FAB72AC40A5206E427FF0DBB0DE20C0A6726D433B6F61E9804C8F4450a4u8M" TargetMode="External"/><Relationship Id="rId69" Type="http://schemas.openxmlformats.org/officeDocument/2006/relationships/hyperlink" Target="consultantplus://offline/ref=74E954E1F3DABEB0EF32A0E13BC56F5525819EE48B3480844B1AA46FAB72AC40B720364E7DF7C5B0D63596F734a3u9M" TargetMode="External"/><Relationship Id="rId113" Type="http://schemas.openxmlformats.org/officeDocument/2006/relationships/hyperlink" Target="consultantplus://offline/ref=74E954E1F3DABEB0EF32A0E13BC56F5525859DE38E3780844B1AA46FAB72AC40A5206E427FF0DBB1D620C0A6726D433B6F61E9804C8F4450a4u8M" TargetMode="External"/><Relationship Id="rId134" Type="http://schemas.openxmlformats.org/officeDocument/2006/relationships/hyperlink" Target="consultantplus://offline/ref=74E954E1F3DABEB0EF32A0E13BC56F5524849CE6823480844B1AA46FAB72AC40A5206E427FF1DBB1D720C0A6726D433B6F61E9804C8F4450a4u8M" TargetMode="External"/><Relationship Id="rId320" Type="http://schemas.openxmlformats.org/officeDocument/2006/relationships/hyperlink" Target="consultantplus://offline/ref=74E954E1F3DABEB0EF32A0E13BC56F5525819EE48B3480844B1AA46FAB72AC40B720364E7DF7C5B0D63596F734a3u9M" TargetMode="External"/><Relationship Id="rId80" Type="http://schemas.openxmlformats.org/officeDocument/2006/relationships/hyperlink" Target="consultantplus://offline/ref=74E954E1F3DABEB0EF32A0E13BC56F5525819EE78C3680844B1AA46FAB72AC40A5206E427FF0DEB9D520C0A6726D433B6F61E9804C8F4450a4u8M" TargetMode="External"/><Relationship Id="rId155" Type="http://schemas.openxmlformats.org/officeDocument/2006/relationships/hyperlink" Target="consultantplus://offline/ref=74E954E1F3DABEB0EF32A0E13BC56F55248E9BE28D3780844B1AA46FAB72AC40A5206E427FF0D8B9D220C0A6726D433B6F61E9804C8F4450a4u8M" TargetMode="External"/><Relationship Id="rId176" Type="http://schemas.openxmlformats.org/officeDocument/2006/relationships/hyperlink" Target="consultantplus://offline/ref=74E954E1F3DABEB0EF32A0E13BC56F5525819EE48B3480844B1AA46FAB72AC40A5206E427FF0DDB3D020C0A6726D433B6F61E9804C8F4450a4u8M" TargetMode="External"/><Relationship Id="rId197" Type="http://schemas.openxmlformats.org/officeDocument/2006/relationships/hyperlink" Target="consultantplus://offline/ref=74E954E1F3DABEB0EF32A0E13BC56F5525819EE48B3480844B1AA46FAB72AC40A5206E477DF2D0E4866FC1FA343F50396961EB8150a8uCM" TargetMode="External"/><Relationship Id="rId341" Type="http://schemas.openxmlformats.org/officeDocument/2006/relationships/hyperlink" Target="consultantplus://offline/ref=74E954E1F3DABEB0EF32A0E13BC56F5525839CE7883980844B1AA46FAB72AC40B720364E7DF7C5B0D63596F734a3u9M" TargetMode="External"/><Relationship Id="rId362" Type="http://schemas.openxmlformats.org/officeDocument/2006/relationships/hyperlink" Target="consultantplus://offline/ref=74E954E1F3DABEB0EF32A0E13BC56F55258395E2883580844B1AA46FAB72AC40A5206E427FF0DBB9D020C0A6726D433B6F61E9804C8F4450a4u8M" TargetMode="External"/><Relationship Id="rId201" Type="http://schemas.openxmlformats.org/officeDocument/2006/relationships/hyperlink" Target="consultantplus://offline/ref=74E954E1F3DABEB0EF32A0E13BC56F5525819EE48B3480844B1AA46FAB72AC40A5206E4B7CF7D0E4866FC1FA343F50396961EB8150a8uCM" TargetMode="External"/><Relationship Id="rId222" Type="http://schemas.openxmlformats.org/officeDocument/2006/relationships/hyperlink" Target="consultantplus://offline/ref=74E954E1F3DABEB0EF32A0E13BC56F5525819EE48B3480844B1AA46FAB72AC40B720364E7DF7C5B0D63596F734a3u9M" TargetMode="External"/><Relationship Id="rId243" Type="http://schemas.openxmlformats.org/officeDocument/2006/relationships/hyperlink" Target="consultantplus://offline/ref=74E954E1F3DABEB0EF32A0E13BC56F5524849CE6823480844B1AA46FAB72AC40A5206E427FF1DBB2D120C0A6726D433B6F61E9804C8F4450a4u8M" TargetMode="External"/><Relationship Id="rId264" Type="http://schemas.openxmlformats.org/officeDocument/2006/relationships/hyperlink" Target="consultantplus://offline/ref=74E954E1F3DABEB0EF32A0E13BC56F55248E9AE58B3780844B1AA46FAB72AC40A5206E427FF0DEB5DE20C0A6726D433B6F61E9804C8F4450a4u8M" TargetMode="External"/><Relationship Id="rId285" Type="http://schemas.openxmlformats.org/officeDocument/2006/relationships/hyperlink" Target="consultantplus://offline/ref=74E954E1F3DABEB0EF32A0E13BC56F5525819FEC883980844B1AA46FAB72AC40B720364E7DF7C5B0D63596F734a3u9M" TargetMode="External"/><Relationship Id="rId17" Type="http://schemas.openxmlformats.org/officeDocument/2006/relationships/hyperlink" Target="consultantplus://offline/ref=74E954E1F3DABEB0EF32A0E13BC56F55218795E18B3BDD8E4343A86DAC7DF357A26962437FF2DCB9DC7FC5B363354C3E767FE89F508D46a5u3M" TargetMode="External"/><Relationship Id="rId38" Type="http://schemas.openxmlformats.org/officeDocument/2006/relationships/hyperlink" Target="consultantplus://offline/ref=74E954E1F3DABEB0EF32A0E13BC56F5525839CE7883980844B1AA46FAB72AC40A5206E427FF0D8B2D520C0A6726D433B6F61E9804C8F4450a4u8M" TargetMode="External"/><Relationship Id="rId59" Type="http://schemas.openxmlformats.org/officeDocument/2006/relationships/hyperlink" Target="consultantplus://offline/ref=74E954E1F3DABEB0EF32A0E13BC56F5524849CE7883880844B1AA46FAB72AC40A5206E427FF0DBB2D220C0A6726D433B6F61E9804C8F4450a4u8M" TargetMode="External"/><Relationship Id="rId103" Type="http://schemas.openxmlformats.org/officeDocument/2006/relationships/hyperlink" Target="consultantplus://offline/ref=74E954E1F3DABEB0EF32A0E13BC56F5524869CE3883580844B1AA46FAB72AC40A5206E427FF0DBB3D320C0A6726D433B6F61E9804C8F4450a4u8M" TargetMode="External"/><Relationship Id="rId124" Type="http://schemas.openxmlformats.org/officeDocument/2006/relationships/hyperlink" Target="consultantplus://offline/ref=74E954E1F3DABEB0EF32A0E13BC56F5524869CE3883580844B1AA46FAB72AC40A5206E427FF0DBB4D720C0A6726D433B6F61E9804C8F4450a4u8M" TargetMode="External"/><Relationship Id="rId310" Type="http://schemas.openxmlformats.org/officeDocument/2006/relationships/hyperlink" Target="consultantplus://offline/ref=74E954E1F3DABEB0EF32A0E13BC56F5525819EE48B3480844B1AA46FAB72AC40A5206E4A79F0D0E4866FC1FA343F50396961EB8150a8uCM" TargetMode="External"/><Relationship Id="rId70" Type="http://schemas.openxmlformats.org/officeDocument/2006/relationships/hyperlink" Target="consultantplus://offline/ref=74E954E1F3DABEB0EF32A0E13BC56F55278095E78B3780844B1AA46FAB72AC40A5206E427FF0DBB3D420C0A6726D433B6F61E9804C8F4450a4u8M" TargetMode="External"/><Relationship Id="rId91" Type="http://schemas.openxmlformats.org/officeDocument/2006/relationships/hyperlink" Target="consultantplus://offline/ref=74E954E1F3DABEB0EF32A0E13BC56F5524849CE6823480844B1AA46FAB72AC40A5206E427FF0D2B7DF20C0A6726D433B6F61E9804C8F4450a4u8M" TargetMode="External"/><Relationship Id="rId145" Type="http://schemas.openxmlformats.org/officeDocument/2006/relationships/hyperlink" Target="consultantplus://offline/ref=74E954E1F3DABEB0EF32A0E13BC56F5525819EE48B3480844B1AA46FAB72AC40A5206E427FF0D9B2D520C0A6726D433B6F61E9804C8F4450a4u8M" TargetMode="External"/><Relationship Id="rId166" Type="http://schemas.openxmlformats.org/officeDocument/2006/relationships/hyperlink" Target="consultantplus://offline/ref=74E954E1F3DABEB0EF32A0E13BC56F5525819FEC883980844B1AA46FAB72AC40A5206E4076FB8FE1937E99F531264E38767DE983a5u3M" TargetMode="External"/><Relationship Id="rId187" Type="http://schemas.openxmlformats.org/officeDocument/2006/relationships/hyperlink" Target="consultantplus://offline/ref=74E954E1F3DABEB0EF32A0E13BC56F5524869CE28A3280844B1AA46FAB72AC40A5206E427FF0DFB8D220C0A6726D433B6F61E9804C8F4450a4u8M" TargetMode="External"/><Relationship Id="rId331" Type="http://schemas.openxmlformats.org/officeDocument/2006/relationships/hyperlink" Target="consultantplus://offline/ref=74E954E1F3DABEB0EF32A0E13BC56F5524879DE7893780844B1AA46FAB72AC40A5206E427FF0DBB8D720C0A6726D433B6F61E9804C8F4450a4u8M" TargetMode="External"/><Relationship Id="rId352" Type="http://schemas.openxmlformats.org/officeDocument/2006/relationships/hyperlink" Target="consultantplus://offline/ref=74E954E1F3DABEB0EF32A0E13BC56F55258395E2883580844B1AA46FAB72AC40B720364E7DF7C5B0D63596F734a3u9M" TargetMode="External"/><Relationship Id="rId373" Type="http://schemas.openxmlformats.org/officeDocument/2006/relationships/hyperlink" Target="consultantplus://offline/ref=74E954E1F3DABEB0EF32A0E13BC56F5525859BE2883580844B1AA46FAB72AC40A5206E427FF0DBB0DF20C0A6726D433B6F61E9804C8F4450a4u8M" TargetMode="External"/><Relationship Id="rId1" Type="http://schemas.openxmlformats.org/officeDocument/2006/relationships/styles" Target="styles.xml"/><Relationship Id="rId212" Type="http://schemas.openxmlformats.org/officeDocument/2006/relationships/hyperlink" Target="consultantplus://offline/ref=74E954E1F3DABEB0EF32A0E13BC56F55278F95E78B3180844B1AA46FAB72AC40A5206E427FF0DBB5D720C0A6726D433B6F61E9804C8F4450a4u8M" TargetMode="External"/><Relationship Id="rId233" Type="http://schemas.openxmlformats.org/officeDocument/2006/relationships/hyperlink" Target="consultantplus://offline/ref=74E954E1F3DABEB0EF32A0E13BC56F5525819EE48B3480844B1AA46FAB72AC40A5206E427FF0D9B6D620C0A6726D433B6F61E9804C8F4450a4u8M" TargetMode="External"/><Relationship Id="rId254" Type="http://schemas.openxmlformats.org/officeDocument/2006/relationships/hyperlink" Target="consultantplus://offline/ref=74E954E1F3DABEB0EF32A0E13BC56F55248E9AE58B3780844B1AA46FAB72AC40A5206E427FF0DEB5D120C0A6726D433B6F61E9804C8F4450a4u8M" TargetMode="External"/><Relationship Id="rId28" Type="http://schemas.openxmlformats.org/officeDocument/2006/relationships/hyperlink" Target="consultantplus://offline/ref=74E954E1F3DABEB0EF32A0E13BC56F55278095E4893380844B1AA46FAB72AC40A5206E427FF0DBB3D120C0A6726D433B6F61E9804C8F4450a4u8M" TargetMode="External"/><Relationship Id="rId49" Type="http://schemas.openxmlformats.org/officeDocument/2006/relationships/hyperlink" Target="consultantplus://offline/ref=74E954E1F3DABEB0EF32A0E13BC56F55278F95E78B3180844B1AA46FAB72AC40A5206E427FF0DBB4D020C0A6726D433B6F61E9804C8F4450a4u8M" TargetMode="External"/><Relationship Id="rId114" Type="http://schemas.openxmlformats.org/officeDocument/2006/relationships/hyperlink" Target="consultantplus://offline/ref=74E954E1F3DABEB0EF32A0E13BC56F5525809AE7823480844B1AA46FAB72AC40A5206E427FF0DEB1D120C0A6726D433B6F61E9804C8F4450a4u8M" TargetMode="External"/><Relationship Id="rId275" Type="http://schemas.openxmlformats.org/officeDocument/2006/relationships/hyperlink" Target="consultantplus://offline/ref=74E954E1F3DABEB0EF32A0E13BC56F5525829FE5893880844B1AA46FAB72AC40A5206E427FF1D3B1D520C0A6726D433B6F61E9804C8F4450a4u8M" TargetMode="External"/><Relationship Id="rId296" Type="http://schemas.openxmlformats.org/officeDocument/2006/relationships/hyperlink" Target="consultantplus://offline/ref=74E954E1F3DABEB0EF32A0E13BC56F55258799E38D3680844B1AA46FAB72AC40A5206E427FF0D9B4DF20C0A6726D433B6F61E9804C8F4450a4u8M" TargetMode="External"/><Relationship Id="rId300" Type="http://schemas.openxmlformats.org/officeDocument/2006/relationships/hyperlink" Target="consultantplus://offline/ref=74E954E1F3DABEB0EF32A0E13BC56F55258799E38D3680844B1AA46FAB72AC40A5206E427FF0D9B5D620C0A6726D433B6F61E9804C8F4450a4u8M" TargetMode="External"/><Relationship Id="rId60" Type="http://schemas.openxmlformats.org/officeDocument/2006/relationships/hyperlink" Target="consultantplus://offline/ref=74E954E1F3DABEB0EF32A0E13BC56F55248E9BE28D3780844B1AA46FAB72AC40A5206E427FF0D8B9D220C0A6726D433B6F61E9804C8F4450a4u8M" TargetMode="External"/><Relationship Id="rId81" Type="http://schemas.openxmlformats.org/officeDocument/2006/relationships/hyperlink" Target="consultantplus://offline/ref=74E954E1F3DABEB0EF32A0E13BC56F55258395E58E3180844B1AA46FAB72AC40A5206E4779F1D0E4866FC1FA343F50396961EB8150a8uCM" TargetMode="External"/><Relationship Id="rId135" Type="http://schemas.openxmlformats.org/officeDocument/2006/relationships/hyperlink" Target="consultantplus://offline/ref=74E954E1F3DABEB0EF32A0E13BC56F5525819EE48B3480844B1AA46FAB72AC40A5206E427FF0D9B1D020C0A6726D433B6F61E9804C8F4450a4u8M" TargetMode="External"/><Relationship Id="rId156" Type="http://schemas.openxmlformats.org/officeDocument/2006/relationships/hyperlink" Target="consultantplus://offline/ref=74E954E1F3DABEB0EF32A0E13BC56F5525809CED833280844B1AA46FAB72AC40A5206E417FFB8FE1937E99F531264E38767DE983a5u3M" TargetMode="External"/><Relationship Id="rId177" Type="http://schemas.openxmlformats.org/officeDocument/2006/relationships/hyperlink" Target="consultantplus://offline/ref=74E954E1F3DABEB0EF32A0E13BC56F5525819EE48B3480844B1AA46FAB72AC40B720364E7DF7C5B0D63596F734a3u9M" TargetMode="External"/><Relationship Id="rId198" Type="http://schemas.openxmlformats.org/officeDocument/2006/relationships/hyperlink" Target="consultantplus://offline/ref=74E954E1F3DABEB0EF32A0E13BC56F5524869CE2893180844B1AA46FAB72AC40A5206E427FF0D9B0D720C0A6726D433B6F61E9804C8F4450a4u8M" TargetMode="External"/><Relationship Id="rId321" Type="http://schemas.openxmlformats.org/officeDocument/2006/relationships/hyperlink" Target="consultantplus://offline/ref=74E954E1F3DABEB0EF32A0E13BC56F5525819EE48B3480844B1AA46FAB72AC40B720364E7DF7C5B0D63596F734a3u9M" TargetMode="External"/><Relationship Id="rId342" Type="http://schemas.openxmlformats.org/officeDocument/2006/relationships/hyperlink" Target="consultantplus://offline/ref=74E954E1F3DABEB0EF32A0E13BC56F5525819EE48B3480844B1AA46FAB72AC40B720364E7DF7C5B0D63596F734a3u9M" TargetMode="External"/><Relationship Id="rId363" Type="http://schemas.openxmlformats.org/officeDocument/2006/relationships/hyperlink" Target="consultantplus://offline/ref=74E954E1F3DABEB0EF32A0E13BC56F5525839CE7883980844B1AA46FAB72AC40A5206E427FF0D9B2D520C0A6726D433B6F61E9804C8F4450a4u8M" TargetMode="External"/><Relationship Id="rId202" Type="http://schemas.openxmlformats.org/officeDocument/2006/relationships/hyperlink" Target="consultantplus://offline/ref=74E954E1F3DABEB0EF32A0E13BC56F5524849CE6823480844B1AA46FAB72AC40A5206E427FF1DBB1D220C0A6726D433B6F61E9804C8F4450a4u8M" TargetMode="External"/><Relationship Id="rId223" Type="http://schemas.openxmlformats.org/officeDocument/2006/relationships/hyperlink" Target="consultantplus://offline/ref=74E954E1F3DABEB0EF32A0E13BC56F5524849CE6823480844B1AA46FAB72AC40A5206E427FF1DBB1DE20C0A6726D433B6F61E9804C8F4450a4u8M" TargetMode="External"/><Relationship Id="rId244" Type="http://schemas.openxmlformats.org/officeDocument/2006/relationships/hyperlink" Target="consultantplus://offline/ref=74E954E1F3DABEB0EF32A0E13BC56F5524849CE6823480844B1AA46FAB72AC40A5206E427FF1DBB2D020C0A6726D433B6F61E9804C8F4450a4u8M" TargetMode="External"/><Relationship Id="rId18" Type="http://schemas.openxmlformats.org/officeDocument/2006/relationships/hyperlink" Target="consultantplus://offline/ref=74E954E1F3DABEB0EF32A0E13BC56F55258395E58F3780844B1AA46FAB72AC40A5206E427FF0DEB4D520C0A6726D433B6F61E9804C8F4450a4u8M" TargetMode="External"/><Relationship Id="rId39" Type="http://schemas.openxmlformats.org/officeDocument/2006/relationships/hyperlink" Target="consultantplus://offline/ref=74E954E1F3DABEB0EF32A0E13BC56F55258499E5883780844B1AA46FAB72AC40A5206E427FF0DFB7D720C0A6726D433B6F61E9804C8F4450a4u8M" TargetMode="External"/><Relationship Id="rId265" Type="http://schemas.openxmlformats.org/officeDocument/2006/relationships/hyperlink" Target="consultantplus://offline/ref=74E954E1F3DABEB0EF32A0E13BC56F5525819EE48B3480844B1AA46FAB72AC40B720364E7DF7C5B0D63596F734a3u9M" TargetMode="External"/><Relationship Id="rId286" Type="http://schemas.openxmlformats.org/officeDocument/2006/relationships/hyperlink" Target="consultantplus://offline/ref=74E954E1F3DABEB0EF32A0E13BC56F55248E9AE58A3080844B1AA46FAB72AC40A5206E427FF0DFB2D220C0A6726D433B6F61E9804C8F4450a4u8M" TargetMode="External"/><Relationship Id="rId50" Type="http://schemas.openxmlformats.org/officeDocument/2006/relationships/hyperlink" Target="consultantplus://offline/ref=74E954E1F3DABEB0EF32A0E13BC56F55248E9AE58B3780844B1AA46FAB72AC40A5206E427FF0DEB5D320C0A6726D433B6F61E9804C8F4450a4u8M" TargetMode="External"/><Relationship Id="rId104" Type="http://schemas.openxmlformats.org/officeDocument/2006/relationships/hyperlink" Target="consultantplus://offline/ref=74E954E1F3DABEB0EF32A0E13BC56F5524849CE18E3580844B1AA46FAB72AC40A5206E427FF0DBB1D320C0A6726D433B6F61E9804C8F4450a4u8M" TargetMode="External"/><Relationship Id="rId125" Type="http://schemas.openxmlformats.org/officeDocument/2006/relationships/hyperlink" Target="consultantplus://offline/ref=74E954E1F3DABEB0EF32A0E13BC56F5524849CE6823480844B1AA46FAB72AC40A5206E427FF1DBB0D220C0A6726D433B6F61E9804C8F4450a4u8M" TargetMode="External"/><Relationship Id="rId146" Type="http://schemas.openxmlformats.org/officeDocument/2006/relationships/hyperlink" Target="consultantplus://offline/ref=74E954E1F3DABEB0EF32A0E13BC56F5525819EE48B3480844B1AA46FAB72AC40A5206E427FF0D9B2D520C0A6726D433B6F61E9804C8F4450a4u8M" TargetMode="External"/><Relationship Id="rId167" Type="http://schemas.openxmlformats.org/officeDocument/2006/relationships/hyperlink" Target="consultantplus://offline/ref=74E954E1F3DABEB0EF32A0E13BC56F5525819FEC883980844B1AA46FAB72AC40A5206E477AFB8FE1937E99F531264E38767DE983a5u3M" TargetMode="External"/><Relationship Id="rId188" Type="http://schemas.openxmlformats.org/officeDocument/2006/relationships/hyperlink" Target="consultantplus://offline/ref=74E954E1F3DABEB0EF32A0E13BC56F5524869CE28A3280844B1AA46FAB72AC40A5206E427FF0DFB9DF20C0A6726D433B6F61E9804C8F4450a4u8M" TargetMode="External"/><Relationship Id="rId311" Type="http://schemas.openxmlformats.org/officeDocument/2006/relationships/hyperlink" Target="consultantplus://offline/ref=74E954E1F3DABEB0EF32A0E13BC56F5525819EE48B3480844B1AA46FAB72AC40A5206E4A78F6D0E4866FC1FA343F50396961EB8150a8uCM" TargetMode="External"/><Relationship Id="rId332" Type="http://schemas.openxmlformats.org/officeDocument/2006/relationships/hyperlink" Target="consultantplus://offline/ref=74E954E1F3DABEB0EF32A0E13BC56F5524879DE7893780844B1AA46FAB72AC40A5206E427FF0D9B3DF20C0A6726D433B6F61E9804C8F4450a4u8M" TargetMode="External"/><Relationship Id="rId353" Type="http://schemas.openxmlformats.org/officeDocument/2006/relationships/hyperlink" Target="consultantplus://offline/ref=74E954E1F3DABEB0EF32A0E13BC56F5525839CE7883980844B1AA46FAB72AC40A5206E427FF0DAB0D720C0A6726D433B6F61E9804C8F4450a4u8M" TargetMode="External"/><Relationship Id="rId374" Type="http://schemas.openxmlformats.org/officeDocument/2006/relationships/hyperlink" Target="consultantplus://offline/ref=74E954E1F3DABEB0EF32A0E13BC56F5525839AE58C3880844B1AA46FAB72AC40A5206E427FF0DAB7D720C0A6726D433B6F61E9804C8F4450a4u8M" TargetMode="External"/><Relationship Id="rId71" Type="http://schemas.openxmlformats.org/officeDocument/2006/relationships/hyperlink" Target="consultantplus://offline/ref=74E954E1F3DABEB0EF32A0E13BC56F552F8399E2893BDD8E4343A86DAC7DF357A26962437FF0DAB1DC7FC5B363354C3E767FE89F508D46a5u3M" TargetMode="External"/><Relationship Id="rId92" Type="http://schemas.openxmlformats.org/officeDocument/2006/relationships/hyperlink" Target="consultantplus://offline/ref=74E954E1F3DABEB0EF32A0E13BC56F5524849CE6823480844B1AA46FAB72AC40A5206E427FF0D2B7DE20C0A6726D433B6F61E9804C8F4450a4u8M" TargetMode="External"/><Relationship Id="rId213" Type="http://schemas.openxmlformats.org/officeDocument/2006/relationships/hyperlink" Target="consultantplus://offline/ref=74E954E1F3DABEB0EF32A0E13BC56F5525819EE48B3480844B1AA46FAB72AC40B720364E7DF7C5B0D63596F734a3u9M" TargetMode="External"/><Relationship Id="rId234" Type="http://schemas.openxmlformats.org/officeDocument/2006/relationships/hyperlink" Target="consultantplus://offline/ref=74E954E1F3DABEB0EF32A0E13BC56F5524869CED893080844B1AA46FAB72AC40B720364E7DF7C5B0D63596F734a3u9M" TargetMode="External"/><Relationship Id="rId2" Type="http://schemas.microsoft.com/office/2007/relationships/stylesWithEffects" Target="stylesWithEffects.xml"/><Relationship Id="rId29" Type="http://schemas.openxmlformats.org/officeDocument/2006/relationships/hyperlink" Target="consultantplus://offline/ref=74E954E1F3DABEB0EF32A0E13BC56F5524869CE2893180844B1AA46FAB72AC40A5206E427FF0D9B0D720C0A6726D433B6F61E9804C8F4450a4u8M" TargetMode="External"/><Relationship Id="rId255" Type="http://schemas.openxmlformats.org/officeDocument/2006/relationships/hyperlink" Target="consultantplus://offline/ref=74E954E1F3DABEB0EF32A0E13BC56F55248E9AE58B3780844B1AA46FAB72AC40A5206E427FF0DEB5D020C0A6726D433B6F61E9804C8F4450a4u8M" TargetMode="External"/><Relationship Id="rId276" Type="http://schemas.openxmlformats.org/officeDocument/2006/relationships/hyperlink" Target="consultantplus://offline/ref=74E954E1F3DABEB0EF32A0E13BC56F5525819FEC883980844B1AA46FAB72AC40B720364E7DF7C5B0D63596F734a3u9M" TargetMode="External"/><Relationship Id="rId297" Type="http://schemas.openxmlformats.org/officeDocument/2006/relationships/hyperlink" Target="consultantplus://offline/ref=74E954E1F3DABEB0EF32A0E13BC56F55258799E38D3680844B1AA46FAB72AC40A5206E427FF0D9B4DE20C0A6726D433B6F61E9804C8F4450a4u8M" TargetMode="External"/><Relationship Id="rId40" Type="http://schemas.openxmlformats.org/officeDocument/2006/relationships/hyperlink" Target="consultantplus://offline/ref=74E954E1F3DABEB0EF32A0E13BC56F5527819EE2883980844B1AA46FAB72AC40A5206E427FF0DBB4D520C0A6726D433B6F61E9804C8F4450a4u8M" TargetMode="External"/><Relationship Id="rId115" Type="http://schemas.openxmlformats.org/officeDocument/2006/relationships/hyperlink" Target="consultantplus://offline/ref=74E954E1F3DABEB0EF32A0E13BC56F5525819EE48B3480844B1AA46FAB72AC40A5206E477CF1D0E4866FC1FA343F50396961EB8150a8uCM" TargetMode="External"/><Relationship Id="rId136" Type="http://schemas.openxmlformats.org/officeDocument/2006/relationships/hyperlink" Target="consultantplus://offline/ref=74E954E1F3DABEB0EF32A0E13BC56F5524869CED893080844B1AA46FAB72AC40B720364E7DF7C5B0D63596F734a3u9M" TargetMode="External"/><Relationship Id="rId157" Type="http://schemas.openxmlformats.org/officeDocument/2006/relationships/hyperlink" Target="consultantplus://offline/ref=74E954E1F3DABEB0EF32A0E13BC56F55248E99E18C3080844B1AA46FAB72AC40A5206E427FF1D9B4D320C0A6726D433B6F61E9804C8F4450a4u8M" TargetMode="External"/><Relationship Id="rId178" Type="http://schemas.openxmlformats.org/officeDocument/2006/relationships/hyperlink" Target="consultantplus://offline/ref=74E954E1F3DABEB0EF32A0E13BC56F5524869BEEDD6CDFDF164DAD65FC27E341EB66645D7FF1C5B2D729a9u5M" TargetMode="External"/><Relationship Id="rId301" Type="http://schemas.openxmlformats.org/officeDocument/2006/relationships/hyperlink" Target="consultantplus://offline/ref=74E954E1F3DABEB0EF32A0E13BC56F55258799E38D3680844B1AA46FAB72AC40A5206E427FF0D9B5D520C0A6726D433B6F61E9804C8F4450a4u8M" TargetMode="External"/><Relationship Id="rId322" Type="http://schemas.openxmlformats.org/officeDocument/2006/relationships/hyperlink" Target="consultantplus://offline/ref=74E954E1F3DABEB0EF32A0E13BC56F5525819EE48B3480844B1AA46FAB72AC40B720364E7DF7C5B0D63596F734a3u9M" TargetMode="External"/><Relationship Id="rId343" Type="http://schemas.openxmlformats.org/officeDocument/2006/relationships/hyperlink" Target="consultantplus://offline/ref=74E954E1F3DABEB0EF32A0E13BC56F5525839CE7883980844B1AA46FAB72AC40B720364E7DF7C5B0D63596F734a3u9M" TargetMode="External"/><Relationship Id="rId364" Type="http://schemas.openxmlformats.org/officeDocument/2006/relationships/hyperlink" Target="consultantplus://offline/ref=74E954E1F3DABEB0EF32A0E13BC56F5525839CE7883980844B1AA46FAB72AC40A5206E427FF0D9B3D320C0A6726D433B6F61E9804C8F4450a4u8M" TargetMode="External"/><Relationship Id="rId61" Type="http://schemas.openxmlformats.org/officeDocument/2006/relationships/hyperlink" Target="consultantplus://offline/ref=74E954E1F3DABEB0EF32A0E13BC56F55258699E58D3880844B1AA46FAB72AC40A5206E427FF0D8B5D320C0A6726D433B6F61E9804C8F4450a4u8M" TargetMode="External"/><Relationship Id="rId82" Type="http://schemas.openxmlformats.org/officeDocument/2006/relationships/hyperlink" Target="consultantplus://offline/ref=74E954E1F3DABEB0EF32A0E13BC56F5527819FEC8F3780844B1AA46FAB72AC40A5206E427FF0DBB2D720C0A6726D433B6F61E9804C8F4450a4u8M" TargetMode="External"/><Relationship Id="rId199" Type="http://schemas.openxmlformats.org/officeDocument/2006/relationships/hyperlink" Target="consultantplus://offline/ref=74E954E1F3DABEB0EF32A0E13BC56F5524849CE6823480844B1AA46FAB72AC40A5206E427FF1DBB1D320C0A6726D433B6F61E9804C8F4450a4u8M" TargetMode="External"/><Relationship Id="rId203" Type="http://schemas.openxmlformats.org/officeDocument/2006/relationships/hyperlink" Target="consultantplus://offline/ref=74E954E1F3DABEB0EF32A0E13BC56F5524849CE18E3580844B1AA46FAB72AC40A5206E427FF0DBB6D320C0A6726D433B6F61E9804C8F4450a4u8M" TargetMode="External"/><Relationship Id="rId19" Type="http://schemas.openxmlformats.org/officeDocument/2006/relationships/hyperlink" Target="consultantplus://offline/ref=74E954E1F3DABEB0EF32A0E13BC56F5524869CE1833280844B1AA46FAB72AC40A5206E427FF0DBB2D420C0A6726D433B6F61E9804C8F4450a4u8M" TargetMode="External"/><Relationship Id="rId224" Type="http://schemas.openxmlformats.org/officeDocument/2006/relationships/hyperlink" Target="consultantplus://offline/ref=74E954E1F3DABEB0EF32A0E13BC56F5525819EE48B3480844B1AA46FAB72AC40A5206E4679F3D0E4866FC1FA343F50396961EB8150a8uCM" TargetMode="External"/><Relationship Id="rId245" Type="http://schemas.openxmlformats.org/officeDocument/2006/relationships/hyperlink" Target="consultantplus://offline/ref=74E954E1F3DABEB0EF32A0E13BC56F5524869DE28A3780844B1AA46FAB72AC40A5206E427FF0DBB3D520C0A6726D433B6F61E9804C8F4450a4u8M" TargetMode="External"/><Relationship Id="rId266" Type="http://schemas.openxmlformats.org/officeDocument/2006/relationships/hyperlink" Target="consultantplus://offline/ref=74E954E1F3DABEB0EF32A0E13BC56F5525819EE48B3480844B1AA46FAB72AC40A5206E4B7AF8D0E4866FC1FA343F50396961EB8150a8uCM" TargetMode="External"/><Relationship Id="rId287" Type="http://schemas.openxmlformats.org/officeDocument/2006/relationships/hyperlink" Target="consultantplus://offline/ref=74E954E1F3DABEB0EF32A0E13BC56F55248E9AE58B3780844B1AA46FAB72AC40A5206E427FF0DEB6DE20C0A6726D433B6F61E9804C8F4450a4u8M" TargetMode="External"/><Relationship Id="rId30" Type="http://schemas.openxmlformats.org/officeDocument/2006/relationships/hyperlink" Target="consultantplus://offline/ref=74E954E1F3DABEB0EF32A0E13BC56F5524849DEC833980844B1AA46FAB72AC40A5206E427FF0DFB2D520C0A6726D433B6F61E9804C8F4450a4u8M" TargetMode="External"/><Relationship Id="rId105" Type="http://schemas.openxmlformats.org/officeDocument/2006/relationships/hyperlink" Target="consultantplus://offline/ref=74E954E1F3DABEB0EF32A0E13BC56F5524869CE3883580844B1AA46FAB72AC40A5206E427FF0DBB3D220C0A6726D433B6F61E9804C8F4450a4u8M" TargetMode="External"/><Relationship Id="rId126" Type="http://schemas.openxmlformats.org/officeDocument/2006/relationships/hyperlink" Target="consultantplus://offline/ref=74E954E1F3DABEB0EF32A0E13BC56F5524849CE6823480844B1AA46FAB72AC40A5206E427FF1DBB0D020C0A6726D433B6F61E9804C8F4450a4u8M" TargetMode="External"/><Relationship Id="rId147" Type="http://schemas.openxmlformats.org/officeDocument/2006/relationships/hyperlink" Target="consultantplus://offline/ref=74E954E1F3DABEB0EF32A0E13BC56F5525819EE48A3380844B1AA46FAB72AC40A5206E427FF0DCB0D420C0A6726D433B6F61E9804C8F4450a4u8M" TargetMode="External"/><Relationship Id="rId168" Type="http://schemas.openxmlformats.org/officeDocument/2006/relationships/hyperlink" Target="consultantplus://offline/ref=74E954E1F3DABEB0EF32A0E13BC56F5525819FEC883980844B1AA46FAB72AC40A5206E427FF0DFB7D020C0A6726D433B6F61E9804C8F4450a4u8M" TargetMode="External"/><Relationship Id="rId312" Type="http://schemas.openxmlformats.org/officeDocument/2006/relationships/hyperlink" Target="consultantplus://offline/ref=74E954E1F3DABEB0EF32A0E13BC56F55258E99E48066D7861A4FAA6AA322F650B369614461F0DAAED52B96aFu6M" TargetMode="External"/><Relationship Id="rId333" Type="http://schemas.openxmlformats.org/officeDocument/2006/relationships/hyperlink" Target="consultantplus://offline/ref=74E954E1F3DABEB0EF32A0E13BC56F5524869CE38F3180844B1AA46FAB72AC40A5206E427FF0DBB2D620C0A6726D433B6F61E9804C8F4450a4u8M" TargetMode="External"/><Relationship Id="rId354" Type="http://schemas.openxmlformats.org/officeDocument/2006/relationships/hyperlink" Target="consultantplus://offline/ref=74E954E1F3DABEB0EF32A0E13BC56F5525839CE7883980844B1AA46FAB72AC40A5206E427FF0DAB0D520C0A6726D433B6F61E9804C8F4450a4u8M" TargetMode="External"/><Relationship Id="rId51" Type="http://schemas.openxmlformats.org/officeDocument/2006/relationships/hyperlink" Target="consultantplus://offline/ref=74E954E1F3DABEB0EF32A0E13BC56F5524869DE28A3780844B1AA46FAB72AC40A5206E427FF0DBB3D720C0A6726D433B6F61E9804C8F4450a4u8M" TargetMode="External"/><Relationship Id="rId72" Type="http://schemas.openxmlformats.org/officeDocument/2006/relationships/hyperlink" Target="consultantplus://offline/ref=74E954E1F3DABEB0EF32A0E13BC56F5524849CE18E3580844B1AA46FAB72AC40A5206E427FF0DBB1D720C0A6726D433B6F61E9804C8F4450a4u8M" TargetMode="External"/><Relationship Id="rId93" Type="http://schemas.openxmlformats.org/officeDocument/2006/relationships/hyperlink" Target="consultantplus://offline/ref=74E954E1F3DABEB0EF32A0E13BC56F552F8399E2893BDD8E4343A86DAC7DF357A26962437FF0DAB5DC7FC5B363354C3E767FE89F508D46a5u3M" TargetMode="External"/><Relationship Id="rId189" Type="http://schemas.openxmlformats.org/officeDocument/2006/relationships/hyperlink" Target="consultantplus://offline/ref=74E954E1F3DABEB0EF32A0E13BC56F5524869CED833980844B1AA46FAB72AC40A5206E427FF0DAB6DE20C0A6726D433B6F61E9804C8F4450a4u8M" TargetMode="External"/><Relationship Id="rId375" Type="http://schemas.openxmlformats.org/officeDocument/2006/relationships/hyperlink" Target="consultantplus://offline/ref=74E954E1F3DABEB0EF32A0E13BC56F5525839AE58E3680844B1AA46FAB72AC40A5206E427FF0DBB5D620C0A6726D433B6F61E9804C8F4450a4u8M" TargetMode="External"/><Relationship Id="rId3" Type="http://schemas.openxmlformats.org/officeDocument/2006/relationships/settings" Target="settings.xml"/><Relationship Id="rId214" Type="http://schemas.openxmlformats.org/officeDocument/2006/relationships/hyperlink" Target="consultantplus://offline/ref=74E954E1F3DABEB0EF32A0E13BC56F5525819EE48B3480844B1AA46FAB72AC40A5206E4179F9D0E4866FC1FA343F50396961EB8150a8uCM" TargetMode="External"/><Relationship Id="rId235" Type="http://schemas.openxmlformats.org/officeDocument/2006/relationships/hyperlink" Target="consultantplus://offline/ref=74E954E1F3DABEB0EF32A0E13BC56F55248794E5893880844B1AA46FAB72AC40A5206E427FF0DBB1D420C0A6726D433B6F61E9804C8F4450a4u8M" TargetMode="External"/><Relationship Id="rId256" Type="http://schemas.openxmlformats.org/officeDocument/2006/relationships/hyperlink" Target="consultantplus://offline/ref=74E954E1F3DABEB0EF32A0E13BC56F5525819EE48B3480844B1AA46FAB72AC40A5206E4079F9D0E4866FC1FA343F50396961EB8150a8uCM" TargetMode="External"/><Relationship Id="rId277" Type="http://schemas.openxmlformats.org/officeDocument/2006/relationships/hyperlink" Target="consultantplus://offline/ref=74E954E1F3DABEB0EF32A0E13BC56F5525819FEC883980844B1AA46FAB72AC40B720364E7DF7C5B0D63596F734a3u9M" TargetMode="External"/><Relationship Id="rId298" Type="http://schemas.openxmlformats.org/officeDocument/2006/relationships/hyperlink" Target="consultantplus://offline/ref=74E954E1F3DABEB0EF32A0E13BC56F55258799E38D3680844B1AA46FAB72AC40A5206E427FF0D9B5D720C0A6726D433B6F61E9804C8F4450a4u8M" TargetMode="External"/><Relationship Id="rId116" Type="http://schemas.openxmlformats.org/officeDocument/2006/relationships/hyperlink" Target="consultantplus://offline/ref=74E954E1F3DABEB0EF32A0E13BC56F5525809AE7823480844B1AA46FAB72AC40A5206E427FF0DEB2D420C0A6726D433B6F61E9804C8F4450a4u8M" TargetMode="External"/><Relationship Id="rId137" Type="http://schemas.openxmlformats.org/officeDocument/2006/relationships/hyperlink" Target="consultantplus://offline/ref=74E954E1F3DABEB0EF32A0E13BC56F5524869CED893080844B1AA46FAB72AC40B720364E7DF7C5B0D63596F734a3u9M" TargetMode="External"/><Relationship Id="rId158" Type="http://schemas.openxmlformats.org/officeDocument/2006/relationships/hyperlink" Target="consultantplus://offline/ref=74E954E1F3DABEB0EF32A0E13BC56F55278F9CE18E3480844B1AA46FAB72AC40A5206E427FF0DBB1D620C0A6726D433B6F61E9804C8F4450a4u8M" TargetMode="External"/><Relationship Id="rId302" Type="http://schemas.openxmlformats.org/officeDocument/2006/relationships/hyperlink" Target="consultantplus://offline/ref=74E954E1F3DABEB0EF32A0E13BC56F55258699E58D3880844B1AA46FAB72AC40A5206E427FF0D8B5D320C0A6726D433B6F61E9804C8F4450a4u8M" TargetMode="External"/><Relationship Id="rId323" Type="http://schemas.openxmlformats.org/officeDocument/2006/relationships/hyperlink" Target="consultantplus://offline/ref=74E954E1F3DABEB0EF32A0E13BC56F5525819EE48B3480844B1AA46FAB72AC40B720364E7DF7C5B0D63596F734a3u9M" TargetMode="External"/><Relationship Id="rId344" Type="http://schemas.openxmlformats.org/officeDocument/2006/relationships/hyperlink" Target="consultantplus://offline/ref=74E954E1F3DABEB0EF32A0E13BC56F5525819EE48B3480844B1AA46FAB72AC40A5206E427DF7DABB837AD0A23B3A4927687EF783528Fa4u5M" TargetMode="External"/><Relationship Id="rId20" Type="http://schemas.openxmlformats.org/officeDocument/2006/relationships/hyperlink" Target="consultantplus://offline/ref=74E954E1F3DABEB0EF32A0E13BC56F5524879DE7893780844B1AA46FAB72AC40A5206E427FF0D9B3DF20C0A6726D433B6F61E9804C8F4450a4u8M" TargetMode="External"/><Relationship Id="rId41" Type="http://schemas.openxmlformats.org/officeDocument/2006/relationships/hyperlink" Target="consultantplus://offline/ref=74E954E1F3DABEB0EF32A0E13BC56F55248E99E18C3080844B1AA46FAB72AC40A5206E427FF1D9B4D520C0A6726D433B6F61E9804C8F4450a4u8M" TargetMode="External"/><Relationship Id="rId62" Type="http://schemas.openxmlformats.org/officeDocument/2006/relationships/hyperlink" Target="consultantplus://offline/ref=74E954E1F3DABEB0EF32A0E13BC56F55258799E38D3680844B1AA46FAB72AC40A5206E427FF0D9B4D420C0A6726D433B6F61E9804C8F4450a4u8M" TargetMode="External"/><Relationship Id="rId83" Type="http://schemas.openxmlformats.org/officeDocument/2006/relationships/hyperlink" Target="consultantplus://offline/ref=74E954E1F3DABEB0EF32A0E13BC56F5525819EE48B3480844B1AA46FAB72AC40B720364E7DF7C5B0D63596F734a3u9M" TargetMode="External"/><Relationship Id="rId179" Type="http://schemas.openxmlformats.org/officeDocument/2006/relationships/hyperlink" Target="consultantplus://offline/ref=74E954E1F3DABEB0EF32A0E13BC56F5525819EE48B3480844B1AA46FAB72AC40B720364E7DF7C5B0D63596F734a3u9M" TargetMode="External"/><Relationship Id="rId365" Type="http://schemas.openxmlformats.org/officeDocument/2006/relationships/hyperlink" Target="consultantplus://offline/ref=74E954E1F3DABEB0EF32A0E13BC56F5525839CE7883980844B1AA46FAB72AC40A5206E427FF0D9B3D220C0A6726D433B6F61E9804C8F4450a4u8M" TargetMode="External"/><Relationship Id="rId190" Type="http://schemas.openxmlformats.org/officeDocument/2006/relationships/hyperlink" Target="consultantplus://offline/ref=74E954E1F3DABEB0EF32A0E13BC56F5524869CED833980844B1AA46FAB72AC40A5206E427FF0DAB7D720C0A6726D433B6F61E9804C8F4450a4u8M" TargetMode="External"/><Relationship Id="rId204" Type="http://schemas.openxmlformats.org/officeDocument/2006/relationships/hyperlink" Target="consultantplus://offline/ref=74E954E1F3DABEB0EF32A0E13BC56F5524849CE18E3580844B1AA46FAB72AC40A5206E427FF0DBB6D620C0A6726D433B6F61E9804C8F4450a4u8M" TargetMode="External"/><Relationship Id="rId225" Type="http://schemas.openxmlformats.org/officeDocument/2006/relationships/hyperlink" Target="consultantplus://offline/ref=74E954E1F3DABEB0EF32A0E13BC56F5525819EE48B3480844B1AA46FAB72AC40B720364E7DF7C5B0D63596F734a3u9M" TargetMode="External"/><Relationship Id="rId246" Type="http://schemas.openxmlformats.org/officeDocument/2006/relationships/hyperlink" Target="consultantplus://offline/ref=74E954E1F3DABEB0EF32A0E13BC56F5524869DE28A3780844B1AA46FAB72AC40A5206E427FF0DBB3D420C0A6726D433B6F61E9804C8F4450a4u8M" TargetMode="External"/><Relationship Id="rId267" Type="http://schemas.openxmlformats.org/officeDocument/2006/relationships/hyperlink" Target="consultantplus://offline/ref=74E954E1F3DABEB0EF32A0E13BC56F5525819EE48B3480844B1AA46FAB72AC40A5206E457EF1D0E4866FC1FA343F50396961EB8150a8uCM" TargetMode="External"/><Relationship Id="rId288" Type="http://schemas.openxmlformats.org/officeDocument/2006/relationships/hyperlink" Target="consultantplus://offline/ref=74E954E1F3DABEB0EF32A0E13BC56F5524849CE7883880844B1AA46FAB72AC40A5206E427FF0DBB2D220C0A6726D433B6F61E9804C8F4450a4u8M" TargetMode="External"/><Relationship Id="rId106" Type="http://schemas.openxmlformats.org/officeDocument/2006/relationships/hyperlink" Target="consultantplus://offline/ref=74E954E1F3DABEB0EF32A0E13BC56F55278095E78B3780844B1AA46FAB72AC40A5206E427FF0DBB6D720C0A6726D433B6F61E9804C8F4450a4u8M" TargetMode="External"/><Relationship Id="rId127" Type="http://schemas.openxmlformats.org/officeDocument/2006/relationships/hyperlink" Target="consultantplus://offline/ref=74E954E1F3DABEB0EF32A0E13BC56F5525819EE48B3480844B1AA46FAB72AC40B720364E7DF7C5B0D63596F734a3u9M" TargetMode="External"/><Relationship Id="rId313" Type="http://schemas.openxmlformats.org/officeDocument/2006/relationships/hyperlink" Target="consultantplus://offline/ref=74E954E1F3DABEB0EF32A0E13BC56F55278F99E28066D7861A4FAA6AA322F650B369614461F0DAAED52B96aFu6M" TargetMode="External"/><Relationship Id="rId10" Type="http://schemas.openxmlformats.org/officeDocument/2006/relationships/hyperlink" Target="consultantplus://offline/ref=74E954E1F3DABEB0EF32A0E13BC56F5523819FEC823BDD8E4343A86DAC7DF357A26962437FF0DBB8DC7FC5B363354C3E767FE89F508D46a5u3M" TargetMode="External"/><Relationship Id="rId31" Type="http://schemas.openxmlformats.org/officeDocument/2006/relationships/hyperlink" Target="consultantplus://offline/ref=74E954E1F3DABEB0EF32A0E13BC56F5527879BE08C3280844B1AA46FAB72AC40A5206E427FF0DBB0D020C0A6726D433B6F61E9804C8F4450a4u8M" TargetMode="External"/><Relationship Id="rId52" Type="http://schemas.openxmlformats.org/officeDocument/2006/relationships/hyperlink" Target="consultantplus://offline/ref=74E954E1F3DABEB0EF32A0E13BC56F5524869DE2883180844B1AA46FAB72AC40A5206E427FF0DBB4D020C0A6726D433B6F61E9804C8F4450a4u8M" TargetMode="External"/><Relationship Id="rId73" Type="http://schemas.openxmlformats.org/officeDocument/2006/relationships/hyperlink" Target="consultantplus://offline/ref=74E954E1F3DABEB0EF32A0E13BC56F5524869CED833980844B1AA46FAB72AC40A5206E427FF0DAB5D320C0A6726D433B6F61E9804C8F4450a4u8M" TargetMode="External"/><Relationship Id="rId94" Type="http://schemas.openxmlformats.org/officeDocument/2006/relationships/hyperlink" Target="consultantplus://offline/ref=74E954E1F3DABEB0EF32A0E13BC56F5524849CE6823480844B1AA46FAB72AC40A5206E427FF0D2B8D720C0A6726D433B6F61E9804C8F4450a4u8M" TargetMode="External"/><Relationship Id="rId148" Type="http://schemas.openxmlformats.org/officeDocument/2006/relationships/hyperlink" Target="consultantplus://offline/ref=74E954E1F3DABEB0EF32A0E13BC56F55248E9AE1833880844B1AA46FAB72AC40A5206E427FF0D9B4D520C0A6726D433B6F61E9804C8F4450a4u8M" TargetMode="External"/><Relationship Id="rId169" Type="http://schemas.openxmlformats.org/officeDocument/2006/relationships/hyperlink" Target="consultantplus://offline/ref=74E954E1F3DABEB0EF32A0E13BC56F5525819FEC883980844B1AA46FAB72AC40A5206E467EFB8FE1937E99F531264E38767DE983a5u3M" TargetMode="External"/><Relationship Id="rId334" Type="http://schemas.openxmlformats.org/officeDocument/2006/relationships/hyperlink" Target="consultantplus://offline/ref=74E954E1F3DABEB0EF32A0E13BC56F5525819EE48B3480844B1AA46FAB72AC40B720364E7DF7C5B0D63596F734a3u9M" TargetMode="External"/><Relationship Id="rId355" Type="http://schemas.openxmlformats.org/officeDocument/2006/relationships/hyperlink" Target="consultantplus://offline/ref=74E954E1F3DABEB0EF32A0E13BC56F5525839CE7883980844B1AA46FAB72AC40A5206E427FF0DAB0D320C0A6726D433B6F61E9804C8F4450a4u8M" TargetMode="External"/><Relationship Id="rId376" Type="http://schemas.openxmlformats.org/officeDocument/2006/relationships/hyperlink" Target="consultantplus://offline/ref=74E954E1F3DABEB0EF32A0E13BC56F55258395E2883580844B1AA46FAB72AC40A5206E427FF0DBB3D020C0A6726D433B6F61E9804C8F4450a4u8M" TargetMode="External"/><Relationship Id="rId4" Type="http://schemas.openxmlformats.org/officeDocument/2006/relationships/webSettings" Target="webSettings.xml"/><Relationship Id="rId180" Type="http://schemas.openxmlformats.org/officeDocument/2006/relationships/hyperlink" Target="consultantplus://offline/ref=74E954E1F3DABEB0EF32A0E13BC56F5525819EE48B3480844B1AA46FAB72AC40A5206E4679F1D0E4866FC1FA343F50396961EB8150a8uCM" TargetMode="External"/><Relationship Id="rId215" Type="http://schemas.openxmlformats.org/officeDocument/2006/relationships/hyperlink" Target="consultantplus://offline/ref=74E954E1F3DABEB0EF32A0E13BC56F5525819EE48B3480844B1AA46FAB72AC40A5206E427FF0DFB7D620C0A6726D433B6F61E9804C8F4450a4u8M" TargetMode="External"/><Relationship Id="rId236" Type="http://schemas.openxmlformats.org/officeDocument/2006/relationships/hyperlink" Target="consultantplus://offline/ref=74E954E1F3DABEB0EF32A0E13BC56F5524869CE3893280844B1AA46FAB72AC40A5206E427FF0DBB1DE20C0A6726D433B6F61E9804C8F4450a4u8M" TargetMode="External"/><Relationship Id="rId257" Type="http://schemas.openxmlformats.org/officeDocument/2006/relationships/hyperlink" Target="consultantplus://offline/ref=74E954E1F3DABEB0EF32A0E13BC56F5525819EE48B3480844B1AA46FAB72AC40A5206E457DF7D0E4866FC1FA343F50396961EB8150a8uCM" TargetMode="External"/><Relationship Id="rId278" Type="http://schemas.openxmlformats.org/officeDocument/2006/relationships/hyperlink" Target="consultantplus://offline/ref=74E954E1F3DABEB0EF32A0E13BC56F55248E9AE58B3780844B1AA46FAB72AC40A5206E427FF0DEB6D220C0A6726D433B6F61E9804C8F4450a4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24731</Words>
  <Characters>140973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dcterms:created xsi:type="dcterms:W3CDTF">2019-08-27T07:16:00Z</dcterms:created>
  <dcterms:modified xsi:type="dcterms:W3CDTF">2021-01-27T12:46:00Z</dcterms:modified>
</cp:coreProperties>
</file>