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6C" w:rsidRDefault="00EB2A6C" w:rsidP="00EB2A6C">
      <w:pPr>
        <w:pStyle w:val="ConsPlusNormal"/>
        <w:jc w:val="right"/>
        <w:outlineLvl w:val="1"/>
      </w:pPr>
      <w:r>
        <w:t>Приложение N 2</w:t>
      </w:r>
    </w:p>
    <w:p w:rsidR="00EB2A6C" w:rsidRDefault="00EB2A6C" w:rsidP="00EB2A6C">
      <w:pPr>
        <w:pStyle w:val="ConsPlusNormal"/>
        <w:jc w:val="right"/>
      </w:pPr>
      <w:r>
        <w:t>к Перечню документов, необходимых</w:t>
      </w:r>
    </w:p>
    <w:p w:rsidR="00EB2A6C" w:rsidRDefault="00EB2A6C" w:rsidP="00EB2A6C">
      <w:pPr>
        <w:pStyle w:val="ConsPlusNormal"/>
        <w:jc w:val="right"/>
      </w:pPr>
      <w:r>
        <w:t>для принятия граждан на учет в качестве</w:t>
      </w:r>
    </w:p>
    <w:p w:rsidR="00EB2A6C" w:rsidRDefault="00EB2A6C" w:rsidP="00EB2A6C">
      <w:pPr>
        <w:pStyle w:val="ConsPlusNormal"/>
        <w:jc w:val="right"/>
      </w:pPr>
      <w:proofErr w:type="gramStart"/>
      <w:r>
        <w:t>нуждающихся в жилых помещениях,</w:t>
      </w:r>
      <w:proofErr w:type="gramEnd"/>
    </w:p>
    <w:p w:rsidR="00EB2A6C" w:rsidRDefault="00EB2A6C" w:rsidP="00EB2A6C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по договору социального найма</w:t>
      </w:r>
    </w:p>
    <w:p w:rsidR="00EB2A6C" w:rsidRDefault="00EB2A6C" w:rsidP="00EB2A6C">
      <w:pPr>
        <w:pStyle w:val="ConsPlusNormal"/>
        <w:jc w:val="center"/>
      </w:pPr>
    </w:p>
    <w:p w:rsidR="00EB2A6C" w:rsidRDefault="00EB2A6C" w:rsidP="00EB2A6C">
      <w:pPr>
        <w:pStyle w:val="ConsPlusNormal"/>
        <w:jc w:val="center"/>
      </w:pPr>
      <w:r>
        <w:t>ФОРМА</w:t>
      </w:r>
    </w:p>
    <w:p w:rsidR="00EB2A6C" w:rsidRDefault="00EB2A6C" w:rsidP="00EB2A6C">
      <w:pPr>
        <w:pStyle w:val="ConsPlusNormal"/>
        <w:jc w:val="center"/>
      </w:pPr>
      <w:r>
        <w:t>ЗАЯВЛЕНИЯ ГРАЖДАН, УКАЗАННЫХ В ЧАСТИ ВТОРОЙ СТАТЬИ 7</w:t>
      </w:r>
    </w:p>
    <w:p w:rsidR="00EB2A6C" w:rsidRDefault="00EB2A6C" w:rsidP="00EB2A6C">
      <w:pPr>
        <w:pStyle w:val="ConsPlusNormal"/>
        <w:jc w:val="center"/>
      </w:pPr>
      <w:r>
        <w:t>ЗАКОНА ТЮМЕНСКОЙ ОБЛАСТИ N 137, О ПРИНЯТИИ НА УЧЕТ</w:t>
      </w:r>
    </w:p>
    <w:p w:rsidR="00EB2A6C" w:rsidRDefault="00EB2A6C" w:rsidP="00EB2A6C">
      <w:pPr>
        <w:pStyle w:val="ConsPlusNormal"/>
        <w:jc w:val="center"/>
      </w:pPr>
      <w:proofErr w:type="gramStart"/>
      <w:r>
        <w:t>В КАЧЕСТВЕ НУЖДАЮЩИХСЯ В ЖИЛЫХ ПОМЕЩЕНИЯХ</w:t>
      </w:r>
      <w:proofErr w:type="gramEnd"/>
    </w:p>
    <w:p w:rsidR="00EB2A6C" w:rsidRDefault="00EB2A6C" w:rsidP="00EB2A6C">
      <w:pPr>
        <w:pStyle w:val="ConsPlusNormal"/>
        <w:jc w:val="center"/>
      </w:pPr>
      <w:r>
        <w:t>ПО ДОГОВОРАМ СОЦИАЛЬНОГО НАЙМА</w:t>
      </w:r>
    </w:p>
    <w:p w:rsidR="003A278D" w:rsidRDefault="003A278D" w:rsidP="00EB2A6C">
      <w:pPr>
        <w:pStyle w:val="ConsPlusNormal"/>
        <w:jc w:val="center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3217"/>
        <w:gridCol w:w="3519"/>
        <w:gridCol w:w="2391"/>
      </w:tblGrid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right"/>
            </w:pPr>
            <w:r>
              <w:t>_________________________________</w:t>
            </w:r>
          </w:p>
          <w:p w:rsidR="00EB2A6C" w:rsidRDefault="00EB2A6C" w:rsidP="00DC28E5">
            <w:pPr>
              <w:pStyle w:val="ConsPlusNormal"/>
              <w:jc w:val="right"/>
            </w:pPr>
            <w:r>
              <w:t>_________________________________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17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фамилия, имя, отчество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заявителя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(последнее при наличии)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(далее - ФИО)</w:t>
            </w:r>
          </w:p>
        </w:tc>
        <w:tc>
          <w:tcPr>
            <w:tcW w:w="3519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страховой номер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индивидуального лицевого счета заявителя в системе обязательного пенсионного страхования при наличии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(далее - СНИЛС)</w:t>
            </w:r>
          </w:p>
        </w:tc>
        <w:tc>
          <w:tcPr>
            <w:tcW w:w="239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контактные данные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(адрес, номер телефона, адрес электронной почты)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</w:pPr>
          </w:p>
        </w:tc>
        <w:tc>
          <w:tcPr>
            <w:tcW w:w="3217" w:type="dxa"/>
          </w:tcPr>
          <w:p w:rsidR="00EB2A6C" w:rsidRDefault="00EB2A6C" w:rsidP="00DC28E5">
            <w:pPr>
              <w:pStyle w:val="ConsPlusNormal"/>
            </w:pPr>
          </w:p>
        </w:tc>
        <w:tc>
          <w:tcPr>
            <w:tcW w:w="3519" w:type="dxa"/>
          </w:tcPr>
          <w:p w:rsidR="00EB2A6C" w:rsidRDefault="003D0F61" w:rsidP="00DC28E5">
            <w:pPr>
              <w:pStyle w:val="ConsPlusNormal"/>
              <w:jc w:val="center"/>
            </w:pPr>
            <w:hyperlink w:anchor="P545" w:history="1">
              <w:r w:rsidR="00EB2A6C">
                <w:rPr>
                  <w:color w:val="0000FF"/>
                </w:rPr>
                <w:t>&lt;1&gt;</w:t>
              </w:r>
            </w:hyperlink>
          </w:p>
        </w:tc>
        <w:tc>
          <w:tcPr>
            <w:tcW w:w="2391" w:type="dxa"/>
          </w:tcPr>
          <w:p w:rsidR="00EB2A6C" w:rsidRDefault="00EB2A6C" w:rsidP="00DC28E5">
            <w:pPr>
              <w:pStyle w:val="ConsPlusNormal"/>
            </w:pP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</w:pPr>
          </w:p>
        </w:tc>
        <w:tc>
          <w:tcPr>
            <w:tcW w:w="3217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ФИО представителя заявителя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(в случае если от имени заявителя обращается его представитель)</w:t>
            </w:r>
          </w:p>
        </w:tc>
        <w:tc>
          <w:tcPr>
            <w:tcW w:w="3519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данные документа,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удостоверяющего личность представителя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(серия, номер)</w:t>
            </w:r>
          </w:p>
        </w:tc>
        <w:tc>
          <w:tcPr>
            <w:tcW w:w="239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контактные данные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(адрес, номер телефона, адрес электронной почты)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</w:pPr>
          </w:p>
        </w:tc>
        <w:tc>
          <w:tcPr>
            <w:tcW w:w="3217" w:type="dxa"/>
          </w:tcPr>
          <w:p w:rsidR="00EB2A6C" w:rsidRDefault="003D0F61" w:rsidP="00DC28E5">
            <w:pPr>
              <w:pStyle w:val="ConsPlusNormal"/>
            </w:pPr>
            <w:hyperlink w:anchor="P546" w:history="1">
              <w:r w:rsidR="00EB2A6C">
                <w:rPr>
                  <w:color w:val="0000FF"/>
                </w:rPr>
                <w:t>&lt;2&gt;</w:t>
              </w:r>
            </w:hyperlink>
          </w:p>
        </w:tc>
        <w:tc>
          <w:tcPr>
            <w:tcW w:w="3519" w:type="dxa"/>
          </w:tcPr>
          <w:p w:rsidR="00EB2A6C" w:rsidRDefault="003D0F61" w:rsidP="00DC28E5">
            <w:pPr>
              <w:pStyle w:val="ConsPlusNormal"/>
            </w:pPr>
            <w:hyperlink w:anchor="P546" w:history="1">
              <w:r w:rsidR="00EB2A6C">
                <w:rPr>
                  <w:color w:val="0000FF"/>
                </w:rPr>
                <w:t>&lt;2&gt;</w:t>
              </w:r>
            </w:hyperlink>
          </w:p>
        </w:tc>
        <w:tc>
          <w:tcPr>
            <w:tcW w:w="2391" w:type="dxa"/>
          </w:tcPr>
          <w:p w:rsidR="00EB2A6C" w:rsidRDefault="003D0F61" w:rsidP="00DC28E5">
            <w:pPr>
              <w:pStyle w:val="ConsPlusNormal"/>
            </w:pPr>
            <w:hyperlink w:anchor="P546" w:history="1">
              <w:r w:rsidR="00EB2A6C">
                <w:rPr>
                  <w:color w:val="0000FF"/>
                </w:rPr>
                <w:t>&lt;2&gt;</w:t>
              </w:r>
            </w:hyperlink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>2. Прошу принять меня на учет граждан в качестве нуждающихся в жилых помещениях, предоставляемых по договорам социального найма, по категории: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2033E80C" wp14:editId="0259D6AD">
                  <wp:extent cx="198755" cy="262255"/>
                  <wp:effectExtent l="0" t="0" r="0" b="4445"/>
                  <wp:docPr id="25" name="Рисунок 25" descr="base_23578_16073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073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инвалиды и участники Великой Отечественной войны (далее - ВОВ), инвалиды и участники боевых действий на территориях других госуда</w:t>
            </w:r>
            <w:proofErr w:type="gramStart"/>
            <w:r>
              <w:t>рств в с</w:t>
            </w:r>
            <w:proofErr w:type="gramEnd"/>
            <w:r>
              <w:t xml:space="preserve">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ветеранах"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4B8D54CF" wp14:editId="07FB5841">
                  <wp:extent cx="198755" cy="262255"/>
                  <wp:effectExtent l="0" t="0" r="0" b="4445"/>
                  <wp:docPr id="24" name="Рисунок 24" descr="base_23578_16073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073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 xml:space="preserve">граждане, являющиеся нетрудоспособными членами семей погибших (умерших) инвалидов войны, участников ВОВ и ветеранов боевых действий на территориях других государств, состоявшие на иждивении и получающие (имеющие право на получение) пенсии по случаю потери кормильца в соответствии с пенсионным законодательством РФ; </w:t>
            </w:r>
            <w:proofErr w:type="gramStart"/>
            <w:r>
              <w:t>родители, не вступившая (не вступивший) в повторный брак супруга (супруг) погибшего инвалида, участника ВОВ, ветерана боевых действий на территориях других государств; родители, не вступившая (не вступивший) в повторный брак и одиноко проживающая (проживающий) супруга (супруг) умершего участника ВОВ, ветерана боевых действий на территориях других государств</w:t>
            </w:r>
            <w:proofErr w:type="gramEnd"/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507571EE" wp14:editId="44A099C4">
                  <wp:extent cx="198755" cy="262255"/>
                  <wp:effectExtent l="0" t="0" r="0" b="4445"/>
                  <wp:docPr id="23" name="Рисунок 23" descr="base_23578_16073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073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</w:pPr>
            <w:r>
              <w:t>инвалиды I или II группы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6037DA07" wp14:editId="59B438F9">
                  <wp:extent cx="198755" cy="262255"/>
                  <wp:effectExtent l="0" t="0" r="0" b="4445"/>
                  <wp:docPr id="22" name="Рисунок 22" descr="base_23578_16073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073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 xml:space="preserve">возвратившиеся на прежнее место жительства для проживания в те местности и населенные пункты Тюменской области, где проживали до применения репрессий, реабилитированные лица, пострадавшие от политических репрессий, утратившие жилые помещения в связи с репрессиями, члены их семей и другие родственники, проживавшие совместно с репрессированными лицами до применения к ним репрессий, дети, родившиеся в местах </w:t>
            </w:r>
            <w:r>
              <w:lastRenderedPageBreak/>
              <w:t xml:space="preserve">лишения свободы, в ссылке, высылке, на </w:t>
            </w:r>
            <w:proofErr w:type="spellStart"/>
            <w:r>
              <w:t>спецпоселении</w:t>
            </w:r>
            <w:proofErr w:type="spellEnd"/>
            <w:proofErr w:type="gramEnd"/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 wp14:anchorId="71FAA104" wp14:editId="36FFFA42">
                  <wp:extent cx="198755" cy="262255"/>
                  <wp:effectExtent l="0" t="0" r="0" b="4445"/>
                  <wp:docPr id="21" name="Рисунок 21" descr="base_23578_16073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073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граждане, работающие в организациях бюджетной сферы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>Принадлежность к категории подтверждается 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proofErr w:type="gramStart"/>
            <w:r>
              <w:t>(указать вид документа:</w:t>
            </w:r>
            <w:proofErr w:type="gramEnd"/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справка, удостоверение, иное, и номер документа)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выданным</w:t>
            </w:r>
            <w:proofErr w:type="gramStart"/>
            <w:r>
              <w:t xml:space="preserve"> (-</w:t>
            </w:r>
            <w:proofErr w:type="gramEnd"/>
            <w:r>
              <w:t>ой) 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(указать наименование органа, выдавшего документ, и дату выдачи)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Зарегистрирован</w:t>
            </w:r>
            <w:proofErr w:type="gramEnd"/>
            <w:r>
              <w:t xml:space="preserve"> (-а) по месту жительства на основании 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proofErr w:type="gramStart"/>
            <w:r>
              <w:t>(указывается основание для вселения в жилое помещение, а в случае проживания в жилом помещении</w:t>
            </w:r>
            <w:proofErr w:type="gramEnd"/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proofErr w:type="gramStart"/>
            <w:r>
              <w:t>государственного</w:t>
            </w:r>
            <w:proofErr w:type="gramEnd"/>
            <w:r>
              <w:t xml:space="preserve"> или муниципального жилищного дополнительно указывается наименование </w:t>
            </w:r>
            <w:proofErr w:type="spellStart"/>
            <w:r>
              <w:t>наймодателя</w:t>
            </w:r>
            <w:proofErr w:type="spellEnd"/>
            <w:r>
              <w:t>)</w:t>
            </w:r>
          </w:p>
          <w:p w:rsidR="00EB2A6C" w:rsidRDefault="00EB2A6C" w:rsidP="00DC28E5">
            <w:pPr>
              <w:pStyle w:val="ConsPlusNormal"/>
            </w:pPr>
          </w:p>
          <w:p w:rsidR="00EB2A6C" w:rsidRDefault="00EB2A6C" w:rsidP="00DC28E5">
            <w:pPr>
              <w:pStyle w:val="ConsPlusNormal"/>
              <w:jc w:val="both"/>
            </w:pPr>
            <w:r>
              <w:t xml:space="preserve">Совместно со мной в данном помещении зарегистрированы по месту жительства </w:t>
            </w:r>
            <w:hyperlink w:anchor="P54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1. 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2. 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3. __________________________________________________________________________</w:t>
            </w:r>
          </w:p>
        </w:tc>
      </w:tr>
      <w:tr w:rsidR="00EB2A6C" w:rsidTr="00EB2A6C">
        <w:tc>
          <w:tcPr>
            <w:tcW w:w="511" w:type="dxa"/>
            <w:vMerge w:val="restart"/>
          </w:tcPr>
          <w:p w:rsidR="00EB2A6C" w:rsidRDefault="00EB2A6C" w:rsidP="00DC28E5">
            <w:pPr>
              <w:pStyle w:val="ConsPlusNormal"/>
              <w:jc w:val="center"/>
            </w:pPr>
            <w:bookmarkStart w:id="0" w:name="P435"/>
            <w:bookmarkEnd w:id="0"/>
            <w:r>
              <w:t>4.</w:t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Супруга (супруги), несовершеннолетних детей либо совершеннолетних детей, не достигших возраста 24 лет и обучающихся в образовательных организациях по очной форме обучения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15308DB8" wp14:editId="02B99A39">
                  <wp:extent cx="198755" cy="262255"/>
                  <wp:effectExtent l="0" t="0" r="0" b="4445"/>
                  <wp:docPr id="20" name="Рисунок 20" descr="base_23578_16073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073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имею</w:t>
            </w:r>
            <w:proofErr w:type="gramEnd"/>
            <w:r>
              <w:t xml:space="preserve"> </w:t>
            </w:r>
            <w:r>
              <w:rPr>
                <w:noProof/>
                <w:position w:val="-9"/>
              </w:rPr>
              <w:drawing>
                <wp:inline distT="0" distB="0" distL="0" distR="0" wp14:anchorId="255E3009" wp14:editId="29658D02">
                  <wp:extent cx="198755" cy="262255"/>
                  <wp:effectExtent l="0" t="0" r="0" b="4445"/>
                  <wp:docPr id="19" name="Рисунок 19" descr="base_23578_16073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073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EB2A6C" w:rsidTr="00EB2A6C">
        <w:tc>
          <w:tcPr>
            <w:tcW w:w="511" w:type="dxa"/>
            <w:vMerge/>
          </w:tcPr>
          <w:p w:rsidR="00EB2A6C" w:rsidRDefault="00EB2A6C" w:rsidP="00DC28E5"/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Если в предыдущей строке выбран вариант "имею", независимо от состава семьи, с которым заявитель встает на учет в качестве нуждающихся в жилых помещениях, заполняются следующие сведения:</w:t>
            </w:r>
          </w:p>
          <w:p w:rsidR="00EB2A6C" w:rsidRDefault="00EB2A6C" w:rsidP="00DC28E5">
            <w:pPr>
              <w:pStyle w:val="ConsPlusNormal"/>
            </w:pPr>
          </w:p>
          <w:p w:rsidR="00EB2A6C" w:rsidRDefault="00EB2A6C" w:rsidP="00DC28E5">
            <w:pPr>
              <w:pStyle w:val="ConsPlusNormal"/>
              <w:jc w:val="both"/>
            </w:pPr>
            <w:r>
              <w:t>супруг (а) 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(фамилия, имя, отчество; СНИЛС </w:t>
            </w:r>
            <w:hyperlink w:anchor="P545" w:history="1">
              <w:r>
                <w:rPr>
                  <w:color w:val="0000FF"/>
                </w:rPr>
                <w:t>&lt;1&gt;</w:t>
              </w:r>
            </w:hyperlink>
            <w:r>
              <w:t xml:space="preserve"> при наличии)</w:t>
            </w:r>
          </w:p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месте жительства на основании 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proofErr w:type="gramStart"/>
            <w:r>
              <w:t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</w:t>
            </w:r>
            <w:proofErr w:type="gramEnd"/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указывается наименование </w:t>
            </w:r>
            <w:proofErr w:type="spellStart"/>
            <w:r>
              <w:t>наймодателя</w:t>
            </w:r>
            <w:proofErr w:type="spellEnd"/>
            <w:r>
              <w:t>)</w:t>
            </w:r>
          </w:p>
          <w:p w:rsidR="00EB2A6C" w:rsidRDefault="00EB2A6C" w:rsidP="00DC28E5">
            <w:pPr>
              <w:pStyle w:val="ConsPlusNormal"/>
            </w:pPr>
          </w:p>
          <w:p w:rsidR="00EB2A6C" w:rsidRDefault="00EB2A6C" w:rsidP="00DC28E5">
            <w:pPr>
              <w:pStyle w:val="ConsPlusNormal"/>
              <w:jc w:val="both"/>
            </w:pPr>
            <w:r>
              <w:t>несовершеннолетние дети либо совершеннолетние дети, не достигшие возраста 24 лет и обучающиеся в образовательных организациях по очной форме обучения: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1) 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(фамилия, имя, отчество; СНИЛС </w:t>
            </w:r>
            <w:hyperlink w:anchor="P545" w:history="1">
              <w:r>
                <w:rPr>
                  <w:color w:val="0000FF"/>
                </w:rPr>
                <w:t>&lt;1&gt;</w:t>
              </w:r>
            </w:hyperlink>
            <w:r>
              <w:t xml:space="preserve"> при наличии)</w:t>
            </w:r>
          </w:p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на основании 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указывается наименование </w:t>
            </w:r>
            <w:proofErr w:type="spellStart"/>
            <w:r>
              <w:t>наймодателя</w:t>
            </w:r>
            <w:proofErr w:type="spellEnd"/>
            <w:r>
              <w:t>)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2) 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(фамилия, имя, отчество; СНИЛС </w:t>
            </w:r>
            <w:hyperlink w:anchor="P545" w:history="1">
              <w:r>
                <w:rPr>
                  <w:color w:val="0000FF"/>
                </w:rPr>
                <w:t>&lt;1&gt;</w:t>
              </w:r>
            </w:hyperlink>
            <w:r>
              <w:t xml:space="preserve"> при наличии)</w:t>
            </w:r>
          </w:p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на основании 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lastRenderedPageBreak/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указывается наименование </w:t>
            </w:r>
            <w:proofErr w:type="spellStart"/>
            <w:r>
              <w:t>наймодателя</w:t>
            </w:r>
            <w:proofErr w:type="spellEnd"/>
            <w:r>
              <w:t>)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...) 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(фамилия, имя, отчество; СНИЛС </w:t>
            </w:r>
            <w:hyperlink w:anchor="P545" w:history="1">
              <w:r>
                <w:rPr>
                  <w:color w:val="0000FF"/>
                </w:rPr>
                <w:t>&lt;1&gt;</w:t>
              </w:r>
            </w:hyperlink>
            <w:r>
              <w:t xml:space="preserve"> при наличии)</w:t>
            </w:r>
          </w:p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(а) по месту жительства на основании 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указывается наименование </w:t>
            </w:r>
            <w:proofErr w:type="spellStart"/>
            <w:r>
              <w:t>наймодателя</w:t>
            </w:r>
            <w:proofErr w:type="spellEnd"/>
            <w:r>
              <w:t>)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lastRenderedPageBreak/>
              <w:t xml:space="preserve">4.1. Совместно со мной в качестве членов моей семьи прошу принять на учет граждан, нуждающихся в жилых помещениях, представленных по договорам социального найма, _______ человек </w:t>
            </w:r>
            <w:hyperlink w:anchor="P549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proofErr w:type="gramStart"/>
            <w:r>
              <w:t>(указывается фамилия, имя отчество супруга (супруги), несовершеннолетних детей либо совершеннолетних</w:t>
            </w:r>
            <w:proofErr w:type="gramEnd"/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детей, не достигших возраста 24 лет и обучающихся в образовательных организациях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по очной форме обучения, из числа лиц, указанных в </w:t>
            </w:r>
            <w:hyperlink w:anchor="P435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заявления)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>5. В последние пять лет у меня и (или) членов моей семьи права на жилые помещения на территории РФ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37DF5800" wp14:editId="0E3FBC6A">
                  <wp:extent cx="198755" cy="262255"/>
                  <wp:effectExtent l="0" t="0" r="0" b="4445"/>
                  <wp:docPr id="18" name="Рисунок 18" descr="base_23578_160731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0731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прекращались </w:t>
            </w:r>
            <w:r>
              <w:rPr>
                <w:noProof/>
                <w:position w:val="-9"/>
              </w:rPr>
              <w:drawing>
                <wp:inline distT="0" distB="0" distL="0" distR="0" wp14:anchorId="3E2BDBC4" wp14:editId="339ABCF4">
                  <wp:extent cx="198755" cy="262255"/>
                  <wp:effectExtent l="0" t="0" r="0" b="4445"/>
                  <wp:docPr id="17" name="Рисунок 17" descr="base_23578_160731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0731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proofErr w:type="gramStart"/>
            <w:r>
              <w:t>прекращались</w:t>
            </w:r>
            <w:proofErr w:type="spellEnd"/>
            <w:proofErr w:type="gramEnd"/>
            <w:r>
              <w:t>;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 xml:space="preserve">в собственности у меня и/или членов моей семьи моей семьи иные объекты недвижимости, кроме занимаемых жилых помещений </w:t>
            </w:r>
            <w:hyperlink w:anchor="P550" w:history="1">
              <w:r>
                <w:rPr>
                  <w:color w:val="0000FF"/>
                </w:rPr>
                <w:t>&lt;5&gt;</w:t>
              </w:r>
            </w:hyperlink>
          </w:p>
          <w:p w:rsidR="00EB2A6C" w:rsidRDefault="00EB2A6C" w:rsidP="00DC28E5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524FB2CF" wp14:editId="568B84B1">
                  <wp:extent cx="198755" cy="262255"/>
                  <wp:effectExtent l="0" t="0" r="0" b="4445"/>
                  <wp:docPr id="16" name="Рисунок 16" descr="base_23578_160731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0731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имеются</w:t>
            </w:r>
            <w:proofErr w:type="gramEnd"/>
            <w:r>
              <w:t xml:space="preserve"> </w:t>
            </w:r>
            <w:r>
              <w:rPr>
                <w:noProof/>
                <w:position w:val="-9"/>
              </w:rPr>
              <w:drawing>
                <wp:inline distT="0" distB="0" distL="0" distR="0" wp14:anchorId="416E5DCE" wp14:editId="42118A11">
                  <wp:extent cx="198755" cy="262255"/>
                  <wp:effectExtent l="0" t="0" r="0" b="4445"/>
                  <wp:docPr id="15" name="Рисунок 15" descr="base_23578_160731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0731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имеются.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</w:pPr>
            <w:r>
              <w:t xml:space="preserve">6. У меня и/или членов моей семьи имеется в собственности транспортное средство </w:t>
            </w:r>
            <w:hyperlink w:anchor="P550" w:history="1">
              <w:r>
                <w:rPr>
                  <w:color w:val="0000FF"/>
                </w:rPr>
                <w:t>&lt;5&gt;</w:t>
              </w:r>
            </w:hyperlink>
          </w:p>
          <w:p w:rsidR="00EB2A6C" w:rsidRDefault="00EB2A6C" w:rsidP="00DC28E5">
            <w:pPr>
              <w:pStyle w:val="ConsPlusNormal"/>
            </w:pPr>
            <w:r>
              <w:t>____________________________________________________________________________,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(наименование модели, год выпуска, техническое состояние, государственный регистрационный номер)</w:t>
            </w:r>
          </w:p>
          <w:p w:rsidR="00EB2A6C" w:rsidRDefault="00EB2A6C" w:rsidP="00DC28E5">
            <w:pPr>
              <w:pStyle w:val="ConsPlusNormal"/>
            </w:pPr>
            <w:proofErr w:type="gramStart"/>
            <w:r>
              <w:t>оцениваемое</w:t>
            </w:r>
            <w:proofErr w:type="gramEnd"/>
            <w:r>
              <w:t xml:space="preserve"> мною в _________________________________________________ (руб.) </w:t>
            </w:r>
            <w:hyperlink w:anchor="P551" w:history="1">
              <w:r>
                <w:rPr>
                  <w:color w:val="0000FF"/>
                </w:rPr>
                <w:t>&lt;6&gt;</w:t>
              </w:r>
            </w:hyperlink>
            <w:r>
              <w:t>,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 xml:space="preserve">которое </w:t>
            </w:r>
            <w:r>
              <w:rPr>
                <w:noProof/>
                <w:position w:val="-9"/>
              </w:rPr>
              <w:drawing>
                <wp:inline distT="0" distB="0" distL="0" distR="0" wp14:anchorId="35EA8D09" wp14:editId="02316A77">
                  <wp:extent cx="198755" cy="262255"/>
                  <wp:effectExtent l="0" t="0" r="0" b="4445"/>
                  <wp:docPr id="14" name="Рисунок 14" descr="base_23578_160731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0731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является</w:t>
            </w:r>
            <w:proofErr w:type="gramEnd"/>
            <w:r>
              <w:t xml:space="preserve"> </w:t>
            </w:r>
            <w:r>
              <w:rPr>
                <w:noProof/>
                <w:position w:val="-9"/>
              </w:rPr>
              <w:drawing>
                <wp:inline distT="0" distB="0" distL="0" distR="0" wp14:anchorId="3CCE02B0" wp14:editId="464A0144">
                  <wp:extent cx="198755" cy="262255"/>
                  <wp:effectExtent l="0" t="0" r="0" b="4445"/>
                  <wp:docPr id="13" name="Рисунок 13" descr="base_23578_160731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0731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является автомобилем, оборудованным средствами управления для лиц с различными видами патологий нижних конечностей.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 xml:space="preserve">7. Сообщаю, что я и/или члены моей семьи от органа государственной власти или органа местного самоуправления </w:t>
            </w:r>
            <w:r>
              <w:rPr>
                <w:noProof/>
                <w:position w:val="-9"/>
              </w:rPr>
              <w:drawing>
                <wp:inline distT="0" distB="0" distL="0" distR="0" wp14:anchorId="201F6AB1" wp14:editId="704CCBBC">
                  <wp:extent cx="198755" cy="262255"/>
                  <wp:effectExtent l="0" t="0" r="0" b="4445"/>
                  <wp:docPr id="12" name="Рисунок 12" descr="base_23578_160731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0731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получал</w:t>
            </w:r>
            <w:proofErr w:type="gramStart"/>
            <w:r>
              <w:t xml:space="preserve"> (-</w:t>
            </w:r>
            <w:proofErr w:type="gramEnd"/>
            <w:r>
              <w:t xml:space="preserve">и) </w:t>
            </w:r>
            <w:r>
              <w:rPr>
                <w:noProof/>
                <w:position w:val="-9"/>
              </w:rPr>
              <w:drawing>
                <wp:inline distT="0" distB="0" distL="0" distR="0" wp14:anchorId="4D30D76B" wp14:editId="65C501E7">
                  <wp:extent cx="198755" cy="262255"/>
                  <wp:effectExtent l="0" t="0" r="0" b="4445"/>
                  <wp:docPr id="11" name="Рисунок 11" descr="base_23578_160731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578_160731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получал (-и):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51E6F98C" wp14:editId="250048A7">
                  <wp:extent cx="198755" cy="262255"/>
                  <wp:effectExtent l="0" t="0" r="0" b="4445"/>
                  <wp:docPr id="10" name="Рисунок 10" descr="base_23578_160731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578_160731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земельный участок для индивидуального жилищного строительства, приусадебный земельный участок, 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(в случае</w:t>
            </w:r>
            <w:proofErr w:type="gramStart"/>
            <w:r>
              <w:t>,</w:t>
            </w:r>
            <w:proofErr w:type="gramEnd"/>
            <w:r>
              <w:t xml:space="preserve"> если земельный участок предоставлялся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указывается орган, принявший решение)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16EFEB83" wp14:editId="0D2AC6F3">
                  <wp:extent cx="198755" cy="262255"/>
                  <wp:effectExtent l="0" t="0" r="0" b="4445"/>
                  <wp:docPr id="9" name="Рисунок 9" descr="base_23578_160731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578_160731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бюджетные средства на приобретение или строительство жилого помещения 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(в случае получения бюджетных средств указывается орган, принявший решение)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 xml:space="preserve">8. Основание для признания нуждающимся по </w:t>
            </w:r>
            <w:hyperlink r:id="rId7" w:history="1">
              <w:r>
                <w:rPr>
                  <w:color w:val="0000FF"/>
                </w:rPr>
                <w:t>статье 51</w:t>
              </w:r>
            </w:hyperlink>
            <w:r>
              <w:t xml:space="preserve"> Жилищного кодекса РФ: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 wp14:anchorId="3D1F2142" wp14:editId="6E4BB7AB">
                  <wp:extent cx="198755" cy="262255"/>
                  <wp:effectExtent l="0" t="0" r="0" b="4445"/>
                  <wp:docPr id="8" name="Рисунок 8" descr="base_23578_160731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578_160731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не являемся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юсь</w:t>
            </w:r>
            <w:proofErr w:type="spellEnd"/>
            <w:r>
              <w:t>) нанимателями (-ем) жилых помещений по договорам социального найма, договорам найма жилых помещений жилищного фонда социального использования или членами (-ом)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(-ом) жилых помещений или членами (-ом) семьи собственника жилого помещения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69D1FB07" wp14:editId="37982891">
                  <wp:extent cx="198755" cy="262255"/>
                  <wp:effectExtent l="0" t="0" r="0" b="4445"/>
                  <wp:docPr id="7" name="Рисунок 7" descr="base_23578_160731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578_160731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>являемся (-</w:t>
            </w:r>
            <w:proofErr w:type="spellStart"/>
            <w:r>
              <w:t>юсь</w:t>
            </w:r>
            <w:proofErr w:type="spellEnd"/>
            <w:r>
              <w:t>) нанимателями (-ем) жилых помещений по договорам социального найма, договорам найма жилых помещений жилищного фонда социального использования или членами (-ом)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(-ом) жилых помещений или членами (-ом) семьи собственника жилого помещения и обеспечены общей площадью жилого помещения на одного члена семьи менее</w:t>
            </w:r>
            <w:proofErr w:type="gramEnd"/>
            <w:r>
              <w:t xml:space="preserve"> учетной нормы на одного члена семьи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proofErr w:type="gramStart"/>
            <w:r>
              <w:t>(указать площадь занимаемых помещений</w:t>
            </w:r>
            <w:proofErr w:type="gramEnd"/>
          </w:p>
          <w:p w:rsidR="00EB2A6C" w:rsidRDefault="00EB2A6C" w:rsidP="00DC28E5">
            <w:pPr>
              <w:pStyle w:val="ConsPlusNormal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с количеством зарегистрированных в них граждан)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6359012A" wp14:editId="688E94D4">
                  <wp:extent cx="198755" cy="262255"/>
                  <wp:effectExtent l="0" t="0" r="0" b="4445"/>
                  <wp:docPr id="6" name="Рисунок 6" descr="base_23578_160731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578_160731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r>
              <w:t>проживаю</w:t>
            </w:r>
            <w:proofErr w:type="gramStart"/>
            <w:r>
              <w:t xml:space="preserve"> (-</w:t>
            </w:r>
            <w:proofErr w:type="gramEnd"/>
            <w:r>
              <w:t>ем) в помещении, не отвечающем установленным для жилых помещений требованиям;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орган, принявший данное решение: _________________________________________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40F06A6C" wp14:editId="622F902B">
                  <wp:extent cx="198755" cy="262255"/>
                  <wp:effectExtent l="0" t="0" r="0" b="4445"/>
                  <wp:docPr id="5" name="Рисунок 5" descr="base_23578_160731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578_160731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7" w:type="dxa"/>
            <w:gridSpan w:val="3"/>
          </w:tcPr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>являемся (-</w:t>
            </w:r>
            <w:proofErr w:type="spellStart"/>
            <w:r>
              <w:t>юсь</w:t>
            </w:r>
            <w:proofErr w:type="spellEnd"/>
            <w:r>
              <w:t>) нанимателями (-ем) жилых помещений по договорам социального найма, договорам найма жилых помещений жилищного фонда социального использования, членами (-ом) семьи нанимателя жилого помещения по договору социального найма, договору найма жилых помещений жилищного фонда социального использования или собственниками (-ом) жилых помещений, членами (-ом) семьи собственника жилого помещения, проживающими (-им) в квартире, занятой несколькими семьями:</w:t>
            </w:r>
            <w:proofErr w:type="gramEnd"/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proofErr w:type="gramStart"/>
            <w:r>
              <w:t>(состав каждой семьи, а также состав семьи, в которой</w:t>
            </w:r>
            <w:proofErr w:type="gramEnd"/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имеется больной, страдающий тяжелой формой хронического заболевания,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>при которой совместное проживание с ним в одной квартире невозможно)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не имеем (ю) иного жилого помещения, занимаемого по договору социального найма, договору найма жилого помещения жилищного фонда социального использования, или принадлежащего на праве собственности.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>8.1. Сведения о родителях заявителя, а также родителях его супруги (супруга), если заявитель состоит в браке, а также данные совершеннолетних детей заявителя (при наличии)</w:t>
            </w:r>
          </w:p>
          <w:p w:rsidR="00EB2A6C" w:rsidRDefault="00EB2A6C" w:rsidP="00DC28E5">
            <w:pPr>
              <w:pStyle w:val="ConsPlusNormal"/>
              <w:jc w:val="both"/>
            </w:pPr>
            <w:proofErr w:type="gramStart"/>
            <w:r>
              <w:t>(заполняется независимо от состава семьи, с которым заявитель встает на учет в качестве нуждающихся в жилых помещениях):</w:t>
            </w:r>
            <w:proofErr w:type="gramEnd"/>
          </w:p>
        </w:tc>
      </w:tr>
      <w:tr w:rsidR="00EB2A6C" w:rsidTr="00EB2A6C">
        <w:tc>
          <w:tcPr>
            <w:tcW w:w="3728" w:type="dxa"/>
            <w:gridSpan w:val="2"/>
          </w:tcPr>
          <w:p w:rsidR="00EB2A6C" w:rsidRDefault="00EB2A6C" w:rsidP="00DC28E5">
            <w:pPr>
              <w:pStyle w:val="ConsPlusNormal"/>
              <w:jc w:val="both"/>
            </w:pPr>
            <w:r>
              <w:t>Родственные отношения</w:t>
            </w:r>
          </w:p>
        </w:tc>
        <w:tc>
          <w:tcPr>
            <w:tcW w:w="5910" w:type="dxa"/>
            <w:gridSpan w:val="2"/>
          </w:tcPr>
          <w:p w:rsidR="00EB2A6C" w:rsidRDefault="00EB2A6C" w:rsidP="00DC28E5">
            <w:pPr>
              <w:pStyle w:val="ConsPlusNormal"/>
              <w:jc w:val="center"/>
            </w:pPr>
            <w:r>
              <w:t xml:space="preserve">ФИО, дата рождения, адрес регистрации по месту жительства, иные имеющиеся данные: СНИЛС </w:t>
            </w:r>
            <w:hyperlink w:anchor="P54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B2A6C" w:rsidTr="00EB2A6C">
        <w:tc>
          <w:tcPr>
            <w:tcW w:w="3728" w:type="dxa"/>
            <w:gridSpan w:val="2"/>
          </w:tcPr>
          <w:p w:rsidR="00EB2A6C" w:rsidRDefault="00EB2A6C" w:rsidP="00DC28E5">
            <w:pPr>
              <w:pStyle w:val="ConsPlusNormal"/>
              <w:jc w:val="both"/>
            </w:pPr>
            <w:r>
              <w:t>родители заявителя</w:t>
            </w:r>
          </w:p>
        </w:tc>
        <w:tc>
          <w:tcPr>
            <w:tcW w:w="5910" w:type="dxa"/>
            <w:gridSpan w:val="2"/>
          </w:tcPr>
          <w:p w:rsidR="00EB2A6C" w:rsidRDefault="003D0F61" w:rsidP="00DC28E5">
            <w:pPr>
              <w:pStyle w:val="ConsPlusNormal"/>
            </w:pPr>
            <w:hyperlink w:anchor="P552" w:history="1">
              <w:r w:rsidR="00EB2A6C">
                <w:rPr>
                  <w:color w:val="0000FF"/>
                </w:rPr>
                <w:t>&lt;7&gt;</w:t>
              </w:r>
            </w:hyperlink>
          </w:p>
        </w:tc>
      </w:tr>
      <w:tr w:rsidR="00EB2A6C" w:rsidTr="00EB2A6C">
        <w:tc>
          <w:tcPr>
            <w:tcW w:w="3728" w:type="dxa"/>
            <w:gridSpan w:val="2"/>
          </w:tcPr>
          <w:p w:rsidR="00EB2A6C" w:rsidRDefault="00EB2A6C" w:rsidP="00DC28E5">
            <w:pPr>
              <w:pStyle w:val="ConsPlusNormal"/>
              <w:jc w:val="both"/>
            </w:pPr>
            <w:r>
              <w:t>родители супруга (супруги)</w:t>
            </w:r>
          </w:p>
        </w:tc>
        <w:tc>
          <w:tcPr>
            <w:tcW w:w="5910" w:type="dxa"/>
            <w:gridSpan w:val="2"/>
          </w:tcPr>
          <w:p w:rsidR="00EB2A6C" w:rsidRDefault="003D0F61" w:rsidP="00DC28E5">
            <w:pPr>
              <w:pStyle w:val="ConsPlusNormal"/>
              <w:jc w:val="both"/>
            </w:pPr>
            <w:hyperlink w:anchor="P552" w:history="1">
              <w:r w:rsidR="00EB2A6C">
                <w:rPr>
                  <w:color w:val="0000FF"/>
                </w:rPr>
                <w:t>&lt;7&gt;</w:t>
              </w:r>
            </w:hyperlink>
          </w:p>
        </w:tc>
      </w:tr>
      <w:tr w:rsidR="00EB2A6C" w:rsidTr="00EB2A6C">
        <w:tc>
          <w:tcPr>
            <w:tcW w:w="3728" w:type="dxa"/>
            <w:gridSpan w:val="2"/>
          </w:tcPr>
          <w:p w:rsidR="00EB2A6C" w:rsidRDefault="00EB2A6C" w:rsidP="00DC28E5">
            <w:pPr>
              <w:pStyle w:val="ConsPlusNormal"/>
            </w:pPr>
            <w:r>
              <w:t>совершеннолетние дети заявителя</w:t>
            </w:r>
          </w:p>
        </w:tc>
        <w:tc>
          <w:tcPr>
            <w:tcW w:w="5910" w:type="dxa"/>
            <w:gridSpan w:val="2"/>
          </w:tcPr>
          <w:p w:rsidR="00EB2A6C" w:rsidRDefault="003D0F61" w:rsidP="00DC28E5">
            <w:pPr>
              <w:pStyle w:val="ConsPlusNormal"/>
              <w:jc w:val="both"/>
            </w:pPr>
            <w:hyperlink w:anchor="P553" w:history="1">
              <w:r w:rsidR="00EB2A6C">
                <w:rPr>
                  <w:color w:val="0000FF"/>
                </w:rPr>
                <w:t>&lt;8&gt;</w:t>
              </w:r>
            </w:hyperlink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 xml:space="preserve">9. Я и (или) члены моей семьи подтверждаю (подтверждаем), что не являюсь (не являемся) </w:t>
            </w:r>
            <w:r>
              <w:lastRenderedPageBreak/>
              <w:t>участником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ами</w:t>
            </w:r>
            <w:proofErr w:type="spellEnd"/>
            <w:r>
              <w:t>) долевого строительства, не являюсь (не являемся) нанимателями жилых помещений по договору социального найма, договору найма жилого помещения жилищного фонда социального использования в других регионах РФ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lastRenderedPageBreak/>
              <w:t>10. Решение по результатам рассмотрения настоящего заявления прошу выдать: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55BAA0C7" wp14:editId="73B6E65B">
                  <wp:extent cx="198755" cy="262255"/>
                  <wp:effectExtent l="0" t="0" r="0" b="4445"/>
                  <wp:docPr id="4" name="Рисунок 4" descr="base_23578_160731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578_160731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бумажном носителе или </w:t>
            </w:r>
            <w:r>
              <w:rPr>
                <w:noProof/>
                <w:position w:val="-9"/>
              </w:rPr>
              <w:drawing>
                <wp:inline distT="0" distB="0" distL="0" distR="0" wp14:anchorId="4AB018C2" wp14:editId="60B2B34D">
                  <wp:extent cx="198755" cy="262255"/>
                  <wp:effectExtent l="0" t="0" r="0" b="4445"/>
                  <wp:docPr id="3" name="Рисунок 3" descr="base_23578_160731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578_160731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электронном виде</w:t>
            </w:r>
          </w:p>
        </w:tc>
      </w:tr>
      <w:tr w:rsidR="00EB2A6C" w:rsidTr="00EB2A6C">
        <w:tc>
          <w:tcPr>
            <w:tcW w:w="9638" w:type="dxa"/>
            <w:gridSpan w:val="4"/>
          </w:tcPr>
          <w:p w:rsidR="00EB2A6C" w:rsidRDefault="00EB2A6C" w:rsidP="00DC28E5">
            <w:pPr>
              <w:pStyle w:val="ConsPlusNormal"/>
              <w:jc w:val="both"/>
            </w:pPr>
            <w:r>
              <w:t>11. Решение по результатам рассмотрения настоящего заявления прошу выдать (направить) в мой адрес следующим способом:</w:t>
            </w:r>
          </w:p>
        </w:tc>
      </w:tr>
      <w:tr w:rsidR="00EB2A6C" w:rsidTr="00EB2A6C">
        <w:tc>
          <w:tcPr>
            <w:tcW w:w="3728" w:type="dxa"/>
            <w:gridSpan w:val="2"/>
          </w:tcPr>
          <w:p w:rsidR="00EB2A6C" w:rsidRDefault="00EB2A6C" w:rsidP="00DC28E5">
            <w:pPr>
              <w:pStyle w:val="ConsPlusNormal"/>
              <w:jc w:val="center"/>
            </w:pPr>
            <w:r>
              <w:t>в электронном виде</w:t>
            </w:r>
          </w:p>
        </w:tc>
        <w:tc>
          <w:tcPr>
            <w:tcW w:w="5910" w:type="dxa"/>
            <w:gridSpan w:val="2"/>
          </w:tcPr>
          <w:p w:rsidR="00EB2A6C" w:rsidRDefault="00EB2A6C" w:rsidP="00DC28E5">
            <w:pPr>
              <w:pStyle w:val="ConsPlusNormal"/>
              <w:jc w:val="center"/>
            </w:pPr>
            <w:r>
              <w:t>при личном обращении</w:t>
            </w:r>
          </w:p>
        </w:tc>
      </w:tr>
      <w:tr w:rsidR="00EB2A6C" w:rsidTr="00EB2A6C">
        <w:tc>
          <w:tcPr>
            <w:tcW w:w="3728" w:type="dxa"/>
            <w:gridSpan w:val="2"/>
          </w:tcPr>
          <w:p w:rsidR="00EB2A6C" w:rsidRDefault="00EB2A6C" w:rsidP="00DC28E5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42956F3C" wp14:editId="79D9179A">
                  <wp:extent cx="198755" cy="262255"/>
                  <wp:effectExtent l="0" t="0" r="0" b="4445"/>
                  <wp:docPr id="2" name="Рисунок 2" descr="base_23578_160731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578_160731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посредством федерального и областного порталов государственных и муниципальных услуг (в случае направления заявления посредством указанных порталов)</w:t>
            </w:r>
          </w:p>
        </w:tc>
        <w:tc>
          <w:tcPr>
            <w:tcW w:w="5910" w:type="dxa"/>
            <w:gridSpan w:val="2"/>
          </w:tcPr>
          <w:p w:rsidR="00EB2A6C" w:rsidRDefault="00EB2A6C" w:rsidP="00DC28E5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186B61BD" wp14:editId="6A914DA0">
                  <wp:extent cx="198755" cy="262255"/>
                  <wp:effectExtent l="0" t="0" r="0" b="4445"/>
                  <wp:docPr id="1" name="Рисунок 1" descr="base_23578_160731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578_160731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МФЦ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36" w:type="dxa"/>
            <w:gridSpan w:val="2"/>
          </w:tcPr>
          <w:p w:rsidR="00EB2A6C" w:rsidRDefault="00EB2A6C" w:rsidP="00DC28E5">
            <w:pPr>
              <w:pStyle w:val="ConsPlusNormal"/>
              <w:jc w:val="both"/>
            </w:pPr>
            <w:r>
              <w:t>Подпись заявителя: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Подписи совершеннолетних членов семьи: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</w:t>
            </w:r>
          </w:p>
        </w:tc>
        <w:tc>
          <w:tcPr>
            <w:tcW w:w="2391" w:type="dxa"/>
          </w:tcPr>
          <w:p w:rsidR="00EB2A6C" w:rsidRDefault="00EB2A6C" w:rsidP="00DC28E5">
            <w:pPr>
              <w:pStyle w:val="ConsPlusNormal"/>
              <w:jc w:val="both"/>
            </w:pPr>
            <w:r>
              <w:t>Дата: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"__"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B2A6C" w:rsidTr="00EB2A6C">
        <w:tc>
          <w:tcPr>
            <w:tcW w:w="511" w:type="dxa"/>
          </w:tcPr>
          <w:p w:rsidR="00EB2A6C" w:rsidRDefault="00EB2A6C" w:rsidP="00DC28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36" w:type="dxa"/>
            <w:gridSpan w:val="2"/>
          </w:tcPr>
          <w:p w:rsidR="00EB2A6C" w:rsidRDefault="00EB2A6C" w:rsidP="00DC28E5">
            <w:pPr>
              <w:pStyle w:val="ConsPlusNormal"/>
            </w:pPr>
            <w:r>
              <w:t>Отметка должностного лица, принявшего заявление и приложенные к нему документы:</w:t>
            </w:r>
          </w:p>
          <w:p w:rsidR="00EB2A6C" w:rsidRDefault="00EB2A6C" w:rsidP="00DC28E5">
            <w:pPr>
              <w:pStyle w:val="ConsPlusNormal"/>
              <w:jc w:val="both"/>
            </w:pPr>
            <w:r>
              <w:t>___________________________________________</w:t>
            </w:r>
          </w:p>
        </w:tc>
        <w:tc>
          <w:tcPr>
            <w:tcW w:w="2391" w:type="dxa"/>
          </w:tcPr>
          <w:p w:rsidR="00EB2A6C" w:rsidRDefault="00EB2A6C" w:rsidP="00DC28E5">
            <w:pPr>
              <w:pStyle w:val="ConsPlusNormal"/>
              <w:jc w:val="both"/>
            </w:pPr>
            <w:r>
              <w:t>Дата:</w:t>
            </w:r>
          </w:p>
          <w:p w:rsidR="00EB2A6C" w:rsidRDefault="00EB2A6C" w:rsidP="00DC28E5">
            <w:pPr>
              <w:pStyle w:val="ConsPlusNormal"/>
              <w:jc w:val="center"/>
            </w:pPr>
            <w:r>
              <w:t xml:space="preserve">"__" 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B2A6C" w:rsidRDefault="00EB2A6C" w:rsidP="00EB2A6C">
      <w:pPr>
        <w:pStyle w:val="ConsPlusNormal"/>
        <w:ind w:firstLine="540"/>
        <w:jc w:val="both"/>
      </w:pPr>
    </w:p>
    <w:p w:rsidR="00EB2A6C" w:rsidRDefault="00EB2A6C" w:rsidP="00EB2A6C">
      <w:pPr>
        <w:pStyle w:val="ConsPlusNormal"/>
        <w:ind w:firstLine="540"/>
        <w:jc w:val="both"/>
      </w:pPr>
      <w:r>
        <w:t>--------------------------------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1" w:name="P545"/>
      <w:bookmarkEnd w:id="1"/>
      <w:r>
        <w:t>&lt;1</w:t>
      </w:r>
      <w:proofErr w:type="gramStart"/>
      <w:r>
        <w:t>&gt; П</w:t>
      </w:r>
      <w:proofErr w:type="gramEnd"/>
      <w:r>
        <w:t>ри отсутствии СНИЛС указывается "отсутствует"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2" w:name="P546"/>
      <w:bookmarkEnd w:id="2"/>
      <w:r>
        <w:t>&lt;2</w:t>
      </w:r>
      <w:proofErr w:type="gramStart"/>
      <w:r>
        <w:t>&gt; Е</w:t>
      </w:r>
      <w:proofErr w:type="gramEnd"/>
      <w:r>
        <w:t>сли заявление подается не представителем в данной графе ставится прочерк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3" w:name="P547"/>
      <w:bookmarkEnd w:id="3"/>
      <w:r>
        <w:t xml:space="preserve">&lt;3&gt; Заявители, относящиеся к категории, указанной в </w:t>
      </w:r>
      <w:hyperlink r:id="rId8" w:history="1">
        <w:r w:rsidRPr="003D0F61">
          <w:rPr>
            <w:color w:val="000000" w:themeColor="text1"/>
          </w:rPr>
          <w:t>пункте "е" части второй статьи 7</w:t>
        </w:r>
      </w:hyperlink>
      <w:r w:rsidRPr="003D0F61">
        <w:rPr>
          <w:color w:val="000000" w:themeColor="text1"/>
        </w:rPr>
        <w:t xml:space="preserve"> </w:t>
      </w:r>
      <w:r>
        <w:t>Закона Тюменской области N 137, пункты 4 - 8.1 не заполняют, в графах, содержащихся в данных пунктах и подлежащих заполнению, ставят прочерк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4" w:name="P548"/>
      <w:bookmarkEnd w:id="4"/>
      <w:r>
        <w:t>&lt;4</w:t>
      </w:r>
      <w:proofErr w:type="gramStart"/>
      <w:r>
        <w:t>&gt; П</w:t>
      </w:r>
      <w:proofErr w:type="gramEnd"/>
      <w:r>
        <w:t>ри отсутствии иных лиц, зарегистрированных по месту жительства в жилом помещении совместно с заявителем, должно быть указано "иные зарегистрированные по месту жительства граждане отсутствуют"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5" w:name="P549"/>
      <w:bookmarkEnd w:id="5"/>
      <w:r>
        <w:t xml:space="preserve">&lt;5&gt; Данный пункт заполняется только заявителями, относящимися к категории, указанной в </w:t>
      </w:r>
      <w:hyperlink r:id="rId9" w:history="1">
        <w:r w:rsidRPr="003D0F61">
          <w:rPr>
            <w:color w:val="000000" w:themeColor="text1"/>
          </w:rPr>
          <w:t>пункте "ж" части второй статьи 7</w:t>
        </w:r>
      </w:hyperlink>
      <w:r w:rsidRPr="003D0F61">
        <w:rPr>
          <w:color w:val="000000" w:themeColor="text1"/>
        </w:rPr>
        <w:t xml:space="preserve"> Закона Тюменской области N 137; заявители, относящиеся к иным категориям, указанным в </w:t>
      </w:r>
      <w:hyperlink r:id="rId10" w:history="1">
        <w:r w:rsidRPr="003D0F61">
          <w:rPr>
            <w:color w:val="000000" w:themeColor="text1"/>
          </w:rPr>
          <w:t>части второй статьи 7</w:t>
        </w:r>
      </w:hyperlink>
      <w:r>
        <w:t xml:space="preserve"> Закона Тюменской области N 137, в данной графе ставят прочерк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6" w:name="P550"/>
      <w:bookmarkEnd w:id="6"/>
      <w:r>
        <w:t>&lt;6&gt; Данный пункт не заполняется инвалидами и участниками Великой Отечественной войны, членами семей погибших (умерших) инвалидов Великой Отечественной войны и участников Великой Отечественной войны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7" w:name="P551"/>
      <w:bookmarkEnd w:id="7"/>
      <w:r>
        <w:t>&lt;7</w:t>
      </w:r>
      <w:proofErr w:type="gramStart"/>
      <w:r>
        <w:t>&gt; Е</w:t>
      </w:r>
      <w:proofErr w:type="gramEnd"/>
      <w:r>
        <w:t xml:space="preserve">сли имеющееся в собственности транспортное средство является автомобилем, оборудованным средствами управления для лиц с различными видами патологий нижних </w:t>
      </w:r>
      <w:r>
        <w:lastRenderedPageBreak/>
        <w:t>конечностей, вместо стоимости транспортного средства ставится прочерк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8" w:name="P552"/>
      <w:bookmarkEnd w:id="8"/>
      <w:r>
        <w:t>&lt;8</w:t>
      </w:r>
      <w:proofErr w:type="gramStart"/>
      <w:r>
        <w:t>&gt; П</w:t>
      </w:r>
      <w:proofErr w:type="gramEnd"/>
      <w:r>
        <w:t>ри отсутствии сведений указывается "сведений не имею"</w:t>
      </w:r>
    </w:p>
    <w:p w:rsidR="00EB2A6C" w:rsidRDefault="00EB2A6C" w:rsidP="00EB2A6C">
      <w:pPr>
        <w:pStyle w:val="ConsPlusNormal"/>
        <w:spacing w:before="220"/>
        <w:ind w:firstLine="540"/>
        <w:jc w:val="both"/>
      </w:pPr>
      <w:bookmarkStart w:id="9" w:name="P553"/>
      <w:bookmarkEnd w:id="9"/>
      <w:r>
        <w:t>&lt;9</w:t>
      </w:r>
      <w:proofErr w:type="gramStart"/>
      <w:r>
        <w:t>&gt; У</w:t>
      </w:r>
      <w:proofErr w:type="gramEnd"/>
      <w:r>
        <w:t>казывается в отношении сове</w:t>
      </w:r>
      <w:bookmarkStart w:id="10" w:name="_GoBack"/>
      <w:bookmarkEnd w:id="10"/>
      <w:r>
        <w:t xml:space="preserve">ршеннолетних детей, не указанных в </w:t>
      </w:r>
      <w:hyperlink w:anchor="P435" w:history="1">
        <w:r w:rsidRPr="003D0F61">
          <w:rPr>
            <w:color w:val="000000" w:themeColor="text1"/>
          </w:rPr>
          <w:t>пункте 4</w:t>
        </w:r>
      </w:hyperlink>
      <w:r w:rsidRPr="003D0F61">
        <w:rPr>
          <w:color w:val="000000" w:themeColor="text1"/>
        </w:rPr>
        <w:t xml:space="preserve"> н</w:t>
      </w:r>
      <w:r>
        <w:t>астоящего заявления</w:t>
      </w:r>
    </w:p>
    <w:p w:rsidR="00EB2A6C" w:rsidRDefault="00EB2A6C" w:rsidP="00EB2A6C">
      <w:pPr>
        <w:pStyle w:val="ConsPlusNormal"/>
        <w:jc w:val="both"/>
      </w:pPr>
    </w:p>
    <w:p w:rsidR="00EB2A6C" w:rsidRDefault="00EB2A6C" w:rsidP="00EB2A6C">
      <w:pPr>
        <w:pStyle w:val="ConsPlusNormal"/>
        <w:jc w:val="both"/>
      </w:pPr>
    </w:p>
    <w:p w:rsidR="00EB2A6C" w:rsidRDefault="00EB2A6C" w:rsidP="00EB2A6C">
      <w:pPr>
        <w:pStyle w:val="ConsPlusNormal"/>
        <w:jc w:val="both"/>
      </w:pPr>
    </w:p>
    <w:p w:rsidR="00AF6D11" w:rsidRDefault="00AF6D11"/>
    <w:sectPr w:rsidR="00AF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E"/>
    <w:rsid w:val="003A278D"/>
    <w:rsid w:val="003D0F61"/>
    <w:rsid w:val="00AF6D11"/>
    <w:rsid w:val="00E15EEE"/>
    <w:rsid w:val="00E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740BD799D0F9D1DBD484AFA837989024333A0F1E1F7CB70354D7B849585621E3DB771FBFF81672DD57DC35B731ADE6D31D53B2D1872DB4D0805AE4CH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740BD799D0F9D1DBD485CF9EF2786074D65A5F4E7FB9E2E654B2CDBC583375E7DB124B8BB8F602CDE2F931D2D438E2D7AD93A370473D945H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740BD799D0F9D1DBD485CF9EF2786074D6CAFF3E3FB9E2E654B2CDBC583374C7DE928B9BF92672DCB79C25B47H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6E740BD799D0F9D1DBD484AFA837989024333A0F1E1F7CB70354D7B849585621E3DB771FBFF81672DD57FCA50731ADE6D31D53B2D1872DB4D0805AE4C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740BD799D0F9D1DBD484AFA837989024333A0F1E1F7CB70354D7B849585621E3DB771FBFF81672DD57FCB5B731ADE6D31D53B2D1872DB4D0805AE4C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4</cp:revision>
  <dcterms:created xsi:type="dcterms:W3CDTF">2020-10-14T12:08:00Z</dcterms:created>
  <dcterms:modified xsi:type="dcterms:W3CDTF">2020-10-14T12:20:00Z</dcterms:modified>
</cp:coreProperties>
</file>