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A4" w:rsidRDefault="002C49A4" w:rsidP="002C49A4">
      <w:pPr>
        <w:pStyle w:val="Textbody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shd w:val="clear" w:color="auto" w:fill="FFFFFF"/>
          <w:lang w:eastAsia="ru-RU"/>
        </w:rPr>
        <w:t>Приложение №5 к Регламенту</w:t>
      </w:r>
    </w:p>
    <w:p w:rsidR="002C49A4" w:rsidRDefault="002C49A4" w:rsidP="002C49A4">
      <w:pPr>
        <w:pStyle w:val="Textbody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2C49A4" w:rsidRDefault="002C49A4" w:rsidP="002C49A4">
      <w:pPr>
        <w:pStyle w:val="Textbody"/>
        <w:suppressAutoHyphens/>
        <w:autoSpaceDE w:val="0"/>
        <w:spacing w:after="0" w:line="240" w:lineRule="auto"/>
        <w:jc w:val="right"/>
        <w:rPr>
          <w:sz w:val="28"/>
        </w:rPr>
      </w:pPr>
      <w:r>
        <w:rPr>
          <w:rFonts w:ascii="Arial" w:hAnsi="Arial"/>
          <w:color w:val="000000"/>
        </w:rPr>
        <w:t>____________________</w:t>
      </w:r>
    </w:p>
    <w:p w:rsidR="002C49A4" w:rsidRDefault="002C49A4" w:rsidP="002C49A4">
      <w:pPr>
        <w:pStyle w:val="Textbody"/>
        <w:suppressAutoHyphens/>
        <w:autoSpaceDE w:val="0"/>
        <w:spacing w:after="0" w:line="240" w:lineRule="auto"/>
        <w:jc w:val="right"/>
        <w:rPr>
          <w:sz w:val="28"/>
        </w:rPr>
      </w:pPr>
      <w:r>
        <w:rPr>
          <w:rFonts w:ascii="Arial" w:hAnsi="Arial"/>
          <w:color w:val="000000"/>
          <w:sz w:val="20"/>
          <w:szCs w:val="20"/>
        </w:rPr>
        <w:t>(ФИО, адрес заявителя)</w:t>
      </w:r>
    </w:p>
    <w:p w:rsidR="002C49A4" w:rsidRDefault="002C49A4" w:rsidP="002C49A4">
      <w:pPr>
        <w:pStyle w:val="Textbody"/>
        <w:suppressAutoHyphens/>
        <w:spacing w:line="360" w:lineRule="auto"/>
        <w:rPr>
          <w:rFonts w:ascii="Arial" w:hAnsi="Arial"/>
          <w:i/>
          <w:color w:val="000000"/>
        </w:rPr>
      </w:pPr>
    </w:p>
    <w:p w:rsidR="002C49A4" w:rsidRDefault="002C49A4" w:rsidP="002C49A4">
      <w:pPr>
        <w:pStyle w:val="Textbody"/>
        <w:suppressAutoHyphens/>
        <w:spacing w:line="360" w:lineRule="auto"/>
        <w:rPr>
          <w:rFonts w:ascii="Arial" w:hAnsi="Arial"/>
          <w:color w:val="000000"/>
        </w:rPr>
      </w:pPr>
      <w:bookmarkStart w:id="0" w:name="_GoBack"/>
      <w:r>
        <w:rPr>
          <w:rFonts w:ascii="Arial" w:hAnsi="Arial"/>
          <w:i/>
          <w:color w:val="000000"/>
        </w:rPr>
        <w:t>Уведомление о варианте предоставления земельного участка</w:t>
      </w:r>
    </w:p>
    <w:bookmarkEnd w:id="0"/>
    <w:p w:rsidR="002C49A4" w:rsidRDefault="002C49A4" w:rsidP="002C49A4">
      <w:pPr>
        <w:pStyle w:val="Textbody"/>
        <w:suppressAutoHyphens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 результатам рассмотрения заявления </w:t>
      </w:r>
      <w:proofErr w:type="gramStart"/>
      <w:r>
        <w:rPr>
          <w:rFonts w:ascii="Arial" w:hAnsi="Arial"/>
          <w:color w:val="000000"/>
        </w:rPr>
        <w:t>от</w:t>
      </w:r>
      <w:proofErr w:type="gramEnd"/>
      <w:r>
        <w:rPr>
          <w:rFonts w:ascii="Arial" w:hAnsi="Arial"/>
          <w:color w:val="000000"/>
        </w:rPr>
        <w:t xml:space="preserve"> ________ № ____ вам предлагается земельный участок площадью: _____ </w:t>
      </w:r>
      <w:proofErr w:type="spellStart"/>
      <w:r>
        <w:rPr>
          <w:rFonts w:ascii="Arial" w:hAnsi="Arial"/>
          <w:color w:val="000000"/>
        </w:rPr>
        <w:t>кв.м</w:t>
      </w:r>
      <w:proofErr w:type="spellEnd"/>
      <w:r>
        <w:rPr>
          <w:rFonts w:ascii="Arial" w:hAnsi="Arial"/>
          <w:color w:val="000000"/>
        </w:rPr>
        <w:t>. с кадастровым номером: _________, расположение: ___________, с разрешенным использованием: __________________.</w:t>
      </w:r>
    </w:p>
    <w:p w:rsidR="002C49A4" w:rsidRDefault="002C49A4" w:rsidP="002C49A4">
      <w:pPr>
        <w:pStyle w:val="Textbody"/>
        <w:suppressAutoHyphens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Информируем о том, что, в течение 60 календарных дней со дня получения настоящего уведомления, вам следует направить в Администрацию ___________ муниципального образования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участка.</w:t>
      </w:r>
    </w:p>
    <w:p w:rsidR="002C49A4" w:rsidRDefault="002C49A4" w:rsidP="002C49A4">
      <w:pPr>
        <w:pStyle w:val="Textbody"/>
        <w:suppressAutoHyphens/>
        <w:ind w:firstLine="567"/>
        <w:jc w:val="both"/>
        <w:rPr>
          <w:rFonts w:ascii="Arial" w:hAnsi="Arial"/>
          <w:color w:val="000000"/>
          <w:shd w:val="clear" w:color="auto" w:fill="FFF200"/>
        </w:rPr>
      </w:pPr>
      <w:r>
        <w:t>Дополнительную информацию по данному вопросу вы можете получить в Администрации ___________</w:t>
      </w:r>
      <w:proofErr w:type="gramStart"/>
      <w:r>
        <w:t xml:space="preserve"> ,</w:t>
      </w:r>
      <w:proofErr w:type="gramEnd"/>
      <w:r>
        <w:t xml:space="preserve"> адрес: _________, телефон:__________.</w:t>
      </w:r>
    </w:p>
    <w:p w:rsidR="002C49A4" w:rsidRDefault="002C49A4" w:rsidP="002C49A4">
      <w:pPr>
        <w:pStyle w:val="Textbody"/>
        <w:suppressAutoHyphens/>
        <w:jc w:val="right"/>
      </w:pPr>
    </w:p>
    <w:p w:rsidR="002C49A4" w:rsidRDefault="002C49A4" w:rsidP="002C49A4"/>
    <w:p w:rsidR="001C6A80" w:rsidRDefault="001C6A80"/>
    <w:sectPr w:rsidR="001C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B9"/>
    <w:rsid w:val="001C6A80"/>
    <w:rsid w:val="002C49A4"/>
    <w:rsid w:val="00C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9A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C49A4"/>
    <w:pPr>
      <w:keepNext w:val="0"/>
      <w:shd w:val="clear" w:color="auto" w:fill="auto"/>
      <w:suppressAutoHyphens w:val="0"/>
      <w:spacing w:after="140" w:line="288" w:lineRule="auto"/>
      <w:ind w:firstLine="0"/>
      <w:jc w:val="left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9A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C49A4"/>
    <w:pPr>
      <w:keepNext w:val="0"/>
      <w:shd w:val="clear" w:color="auto" w:fill="auto"/>
      <w:suppressAutoHyphens w:val="0"/>
      <w:spacing w:after="140" w:line="288" w:lineRule="auto"/>
      <w:ind w:firstLine="0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2020-09-08T08:03:00Z</dcterms:created>
  <dcterms:modified xsi:type="dcterms:W3CDTF">2020-09-08T08:03:00Z</dcterms:modified>
</cp:coreProperties>
</file>