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29" w:rsidRPr="005C2B6C" w:rsidRDefault="002A2929" w:rsidP="005C2B6C">
      <w:pPr>
        <w:ind w:firstLine="0"/>
        <w:jc w:val="center"/>
        <w:rPr>
          <w:rFonts w:cs="Arial"/>
          <w:b/>
          <w:bCs/>
          <w:kern w:val="28"/>
          <w:sz w:val="32"/>
          <w:szCs w:val="32"/>
        </w:rPr>
      </w:pPr>
      <w:bookmarkStart w:id="0" w:name="_GoBack"/>
      <w:bookmarkEnd w:id="0"/>
      <w:r w:rsidRPr="005C2B6C">
        <w:rPr>
          <w:rFonts w:cs="Arial"/>
          <w:b/>
          <w:bCs/>
          <w:kern w:val="28"/>
          <w:sz w:val="32"/>
          <w:szCs w:val="32"/>
        </w:rPr>
        <w:t>АДМИНИСТРАЦИЯ</w:t>
      </w:r>
    </w:p>
    <w:p w:rsidR="002A2929" w:rsidRPr="005C2B6C" w:rsidRDefault="002A2929" w:rsidP="005C2B6C">
      <w:pPr>
        <w:ind w:firstLine="0"/>
        <w:jc w:val="center"/>
        <w:rPr>
          <w:rFonts w:cs="Arial"/>
          <w:b/>
          <w:bCs/>
          <w:kern w:val="28"/>
          <w:sz w:val="32"/>
          <w:szCs w:val="32"/>
        </w:rPr>
      </w:pPr>
      <w:r w:rsidRPr="005C2B6C">
        <w:rPr>
          <w:rFonts w:cs="Arial"/>
          <w:b/>
          <w:bCs/>
          <w:kern w:val="28"/>
          <w:sz w:val="32"/>
          <w:szCs w:val="32"/>
        </w:rPr>
        <w:t>НИЖНЕТАВДИНСКОГО МУНИЦИПАЛЬНОГО РАЙОНА</w:t>
      </w:r>
    </w:p>
    <w:p w:rsidR="002A2929" w:rsidRPr="005C2B6C" w:rsidRDefault="002A2929" w:rsidP="005C2B6C">
      <w:pPr>
        <w:ind w:firstLine="0"/>
        <w:jc w:val="center"/>
        <w:rPr>
          <w:rFonts w:cs="Arial"/>
          <w:b/>
          <w:bCs/>
          <w:kern w:val="28"/>
          <w:sz w:val="32"/>
          <w:szCs w:val="32"/>
        </w:rPr>
      </w:pPr>
    </w:p>
    <w:p w:rsidR="002A2929" w:rsidRPr="005C2B6C" w:rsidRDefault="002A2929" w:rsidP="005C2B6C">
      <w:pPr>
        <w:ind w:firstLine="0"/>
        <w:jc w:val="center"/>
        <w:rPr>
          <w:rFonts w:cs="Arial"/>
          <w:b/>
          <w:bCs/>
          <w:kern w:val="28"/>
          <w:sz w:val="32"/>
          <w:szCs w:val="32"/>
        </w:rPr>
      </w:pPr>
      <w:r w:rsidRPr="005C2B6C">
        <w:rPr>
          <w:rFonts w:cs="Arial"/>
          <w:b/>
          <w:bCs/>
          <w:kern w:val="28"/>
          <w:sz w:val="32"/>
          <w:szCs w:val="32"/>
        </w:rPr>
        <w:t>ПОСТАНОВЛЕНИЕ</w:t>
      </w:r>
      <w:r w:rsidR="00D961EE" w:rsidRPr="005C2B6C">
        <w:rPr>
          <w:rFonts w:cs="Arial"/>
          <w:b/>
          <w:bCs/>
          <w:kern w:val="28"/>
          <w:sz w:val="32"/>
          <w:szCs w:val="32"/>
        </w:rPr>
        <w:t xml:space="preserve"> </w:t>
      </w:r>
    </w:p>
    <w:p w:rsidR="00330843" w:rsidRDefault="00330843" w:rsidP="005C2B6C">
      <w:pPr>
        <w:ind w:firstLine="0"/>
        <w:jc w:val="center"/>
        <w:rPr>
          <w:rFonts w:cs="Arial"/>
          <w:b/>
          <w:bCs/>
          <w:kern w:val="28"/>
          <w:sz w:val="32"/>
          <w:szCs w:val="32"/>
        </w:rPr>
      </w:pPr>
    </w:p>
    <w:p w:rsidR="00812958" w:rsidRPr="005C2B6C" w:rsidRDefault="00C62737" w:rsidP="005C2B6C">
      <w:pPr>
        <w:ind w:firstLine="0"/>
        <w:jc w:val="center"/>
        <w:rPr>
          <w:rFonts w:cs="Arial"/>
          <w:b/>
          <w:bCs/>
          <w:kern w:val="28"/>
          <w:sz w:val="32"/>
          <w:szCs w:val="32"/>
        </w:rPr>
      </w:pPr>
      <w:r w:rsidRPr="005C2B6C">
        <w:rPr>
          <w:rFonts w:cs="Arial"/>
          <w:b/>
          <w:bCs/>
          <w:kern w:val="28"/>
          <w:sz w:val="32"/>
          <w:szCs w:val="32"/>
        </w:rPr>
        <w:t>5 марта</w:t>
      </w:r>
      <w:r w:rsidR="00812958" w:rsidRPr="005C2B6C">
        <w:rPr>
          <w:rFonts w:cs="Arial"/>
          <w:b/>
          <w:bCs/>
          <w:kern w:val="28"/>
          <w:sz w:val="32"/>
          <w:szCs w:val="32"/>
        </w:rPr>
        <w:t xml:space="preserve"> 2015 </w:t>
      </w:r>
      <w:r w:rsidR="005C2B6C" w:rsidRPr="005C2B6C">
        <w:rPr>
          <w:rFonts w:cs="Arial"/>
          <w:b/>
          <w:bCs/>
          <w:kern w:val="28"/>
          <w:sz w:val="32"/>
          <w:szCs w:val="32"/>
        </w:rPr>
        <w:t>№</w:t>
      </w:r>
      <w:r w:rsidRPr="005C2B6C">
        <w:rPr>
          <w:rFonts w:cs="Arial"/>
          <w:b/>
          <w:bCs/>
          <w:kern w:val="28"/>
          <w:sz w:val="32"/>
          <w:szCs w:val="32"/>
        </w:rPr>
        <w:t>12</w:t>
      </w:r>
    </w:p>
    <w:p w:rsidR="008A1ED4" w:rsidRPr="005C2B6C" w:rsidRDefault="008A1ED4" w:rsidP="005C2B6C">
      <w:pPr>
        <w:pStyle w:val="ConsTitle"/>
        <w:ind w:right="-83" w:firstLine="567"/>
        <w:jc w:val="center"/>
        <w:rPr>
          <w:kern w:val="28"/>
          <w:sz w:val="32"/>
          <w:szCs w:val="32"/>
        </w:rPr>
      </w:pPr>
    </w:p>
    <w:p w:rsidR="00C20270" w:rsidRDefault="008A1ED4" w:rsidP="005C2B6C">
      <w:pPr>
        <w:pStyle w:val="ConsTitle"/>
        <w:tabs>
          <w:tab w:val="left" w:pos="9354"/>
        </w:tabs>
        <w:ind w:right="-2" w:firstLine="567"/>
        <w:jc w:val="center"/>
        <w:rPr>
          <w:kern w:val="28"/>
          <w:sz w:val="32"/>
          <w:szCs w:val="32"/>
        </w:rPr>
      </w:pPr>
      <w:r w:rsidRPr="005C2B6C">
        <w:rPr>
          <w:kern w:val="28"/>
          <w:sz w:val="32"/>
          <w:szCs w:val="32"/>
        </w:rPr>
        <w:t xml:space="preserve">Об утверждении административного регламента предоставления муниципальной услуги: </w:t>
      </w:r>
      <w:r w:rsidR="00C20270" w:rsidRPr="005C2B6C">
        <w:rPr>
          <w:kern w:val="28"/>
          <w:sz w:val="32"/>
          <w:szCs w:val="32"/>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6C69FE" w:rsidRDefault="006C69FE" w:rsidP="006C69FE">
      <w:pPr>
        <w:pStyle w:val="ConsTitle"/>
        <w:tabs>
          <w:tab w:val="left" w:pos="9354"/>
        </w:tabs>
        <w:ind w:right="-2" w:firstLine="567"/>
        <w:rPr>
          <w:b w:val="0"/>
          <w:kern w:val="28"/>
          <w:sz w:val="32"/>
          <w:szCs w:val="32"/>
        </w:rPr>
      </w:pPr>
    </w:p>
    <w:p w:rsidR="00D916C4" w:rsidRPr="00D916C4" w:rsidRDefault="00D916C4" w:rsidP="006C69FE">
      <w:pPr>
        <w:pStyle w:val="ConsTitle"/>
        <w:tabs>
          <w:tab w:val="left" w:pos="9354"/>
        </w:tabs>
        <w:ind w:right="-2" w:firstLine="567"/>
        <w:jc w:val="both"/>
        <w:rPr>
          <w:b w:val="0"/>
          <w:kern w:val="28"/>
          <w:sz w:val="32"/>
          <w:szCs w:val="32"/>
        </w:rPr>
      </w:pPr>
      <w:r w:rsidRPr="00D916C4">
        <w:rPr>
          <w:b w:val="0"/>
          <w:kern w:val="28"/>
          <w:sz w:val="32"/>
          <w:szCs w:val="32"/>
        </w:rPr>
        <w:t xml:space="preserve">(в редакции </w:t>
      </w:r>
      <w:r w:rsidR="006C69FE">
        <w:rPr>
          <w:b w:val="0"/>
          <w:kern w:val="28"/>
          <w:sz w:val="32"/>
          <w:szCs w:val="32"/>
        </w:rPr>
        <w:t xml:space="preserve">постановлений </w:t>
      </w:r>
      <w:r w:rsidRPr="00D916C4">
        <w:rPr>
          <w:b w:val="0"/>
          <w:kern w:val="28"/>
          <w:sz w:val="32"/>
          <w:szCs w:val="32"/>
        </w:rPr>
        <w:t xml:space="preserve">от </w:t>
      </w:r>
      <w:hyperlink r:id="rId9" w:tgtFrame="ChangingDocument" w:history="1">
        <w:r w:rsidRPr="00D916C4">
          <w:rPr>
            <w:rStyle w:val="a4"/>
            <w:b w:val="0"/>
            <w:kern w:val="28"/>
            <w:sz w:val="32"/>
            <w:szCs w:val="32"/>
          </w:rPr>
          <w:t>21.06.2016 №58</w:t>
        </w:r>
      </w:hyperlink>
      <w:r w:rsidR="00452CF0">
        <w:rPr>
          <w:rStyle w:val="a4"/>
          <w:b w:val="0"/>
          <w:kern w:val="28"/>
          <w:sz w:val="32"/>
          <w:szCs w:val="32"/>
        </w:rPr>
        <w:t xml:space="preserve"> , от </w:t>
      </w:r>
      <w:hyperlink r:id="rId10" w:tgtFrame="ChangingDocument" w:history="1">
        <w:r w:rsidR="00452CF0" w:rsidRPr="00452CF0">
          <w:rPr>
            <w:rStyle w:val="a4"/>
            <w:b w:val="0"/>
            <w:kern w:val="28"/>
            <w:sz w:val="32"/>
            <w:szCs w:val="32"/>
          </w:rPr>
          <w:t>17.11.2016 № 108</w:t>
        </w:r>
      </w:hyperlink>
      <w:r w:rsidR="00DA3197">
        <w:rPr>
          <w:rStyle w:val="a4"/>
          <w:b w:val="0"/>
          <w:kern w:val="28"/>
          <w:sz w:val="32"/>
          <w:szCs w:val="32"/>
        </w:rPr>
        <w:t xml:space="preserve">, от </w:t>
      </w:r>
      <w:hyperlink r:id="rId11" w:tgtFrame="ChangingDocument" w:history="1">
        <w:r w:rsidR="00DA3197" w:rsidRPr="00DA3197">
          <w:rPr>
            <w:rStyle w:val="a4"/>
            <w:b w:val="0"/>
            <w:kern w:val="28"/>
            <w:sz w:val="32"/>
            <w:szCs w:val="32"/>
          </w:rPr>
          <w:t>16.11.2018 №94</w:t>
        </w:r>
      </w:hyperlink>
      <w:r w:rsidRPr="00D916C4">
        <w:rPr>
          <w:b w:val="0"/>
          <w:kern w:val="28"/>
          <w:sz w:val="32"/>
          <w:szCs w:val="32"/>
        </w:rPr>
        <w:t>)</w:t>
      </w:r>
    </w:p>
    <w:p w:rsidR="00C20270" w:rsidRPr="00D916C4" w:rsidRDefault="00C20270" w:rsidP="0000762E">
      <w:pPr>
        <w:pStyle w:val="ConsTitle"/>
        <w:ind w:right="-83" w:firstLine="567"/>
        <w:jc w:val="center"/>
        <w:rPr>
          <w:b w:val="0"/>
          <w:color w:val="000000" w:themeColor="text1"/>
          <w:sz w:val="28"/>
          <w:szCs w:val="28"/>
        </w:rPr>
      </w:pPr>
    </w:p>
    <w:p w:rsidR="008A1ED4" w:rsidRPr="005C2B6C" w:rsidRDefault="002A2929" w:rsidP="00812958">
      <w:pPr>
        <w:rPr>
          <w:rFonts w:cs="Arial"/>
          <w:sz w:val="28"/>
          <w:szCs w:val="28"/>
        </w:rPr>
      </w:pPr>
      <w:r w:rsidRPr="005C2B6C">
        <w:rPr>
          <w:rFonts w:cs="Arial"/>
          <w:sz w:val="28"/>
          <w:szCs w:val="28"/>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w:t>
      </w:r>
      <w:r w:rsidR="00812958" w:rsidRPr="005C2B6C">
        <w:rPr>
          <w:rFonts w:cs="Arial"/>
          <w:sz w:val="28"/>
          <w:szCs w:val="28"/>
        </w:rPr>
        <w:t xml:space="preserve">статьей 32 </w:t>
      </w:r>
      <w:hyperlink r:id="rId12" w:tgtFrame="Logical" w:history="1">
        <w:r w:rsidR="005C2B6C" w:rsidRPr="005C2B6C">
          <w:rPr>
            <w:rStyle w:val="a4"/>
            <w:rFonts w:cs="Arial"/>
            <w:sz w:val="28"/>
            <w:szCs w:val="28"/>
          </w:rPr>
          <w:t>Устава</w:t>
        </w:r>
      </w:hyperlink>
      <w:r w:rsidR="005C2B6C" w:rsidRPr="005C2B6C">
        <w:rPr>
          <w:rFonts w:cs="Arial"/>
          <w:color w:val="000000" w:themeColor="text1"/>
          <w:sz w:val="28"/>
          <w:szCs w:val="28"/>
        </w:rPr>
        <w:t xml:space="preserve"> </w:t>
      </w:r>
      <w:r w:rsidRPr="005C2B6C">
        <w:rPr>
          <w:rFonts w:cs="Arial"/>
          <w:sz w:val="28"/>
          <w:szCs w:val="28"/>
        </w:rPr>
        <w:t xml:space="preserve">Нижнетавдинского муниципального района, </w:t>
      </w:r>
    </w:p>
    <w:p w:rsidR="002F387F" w:rsidRPr="005C2B6C" w:rsidRDefault="002F387F" w:rsidP="00812958">
      <w:pPr>
        <w:rPr>
          <w:rFonts w:cs="Arial"/>
          <w:sz w:val="28"/>
          <w:szCs w:val="28"/>
        </w:rPr>
      </w:pPr>
    </w:p>
    <w:p w:rsidR="00705DBD" w:rsidRPr="005C2B6C" w:rsidRDefault="008A1ED4" w:rsidP="0000762E">
      <w:pPr>
        <w:rPr>
          <w:rFonts w:cs="Arial"/>
          <w:color w:val="000000" w:themeColor="text1"/>
          <w:sz w:val="28"/>
          <w:szCs w:val="28"/>
        </w:rPr>
      </w:pPr>
      <w:r w:rsidRPr="005C2B6C">
        <w:rPr>
          <w:rFonts w:cs="Arial"/>
          <w:color w:val="000000" w:themeColor="text1"/>
          <w:sz w:val="28"/>
          <w:szCs w:val="28"/>
        </w:rPr>
        <w:t xml:space="preserve">1. Утвердить Административный регламент предоставления муниципальной услуги: </w:t>
      </w:r>
      <w:r w:rsidR="00705DBD" w:rsidRPr="005C2B6C">
        <w:rPr>
          <w:rFonts w:cs="Arial"/>
          <w:color w:val="000000" w:themeColor="text1"/>
          <w:sz w:val="28"/>
          <w:szCs w:val="28"/>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705DBD" w:rsidRPr="005C2B6C" w:rsidRDefault="008A1ED4" w:rsidP="0000762E">
      <w:pPr>
        <w:rPr>
          <w:rFonts w:cs="Arial"/>
          <w:color w:val="000000" w:themeColor="text1"/>
          <w:sz w:val="28"/>
          <w:szCs w:val="28"/>
        </w:rPr>
      </w:pPr>
      <w:r w:rsidRPr="005C2B6C">
        <w:rPr>
          <w:rFonts w:cs="Arial"/>
          <w:color w:val="000000" w:themeColor="text1"/>
          <w:sz w:val="28"/>
          <w:szCs w:val="28"/>
        </w:rPr>
        <w:t xml:space="preserve">2. </w:t>
      </w:r>
      <w:r w:rsidR="002A2929" w:rsidRPr="005C2B6C">
        <w:rPr>
          <w:rFonts w:cs="Arial"/>
          <w:sz w:val="28"/>
          <w:szCs w:val="28"/>
        </w:rPr>
        <w:t>Начальнику управления градостроительной политики и земельных отношений администрации Нижнетавдинского муниципального района обеспечить готовность к предоставлению муниципальной услуги</w:t>
      </w:r>
      <w:r w:rsidRPr="005C2B6C">
        <w:rPr>
          <w:rFonts w:cs="Arial"/>
          <w:color w:val="000000" w:themeColor="text1"/>
          <w:sz w:val="28"/>
          <w:szCs w:val="28"/>
        </w:rPr>
        <w:t>:</w:t>
      </w:r>
      <w:r w:rsidR="00705DBD" w:rsidRPr="005C2B6C">
        <w:rPr>
          <w:rFonts w:cs="Arial"/>
          <w:color w:val="000000" w:themeColor="text1"/>
          <w:sz w:val="28"/>
          <w:szCs w:val="28"/>
        </w:rPr>
        <w:t xml:space="preserve">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8A1ED4" w:rsidRPr="005C2B6C" w:rsidRDefault="008A1ED4" w:rsidP="0000762E">
      <w:pPr>
        <w:rPr>
          <w:rFonts w:cs="Arial"/>
          <w:color w:val="000000" w:themeColor="text1"/>
          <w:sz w:val="28"/>
          <w:szCs w:val="28"/>
        </w:rPr>
      </w:pPr>
      <w:r w:rsidRPr="005C2B6C">
        <w:rPr>
          <w:rFonts w:cs="Arial"/>
          <w:color w:val="000000" w:themeColor="text1"/>
          <w:sz w:val="28"/>
          <w:szCs w:val="28"/>
        </w:rPr>
        <w:t xml:space="preserve">3. </w:t>
      </w:r>
      <w:r w:rsidR="002A2929" w:rsidRPr="005C2B6C">
        <w:rPr>
          <w:rFonts w:cs="Arial"/>
          <w:sz w:val="28"/>
          <w:szCs w:val="28"/>
        </w:rPr>
        <w:t xml:space="preserve">Опубликовать настоящее постановление в районной газете «Светлый путь», приложение к  постановлению разместить на официальном сайте администрации  Нижнетавдинского муниципального района </w:t>
      </w:r>
      <w:r w:rsidR="002A2929" w:rsidRPr="005C2B6C">
        <w:rPr>
          <w:rFonts w:cs="Arial"/>
          <w:sz w:val="28"/>
          <w:szCs w:val="28"/>
          <w:u w:val="single"/>
          <w:lang w:val="en-US"/>
        </w:rPr>
        <w:t>ntavda</w:t>
      </w:r>
      <w:r w:rsidR="002A2929" w:rsidRPr="005C2B6C">
        <w:rPr>
          <w:rFonts w:cs="Arial"/>
          <w:sz w:val="28"/>
          <w:szCs w:val="28"/>
          <w:u w:val="single"/>
        </w:rPr>
        <w:t>.</w:t>
      </w:r>
      <w:r w:rsidR="002A2929" w:rsidRPr="005C2B6C">
        <w:rPr>
          <w:rFonts w:cs="Arial"/>
          <w:sz w:val="28"/>
          <w:szCs w:val="28"/>
          <w:u w:val="single"/>
          <w:lang w:val="en-US"/>
        </w:rPr>
        <w:t>admtyumen</w:t>
      </w:r>
      <w:r w:rsidR="002A2929" w:rsidRPr="005C2B6C">
        <w:rPr>
          <w:rFonts w:cs="Arial"/>
          <w:sz w:val="28"/>
          <w:szCs w:val="28"/>
          <w:u w:val="single"/>
        </w:rPr>
        <w:t>.</w:t>
      </w:r>
      <w:r w:rsidR="002A2929" w:rsidRPr="005C2B6C">
        <w:rPr>
          <w:rFonts w:cs="Arial"/>
          <w:sz w:val="28"/>
          <w:szCs w:val="28"/>
          <w:u w:val="single"/>
          <w:lang w:val="en-US"/>
        </w:rPr>
        <w:t>ru</w:t>
      </w:r>
      <w:r w:rsidRPr="005C2B6C">
        <w:rPr>
          <w:rFonts w:cs="Arial"/>
          <w:color w:val="000000" w:themeColor="text1"/>
          <w:sz w:val="28"/>
          <w:szCs w:val="28"/>
        </w:rPr>
        <w:t>.</w:t>
      </w:r>
    </w:p>
    <w:p w:rsidR="008A1ED4" w:rsidRPr="005C2B6C" w:rsidRDefault="008A1ED4" w:rsidP="0000762E">
      <w:pPr>
        <w:rPr>
          <w:rFonts w:cs="Arial"/>
          <w:color w:val="000000" w:themeColor="text1"/>
          <w:sz w:val="28"/>
          <w:szCs w:val="28"/>
        </w:rPr>
      </w:pPr>
      <w:r w:rsidRPr="005C2B6C">
        <w:rPr>
          <w:rFonts w:cs="Arial"/>
          <w:color w:val="000000" w:themeColor="text1"/>
          <w:sz w:val="28"/>
          <w:szCs w:val="28"/>
        </w:rPr>
        <w:t xml:space="preserve">4. </w:t>
      </w:r>
      <w:r w:rsidR="002A2929" w:rsidRPr="005C2B6C">
        <w:rPr>
          <w:rFonts w:cs="Arial"/>
          <w:sz w:val="28"/>
          <w:szCs w:val="28"/>
        </w:rPr>
        <w:t>Контроль за исполнением настоящего постановления возложить на первого заместителя Главы Администрации Нижнетавдинского муниципального района.</w:t>
      </w:r>
    </w:p>
    <w:p w:rsidR="00812958" w:rsidRPr="005C2B6C" w:rsidRDefault="00812958" w:rsidP="0000762E">
      <w:pPr>
        <w:rPr>
          <w:rFonts w:cs="Arial"/>
          <w:color w:val="000000" w:themeColor="text1"/>
          <w:sz w:val="28"/>
          <w:szCs w:val="28"/>
        </w:rPr>
      </w:pPr>
    </w:p>
    <w:p w:rsidR="005C2B6C" w:rsidRPr="005C2B6C" w:rsidRDefault="002A2929" w:rsidP="002A2929">
      <w:pPr>
        <w:ind w:firstLine="0"/>
        <w:rPr>
          <w:rFonts w:cs="Arial"/>
          <w:b/>
          <w:sz w:val="28"/>
          <w:szCs w:val="28"/>
        </w:rPr>
      </w:pPr>
      <w:r w:rsidRPr="005C2B6C">
        <w:rPr>
          <w:rFonts w:cs="Arial"/>
          <w:b/>
          <w:sz w:val="28"/>
          <w:szCs w:val="28"/>
        </w:rPr>
        <w:t>Глава района</w:t>
      </w:r>
    </w:p>
    <w:p w:rsidR="008A1ED4" w:rsidRPr="005C2B6C" w:rsidRDefault="002A2929" w:rsidP="002A2929">
      <w:pPr>
        <w:ind w:firstLine="0"/>
        <w:rPr>
          <w:rFonts w:cs="Arial"/>
          <w:color w:val="000000" w:themeColor="text1"/>
          <w:sz w:val="28"/>
          <w:szCs w:val="28"/>
        </w:rPr>
      </w:pPr>
      <w:r w:rsidRPr="005C2B6C">
        <w:rPr>
          <w:rFonts w:cs="Arial"/>
          <w:b/>
          <w:sz w:val="28"/>
          <w:szCs w:val="28"/>
        </w:rPr>
        <w:t>В.В.</w:t>
      </w:r>
      <w:r w:rsidR="002D4B97" w:rsidRPr="005C2B6C">
        <w:rPr>
          <w:rFonts w:cs="Arial"/>
          <w:b/>
          <w:sz w:val="28"/>
          <w:szCs w:val="28"/>
        </w:rPr>
        <w:t xml:space="preserve"> </w:t>
      </w:r>
      <w:r w:rsidRPr="005C2B6C">
        <w:rPr>
          <w:rFonts w:cs="Arial"/>
          <w:b/>
          <w:sz w:val="28"/>
          <w:szCs w:val="28"/>
        </w:rPr>
        <w:t>Семёнов</w:t>
      </w:r>
    </w:p>
    <w:p w:rsidR="008A1ED4" w:rsidRPr="005C2B6C" w:rsidRDefault="008A1ED4" w:rsidP="0000762E">
      <w:pPr>
        <w:jc w:val="right"/>
        <w:rPr>
          <w:rFonts w:cs="Arial"/>
          <w:color w:val="000000" w:themeColor="text1"/>
          <w:szCs w:val="26"/>
        </w:rPr>
      </w:pPr>
    </w:p>
    <w:p w:rsidR="00812958" w:rsidRPr="005C2B6C" w:rsidRDefault="00812958" w:rsidP="00812958">
      <w:pPr>
        <w:jc w:val="right"/>
        <w:rPr>
          <w:rFonts w:cs="Arial"/>
          <w:color w:val="000000" w:themeColor="text1"/>
          <w:szCs w:val="26"/>
        </w:rPr>
      </w:pPr>
      <w:r w:rsidRPr="005C2B6C">
        <w:rPr>
          <w:rFonts w:cs="Arial"/>
          <w:color w:val="000000" w:themeColor="text1"/>
          <w:szCs w:val="26"/>
        </w:rPr>
        <w:lastRenderedPageBreak/>
        <w:t>Приложение</w:t>
      </w:r>
    </w:p>
    <w:p w:rsidR="00812958" w:rsidRPr="005C2B6C" w:rsidRDefault="00812958" w:rsidP="00812958">
      <w:pPr>
        <w:jc w:val="right"/>
        <w:rPr>
          <w:rFonts w:cs="Arial"/>
          <w:color w:val="000000" w:themeColor="text1"/>
          <w:szCs w:val="26"/>
        </w:rPr>
      </w:pPr>
      <w:r w:rsidRPr="005C2B6C">
        <w:rPr>
          <w:rFonts w:cs="Arial"/>
          <w:color w:val="000000" w:themeColor="text1"/>
          <w:szCs w:val="26"/>
        </w:rPr>
        <w:t>к постановлению администрации</w:t>
      </w:r>
    </w:p>
    <w:p w:rsidR="00812958" w:rsidRPr="005C2B6C" w:rsidRDefault="00812958" w:rsidP="00812958">
      <w:pPr>
        <w:jc w:val="right"/>
        <w:rPr>
          <w:rFonts w:cs="Arial"/>
          <w:color w:val="000000" w:themeColor="text1"/>
          <w:szCs w:val="26"/>
        </w:rPr>
      </w:pPr>
      <w:r w:rsidRPr="005C2B6C">
        <w:rPr>
          <w:rFonts w:cs="Arial"/>
          <w:color w:val="000000" w:themeColor="text1"/>
          <w:szCs w:val="26"/>
        </w:rPr>
        <w:t xml:space="preserve"> Нижнетавдинского  района</w:t>
      </w:r>
    </w:p>
    <w:p w:rsidR="008A1ED4" w:rsidRDefault="00812958" w:rsidP="00812958">
      <w:pPr>
        <w:jc w:val="right"/>
        <w:rPr>
          <w:rFonts w:cs="Arial"/>
          <w:color w:val="000000" w:themeColor="text1"/>
          <w:szCs w:val="26"/>
        </w:rPr>
      </w:pPr>
      <w:r w:rsidRPr="005C2B6C">
        <w:rPr>
          <w:rFonts w:cs="Arial"/>
          <w:color w:val="000000" w:themeColor="text1"/>
          <w:szCs w:val="26"/>
        </w:rPr>
        <w:t xml:space="preserve">№ </w:t>
      </w:r>
      <w:r w:rsidR="00C62737" w:rsidRPr="005C2B6C">
        <w:rPr>
          <w:rFonts w:cs="Arial"/>
          <w:color w:val="000000" w:themeColor="text1"/>
          <w:szCs w:val="26"/>
        </w:rPr>
        <w:t>12</w:t>
      </w:r>
      <w:r w:rsidRPr="005C2B6C">
        <w:rPr>
          <w:rFonts w:cs="Arial"/>
          <w:color w:val="000000" w:themeColor="text1"/>
          <w:szCs w:val="26"/>
        </w:rPr>
        <w:t xml:space="preserve">  от </w:t>
      </w:r>
      <w:r w:rsidR="00C62737" w:rsidRPr="005C2B6C">
        <w:rPr>
          <w:rFonts w:cs="Arial"/>
          <w:color w:val="000000" w:themeColor="text1"/>
          <w:szCs w:val="26"/>
        </w:rPr>
        <w:t xml:space="preserve">05 марта </w:t>
      </w:r>
      <w:r w:rsidRPr="005C2B6C">
        <w:rPr>
          <w:rFonts w:cs="Arial"/>
          <w:color w:val="000000" w:themeColor="text1"/>
          <w:szCs w:val="26"/>
        </w:rPr>
        <w:t>2015г.</w:t>
      </w:r>
    </w:p>
    <w:p w:rsidR="00DA3197" w:rsidRDefault="00F73BAC" w:rsidP="00812958">
      <w:pPr>
        <w:jc w:val="right"/>
        <w:rPr>
          <w:rStyle w:val="a4"/>
          <w:rFonts w:cs="Arial"/>
          <w:szCs w:val="26"/>
        </w:rPr>
      </w:pPr>
      <w:r>
        <w:rPr>
          <w:rFonts w:cs="Arial"/>
          <w:color w:val="000000" w:themeColor="text1"/>
          <w:szCs w:val="26"/>
        </w:rPr>
        <w:t xml:space="preserve">(в редакции от </w:t>
      </w:r>
      <w:hyperlink r:id="rId13" w:tgtFrame="ChangingDocument" w:history="1">
        <w:r w:rsidRPr="00F73BAC">
          <w:rPr>
            <w:rStyle w:val="a4"/>
            <w:rFonts w:cs="Arial"/>
            <w:szCs w:val="26"/>
          </w:rPr>
          <w:t>17.11.2016 № 108</w:t>
        </w:r>
      </w:hyperlink>
      <w:r w:rsidR="00DA3197">
        <w:rPr>
          <w:rStyle w:val="a4"/>
          <w:rFonts w:cs="Arial"/>
          <w:szCs w:val="26"/>
        </w:rPr>
        <w:t xml:space="preserve">, </w:t>
      </w:r>
    </w:p>
    <w:p w:rsidR="00F73BAC" w:rsidRPr="005C2B6C" w:rsidRDefault="00CB3840" w:rsidP="00812958">
      <w:pPr>
        <w:jc w:val="right"/>
        <w:rPr>
          <w:rFonts w:cs="Arial"/>
          <w:color w:val="000000" w:themeColor="text1"/>
          <w:szCs w:val="26"/>
        </w:rPr>
      </w:pPr>
      <w:hyperlink r:id="rId14" w:tgtFrame="ChangingDocument" w:history="1">
        <w:r w:rsidR="00DA3197" w:rsidRPr="00DA3197">
          <w:rPr>
            <w:rStyle w:val="a4"/>
            <w:rFonts w:cs="Arial"/>
            <w:szCs w:val="26"/>
          </w:rPr>
          <w:t>от 16.11.2018 №94</w:t>
        </w:r>
      </w:hyperlink>
      <w:r w:rsidR="00F73BAC">
        <w:rPr>
          <w:rFonts w:cs="Arial"/>
          <w:color w:val="000000" w:themeColor="text1"/>
          <w:szCs w:val="26"/>
        </w:rPr>
        <w:t>)</w:t>
      </w:r>
    </w:p>
    <w:p w:rsidR="00F73BAC" w:rsidRDefault="00F73BAC" w:rsidP="00F73BAC">
      <w:pPr>
        <w:keepNext/>
        <w:shd w:val="clear" w:color="auto" w:fill="FFFFFF"/>
        <w:suppressAutoHyphens/>
        <w:ind w:firstLine="0"/>
        <w:jc w:val="center"/>
        <w:rPr>
          <w:rFonts w:ascii="Times New Roman" w:eastAsia="Calibri" w:hAnsi="Times New Roman"/>
          <w:b/>
          <w:color w:val="000000"/>
          <w:sz w:val="26"/>
          <w:szCs w:val="26"/>
          <w:lang w:eastAsia="en-US"/>
        </w:rPr>
      </w:pPr>
    </w:p>
    <w:p w:rsidR="00F73BAC" w:rsidRPr="00F73BAC" w:rsidRDefault="00F73BAC" w:rsidP="00F73BAC">
      <w:pPr>
        <w:keepNext/>
        <w:shd w:val="clear" w:color="auto" w:fill="FFFFFF"/>
        <w:suppressAutoHyphens/>
        <w:ind w:firstLine="0"/>
        <w:jc w:val="center"/>
        <w:rPr>
          <w:b/>
        </w:rPr>
      </w:pPr>
      <w:r w:rsidRPr="00F73BAC">
        <w:rPr>
          <w:b/>
        </w:rPr>
        <w:t>Административный регламент</w:t>
      </w:r>
    </w:p>
    <w:p w:rsidR="00F73BAC" w:rsidRPr="00F73BAC" w:rsidRDefault="00F73BAC" w:rsidP="00F73BAC">
      <w:pPr>
        <w:keepNext/>
        <w:shd w:val="clear" w:color="auto" w:fill="FFFFFF"/>
        <w:suppressAutoHyphens/>
        <w:autoSpaceDE w:val="0"/>
        <w:ind w:right="-83" w:firstLine="0"/>
        <w:jc w:val="center"/>
        <w:rPr>
          <w:b/>
          <w:bCs/>
        </w:rPr>
      </w:pPr>
      <w:r w:rsidRPr="00F73BAC">
        <w:rPr>
          <w:b/>
          <w:bCs/>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F73BAC" w:rsidRPr="00F73BAC" w:rsidRDefault="00F73BAC" w:rsidP="00F73BAC">
      <w:pPr>
        <w:keepNext/>
        <w:shd w:val="clear" w:color="auto" w:fill="FFFFFF"/>
        <w:suppressAutoHyphens/>
        <w:autoSpaceDE w:val="0"/>
        <w:ind w:right="-83"/>
        <w:rPr>
          <w:bCs/>
        </w:rPr>
      </w:pPr>
    </w:p>
    <w:p w:rsidR="00F73BAC" w:rsidRPr="00F73BAC" w:rsidRDefault="00F73BAC" w:rsidP="00F73BAC">
      <w:pPr>
        <w:keepNext/>
        <w:shd w:val="clear" w:color="auto" w:fill="FFFFFF"/>
        <w:suppressAutoHyphens/>
        <w:spacing w:line="480" w:lineRule="auto"/>
      </w:pPr>
      <w:r w:rsidRPr="00F73BAC">
        <w:rPr>
          <w:lang w:val="en-US"/>
        </w:rPr>
        <w:t>I</w:t>
      </w:r>
      <w:r w:rsidRPr="00F73BAC">
        <w:t>. Общие положения</w:t>
      </w:r>
    </w:p>
    <w:p w:rsidR="00F73BAC" w:rsidRPr="00F73BAC" w:rsidRDefault="00F73BAC" w:rsidP="00F73BAC">
      <w:pPr>
        <w:keepNext/>
        <w:shd w:val="clear" w:color="auto" w:fill="FFFFFF"/>
        <w:suppressAutoHyphens/>
        <w:rPr>
          <w:i/>
        </w:rPr>
      </w:pPr>
      <w:r w:rsidRPr="00F73BAC">
        <w:rPr>
          <w:i/>
        </w:rPr>
        <w:t>1.1. Предмет регулирования</w:t>
      </w:r>
    </w:p>
    <w:p w:rsidR="00F73BAC" w:rsidRPr="00F73BAC" w:rsidRDefault="00F73BAC" w:rsidP="00F73BAC">
      <w:pPr>
        <w:keepNext/>
        <w:shd w:val="clear" w:color="auto" w:fill="FFFFFF"/>
        <w:suppressAutoHyphens/>
        <w:rPr>
          <w:i/>
        </w:rPr>
      </w:pPr>
    </w:p>
    <w:p w:rsidR="00F73BAC" w:rsidRPr="00F73BAC" w:rsidRDefault="00F73BAC" w:rsidP="00F73BAC">
      <w:pPr>
        <w:keepNext/>
        <w:shd w:val="clear" w:color="auto" w:fill="FFFFFF"/>
        <w:suppressAutoHyphens/>
      </w:pPr>
      <w:r w:rsidRPr="00F73BAC">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(далее муниципальная услуга), </w:t>
      </w:r>
      <w:r w:rsidRPr="00F73BAC">
        <w:rPr>
          <w:bCs/>
        </w:rPr>
        <w:t xml:space="preserve">разработан в целях повышения качества предоставления и доступности </w:t>
      </w:r>
      <w:r w:rsidRPr="00F73BAC">
        <w:t xml:space="preserve">муниципальной </w:t>
      </w:r>
      <w:r w:rsidRPr="00F73BAC">
        <w:rPr>
          <w:bCs/>
        </w:rPr>
        <w:t xml:space="preserve">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Нижнетавдинского муниципального района при осуществлении полномочий по </w:t>
      </w:r>
      <w:r w:rsidRPr="00F73BAC">
        <w:t>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w:t>
      </w:r>
    </w:p>
    <w:p w:rsidR="00F73BAC" w:rsidRPr="00F73BAC" w:rsidRDefault="00F73BAC" w:rsidP="00F73BAC">
      <w:pPr>
        <w:keepNext/>
        <w:shd w:val="clear" w:color="auto" w:fill="FFFFFF"/>
        <w:suppressAutoHyphens/>
      </w:pPr>
    </w:p>
    <w:p w:rsidR="00F73BAC" w:rsidRPr="00F73BAC" w:rsidRDefault="00F73BAC" w:rsidP="00F73BAC">
      <w:pPr>
        <w:keepNext/>
        <w:shd w:val="clear" w:color="auto" w:fill="FFFFFF"/>
        <w:suppressAutoHyphens/>
        <w:ind w:firstLine="0"/>
        <w:rPr>
          <w:i/>
        </w:rPr>
      </w:pPr>
      <w:r w:rsidRPr="00F73BAC">
        <w:rPr>
          <w:i/>
        </w:rPr>
        <w:t>1.2. Круг заявителей</w:t>
      </w:r>
    </w:p>
    <w:p w:rsidR="00F73BAC" w:rsidRPr="00F73BAC" w:rsidRDefault="00F73BAC" w:rsidP="00F73BAC">
      <w:pPr>
        <w:keepNext/>
        <w:shd w:val="clear" w:color="auto" w:fill="FFFFFF"/>
        <w:suppressAutoHyphens/>
      </w:pPr>
    </w:p>
    <w:p w:rsidR="00F73BAC" w:rsidRPr="00F73BAC" w:rsidRDefault="00F73BAC" w:rsidP="00F73BAC">
      <w:pPr>
        <w:keepNext/>
        <w:shd w:val="clear" w:color="auto" w:fill="FFFFFF"/>
        <w:suppressAutoHyphens/>
        <w:autoSpaceDE w:val="0"/>
      </w:pPr>
      <w:r w:rsidRPr="00F73BAC">
        <w:t>В качестве заявителей могут выступать граждане, юридические лица, а также иные лица, имеющие право в силу наделения их заявителями 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F73BAC" w:rsidRPr="00F73BAC" w:rsidRDefault="00F73BAC" w:rsidP="00F73BAC">
      <w:pPr>
        <w:keepNext/>
        <w:shd w:val="clear" w:color="auto" w:fill="FFFFFF"/>
        <w:suppressAutoHyphens/>
        <w:autoSpaceDE w:val="0"/>
        <w:rPr>
          <w:strike/>
        </w:rPr>
      </w:pPr>
    </w:p>
    <w:p w:rsidR="00F73BAC" w:rsidRPr="00F73BAC" w:rsidRDefault="00F73BAC" w:rsidP="00F73BAC">
      <w:pPr>
        <w:keepNext/>
        <w:shd w:val="clear" w:color="auto" w:fill="FFFFFF"/>
        <w:suppressAutoHyphens/>
        <w:autoSpaceDE w:val="0"/>
      </w:pPr>
      <w:r w:rsidRPr="00F73BAC">
        <w:rPr>
          <w:lang w:val="en-US"/>
        </w:rPr>
        <w:t>II</w:t>
      </w:r>
      <w:r w:rsidRPr="00F73BAC">
        <w:t xml:space="preserve"> Стандарт предоставление муниципальной услуги</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rPr>
          <w:i/>
        </w:rPr>
      </w:pPr>
      <w:r w:rsidRPr="00F73BAC">
        <w:rPr>
          <w:i/>
        </w:rPr>
        <w:t>2.1. Наименование муниципальной услуги</w:t>
      </w:r>
    </w:p>
    <w:p w:rsidR="00F73BAC" w:rsidRPr="00F73BAC" w:rsidRDefault="00F73BAC" w:rsidP="00F73BAC">
      <w:pPr>
        <w:keepNext/>
        <w:shd w:val="clear" w:color="auto" w:fill="FFFFFF"/>
        <w:suppressAutoHyphens/>
        <w:autoSpaceDE w:val="0"/>
        <w:rPr>
          <w:i/>
        </w:rPr>
      </w:pPr>
    </w:p>
    <w:p w:rsidR="00F73BAC" w:rsidRPr="00F73BAC" w:rsidRDefault="00F73BAC" w:rsidP="00F73BAC">
      <w:pPr>
        <w:keepNext/>
        <w:shd w:val="clear" w:color="auto" w:fill="FFFFFF"/>
        <w:suppressAutoHyphens/>
        <w:autoSpaceDE w:val="0"/>
      </w:pPr>
      <w:r w:rsidRPr="00F73BAC">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ind w:right="-2"/>
        <w:rPr>
          <w:i/>
        </w:rPr>
      </w:pPr>
      <w:r w:rsidRPr="00F73BAC">
        <w:rPr>
          <w:i/>
        </w:rPr>
        <w:t>2.2. Наименование органа, предоставляющего муниципальную услугу</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ind w:right="-2"/>
      </w:pPr>
      <w:r w:rsidRPr="00F73BAC">
        <w:t>Предоставление муниципальной услуги осуществляется администрацией Нижнетавдинского</w:t>
      </w:r>
      <w:r w:rsidRPr="00F73BAC">
        <w:rPr>
          <w:bCs/>
        </w:rPr>
        <w:t xml:space="preserve"> муниципального района</w:t>
      </w:r>
      <w:r w:rsidRPr="00F73BAC">
        <w:t xml:space="preserve"> (далее администрация).</w:t>
      </w:r>
    </w:p>
    <w:p w:rsidR="00F73BAC" w:rsidRPr="00F73BAC" w:rsidRDefault="00F73BAC" w:rsidP="00F73BAC">
      <w:pPr>
        <w:keepNext/>
        <w:shd w:val="clear" w:color="auto" w:fill="FFFFFF"/>
        <w:suppressAutoHyphens/>
        <w:ind w:right="-2"/>
      </w:pPr>
      <w:r w:rsidRPr="00F73BAC">
        <w:t xml:space="preserve">Структурным подразделением Администрации, непосредственно предоставляющим муниципальную услугу, является управление </w:t>
      </w:r>
      <w:r w:rsidRPr="00F73BAC">
        <w:lastRenderedPageBreak/>
        <w:t>градостроительной политики и земельных отношений администрации Нижнетавдинского муниципального района (далее - Управление).</w:t>
      </w:r>
    </w:p>
    <w:p w:rsidR="00F73BAC" w:rsidRPr="00F73BAC" w:rsidRDefault="00F73BAC" w:rsidP="00F73BAC">
      <w:pPr>
        <w:keepNext/>
        <w:shd w:val="clear" w:color="auto" w:fill="FFFFFF"/>
        <w:suppressAutoHyphens/>
        <w:ind w:right="-2"/>
      </w:pPr>
      <w:r w:rsidRPr="00F73BAC">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и МФЦ.</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rPr>
          <w:i/>
        </w:rPr>
      </w:pPr>
      <w:r w:rsidRPr="00F73BAC">
        <w:rPr>
          <w:i/>
        </w:rPr>
        <w:t>2.3. Описание результата предоставления муниципальной услуги</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pPr>
      <w:r w:rsidRPr="00F73BAC">
        <w:t>Результатом предоставления муниципальной услуги является:</w:t>
      </w:r>
      <w:r w:rsidRPr="00F73BAC">
        <w:rPr>
          <w:strike/>
        </w:rPr>
        <w:t xml:space="preserve"> </w:t>
      </w:r>
      <w:r w:rsidRPr="00F73BAC">
        <w:t>направление (выдача) заявителю распоряжения о проведении аукциона по продаже земельного участка или аукциона на право заключения договора аренды земельного участка (далее муниципальный акт о проведении аукциона) либо отказа в проведении аукциона.</w:t>
      </w:r>
    </w:p>
    <w:p w:rsidR="00F73BAC" w:rsidRPr="00F73BAC" w:rsidRDefault="00F73BAC" w:rsidP="00F73BAC">
      <w:pPr>
        <w:keepNext/>
        <w:shd w:val="clear" w:color="auto" w:fill="FFFFFF"/>
        <w:suppressAutoHyphens/>
        <w:autoSpaceDE w:val="0"/>
        <w:rPr>
          <w:i/>
        </w:rPr>
      </w:pPr>
      <w:r w:rsidRPr="00F73BAC">
        <w:rPr>
          <w:i/>
        </w:rPr>
        <w:t>2.4. Срок предоставления муниципальной услуги</w:t>
      </w:r>
    </w:p>
    <w:p w:rsidR="00F73BAC" w:rsidRPr="00F73BAC" w:rsidRDefault="00F73BAC" w:rsidP="00F73BAC">
      <w:pPr>
        <w:keepNext/>
        <w:shd w:val="clear" w:color="auto" w:fill="FFFFFF"/>
        <w:suppressAutoHyphens/>
      </w:pPr>
    </w:p>
    <w:p w:rsidR="00F73BAC" w:rsidRPr="00F73BAC" w:rsidRDefault="00F73BAC" w:rsidP="00F73BAC">
      <w:pPr>
        <w:keepNext/>
        <w:shd w:val="clear" w:color="auto" w:fill="FFFFFF"/>
        <w:suppressAutoHyphens/>
      </w:pPr>
      <w:r w:rsidRPr="00F73BAC">
        <w:t>Срок со дня поступления заявления о проведении аукциона по день направления (выдачи) заявителю муниципального правового акта</w:t>
      </w:r>
      <w:r w:rsidRPr="00F73BAC">
        <w:rPr>
          <w:u w:val="single"/>
          <w:vertAlign w:val="superscript"/>
        </w:rPr>
        <w:t>3</w:t>
      </w:r>
      <w:r w:rsidRPr="00F73BAC">
        <w:t xml:space="preserve"> о проведении аукциона либо отказа в проведении аукциона – в течение 60 календарных дней.</w:t>
      </w:r>
    </w:p>
    <w:p w:rsidR="00F73BAC" w:rsidRPr="00F73BAC" w:rsidRDefault="00F73BAC" w:rsidP="00F73BAC">
      <w:pPr>
        <w:keepNext/>
        <w:shd w:val="clear" w:color="auto" w:fill="FFFFFF"/>
        <w:suppressAutoHyphens/>
      </w:pPr>
    </w:p>
    <w:p w:rsidR="00F73BAC" w:rsidRPr="00F73BAC" w:rsidRDefault="00F73BAC" w:rsidP="00F73BAC">
      <w:pPr>
        <w:keepNext/>
        <w:shd w:val="clear" w:color="auto" w:fill="FFFFFF"/>
        <w:suppressAutoHyphens/>
        <w:autoSpaceDE w:val="0"/>
        <w:rPr>
          <w:i/>
        </w:rPr>
      </w:pPr>
      <w:r w:rsidRPr="00F73BAC">
        <w:rPr>
          <w:i/>
        </w:rPr>
        <w:t>2.5. Перечень нормативных правовых актов, регулирующих отношения, возникающие в связи с предоставлением муниципальной услуги</w:t>
      </w:r>
    </w:p>
    <w:p w:rsidR="00F73BAC" w:rsidRPr="00F73BAC" w:rsidRDefault="00F73BAC" w:rsidP="00F73BAC">
      <w:pPr>
        <w:keepNext/>
        <w:shd w:val="clear" w:color="auto" w:fill="FFFFFF"/>
        <w:suppressAutoHyphens/>
        <w:autoSpaceDE w:val="0"/>
        <w:ind w:left="567"/>
      </w:pPr>
    </w:p>
    <w:p w:rsidR="00F73BAC" w:rsidRPr="00F73BAC" w:rsidRDefault="00F73BAC" w:rsidP="00F73BAC">
      <w:pPr>
        <w:keepNext/>
        <w:shd w:val="clear" w:color="auto" w:fill="FFFFFF"/>
        <w:suppressAutoHyphens/>
        <w:autoSpaceDE w:val="0"/>
        <w:ind w:firstLine="0"/>
      </w:pPr>
      <w:r w:rsidRPr="00F73BAC">
        <w:t xml:space="preserve">      2.5.1. Предоставление муниципальной услуги осуществляется в соответствии с:</w:t>
      </w:r>
    </w:p>
    <w:p w:rsidR="00F73BAC" w:rsidRPr="00F73BAC" w:rsidRDefault="00F73BAC" w:rsidP="00F73BAC">
      <w:pPr>
        <w:keepNext/>
        <w:shd w:val="clear" w:color="auto" w:fill="FFFFFF"/>
        <w:suppressAutoHyphens/>
        <w:autoSpaceDE w:val="0"/>
      </w:pPr>
      <w:r w:rsidRPr="00F73BAC">
        <w:t>Земельным кодексом Российской Федерации от 25.10.2001 №136-ФЗ («Собрание законодательства Российской Федерации» от 29.10.2001 № 44, ст. 4147);</w:t>
      </w:r>
    </w:p>
    <w:p w:rsidR="00F73BAC" w:rsidRPr="00F73BAC" w:rsidRDefault="00F73BAC" w:rsidP="00F73BAC">
      <w:pPr>
        <w:keepNext/>
        <w:shd w:val="clear" w:color="auto" w:fill="FFFFFF"/>
        <w:suppressAutoHyphens/>
        <w:autoSpaceDE w:val="0"/>
      </w:pPr>
      <w:r w:rsidRPr="00F73BAC">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F73BAC" w:rsidRPr="00F73BAC" w:rsidRDefault="00F73BAC" w:rsidP="00F73BAC">
      <w:pPr>
        <w:keepNext/>
        <w:shd w:val="clear" w:color="auto" w:fill="FFFFFF"/>
        <w:suppressAutoHyphens/>
        <w:autoSpaceDE w:val="0"/>
      </w:pPr>
      <w:r w:rsidRPr="00F73BAC">
        <w:t xml:space="preserve">Федеральным </w:t>
      </w:r>
      <w:hyperlink r:id="rId15" w:tgtFrame="_top">
        <w:r w:rsidRPr="00F73BAC">
          <w:t>законом</w:t>
        </w:r>
      </w:hyperlink>
      <w:r w:rsidRPr="00F73BAC">
        <w:t xml:space="preserve"> от 24.07.2007 №221-ФЗ «О государственном кадастре недвижимости» («Собрание законодательства Российской Федерации от 30.07.2007 № 31, ст. 4017);</w:t>
      </w:r>
    </w:p>
    <w:p w:rsidR="00F73BAC" w:rsidRPr="00F73BAC" w:rsidRDefault="00F73BAC" w:rsidP="00F73BAC">
      <w:pPr>
        <w:keepNext/>
        <w:shd w:val="clear" w:color="auto" w:fill="FFFFFF"/>
        <w:suppressAutoHyphens/>
        <w:autoSpaceDE w:val="0"/>
      </w:pPr>
      <w:r w:rsidRPr="00F73BAC">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F73BAC" w:rsidRPr="00F73BAC" w:rsidRDefault="00F73BAC" w:rsidP="00F73BAC">
      <w:pPr>
        <w:keepNext/>
        <w:shd w:val="clear" w:color="auto" w:fill="FFFFFF"/>
        <w:suppressAutoHyphens/>
        <w:autoSpaceDE w:val="0"/>
      </w:pPr>
      <w:r w:rsidRPr="00F73BAC">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F73BAC" w:rsidRPr="00F73BAC" w:rsidRDefault="00F73BAC" w:rsidP="00F73BAC">
      <w:pPr>
        <w:keepNext/>
        <w:shd w:val="clear" w:color="auto" w:fill="FFFFFF"/>
        <w:suppressAutoHyphens/>
        <w:autoSpaceDE w:val="0"/>
      </w:pPr>
      <w:r w:rsidRPr="00F73BAC">
        <w:t>Федеральным законом  от 27.07.2006 №152-ФЗ «О персональных данных» («Собрание законодательства Российской Федерации» от 31.07.2006 № 31 (1 ч.), ст. 3451);</w:t>
      </w:r>
    </w:p>
    <w:p w:rsidR="00F73BAC" w:rsidRPr="00F73BAC" w:rsidRDefault="00CB3840" w:rsidP="00F73BAC">
      <w:pPr>
        <w:keepNext/>
        <w:shd w:val="clear" w:color="auto" w:fill="FFFFFF"/>
        <w:suppressAutoHyphens/>
        <w:autoSpaceDE w:val="0"/>
      </w:pPr>
      <w:hyperlink r:id="rId16" w:tgtFrame="_top">
        <w:r w:rsidR="00F73BAC" w:rsidRPr="00F73BAC">
          <w:t>Постановлением</w:t>
        </w:r>
      </w:hyperlink>
      <w:r w:rsidR="00F73BAC" w:rsidRPr="00F73BAC">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F73BAC" w:rsidRPr="00F73BAC" w:rsidRDefault="00F73BAC" w:rsidP="00F73BAC">
      <w:pPr>
        <w:keepNext/>
        <w:shd w:val="clear" w:color="auto" w:fill="FFFFFF"/>
        <w:suppressAutoHyphens/>
        <w:autoSpaceDE w:val="0"/>
      </w:pPr>
      <w:r w:rsidRPr="00F73BAC">
        <w:t xml:space="preserve">Приказ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F73BAC">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Приказ Минэкономразвития России от 14.01.2015 №7);</w:t>
      </w:r>
    </w:p>
    <w:p w:rsidR="00F73BAC" w:rsidRPr="00F73BAC" w:rsidRDefault="00F73BAC" w:rsidP="00F73BAC">
      <w:pPr>
        <w:keepNext/>
        <w:shd w:val="clear" w:color="auto" w:fill="FFFFFF"/>
        <w:suppressAutoHyphens/>
        <w:autoSpaceDE w:val="0"/>
      </w:pPr>
      <w:r w:rsidRPr="00F73BAC">
        <w:t>Законом Тюменской области от 05.10.2001 №411 «О порядке распоряжения и управления государственными землями Тюменской области» («Тюменская правда сегодня» от 24.10.2001 №200).</w:t>
      </w:r>
    </w:p>
    <w:p w:rsidR="00F73BAC" w:rsidRPr="00F73BAC" w:rsidRDefault="00F73BAC" w:rsidP="00F73BAC">
      <w:pPr>
        <w:keepNext/>
        <w:shd w:val="clear" w:color="auto" w:fill="FFFFFF"/>
        <w:suppressAutoHyphens/>
        <w:autoSpaceDE w:val="0"/>
        <w:ind w:left="567"/>
      </w:pPr>
    </w:p>
    <w:p w:rsidR="00F73BAC" w:rsidRPr="00F73BAC" w:rsidRDefault="00F73BAC" w:rsidP="00F73BAC">
      <w:pPr>
        <w:keepNext/>
        <w:shd w:val="clear" w:color="auto" w:fill="FFFFFF"/>
        <w:suppressAutoHyphens/>
        <w:autoSpaceDE w:val="0"/>
        <w:ind w:right="-2"/>
        <w:rPr>
          <w:i/>
        </w:rPr>
      </w:pPr>
      <w:r w:rsidRPr="00F73BAC">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73BAC" w:rsidRPr="00F73BAC" w:rsidRDefault="00F73BAC" w:rsidP="00F73BAC">
      <w:pPr>
        <w:keepNext/>
        <w:shd w:val="clear" w:color="auto" w:fill="FFFFFF"/>
        <w:suppressAutoHyphens/>
        <w:autoSpaceDE w:val="0"/>
        <w:rPr>
          <w:i/>
        </w:rPr>
      </w:pPr>
    </w:p>
    <w:p w:rsidR="00F73BAC" w:rsidRPr="00F73BAC" w:rsidRDefault="00F73BAC" w:rsidP="00F73BAC">
      <w:pPr>
        <w:keepNext/>
        <w:shd w:val="clear" w:color="auto" w:fill="FFFFFF"/>
        <w:suppressAutoHyphens/>
        <w:autoSpaceDE w:val="0"/>
      </w:pPr>
      <w:r w:rsidRPr="00F73BAC">
        <w:t>Для предоставления муниципальной услуги заявителем посредством личного приема, в электронной форме или почтового отправления направляется заявление о проведении аукциона  по форме, установленной приложением №1 к настоящему административному регламенту (далее заявление).</w:t>
      </w:r>
    </w:p>
    <w:p w:rsidR="00F73BAC" w:rsidRPr="00F73BAC" w:rsidRDefault="00F73BAC" w:rsidP="00F73BAC">
      <w:pPr>
        <w:keepNext/>
        <w:shd w:val="clear" w:color="auto" w:fill="FFFFFF"/>
        <w:suppressAutoHyphens/>
        <w:autoSpaceDE w:val="0"/>
        <w:ind w:firstLine="540"/>
      </w:pPr>
      <w:r w:rsidRPr="00F73BAC">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F73BAC" w:rsidRPr="00F73BAC" w:rsidRDefault="00F73BAC" w:rsidP="00F73BAC">
      <w:pPr>
        <w:keepNext/>
        <w:shd w:val="clear" w:color="auto" w:fill="FFFFFF"/>
        <w:suppressAutoHyphens/>
        <w:autoSpaceDE w:val="0"/>
        <w:ind w:firstLine="540"/>
      </w:pPr>
    </w:p>
    <w:p w:rsidR="00F73BAC" w:rsidRPr="00F73BAC" w:rsidRDefault="00F73BAC" w:rsidP="00F73BAC">
      <w:pPr>
        <w:keepNext/>
        <w:shd w:val="clear" w:color="auto" w:fill="FFFFFF"/>
        <w:suppressAutoHyphens/>
        <w:autoSpaceDE w:val="0"/>
        <w:ind w:right="-2"/>
        <w:rPr>
          <w:i/>
        </w:rPr>
      </w:pPr>
      <w:r w:rsidRPr="00F73BAC">
        <w:rPr>
          <w:i/>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rPr>
          <w:bCs/>
        </w:rPr>
      </w:pPr>
      <w:r w:rsidRPr="00F73BAC">
        <w:rPr>
          <w:bCs/>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муниципальной услуги:</w:t>
      </w:r>
    </w:p>
    <w:p w:rsidR="00F73BAC" w:rsidRPr="00F73BAC" w:rsidRDefault="00F73BAC" w:rsidP="00F73BAC">
      <w:pPr>
        <w:keepNext/>
        <w:shd w:val="clear" w:color="auto" w:fill="FFFFFF"/>
        <w:suppressAutoHyphens/>
        <w:autoSpaceDE w:val="0"/>
      </w:pPr>
      <w:r w:rsidRPr="00F73BAC">
        <w:t>- выписка из Единого государственного реестра индивидуальных предпринимателей (для заявителей - индивидуальных предпринимателей);</w:t>
      </w:r>
    </w:p>
    <w:p w:rsidR="00F73BAC" w:rsidRPr="00F73BAC" w:rsidRDefault="00F73BAC" w:rsidP="00F73BAC">
      <w:pPr>
        <w:keepNext/>
        <w:shd w:val="clear" w:color="auto" w:fill="FFFFFF"/>
        <w:suppressAutoHyphens/>
        <w:autoSpaceDE w:val="0"/>
      </w:pPr>
      <w:r w:rsidRPr="00F73BAC">
        <w:t xml:space="preserve">- выписка из Единого государственного реестра юридических лиц (для заявителей - юридических лиц); </w:t>
      </w:r>
    </w:p>
    <w:p w:rsidR="00F73BAC" w:rsidRPr="00F73BAC" w:rsidRDefault="00F73BAC" w:rsidP="00F73BAC">
      <w:pPr>
        <w:keepNext/>
        <w:shd w:val="clear" w:color="auto" w:fill="FFFFFF"/>
        <w:suppressAutoHyphens/>
        <w:autoSpaceDE w:val="0"/>
      </w:pPr>
      <w:r w:rsidRPr="00F73BAC">
        <w:t>- выписка из Единого государственного реестра прав на недвижимое имущество и сделок с ним о правах на земельный участок;</w:t>
      </w:r>
    </w:p>
    <w:p w:rsidR="00F73BAC" w:rsidRPr="00F73BAC" w:rsidRDefault="00F73BAC" w:rsidP="00F73BAC">
      <w:pPr>
        <w:keepNext/>
        <w:shd w:val="clear" w:color="auto" w:fill="FFFFFF"/>
        <w:suppressAutoHyphens/>
        <w:autoSpaceDE w:val="0"/>
      </w:pPr>
      <w:r w:rsidRPr="00F73BAC">
        <w:lastRenderedPageBreak/>
        <w:t>- кадастровый паспорт земельного участка или кадастровая выписка о земельном участке.</w:t>
      </w:r>
    </w:p>
    <w:p w:rsidR="00F73BAC" w:rsidRPr="00F73BAC" w:rsidRDefault="00F73BAC" w:rsidP="00F73BAC">
      <w:pPr>
        <w:keepNext/>
        <w:shd w:val="clear" w:color="auto" w:fill="FFFFFF"/>
        <w:suppressAutoHyphens/>
        <w:autoSpaceDE w:val="0"/>
        <w:ind w:right="-2"/>
      </w:pPr>
      <w:r w:rsidRPr="00F73BAC">
        <w:rPr>
          <w:bCs/>
        </w:rPr>
        <w:t xml:space="preserve">2.7.2. </w:t>
      </w:r>
      <w:r w:rsidRPr="00F73BAC">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F73BAC" w:rsidRPr="00F73BAC" w:rsidRDefault="00F73BAC" w:rsidP="00F73BAC">
      <w:pPr>
        <w:keepNext/>
        <w:shd w:val="clear" w:color="auto" w:fill="FFFFFF"/>
        <w:suppressAutoHyphens/>
        <w:autoSpaceDE w:val="0"/>
        <w:rPr>
          <w:strike/>
        </w:rPr>
      </w:pPr>
    </w:p>
    <w:p w:rsidR="00F73BAC" w:rsidRPr="00F73BAC" w:rsidRDefault="00F73BAC" w:rsidP="00F73BAC">
      <w:pPr>
        <w:keepNext/>
        <w:shd w:val="clear" w:color="auto" w:fill="FFFFFF"/>
        <w:suppressAutoHyphens/>
        <w:autoSpaceDE w:val="0"/>
        <w:ind w:right="-2"/>
      </w:pPr>
      <w:r w:rsidRPr="00F73BAC">
        <w:rPr>
          <w:i/>
        </w:rPr>
        <w:t xml:space="preserve">2.8. </w:t>
      </w:r>
      <w:r w:rsidRPr="00F73BAC">
        <w:t>Исчерпывающий перечень оснований для отказа в приеме документов, необходимых для предоставления муниципальной услуги</w:t>
      </w:r>
    </w:p>
    <w:p w:rsidR="00F73BAC" w:rsidRPr="00F73BAC" w:rsidRDefault="00F73BAC" w:rsidP="00F73BAC">
      <w:pPr>
        <w:keepNext/>
        <w:shd w:val="clear" w:color="auto" w:fill="FFFFFF"/>
        <w:suppressAutoHyphens/>
        <w:autoSpaceDE w:val="0"/>
        <w:ind w:right="-2"/>
        <w:rPr>
          <w:i/>
        </w:rPr>
      </w:pPr>
    </w:p>
    <w:p w:rsidR="00F73BAC" w:rsidRPr="00F73BAC" w:rsidRDefault="00F73BAC" w:rsidP="00F73BAC">
      <w:pPr>
        <w:keepNext/>
        <w:shd w:val="clear" w:color="auto" w:fill="FFFFFF"/>
        <w:suppressAutoHyphens/>
        <w:autoSpaceDE w:val="0"/>
        <w:ind w:right="-2"/>
      </w:pPr>
      <w:r w:rsidRPr="00F73BAC">
        <w:t>Основания для отказа в приеме документов, необходимых для предоставления муниципальной услуги отсутствуют.</w:t>
      </w:r>
    </w:p>
    <w:p w:rsidR="00F73BAC" w:rsidRPr="00F73BAC" w:rsidRDefault="00F73BAC" w:rsidP="00F73BAC">
      <w:pPr>
        <w:keepNext/>
        <w:shd w:val="clear" w:color="auto" w:fill="FFFFFF"/>
        <w:suppressAutoHyphens/>
        <w:autoSpaceDE w:val="0"/>
        <w:rPr>
          <w:strike/>
        </w:rPr>
      </w:pPr>
    </w:p>
    <w:p w:rsidR="00F73BAC" w:rsidRPr="00F73BAC" w:rsidRDefault="00F73BAC" w:rsidP="00F73BAC">
      <w:pPr>
        <w:keepNext/>
        <w:shd w:val="clear" w:color="auto" w:fill="FFFFFF"/>
        <w:suppressAutoHyphens/>
        <w:autoSpaceDE w:val="0"/>
        <w:ind w:right="-2"/>
        <w:rPr>
          <w:i/>
        </w:rPr>
      </w:pPr>
      <w:r w:rsidRPr="00F73BAC">
        <w:rPr>
          <w:i/>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2.9.1. Земельный участок, не может быть предметом аукциона, если (основания для отказа в предоставлении муниципальной услуги):</w:t>
      </w:r>
    </w:p>
    <w:p w:rsidR="00F73BAC" w:rsidRPr="00F73BAC" w:rsidRDefault="00F73BAC" w:rsidP="00F73BAC">
      <w:pPr>
        <w:keepNext/>
        <w:shd w:val="clear" w:color="auto" w:fill="FFFFFF"/>
        <w:suppressAutoHyphens/>
        <w:autoSpaceDE w:val="0"/>
        <w:ind w:firstLine="540"/>
      </w:pPr>
      <w:r w:rsidRPr="00F73BAC">
        <w:rPr>
          <w:iCs/>
        </w:rPr>
        <w:t xml:space="preserve">1) границы земельного участка подлежат уточнению в соответствии с требованиями Федерального </w:t>
      </w:r>
      <w:hyperlink r:id="rId17" w:tgtFrame="_top">
        <w:r w:rsidRPr="00F73BAC">
          <w:rPr>
            <w:iCs/>
          </w:rPr>
          <w:t>закона</w:t>
        </w:r>
      </w:hyperlink>
      <w:r w:rsidRPr="00F73BAC">
        <w:rPr>
          <w:iCs/>
        </w:rPr>
        <w:t xml:space="preserve"> «О государственном кадастре недвижимости»;</w:t>
      </w:r>
    </w:p>
    <w:p w:rsidR="00F73BAC" w:rsidRPr="00F73BAC" w:rsidRDefault="00F73BAC" w:rsidP="00F73BAC">
      <w:pPr>
        <w:keepNext/>
        <w:shd w:val="clear" w:color="auto" w:fill="FFFFFF"/>
        <w:suppressAutoHyphens/>
        <w:autoSpaceDE w:val="0"/>
        <w:ind w:firstLine="540"/>
        <w:rPr>
          <w:iCs/>
        </w:rPr>
      </w:pPr>
      <w:r w:rsidRPr="00F73BAC">
        <w:rPr>
          <w:iCs/>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73BAC" w:rsidRPr="00F73BAC" w:rsidRDefault="00F73BAC" w:rsidP="00F73BAC">
      <w:pPr>
        <w:keepNext/>
        <w:shd w:val="clear" w:color="auto" w:fill="FFFFFF"/>
        <w:suppressAutoHyphens/>
        <w:autoSpaceDE w:val="0"/>
        <w:ind w:firstLine="540"/>
        <w:rPr>
          <w:iCs/>
        </w:rPr>
      </w:pPr>
      <w:r w:rsidRPr="00F73BAC">
        <w:rPr>
          <w:iCs/>
        </w:rPr>
        <w:t>3) в отношении земельного участка в установленном законодательством РФ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73BAC" w:rsidRPr="00F73BAC" w:rsidRDefault="00F73BAC" w:rsidP="00F73BAC">
      <w:pPr>
        <w:keepNext/>
        <w:shd w:val="clear" w:color="auto" w:fill="FFFFFF"/>
        <w:suppressAutoHyphens/>
        <w:autoSpaceDE w:val="0"/>
        <w:ind w:firstLine="540"/>
        <w:rPr>
          <w:iCs/>
        </w:rPr>
      </w:pPr>
      <w:r w:rsidRPr="00F73BAC">
        <w:rPr>
          <w:iCs/>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73BAC" w:rsidRPr="00F73BAC" w:rsidRDefault="00F73BAC" w:rsidP="00F73BAC">
      <w:pPr>
        <w:keepNext/>
        <w:shd w:val="clear" w:color="auto" w:fill="FFFFFF"/>
        <w:suppressAutoHyphens/>
        <w:autoSpaceDE w:val="0"/>
        <w:ind w:firstLine="540"/>
        <w:rPr>
          <w:iCs/>
        </w:rPr>
      </w:pPr>
      <w:r w:rsidRPr="00F73BAC">
        <w:rPr>
          <w:iC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73BAC" w:rsidRPr="00F73BAC" w:rsidRDefault="00F73BAC" w:rsidP="00F73BAC">
      <w:pPr>
        <w:keepNext/>
        <w:shd w:val="clear" w:color="auto" w:fill="FFFFFF"/>
        <w:suppressAutoHyphens/>
        <w:autoSpaceDE w:val="0"/>
        <w:ind w:firstLine="540"/>
        <w:rPr>
          <w:iCs/>
        </w:rPr>
      </w:pPr>
      <w:r w:rsidRPr="00F73BAC">
        <w:rPr>
          <w:iCs/>
        </w:rPr>
        <w:t>6) земельный участок не отнесен к определенной категории земель;</w:t>
      </w:r>
    </w:p>
    <w:p w:rsidR="00F73BAC" w:rsidRPr="00F73BAC" w:rsidRDefault="00F73BAC" w:rsidP="00F73BAC">
      <w:pPr>
        <w:keepNext/>
        <w:shd w:val="clear" w:color="auto" w:fill="FFFFFF"/>
        <w:suppressAutoHyphens/>
        <w:autoSpaceDE w:val="0"/>
        <w:ind w:firstLine="540"/>
        <w:rPr>
          <w:iCs/>
        </w:rPr>
      </w:pPr>
      <w:r w:rsidRPr="00F73BAC">
        <w:rPr>
          <w:iCs/>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73BAC" w:rsidRPr="00F73BAC" w:rsidRDefault="00F73BAC" w:rsidP="00F73BAC">
      <w:pPr>
        <w:keepNext/>
        <w:shd w:val="clear" w:color="auto" w:fill="FFFFFF"/>
        <w:suppressAutoHyphens/>
        <w:autoSpaceDE w:val="0"/>
        <w:ind w:firstLine="540"/>
      </w:pPr>
      <w:r w:rsidRPr="00F73BAC">
        <w:rPr>
          <w:iCs/>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tgtFrame="_top">
        <w:r w:rsidRPr="00F73BAC">
          <w:rPr>
            <w:iCs/>
          </w:rPr>
          <w:t>пунктом 3 статьи 39.36</w:t>
        </w:r>
      </w:hyperlink>
      <w:r w:rsidRPr="00F73BAC">
        <w:rPr>
          <w:iCs/>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F73BAC" w:rsidRPr="00F73BAC" w:rsidRDefault="00F73BAC" w:rsidP="00F73BAC">
      <w:pPr>
        <w:keepNext/>
        <w:shd w:val="clear" w:color="auto" w:fill="FFFFFF"/>
        <w:suppressAutoHyphens/>
        <w:autoSpaceDE w:val="0"/>
        <w:ind w:firstLine="540"/>
        <w:rPr>
          <w:iCs/>
        </w:rPr>
      </w:pPr>
      <w:r w:rsidRPr="00F73BAC">
        <w:rPr>
          <w:iCs/>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73BAC" w:rsidRPr="00F73BAC" w:rsidRDefault="00F73BAC" w:rsidP="00F73BAC">
      <w:pPr>
        <w:keepNext/>
        <w:shd w:val="clear" w:color="auto" w:fill="FFFFFF"/>
        <w:suppressAutoHyphens/>
        <w:autoSpaceDE w:val="0"/>
        <w:ind w:firstLine="540"/>
        <w:rPr>
          <w:iCs/>
        </w:rPr>
      </w:pPr>
      <w:r w:rsidRPr="00F73BAC">
        <w:rPr>
          <w:iCs/>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73BAC" w:rsidRPr="00F73BAC" w:rsidRDefault="00F73BAC" w:rsidP="00F73BAC">
      <w:pPr>
        <w:keepNext/>
        <w:shd w:val="clear" w:color="auto" w:fill="FFFFFF"/>
        <w:suppressAutoHyphens/>
        <w:autoSpaceDE w:val="0"/>
        <w:ind w:firstLine="540"/>
        <w:rPr>
          <w:iCs/>
        </w:rPr>
      </w:pPr>
      <w:r w:rsidRPr="00F73BAC">
        <w:rPr>
          <w:iCs/>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73BAC" w:rsidRPr="00F73BAC" w:rsidRDefault="00F73BAC" w:rsidP="00F73BAC">
      <w:pPr>
        <w:keepNext/>
        <w:shd w:val="clear" w:color="auto" w:fill="FFFFFF"/>
        <w:suppressAutoHyphens/>
        <w:autoSpaceDE w:val="0"/>
        <w:ind w:firstLine="540"/>
        <w:rPr>
          <w:iCs/>
        </w:rPr>
      </w:pPr>
      <w:r w:rsidRPr="00F73BAC">
        <w:rPr>
          <w:iCs/>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73BAC" w:rsidRPr="00F73BAC" w:rsidRDefault="00F73BAC" w:rsidP="00F73BAC">
      <w:pPr>
        <w:keepNext/>
        <w:shd w:val="clear" w:color="auto" w:fill="FFFFFF"/>
        <w:suppressAutoHyphens/>
        <w:autoSpaceDE w:val="0"/>
        <w:ind w:firstLine="540"/>
        <w:rPr>
          <w:iCs/>
        </w:rPr>
      </w:pPr>
      <w:r w:rsidRPr="00F73BAC">
        <w:rPr>
          <w:iCs/>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73BAC" w:rsidRPr="00F73BAC" w:rsidRDefault="00F73BAC" w:rsidP="00F73BAC">
      <w:pPr>
        <w:keepNext/>
        <w:shd w:val="clear" w:color="auto" w:fill="FFFFFF"/>
        <w:suppressAutoHyphens/>
        <w:autoSpaceDE w:val="0"/>
        <w:ind w:firstLine="540"/>
        <w:rPr>
          <w:iCs/>
        </w:rPr>
      </w:pPr>
      <w:r w:rsidRPr="00F73BAC">
        <w:rPr>
          <w:iCs/>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3BAC" w:rsidRPr="00F73BAC" w:rsidRDefault="00F73BAC" w:rsidP="00F73BAC">
      <w:pPr>
        <w:keepNext/>
        <w:shd w:val="clear" w:color="auto" w:fill="FFFFFF"/>
        <w:suppressAutoHyphens/>
        <w:autoSpaceDE w:val="0"/>
        <w:ind w:firstLine="540"/>
        <w:rPr>
          <w:iCs/>
        </w:rPr>
      </w:pPr>
      <w:r w:rsidRPr="00F73BAC">
        <w:rPr>
          <w:iCs/>
        </w:rPr>
        <w:t>15) земельный участок предназначен для размещения здания или сооружения в соответствии с государственной программой РФ, государственной программой Тюменской области или адресной инвестиционной программой;</w:t>
      </w:r>
    </w:p>
    <w:p w:rsidR="00F73BAC" w:rsidRPr="00F73BAC" w:rsidRDefault="00F73BAC" w:rsidP="00F73BAC">
      <w:pPr>
        <w:keepNext/>
        <w:shd w:val="clear" w:color="auto" w:fill="FFFFFF"/>
        <w:suppressAutoHyphens/>
        <w:autoSpaceDE w:val="0"/>
        <w:ind w:firstLine="540"/>
        <w:rPr>
          <w:iCs/>
        </w:rPr>
      </w:pPr>
      <w:r w:rsidRPr="00F73BAC">
        <w:rPr>
          <w:iCs/>
        </w:rPr>
        <w:t>16) в отношении земельного участка принято решение о предварительном согласовании его предоставления;</w:t>
      </w:r>
    </w:p>
    <w:p w:rsidR="00F73BAC" w:rsidRPr="00F73BAC" w:rsidRDefault="00F73BAC" w:rsidP="00F73BAC">
      <w:pPr>
        <w:keepNext/>
        <w:shd w:val="clear" w:color="auto" w:fill="FFFFFF"/>
        <w:suppressAutoHyphens/>
        <w:autoSpaceDE w:val="0"/>
        <w:ind w:firstLine="540"/>
        <w:rPr>
          <w:iCs/>
        </w:rPr>
      </w:pPr>
      <w:r w:rsidRPr="00F73BAC">
        <w:rPr>
          <w:iCs/>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3BAC" w:rsidRPr="00F73BAC" w:rsidRDefault="00F73BAC" w:rsidP="00F73BAC">
      <w:pPr>
        <w:keepNext/>
        <w:shd w:val="clear" w:color="auto" w:fill="FFFFFF"/>
        <w:suppressAutoHyphens/>
        <w:autoSpaceDE w:val="0"/>
        <w:ind w:firstLine="540"/>
        <w:rPr>
          <w:iCs/>
        </w:rPr>
      </w:pPr>
      <w:r w:rsidRPr="00F73BAC">
        <w:rPr>
          <w:iCs/>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3BAC" w:rsidRPr="00F73BAC" w:rsidRDefault="00F73BAC" w:rsidP="00F73BAC">
      <w:pPr>
        <w:keepNext/>
        <w:shd w:val="clear" w:color="auto" w:fill="FFFFFF"/>
        <w:suppressAutoHyphens/>
        <w:autoSpaceDE w:val="0"/>
        <w:ind w:firstLine="540"/>
        <w:rPr>
          <w:iCs/>
        </w:rPr>
      </w:pPr>
      <w:r w:rsidRPr="00F73BAC">
        <w:rPr>
          <w:iCs/>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3BAC" w:rsidRPr="00F73BAC" w:rsidRDefault="00F73BAC" w:rsidP="00F73BAC">
      <w:pPr>
        <w:keepNext/>
        <w:shd w:val="clear" w:color="auto" w:fill="FFFFFF"/>
        <w:suppressAutoHyphens/>
        <w:autoSpaceDE w:val="0"/>
        <w:ind w:firstLine="540"/>
      </w:pPr>
      <w:r w:rsidRPr="00F73BAC">
        <w:t xml:space="preserve">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земельного участка наряду с основаниями, предусмотренными </w:t>
      </w:r>
      <w:hyperlink r:id="rId19" w:tgtFrame="_top">
        <w:r w:rsidRPr="00F73BAC">
          <w:t>статьей 39.11</w:t>
        </w:r>
      </w:hyperlink>
      <w:r w:rsidRPr="00F73BAC">
        <w:t xml:space="preserve"> Земельного кодекса РФ, являются:</w:t>
      </w:r>
    </w:p>
    <w:p w:rsidR="00F73BAC" w:rsidRPr="00F73BAC" w:rsidRDefault="00F73BAC" w:rsidP="00F73BAC">
      <w:pPr>
        <w:keepNext/>
        <w:shd w:val="clear" w:color="auto" w:fill="FFFFFF"/>
        <w:suppressAutoHyphens/>
        <w:autoSpaceDE w:val="0"/>
        <w:ind w:firstLine="540"/>
      </w:pPr>
      <w:r w:rsidRPr="00F73BAC">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F73BAC" w:rsidRPr="00F73BAC" w:rsidRDefault="00F73BAC" w:rsidP="00F73BAC">
      <w:pPr>
        <w:keepNext/>
        <w:shd w:val="clear" w:color="auto" w:fill="FFFFFF"/>
        <w:suppressAutoHyphens/>
        <w:autoSpaceDE w:val="0"/>
        <w:ind w:firstLine="540"/>
      </w:pPr>
      <w:r w:rsidRPr="00F73BAC">
        <w:t xml:space="preserve">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w:t>
      </w:r>
      <w:r w:rsidRPr="00F73BAC">
        <w:lastRenderedPageBreak/>
        <w:t>видом разрешенного использования, либо использование испрашиваемого земельного участка усиливает негативное воздействие вод;</w:t>
      </w:r>
    </w:p>
    <w:p w:rsidR="00F73BAC" w:rsidRPr="00F73BAC" w:rsidRDefault="00F73BAC" w:rsidP="00F73BAC">
      <w:pPr>
        <w:keepNext/>
        <w:shd w:val="clear" w:color="auto" w:fill="FFFFFF"/>
        <w:suppressAutoHyphens/>
        <w:autoSpaceDE w:val="0"/>
        <w:ind w:firstLine="540"/>
      </w:pPr>
      <w:r w:rsidRPr="00F73BAC">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F73BAC" w:rsidRPr="00F73BAC" w:rsidRDefault="00F73BAC" w:rsidP="00F73BAC">
      <w:pPr>
        <w:keepNext/>
        <w:shd w:val="clear" w:color="auto" w:fill="FFFFFF"/>
        <w:suppressAutoHyphens/>
        <w:autoSpaceDE w:val="0"/>
        <w:ind w:firstLine="540"/>
      </w:pPr>
      <w:r w:rsidRPr="00F73BAC">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73BAC" w:rsidRPr="00F73BAC" w:rsidRDefault="00F73BAC" w:rsidP="00F73BAC">
      <w:pPr>
        <w:keepNext/>
        <w:shd w:val="clear" w:color="auto" w:fill="FFFFFF"/>
        <w:suppressAutoHyphens/>
        <w:autoSpaceDE w:val="0"/>
        <w:ind w:firstLine="540"/>
      </w:pPr>
      <w:r w:rsidRPr="00F73BAC">
        <w:t>5)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73BAC" w:rsidRPr="00F73BAC" w:rsidRDefault="00F73BAC" w:rsidP="00F73BAC">
      <w:pPr>
        <w:keepNext/>
        <w:shd w:val="clear" w:color="auto" w:fill="FFFFFF"/>
        <w:suppressAutoHyphens/>
        <w:autoSpaceDE w:val="0"/>
        <w:ind w:firstLine="540"/>
      </w:pPr>
      <w:r w:rsidRPr="00F73BAC">
        <w:t xml:space="preserve">6)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20" w:tgtFrame="_top">
        <w:r w:rsidRPr="00F73BAC">
          <w:t>пунктах 1</w:t>
        </w:r>
      </w:hyperlink>
      <w:r w:rsidRPr="00F73BAC">
        <w:t xml:space="preserve"> - </w:t>
      </w:r>
      <w:hyperlink r:id="rId21" w:tgtFrame="_top">
        <w:r w:rsidRPr="00F73BAC">
          <w:t>3</w:t>
        </w:r>
      </w:hyperlink>
      <w:r w:rsidRPr="00F73BAC">
        <w:t xml:space="preserve">, </w:t>
      </w:r>
      <w:hyperlink r:id="rId22" w:tgtFrame="_top">
        <w:r w:rsidRPr="00F73BAC">
          <w:t>5</w:t>
        </w:r>
      </w:hyperlink>
      <w:r w:rsidRPr="00F73BAC">
        <w:t xml:space="preserve">, </w:t>
      </w:r>
      <w:hyperlink r:id="rId23" w:tgtFrame="_top">
        <w:r w:rsidRPr="00F73BAC">
          <w:t>7</w:t>
        </w:r>
      </w:hyperlink>
      <w:r w:rsidRPr="00F73BAC">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24" w:tgtFrame="_top">
        <w:r w:rsidRPr="00F73BAC">
          <w:t>пунктом 3 статьи 39.36</w:t>
        </w:r>
      </w:hyperlink>
      <w:r w:rsidRPr="00F73BAC">
        <w:t xml:space="preserve"> Земельного кодекса РФ, за исключением предоставления земельного участка:</w:t>
      </w:r>
    </w:p>
    <w:p w:rsidR="00F73BAC" w:rsidRPr="00F73BAC" w:rsidRDefault="00F73BAC" w:rsidP="00F73BAC">
      <w:pPr>
        <w:keepNext/>
        <w:shd w:val="clear" w:color="auto" w:fill="FFFFFF"/>
        <w:suppressAutoHyphens/>
        <w:autoSpaceDE w:val="0"/>
        <w:ind w:firstLine="540"/>
      </w:pPr>
      <w:r w:rsidRPr="00F73BAC">
        <w:t xml:space="preserve">- собственникам зданий, сооружений, расположенных на таких земельных участках, либо помещений в них в порядке, предусмотренном </w:t>
      </w:r>
      <w:hyperlink r:id="rId25" w:tgtFrame="_top">
        <w:r w:rsidRPr="00F73BAC">
          <w:t>статьей 39.20</w:t>
        </w:r>
      </w:hyperlink>
      <w:r w:rsidRPr="00F73BAC">
        <w:t xml:space="preserve"> Земельного кодекса РФ;</w:t>
      </w:r>
    </w:p>
    <w:p w:rsidR="00F73BAC" w:rsidRPr="00F73BAC" w:rsidRDefault="00F73BAC" w:rsidP="00F73BAC">
      <w:pPr>
        <w:keepNext/>
        <w:shd w:val="clear" w:color="auto" w:fill="FFFFFF"/>
        <w:suppressAutoHyphens/>
        <w:autoSpaceDE w:val="0"/>
        <w:ind w:firstLine="540"/>
      </w:pPr>
      <w:r w:rsidRPr="00F73BAC">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F73BAC" w:rsidRPr="00F73BAC" w:rsidRDefault="00F73BAC" w:rsidP="00F73BAC">
      <w:pPr>
        <w:keepNext/>
        <w:shd w:val="clear" w:color="auto" w:fill="FFFFFF"/>
        <w:suppressAutoHyphens/>
        <w:autoSpaceDE w:val="0"/>
        <w:ind w:firstLine="540"/>
      </w:pPr>
      <w:r w:rsidRPr="00F73BAC">
        <w:t>- лицу, которому выдано указанное разрешение.</w:t>
      </w:r>
    </w:p>
    <w:p w:rsidR="00F73BAC" w:rsidRPr="00F73BAC" w:rsidRDefault="00F73BAC" w:rsidP="00F73BAC">
      <w:pPr>
        <w:keepNext/>
        <w:shd w:val="clear" w:color="auto" w:fill="FFFFFF"/>
        <w:suppressAutoHyphens/>
        <w:autoSpaceDE w:val="0"/>
        <w:ind w:right="-2"/>
      </w:pPr>
      <w:r w:rsidRPr="00F73BAC">
        <w:t>2.9.2. Основания для приостановления предоставления муниципальной услуги отсутствуют.</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ind w:right="-2"/>
        <w:rPr>
          <w:i/>
        </w:rPr>
      </w:pPr>
      <w:r w:rsidRPr="00F73BAC">
        <w:rPr>
          <w:i/>
        </w:rPr>
        <w:t>2.10. Перечень услуг, которые являются необходимыми и обязательными для  предоставления муниципальной услуги</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Услуги, которые являются необходимыми и обязательными для предоставления муниципальной услуги, отсутствуют.</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rPr>
          <w:i/>
        </w:rPr>
      </w:pPr>
      <w:r w:rsidRPr="00F73BAC">
        <w:rPr>
          <w:i/>
        </w:rPr>
        <w:t xml:space="preserve">2.11. Способы, размер и основания взимания платы </w:t>
      </w:r>
    </w:p>
    <w:p w:rsidR="00F73BAC" w:rsidRPr="00F73BAC" w:rsidRDefault="00F73BAC" w:rsidP="00F73BAC">
      <w:pPr>
        <w:keepNext/>
        <w:shd w:val="clear" w:color="auto" w:fill="FFFFFF"/>
        <w:suppressAutoHyphens/>
        <w:autoSpaceDE w:val="0"/>
        <w:ind w:right="-2"/>
        <w:rPr>
          <w:i/>
        </w:rPr>
      </w:pPr>
      <w:r w:rsidRPr="00F73BAC">
        <w:rPr>
          <w:i/>
        </w:rPr>
        <w:t>за предоставление услуг</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Муниципальная услуга предоставляется на безвозмездной основе.</w:t>
      </w:r>
    </w:p>
    <w:p w:rsidR="00F73BAC" w:rsidRPr="00F73BAC" w:rsidRDefault="00F73BAC" w:rsidP="00F73BAC">
      <w:pPr>
        <w:keepNext/>
        <w:shd w:val="clear" w:color="auto" w:fill="FFFFFF"/>
        <w:suppressAutoHyphens/>
        <w:autoSpaceDE w:val="0"/>
        <w:ind w:right="-2"/>
        <w:rPr>
          <w:i/>
        </w:rPr>
      </w:pPr>
    </w:p>
    <w:p w:rsidR="00F73BAC" w:rsidRPr="00F73BAC" w:rsidRDefault="00F73BAC" w:rsidP="00F73BAC">
      <w:pPr>
        <w:keepNext/>
        <w:shd w:val="clear" w:color="auto" w:fill="FFFFFF"/>
        <w:suppressAutoHyphens/>
        <w:autoSpaceDE w:val="0"/>
        <w:ind w:right="-2"/>
      </w:pPr>
      <w:r w:rsidRPr="00F73BAC">
        <w:rPr>
          <w:i/>
        </w:rPr>
        <w:lastRenderedPageBreak/>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F73BAC" w:rsidRPr="00F73BAC" w:rsidRDefault="00F73BAC" w:rsidP="00F73BAC">
      <w:pPr>
        <w:keepNext/>
        <w:shd w:val="clear" w:color="auto" w:fill="FFFFFF"/>
        <w:suppressAutoHyphens/>
        <w:autoSpaceDE w:val="0"/>
        <w:ind w:right="-2"/>
        <w:rPr>
          <w:i/>
        </w:rPr>
      </w:pPr>
    </w:p>
    <w:p w:rsidR="00F73BAC" w:rsidRPr="00F73BAC" w:rsidRDefault="00F73BAC" w:rsidP="00F73BAC">
      <w:pPr>
        <w:keepNext/>
        <w:shd w:val="clear" w:color="auto" w:fill="FFFFFF"/>
        <w:suppressAutoHyphens/>
        <w:autoSpaceDE w:val="0"/>
        <w:ind w:right="-2"/>
      </w:pPr>
      <w:r w:rsidRPr="00F73BAC">
        <w:rPr>
          <w:i/>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pPr>
      <w:r w:rsidRPr="00F73BAC">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F73BAC" w:rsidRPr="00F73BAC" w:rsidRDefault="00F73BAC" w:rsidP="00F73BAC">
      <w:pPr>
        <w:keepNext/>
        <w:shd w:val="clear" w:color="auto" w:fill="FFFFFF"/>
        <w:suppressAutoHyphens/>
        <w:autoSpaceDE w:val="0"/>
        <w:ind w:right="-2" w:firstLine="540"/>
        <w:rPr>
          <w:i/>
        </w:rPr>
      </w:pPr>
    </w:p>
    <w:p w:rsidR="00F73BAC" w:rsidRPr="00F73BAC" w:rsidRDefault="00F73BAC" w:rsidP="00F73BAC">
      <w:pPr>
        <w:keepNext/>
        <w:shd w:val="clear" w:color="auto" w:fill="FFFFFF"/>
        <w:suppressAutoHyphens/>
        <w:autoSpaceDE w:val="0"/>
        <w:ind w:right="-2" w:firstLine="540"/>
      </w:pPr>
      <w:r w:rsidRPr="00F73BAC">
        <w:rPr>
          <w:i/>
        </w:rPr>
        <w:t xml:space="preserve">2.14. </w:t>
      </w:r>
      <w:r w:rsidRPr="00F73BAC">
        <w:rPr>
          <w:i/>
          <w:iCs/>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F73BAC">
        <w:rPr>
          <w:i/>
        </w:rPr>
        <w:t xml:space="preserve">муниципальной </w:t>
      </w:r>
      <w:r w:rsidRPr="00F73BAC">
        <w:rPr>
          <w:i/>
          <w:iCs/>
        </w:rPr>
        <w:t>услуги</w:t>
      </w:r>
    </w:p>
    <w:p w:rsidR="00F73BAC" w:rsidRPr="00F73BAC" w:rsidRDefault="00F73BAC" w:rsidP="00F73BAC">
      <w:pPr>
        <w:keepNext/>
        <w:shd w:val="clear" w:color="auto" w:fill="FFFFFF"/>
        <w:suppressAutoHyphens/>
        <w:autoSpaceDE w:val="0"/>
        <w:ind w:right="-2"/>
        <w:rPr>
          <w:i/>
        </w:rPr>
      </w:pPr>
    </w:p>
    <w:p w:rsidR="00F73BAC" w:rsidRPr="00F73BAC" w:rsidRDefault="00F73BAC" w:rsidP="00F73BAC">
      <w:pPr>
        <w:keepNext/>
        <w:shd w:val="clear" w:color="auto" w:fill="FFFFFF"/>
        <w:suppressAutoHyphens/>
        <w:autoSpaceDE w:val="0"/>
        <w:ind w:right="-2"/>
      </w:pPr>
      <w:r w:rsidRPr="00F73BAC">
        <w:t>Регистрация заявления при личном обращении в МФЦ не должна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F73BAC" w:rsidRPr="00F73BAC" w:rsidRDefault="00F73BAC" w:rsidP="00F73BAC">
      <w:pPr>
        <w:keepNext/>
        <w:shd w:val="clear" w:color="auto" w:fill="FFFFFF"/>
        <w:suppressAutoHyphens/>
        <w:autoSpaceDE w:val="0"/>
        <w:ind w:right="-2"/>
        <w:rPr>
          <w:i/>
        </w:rPr>
      </w:pPr>
    </w:p>
    <w:p w:rsidR="00F73BAC" w:rsidRPr="00F73BAC" w:rsidRDefault="00F73BAC" w:rsidP="00F73BAC">
      <w:pPr>
        <w:keepNext/>
        <w:shd w:val="clear" w:color="auto" w:fill="FFFFFF"/>
        <w:suppressAutoHyphens/>
        <w:autoSpaceDE w:val="0"/>
        <w:ind w:right="-2"/>
      </w:pPr>
      <w:r w:rsidRPr="00F73BAC">
        <w:rPr>
          <w:i/>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ind w:right="-2"/>
      </w:pPr>
      <w:r w:rsidRPr="00F73BAC">
        <w:t>2.15.1. Помещения для предоставления муниципальной услуги размещаются по адресу: ул. Ульянова, дом 5, село Нижняя Тавда, Тюменская область, индекс 626020.</w:t>
      </w:r>
    </w:p>
    <w:p w:rsidR="00F73BAC" w:rsidRPr="00F73BAC" w:rsidRDefault="00F73BAC" w:rsidP="00F73BAC">
      <w:pPr>
        <w:keepNext/>
        <w:shd w:val="clear" w:color="auto" w:fill="FFFFFF"/>
        <w:suppressAutoHyphens/>
        <w:autoSpaceDE w:val="0"/>
        <w:autoSpaceDN w:val="0"/>
        <w:adjustRightInd w:val="0"/>
        <w:ind w:firstLine="709"/>
      </w:pPr>
      <w:r w:rsidRPr="00F73BAC">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МФЦ. </w:t>
      </w:r>
    </w:p>
    <w:p w:rsidR="00F73BAC" w:rsidRPr="00F73BAC" w:rsidRDefault="00F73BAC" w:rsidP="00F73BAC">
      <w:pPr>
        <w:keepNext/>
        <w:shd w:val="clear" w:color="auto" w:fill="FFFFFF"/>
        <w:suppressAutoHyphens/>
        <w:ind w:right="-2"/>
      </w:pPr>
      <w:r w:rsidRPr="00F73BAC">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F73BAC" w:rsidRPr="00F73BAC" w:rsidRDefault="00F73BAC" w:rsidP="00F73BAC">
      <w:pPr>
        <w:keepNext/>
        <w:shd w:val="clear" w:color="auto" w:fill="FFFFFF"/>
        <w:suppressAutoHyphens/>
        <w:ind w:right="-2"/>
      </w:pPr>
      <w:r w:rsidRPr="00F73BAC">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F73BAC" w:rsidRPr="00F73BAC" w:rsidRDefault="00F73BAC" w:rsidP="00F73BAC">
      <w:pPr>
        <w:keepNext/>
        <w:shd w:val="clear" w:color="auto" w:fill="FFFFFF"/>
        <w:suppressAutoHyphens/>
        <w:ind w:right="-2"/>
      </w:pPr>
      <w:r w:rsidRPr="00F73BAC">
        <w:t>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F73BAC" w:rsidRPr="00F73BAC" w:rsidRDefault="00F73BAC" w:rsidP="00F73BAC">
      <w:pPr>
        <w:keepNext/>
        <w:shd w:val="clear" w:color="auto" w:fill="FFFFFF"/>
        <w:suppressAutoHyphens/>
        <w:autoSpaceDE w:val="0"/>
        <w:autoSpaceDN w:val="0"/>
        <w:adjustRightInd w:val="0"/>
        <w:ind w:firstLine="709"/>
      </w:pPr>
      <w:r w:rsidRPr="00F73BAC">
        <w:t>- о режиме работы, номерах телефонов, факсов, адресах электронной почты МФЦ;</w:t>
      </w:r>
    </w:p>
    <w:p w:rsidR="00F73BAC" w:rsidRPr="00F73BAC" w:rsidRDefault="00F73BAC" w:rsidP="00F73BAC">
      <w:pPr>
        <w:keepNext/>
        <w:shd w:val="clear" w:color="auto" w:fill="FFFFFF"/>
        <w:suppressAutoHyphens/>
        <w:autoSpaceDE w:val="0"/>
        <w:autoSpaceDN w:val="0"/>
        <w:adjustRightInd w:val="0"/>
        <w:ind w:firstLine="709"/>
      </w:pPr>
      <w:r w:rsidRPr="00F73BAC">
        <w:t>- о номерах кабинетов (окон), где осуществляются прием и устное информирование граждан; фамилии, имена, отчества сотрудников МФЦ, осуществляющих прием и устное информирование граждан;</w:t>
      </w:r>
    </w:p>
    <w:p w:rsidR="00F73BAC" w:rsidRPr="00F73BAC" w:rsidRDefault="00F73BAC" w:rsidP="00F73BAC">
      <w:pPr>
        <w:keepNext/>
        <w:shd w:val="clear" w:color="auto" w:fill="FFFFFF"/>
        <w:suppressAutoHyphens/>
        <w:ind w:right="-2"/>
      </w:pPr>
      <w:r w:rsidRPr="00F73BAC">
        <w:t>- о нормативных правовых актах, регулирующих порядок предоставления муниципальной услуги;</w:t>
      </w:r>
    </w:p>
    <w:p w:rsidR="00F73BAC" w:rsidRPr="00F73BAC" w:rsidRDefault="00F73BAC" w:rsidP="00F73BAC">
      <w:pPr>
        <w:keepNext/>
        <w:shd w:val="clear" w:color="auto" w:fill="FFFFFF"/>
        <w:suppressAutoHyphens/>
        <w:ind w:right="-2"/>
      </w:pPr>
      <w:r w:rsidRPr="00F73BAC">
        <w:t>- образец заявления и перечень прилагаемых к нему документов.</w:t>
      </w:r>
    </w:p>
    <w:p w:rsidR="00F73BAC" w:rsidRPr="00F73BAC" w:rsidRDefault="00F73BAC" w:rsidP="00F73BAC">
      <w:pPr>
        <w:keepNext/>
        <w:shd w:val="clear" w:color="auto" w:fill="FFFFFF"/>
        <w:suppressAutoHyphens/>
        <w:ind w:right="-2"/>
      </w:pPr>
      <w:r w:rsidRPr="00F73BAC">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F73BAC" w:rsidRPr="00F73BAC" w:rsidRDefault="00F73BAC" w:rsidP="00F73BAC">
      <w:pPr>
        <w:keepNext/>
        <w:shd w:val="clear" w:color="auto" w:fill="FFFFFF"/>
        <w:suppressAutoHyphens/>
        <w:ind w:right="-2"/>
      </w:pPr>
      <w:r w:rsidRPr="00F73BAC">
        <w:t>2.15.3.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F73BAC" w:rsidRPr="00F73BAC" w:rsidRDefault="00F73BAC" w:rsidP="00F73BAC">
      <w:pPr>
        <w:keepNext/>
        <w:shd w:val="clear" w:color="auto" w:fill="FFFFFF"/>
        <w:suppressAutoHyphens/>
        <w:ind w:right="-2"/>
      </w:pPr>
      <w:r w:rsidRPr="00F73BAC">
        <w:t>- наличие выделенной стоянки автотранспортных средств для инвалидов;</w:t>
      </w:r>
    </w:p>
    <w:p w:rsidR="00F73BAC" w:rsidRPr="00F73BAC" w:rsidRDefault="00F73BAC" w:rsidP="00F73BAC">
      <w:pPr>
        <w:keepNext/>
        <w:shd w:val="clear" w:color="auto" w:fill="FFFFFF"/>
        <w:suppressAutoHyphens/>
        <w:autoSpaceDE w:val="0"/>
        <w:ind w:right="-2"/>
      </w:pPr>
      <w:r w:rsidRPr="00F73BAC">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санитарно-гигиенические помещений;</w:t>
      </w:r>
      <w:bookmarkStart w:id="1" w:name="_Ref438216704"/>
      <w:bookmarkEnd w:id="1"/>
    </w:p>
    <w:p w:rsidR="00F73BAC" w:rsidRPr="00F73BAC" w:rsidRDefault="00F73BAC" w:rsidP="00F73BAC">
      <w:pPr>
        <w:keepNext/>
        <w:shd w:val="clear" w:color="auto" w:fill="FFFFFF"/>
        <w:suppressAutoHyphens/>
        <w:ind w:right="-2"/>
      </w:pPr>
      <w:r w:rsidRPr="00F73BAC">
        <w:t xml:space="preserve">- обеспечение достаточной ширины дверных проемов, лестничных маршей; </w:t>
      </w:r>
    </w:p>
    <w:p w:rsidR="00F73BAC" w:rsidRPr="00F73BAC" w:rsidRDefault="00F73BAC" w:rsidP="00F73BAC">
      <w:pPr>
        <w:keepNext/>
        <w:shd w:val="clear" w:color="auto" w:fill="FFFFFF"/>
        <w:suppressAutoHyphens/>
        <w:ind w:right="-2"/>
      </w:pPr>
      <w:r w:rsidRPr="00F73BAC">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F73BAC" w:rsidRPr="00F73BAC" w:rsidRDefault="00F73BAC" w:rsidP="00F73BAC">
      <w:pPr>
        <w:keepNext/>
        <w:shd w:val="clear" w:color="auto" w:fill="FFFFFF"/>
        <w:suppressAutoHyphens/>
        <w:ind w:right="-2"/>
      </w:pPr>
      <w:r w:rsidRPr="00F73BAC">
        <w:t>-  размещение информации с учетом ограничения жизнедеятельности инвалидов;</w:t>
      </w:r>
    </w:p>
    <w:p w:rsidR="00F73BAC" w:rsidRPr="00F73BAC" w:rsidRDefault="00F73BAC" w:rsidP="00F73BAC">
      <w:pPr>
        <w:keepNext/>
        <w:shd w:val="clear" w:color="auto" w:fill="FFFFFF"/>
        <w:suppressAutoHyphens/>
        <w:ind w:right="-2"/>
      </w:pPr>
      <w:r w:rsidRPr="00F73BAC">
        <w:t>- сопровождение инвалидов, имеющих стойкие расстройства функции зрения и самостоятельного передвижения, и оказание им помощи;</w:t>
      </w:r>
    </w:p>
    <w:p w:rsidR="00F73BAC" w:rsidRPr="00F73BAC" w:rsidRDefault="00F73BAC" w:rsidP="00F73BAC">
      <w:pPr>
        <w:keepNext/>
        <w:shd w:val="clear" w:color="auto" w:fill="FFFFFF"/>
        <w:suppressAutoHyphens/>
        <w:ind w:right="-2"/>
      </w:pPr>
      <w:r w:rsidRPr="00F73BAC">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F73BAC" w:rsidRPr="00F73BAC" w:rsidRDefault="00F73BAC" w:rsidP="00F73BAC">
      <w:pPr>
        <w:keepNext/>
        <w:shd w:val="clear" w:color="auto" w:fill="FFFFFF"/>
        <w:suppressAutoHyphens/>
        <w:ind w:right="-2"/>
      </w:pPr>
      <w:r w:rsidRPr="00F73BAC">
        <w:t>- оказание сотрудниками МФЦ помощи инвалидам в преодолении барьеров, мешающих получению ими услуги наравне с другими лицами.</w:t>
      </w:r>
    </w:p>
    <w:p w:rsidR="00F73BAC" w:rsidRPr="00F73BAC" w:rsidRDefault="00F73BAC" w:rsidP="00F73BAC">
      <w:pPr>
        <w:keepNext/>
        <w:shd w:val="clear" w:color="auto" w:fill="FFFFFF"/>
        <w:suppressAutoHyphens/>
        <w:autoSpaceDE w:val="0"/>
        <w:ind w:right="-2"/>
        <w:rPr>
          <w:i/>
        </w:rPr>
      </w:pPr>
    </w:p>
    <w:p w:rsidR="00F73BAC" w:rsidRPr="00F73BAC" w:rsidRDefault="00F73BAC" w:rsidP="00F73BAC">
      <w:pPr>
        <w:keepNext/>
        <w:shd w:val="clear" w:color="auto" w:fill="FFFFFF"/>
        <w:suppressAutoHyphens/>
        <w:autoSpaceDE w:val="0"/>
        <w:ind w:right="-2"/>
      </w:pPr>
      <w:r w:rsidRPr="00F73BAC">
        <w:rPr>
          <w:i/>
        </w:rPr>
        <w:t>2.16. Показатели доступности и качества муниципальной услуги</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2.16.1. Показателями доступности муниципальной услуги являются:</w:t>
      </w:r>
    </w:p>
    <w:p w:rsidR="00F73BAC" w:rsidRPr="00F73BAC" w:rsidRDefault="00F73BAC" w:rsidP="00F73BAC">
      <w:pPr>
        <w:keepNext/>
        <w:shd w:val="clear" w:color="auto" w:fill="FFFFFF"/>
        <w:suppressAutoHyphens/>
        <w:autoSpaceDE w:val="0"/>
        <w:ind w:right="-2"/>
      </w:pPr>
      <w:r w:rsidRPr="00F73BAC">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73BAC" w:rsidRPr="00F73BAC" w:rsidRDefault="00F73BAC" w:rsidP="00F73BAC">
      <w:pPr>
        <w:keepNext/>
        <w:shd w:val="clear" w:color="auto" w:fill="FFFFFF"/>
        <w:suppressAutoHyphens/>
        <w:autoSpaceDE w:val="0"/>
        <w:ind w:right="-2"/>
      </w:pPr>
      <w:r w:rsidRPr="00F73BAC">
        <w:lastRenderedPageBreak/>
        <w:t>- наличие помещений, оборудования и оснащения, отвечающих требованиям настоящего административного регламента;</w:t>
      </w:r>
    </w:p>
    <w:p w:rsidR="00F73BAC" w:rsidRPr="00F73BAC" w:rsidRDefault="00F73BAC" w:rsidP="00F73BAC">
      <w:pPr>
        <w:keepNext/>
        <w:shd w:val="clear" w:color="auto" w:fill="FFFFFF"/>
        <w:suppressAutoHyphens/>
        <w:autoSpaceDE w:val="0"/>
        <w:ind w:right="-2"/>
      </w:pPr>
      <w:r w:rsidRPr="00F73BAC">
        <w:t>- соблюдение режима работы МФЦ при предоставлении муниципальной услуги;</w:t>
      </w:r>
    </w:p>
    <w:p w:rsidR="00F73BAC" w:rsidRPr="00F73BAC" w:rsidRDefault="00F73BAC" w:rsidP="00F73BAC">
      <w:pPr>
        <w:keepNext/>
        <w:shd w:val="clear" w:color="auto" w:fill="FFFFFF"/>
        <w:suppressAutoHyphens/>
        <w:autoSpaceDE w:val="0"/>
        <w:ind w:right="-2"/>
      </w:pPr>
      <w:r w:rsidRPr="00F73BAC">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3BAC" w:rsidRPr="00F73BAC" w:rsidRDefault="00F73BAC" w:rsidP="00F73BAC">
      <w:pPr>
        <w:keepNext/>
        <w:shd w:val="clear" w:color="auto" w:fill="FFFFFF"/>
        <w:suppressAutoHyphens/>
        <w:ind w:right="-2"/>
      </w:pPr>
      <w:r w:rsidRPr="00F73BAC">
        <w:t>- возможность получения заявителем муниципальной услуги в МФЦ.</w:t>
      </w:r>
    </w:p>
    <w:p w:rsidR="00F73BAC" w:rsidRPr="00F73BAC" w:rsidRDefault="00F73BAC" w:rsidP="00F73BAC">
      <w:pPr>
        <w:keepNext/>
        <w:shd w:val="clear" w:color="auto" w:fill="FFFFFF"/>
        <w:suppressAutoHyphens/>
        <w:autoSpaceDE w:val="0"/>
        <w:ind w:right="-2"/>
      </w:pPr>
      <w:r w:rsidRPr="00F73BAC">
        <w:t>2.16.2. Показателями качества муниципальной услуги являются:</w:t>
      </w:r>
    </w:p>
    <w:p w:rsidR="00F73BAC" w:rsidRPr="00F73BAC" w:rsidRDefault="00F73BAC" w:rsidP="00F73BAC">
      <w:pPr>
        <w:keepNext/>
        <w:shd w:val="clear" w:color="auto" w:fill="FFFFFF"/>
        <w:suppressAutoHyphens/>
        <w:autoSpaceDE w:val="0"/>
        <w:ind w:right="-2"/>
      </w:pPr>
      <w:r w:rsidRPr="00F73BAC">
        <w:t>- соблюдение сроков и последовательности административных процедур, установленных настоящим административным регламентом;</w:t>
      </w:r>
    </w:p>
    <w:p w:rsidR="00F73BAC" w:rsidRPr="00F73BAC" w:rsidRDefault="00F73BAC" w:rsidP="00F73BAC">
      <w:pPr>
        <w:keepNext/>
        <w:shd w:val="clear" w:color="auto" w:fill="FFFFFF"/>
        <w:suppressAutoHyphens/>
        <w:autoSpaceDE w:val="0"/>
        <w:ind w:right="-2"/>
      </w:pPr>
      <w:r w:rsidRPr="00F73BAC">
        <w:t>- отсутствие обоснованных жалоб на действия (бездействие) и решения сотрудников МФЦ, участвующих в предоставлении муниципальной услуги;</w:t>
      </w:r>
    </w:p>
    <w:p w:rsidR="00F73BAC" w:rsidRPr="00F73BAC" w:rsidRDefault="00F73BAC" w:rsidP="00F73BAC">
      <w:pPr>
        <w:keepNext/>
        <w:shd w:val="clear" w:color="auto" w:fill="FFFFFF"/>
        <w:suppressAutoHyphens/>
        <w:autoSpaceDE w:val="0"/>
        <w:ind w:right="-2"/>
      </w:pPr>
      <w:r w:rsidRPr="00F73BAC">
        <w:t>- количество взаимодействий заявителя с сотрудниками МФЦ при предоставлении муниципальной услуги и их продолжительность, в том числе.</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ind w:right="-2" w:firstLine="0"/>
      </w:pPr>
      <w:r w:rsidRPr="00F73BAC">
        <w:rPr>
          <w:lang w:val="en-US"/>
        </w:rPr>
        <w:t>III</w:t>
      </w:r>
      <w:r w:rsidRPr="00F73BAC">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73BAC" w:rsidRPr="00F73BAC" w:rsidRDefault="00F73BAC" w:rsidP="00F73BAC">
      <w:pPr>
        <w:keepNext/>
        <w:shd w:val="clear" w:color="auto" w:fill="FFFFFF"/>
        <w:suppressAutoHyphens/>
        <w:autoSpaceDE w:val="0"/>
      </w:pPr>
    </w:p>
    <w:p w:rsidR="00F73BAC" w:rsidRPr="00F73BAC" w:rsidRDefault="00F73BAC" w:rsidP="00F73BAC">
      <w:pPr>
        <w:keepNext/>
        <w:shd w:val="clear" w:color="auto" w:fill="FFFFFF"/>
        <w:suppressAutoHyphens/>
        <w:autoSpaceDE w:val="0"/>
        <w:ind w:right="-2" w:firstLine="0"/>
        <w:rPr>
          <w:i/>
        </w:rPr>
      </w:pPr>
      <w:r w:rsidRPr="00F73BAC">
        <w:rPr>
          <w:i/>
        </w:rPr>
        <w:t>3.1. Прием и регистрация в  МФЦ заявления, необходимого для предоставления муниципальной услуги</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3.1.1. Основанием для начала исполнения административной процедуры является обращение заявителя в МФЦ с заявлением, установленным подразделом 2.6 настоящего административного регламента.</w:t>
      </w:r>
    </w:p>
    <w:p w:rsidR="00F73BAC" w:rsidRPr="00F73BAC" w:rsidRDefault="00F73BAC" w:rsidP="00F73BAC">
      <w:pPr>
        <w:keepNext/>
        <w:shd w:val="clear" w:color="auto" w:fill="FFFFFF"/>
        <w:suppressAutoHyphens/>
        <w:ind w:right="-2"/>
      </w:pPr>
      <w:r w:rsidRPr="00F73BAC">
        <w:t>3.1.2. В ходе личного приема заявления, сотрудник МФЦ:</w:t>
      </w:r>
    </w:p>
    <w:p w:rsidR="00F73BAC" w:rsidRPr="00F73BAC" w:rsidRDefault="00F73BAC" w:rsidP="00F73BAC">
      <w:pPr>
        <w:keepNext/>
        <w:shd w:val="clear" w:color="auto" w:fill="FFFFFF"/>
        <w:suppressAutoHyphens/>
        <w:autoSpaceDE w:val="0"/>
        <w:ind w:firstLine="709"/>
      </w:pPr>
      <w:r w:rsidRPr="00F73BAC">
        <w:t>- 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F73BAC" w:rsidRPr="00F73BAC" w:rsidRDefault="00F73BAC" w:rsidP="00F73BAC">
      <w:pPr>
        <w:keepNext/>
        <w:shd w:val="clear" w:color="auto" w:fill="FFFFFF"/>
        <w:suppressAutoHyphens/>
        <w:ind w:right="-2"/>
      </w:pPr>
      <w:r w:rsidRPr="00F73BAC">
        <w:t>- осуществляет прием и регистрацию заявления в соответствии с правилами делопроизводства МФЦ, а также выдачу заявителю под личную подпись расписку в его приеме.</w:t>
      </w:r>
    </w:p>
    <w:p w:rsidR="00F73BAC" w:rsidRPr="00F73BAC" w:rsidRDefault="00F73BAC" w:rsidP="00F73BAC">
      <w:pPr>
        <w:keepNext/>
        <w:shd w:val="clear" w:color="auto" w:fill="FFFFFF"/>
        <w:suppressAutoHyphens/>
        <w:ind w:right="-2"/>
      </w:pPr>
      <w:r w:rsidRPr="00F73BAC">
        <w:t>3.1.3. При поступлении заявления почтовым отправлением сотрудник администрации обеспечивает его регистрацию в журнале регистрации входящих документов, а также направление заявителю в течение 1 рабочего дня со дня регистрации, в зависимости от указанного в заявлении способа получения результата муниципальной услуги, уведомления, подтверждающее принятие заявления к рассмотрению. При поступлении заявления в электронной форме сотрудник администрации обеспечивает его регистрацию в журнале регистрации входящих документов,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а также перечень наименований файлов, представленных в форме электронных документов, с указанием их объема, подтверждающее получение заявления.</w:t>
      </w:r>
    </w:p>
    <w:p w:rsidR="00F73BAC" w:rsidRPr="00F73BAC" w:rsidRDefault="00F73BAC" w:rsidP="00F73BAC">
      <w:pPr>
        <w:keepNext/>
        <w:shd w:val="clear" w:color="auto" w:fill="FFFFFF"/>
        <w:suppressAutoHyphens/>
        <w:ind w:right="-2"/>
      </w:pPr>
      <w:r w:rsidRPr="00F73BAC">
        <w:t>3.1.4. Результатом исполнения административной процедуры является прием от заявителя и регистрация заявления (далее зарегистрированное заявление).</w:t>
      </w:r>
    </w:p>
    <w:p w:rsidR="00F73BAC" w:rsidRPr="00F73BAC" w:rsidRDefault="00F73BAC" w:rsidP="00F73BAC">
      <w:pPr>
        <w:keepNext/>
        <w:shd w:val="clear" w:color="auto" w:fill="FFFFFF"/>
        <w:suppressAutoHyphens/>
        <w:ind w:right="-2"/>
      </w:pPr>
      <w:r w:rsidRPr="00F73BAC">
        <w:lastRenderedPageBreak/>
        <w:t>3.1.5. Фиксация результата административной процедуры осуществляется путем занесения информации о зарегистрированном заявлении в журнале регистрации входящих документов.</w:t>
      </w:r>
    </w:p>
    <w:p w:rsidR="00F73BAC" w:rsidRPr="00F73BAC" w:rsidRDefault="00F73BAC" w:rsidP="00F73BAC">
      <w:pPr>
        <w:keepNext/>
        <w:shd w:val="clear" w:color="auto" w:fill="FFFFFF"/>
        <w:suppressAutoHyphens/>
        <w:ind w:right="-2"/>
      </w:pPr>
      <w:r w:rsidRPr="00F73BAC">
        <w:t>3.1.6. Ответственным за выполнение административной процедуры является сотрудник МФЦ, к функциям которого относится прием и регистрация документов.</w:t>
      </w:r>
    </w:p>
    <w:p w:rsidR="00F73BAC" w:rsidRPr="00F73BAC" w:rsidRDefault="00F73BAC" w:rsidP="00F73BAC">
      <w:pPr>
        <w:keepNext/>
        <w:shd w:val="clear" w:color="auto" w:fill="FFFFFF"/>
        <w:suppressAutoHyphens/>
        <w:ind w:right="-2"/>
      </w:pPr>
      <w:r w:rsidRPr="00F73BAC">
        <w:t>3.1.7 Критерием для приема и регистрации заявления, является факт обращения заявителя.</w:t>
      </w:r>
    </w:p>
    <w:p w:rsidR="00F73BAC" w:rsidRPr="00F73BAC" w:rsidRDefault="00F73BAC" w:rsidP="00F73BAC">
      <w:pPr>
        <w:keepNext/>
        <w:shd w:val="clear" w:color="auto" w:fill="FFFFFF"/>
        <w:suppressAutoHyphens/>
        <w:ind w:right="-2"/>
      </w:pPr>
      <w:r w:rsidRPr="00F73BAC">
        <w:t>3.1.8. Максимальный срок приема и регистрации заявления при личном обращении в МФЦ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F73BAC" w:rsidRPr="00F73BAC" w:rsidRDefault="00F73BAC" w:rsidP="00F73BAC">
      <w:pPr>
        <w:keepNext/>
        <w:shd w:val="clear" w:color="auto" w:fill="FFFFFF"/>
        <w:suppressAutoHyphens/>
        <w:autoSpaceDE w:val="0"/>
        <w:ind w:right="-2" w:firstLine="0"/>
        <w:rPr>
          <w:i/>
        </w:rPr>
      </w:pPr>
    </w:p>
    <w:p w:rsidR="00F73BAC" w:rsidRPr="00F73BAC" w:rsidRDefault="00F73BAC" w:rsidP="00F73BAC">
      <w:pPr>
        <w:keepNext/>
        <w:shd w:val="clear" w:color="auto" w:fill="FFFFFF"/>
        <w:suppressAutoHyphens/>
        <w:autoSpaceDE w:val="0"/>
        <w:ind w:right="-2" w:firstLine="0"/>
      </w:pPr>
      <w:r w:rsidRPr="00F73BAC">
        <w:rPr>
          <w:i/>
        </w:rPr>
        <w:t>3.2. Рассмотрение зарегистрированного заявления и направление (выдача) распоряжения о проведении аукциона либо отказа в проведении аукциона</w:t>
      </w:r>
    </w:p>
    <w:p w:rsidR="00F73BAC" w:rsidRPr="00F73BAC" w:rsidRDefault="00F73BAC" w:rsidP="00F73BAC">
      <w:pPr>
        <w:keepNext/>
        <w:shd w:val="clear" w:color="auto" w:fill="FFFFFF"/>
        <w:suppressAutoHyphens/>
        <w:autoSpaceDE w:val="0"/>
        <w:ind w:right="-2" w:firstLine="0"/>
        <w:rPr>
          <w:i/>
        </w:rPr>
      </w:pPr>
    </w:p>
    <w:p w:rsidR="00F73BAC" w:rsidRPr="00F73BAC" w:rsidRDefault="00F73BAC" w:rsidP="00F73BAC">
      <w:pPr>
        <w:keepNext/>
        <w:shd w:val="clear" w:color="auto" w:fill="FFFFFF"/>
        <w:suppressAutoHyphens/>
        <w:ind w:right="-2"/>
      </w:pPr>
      <w:r w:rsidRPr="00F73BAC">
        <w:t>3.2.1. Основанием для начала административной процедуры является зарегистрированное заявление.</w:t>
      </w:r>
    </w:p>
    <w:p w:rsidR="00F73BAC" w:rsidRPr="00F73BAC" w:rsidRDefault="00F73BAC" w:rsidP="00F73BAC">
      <w:pPr>
        <w:keepNext/>
        <w:shd w:val="clear" w:color="auto" w:fill="FFFFFF"/>
        <w:suppressAutoHyphens/>
        <w:autoSpaceDE w:val="0"/>
        <w:ind w:right="-2"/>
      </w:pPr>
      <w:r w:rsidRPr="00F73BAC">
        <w:t>3.2.2. Сотрудник Управления в течение 20 календарных дней со дня регистрации заявления, осуществляет:</w:t>
      </w:r>
    </w:p>
    <w:p w:rsidR="00F73BAC" w:rsidRPr="00F73BAC" w:rsidRDefault="00F73BAC" w:rsidP="00F73BAC">
      <w:pPr>
        <w:keepNext/>
        <w:shd w:val="clear" w:color="auto" w:fill="FFFFFF"/>
        <w:suppressAutoHyphens/>
        <w:autoSpaceDE w:val="0"/>
        <w:ind w:right="-2"/>
      </w:pPr>
      <w:r w:rsidRPr="00F73BAC">
        <w:t>- его рассмотрение на предмет наличия оснований для отказа в предоставлении муниципальной услуги, указанных в пункте 2.9.1 подраздела 2.9 настоящего административного регламента. Отказ в проведении аукциона должен быть мотивированным с указанием (описанием) конкретных оснований отказа, из установленных в пункте 2.9.1 подраздела 2.9 настоящего административного регламента, а также положения заявления, в отношении которого выявлены такие основания;</w:t>
      </w:r>
    </w:p>
    <w:p w:rsidR="00F73BAC" w:rsidRPr="00F73BAC" w:rsidRDefault="00F73BAC" w:rsidP="00F73BAC">
      <w:pPr>
        <w:keepNext/>
        <w:shd w:val="clear" w:color="auto" w:fill="FFFFFF"/>
        <w:suppressAutoHyphens/>
        <w:autoSpaceDE w:val="0"/>
        <w:ind w:right="-2"/>
      </w:pPr>
      <w:r w:rsidRPr="00F73BAC">
        <w:t>- подготовку проекта распоряжения о проведении аукциона - при отсутствии оснований для отказа либо отказа в проведении аукциона - при наличии оснований для отказа.</w:t>
      </w:r>
    </w:p>
    <w:p w:rsidR="00F73BAC" w:rsidRPr="00F73BAC" w:rsidRDefault="00F73BAC" w:rsidP="00F73BAC">
      <w:pPr>
        <w:keepNext/>
        <w:shd w:val="clear" w:color="auto" w:fill="FFFFFF"/>
        <w:suppressAutoHyphens/>
        <w:autoSpaceDE w:val="0"/>
        <w:ind w:right="-2"/>
      </w:pPr>
      <w:r w:rsidRPr="00F73BAC">
        <w:t>3.2.3. Сотрудник администрации в течение 1 рабочего дня следующего за днем подготовки проекта распоряжения о проведении аукциона либо отказа в проведении аукциона передает их на утверждение (подписание) Главе администрации, которые подлежат утверждению (подписанию) в течение 2 календарных дней со дня их поступления к нему.</w:t>
      </w:r>
    </w:p>
    <w:p w:rsidR="00F73BAC" w:rsidRPr="00F73BAC" w:rsidRDefault="00F73BAC" w:rsidP="00F73BAC">
      <w:pPr>
        <w:keepNext/>
        <w:shd w:val="clear" w:color="auto" w:fill="FFFFFF"/>
        <w:suppressAutoHyphens/>
        <w:autoSpaceDE w:val="0"/>
        <w:ind w:right="-2"/>
      </w:pPr>
      <w:r w:rsidRPr="00F73BAC">
        <w:t>3.2.4. Сотрудник МФЦ в течение 1 рабочего дня следующего за днем утверждения (подписания) Главой администрации проекта распоряжения о проведении аукциона либо отказа в проведении аукциона, в зависимости от указанного в заявлении способа получения результата муниципальной услуги, осуществляет их выдачу (направление) заявителю.</w:t>
      </w:r>
    </w:p>
    <w:p w:rsidR="00F73BAC" w:rsidRPr="00F73BAC" w:rsidRDefault="00F73BAC" w:rsidP="00F73BAC">
      <w:pPr>
        <w:keepNext/>
        <w:shd w:val="clear" w:color="auto" w:fill="FFFFFF"/>
        <w:suppressAutoHyphens/>
        <w:autoSpaceDE w:val="0"/>
        <w:ind w:right="-2"/>
      </w:pPr>
      <w:r w:rsidRPr="00F73BAC">
        <w:t>3.2.5. Распоряжение о проведении аукциона либо отказ в проведении аукциона могут быть получены заявителем при личном обращении в МФЦ, в виде электронного документа, а также по почте заказным письмом с уведомлением о вручении. 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календарных дней, по каким-либо причинам лично не обратился в МФЦ за выдачей распоряжения о проведении аукциона либо отказа в проведении аукциона,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F73BAC" w:rsidRPr="00F73BAC" w:rsidRDefault="00F73BAC" w:rsidP="00F73BAC">
      <w:pPr>
        <w:keepNext/>
        <w:shd w:val="clear" w:color="auto" w:fill="FFFFFF"/>
        <w:suppressAutoHyphens/>
        <w:autoSpaceDE w:val="0"/>
        <w:ind w:right="-2"/>
      </w:pPr>
      <w:r w:rsidRPr="00F73BAC">
        <w:lastRenderedPageBreak/>
        <w:t>3.2.6. Ответственными за выполнение административного действия, входящего в состав административной процедуры является сотрудник МФЦ.</w:t>
      </w:r>
    </w:p>
    <w:p w:rsidR="00F73BAC" w:rsidRPr="00F73BAC" w:rsidRDefault="00F73BAC" w:rsidP="00F73BAC">
      <w:pPr>
        <w:keepNext/>
        <w:shd w:val="clear" w:color="auto" w:fill="FFFFFF"/>
        <w:suppressAutoHyphens/>
        <w:autoSpaceDE w:val="0"/>
        <w:ind w:right="-2"/>
      </w:pPr>
      <w:r w:rsidRPr="00F73BAC">
        <w:t>3.2.7. Критерием направления (выдачи) распоряжения о проведении аукциона либо отказа в проведении аукциона является наличие или отсутствие оснований отказа в предоставлении муниципальной услуги.</w:t>
      </w:r>
    </w:p>
    <w:p w:rsidR="00F73BAC" w:rsidRPr="00F73BAC" w:rsidRDefault="00F73BAC" w:rsidP="00F73BAC">
      <w:pPr>
        <w:keepNext/>
        <w:shd w:val="clear" w:color="auto" w:fill="FFFFFF"/>
        <w:suppressAutoHyphens/>
        <w:autoSpaceDE w:val="0"/>
        <w:ind w:right="-2"/>
      </w:pPr>
      <w:r w:rsidRPr="00F73BAC">
        <w:t>3.2.8. Результатом исполнения административной процедуры является утверждение (подписание) и направление (выдача) заявителю:</w:t>
      </w:r>
    </w:p>
    <w:p w:rsidR="00F73BAC" w:rsidRPr="00F73BAC" w:rsidRDefault="00F73BAC" w:rsidP="00F73BAC">
      <w:pPr>
        <w:keepNext/>
        <w:shd w:val="clear" w:color="auto" w:fill="FFFFFF"/>
        <w:suppressAutoHyphens/>
        <w:autoSpaceDE w:val="0"/>
        <w:ind w:right="-2"/>
      </w:pPr>
      <w:r w:rsidRPr="00F73BAC">
        <w:t>- распоряжения о проведении аукциона;</w:t>
      </w:r>
    </w:p>
    <w:p w:rsidR="00F73BAC" w:rsidRPr="00F73BAC" w:rsidRDefault="00F73BAC" w:rsidP="00F73BAC">
      <w:pPr>
        <w:keepNext/>
        <w:shd w:val="clear" w:color="auto" w:fill="FFFFFF"/>
        <w:suppressAutoHyphens/>
        <w:autoSpaceDE w:val="0"/>
        <w:ind w:right="-2"/>
      </w:pPr>
      <w:r w:rsidRPr="00F73BAC">
        <w:t>- отказа в проведении аукциона.</w:t>
      </w:r>
    </w:p>
    <w:p w:rsidR="00F73BAC" w:rsidRPr="00F73BAC" w:rsidRDefault="00F73BAC" w:rsidP="00F73BAC">
      <w:pPr>
        <w:keepNext/>
        <w:shd w:val="clear" w:color="auto" w:fill="FFFFFF"/>
        <w:suppressAutoHyphens/>
        <w:autoSpaceDE w:val="0"/>
        <w:ind w:right="-2"/>
      </w:pPr>
      <w:r w:rsidRPr="00F73BAC">
        <w:t>3.2.9. Максимальный срок со дня поступления заявления о проведении аукциона по день утверждения (подписания) и направления (выдачи) заявителю распоряжения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 в течение 60 календарных дней.</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rPr>
          <w:i/>
        </w:rPr>
      </w:pPr>
      <w:r w:rsidRPr="00F73BAC">
        <w:rPr>
          <w:i/>
        </w:rPr>
        <w:t>3.3. Блок-схема административных процедур</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autoSpaceDE w:val="0"/>
        <w:ind w:right="-2"/>
      </w:pPr>
      <w:r w:rsidRPr="00F73BAC">
        <w:t>Блок-схема административных процедур представлена в приложении №2 к настоящему административному регламенту.</w:t>
      </w:r>
    </w:p>
    <w:p w:rsidR="00F73BAC" w:rsidRPr="00F73BAC" w:rsidRDefault="00F73BAC" w:rsidP="00F73BAC">
      <w:pPr>
        <w:keepNext/>
        <w:shd w:val="clear" w:color="auto" w:fill="FFFFFF"/>
        <w:suppressAutoHyphens/>
        <w:autoSpaceDE w:val="0"/>
        <w:ind w:right="-2"/>
        <w:rPr>
          <w:bCs/>
        </w:rPr>
      </w:pPr>
    </w:p>
    <w:p w:rsidR="00F73BAC" w:rsidRPr="00F73BAC" w:rsidRDefault="00F73BAC" w:rsidP="00F73BAC">
      <w:pPr>
        <w:keepNext/>
        <w:shd w:val="clear" w:color="auto" w:fill="FFFFFF"/>
        <w:suppressAutoHyphens/>
        <w:autoSpaceDE w:val="0"/>
        <w:ind w:right="-2"/>
      </w:pPr>
      <w:r w:rsidRPr="00F73BAC">
        <w:rPr>
          <w:bCs/>
          <w:lang w:val="en-US"/>
        </w:rPr>
        <w:t>IV</w:t>
      </w:r>
      <w:r w:rsidRPr="00F73BAC">
        <w:rPr>
          <w:bCs/>
        </w:rPr>
        <w:t>. Ф</w:t>
      </w:r>
      <w:r w:rsidRPr="00F73BAC">
        <w:t xml:space="preserve">ормы контроля за предоставлением </w:t>
      </w:r>
    </w:p>
    <w:p w:rsidR="00F73BAC" w:rsidRPr="00F73BAC" w:rsidRDefault="00F73BAC" w:rsidP="00F73BAC">
      <w:pPr>
        <w:keepNext/>
        <w:shd w:val="clear" w:color="auto" w:fill="FFFFFF"/>
        <w:suppressAutoHyphens/>
        <w:autoSpaceDE w:val="0"/>
        <w:ind w:right="-2"/>
      </w:pPr>
      <w:r w:rsidRPr="00F73BAC">
        <w:t>муниципальной услуги</w:t>
      </w:r>
    </w:p>
    <w:p w:rsidR="00F73BAC" w:rsidRPr="00F73BAC" w:rsidRDefault="00F73BAC" w:rsidP="00F73BAC">
      <w:pPr>
        <w:keepNext/>
        <w:shd w:val="clear" w:color="auto" w:fill="FFFFFF"/>
        <w:suppressAutoHyphens/>
        <w:autoSpaceDE w:val="0"/>
        <w:ind w:right="-2"/>
      </w:pPr>
    </w:p>
    <w:p w:rsidR="00F73BAC" w:rsidRPr="00F73BAC" w:rsidRDefault="00F73BAC" w:rsidP="00F73BAC">
      <w:pPr>
        <w:keepNext/>
        <w:shd w:val="clear" w:color="auto" w:fill="FFFFFF"/>
        <w:suppressAutoHyphens/>
        <w:ind w:right="-2"/>
      </w:pPr>
      <w:r w:rsidRPr="00F73BAC">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глава администрации, ответственный за организацию работы по предоставлению муниципальной услуги, а также сотрудники администрации.</w:t>
      </w:r>
    </w:p>
    <w:p w:rsidR="00F73BAC" w:rsidRPr="00F73BAC" w:rsidRDefault="00F73BAC" w:rsidP="00F73BAC">
      <w:pPr>
        <w:keepNext/>
        <w:shd w:val="clear" w:color="auto" w:fill="FFFFFF"/>
        <w:suppressAutoHyphens/>
        <w:ind w:right="-2"/>
      </w:pPr>
      <w:r w:rsidRPr="00F73BAC">
        <w:t>Перечень сотрудников администрации, осуществляющих текущий контроль, устанавливается муниципальными правовыми актами администрации, положениями о структурных подразделениях администрации.</w:t>
      </w:r>
    </w:p>
    <w:p w:rsidR="00F73BAC" w:rsidRPr="00F73BAC" w:rsidRDefault="00F73BAC" w:rsidP="00F73BAC">
      <w:pPr>
        <w:keepNext/>
        <w:shd w:val="clear" w:color="auto" w:fill="FFFFFF"/>
        <w:suppressAutoHyphens/>
        <w:ind w:right="-2"/>
      </w:pPr>
      <w:r w:rsidRPr="00F73BAC">
        <w:t>4.2. Текущий контроль осуществляется путем проведения сотрудником администрации, ответственным за организацию работы по предоставлению муниципальной услуги, проверок соблюдения сотрудниками администрации положений настоящего административного регламента.</w:t>
      </w:r>
    </w:p>
    <w:p w:rsidR="00F73BAC" w:rsidRPr="00F73BAC" w:rsidRDefault="00F73BAC" w:rsidP="00F73BAC">
      <w:pPr>
        <w:keepNext/>
        <w:shd w:val="clear" w:color="auto" w:fill="FFFFFF"/>
        <w:suppressAutoHyphens/>
        <w:ind w:right="-2"/>
      </w:pPr>
      <w:r w:rsidRPr="00F73BAC">
        <w:t>Периодичность осуществления текущего контроля устанавливается распоряжением администрации.</w:t>
      </w:r>
    </w:p>
    <w:p w:rsidR="00F73BAC" w:rsidRPr="00F73BAC" w:rsidRDefault="00F73BAC" w:rsidP="00F73BAC">
      <w:pPr>
        <w:keepNext/>
        <w:shd w:val="clear" w:color="auto" w:fill="FFFFFF"/>
        <w:suppressAutoHyphens/>
        <w:ind w:right="-2"/>
      </w:pPr>
      <w:r w:rsidRPr="00F73BAC">
        <w:t>4.3. Администрация организует и осуществляет контроль за предоставлением муниципальной услуги.</w:t>
      </w:r>
    </w:p>
    <w:p w:rsidR="00F73BAC" w:rsidRPr="00F73BAC" w:rsidRDefault="00F73BAC" w:rsidP="00F73BAC">
      <w:pPr>
        <w:keepNext/>
        <w:shd w:val="clear" w:color="auto" w:fill="FFFFFF"/>
        <w:suppressAutoHyphens/>
        <w:ind w:right="-2"/>
      </w:pPr>
      <w:r w:rsidRPr="00F73BAC">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администрации.</w:t>
      </w:r>
    </w:p>
    <w:p w:rsidR="00F73BAC" w:rsidRPr="00F73BAC" w:rsidRDefault="00F73BAC" w:rsidP="00F73BAC">
      <w:pPr>
        <w:keepNext/>
        <w:shd w:val="clear" w:color="auto" w:fill="FFFFFF"/>
        <w:suppressAutoHyphens/>
        <w:ind w:right="-2"/>
      </w:pPr>
      <w:r w:rsidRPr="00F73BAC">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73BAC" w:rsidRPr="00F73BAC" w:rsidRDefault="00F73BAC" w:rsidP="00F73BAC">
      <w:pPr>
        <w:keepNext/>
        <w:shd w:val="clear" w:color="auto" w:fill="FFFFFF"/>
        <w:suppressAutoHyphens/>
        <w:ind w:right="-2"/>
      </w:pPr>
      <w:r w:rsidRPr="00F73BAC">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F73BAC" w:rsidRPr="00F73BAC" w:rsidRDefault="00F73BAC" w:rsidP="00F73BAC">
      <w:pPr>
        <w:keepNext/>
        <w:shd w:val="clear" w:color="auto" w:fill="FFFFFF"/>
        <w:suppressAutoHyphens/>
        <w:ind w:right="-2"/>
      </w:pPr>
      <w:r w:rsidRPr="00F73BAC">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F73BAC">
        <w:lastRenderedPageBreak/>
        <w:t>тематический характер и внеплановый характер (по конкретному обращению заявителей).</w:t>
      </w:r>
    </w:p>
    <w:p w:rsidR="00F73BAC" w:rsidRPr="00F73BAC" w:rsidRDefault="00F73BAC" w:rsidP="00F73BAC">
      <w:pPr>
        <w:keepNext/>
        <w:shd w:val="clear" w:color="auto" w:fill="FFFFFF"/>
        <w:suppressAutoHyphens/>
        <w:ind w:right="-2"/>
      </w:pPr>
    </w:p>
    <w:p w:rsidR="00F73BAC" w:rsidRPr="00F73BAC" w:rsidRDefault="00F73BAC" w:rsidP="00F73BAC">
      <w:pPr>
        <w:keepNext/>
        <w:shd w:val="clear" w:color="auto" w:fill="FFFFFF"/>
        <w:suppressAutoHyphens/>
        <w:ind w:right="-2"/>
      </w:pPr>
      <w:r w:rsidRPr="00F73BAC">
        <w:rPr>
          <w:lang w:val="en-US"/>
        </w:rPr>
        <w:t>V</w:t>
      </w:r>
      <w:r w:rsidRPr="00F73BAC">
        <w:rPr>
          <w:bCs/>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413388" w:rsidRDefault="00413388" w:rsidP="00F73BAC">
      <w:pPr>
        <w:keepNext/>
        <w:shd w:val="clear" w:color="auto" w:fill="FFFFFF"/>
        <w:suppressAutoHyphens/>
        <w:rPr>
          <w:i/>
        </w:rPr>
      </w:pPr>
    </w:p>
    <w:p w:rsidR="00413388" w:rsidRPr="00543320" w:rsidRDefault="00F73BAC" w:rsidP="00413388">
      <w:pPr>
        <w:pStyle w:val="a3"/>
        <w:tabs>
          <w:tab w:val="left" w:pos="709"/>
          <w:tab w:val="left" w:pos="1134"/>
        </w:tabs>
        <w:autoSpaceDE w:val="0"/>
        <w:autoSpaceDN w:val="0"/>
        <w:adjustRightInd w:val="0"/>
        <w:ind w:left="0"/>
      </w:pPr>
      <w:r w:rsidRPr="00F73BAC">
        <w:rPr>
          <w:i/>
        </w:rPr>
        <w:t xml:space="preserve">5.1. </w:t>
      </w:r>
      <w:r w:rsidR="00413388" w:rsidRPr="00543320">
        <w:t>Предмет досудебного (внесудебного) обжалования</w:t>
      </w:r>
    </w:p>
    <w:p w:rsidR="00413388" w:rsidRPr="00543320" w:rsidRDefault="00413388" w:rsidP="00413388">
      <w:pPr>
        <w:pStyle w:val="a3"/>
        <w:tabs>
          <w:tab w:val="left" w:pos="709"/>
          <w:tab w:val="left" w:pos="1134"/>
        </w:tabs>
        <w:autoSpaceDE w:val="0"/>
        <w:autoSpaceDN w:val="0"/>
        <w:adjustRightInd w:val="0"/>
        <w:ind w:left="0"/>
      </w:pPr>
      <w:r w:rsidRPr="00543320">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413388" w:rsidRPr="00543320" w:rsidRDefault="00413388" w:rsidP="00413388">
      <w:pPr>
        <w:pStyle w:val="a3"/>
        <w:tabs>
          <w:tab w:val="left" w:pos="709"/>
          <w:tab w:val="left" w:pos="1134"/>
        </w:tabs>
        <w:autoSpaceDE w:val="0"/>
        <w:autoSpaceDN w:val="0"/>
        <w:adjustRightInd w:val="0"/>
        <w:ind w:left="0"/>
      </w:pPr>
      <w:r w:rsidRPr="00543320">
        <w:t>1) нарушение срока регистрации запроса о предоставлении муниципальной услуги;</w:t>
      </w:r>
    </w:p>
    <w:p w:rsidR="00413388" w:rsidRPr="00543320" w:rsidRDefault="00413388" w:rsidP="00413388">
      <w:pPr>
        <w:pStyle w:val="a3"/>
        <w:tabs>
          <w:tab w:val="left" w:pos="709"/>
          <w:tab w:val="left" w:pos="1134"/>
        </w:tabs>
        <w:autoSpaceDE w:val="0"/>
        <w:autoSpaceDN w:val="0"/>
        <w:adjustRightInd w:val="0"/>
        <w:ind w:left="0"/>
      </w:pPr>
      <w:r w:rsidRPr="00543320">
        <w:t>2) нарушение срока предоставления муниципальной услуги;</w:t>
      </w:r>
    </w:p>
    <w:p w:rsidR="00413388" w:rsidRPr="00543320" w:rsidRDefault="00413388" w:rsidP="00413388">
      <w:pPr>
        <w:pStyle w:val="a3"/>
        <w:tabs>
          <w:tab w:val="left" w:pos="709"/>
          <w:tab w:val="left" w:pos="1134"/>
        </w:tabs>
        <w:autoSpaceDE w:val="0"/>
        <w:autoSpaceDN w:val="0"/>
        <w:adjustRightInd w:val="0"/>
        <w:ind w:left="0"/>
      </w:pPr>
      <w:r w:rsidRPr="0054332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3388" w:rsidRPr="00543320" w:rsidRDefault="00413388" w:rsidP="00413388">
      <w:pPr>
        <w:pStyle w:val="a3"/>
        <w:tabs>
          <w:tab w:val="left" w:pos="709"/>
          <w:tab w:val="left" w:pos="1134"/>
        </w:tabs>
        <w:autoSpaceDE w:val="0"/>
        <w:autoSpaceDN w:val="0"/>
        <w:adjustRightInd w:val="0"/>
        <w:ind w:left="0"/>
      </w:pPr>
      <w:r w:rsidRPr="0054332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3388" w:rsidRPr="00543320" w:rsidRDefault="00413388" w:rsidP="00413388">
      <w:pPr>
        <w:pStyle w:val="a3"/>
        <w:tabs>
          <w:tab w:val="left" w:pos="709"/>
          <w:tab w:val="left" w:pos="1134"/>
        </w:tabs>
        <w:autoSpaceDE w:val="0"/>
        <w:autoSpaceDN w:val="0"/>
        <w:adjustRightInd w:val="0"/>
        <w:ind w:left="0"/>
      </w:pPr>
      <w:r w:rsidRPr="0054332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13388" w:rsidRPr="00543320" w:rsidRDefault="00413388" w:rsidP="00413388">
      <w:pPr>
        <w:pStyle w:val="a3"/>
        <w:tabs>
          <w:tab w:val="left" w:pos="709"/>
          <w:tab w:val="left" w:pos="1134"/>
        </w:tabs>
        <w:autoSpaceDE w:val="0"/>
        <w:autoSpaceDN w:val="0"/>
        <w:adjustRightInd w:val="0"/>
        <w:ind w:left="0"/>
      </w:pPr>
      <w:r w:rsidRPr="00543320">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3388" w:rsidRPr="00543320" w:rsidRDefault="00413388" w:rsidP="00413388">
      <w:pPr>
        <w:pStyle w:val="a3"/>
        <w:tabs>
          <w:tab w:val="left" w:pos="709"/>
          <w:tab w:val="left" w:pos="1134"/>
        </w:tabs>
        <w:autoSpaceDE w:val="0"/>
        <w:autoSpaceDN w:val="0"/>
        <w:adjustRightInd w:val="0"/>
        <w:ind w:left="0"/>
      </w:pPr>
      <w:r w:rsidRPr="00543320">
        <w:t>7) отказ Администрации, предоставляющего муниципальную услугу, должностного лица  Админитсрации,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388" w:rsidRPr="00543320" w:rsidRDefault="00413388" w:rsidP="00413388">
      <w:pPr>
        <w:pStyle w:val="a3"/>
        <w:tabs>
          <w:tab w:val="left" w:pos="709"/>
          <w:tab w:val="left" w:pos="1134"/>
        </w:tabs>
        <w:autoSpaceDE w:val="0"/>
        <w:autoSpaceDN w:val="0"/>
        <w:adjustRightInd w:val="0"/>
        <w:ind w:left="0"/>
      </w:pPr>
      <w:r w:rsidRPr="00543320">
        <w:t>8) нарушение срока или порядка выдачи документов по результатам предоставления муниципальной услуги;</w:t>
      </w:r>
    </w:p>
    <w:p w:rsidR="00413388" w:rsidRPr="00543320" w:rsidRDefault="00413388" w:rsidP="00413388">
      <w:pPr>
        <w:pStyle w:val="a3"/>
        <w:tabs>
          <w:tab w:val="left" w:pos="709"/>
          <w:tab w:val="left" w:pos="1134"/>
        </w:tabs>
        <w:autoSpaceDE w:val="0"/>
        <w:autoSpaceDN w:val="0"/>
        <w:adjustRightInd w:val="0"/>
        <w:ind w:left="0"/>
      </w:pPr>
      <w:r w:rsidRPr="0054332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13388" w:rsidRPr="00543320" w:rsidRDefault="00413388" w:rsidP="00413388">
      <w:pPr>
        <w:pStyle w:val="a3"/>
        <w:tabs>
          <w:tab w:val="left" w:pos="709"/>
          <w:tab w:val="left" w:pos="1134"/>
        </w:tabs>
        <w:autoSpaceDE w:val="0"/>
        <w:autoSpaceDN w:val="0"/>
        <w:adjustRightInd w:val="0"/>
        <w:ind w:left="0"/>
      </w:pPr>
      <w:r w:rsidRPr="0054332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F73BAC" w:rsidRPr="00F73BAC" w:rsidRDefault="00F73BAC" w:rsidP="00F73BAC">
      <w:pPr>
        <w:keepNext/>
        <w:shd w:val="clear" w:color="auto" w:fill="FFFFFF"/>
        <w:suppressAutoHyphens/>
      </w:pPr>
    </w:p>
    <w:p w:rsidR="00F73BAC" w:rsidRPr="00F73BAC" w:rsidRDefault="00F73BAC" w:rsidP="00F73BAC">
      <w:pPr>
        <w:keepNext/>
        <w:shd w:val="clear" w:color="auto" w:fill="FFFFFF"/>
        <w:suppressAutoHyphens/>
        <w:rPr>
          <w:i/>
        </w:rPr>
      </w:pPr>
      <w:r w:rsidRPr="00F73BAC">
        <w:rPr>
          <w:i/>
        </w:rPr>
        <w:t>5.2. Сроки рассмотрения жалобы</w:t>
      </w:r>
    </w:p>
    <w:p w:rsidR="00F73BAC" w:rsidRPr="00F73BAC" w:rsidRDefault="00F73BAC" w:rsidP="00F73BAC">
      <w:pPr>
        <w:keepNext/>
        <w:shd w:val="clear" w:color="auto" w:fill="FFFFFF"/>
        <w:suppressAutoHyphens/>
      </w:pPr>
    </w:p>
    <w:p w:rsidR="00F73BAC" w:rsidRDefault="00F73BAC" w:rsidP="00F73BAC">
      <w:pPr>
        <w:keepNext/>
        <w:shd w:val="clear" w:color="auto" w:fill="FFFFFF"/>
        <w:suppressAutoHyphens/>
      </w:pPr>
      <w:r w:rsidRPr="00F73BAC">
        <w:t>Жалоба, поступившая в администрацию, подлежит рассмотрению главой администрации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3BAC" w:rsidRPr="00F73BAC" w:rsidRDefault="00F73BAC" w:rsidP="00F73BAC">
      <w:pPr>
        <w:keepNext/>
        <w:shd w:val="clear" w:color="auto" w:fill="FFFFFF"/>
        <w:suppressAutoHyphens/>
      </w:pPr>
    </w:p>
    <w:p w:rsidR="00F73BAC" w:rsidRPr="00F73BAC" w:rsidRDefault="00F73BAC" w:rsidP="00F73BAC">
      <w:pPr>
        <w:keepNext/>
        <w:shd w:val="clear" w:color="auto" w:fill="FFFFFF"/>
        <w:suppressAutoHyphens/>
        <w:ind w:right="-2"/>
        <w:jc w:val="right"/>
      </w:pPr>
      <w:r w:rsidRPr="00F73BAC">
        <w:t>Приложение №1</w:t>
      </w:r>
    </w:p>
    <w:p w:rsidR="00F73BAC" w:rsidRPr="00F73BAC" w:rsidRDefault="00F73BAC" w:rsidP="00F73BAC">
      <w:pPr>
        <w:keepNext/>
        <w:shd w:val="clear" w:color="auto" w:fill="FFFFFF"/>
        <w:suppressAutoHyphens/>
        <w:autoSpaceDE w:val="0"/>
        <w:ind w:right="-2"/>
        <w:jc w:val="right"/>
      </w:pPr>
      <w:r w:rsidRPr="00F73BAC">
        <w:t>к административному регламенту</w:t>
      </w:r>
    </w:p>
    <w:p w:rsidR="00F73BAC" w:rsidRPr="00F73BAC" w:rsidRDefault="00F73BAC" w:rsidP="00F73BAC">
      <w:pPr>
        <w:keepNext/>
        <w:shd w:val="clear" w:color="auto" w:fill="FFFFFF"/>
        <w:suppressAutoHyphens/>
        <w:autoSpaceDE w:val="0"/>
        <w:ind w:right="-2"/>
        <w:jc w:val="right"/>
      </w:pPr>
      <w:r w:rsidRPr="00F73BAC">
        <w:t>(бланк заявления)</w:t>
      </w:r>
    </w:p>
    <w:p w:rsidR="00F73BAC" w:rsidRPr="00F73BAC" w:rsidRDefault="00F73BAC" w:rsidP="00F73BAC">
      <w:pPr>
        <w:keepNext/>
        <w:shd w:val="clear" w:color="auto" w:fill="FFFFFF"/>
        <w:suppressAutoHyphens/>
        <w:autoSpaceDE w:val="0"/>
        <w:ind w:right="-2"/>
        <w:jc w:val="right"/>
        <w:rPr>
          <w:rFonts w:eastAsia="Calibri" w:cs="Arial"/>
          <w:color w:val="000000"/>
          <w:sz w:val="26"/>
          <w:szCs w:val="26"/>
          <w:lang w:eastAsia="en-US"/>
        </w:rPr>
      </w:pPr>
    </w:p>
    <w:tbl>
      <w:tblPr>
        <w:tblW w:w="11176"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2"/>
        <w:gridCol w:w="1217"/>
        <w:gridCol w:w="264"/>
        <w:gridCol w:w="217"/>
        <w:gridCol w:w="1887"/>
        <w:gridCol w:w="1382"/>
        <w:gridCol w:w="423"/>
        <w:gridCol w:w="1155"/>
        <w:gridCol w:w="560"/>
        <w:gridCol w:w="1837"/>
        <w:gridCol w:w="1622"/>
      </w:tblGrid>
      <w:tr w:rsidR="00F73BAC" w:rsidRPr="00F73BAC" w:rsidTr="00F73BAC">
        <w:trPr>
          <w:trHeight w:val="293"/>
        </w:trPr>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0"/>
              <w:rPr>
                <w:rFonts w:eastAsia="Calibri"/>
                <w:sz w:val="26"/>
                <w:szCs w:val="22"/>
                <w:lang w:eastAsia="en-US"/>
              </w:rPr>
            </w:pPr>
            <w:r w:rsidRPr="00F73BAC">
              <w:rPr>
                <w:rFonts w:eastAsia="Calibri"/>
                <w:lang w:eastAsia="en-US"/>
              </w:rPr>
              <w:t>№</w:t>
            </w:r>
          </w:p>
        </w:tc>
        <w:tc>
          <w:tcPr>
            <w:tcW w:w="10564"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0"/>
              <w:rPr>
                <w:rFonts w:eastAsia="Calibri"/>
                <w:lang w:eastAsia="en-US"/>
              </w:rPr>
            </w:pPr>
            <w:r w:rsidRPr="00F73BAC">
              <w:rPr>
                <w:rFonts w:eastAsia="Calibri"/>
                <w:lang w:eastAsia="en-US"/>
              </w:rPr>
              <w:t>администрация ___________</w:t>
            </w:r>
          </w:p>
          <w:p w:rsidR="00F73BAC" w:rsidRPr="00F73BAC" w:rsidRDefault="00F73BAC" w:rsidP="00F73BAC">
            <w:pPr>
              <w:pStyle w:val="Table0"/>
              <w:rPr>
                <w:rFonts w:eastAsia="Calibri"/>
                <w:lang w:eastAsia="en-US"/>
              </w:rPr>
            </w:pPr>
            <w:r w:rsidRPr="00F73BAC">
              <w:rPr>
                <w:rFonts w:eastAsia="Calibri"/>
                <w:lang w:eastAsia="en-US"/>
              </w:rPr>
              <w:t>муниципального образования</w:t>
            </w:r>
          </w:p>
        </w:tc>
      </w:tr>
      <w:tr w:rsidR="00F73BAC" w:rsidRPr="00F73BAC" w:rsidTr="00F73BAC">
        <w:trPr>
          <w:trHeight w:val="303"/>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0"/>
              <w:rPr>
                <w:rFonts w:eastAsia="Calibri"/>
                <w:lang w:eastAsia="en-US"/>
              </w:rPr>
            </w:pPr>
          </w:p>
        </w:tc>
        <w:tc>
          <w:tcPr>
            <w:tcW w:w="1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0"/>
              <w:rPr>
                <w:rFonts w:eastAsia="Calibri"/>
                <w:szCs w:val="22"/>
                <w:lang w:eastAsia="en-US"/>
              </w:rPr>
            </w:pPr>
            <w:r w:rsidRPr="00F73BAC">
              <w:rPr>
                <w:rFonts w:eastAsia="Calibri"/>
                <w:lang w:eastAsia="en-US"/>
              </w:rPr>
              <w:t>Заявитель</w:t>
            </w: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0"/>
              <w:rPr>
                <w:rFonts w:eastAsia="Calibri"/>
                <w:b w:val="0"/>
                <w:lang w:eastAsia="en-US"/>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0"/>
              <w:rPr>
                <w:rFonts w:eastAsia="Calibri"/>
                <w:b w:val="0"/>
                <w:sz w:val="26"/>
                <w:szCs w:val="22"/>
                <w:lang w:eastAsia="en-US"/>
              </w:rPr>
            </w:pPr>
            <w:r w:rsidRPr="00F73BAC">
              <w:rPr>
                <w:rFonts w:eastAsia="Calibri"/>
                <w:b w:val="0"/>
                <w:lang w:eastAsia="en-US"/>
              </w:rPr>
              <w:t>Фамилия, имя, отчество (при наличии)</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 xml:space="preserve">документ, удостоверяющий личность (вид, серия, номер, </w:t>
            </w:r>
            <w:r w:rsidRPr="00F73BAC">
              <w:rPr>
                <w:rFonts w:eastAsia="Lucida Sans Unicode"/>
                <w:lang w:eastAsia="ar-SA"/>
              </w:rPr>
              <w:t>выдавший орган дата выдачи</w:t>
            </w:r>
            <w:r w:rsidRPr="00F73BAC">
              <w:rPr>
                <w:rFonts w:eastAsia="Calibri"/>
                <w:lang w:eastAsia="en-US"/>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 xml:space="preserve">Полное наименование юридического лица и </w:t>
            </w:r>
            <w:r w:rsidRPr="00F73BAC">
              <w:rPr>
                <w:rFonts w:eastAsia="Lucida Sans Unicode"/>
                <w:lang w:eastAsia="ar-SA"/>
              </w:rPr>
              <w:t>ОГРН</w:t>
            </w:r>
            <w:r w:rsidRPr="00F73BAC">
              <w:rPr>
                <w:rFonts w:eastAsia="Calibri"/>
                <w:lang w:eastAsia="en-US"/>
              </w:rPr>
              <w:t xml:space="preserve"> или ОГРНИП</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color w:val="000000"/>
                <w:lang w:eastAsia="en-US"/>
              </w:rPr>
              <w:t>контактные данные (</w:t>
            </w:r>
            <w:r w:rsidRPr="00F73BAC">
              <w:rPr>
                <w:rFonts w:eastAsia="Lucida Sans Unicode"/>
                <w:lang w:eastAsia="ar-SA"/>
              </w:rPr>
              <w:t>почтовый адрес, номер телефона, адрес электронной почты</w:t>
            </w:r>
            <w:r w:rsidRPr="00F73BAC">
              <w:rPr>
                <w:rFonts w:eastAsia="Calibri"/>
                <w:color w:val="000000"/>
                <w:lang w:eastAsia="en-US"/>
              </w:rPr>
              <w:t>)</w:t>
            </w:r>
          </w:p>
        </w:tc>
      </w:tr>
      <w:tr w:rsidR="00F73BAC" w:rsidRPr="00F73BAC" w:rsidTr="00F73BAC">
        <w:trPr>
          <w:trHeight w:val="303"/>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4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6432" behindDoc="0" locked="0" layoutInCell="1" allowOverlap="1" wp14:anchorId="60EC671D" wp14:editId="683CBEA4">
                      <wp:simplePos x="0" y="0"/>
                      <wp:positionH relativeFrom="column">
                        <wp:posOffset>-45720</wp:posOffset>
                      </wp:positionH>
                      <wp:positionV relativeFrom="paragraph">
                        <wp:posOffset>36195</wp:posOffset>
                      </wp:positionV>
                      <wp:extent cx="93345" cy="109220"/>
                      <wp:effectExtent l="0" t="0" r="20955" b="2413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eAKAIAAHA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HUaKSLCo+7L/sP/c/eju9x+7r919d7f/1P3svnXf0ST0qzUuh2PXZmWDYmeuNH3v&#10;IJE8yoSNO2C2lZUBC3rRNjZ/d2w+23pE4eX5ZHI2xYhCZpyeZ1n0JiH5cJbeOv+a6chDmivne+vK&#10;ISL1ENGtGkILAxCsF9F6jxFYbzEC69e99Yb4cC4UF0LUFjgbz1IYlXqIQk7qht3oiPJPFECJD1mh&#10;TlEHpkErIIf88DSR7QHXR6GXf8NCZcD3JxwV2rH+aJASOY7ygO+0gUovuRCxg0JF0dPpLI0T7LTg&#10;ZcgGtc5u1q+ERQ2BJmZnkyWA+k88gknumR2qDudYvHq9C3Es+kkIM7HW5W4VwWEHYx0LPVzBcG9O&#10;9xCf/igWvwAAAP//AwBQSwMEFAAGAAgAAAAhAO+RihrbAAAABQEAAA8AAABkcnMvZG93bnJldi54&#10;bWxMjsFOwzAQRO9I/IO1SFyq1iFQAiFOhZBAILgQKs7beIkj4nVku03695gTHEczevOqzWwHcSAf&#10;escKLlYZCOLW6Z47BduPx+UNiBCRNQ6OScGRAmzq05MKS+0mfqdDEzuRIBxKVGBiHEspQ2vIYli5&#10;kTh1X85bjCn6TmqPU4LbQeZZdi0t9pweDI70YKj9bvZWweLJxs8r+Xa5fZkIm+fXo1+YRqnzs/n+&#10;DkSkOf6N4Vc/qUOdnHZuzzqIQcGyyNNSwboAkepiDWKnIM9vQdaV/G9f/wAAAP//AwBQSwECLQAU&#10;AAYACAAAACEAtoM4kv4AAADhAQAAEwAAAAAAAAAAAAAAAAAAAAAAW0NvbnRlbnRfVHlwZXNdLnht&#10;bFBLAQItABQABgAIAAAAIQA4/SH/1gAAAJQBAAALAAAAAAAAAAAAAAAAAC8BAABfcmVscy8ucmVs&#10;c1BLAQItABQABgAIAAAAIQAuFCeAKAIAAHAEAAAOAAAAAAAAAAAAAAAAAC4CAABkcnMvZTJvRG9j&#10;LnhtbFBLAQItABQABgAIAAAAIQDvkYoa2wAAAAUBAAAPAAAAAAAAAAAAAAAAAIIEAABkcnMvZG93&#10;bnJldi54bWxQSwUGAAAAAAQABADzAAAAigUAAAAA&#10;" path="m,l21600,r,21600l,21600,,xe" filled="f" strokecolor="#243f60" strokeweight=".71mm">
                      <v:stroke joinstyle="miter"/>
                      <v:path arrowok="t"/>
                    </v:shape>
                  </w:pict>
                </mc:Fallback>
              </mc:AlternateConten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физическое лицо (гражданин)</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r>
      <w:tr w:rsidR="00F73BAC" w:rsidRPr="00F73BAC" w:rsidTr="00F73BAC">
        <w:trPr>
          <w:trHeight w:val="303"/>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4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7456" behindDoc="0" locked="0" layoutInCell="1" allowOverlap="1" wp14:anchorId="7D6A841F" wp14:editId="7A5BA4B3">
                      <wp:simplePos x="0" y="0"/>
                      <wp:positionH relativeFrom="column">
                        <wp:posOffset>-41910</wp:posOffset>
                      </wp:positionH>
                      <wp:positionV relativeFrom="paragraph">
                        <wp:posOffset>12065</wp:posOffset>
                      </wp:positionV>
                      <wp:extent cx="93345" cy="109220"/>
                      <wp:effectExtent l="0" t="0" r="20955" b="24130"/>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X5KQIAAHEEAAAOAAAAZHJzL2Uyb0RvYy54bWysVMuO0zAU3SPxD5b3NI9OKyZqOgtGZTOC&#10;SjN8gOs4jYVfsj1Nu0Nii8Qn8BFsEAPzDekfce00nc4AG8TGuc49Prnn3OvMLrZSoA2zjmtV4myU&#10;YsQU1RVX6xK/u1m8eImR80RVRGjFSrxjDl/Mnz+btaZguW60qJhFQKJc0ZoSN96bIkkcbZgkbqQN&#10;U5CstZXEw9auk8qSFtilSPI0nSattpWxmjLn4O1ln8TzyF/XjPq3de2YR6LEUJuPq43rKqzJfEaK&#10;tSWm4fRQBvmHKiThCj56pLoknqBby3+jkpxa7XTtR1TLRNc1pyxqADVZ+kTNdUMMi1rAHGeONrn/&#10;R0vfbJYW8arEOUaKSGhR92X/Yf+5+9Hd7z92X7v77m7/qfvZfeu+o2wSDGuNK+DctVnaINmZK03f&#10;O0gkjzJh4w6YbW1lwIJgtI3u747us61HFF6ej8dnE4woZLL0PM9jcxJSDGfprfOvmY48ZHPlfN+7&#10;aohIM0R0q4bQwgSE3ovYe48R9N5iBL1f9b03xIdzobgQohacyKYpzEozRCEn9Ybd6IjyTxRAiQ9Z&#10;oU5RB6ZBKyCH/PA0ke0B10fBy79hoTLg+xOOCu1YfzRIiRxHecB3aqDSCy5EdFCoKHoymaZxhJ0W&#10;vArZoNbZ9eqVsGhDwMT8bLwAUP+JRzDJPbND1eEci3ev70Ici34SwkysdLVbRnDYwVzHQg93MFyc&#10;0z3Ep3+K+S8AAAD//wMAUEsDBBQABgAIAAAAIQAAFdEp2QAAAAUBAAAPAAAAZHJzL2Rvd25yZXYu&#10;eG1sTI5fS8MwFMXfBb9DuIIvY0urUmZtOkRQFPdiHT5nzbUpNjclydbu23v3pI/nD+f8qs3sBnHE&#10;EHtPCvJVBgKp9aanTsHu83m5BhGTJqMHT6jghBE29eVFpUvjJ/rAY5M6wSMUS63ApjSWUsbWotNx&#10;5Uckzr59cDqxDJ00QU887gZ5k2WFdLonfrB6xCeL7U9zcAoWLy593cnt7e5tQt28vp/CwjZKXV/N&#10;jw8gEs7prwxnfEaHmpn2/kAmikHBsii4yf49CI7XOYj9WeUg60r+p69/AQAA//8DAFBLAQItABQA&#10;BgAIAAAAIQC2gziS/gAAAOEBAAATAAAAAAAAAAAAAAAAAAAAAABbQ29udGVudF9UeXBlc10ueG1s&#10;UEsBAi0AFAAGAAgAAAAhADj9If/WAAAAlAEAAAsAAAAAAAAAAAAAAAAALwEAAF9yZWxzLy5yZWxz&#10;UEsBAi0AFAAGAAgAAAAhAMmhJfkpAgAAcQQAAA4AAAAAAAAAAAAAAAAALgIAAGRycy9lMm9Eb2Mu&#10;eG1sUEsBAi0AFAAGAAgAAAAhAAAV0SnZAAAABQEAAA8AAAAAAAAAAAAAAAAAgwQAAGRycy9kb3du&#10;cmV2LnhtbFBLBQYAAAAABAAEAPMAAACJBQAAAAA=&#10;" path="m,l21600,r,21600l,21600,,xe" filled="f" strokecolor="#243f60" strokeweight=".71mm">
                      <v:stroke joinstyle="miter"/>
                      <v:path arrowok="t"/>
                    </v:shape>
                  </w:pict>
                </mc:Fallback>
              </mc:AlternateConten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юридическое лицо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highlight w:val="lightGray"/>
                <w:lang w:eastAsia="en-US"/>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не заполняется, в случае если представлена выписка из ЕГРЮЛ  или ЕГРНИП</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r>
      <w:tr w:rsidR="00F73BAC" w:rsidRPr="00F73BAC" w:rsidTr="00F73BAC">
        <w:trPr>
          <w:trHeight w:val="303"/>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4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8480" behindDoc="0" locked="0" layoutInCell="1" allowOverlap="1" wp14:anchorId="28CA6895" wp14:editId="781AD1D9">
                      <wp:simplePos x="0" y="0"/>
                      <wp:positionH relativeFrom="column">
                        <wp:posOffset>-29210</wp:posOffset>
                      </wp:positionH>
                      <wp:positionV relativeFrom="paragraph">
                        <wp:posOffset>-66675</wp:posOffset>
                      </wp:positionV>
                      <wp:extent cx="93345" cy="109220"/>
                      <wp:effectExtent l="0" t="0" r="20955" b="24130"/>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mKQIAAHAEAAAOAAAAZHJzL2Uyb0RvYy54bWysVEtu2zAQ3RfoHQjua8lybCSC5SwauJug&#10;NZD0ADRFWUT5A8lI9q5AtwV6hB6im6KfnEG+UYeU5Thpuym6oYacN4/zZoaaX26lQA2zjmtV4PEo&#10;xYgpqkuuNgV+e7t8cY6R80SVRGjFCrxjDl8unj+btyZnma61KJlFQKJc3poC196bPEkcrZkkbqQN&#10;U+CstJXEw9ZuktKSFtilSLI0nSWttqWxmjLn4PSqd+JF5K8qRv2bqnLMI1FgyM3H1cZ1HdZkMSf5&#10;xhJTc3pIg/xDFpJwBZceqa6IJ+jO8t+oJKdWO135EdUy0VXFKYsaQM04faLmpiaGRS1QHGeOZXL/&#10;j5a+blYW8bLAE4wUkdCi7vP+/f5T96O733/ovnT33ff9x+5n97X7hs5DvVrjcgi7MSsbFDtzrek7&#10;B47kkSds3AGzrawMWNCLtrH4u2Px2dYjCocXk8nZFCMKnnF6kWWxNwnJh1h65/wrpiMPaa6d71tX&#10;DhapB4tu1WBaGIDQehFb7zGC1luMoPXrvvWG+BAXkgsmagucjWcpjEo9WMEndcNudUT5JwogxQev&#10;UKeoA9OgFZCDf/iayPaA661Qy79hITPg+xOOCu1YHxqkRI6jPOA7LaDSSy5ErKBQUfR0OkvjBDst&#10;eBm8Qa2zm/VLYVFDoIjZ2WQJoP6KRzDJPbND1iGOxafXdyGORT8JYSbWutytIjjsYKxjoocnGN7N&#10;6R7s0x/F4hcAAAD//wMAUEsDBBQABgAIAAAAIQD+ZoQL3AAAAAcBAAAPAAAAZHJzL2Rvd25yZXYu&#10;eG1sTI5BS8QwEIXvgv8hjOBl2U2qa5XadBFBUfRiXTzPNmNbbCYlyW67/97sSU/DYz7e+8rNbAdx&#10;IB96xxqylQJB3DjTc6th+/m0vAMRIrLBwTFpOFKATXV+VmJh3MQfdKhjK1IJhwI1dDGOhZSh6chi&#10;WLmROP2+nbcYU/StNB6nVG4HeaVULi32nBY6HOmxo+an3lsNi2cbv9by/Xr7OhHWL29Hv+hqrS8v&#10;5od7EJHm+AfDST+pQ5Wcdm7PJohBw3KdJzLdTN2AOAEqA7HTkN+CrEr537/6BQAA//8DAFBLAQIt&#10;ABQABgAIAAAAIQC2gziS/gAAAOEBAAATAAAAAAAAAAAAAAAAAAAAAABbQ29udGVudF9UeXBlc10u&#10;eG1sUEsBAi0AFAAGAAgAAAAhADj9If/WAAAAlAEAAAsAAAAAAAAAAAAAAAAALwEAAF9yZWxzLy5y&#10;ZWxzUEsBAi0AFAAGAAgAAAAhAP83dmYpAgAAcAQAAA4AAAAAAAAAAAAAAAAALgIAAGRycy9lMm9E&#10;b2MueG1sUEsBAi0AFAAGAAgAAAAhAP5mhAvcAAAABwEAAA8AAAAAAAAAAAAAAAAAgwQAAGRycy9k&#10;b3ducmV2LnhtbFBLBQYAAAAABAAEAPMAAACMBQAAAAA=&#10;" path="m,l21600,r,21600l,21600,,xe" filled="f" strokecolor="#243f60" strokeweight=".71mm">
                      <v:stroke joinstyle="miter"/>
                      <v:path arrowok="t"/>
                    </v:shape>
                  </w:pict>
                </mc:Fallback>
              </mc:AlternateConten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b/>
                <w:sz w:val="18"/>
                <w:szCs w:val="18"/>
                <w:lang w:eastAsia="en-US"/>
              </w:rPr>
              <w:t xml:space="preserve">Представитель заявителя </w:t>
            </w:r>
            <w:r w:rsidRPr="00F73BAC">
              <w:rPr>
                <w:rFonts w:eastAsia="Calibri"/>
                <w:lang w:eastAsia="en-US"/>
              </w:rPr>
              <w:t>(заполняется в случае обращения представителя заявителя физического или юридического лица)</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highlight w:val="lightGray"/>
                <w:lang w:eastAsia="en-US"/>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r>
      <w:tr w:rsidR="00F73BAC" w:rsidRPr="00F73BAC" w:rsidTr="00F73BAC">
        <w:trPr>
          <w:trHeight w:val="844"/>
        </w:trPr>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0564"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F73BAC" w:rsidRPr="00F73BAC" w:rsidTr="00F73BAC">
        <w:trPr>
          <w:trHeight w:val="304"/>
        </w:trPr>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2.1.</w:t>
            </w:r>
          </w:p>
        </w:tc>
        <w:tc>
          <w:tcPr>
            <w:tcW w:w="6545"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кадастровый номер земельного участка</w:t>
            </w:r>
          </w:p>
        </w:tc>
        <w:tc>
          <w:tcPr>
            <w:tcW w:w="401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заполняется заявителем</w:t>
            </w:r>
          </w:p>
        </w:tc>
      </w:tr>
      <w:tr w:rsidR="00F73BAC" w:rsidRPr="00F73BAC" w:rsidTr="00F73BAC">
        <w:trPr>
          <w:trHeight w:val="304"/>
        </w:trPr>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2.2.</w:t>
            </w:r>
          </w:p>
        </w:tc>
        <w:tc>
          <w:tcPr>
            <w:tcW w:w="6545"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цель использования земельного участка</w:t>
            </w:r>
          </w:p>
        </w:tc>
        <w:tc>
          <w:tcPr>
            <w:tcW w:w="401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заполняется заявителем</w:t>
            </w:r>
          </w:p>
        </w:tc>
      </w:tr>
      <w:tr w:rsidR="00F73BAC" w:rsidRPr="00F73BAC" w:rsidTr="00F73BAC">
        <w:trPr>
          <w:trHeight w:val="304"/>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0564"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К заявлению прилагаются по желанию заявителя:</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color w:val="000000"/>
                <w:sz w:val="20"/>
                <w:szCs w:val="20"/>
              </w:rPr>
            </w:pPr>
            <w:r w:rsidRPr="00F73BAC">
              <w:rPr>
                <w:rFonts w:eastAsia="Calibri"/>
                <w:noProof/>
              </w:rPr>
              <mc:AlternateContent>
                <mc:Choice Requires="wps">
                  <w:drawing>
                    <wp:anchor distT="0" distB="127000" distL="0" distR="0" simplePos="0" relativeHeight="251659264" behindDoc="0" locked="0" layoutInCell="1" allowOverlap="1" wp14:anchorId="37F17B1A" wp14:editId="460C654B">
                      <wp:simplePos x="0" y="0"/>
                      <wp:positionH relativeFrom="column">
                        <wp:posOffset>26035</wp:posOffset>
                      </wp:positionH>
                      <wp:positionV relativeFrom="paragraph">
                        <wp:posOffset>35560</wp:posOffset>
                      </wp:positionV>
                      <wp:extent cx="93345" cy="109220"/>
                      <wp:effectExtent l="0" t="0" r="20955" b="24130"/>
                      <wp:wrapNone/>
                      <wp:docPr id="4"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6OKQIAAHEEAAAOAAAAZHJzL2Uyb0RvYy54bWysVM2O0zAQviPxDpbvNGn6IzZqugdW5bKC&#10;Srs8gOs4jYX/ZHub9obEFYlH4CG4IBb2GdI3Yuw03e4PF8TFGXu++TzfzDiz860UaMOs41oVeDhI&#10;MWKK6pKrdYE/XC9evcbIeaJKIrRiBd4xh8/nL1/MGpOzTNdalMwiIFEub0yBa+9NniSO1kwSN9CG&#10;KXBW2kriYWvXSWlJA+xSJFmaTpNG29JYTZlzcHrROfE88lcVo/59VTnmkSgw5ObjauO6Cmsyn5F8&#10;bYmpOT2kQf4hC0m4gkuPVBfEE3Rj+RMqyanVTld+QLVMdFVxyqIGUDNMH6m5qolhUQsUx5ljmdz/&#10;o6XvNkuLeFngMUaKSGhR+23/af+1/dXe7T+339u79nb/pf3d/mh/omEWCtYYl0PclVnaINmZS00/&#10;OnAkDzxh4w6YbWVlwIJgtI3V3x2rz7YeUTg8G43GE4woeIbpWZbF5iQk72PpjfNvmY48ZHPpfNe7&#10;srdI3Vt0q3rTwgSE3ovYe48R9N5iBL1fdb03xIe4kFwwUVPgbDhNYVbq3go+qTfsWkeUf6QAUrz3&#10;CnWKOjD1WgHZ+/uviWz3uM4KtfwbFjIDvudwVGjHutAgJXIc5QHfaQGVXnAhYgWFiqInk2kaR9hp&#10;wcvgDWqdXa/eCIs2BIqYjUcLAHVXPIBJ7pntsw5xLL69rgtxLLpJCDOx0uVuGcFhB3MdEz28wfBw&#10;Tvdgn/4p5n8AAAD//wMAUEsDBBQABgAIAAAAIQAh8TIf2wAAAAUBAAAPAAAAZHJzL2Rvd25yZXYu&#10;eG1sTI9BS8NAFITvgv9heYKXYjeNtYSYlyKCoujFWDxvs89sMPs27G6b9N+7PelxmGHmm2o720Ec&#10;yYfeMcJqmYEgbp3uuUPYfT7dFCBCVKzV4JgQThRgW19eVKrUbuIPOjaxE6mEQ6kQTIxjKWVoDVkV&#10;lm4kTt6381bFJH0ntVdTKreDzLNsI63qOS0YNdKjofanOViExbONX2v5frt7nUg1L28nvzAN4vXV&#10;/HAPItIc/8Jwxk/oUCemvTuwDmJAWK9SEOFuA+LsFunHHiHPC5B1Jf/T178AAAD//wMAUEsBAi0A&#10;FAAGAAgAAAAhALaDOJL+AAAA4QEAABMAAAAAAAAAAAAAAAAAAAAAAFtDb250ZW50X1R5cGVzXS54&#10;bWxQSwECLQAUAAYACAAAACEAOP0h/9YAAACUAQAACwAAAAAAAAAAAAAAAAAvAQAAX3JlbHMvLnJl&#10;bHNQSwECLQAUAAYACAAAACEAUVlujikCAABxBAAADgAAAAAAAAAAAAAAAAAuAgAAZHJzL2Uyb0Rv&#10;Yy54bWxQSwECLQAUAAYACAAAACEAIfEyH9sAAAAFAQAADwAAAAAAAAAAAAAAAACDBAAAZHJzL2Rv&#10;d25yZXYueG1sUEsFBgAAAAAEAAQA8wAAAIsFA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выписка из Единого государственного реестра юридических лиц;</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color w:val="000000"/>
                <w:sz w:val="20"/>
                <w:szCs w:val="20"/>
              </w:rPr>
            </w:pPr>
            <w:r w:rsidRPr="00F73BAC">
              <w:rPr>
                <w:rFonts w:eastAsia="Calibri"/>
                <w:noProof/>
              </w:rPr>
              <mc:AlternateContent>
                <mc:Choice Requires="wps">
                  <w:drawing>
                    <wp:anchor distT="0" distB="127000" distL="0" distR="0" simplePos="0" relativeHeight="251669504" behindDoc="0" locked="0" layoutInCell="1" allowOverlap="1" wp14:anchorId="6496C7B5" wp14:editId="07786650">
                      <wp:simplePos x="0" y="0"/>
                      <wp:positionH relativeFrom="column">
                        <wp:posOffset>33020</wp:posOffset>
                      </wp:positionH>
                      <wp:positionV relativeFrom="paragraph">
                        <wp:posOffset>24130</wp:posOffset>
                      </wp:positionV>
                      <wp:extent cx="93345" cy="109220"/>
                      <wp:effectExtent l="0" t="0" r="20955" b="24130"/>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2.6pt;margin-top:1.9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beKAIAAHAEAAAOAAAAZHJzL2Uyb0RvYy54bWysVM2O0zAQviPxDpbvNGm6rdio6R5YlcsK&#10;Ku3yAK7jNBb+k+1N2hsSVyQegYfggljYZ0jfiLHTdLsLXBAXZ+z55vN8M+PML7ZSoIZZx7Uq8HiU&#10;YsQU1SVXmwK/u1m+eImR80SVRGjFCrxjDl8snj+btyZnma61KJlFQKJc3poC196bPEkcrZkkbqQN&#10;U+CstJXEw9ZuktKSFtilSLI0nSWttqWxmjLn4PSyd+JF5K8qRv3bqnLMI1FgyM3H1cZ1HdZkMSf5&#10;xhJTc3pIg/xDFpJwBZceqS6JJ+jW8t+oJKdWO135EdUy0VXFKYsaQM04faLmuiaGRS1QHGeOZXL/&#10;j5a+aVYW8bLAU4wUkdCi7sv+w/5z96O733/svnb33d3+U/ez+9Z9R7NQr9a4HMKuzcoGxc5cafre&#10;gSN55Akbd8BsKysDFvSibSz+7lh8tvWIwuH5ZHIGOVDwjNPzLIu9SUg+xNJb518zHXlIc+V837py&#10;sEg9WHSrBtPCAITWi9h6jxG03mIErV/3rTfEh7iQXDBRW+BsPEthVOrBCj6pG3ajI8o/UQApPniF&#10;OkUdmAatgBz8w9dEtgdcb4Va/g0LmQHfn3BUaMf60CAlchzlAd9pAZVeciFiBYWKoqfTWRon2GnB&#10;y+ANap3drF8JixoCRczOJksA9Vc8gknumR2yDnEsPr2+C3Es+kkIM7HW5W4VwWEHYx0TPTzB8G5O&#10;92Cf/igWvwAAAP//AwBQSwMEFAAGAAgAAAAhADAWeWbbAAAABQEAAA8AAABkcnMvZG93bnJldi54&#10;bWxMzkFLw0AQBeC74H9YRvBS7KapShszKSIoil5Mi+dpdswGs7thd9uk/97tSY/De7z5ys1kenFk&#10;HzpnERbzDATbxqnOtgi77fPNCkSIZBX1zjLCiQNsqsuLkgrlRvvJxzq2Io3YUBCCjnEopAyNZkNh&#10;7ga2Kft23lBMp2+l8jSmcdPLPMvupaHOpg+aBn7S3PzUB4MwezHx61Z+LHdvI1P9+n7yM10jXl9N&#10;jw8gIk/xrwxnfqJDlUx7d7AqiB7hLk9FhGXyn9P1GsQeIV9kIKtS/tdXvwAAAP//AwBQSwECLQAU&#10;AAYACAAAACEAtoM4kv4AAADhAQAAEwAAAAAAAAAAAAAAAAAAAAAAW0NvbnRlbnRfVHlwZXNdLnht&#10;bFBLAQItABQABgAIAAAAIQA4/SH/1gAAAJQBAAALAAAAAAAAAAAAAAAAAC8BAABfcmVscy8ucmVs&#10;c1BLAQItABQABgAIAAAAIQBBYfbeKAIAAHAEAAAOAAAAAAAAAAAAAAAAAC4CAABkcnMvZTJvRG9j&#10;LnhtbFBLAQItABQABgAIAAAAIQAwFnlm2wAAAAUBAAAPAAAAAAAAAAAAAAAAAIIEAABkcnMvZG93&#10;bnJldi54bWxQSwUGAAAAAAQABADzAAAAigU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выписка из Единого государственного реестра индивидуальных предпринимателей;</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0288" behindDoc="0" locked="0" layoutInCell="1" allowOverlap="1" wp14:anchorId="30F9D2B2" wp14:editId="7B14C303">
                      <wp:simplePos x="0" y="0"/>
                      <wp:positionH relativeFrom="column">
                        <wp:posOffset>24130</wp:posOffset>
                      </wp:positionH>
                      <wp:positionV relativeFrom="paragraph">
                        <wp:posOffset>31115</wp:posOffset>
                      </wp:positionV>
                      <wp:extent cx="93345" cy="109220"/>
                      <wp:effectExtent l="0" t="0" r="20955" b="24130"/>
                      <wp:wrapNone/>
                      <wp:docPr id="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QaKQIAAHEEAAAOAAAAZHJzL2Uyb0RvYy54bWysVM1uEzEQviPxDpbvZH/SRHSVTQ9U4VJB&#10;pJYHcLzerIX/ZLvZ5IbEFYlH4CG4IAp9hs0bMfZm07TABXHxjj3ffJ5vZryzi60UaMOs41qVOBul&#10;GDFFdcXVusTvbhYvXmLkPFEVEVqxEu+Ywxfz589mrSlYrhstKmYRkChXtKbEjfemSBJHGyaJG2nD&#10;FDhrbSXxsLXrpLKkBXYpkjxNp0mrbWWspsw5OL3snXge+euaUf+2rh3zSJQYcvNxtXFdhTWZz0ix&#10;tsQ0nB7SIP+QhSRcwaVHqkviCbq1/DcqyanVTtd+RLVMdF1zyqIGUJOlT9RcN8SwqAWK48yxTO7/&#10;0dI3m6VFvCrxFCNFJLSo+7L/sP/c/eju9x+7r919d7f/1P3svnXfUTYNBWuNKyDu2ixtkOzMlabv&#10;HTiSR56wcQfMtrYyYEEw2sbq747VZ1uPKByej8dnE4woeLL0PM9jcxJSDLH01vnXTEcesrlyvu9d&#10;NVikGSy6VYNpYQJC70XsvccIem8xgt6v+t4b4kNcSC6YqC1xnk1TmJVmsIJP6g270RHlnyiAFB+8&#10;Qp2iDkyDVkAO/uFrItsDrrdCLf+GhcyA7084KrRjfWiQEjmO8oDvtIBKL7gQsYJCRdGTyTSNI+y0&#10;4FXwBrXOrlevhEUbAkXMz8YLAPVXPIJJ7pkdsg5xLL69vgtxLPpJCDOx0tVuGcFhB3MdEz28wfBw&#10;Tvdgn/4p5r8AAAD//wMAUEsDBBQABgAIAAAAIQCgpOr22wAAAAUBAAAPAAAAZHJzL2Rvd25yZXYu&#10;eG1sTM5BS8NAEAXgu+B/WEbwUuymaZUaMykiKEq9GIvnaXbMBrO7YXfbpP/e7UmPwxve+8rNZHpx&#10;ZB86ZxEW8wwE28apzrYIu8/nmzWIEMkq6p1lhBMH2FSXFyUVyo32g491bEUqsaEgBB3jUEgZGs2G&#10;wtwNbFP27byhmE7fSuVpTOWml3mW3UlDnU0LmgZ+0tz81AeDMHsx8Wsl35e7t5Gpft2e/EzXiNdX&#10;0+MDiMhT/HuGMz/RoUqmvTtYFUSPsEzwiLC6B3FO17cg9gh5vgBZlfK/vvoFAAD//wMAUEsBAi0A&#10;FAAGAAgAAAAhALaDOJL+AAAA4QEAABMAAAAAAAAAAAAAAAAAAAAAAFtDb250ZW50X1R5cGVzXS54&#10;bWxQSwECLQAUAAYACAAAACEAOP0h/9YAAACUAQAACwAAAAAAAAAAAAAAAAAvAQAAX3JlbHMvLnJl&#10;bHNQSwECLQAUAAYACAAAACEACJ2kGikCAABxBAAADgAAAAAAAAAAAAAAAAAuAgAAZHJzL2Uyb0Rv&#10;Yy54bWxQSwECLQAUAAYACAAAACEAoKTq9tsAAAAFAQAADwAAAAAAAAAAAAAAAACDBAAAZHJzL2Rv&#10;d25yZXYueG1sUEsFBgAAAAAEAAQA8wAAAIsFA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кадастровый паспорт земельного участка или кадастровая выписка о земельном участке;</w:t>
            </w:r>
          </w:p>
        </w:tc>
      </w:tr>
      <w:tr w:rsidR="00F73BAC" w:rsidRPr="00F73BAC" w:rsidTr="00F73BAC">
        <w:trPr>
          <w:trHeight w:val="485"/>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1312" behindDoc="0" locked="0" layoutInCell="1" allowOverlap="1" wp14:anchorId="668A4DD0" wp14:editId="62D80AD6">
                      <wp:simplePos x="0" y="0"/>
                      <wp:positionH relativeFrom="column">
                        <wp:posOffset>24130</wp:posOffset>
                      </wp:positionH>
                      <wp:positionV relativeFrom="paragraph">
                        <wp:posOffset>40005</wp:posOffset>
                      </wp:positionV>
                      <wp:extent cx="93345" cy="109220"/>
                      <wp:effectExtent l="0" t="0" r="20955" b="24130"/>
                      <wp:wrapNone/>
                      <wp:docPr id="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pt;margin-top:3.1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EtKgIAAHEEAAAOAAAAZHJzL2Uyb0RvYy54bWysVEtu2zAQ3RfoHQjua8ly7CSC5SwauJug&#10;NZD0ADRFWUT5A8lY9q5AtwV6hB6imyJtcwb5RhlSluOk7abohhpy3jzOmxlqerGRAq2ZdVyrAg8H&#10;KUZMUV1ytSrw+5v5qzOMnCeqJEIrVuAtc/hi9vLFtDE5y3StRcksAhLl8sYUuPbe5EniaM0kcQNt&#10;mAJnpa0kHrZ2lZSWNMAuRZKl6SRptC2N1ZQ5B6eXnRPPIn9VMerfVZVjHokCQ24+rjauy7AmsynJ&#10;V5aYmtN9GuQfspCEK7j0QHVJPEG3lv9GJTm12unKD6iWia4qTlnUAGqG6TM11zUxLGqB4jhzKJP7&#10;f7T07XphES8LfIqRIhJa1H7dfdx9aX+297tP7bf2vv2x+9z+ar+3d2h4GgrWGJdD3LVZ2CDZmStN&#10;PzhwJE88YeP2mE1lZcCCYLSJ1d8eqs82HlE4PB+NTsYYUfAM0/Msi81JSN7H0lvn3zAdecj6yvmu&#10;d2Vvkbq36Eb1poUJCL0XsfceI+i9xQh6v+x6b4gPcSG5YKKmwNlwksKs1L0VfFKv2Y2OKP9MAaT4&#10;6BXqGLVn6rUCsvf3XxPZHnGdFWr5NyxkBnx/wlGhHetCg5TIcZAHfMcFVHrOhYgVFCqKHo8naRxh&#10;pwUvgzeodXa1fC0sWhMoYnYymgOou+IJTHLPbJ91iGPx7XVdiGPRTUKYiaUut4sIDjuY65jo/g2G&#10;h3O8B/v4TzF7AAAA//8DAFBLAwQUAAYACAAAACEAu7V9BdsAAAAFAQAADwAAAGRycy9kb3ducmV2&#10;LnhtbEzOQUvDQBAF4Lvgf1hG8FLsxsaWErMpIiiWejEWz9PsmA1mZ8Putkn/vduTHoc3vPeVm8n2&#10;4kQ+dI4V3M8zEMSN0x23CvafL3drECEia+wdk4IzBdhU11clFtqN/EGnOrYilXAoUIGJcSikDI0h&#10;i2HuBuKUfTtvMabTt1J7HFO57eUiy1bSYsdpweBAz4aan/poFcxebfx6kO/5fjsS1m+7s5+ZWqnb&#10;m+npEUSkKf49w4Wf6FAl08EdWQfRK8gTPCpY5SAu6XoJ4qBgkS9BVqX8r69+AQAA//8DAFBLAQIt&#10;ABQABgAIAAAAIQC2gziS/gAAAOEBAAATAAAAAAAAAAAAAAAAAAAAAABbQ29udGVudF9UeXBlc10u&#10;eG1sUEsBAi0AFAAGAAgAAAAhADj9If/WAAAAlAEAAAsAAAAAAAAAAAAAAAAALwEAAF9yZWxzLy5y&#10;ZWxzUEsBAi0AFAAGAAgAAAAhAGNOES0qAgAAcQQAAA4AAAAAAAAAAAAAAAAALgIAAGRycy9lMm9E&#10;b2MueG1sUEsBAi0AFAAGAAgAAAAhALu1fQXbAAAABQEAAA8AAAAAAAAAAAAAAAAAhAQAAGRycy9k&#10;b3ducmV2LnhtbFBLBQYAAAAABAAEAPMAAACMBQ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выписка из Единого государственного реестра прав на недвижимое имущество и сделок с ним о правах на земельный участок.</w:t>
            </w:r>
          </w:p>
        </w:tc>
      </w:tr>
      <w:tr w:rsidR="00F73BAC" w:rsidRPr="00F73BAC" w:rsidTr="00F73BAC">
        <w:trPr>
          <w:trHeight w:val="304"/>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0564"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Способ получения результата муниципальной услуги:</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2336" behindDoc="0" locked="0" layoutInCell="1" allowOverlap="1" wp14:anchorId="1524B1A0" wp14:editId="3BBF0098">
                      <wp:simplePos x="0" y="0"/>
                      <wp:positionH relativeFrom="column">
                        <wp:posOffset>38735</wp:posOffset>
                      </wp:positionH>
                      <wp:positionV relativeFrom="paragraph">
                        <wp:posOffset>51435</wp:posOffset>
                      </wp:positionV>
                      <wp:extent cx="93345" cy="109220"/>
                      <wp:effectExtent l="0" t="0" r="20955" b="24130"/>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oqKAIAAHA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KsSg1GKSLCo+7L/sP/c/eju9x+7r919d7f/1P3svnXfURb61RpXwLFrs7RBsTNXmr53&#10;kEgeZcLGHTDb2sqABb1oG5u/OzafbT2i8PJ8PD6bYEQhk6XneR69SUgxnKW3zr9mOvKQzZXzvXXV&#10;EJFmiOhWDaGFAQjWi2i9xwistxiB9aveekN8OBeKCyFqS5xn0xRGpRmikJN6w250RPknCqDEh6xQ&#10;p6gD06AVkEN+eJrI9oDro9DLv2GhMuD7E44K7Vh/NEiJHEd5wHfaQKUXXIjYQaGi6MlkmsYJdlrw&#10;KmSDWmfXq1fCog2BJuZn4wWA+k88gknumR2qDudYvHq9C3Es+kkIM7HS1W4ZwWEHYx0LPVzBcG9O&#10;9xCf/ijmvwAAAP//AwBQSwMEFAAGAAgAAAAhAHvyyKzaAAAABQEAAA8AAABkcnMvZG93bnJldi54&#10;bWxMj0FLw0AQhe+C/2EZwUuxm7ZaSsymiKAo9mIsnqfZMRvMzobstkn/veNJT4/hPd58r9hOvlMn&#10;GmIb2MBinoEiroNtuTGw/3i62YCKCdliF5gMnCnCtry8KDC3YeR3OlWpUVLCMUcDLqU+1zrWjjzG&#10;eeiJxfsKg8ck59BoO+Ao5b7Tyyxba48tyweHPT06qr+rozcwe/bp81bvVvvXkbB6eTsPM1cZc301&#10;PdyDSjSlvzD84gs6lMJ0CEe2UXUG1gsJGtiIiLvMZMdB9G4Fuiz0f/ryBwAA//8DAFBLAQItABQA&#10;BgAIAAAAIQC2gziS/gAAAOEBAAATAAAAAAAAAAAAAAAAAAAAAABbQ29udGVudF9UeXBlc10ueG1s&#10;UEsBAi0AFAAGAAgAAAAhADj9If/WAAAAlAEAAAsAAAAAAAAAAAAAAAAALwEAAF9yZWxzLy5yZWxz&#10;UEsBAi0AFAAGAAgAAAAhAHS1qiooAgAAcAQAAA4AAAAAAAAAAAAAAAAALgIAAGRycy9lMm9Eb2Mu&#10;eG1sUEsBAi0AFAAGAAgAAAAhAHvyyKzaAAAABQEAAA8AAAAAAAAAAAAAAAAAggQAAGRycy9kb3du&#10;cmV2LnhtbFBLBQYAAAAABAAEAPMAAACJBQ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 виде бумажного документа, который заявитель получает непосредственно при личном обращении;</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3360" behindDoc="0" locked="0" layoutInCell="1" allowOverlap="1" wp14:anchorId="2986AD46" wp14:editId="2EB2190B">
                      <wp:simplePos x="0" y="0"/>
                      <wp:positionH relativeFrom="column">
                        <wp:posOffset>39370</wp:posOffset>
                      </wp:positionH>
                      <wp:positionV relativeFrom="paragraph">
                        <wp:posOffset>55245</wp:posOffset>
                      </wp:positionV>
                      <wp:extent cx="93345" cy="109220"/>
                      <wp:effectExtent l="0" t="0" r="20955" b="24130"/>
                      <wp:wrapNone/>
                      <wp:docPr id="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AsKAIAAHAEAAAOAAAAZHJzL2Uyb0RvYy54bWysVM2O0zAQviPxDpbvNGm6rWjUdA+symUF&#10;lXZ5ANdxGgv/yfY27Q2JKxKPwENwQSzsM6RvxNhput0fLoiLM/Z883m+mXFm51sp0IZZx7Uq8HCQ&#10;YsQU1SVX6wJ/uF68eo2R80SVRGjFCrxjDp/PX76YNSZnma61KJlFQKJc3pgC196bPEkcrZkkbqAN&#10;U+CstJXEw9auk9KSBtilSLI0nSSNtqWxmjLn4PSic+J55K8qRv37qnLMI1FgyM3H1cZ1FdZkPiP5&#10;2hJTc3pIg/xDFpJwBZceqS6IJ+jG8idUklOrna78gGqZ6KrilEUNoGaYPlJzVRPDohYojjPHMrn/&#10;R0vfbZYW8bLAU4wUkdCi9tv+0/5r+6u9239uv7d37e3+S/u7/dH+RFmoV2NcDmFXZmmDYmcuNf3o&#10;wJE88ISNO2C2lZUBC3rRNhZ/dyw+23pE4XA6Gp2NMaLgGabTLIu9SUjex9Ib598yHXnI5tL5rnVl&#10;b5G6t+hW9aaFAQitF7H1HiNovcUIWr/qWm+ID3EhuWCipsDZcJLCqNS9FXxSb9i1jij/SAGkeO8V&#10;6hR1YOq1ArL3918T2e5xnRVq+TcsZAZ8z+Go0I51oUFK5DjKA77TAiq94ELECgoVRY/HkzROsNOC&#10;l8Eb1Dq7Xr0RFm0IFDE7Gy0A1F3xACa5Z7bPOsSx+PS6LsSx6CYhzMRKl7tlBIcdjHVM9PAEw7s5&#10;3YN9+qOY/wEAAP//AwBQSwMEFAAGAAgAAAAhAE4DvUvcAAAABQEAAA8AAABkcnMvZG93bnJldi54&#10;bWxMjs1OwzAQhO9IvIO1SFwq6hCgPyFOhZBAILiQVpy38RJHxHZku0369iwnOI1GM5r5ys1ke3Gk&#10;EDvvFFzPMxDkGq871yrYbZ+uViBiQqex944UnCjCpjo/K7HQfnQfdKxTK3jExQIVmJSGQsrYGLIY&#10;534gx9mXDxYT29BKHXDkcdvLPMsW0mLn+MHgQI+Gmu/6YBXMnm36vJXvN7vXkbB+eTuFmamVuryY&#10;Hu5BJJrSXxl+8RkdKmba+4PTUfQKFjkXFayWIDjNszWIPevdGmRVyv/01Q8AAAD//wMAUEsBAi0A&#10;FAAGAAgAAAAhALaDOJL+AAAA4QEAABMAAAAAAAAAAAAAAAAAAAAAAFtDb250ZW50X1R5cGVzXS54&#10;bWxQSwECLQAUAAYACAAAACEAOP0h/9YAAACUAQAACwAAAAAAAAAAAAAAAAAvAQAAX3JlbHMvLnJl&#10;bHNQSwECLQAUAAYACAAAACEAwkzgLCgCAABwBAAADgAAAAAAAAAAAAAAAAAuAgAAZHJzL2Uyb0Rv&#10;Yy54bWxQSwECLQAUAAYACAAAACEATgO9S9wAAAAFAQAADwAAAAAAAAAAAAAAAACCBAAAZHJzL2Rv&#10;d25yZXYueG1sUEsFBgAAAAAEAAQA8wAAAIsFA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 виде бумажного документа, который направляется заявителю посредством почтового отправления;</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4384" behindDoc="0" locked="0" layoutInCell="1" allowOverlap="1" wp14:anchorId="017780D5" wp14:editId="609629F1">
                      <wp:simplePos x="0" y="0"/>
                      <wp:positionH relativeFrom="column">
                        <wp:posOffset>39370</wp:posOffset>
                      </wp:positionH>
                      <wp:positionV relativeFrom="paragraph">
                        <wp:posOffset>45085</wp:posOffset>
                      </wp:positionV>
                      <wp:extent cx="93345" cy="109220"/>
                      <wp:effectExtent l="0" t="0" r="20955" b="24130"/>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PmKAIAAHEEAAAOAAAAZHJzL2Uyb0RvYy54bWysVMuO0zAU3SPxD5b3NGn6EBM1nQWjshlB&#10;pRk+wHWcxsIv2Z6m3SGxReIT+Ag2iIH5hvSPuHaaTufBBrFxrnOPT+459zqz860UaMOs41oVeDhI&#10;MWKK6pKrdYE/XC9evcbIeaJKIrRiBd4xh8/nL1/MGpOzTNdalMwiIFEub0yBa+9NniSO1kwSN9CG&#10;KUhW2kriYWvXSWlJA+xSJFmaTpNG29JYTZlz8PaiS+J55K8qRv37qnLMI1FgqM3H1cZ1FdZkPiP5&#10;2hJTc3oog/xDFZJwBR89Ul0QT9CN5U+oJKdWO135AdUy0VXFKYsaQM0wfaTmqiaGRS1gjjNHm9z/&#10;o6XvNkuLeAm9A3sUkdCj9tv+0/5r+6u9239uv7d37e3+S/u7/dH+RONgWGNcDueuzNIGyc5cavrR&#10;QSJ5kAkbd8BsKysDFgSjbXR/d3SfbT2i8PJsNBpPMKKQGaZnWRabk5C8P0tvnH/LdOQhm0vnu96V&#10;fUTqPqJb1YcWJiD0XsTee4yg9xYj6P2q670hPpwLxYUQNQXOhtMUzKj7KOSk3rBrHVH+kQIo8T4r&#10;1CnqwNRrBWSf758mst3juih4+TcsVAZ8z+Go0I51R4OUyHGUB3ynBiq94EJEB4WKoieTaRpH2GnB&#10;y5ANap1dr94IizYETMzGowWAuk88gEnume2rDudYvHtdF+JYdJMQZmKly90ygsMO5joWeriD4eKc&#10;7iE+/VPM/wAAAP//AwBQSwMEFAAGAAgAAAAhAEjLCLPbAAAABQEAAA8AAABkcnMvZG93bnJldi54&#10;bWxMjkFLw0AUhO+C/2F5gpdiN01LrTGbIoKi6MW0eN5mn9lg9m3Y3Tbpv/d50tMwzDDzldvJ9eKE&#10;IXaeFCzmGQikxpuOWgX73dPNBkRMmozuPaGCM0bYVpcXpS6MH+kDT3VqBY9QLLQCm9JQSBkbi07H&#10;uR+QOPvywenENrTSBD3yuOtlnmVr6XRH/GD1gI8Wm+/66BTMnl36XMn35f51RF2/vJ3DzNZKXV9N&#10;D/cgEk7prwy/+IwOFTMd/JFMFL2Cdc5FBbcLEJzm2R2IA+tqCbIq5X/66gcAAP//AwBQSwECLQAU&#10;AAYACAAAACEAtoM4kv4AAADhAQAAEwAAAAAAAAAAAAAAAAAAAAAAW0NvbnRlbnRfVHlwZXNdLnht&#10;bFBLAQItABQABgAIAAAAIQA4/SH/1gAAAJQBAAALAAAAAAAAAAAAAAAAAC8BAABfcmVscy8ucmVs&#10;c1BLAQItABQABgAIAAAAIQCzpyPmKAIAAHEEAAAOAAAAAAAAAAAAAAAAAC4CAABkcnMvZTJvRG9j&#10;LnhtbFBLAQItABQABgAIAAAAIQBIywiz2wAAAAUBAAAPAAAAAAAAAAAAAAAAAIIEAABkcnMvZG93&#10;bnJldi54bWxQSwUGAAAAAAQABADzAAAAigU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rPr>
            </w:pPr>
            <w:r w:rsidRPr="00F73BAC">
              <w:rPr>
                <w:rFonts w:eastAsia="Calibri"/>
                <w:noProof/>
              </w:rPr>
              <mc:AlternateContent>
                <mc:Choice Requires="wps">
                  <w:drawing>
                    <wp:anchor distT="0" distB="127000" distL="0" distR="0" simplePos="0" relativeHeight="251665408" behindDoc="0" locked="0" layoutInCell="1" allowOverlap="1" wp14:anchorId="7BD3F617" wp14:editId="0D94B91C">
                      <wp:simplePos x="0" y="0"/>
                      <wp:positionH relativeFrom="column">
                        <wp:posOffset>38735</wp:posOffset>
                      </wp:positionH>
                      <wp:positionV relativeFrom="paragraph">
                        <wp:posOffset>22225</wp:posOffset>
                      </wp:positionV>
                      <wp:extent cx="93345" cy="109220"/>
                      <wp:effectExtent l="0" t="0" r="20955" b="24130"/>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2KQIAAHE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CvwLsNIEQkedV/2H/afux/d/f5j97W77+72n7qf3bfuO5qEhrXGFXDu2ixtkOzMlabv&#10;HSSSR5mwcQfMtrYyYEEw2sbu747dZ1uPKLw8H4/PJhhRyGTpeZ5HcxJSDGfprfOvmY48ZHPlfO9d&#10;NUSkGSK6VUNoYQKC9yJ67zEC7y1G4P2q994QH86F4kKI2hLn2TSFWWmGKOSk3rAbHVH+iQIo8SEr&#10;1CnqwDRoBeSQH54msj3g+ij08m9YqAz4/oSjQjvWHw1SIsdRHvCdNlDpBRcidlCoKHoymaZxhJ0W&#10;vArZoNbZ9eqVsGhDoIn52XgBoP4Tj2CSe2aHqsM5Fu9e70Ici34SwkysdLVbRnDYwVzHQg93MFyc&#10;0z3Ep3+K+S8AAAD//wMAUEsDBBQABgAIAAAAIQD0tvDy2wAAAAUBAAAPAAAAZHJzL2Rvd25yZXYu&#10;eG1sTI9BS8NAEIXvgv9hGcFLsZu2WiVmU0RQFL0Yi+dpdkyC2dmwu23Sf+/0pKfH8B7vfVNsJter&#10;A4XYeTawmGegiGtvO24MbD+fru5AxYRssfdMBo4UYVOenxWYWz/yBx2q1Cgp4ZijgTalIdc61i05&#10;jHM/EIv37YPDJGdotA04Srnr9TLL1tphx7LQ4kCPLdU/1d4ZmD279HWt31fb15Gwenk7hllbGXN5&#10;MT3cg0o0pb8wnPAFHUph2vk926h6A+uFBA2sbkCJu8zkj91Jb0GXhf5PX/4CAAD//wMAUEsBAi0A&#10;FAAGAAgAAAAhALaDOJL+AAAA4QEAABMAAAAAAAAAAAAAAAAAAAAAAFtDb250ZW50X1R5cGVzXS54&#10;bWxQSwECLQAUAAYACAAAACEAOP0h/9YAAACUAQAACwAAAAAAAAAAAAAAAAAvAQAAX3JlbHMvLnJl&#10;bHNQSwECLQAUAAYACAAAACEAgH/2tikCAABxBAAADgAAAAAAAAAAAAAAAAAuAgAAZHJzL2Uyb0Rv&#10;Yy54bWxQSwECLQAUAAYACAAAACEA9Lbw8tsAAAAFAQAADwAAAAAAAAAAAAAAAACDBAAAZHJzL2Rv&#10;d25yZXYueG1sUEsFBgAAAAAEAAQA8wAAAIsFAAAAAA==&#10;" path="m,l21600,r,21600l,21600,,xe" filled="f" strokecolor="#243f60" strokeweight=".71mm">
                      <v:stroke joinstyle="miter"/>
                      <v:path arrowok="t"/>
                    </v:shape>
                  </w:pict>
                </mc:Fallback>
              </mc:AlternateContent>
            </w:r>
          </w:p>
        </w:tc>
        <w:tc>
          <w:tcPr>
            <w:tcW w:w="9347"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r w:rsidRPr="00F73BAC">
              <w:rPr>
                <w:rFonts w:eastAsia="Calibri"/>
                <w:lang w:eastAsia="en-US"/>
              </w:rPr>
              <w:t>в виде электронного документа, который направляется заявителю посредством электронной почты.</w:t>
            </w:r>
          </w:p>
        </w:tc>
      </w:tr>
      <w:tr w:rsidR="00F73BAC" w:rsidRPr="00F73BAC" w:rsidTr="00F73BAC">
        <w:trPr>
          <w:trHeight w:val="304"/>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53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Подпись заявителя (представителя заявителя):</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Lucida Sans Unicode"/>
                <w:lang w:eastAsia="ar-SA"/>
              </w:rPr>
              <w:t>Дата:</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53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Lucida Sans Unicode"/>
                <w:lang w:eastAsia="ar-SA"/>
              </w:rPr>
            </w:pPr>
            <w:r w:rsidRPr="00F73BAC">
              <w:rPr>
                <w:rFonts w:eastAsia="Lucida Sans Unicode"/>
                <w:lang w:eastAsia="ar-SA"/>
              </w:rPr>
              <w:t>_________ ___________________</w:t>
            </w:r>
          </w:p>
          <w:p w:rsidR="00F73BAC" w:rsidRPr="00F73BAC" w:rsidRDefault="00F73BAC" w:rsidP="00F73BAC">
            <w:pPr>
              <w:pStyle w:val="Table"/>
              <w:rPr>
                <w:rFonts w:eastAsia="Calibri"/>
                <w:sz w:val="26"/>
                <w:szCs w:val="22"/>
                <w:lang w:eastAsia="en-US"/>
              </w:rPr>
            </w:pPr>
            <w:r w:rsidRPr="00F73BAC">
              <w:rPr>
                <w:rFonts w:eastAsia="Lucida Sans Unicode"/>
                <w:lang w:eastAsia="ar-SA"/>
              </w:rPr>
              <w:t>(Подпись) (Инициалы, фамилия)</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Lucida Sans Unicode"/>
                <w:lang w:eastAsia="ar-SA"/>
              </w:rPr>
              <w:t>«__» ___________ ____ г.</w:t>
            </w:r>
          </w:p>
        </w:tc>
      </w:tr>
      <w:tr w:rsidR="00F73BAC" w:rsidRPr="00F73BAC" w:rsidTr="00F73BAC">
        <w:trPr>
          <w:trHeight w:val="304"/>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53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Calibri"/>
                <w:lang w:eastAsia="en-US"/>
              </w:rPr>
              <w:t>Отметка должностного лица, принявшего заявление и приложенные к нему документы:</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Lucida Sans Unicode"/>
                <w:lang w:eastAsia="ar-SA"/>
              </w:rPr>
              <w:t>Дата:</w:t>
            </w:r>
          </w:p>
        </w:tc>
      </w:tr>
      <w:tr w:rsidR="00F73BAC" w:rsidRPr="00F73BAC" w:rsidTr="00F73BAC">
        <w:trPr>
          <w:trHeight w:val="304"/>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lang w:eastAsia="en-US"/>
              </w:rPr>
            </w:pPr>
          </w:p>
        </w:tc>
        <w:tc>
          <w:tcPr>
            <w:tcW w:w="53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Lucida Sans Unicode"/>
                <w:lang w:eastAsia="ar-SA"/>
              </w:rPr>
            </w:pPr>
            <w:r w:rsidRPr="00F73BAC">
              <w:rPr>
                <w:rFonts w:eastAsia="Lucida Sans Unicode"/>
                <w:lang w:eastAsia="ar-SA"/>
              </w:rPr>
              <w:t>_________ ___________________</w:t>
            </w:r>
          </w:p>
          <w:p w:rsidR="00F73BAC" w:rsidRPr="00F73BAC" w:rsidRDefault="00F73BAC" w:rsidP="00F73BAC">
            <w:pPr>
              <w:pStyle w:val="Table"/>
              <w:rPr>
                <w:rFonts w:eastAsia="Calibri"/>
                <w:sz w:val="26"/>
                <w:szCs w:val="22"/>
                <w:lang w:eastAsia="en-US"/>
              </w:rPr>
            </w:pPr>
            <w:r w:rsidRPr="00F73BAC">
              <w:rPr>
                <w:rFonts w:eastAsia="Lucida Sans Unicode"/>
                <w:lang w:eastAsia="ar-SA"/>
              </w:rPr>
              <w:t>(Подпись) (Инициалы, фамилия)</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73BAC" w:rsidRPr="00F73BAC" w:rsidRDefault="00F73BAC" w:rsidP="00F73BAC">
            <w:pPr>
              <w:pStyle w:val="Table"/>
              <w:rPr>
                <w:rFonts w:eastAsia="Calibri"/>
                <w:sz w:val="26"/>
                <w:szCs w:val="22"/>
                <w:lang w:eastAsia="en-US"/>
              </w:rPr>
            </w:pPr>
            <w:r w:rsidRPr="00F73BAC">
              <w:rPr>
                <w:rFonts w:eastAsia="Lucida Sans Unicode"/>
                <w:lang w:eastAsia="ar-SA"/>
              </w:rPr>
              <w:t>«__» ___________ ____ г.</w:t>
            </w:r>
          </w:p>
        </w:tc>
      </w:tr>
    </w:tbl>
    <w:p w:rsidR="00F73BAC" w:rsidRPr="00F73BAC" w:rsidRDefault="00F73BAC" w:rsidP="00F73BAC">
      <w:pPr>
        <w:keepNext/>
        <w:shd w:val="clear" w:color="auto" w:fill="FFFFFF"/>
        <w:suppressAutoHyphens/>
        <w:autoSpaceDE w:val="0"/>
        <w:ind w:right="-2" w:firstLine="0"/>
        <w:jc w:val="center"/>
        <w:rPr>
          <w:rFonts w:cs="Arial"/>
          <w:i/>
          <w:sz w:val="26"/>
          <w:szCs w:val="26"/>
        </w:rPr>
      </w:pPr>
    </w:p>
    <w:p w:rsidR="00F73BAC" w:rsidRPr="00F73BAC" w:rsidRDefault="00F73BAC" w:rsidP="00F73BAC">
      <w:pPr>
        <w:autoSpaceDE w:val="0"/>
        <w:autoSpaceDN w:val="0"/>
        <w:adjustRightInd w:val="0"/>
        <w:jc w:val="right"/>
        <w:rPr>
          <w:rFonts w:ascii="Times New Roman" w:eastAsiaTheme="minorHAnsi" w:hAnsi="Times New Roman"/>
          <w:color w:val="000000" w:themeColor="text1"/>
          <w:sz w:val="26"/>
          <w:szCs w:val="26"/>
          <w:lang w:eastAsia="en-US"/>
        </w:rPr>
      </w:pPr>
    </w:p>
    <w:p w:rsidR="00F73BAC" w:rsidRPr="00F73BAC" w:rsidRDefault="00F73BAC" w:rsidP="00F73BAC">
      <w:pPr>
        <w:autoSpaceDE w:val="0"/>
        <w:autoSpaceDN w:val="0"/>
        <w:adjustRightInd w:val="0"/>
      </w:pPr>
    </w:p>
    <w:p w:rsidR="00F73BAC" w:rsidRPr="00F73BAC" w:rsidRDefault="00F73BAC" w:rsidP="00F73BAC">
      <w:pPr>
        <w:autoSpaceDE w:val="0"/>
        <w:autoSpaceDN w:val="0"/>
        <w:adjustRightInd w:val="0"/>
      </w:pPr>
    </w:p>
    <w:p w:rsidR="00F73BAC" w:rsidRPr="00F73BAC" w:rsidRDefault="00F73BAC" w:rsidP="00F73BAC">
      <w:pPr>
        <w:autoSpaceDE w:val="0"/>
        <w:autoSpaceDN w:val="0"/>
        <w:adjustRightInd w:val="0"/>
        <w:jc w:val="right"/>
      </w:pPr>
      <w:r w:rsidRPr="00F73BAC">
        <w:t>Приложение №2</w:t>
      </w:r>
    </w:p>
    <w:p w:rsidR="00F73BAC" w:rsidRPr="00F73BAC" w:rsidRDefault="00F73BAC" w:rsidP="00F73BAC">
      <w:pPr>
        <w:autoSpaceDE w:val="0"/>
        <w:autoSpaceDN w:val="0"/>
        <w:adjustRightInd w:val="0"/>
        <w:jc w:val="right"/>
      </w:pPr>
      <w:r w:rsidRPr="00F73BAC">
        <w:t>к Административному регламенту</w:t>
      </w:r>
    </w:p>
    <w:p w:rsidR="00F73BAC" w:rsidRPr="00F73BAC" w:rsidRDefault="00F73BAC" w:rsidP="00F73BAC">
      <w:pPr>
        <w:ind w:firstLine="0"/>
        <w:rPr>
          <w:b/>
        </w:rPr>
      </w:pPr>
    </w:p>
    <w:p w:rsidR="00F73BAC" w:rsidRPr="00F73BAC" w:rsidRDefault="00F73BAC" w:rsidP="00F73BAC">
      <w:pPr>
        <w:ind w:firstLine="0"/>
        <w:rPr>
          <w:b/>
        </w:rPr>
      </w:pPr>
    </w:p>
    <w:p w:rsidR="00F73BAC" w:rsidRPr="00F73BAC" w:rsidRDefault="00F73BAC" w:rsidP="00F73BAC">
      <w:pPr>
        <w:ind w:firstLine="0"/>
        <w:jc w:val="center"/>
        <w:rPr>
          <w:b/>
        </w:rPr>
      </w:pPr>
    </w:p>
    <w:p w:rsidR="00F73BAC" w:rsidRPr="00F73BAC" w:rsidRDefault="00F73BAC" w:rsidP="00F73BAC">
      <w:pPr>
        <w:ind w:firstLine="0"/>
        <w:jc w:val="center"/>
        <w:rPr>
          <w:b/>
        </w:rPr>
      </w:pPr>
      <w:r w:rsidRPr="00F73BAC">
        <w:rPr>
          <w:b/>
        </w:rPr>
        <w:t>Блок-схема</w:t>
      </w:r>
    </w:p>
    <w:p w:rsidR="00F73BAC" w:rsidRPr="00F73BAC" w:rsidRDefault="00F73BAC" w:rsidP="00F73BAC">
      <w:pPr>
        <w:ind w:firstLine="0"/>
        <w:jc w:val="center"/>
        <w:rPr>
          <w:b/>
        </w:rPr>
      </w:pPr>
      <w:r w:rsidRPr="00F73BAC">
        <w:rPr>
          <w:b/>
        </w:rPr>
        <w:t>последовательности действий при предоставлении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F73BAC" w:rsidRPr="00F73BAC" w:rsidRDefault="00F73BAC" w:rsidP="00F73BAC">
      <w:pPr>
        <w:ind w:firstLine="0"/>
        <w:rPr>
          <w:b/>
        </w:rPr>
      </w:pPr>
    </w:p>
    <w:p w:rsidR="00F73BAC" w:rsidRPr="00F73BAC" w:rsidRDefault="00F73BAC" w:rsidP="00F73BAC">
      <w:pPr>
        <w:autoSpaceDE w:val="0"/>
        <w:autoSpaceDN w:val="0"/>
        <w:adjustRightInd w:val="0"/>
      </w:pPr>
      <w:r w:rsidRPr="00F73BAC">
        <w:rPr>
          <w:noProof/>
        </w:rPr>
        <mc:AlternateContent>
          <mc:Choice Requires="wps">
            <w:drawing>
              <wp:anchor distT="0" distB="0" distL="114300" distR="114300" simplePos="0" relativeHeight="251670528" behindDoc="0" locked="0" layoutInCell="1" allowOverlap="1" wp14:anchorId="1D8E181A" wp14:editId="6F3F685F">
                <wp:simplePos x="0" y="0"/>
                <wp:positionH relativeFrom="column">
                  <wp:posOffset>796290</wp:posOffset>
                </wp:positionH>
                <wp:positionV relativeFrom="paragraph">
                  <wp:posOffset>141605</wp:posOffset>
                </wp:positionV>
                <wp:extent cx="4572000" cy="419100"/>
                <wp:effectExtent l="19050" t="19050" r="19050" b="190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w="28575">
                          <a:solidFill>
                            <a:srgbClr val="000000"/>
                          </a:solidFill>
                          <a:miter lim="800000"/>
                          <a:headEnd/>
                          <a:tailEnd/>
                        </a:ln>
                      </wps:spPr>
                      <wps:txbx>
                        <w:txbxContent>
                          <w:p w:rsidR="00F73BAC" w:rsidRPr="00A743CA" w:rsidRDefault="00F73BAC" w:rsidP="00F73BAC">
                            <w:pPr>
                              <w:autoSpaceDE w:val="0"/>
                              <w:autoSpaceDN w:val="0"/>
                              <w:adjustRightInd w:val="0"/>
                              <w:jc w:val="center"/>
                              <w:rPr>
                                <w:rFonts w:cs="Arial"/>
                                <w:strike/>
                                <w:color w:val="000000" w:themeColor="text1"/>
                                <w:sz w:val="20"/>
                                <w:szCs w:val="20"/>
                              </w:rPr>
                            </w:pPr>
                            <w:r w:rsidRPr="00A743CA">
                              <w:rPr>
                                <w:rFonts w:cs="Arial"/>
                                <w:color w:val="000000" w:themeColor="text1"/>
                                <w:sz w:val="20"/>
                                <w:szCs w:val="20"/>
                              </w:rPr>
                              <w:t>прием и регистрация в МФЦ заявления и документов, необходимых для принятия решения</w:t>
                            </w:r>
                          </w:p>
                          <w:p w:rsidR="00F73BAC" w:rsidRPr="00A743CA" w:rsidRDefault="00F73BAC" w:rsidP="00F73BAC">
                            <w:pPr>
                              <w:jc w:val="center"/>
                              <w:rPr>
                                <w:sz w:val="20"/>
                                <w:szCs w:val="20"/>
                              </w:rPr>
                            </w:pPr>
                            <w:r w:rsidRPr="00A743CA">
                              <w:rPr>
                                <w:sz w:val="20"/>
                                <w:szCs w:val="20"/>
                              </w:rPr>
                              <w:t>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left:0;text-align:left;margin-left:62.7pt;margin-top:11.15pt;width:5in;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hCTwIAAF0EAAAOAAAAZHJzL2Uyb0RvYy54bWysVM1u2zAMvg/YOwi6r46LZE2NOkXRLsOA&#10;bivQ7QEUWbaFyZJGKbGz04BdC+wR9hC7DPvpMzhvNEpO03S7DctBIE3yI/mRzMlp1yiyEuCk0TlN&#10;D0aUCM1NIXWV07dv5k+mlDjPdMGU0SKna+Ho6ezxo5PWZuLQ1EYVAgiCaJe1Nqe19zZLEsdr0TB3&#10;YKzQaCwNNMyjClVSAGsRvVHJ4Wj0NGkNFBYMF87h14vBSGcRvywF96/L0glPVE6xNh9fiO8ivMns&#10;hGUVMFtLvi2D/UMVDZMak+6gLphnZAnyL6hGcjDOlP6AmyYxZSm5iD1gN+noj26ua2ZF7AXJcXZH&#10;k/t/sPzV6gqILHB2oyNKNGtwSP2XzcfN5/5nf7v51H/tb/sfm5v+V/+t/06CF3LWWpdh6LW9gtC1&#10;s5eGv3NEm/Oa6UqcAZi2FqzAStPgnzwICIrDULJoX5oCE7KlN5G+roQmACIxpItTWu+mJDpPOH4c&#10;T45w8jhMjrZxepyiHFKw7C7agvPPhWlIEHIKuAURna0unR9c71xi9UbJYi6VigpUi3MFZMVwY+bx&#10;t0V3+25Kkzanh9PJ0SRCPzC6fQwsNVQ7pH3g1kiPu69kk9PpzollgbdnusAAlnkm1SBje0pviQzc&#10;DTPw3aJDx0DowhRrpBTMsON4kyjUBj5Q0uJ+59S9XzIQlKgXGsdynI7H4SCiEimlBPYti30L0xyh&#10;cuopGcRzPxzR0oKsasyURhq0OcNRljKyfF/Vtm7c4Tin7b2FI9nXo9f9v8LsNwAAAP//AwBQSwME&#10;FAAGAAgAAAAhALzopCXeAAAACQEAAA8AAABkcnMvZG93bnJldi54bWxMj0FPg0AQhe8m/ofNmHgx&#10;dpFSg8jSGKKHelLai7cpjEBkZ5HdtvjvnZ70Nm/m5c338vVsB3WkyfeODdwtIlDEtWt6bg3sti+3&#10;KSgfkBscHJOBH/KwLi4vcswad+J3OlahVRLCPkMDXQhjprWvO7LoF24kltunmywGkVOrmwlPEm4H&#10;HUfRvbbYs3zocKSyo/qrOlgDaDdtsvl+eK38zj+vtjflm/8ojbm+mp8eQQWaw58ZzviCDoUw7d2B&#10;G68G0fEqEauBOF6CEkOanBd7GdIl6CLX/xsUvwAAAP//AwBQSwECLQAUAAYACAAAACEAtoM4kv4A&#10;AADhAQAAEwAAAAAAAAAAAAAAAAAAAAAAW0NvbnRlbnRfVHlwZXNdLnhtbFBLAQItABQABgAIAAAA&#10;IQA4/SH/1gAAAJQBAAALAAAAAAAAAAAAAAAAAC8BAABfcmVscy8ucmVsc1BLAQItABQABgAIAAAA&#10;IQAKeThCTwIAAF0EAAAOAAAAAAAAAAAAAAAAAC4CAABkcnMvZTJvRG9jLnhtbFBLAQItABQABgAI&#10;AAAAIQC86KQl3gAAAAkBAAAPAAAAAAAAAAAAAAAAAKkEAABkcnMvZG93bnJldi54bWxQSwUGAAAA&#10;AAQABADzAAAAtAUAAAAA&#10;" strokeweight="2.25pt">
                <v:textbox>
                  <w:txbxContent>
                    <w:p w:rsidR="00F73BAC" w:rsidRPr="00A743CA" w:rsidRDefault="00F73BAC" w:rsidP="00F73BAC">
                      <w:pPr>
                        <w:autoSpaceDE w:val="0"/>
                        <w:autoSpaceDN w:val="0"/>
                        <w:adjustRightInd w:val="0"/>
                        <w:jc w:val="center"/>
                        <w:rPr>
                          <w:rFonts w:cs="Arial"/>
                          <w:strike/>
                          <w:color w:val="000000" w:themeColor="text1"/>
                          <w:sz w:val="20"/>
                          <w:szCs w:val="20"/>
                        </w:rPr>
                      </w:pPr>
                      <w:r w:rsidRPr="00A743CA">
                        <w:rPr>
                          <w:rFonts w:cs="Arial"/>
                          <w:color w:val="000000" w:themeColor="text1"/>
                          <w:sz w:val="20"/>
                          <w:szCs w:val="20"/>
                        </w:rPr>
                        <w:t>прием и регистрация в МФЦ заявления и документов, необходимых для принятия решения</w:t>
                      </w:r>
                    </w:p>
                    <w:p w:rsidR="00F73BAC" w:rsidRPr="00A743CA" w:rsidRDefault="00F73BAC" w:rsidP="00F73BAC">
                      <w:pPr>
                        <w:jc w:val="center"/>
                        <w:rPr>
                          <w:sz w:val="20"/>
                          <w:szCs w:val="20"/>
                        </w:rPr>
                      </w:pPr>
                      <w:r w:rsidRPr="00A743CA">
                        <w:rPr>
                          <w:sz w:val="20"/>
                          <w:szCs w:val="20"/>
                        </w:rPr>
                        <w:t>услуге</w:t>
                      </w:r>
                    </w:p>
                  </w:txbxContent>
                </v:textbox>
              </v:rect>
            </w:pict>
          </mc:Fallback>
        </mc:AlternateContent>
      </w:r>
    </w:p>
    <w:p w:rsidR="00F73BAC" w:rsidRPr="00F73BAC" w:rsidRDefault="00F73BAC" w:rsidP="00F73BAC">
      <w:pPr>
        <w:autoSpaceDE w:val="0"/>
        <w:autoSpaceDN w:val="0"/>
        <w:adjustRightInd w:val="0"/>
      </w:pPr>
    </w:p>
    <w:p w:rsidR="00F73BAC" w:rsidRPr="00F73BAC" w:rsidRDefault="00F73BAC" w:rsidP="00F73BAC">
      <w:pPr>
        <w:rPr>
          <w:b/>
        </w:rPr>
      </w:pPr>
    </w:p>
    <w:p w:rsidR="00F73BAC" w:rsidRPr="00F73BAC" w:rsidRDefault="00F73BAC" w:rsidP="00F73BAC">
      <w:r w:rsidRPr="00F73BAC">
        <w:rPr>
          <w:noProof/>
        </w:rPr>
        <mc:AlternateContent>
          <mc:Choice Requires="wps">
            <w:drawing>
              <wp:anchor distT="0" distB="0" distL="114299" distR="114299" simplePos="0" relativeHeight="251671552" behindDoc="0" locked="0" layoutInCell="1" allowOverlap="1" wp14:anchorId="6E93F6ED" wp14:editId="3D74CA06">
                <wp:simplePos x="0" y="0"/>
                <wp:positionH relativeFrom="column">
                  <wp:posOffset>3011170</wp:posOffset>
                </wp:positionH>
                <wp:positionV relativeFrom="paragraph">
                  <wp:posOffset>67310</wp:posOffset>
                </wp:positionV>
                <wp:extent cx="0" cy="213360"/>
                <wp:effectExtent l="76200" t="0" r="57150" b="5334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1pt,5.3pt" to="237.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gCZAIAAH0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kQI0UaaFL3af1ufdN96z6vb9D6ffej+9p96W67793t+gPYd+uPYIfD7m7r&#10;vkEhH9RsjcsBdKwubNCDLtWlOdf0tUNKj2ui5jxWdbUycFEWMpIHKWHjDHCatc81gxhy7XWUdlnZ&#10;JkCCaGgZO7jad5AvPaIbJwVvPzs8HMbmJiTf5Rnr/DOuGxSMAkuhgrYkJ4tz5wMPku9CglvpqZAy&#10;zodUqC3wyVH/KCY4LQULhyHM2flsLC1akDBh8ReLgpP7YVZfKxbBak7YZGt7IiTYyEc1vBWgj+Q4&#10;3NZwhpHk8KiCtaEnVbgRagXCW2szZG9O0pPJ8eR40Bv0h5PeIC3L3tPpeNAbTrMnR+VhOR6X2dtA&#10;PhvktWCMq8B/N/DZ4O8Gavv0NqO6H/m9UMlD9KgokN39R9Kx2aG/m0mZaba6sKG60HeY8Ri8fY/h&#10;Ed3fx6hfX43RTwAAAP//AwBQSwMEFAAGAAgAAAAhAN+wvoLeAAAACQEAAA8AAABkcnMvZG93bnJl&#10;di54bWxMj0FPwkAQhe8m/IfNmHiTLYRgU7slxgQvoAYwRm5Ld2gburPN7hbqv3cMB73NzHt58718&#10;MdhWnNGHxpGCyTgBgVQ601Cl4GO3vE9BhKjJ6NYRKvjGAItidJPrzLgLbfC8jZXgEAqZVlDH2GVS&#10;hrJGq8PYdUisHZ23OvLqK2m8vnC4beU0SebS6ob4Q607fK6xPG17q2CzXq7Sz1U/lH7/Mnnbva9f&#10;v0Kq1N3t8PQIIuIQ/8zwi8/oUDDTwfVkgmgVzB5mU7aykMxBsOF6OPDAgixy+b9B8QMAAP//AwBQ&#10;SwECLQAUAAYACAAAACEAtoM4kv4AAADhAQAAEwAAAAAAAAAAAAAAAAAAAAAAW0NvbnRlbnRfVHlw&#10;ZXNdLnhtbFBLAQItABQABgAIAAAAIQA4/SH/1gAAAJQBAAALAAAAAAAAAAAAAAAAAC8BAABfcmVs&#10;cy8ucmVsc1BLAQItABQABgAIAAAAIQD5sCgCZAIAAH0EAAAOAAAAAAAAAAAAAAAAAC4CAABkcnMv&#10;ZTJvRG9jLnhtbFBLAQItABQABgAIAAAAIQDfsL6C3gAAAAkBAAAPAAAAAAAAAAAAAAAAAL4EAABk&#10;cnMvZG93bnJldi54bWxQSwUGAAAAAAQABADzAAAAyQUAAAAA&#10;">
                <v:stroke endarrow="block"/>
              </v:line>
            </w:pict>
          </mc:Fallback>
        </mc:AlternateContent>
      </w:r>
    </w:p>
    <w:p w:rsidR="00F73BAC" w:rsidRPr="00F73BAC" w:rsidRDefault="00F73BAC" w:rsidP="00F73BAC">
      <w:r w:rsidRPr="00F73BAC">
        <w:rPr>
          <w:noProof/>
        </w:rPr>
        <mc:AlternateContent>
          <mc:Choice Requires="wps">
            <w:drawing>
              <wp:anchor distT="0" distB="0" distL="114300" distR="114300" simplePos="0" relativeHeight="251672576" behindDoc="0" locked="0" layoutInCell="1" allowOverlap="1" wp14:anchorId="44771F9F" wp14:editId="2904EFA1">
                <wp:simplePos x="0" y="0"/>
                <wp:positionH relativeFrom="column">
                  <wp:posOffset>796290</wp:posOffset>
                </wp:positionH>
                <wp:positionV relativeFrom="paragraph">
                  <wp:posOffset>109855</wp:posOffset>
                </wp:positionV>
                <wp:extent cx="4572000" cy="266700"/>
                <wp:effectExtent l="19050" t="1905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66700"/>
                        </a:xfrm>
                        <a:prstGeom prst="rect">
                          <a:avLst/>
                        </a:prstGeom>
                        <a:solidFill>
                          <a:srgbClr val="FFFFFF"/>
                        </a:solidFill>
                        <a:ln w="28575">
                          <a:solidFill>
                            <a:srgbClr val="000000"/>
                          </a:solidFill>
                          <a:miter lim="800000"/>
                          <a:headEnd/>
                          <a:tailEnd/>
                        </a:ln>
                      </wps:spPr>
                      <wps:txbx>
                        <w:txbxContent>
                          <w:p w:rsidR="00F73BAC" w:rsidRPr="00A743CA" w:rsidRDefault="00F73BAC" w:rsidP="00F73BAC">
                            <w:pPr>
                              <w:jc w:val="center"/>
                              <w:rPr>
                                <w:sz w:val="20"/>
                                <w:szCs w:val="20"/>
                              </w:rPr>
                            </w:pPr>
                            <w:r w:rsidRPr="00A743CA">
                              <w:rPr>
                                <w:rFonts w:cs="Arial"/>
                                <w:color w:val="000000"/>
                                <w:sz w:val="20"/>
                                <w:szCs w:val="20"/>
                              </w:rPr>
                              <w:t>Рассмотрение зарегистрированного</w:t>
                            </w:r>
                            <w:r>
                              <w:rPr>
                                <w:rFonts w:cs="Arial"/>
                                <w:color w:val="000000"/>
                                <w:sz w:val="20"/>
                                <w:szCs w:val="20"/>
                              </w:rPr>
                              <w:t xml:space="preserve">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7" style="position:absolute;left:0;text-align:left;margin-left:62.7pt;margin-top:8.65pt;width:5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ZaUAIAAGQEAAAOAAAAZHJzL2Uyb0RvYy54bWysVEuOEzEQ3SNxB8t70kmUz9BKZzTKEIQ0&#10;wEgDB3Dc7rSF2zZlJ52wQmI7EkfgEGwQnzlD50aU3ZlMAjtEFla5q+pV1XvlTM43lSJrAU4andFe&#10;p0uJ0NzkUi8z+vbN/MkZJc4znTNltMjoVjh6Pn38aFLbVPRNaVQugCCIdmltM1p6b9MkcbwUFXMd&#10;Y4VGZ2GgYh6vsExyYDWiVyrpd7ujpDaQWzBcOIdfL1snnUb8ohDcvy4KJzxRGcXefDwhnotwJtMJ&#10;S5fAbCn5vg32D11UTGoseoC6ZJ6RFci/oCrJwThT+A43VWKKQnIRZ8Bpet0/prkpmRVxFiTH2QNN&#10;7v/B8lfrayAyR+26Q0o0q1Ck5svu4+5z87O5231qvjZ3zY/dbfOr+dZ8JyEKOautSzH1xl5DmNrZ&#10;K8PfOaLNrGR6KS4ATF0KlmOnvRCfnCSEi8NUsqhfmhwLspU3kb5NAVUARGLIJqq0PagkNp5w/DgY&#10;jlF5FJOjrz8ajdEOJVh6n23B+efCVCQYGQXcgojO1lfOt6H3IbF7o2Q+l0rFCywXMwVkzXBj5vG3&#10;R3fHYUqTGqufDcfDCH3idMcY2Groti17ElZJj7uvZJXRs0MQSwNvz3SOCSz1TKrWxvGU3hMZuGs1&#10;8JvFplUvFAi8Lky+RWbBtKuOTxON0sAHSmpc84y69ysGghL1QqM6T3uDQXgX8RKZpQSOPYtjD9Mc&#10;oTLqKWnNmW/f0sqCXJZYqRfZ0OYCFS1kJPuhq337uMpRrv2zC2/l+B6jHv4cpr8BAAD//wMAUEsD&#10;BBQABgAIAAAAIQBuHFlL3gAAAAkBAAAPAAAAZHJzL2Rvd25yZXYueG1sTI8xT8NADIV3JP7DyUgs&#10;iF5oE2hDLhWKYCgTpF3Y3MQkEbm7EF/b8O9xJ9j87Kfn72XryfbqSCN33hm4m0WgyFW+7lxjYLd9&#10;uV2C4oCuxt47MvBDDOv88iLDtPYn907HMjRKQhynaKANYUi15qolizzzAzm5ffrRYhA5Nroe8STh&#10;ttfzKLrXFjsnH1ocqGip+ioP1gDaTRNvvlevJe/4OdneFG/8URhzfTU9PYIKNIU/M5zxBR1yYdr7&#10;g6tZ9aLnSSxWGR4WoMSwjM+LvYFktQCdZ/p/g/wXAAD//wMAUEsBAi0AFAAGAAgAAAAhALaDOJL+&#10;AAAA4QEAABMAAAAAAAAAAAAAAAAAAAAAAFtDb250ZW50X1R5cGVzXS54bWxQSwECLQAUAAYACAAA&#10;ACEAOP0h/9YAAACUAQAACwAAAAAAAAAAAAAAAAAvAQAAX3JlbHMvLnJlbHNQSwECLQAUAAYACAAA&#10;ACEAq9wmWlACAABkBAAADgAAAAAAAAAAAAAAAAAuAgAAZHJzL2Uyb0RvYy54bWxQSwECLQAUAAYA&#10;CAAAACEAbhxZS94AAAAJAQAADwAAAAAAAAAAAAAAAACqBAAAZHJzL2Rvd25yZXYueG1sUEsFBgAA&#10;AAAEAAQA8wAAALUFAAAAAA==&#10;" strokeweight="2.25pt">
                <v:textbox>
                  <w:txbxContent>
                    <w:p w:rsidR="00F73BAC" w:rsidRPr="00A743CA" w:rsidRDefault="00F73BAC" w:rsidP="00F73BAC">
                      <w:pPr>
                        <w:jc w:val="center"/>
                        <w:rPr>
                          <w:sz w:val="20"/>
                          <w:szCs w:val="20"/>
                        </w:rPr>
                      </w:pPr>
                      <w:r w:rsidRPr="00A743CA">
                        <w:rPr>
                          <w:rFonts w:cs="Arial"/>
                          <w:color w:val="000000"/>
                          <w:sz w:val="20"/>
                          <w:szCs w:val="20"/>
                        </w:rPr>
                        <w:t>Рассмотрение зарегистрированного</w:t>
                      </w:r>
                      <w:r>
                        <w:rPr>
                          <w:rFonts w:cs="Arial"/>
                          <w:color w:val="000000"/>
                          <w:sz w:val="20"/>
                          <w:szCs w:val="20"/>
                        </w:rPr>
                        <w:t xml:space="preserve"> заявления </w:t>
                      </w:r>
                    </w:p>
                  </w:txbxContent>
                </v:textbox>
              </v:rect>
            </w:pict>
          </mc:Fallback>
        </mc:AlternateContent>
      </w:r>
    </w:p>
    <w:p w:rsidR="00F73BAC" w:rsidRPr="00F73BAC" w:rsidRDefault="00F73BAC" w:rsidP="00F73BAC"/>
    <w:p w:rsidR="00F73BAC" w:rsidRPr="00F73BAC" w:rsidRDefault="00F73BAC" w:rsidP="00F73BAC">
      <w:r w:rsidRPr="00F73BAC">
        <w:rPr>
          <w:noProof/>
        </w:rPr>
        <mc:AlternateContent>
          <mc:Choice Requires="wps">
            <w:drawing>
              <wp:anchor distT="0" distB="0" distL="114299" distR="114299" simplePos="0" relativeHeight="251674624" behindDoc="0" locked="0" layoutInCell="1" allowOverlap="1" wp14:anchorId="3D69B74D" wp14:editId="1BA9C736">
                <wp:simplePos x="0" y="0"/>
                <wp:positionH relativeFrom="column">
                  <wp:posOffset>3011170</wp:posOffset>
                </wp:positionH>
                <wp:positionV relativeFrom="paragraph">
                  <wp:posOffset>21590</wp:posOffset>
                </wp:positionV>
                <wp:extent cx="0" cy="213360"/>
                <wp:effectExtent l="76200" t="0" r="57150" b="5334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1pt,1.7pt" to="23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UEYwIAAH0EAAAOAAAAZHJzL2Uyb0RvYy54bWysVM1uEzEQviPxDpbv6WbTNLSrbiqUTbgU&#10;qNTyAI7tzVp4bct2sokQEvSM1EfgFTiAVKnAM2zeiLHzA4ELQuTgjMczn7/5ZrznF8taogW3TmiV&#10;4/SoixFXVDOhZjl+dTPpnGLkPFGMSK14jlfc4Yvh40fnjcl4T1daMm4RgCiXNSbHlfcmSxJHK14T&#10;d6QNV3BYalsTD1s7S5glDaDXMul1u4Ok0ZYZqyl3DrzF5hAPI35ZcupflqXjHskcAzcfVxvXaViT&#10;4TnJZpaYStAtDfIPLGoiFFy6hyqIJ2huxR9QtaBWO136I6rrRJeloDzWANWk3d+qua6I4bEWEMeZ&#10;vUzu/8HSF4sriwSD3qUpRorU0KT24/rd+q792n5a36H1+/Z7+6X93N6339r79S3YD+sPYIfD9mHr&#10;vkMhH9RsjMsAdKSubNCDLtW1udT0tUNKjyqiZjxWdbMycFHMSA5SwsYZ4DRtnmsGMWTudZR2Wdo6&#10;QIJoaBk7uNp3kC89ohsnBW8vPT4exOYmJNvlGev8M65rFIwcS6GCtiQji0vngTmE7kKCW+mJkDLO&#10;h1SoyfHZSe8kJjgtBQuHIczZ2XQkLVqQMGHxF2QAsIMwq+eKRbCKEzbe2p4ICTbyUQ1vBegjOQ63&#10;1ZxhJDk8qmBtEKUKN0KtQHhrbYbszVn3bHw6Pu13+r3BuNPvFkXn6WTU7wwm6ZOT4rgYjYr0bSCf&#10;9rNKMMZV4L8b+LT/dwO1fXqbUd2P/F6o5BA9igBkd/+RdGx26O9mUqaara5sqC70HWY8Bm/fY3hE&#10;v+5j1M+vxvAHAAAA//8DAFBLAwQUAAYACAAAACEANWKqf94AAAAIAQAADwAAAGRycy9kb3ducmV2&#10;LnhtbEyPQUvDQBCF74L/YRnBm920BhtiNkWEemlV2oq0t212TILZ2bC7aeO/d8SDHj/e4803xWK0&#10;nTihD60jBdNJAgKpcqalWsHbbnmTgQhRk9GdI1TwhQEW5eVFoXPjzrTB0zbWgkco5FpBE2OfSxmq&#10;Bq0OE9cjcfbhvNWR0dfSeH3mcdvJWZLcSatb4guN7vGxwepzO1gFm/Vylb2vhrHyh6fpy+51/bwP&#10;mVLXV+PDPYiIY/wrw48+q0PJTkc3kAmiU5DO0xlXFdymIDj/5SPzPAFZFvL/A+U3AAAA//8DAFBL&#10;AQItABQABgAIAAAAIQC2gziS/gAAAOEBAAATAAAAAAAAAAAAAAAAAAAAAABbQ29udGVudF9UeXBl&#10;c10ueG1sUEsBAi0AFAAGAAgAAAAhADj9If/WAAAAlAEAAAsAAAAAAAAAAAAAAAAALwEAAF9yZWxz&#10;Ly5yZWxzUEsBAi0AFAAGAAgAAAAhAGeExQRjAgAAfQQAAA4AAAAAAAAAAAAAAAAALgIAAGRycy9l&#10;Mm9Eb2MueG1sUEsBAi0AFAAGAAgAAAAhADViqn/eAAAACAEAAA8AAAAAAAAAAAAAAAAAvQQAAGRy&#10;cy9kb3ducmV2LnhtbFBLBQYAAAAABAAEAPMAAADIBQAAAAA=&#10;">
                <v:stroke endarrow="block"/>
              </v:line>
            </w:pict>
          </mc:Fallback>
        </mc:AlternateContent>
      </w:r>
    </w:p>
    <w:p w:rsidR="00F73BAC" w:rsidRPr="00F73BAC" w:rsidRDefault="00F73BAC" w:rsidP="00F73BAC">
      <w:r w:rsidRPr="00F73BAC">
        <w:rPr>
          <w:noProof/>
        </w:rPr>
        <mc:AlternateContent>
          <mc:Choice Requires="wps">
            <w:drawing>
              <wp:anchor distT="0" distB="0" distL="114300" distR="114300" simplePos="0" relativeHeight="251673600" behindDoc="0" locked="0" layoutInCell="1" allowOverlap="1" wp14:anchorId="5B4C2BF8" wp14:editId="143FC2A1">
                <wp:simplePos x="0" y="0"/>
                <wp:positionH relativeFrom="column">
                  <wp:posOffset>796290</wp:posOffset>
                </wp:positionH>
                <wp:positionV relativeFrom="paragraph">
                  <wp:posOffset>70485</wp:posOffset>
                </wp:positionV>
                <wp:extent cx="4572000" cy="514350"/>
                <wp:effectExtent l="19050" t="1905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14350"/>
                        </a:xfrm>
                        <a:prstGeom prst="rect">
                          <a:avLst/>
                        </a:prstGeom>
                        <a:solidFill>
                          <a:srgbClr val="FFFFFF"/>
                        </a:solidFill>
                        <a:ln w="28575">
                          <a:solidFill>
                            <a:srgbClr val="000000"/>
                          </a:solidFill>
                          <a:miter lim="800000"/>
                          <a:headEnd/>
                          <a:tailEnd/>
                        </a:ln>
                      </wps:spPr>
                      <wps:txbx>
                        <w:txbxContent>
                          <w:p w:rsidR="00F73BAC" w:rsidRPr="00A743CA" w:rsidRDefault="00F73BAC" w:rsidP="00F73BAC">
                            <w:pPr>
                              <w:autoSpaceDE w:val="0"/>
                              <w:ind w:right="-2" w:firstLine="0"/>
                              <w:jc w:val="center"/>
                              <w:rPr>
                                <w:sz w:val="20"/>
                                <w:szCs w:val="20"/>
                              </w:rPr>
                            </w:pPr>
                            <w:r w:rsidRPr="00A743CA">
                              <w:rPr>
                                <w:rFonts w:cs="Arial"/>
                                <w:sz w:val="20"/>
                                <w:szCs w:val="20"/>
                              </w:rPr>
                              <w:t>Направление (выдача) распоряжения о проведении аукциона либо отказа в проведении аукциона</w:t>
                            </w:r>
                          </w:p>
                          <w:p w:rsidR="00F73BAC" w:rsidRPr="0062784D" w:rsidRDefault="00F73BAC" w:rsidP="00F73B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62.7pt;margin-top:5.55pt;width:5in;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oJUwIAAGIEAAAOAAAAZHJzL2Uyb0RvYy54bWysVM1uEzEQviPxDpbvdJOQ0LLKpqpaipAK&#10;VCo8wMTrzVp4bTN2siknJK5IPAIPwQXx02fYvBFjbxpSuCFysDw748/ffN840+N1o9lKolfWFHx4&#10;MOBMGmFLZRYFf/3q/MERZz6AKUFbIwt+LT0/nt2/N21dLke2trqUyAjE+Lx1Ba9DcHmWeVHLBvyB&#10;ddJQsrLYQKAQF1mJ0BJ6o7PRYPAoay2WDq2Q3tPXsz7JZwm/qqQIL6vKy8B0wYlbSCumdR7XbDaF&#10;fIHgaiW2NOAfWDSgDF26gzqDAGyJ6i+oRgm03lbhQNgms1WlhEw9UDfDwR/dXNXgZOqFxPFuJ5P/&#10;f7DixeoSmSrJuwlnBhryqPu8eb/51P3objYfui/dTfd987H72X3tvjEqIsVa53M6eOUuMfbs3YUV&#10;bzwz9rQGs5AniLatJZTEcxjrszsHYuDpKJu3z21J98Ey2CTeusImApIsbJ08ut55JNeBCfo4nhyS&#10;72SloNxkOH44SSZmkN+edujDU2kbFjcFR5qBhA6rCx8iG8hvSxJ7q1V5rrROAS7mpxrZCmheztMv&#10;NUBN7pdpw9qCj44mh5MEfSfp9zGIamTbX3unrFGBJl+rpuBHuyLIo25PTEkHIA+gdL8nztpshYza&#10;9R6E9XydvBvdujK35TUpi7YfdHqYtKktvuOspSEvuH+7BJSc6WeG3Hk8HI/jq0hBUpYz3M/M9zNg&#10;BEEVPHDWb09D/5KWDtWippuGSQ1jT8jRSiWxo9s9qy19GuTkwfbRxZeyH6eq338Ns18AAAD//wMA&#10;UEsDBBQABgAIAAAAIQCBXcZ/3gAAAAkBAAAPAAAAZHJzL2Rvd25yZXYueG1sTI9BT4NAEIXvJv6H&#10;zZh4MXaBUNMiS2OIHupJaS/etjACkZ1FZtviv3d60tu8mZc338s3sxvUCSfuPRmIFxEopNo3PbUG&#10;9ruX+xUoDpYaO3hCAz/IsCmur3KbNf5M73iqQqskhDizBroQxkxrrjt0lhd+RJLbp5+cDSKnVjeT&#10;PUu4G3QSRQ/a2Z7kQ2dHLDusv6qjM2Ddtk233+vXivf8vNzdlW/8URpzezM/PYIKOIc/M1zwBR0K&#10;YTr4IzWsBtHJMhWrDHEMSgyr9LI4GFgnMegi1/8bFL8AAAD//wMAUEsBAi0AFAAGAAgAAAAhALaD&#10;OJL+AAAA4QEAABMAAAAAAAAAAAAAAAAAAAAAAFtDb250ZW50X1R5cGVzXS54bWxQSwECLQAUAAYA&#10;CAAAACEAOP0h/9YAAACUAQAACwAAAAAAAAAAAAAAAAAvAQAAX3JlbHMvLnJlbHNQSwECLQAUAAYA&#10;CAAAACEARkGaCVMCAABiBAAADgAAAAAAAAAAAAAAAAAuAgAAZHJzL2Uyb0RvYy54bWxQSwECLQAU&#10;AAYACAAAACEAgV3Gf94AAAAJAQAADwAAAAAAAAAAAAAAAACtBAAAZHJzL2Rvd25yZXYueG1sUEsF&#10;BgAAAAAEAAQA8wAAALgFAAAAAA==&#10;" strokeweight="2.25pt">
                <v:textbox>
                  <w:txbxContent>
                    <w:p w:rsidR="00F73BAC" w:rsidRPr="00A743CA" w:rsidRDefault="00F73BAC" w:rsidP="00F73BAC">
                      <w:pPr>
                        <w:autoSpaceDE w:val="0"/>
                        <w:ind w:right="-2" w:firstLine="0"/>
                        <w:jc w:val="center"/>
                        <w:rPr>
                          <w:sz w:val="20"/>
                          <w:szCs w:val="20"/>
                        </w:rPr>
                      </w:pPr>
                      <w:r w:rsidRPr="00A743CA">
                        <w:rPr>
                          <w:rFonts w:cs="Arial"/>
                          <w:sz w:val="20"/>
                          <w:szCs w:val="20"/>
                        </w:rPr>
                        <w:t>Направление (выдача) распоряжения о проведении аукциона либо отказа в проведении аукциона</w:t>
                      </w:r>
                    </w:p>
                    <w:p w:rsidR="00F73BAC" w:rsidRPr="0062784D" w:rsidRDefault="00F73BAC" w:rsidP="00F73BAC">
                      <w:pPr>
                        <w:jc w:val="center"/>
                      </w:pPr>
                    </w:p>
                  </w:txbxContent>
                </v:textbox>
              </v:rect>
            </w:pict>
          </mc:Fallback>
        </mc:AlternateContent>
      </w:r>
    </w:p>
    <w:p w:rsidR="00F73BAC" w:rsidRPr="00F73BAC" w:rsidRDefault="00F73BAC" w:rsidP="00F73BAC"/>
    <w:p w:rsidR="00F73BAC" w:rsidRPr="00F73BAC" w:rsidRDefault="00F73BAC" w:rsidP="00F73BAC"/>
    <w:p w:rsidR="00F73BAC" w:rsidRPr="00F73BAC" w:rsidRDefault="00F73BAC" w:rsidP="00F73BAC"/>
    <w:p w:rsidR="008A1ED4" w:rsidRPr="005C2B6C" w:rsidRDefault="008A1ED4" w:rsidP="0000762E">
      <w:pPr>
        <w:jc w:val="right"/>
        <w:rPr>
          <w:rFonts w:cs="Arial"/>
          <w:color w:val="000000" w:themeColor="text1"/>
          <w:szCs w:val="26"/>
        </w:rPr>
      </w:pPr>
    </w:p>
    <w:sectPr w:rsidR="008A1ED4" w:rsidRPr="005C2B6C" w:rsidSect="005C2B6C">
      <w:footerReference w:type="even" r:id="rId26"/>
      <w:footerReference w:type="default" r:id="rId2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40" w:rsidRDefault="00CB3840">
      <w:r>
        <w:separator/>
      </w:r>
    </w:p>
  </w:endnote>
  <w:endnote w:type="continuationSeparator" w:id="0">
    <w:p w:rsidR="00CB3840" w:rsidRDefault="00CB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85" w:rsidRDefault="006D2685"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D2685" w:rsidRDefault="006D2685" w:rsidP="00F10C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85" w:rsidRPr="002A3C67" w:rsidRDefault="006D2685" w:rsidP="00F10C58">
    <w:pPr>
      <w:pStyle w:val="a9"/>
      <w:framePr w:wrap="around" w:vAnchor="text" w:hAnchor="margin" w:xAlign="right" w:y="1"/>
      <w:rPr>
        <w:rStyle w:val="ab"/>
      </w:rPr>
    </w:pPr>
    <w:r w:rsidRPr="002A3C67">
      <w:rPr>
        <w:rStyle w:val="ab"/>
      </w:rPr>
      <w:fldChar w:fldCharType="begin"/>
    </w:r>
    <w:r w:rsidRPr="002A3C67">
      <w:rPr>
        <w:rStyle w:val="ab"/>
      </w:rPr>
      <w:instrText xml:space="preserve">PAGE  </w:instrText>
    </w:r>
    <w:r w:rsidRPr="002A3C67">
      <w:rPr>
        <w:rStyle w:val="ab"/>
      </w:rPr>
      <w:fldChar w:fldCharType="separate"/>
    </w:r>
    <w:r w:rsidR="009015C1">
      <w:rPr>
        <w:rStyle w:val="ab"/>
        <w:noProof/>
      </w:rPr>
      <w:t>16</w:t>
    </w:r>
    <w:r w:rsidRPr="002A3C67">
      <w:rPr>
        <w:rStyle w:val="ab"/>
      </w:rPr>
      <w:fldChar w:fldCharType="end"/>
    </w:r>
  </w:p>
  <w:p w:rsidR="006D2685" w:rsidRDefault="006D2685" w:rsidP="00F10C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40" w:rsidRDefault="00CB3840">
      <w:r>
        <w:separator/>
      </w:r>
    </w:p>
  </w:footnote>
  <w:footnote w:type="continuationSeparator" w:id="0">
    <w:p w:rsidR="00CB3840" w:rsidRDefault="00CB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DF4"/>
    <w:multiLevelType w:val="hybridMultilevel"/>
    <w:tmpl w:val="4A3AE5BE"/>
    <w:lvl w:ilvl="0" w:tplc="352A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5774F47"/>
    <w:multiLevelType w:val="hybridMultilevel"/>
    <w:tmpl w:val="BC56DD50"/>
    <w:lvl w:ilvl="0" w:tplc="53EE2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9C3A89"/>
    <w:multiLevelType w:val="hybridMultilevel"/>
    <w:tmpl w:val="CFDCB464"/>
    <w:lvl w:ilvl="0" w:tplc="4030D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3BE5ADA"/>
    <w:multiLevelType w:val="hybridMultilevel"/>
    <w:tmpl w:val="622E0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522034F"/>
    <w:multiLevelType w:val="multilevel"/>
    <w:tmpl w:val="4A4EF926"/>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F9"/>
    <w:rsid w:val="0000278D"/>
    <w:rsid w:val="00004614"/>
    <w:rsid w:val="00005990"/>
    <w:rsid w:val="00005D77"/>
    <w:rsid w:val="0000716F"/>
    <w:rsid w:val="0000762E"/>
    <w:rsid w:val="000078A8"/>
    <w:rsid w:val="000079AC"/>
    <w:rsid w:val="000113C5"/>
    <w:rsid w:val="00011A60"/>
    <w:rsid w:val="00014145"/>
    <w:rsid w:val="00014AA5"/>
    <w:rsid w:val="00015797"/>
    <w:rsid w:val="0001624D"/>
    <w:rsid w:val="00016922"/>
    <w:rsid w:val="00016F47"/>
    <w:rsid w:val="00017AFD"/>
    <w:rsid w:val="00017EA4"/>
    <w:rsid w:val="00020EC7"/>
    <w:rsid w:val="00023A67"/>
    <w:rsid w:val="00023CFF"/>
    <w:rsid w:val="00025262"/>
    <w:rsid w:val="00025735"/>
    <w:rsid w:val="00025AFD"/>
    <w:rsid w:val="00026E0D"/>
    <w:rsid w:val="000277D3"/>
    <w:rsid w:val="000301CF"/>
    <w:rsid w:val="00031E4A"/>
    <w:rsid w:val="00033286"/>
    <w:rsid w:val="00034328"/>
    <w:rsid w:val="00034BBF"/>
    <w:rsid w:val="00041178"/>
    <w:rsid w:val="0004157B"/>
    <w:rsid w:val="0004232B"/>
    <w:rsid w:val="00042857"/>
    <w:rsid w:val="00043AA0"/>
    <w:rsid w:val="00043B2C"/>
    <w:rsid w:val="0004502F"/>
    <w:rsid w:val="0004695E"/>
    <w:rsid w:val="00046B1D"/>
    <w:rsid w:val="00047AD2"/>
    <w:rsid w:val="0005092F"/>
    <w:rsid w:val="000516BD"/>
    <w:rsid w:val="00053C76"/>
    <w:rsid w:val="0005405A"/>
    <w:rsid w:val="00055124"/>
    <w:rsid w:val="00055E8D"/>
    <w:rsid w:val="00056404"/>
    <w:rsid w:val="000564D1"/>
    <w:rsid w:val="000574AE"/>
    <w:rsid w:val="00057A06"/>
    <w:rsid w:val="0006327E"/>
    <w:rsid w:val="00063DE6"/>
    <w:rsid w:val="00064025"/>
    <w:rsid w:val="000641D6"/>
    <w:rsid w:val="00064B2A"/>
    <w:rsid w:val="00065B15"/>
    <w:rsid w:val="00065C3A"/>
    <w:rsid w:val="00066E1C"/>
    <w:rsid w:val="00066EED"/>
    <w:rsid w:val="0007008D"/>
    <w:rsid w:val="00071696"/>
    <w:rsid w:val="00072259"/>
    <w:rsid w:val="00073A78"/>
    <w:rsid w:val="00073C57"/>
    <w:rsid w:val="00075A46"/>
    <w:rsid w:val="00075D64"/>
    <w:rsid w:val="0007622F"/>
    <w:rsid w:val="000772CA"/>
    <w:rsid w:val="00077E84"/>
    <w:rsid w:val="000803F8"/>
    <w:rsid w:val="00080995"/>
    <w:rsid w:val="00080A12"/>
    <w:rsid w:val="00080A86"/>
    <w:rsid w:val="00083F9F"/>
    <w:rsid w:val="00085411"/>
    <w:rsid w:val="00087676"/>
    <w:rsid w:val="0009090B"/>
    <w:rsid w:val="00090986"/>
    <w:rsid w:val="00090F82"/>
    <w:rsid w:val="00091CE0"/>
    <w:rsid w:val="00093DE4"/>
    <w:rsid w:val="00094C60"/>
    <w:rsid w:val="000965A8"/>
    <w:rsid w:val="00096DD9"/>
    <w:rsid w:val="0009766A"/>
    <w:rsid w:val="00097758"/>
    <w:rsid w:val="000A1EE5"/>
    <w:rsid w:val="000A2113"/>
    <w:rsid w:val="000A364B"/>
    <w:rsid w:val="000A3C95"/>
    <w:rsid w:val="000A3CED"/>
    <w:rsid w:val="000A64B5"/>
    <w:rsid w:val="000A7001"/>
    <w:rsid w:val="000A7991"/>
    <w:rsid w:val="000A7DBF"/>
    <w:rsid w:val="000B02E5"/>
    <w:rsid w:val="000B0671"/>
    <w:rsid w:val="000B0B71"/>
    <w:rsid w:val="000B101C"/>
    <w:rsid w:val="000B113E"/>
    <w:rsid w:val="000B14E2"/>
    <w:rsid w:val="000B15CA"/>
    <w:rsid w:val="000B1D6A"/>
    <w:rsid w:val="000B2EEB"/>
    <w:rsid w:val="000B302A"/>
    <w:rsid w:val="000B3C92"/>
    <w:rsid w:val="000B3ED2"/>
    <w:rsid w:val="000B4286"/>
    <w:rsid w:val="000B4970"/>
    <w:rsid w:val="000B70EA"/>
    <w:rsid w:val="000B747D"/>
    <w:rsid w:val="000B751E"/>
    <w:rsid w:val="000B7DA0"/>
    <w:rsid w:val="000C2662"/>
    <w:rsid w:val="000C4234"/>
    <w:rsid w:val="000C45D7"/>
    <w:rsid w:val="000C5182"/>
    <w:rsid w:val="000C59DC"/>
    <w:rsid w:val="000C6AE5"/>
    <w:rsid w:val="000D1E99"/>
    <w:rsid w:val="000D391E"/>
    <w:rsid w:val="000D41B1"/>
    <w:rsid w:val="000D4B91"/>
    <w:rsid w:val="000D57CB"/>
    <w:rsid w:val="000D6B52"/>
    <w:rsid w:val="000D6C04"/>
    <w:rsid w:val="000E05D4"/>
    <w:rsid w:val="000E0766"/>
    <w:rsid w:val="000E0CA1"/>
    <w:rsid w:val="000E1031"/>
    <w:rsid w:val="000E189F"/>
    <w:rsid w:val="000E1FB3"/>
    <w:rsid w:val="000E1FBB"/>
    <w:rsid w:val="000E3425"/>
    <w:rsid w:val="000E4CB6"/>
    <w:rsid w:val="000E6B2E"/>
    <w:rsid w:val="000E6F44"/>
    <w:rsid w:val="000E779D"/>
    <w:rsid w:val="000E7D18"/>
    <w:rsid w:val="000F0257"/>
    <w:rsid w:val="000F106D"/>
    <w:rsid w:val="000F251C"/>
    <w:rsid w:val="000F274F"/>
    <w:rsid w:val="000F315F"/>
    <w:rsid w:val="000F3844"/>
    <w:rsid w:val="000F4587"/>
    <w:rsid w:val="000F463B"/>
    <w:rsid w:val="000F46DA"/>
    <w:rsid w:val="000F5528"/>
    <w:rsid w:val="000F5539"/>
    <w:rsid w:val="000F5B15"/>
    <w:rsid w:val="000F5DA2"/>
    <w:rsid w:val="000F67D0"/>
    <w:rsid w:val="000F764F"/>
    <w:rsid w:val="00101BE0"/>
    <w:rsid w:val="001029A8"/>
    <w:rsid w:val="00104599"/>
    <w:rsid w:val="00105793"/>
    <w:rsid w:val="00105C1B"/>
    <w:rsid w:val="001064C5"/>
    <w:rsid w:val="00107BC7"/>
    <w:rsid w:val="00107D1A"/>
    <w:rsid w:val="00111444"/>
    <w:rsid w:val="00112DD9"/>
    <w:rsid w:val="00114368"/>
    <w:rsid w:val="001146D1"/>
    <w:rsid w:val="00114791"/>
    <w:rsid w:val="001147A2"/>
    <w:rsid w:val="0011562C"/>
    <w:rsid w:val="00115A9F"/>
    <w:rsid w:val="00115E6E"/>
    <w:rsid w:val="0012137C"/>
    <w:rsid w:val="001220D0"/>
    <w:rsid w:val="00122EDA"/>
    <w:rsid w:val="00123192"/>
    <w:rsid w:val="00123B17"/>
    <w:rsid w:val="00123D90"/>
    <w:rsid w:val="00125554"/>
    <w:rsid w:val="00125695"/>
    <w:rsid w:val="0012752B"/>
    <w:rsid w:val="00127823"/>
    <w:rsid w:val="0013036C"/>
    <w:rsid w:val="001316A8"/>
    <w:rsid w:val="001317C1"/>
    <w:rsid w:val="001323A8"/>
    <w:rsid w:val="00132ABE"/>
    <w:rsid w:val="001346E8"/>
    <w:rsid w:val="00135DB2"/>
    <w:rsid w:val="00136DD7"/>
    <w:rsid w:val="00137102"/>
    <w:rsid w:val="00140442"/>
    <w:rsid w:val="00141267"/>
    <w:rsid w:val="0014291E"/>
    <w:rsid w:val="00142BD7"/>
    <w:rsid w:val="00143FC5"/>
    <w:rsid w:val="00144EA0"/>
    <w:rsid w:val="0014554D"/>
    <w:rsid w:val="001462A5"/>
    <w:rsid w:val="001574E5"/>
    <w:rsid w:val="0015761D"/>
    <w:rsid w:val="0015761F"/>
    <w:rsid w:val="00160605"/>
    <w:rsid w:val="00160DAB"/>
    <w:rsid w:val="0016153C"/>
    <w:rsid w:val="00162ACD"/>
    <w:rsid w:val="00163135"/>
    <w:rsid w:val="0016433B"/>
    <w:rsid w:val="00165312"/>
    <w:rsid w:val="001657DB"/>
    <w:rsid w:val="0016619E"/>
    <w:rsid w:val="00166A33"/>
    <w:rsid w:val="001737A6"/>
    <w:rsid w:val="00173A33"/>
    <w:rsid w:val="00174A7E"/>
    <w:rsid w:val="00175579"/>
    <w:rsid w:val="00176585"/>
    <w:rsid w:val="0017692F"/>
    <w:rsid w:val="00176B05"/>
    <w:rsid w:val="00176E4D"/>
    <w:rsid w:val="00180198"/>
    <w:rsid w:val="00182A4E"/>
    <w:rsid w:val="00182D67"/>
    <w:rsid w:val="00184F3A"/>
    <w:rsid w:val="00185FC0"/>
    <w:rsid w:val="00186167"/>
    <w:rsid w:val="00186425"/>
    <w:rsid w:val="00186742"/>
    <w:rsid w:val="00187237"/>
    <w:rsid w:val="00190C21"/>
    <w:rsid w:val="00191FBD"/>
    <w:rsid w:val="001921D1"/>
    <w:rsid w:val="001921F3"/>
    <w:rsid w:val="00192CF4"/>
    <w:rsid w:val="00192EA0"/>
    <w:rsid w:val="0019416B"/>
    <w:rsid w:val="00195165"/>
    <w:rsid w:val="00196DC6"/>
    <w:rsid w:val="00197B08"/>
    <w:rsid w:val="001A2688"/>
    <w:rsid w:val="001A274A"/>
    <w:rsid w:val="001A3659"/>
    <w:rsid w:val="001A39F9"/>
    <w:rsid w:val="001A5523"/>
    <w:rsid w:val="001A5AA1"/>
    <w:rsid w:val="001A5D1E"/>
    <w:rsid w:val="001A5FEC"/>
    <w:rsid w:val="001A7265"/>
    <w:rsid w:val="001A768F"/>
    <w:rsid w:val="001B13C4"/>
    <w:rsid w:val="001B2A67"/>
    <w:rsid w:val="001B37A6"/>
    <w:rsid w:val="001B602B"/>
    <w:rsid w:val="001B6781"/>
    <w:rsid w:val="001B786F"/>
    <w:rsid w:val="001B7FDF"/>
    <w:rsid w:val="001C05A0"/>
    <w:rsid w:val="001C2125"/>
    <w:rsid w:val="001C23B3"/>
    <w:rsid w:val="001C2A16"/>
    <w:rsid w:val="001C3323"/>
    <w:rsid w:val="001C3607"/>
    <w:rsid w:val="001C42C7"/>
    <w:rsid w:val="001C4807"/>
    <w:rsid w:val="001C4B71"/>
    <w:rsid w:val="001C52E2"/>
    <w:rsid w:val="001C726D"/>
    <w:rsid w:val="001C7A22"/>
    <w:rsid w:val="001C7BEA"/>
    <w:rsid w:val="001C7BFC"/>
    <w:rsid w:val="001C7D51"/>
    <w:rsid w:val="001D01FF"/>
    <w:rsid w:val="001D05A6"/>
    <w:rsid w:val="001D1E07"/>
    <w:rsid w:val="001D37E1"/>
    <w:rsid w:val="001D41A9"/>
    <w:rsid w:val="001D5EF8"/>
    <w:rsid w:val="001D6601"/>
    <w:rsid w:val="001E0988"/>
    <w:rsid w:val="001E0B67"/>
    <w:rsid w:val="001E1028"/>
    <w:rsid w:val="001E3A90"/>
    <w:rsid w:val="001E4149"/>
    <w:rsid w:val="001E457A"/>
    <w:rsid w:val="001E623E"/>
    <w:rsid w:val="001E65C1"/>
    <w:rsid w:val="001E6DB7"/>
    <w:rsid w:val="001E741A"/>
    <w:rsid w:val="001F1C4C"/>
    <w:rsid w:val="001F1EB9"/>
    <w:rsid w:val="001F2100"/>
    <w:rsid w:val="001F29BA"/>
    <w:rsid w:val="001F2E02"/>
    <w:rsid w:val="001F33DB"/>
    <w:rsid w:val="001F4B80"/>
    <w:rsid w:val="001F4CEE"/>
    <w:rsid w:val="001F5061"/>
    <w:rsid w:val="001F57A0"/>
    <w:rsid w:val="001F5C36"/>
    <w:rsid w:val="00200984"/>
    <w:rsid w:val="00200A50"/>
    <w:rsid w:val="002015DF"/>
    <w:rsid w:val="00201612"/>
    <w:rsid w:val="002026B6"/>
    <w:rsid w:val="00202E66"/>
    <w:rsid w:val="002041F5"/>
    <w:rsid w:val="00204820"/>
    <w:rsid w:val="00206596"/>
    <w:rsid w:val="002066F5"/>
    <w:rsid w:val="00206849"/>
    <w:rsid w:val="00207036"/>
    <w:rsid w:val="002106C5"/>
    <w:rsid w:val="0021116A"/>
    <w:rsid w:val="00212065"/>
    <w:rsid w:val="00213181"/>
    <w:rsid w:val="00213E93"/>
    <w:rsid w:val="0021642F"/>
    <w:rsid w:val="00223A01"/>
    <w:rsid w:val="00223B8C"/>
    <w:rsid w:val="002265E9"/>
    <w:rsid w:val="00226AE5"/>
    <w:rsid w:val="00226EDB"/>
    <w:rsid w:val="0022701C"/>
    <w:rsid w:val="00232C7B"/>
    <w:rsid w:val="00234846"/>
    <w:rsid w:val="00234D93"/>
    <w:rsid w:val="00236312"/>
    <w:rsid w:val="00236D88"/>
    <w:rsid w:val="00236E7E"/>
    <w:rsid w:val="002417AD"/>
    <w:rsid w:val="002446B6"/>
    <w:rsid w:val="00246A65"/>
    <w:rsid w:val="0024790D"/>
    <w:rsid w:val="00250E3E"/>
    <w:rsid w:val="0025187C"/>
    <w:rsid w:val="00251FEC"/>
    <w:rsid w:val="00252056"/>
    <w:rsid w:val="00252563"/>
    <w:rsid w:val="00252595"/>
    <w:rsid w:val="002539A9"/>
    <w:rsid w:val="00254048"/>
    <w:rsid w:val="002553A7"/>
    <w:rsid w:val="00255ADC"/>
    <w:rsid w:val="00255F06"/>
    <w:rsid w:val="00256040"/>
    <w:rsid w:val="00256D48"/>
    <w:rsid w:val="00257AD9"/>
    <w:rsid w:val="00260238"/>
    <w:rsid w:val="00263FEF"/>
    <w:rsid w:val="0026489C"/>
    <w:rsid w:val="00264B83"/>
    <w:rsid w:val="00264DE7"/>
    <w:rsid w:val="002665C5"/>
    <w:rsid w:val="00266D0C"/>
    <w:rsid w:val="00267764"/>
    <w:rsid w:val="00267915"/>
    <w:rsid w:val="00267E8D"/>
    <w:rsid w:val="00273048"/>
    <w:rsid w:val="002735C2"/>
    <w:rsid w:val="00274F99"/>
    <w:rsid w:val="002757C4"/>
    <w:rsid w:val="00275CD7"/>
    <w:rsid w:val="00277347"/>
    <w:rsid w:val="002801E3"/>
    <w:rsid w:val="002803C7"/>
    <w:rsid w:val="00281E68"/>
    <w:rsid w:val="00282CCF"/>
    <w:rsid w:val="0028323A"/>
    <w:rsid w:val="002843DD"/>
    <w:rsid w:val="00285945"/>
    <w:rsid w:val="002865F5"/>
    <w:rsid w:val="002869B1"/>
    <w:rsid w:val="00286D2C"/>
    <w:rsid w:val="00286D78"/>
    <w:rsid w:val="00286DFA"/>
    <w:rsid w:val="00287321"/>
    <w:rsid w:val="002875E7"/>
    <w:rsid w:val="00290507"/>
    <w:rsid w:val="00290988"/>
    <w:rsid w:val="00291612"/>
    <w:rsid w:val="00291A53"/>
    <w:rsid w:val="00291D9D"/>
    <w:rsid w:val="0029502E"/>
    <w:rsid w:val="002957A2"/>
    <w:rsid w:val="00295D69"/>
    <w:rsid w:val="0029657F"/>
    <w:rsid w:val="0029688D"/>
    <w:rsid w:val="002A0248"/>
    <w:rsid w:val="002A06E8"/>
    <w:rsid w:val="002A22BD"/>
    <w:rsid w:val="002A2929"/>
    <w:rsid w:val="002A389E"/>
    <w:rsid w:val="002A3C67"/>
    <w:rsid w:val="002A5463"/>
    <w:rsid w:val="002A557E"/>
    <w:rsid w:val="002A5BFE"/>
    <w:rsid w:val="002A5DDF"/>
    <w:rsid w:val="002A6446"/>
    <w:rsid w:val="002A7548"/>
    <w:rsid w:val="002A7C14"/>
    <w:rsid w:val="002B07C5"/>
    <w:rsid w:val="002B0EFA"/>
    <w:rsid w:val="002B3870"/>
    <w:rsid w:val="002B3880"/>
    <w:rsid w:val="002B39F1"/>
    <w:rsid w:val="002B3A69"/>
    <w:rsid w:val="002B51A0"/>
    <w:rsid w:val="002B7E31"/>
    <w:rsid w:val="002C07B6"/>
    <w:rsid w:val="002C147A"/>
    <w:rsid w:val="002C16BB"/>
    <w:rsid w:val="002C1CEC"/>
    <w:rsid w:val="002C3101"/>
    <w:rsid w:val="002C52D3"/>
    <w:rsid w:val="002C77F8"/>
    <w:rsid w:val="002D1204"/>
    <w:rsid w:val="002D1832"/>
    <w:rsid w:val="002D1EE3"/>
    <w:rsid w:val="002D36AF"/>
    <w:rsid w:val="002D4B97"/>
    <w:rsid w:val="002D6304"/>
    <w:rsid w:val="002D7DCE"/>
    <w:rsid w:val="002E0741"/>
    <w:rsid w:val="002E08B1"/>
    <w:rsid w:val="002E0C21"/>
    <w:rsid w:val="002E0DD8"/>
    <w:rsid w:val="002E256A"/>
    <w:rsid w:val="002E2C27"/>
    <w:rsid w:val="002E2DC4"/>
    <w:rsid w:val="002E3470"/>
    <w:rsid w:val="002E383A"/>
    <w:rsid w:val="002E3B7C"/>
    <w:rsid w:val="002E54AD"/>
    <w:rsid w:val="002E56DB"/>
    <w:rsid w:val="002E5AC8"/>
    <w:rsid w:val="002E6227"/>
    <w:rsid w:val="002E6520"/>
    <w:rsid w:val="002E6E14"/>
    <w:rsid w:val="002E7231"/>
    <w:rsid w:val="002F232C"/>
    <w:rsid w:val="002F387F"/>
    <w:rsid w:val="002F3DFB"/>
    <w:rsid w:val="002F42BB"/>
    <w:rsid w:val="002F478E"/>
    <w:rsid w:val="002F62ED"/>
    <w:rsid w:val="002F7609"/>
    <w:rsid w:val="002F7D4B"/>
    <w:rsid w:val="00300366"/>
    <w:rsid w:val="003003DA"/>
    <w:rsid w:val="003007EA"/>
    <w:rsid w:val="0030185E"/>
    <w:rsid w:val="00307F81"/>
    <w:rsid w:val="00307FE9"/>
    <w:rsid w:val="003105DC"/>
    <w:rsid w:val="00311DE3"/>
    <w:rsid w:val="00311E02"/>
    <w:rsid w:val="003121CB"/>
    <w:rsid w:val="0031330E"/>
    <w:rsid w:val="00313A5E"/>
    <w:rsid w:val="00313AC1"/>
    <w:rsid w:val="00313E13"/>
    <w:rsid w:val="0031588B"/>
    <w:rsid w:val="00315A68"/>
    <w:rsid w:val="0031642C"/>
    <w:rsid w:val="00320913"/>
    <w:rsid w:val="0032242F"/>
    <w:rsid w:val="003227E0"/>
    <w:rsid w:val="0032403F"/>
    <w:rsid w:val="00325AFE"/>
    <w:rsid w:val="00325D31"/>
    <w:rsid w:val="00325E6C"/>
    <w:rsid w:val="00326B11"/>
    <w:rsid w:val="003270FC"/>
    <w:rsid w:val="00327C0D"/>
    <w:rsid w:val="00330843"/>
    <w:rsid w:val="0033096B"/>
    <w:rsid w:val="00330A04"/>
    <w:rsid w:val="00330D90"/>
    <w:rsid w:val="00331F89"/>
    <w:rsid w:val="0033296B"/>
    <w:rsid w:val="0033318E"/>
    <w:rsid w:val="003334FC"/>
    <w:rsid w:val="0033712C"/>
    <w:rsid w:val="00337FD8"/>
    <w:rsid w:val="003404E0"/>
    <w:rsid w:val="00341805"/>
    <w:rsid w:val="00341CFB"/>
    <w:rsid w:val="0034300E"/>
    <w:rsid w:val="0034313C"/>
    <w:rsid w:val="00343619"/>
    <w:rsid w:val="00343AAC"/>
    <w:rsid w:val="00344D1F"/>
    <w:rsid w:val="0034508E"/>
    <w:rsid w:val="00350355"/>
    <w:rsid w:val="00351D25"/>
    <w:rsid w:val="00352D22"/>
    <w:rsid w:val="0035374E"/>
    <w:rsid w:val="003541E2"/>
    <w:rsid w:val="0035441A"/>
    <w:rsid w:val="00356943"/>
    <w:rsid w:val="003574CE"/>
    <w:rsid w:val="003575CF"/>
    <w:rsid w:val="003578D3"/>
    <w:rsid w:val="00357E21"/>
    <w:rsid w:val="003603AA"/>
    <w:rsid w:val="00362034"/>
    <w:rsid w:val="00362568"/>
    <w:rsid w:val="003647B6"/>
    <w:rsid w:val="00364F38"/>
    <w:rsid w:val="003656A1"/>
    <w:rsid w:val="00365D6A"/>
    <w:rsid w:val="003672D0"/>
    <w:rsid w:val="0036773F"/>
    <w:rsid w:val="00367D09"/>
    <w:rsid w:val="003703AB"/>
    <w:rsid w:val="00370790"/>
    <w:rsid w:val="00371200"/>
    <w:rsid w:val="0037215F"/>
    <w:rsid w:val="003729B1"/>
    <w:rsid w:val="0037399E"/>
    <w:rsid w:val="00373F08"/>
    <w:rsid w:val="00374CD0"/>
    <w:rsid w:val="00375135"/>
    <w:rsid w:val="0037515E"/>
    <w:rsid w:val="00376450"/>
    <w:rsid w:val="003775C0"/>
    <w:rsid w:val="00380604"/>
    <w:rsid w:val="00380A04"/>
    <w:rsid w:val="00382171"/>
    <w:rsid w:val="00383048"/>
    <w:rsid w:val="003836CB"/>
    <w:rsid w:val="00384085"/>
    <w:rsid w:val="003840A5"/>
    <w:rsid w:val="00384182"/>
    <w:rsid w:val="003842E5"/>
    <w:rsid w:val="00384733"/>
    <w:rsid w:val="00384B90"/>
    <w:rsid w:val="003851FD"/>
    <w:rsid w:val="0039054B"/>
    <w:rsid w:val="003909C6"/>
    <w:rsid w:val="0039108A"/>
    <w:rsid w:val="00392239"/>
    <w:rsid w:val="00393223"/>
    <w:rsid w:val="00393981"/>
    <w:rsid w:val="00395A11"/>
    <w:rsid w:val="00395ABB"/>
    <w:rsid w:val="00395BC6"/>
    <w:rsid w:val="0039615E"/>
    <w:rsid w:val="003967AE"/>
    <w:rsid w:val="00396EA7"/>
    <w:rsid w:val="003A2233"/>
    <w:rsid w:val="003A2F0A"/>
    <w:rsid w:val="003A34D7"/>
    <w:rsid w:val="003A4529"/>
    <w:rsid w:val="003A5E61"/>
    <w:rsid w:val="003A6646"/>
    <w:rsid w:val="003A6C4E"/>
    <w:rsid w:val="003A6D59"/>
    <w:rsid w:val="003B1C67"/>
    <w:rsid w:val="003B2B0E"/>
    <w:rsid w:val="003B4844"/>
    <w:rsid w:val="003B5301"/>
    <w:rsid w:val="003B55E5"/>
    <w:rsid w:val="003B5F3A"/>
    <w:rsid w:val="003B6649"/>
    <w:rsid w:val="003C0502"/>
    <w:rsid w:val="003C0777"/>
    <w:rsid w:val="003C1D17"/>
    <w:rsid w:val="003C2F50"/>
    <w:rsid w:val="003C362B"/>
    <w:rsid w:val="003C37A0"/>
    <w:rsid w:val="003C4166"/>
    <w:rsid w:val="003C4211"/>
    <w:rsid w:val="003C64ED"/>
    <w:rsid w:val="003C6BF6"/>
    <w:rsid w:val="003C7584"/>
    <w:rsid w:val="003D0B12"/>
    <w:rsid w:val="003D182D"/>
    <w:rsid w:val="003D22FC"/>
    <w:rsid w:val="003D25C3"/>
    <w:rsid w:val="003D3AD0"/>
    <w:rsid w:val="003D4ABA"/>
    <w:rsid w:val="003D602A"/>
    <w:rsid w:val="003D62A7"/>
    <w:rsid w:val="003D6DF8"/>
    <w:rsid w:val="003D6E2C"/>
    <w:rsid w:val="003E0685"/>
    <w:rsid w:val="003E0C75"/>
    <w:rsid w:val="003E19F9"/>
    <w:rsid w:val="003E279F"/>
    <w:rsid w:val="003E28F7"/>
    <w:rsid w:val="003E319D"/>
    <w:rsid w:val="003E3312"/>
    <w:rsid w:val="003E5407"/>
    <w:rsid w:val="003E68D1"/>
    <w:rsid w:val="003F2A64"/>
    <w:rsid w:val="003F2FC2"/>
    <w:rsid w:val="003F379C"/>
    <w:rsid w:val="003F44DC"/>
    <w:rsid w:val="003F515E"/>
    <w:rsid w:val="003F6305"/>
    <w:rsid w:val="003F7AC3"/>
    <w:rsid w:val="003F7DEF"/>
    <w:rsid w:val="004001CA"/>
    <w:rsid w:val="00400A92"/>
    <w:rsid w:val="0040154A"/>
    <w:rsid w:val="00401B7B"/>
    <w:rsid w:val="00403E42"/>
    <w:rsid w:val="00404970"/>
    <w:rsid w:val="00405762"/>
    <w:rsid w:val="00405BC5"/>
    <w:rsid w:val="00405E10"/>
    <w:rsid w:val="00405F78"/>
    <w:rsid w:val="00406845"/>
    <w:rsid w:val="00407E14"/>
    <w:rsid w:val="004112FF"/>
    <w:rsid w:val="00413388"/>
    <w:rsid w:val="00414B22"/>
    <w:rsid w:val="00415054"/>
    <w:rsid w:val="00415380"/>
    <w:rsid w:val="004156AD"/>
    <w:rsid w:val="0041584A"/>
    <w:rsid w:val="00416016"/>
    <w:rsid w:val="004165E0"/>
    <w:rsid w:val="004207BE"/>
    <w:rsid w:val="00421003"/>
    <w:rsid w:val="00421775"/>
    <w:rsid w:val="0042191E"/>
    <w:rsid w:val="00421C78"/>
    <w:rsid w:val="0042261F"/>
    <w:rsid w:val="00423082"/>
    <w:rsid w:val="00424467"/>
    <w:rsid w:val="0042467E"/>
    <w:rsid w:val="0042528A"/>
    <w:rsid w:val="00425473"/>
    <w:rsid w:val="00425789"/>
    <w:rsid w:val="00425E49"/>
    <w:rsid w:val="00426421"/>
    <w:rsid w:val="00426687"/>
    <w:rsid w:val="00430149"/>
    <w:rsid w:val="004334CF"/>
    <w:rsid w:val="0043402E"/>
    <w:rsid w:val="00434399"/>
    <w:rsid w:val="0043597B"/>
    <w:rsid w:val="0043677D"/>
    <w:rsid w:val="00436CF5"/>
    <w:rsid w:val="00437A3E"/>
    <w:rsid w:val="00437FCC"/>
    <w:rsid w:val="004413C0"/>
    <w:rsid w:val="004416D6"/>
    <w:rsid w:val="00442114"/>
    <w:rsid w:val="00443E13"/>
    <w:rsid w:val="00443E69"/>
    <w:rsid w:val="0044568B"/>
    <w:rsid w:val="00451D58"/>
    <w:rsid w:val="00452CF0"/>
    <w:rsid w:val="0045312E"/>
    <w:rsid w:val="00453529"/>
    <w:rsid w:val="004536AB"/>
    <w:rsid w:val="0045654A"/>
    <w:rsid w:val="004569B1"/>
    <w:rsid w:val="004573E8"/>
    <w:rsid w:val="004613D2"/>
    <w:rsid w:val="00461FFC"/>
    <w:rsid w:val="004639F9"/>
    <w:rsid w:val="00464A16"/>
    <w:rsid w:val="00465E98"/>
    <w:rsid w:val="00466A89"/>
    <w:rsid w:val="00466D26"/>
    <w:rsid w:val="00466D86"/>
    <w:rsid w:val="00467CEE"/>
    <w:rsid w:val="004704BB"/>
    <w:rsid w:val="00470CAD"/>
    <w:rsid w:val="00471505"/>
    <w:rsid w:val="00475149"/>
    <w:rsid w:val="0047695C"/>
    <w:rsid w:val="004772C5"/>
    <w:rsid w:val="00477B4D"/>
    <w:rsid w:val="004803D9"/>
    <w:rsid w:val="00480500"/>
    <w:rsid w:val="00480555"/>
    <w:rsid w:val="00482A8C"/>
    <w:rsid w:val="00482C1E"/>
    <w:rsid w:val="00482C76"/>
    <w:rsid w:val="0048356C"/>
    <w:rsid w:val="00485F76"/>
    <w:rsid w:val="00486046"/>
    <w:rsid w:val="0048645B"/>
    <w:rsid w:val="00490384"/>
    <w:rsid w:val="004906B6"/>
    <w:rsid w:val="004920CF"/>
    <w:rsid w:val="00493649"/>
    <w:rsid w:val="00496C56"/>
    <w:rsid w:val="004973E6"/>
    <w:rsid w:val="00497DFD"/>
    <w:rsid w:val="004A0D8E"/>
    <w:rsid w:val="004A1097"/>
    <w:rsid w:val="004A16F7"/>
    <w:rsid w:val="004A1A39"/>
    <w:rsid w:val="004A1D99"/>
    <w:rsid w:val="004A2917"/>
    <w:rsid w:val="004A35FA"/>
    <w:rsid w:val="004A4045"/>
    <w:rsid w:val="004A408E"/>
    <w:rsid w:val="004A456B"/>
    <w:rsid w:val="004A52A3"/>
    <w:rsid w:val="004A6740"/>
    <w:rsid w:val="004A718D"/>
    <w:rsid w:val="004B0641"/>
    <w:rsid w:val="004B064A"/>
    <w:rsid w:val="004B0B16"/>
    <w:rsid w:val="004B2AB7"/>
    <w:rsid w:val="004B341A"/>
    <w:rsid w:val="004B3AD7"/>
    <w:rsid w:val="004B40B9"/>
    <w:rsid w:val="004B468B"/>
    <w:rsid w:val="004B506A"/>
    <w:rsid w:val="004B55F5"/>
    <w:rsid w:val="004B77F9"/>
    <w:rsid w:val="004C13E1"/>
    <w:rsid w:val="004C1903"/>
    <w:rsid w:val="004C1CA1"/>
    <w:rsid w:val="004C32AA"/>
    <w:rsid w:val="004C3554"/>
    <w:rsid w:val="004C379F"/>
    <w:rsid w:val="004C4A15"/>
    <w:rsid w:val="004C5022"/>
    <w:rsid w:val="004C6778"/>
    <w:rsid w:val="004C738D"/>
    <w:rsid w:val="004D2A0F"/>
    <w:rsid w:val="004D495E"/>
    <w:rsid w:val="004D4F08"/>
    <w:rsid w:val="004D59EF"/>
    <w:rsid w:val="004E0605"/>
    <w:rsid w:val="004E3136"/>
    <w:rsid w:val="004E3777"/>
    <w:rsid w:val="004E42AF"/>
    <w:rsid w:val="004E78AE"/>
    <w:rsid w:val="004F0B72"/>
    <w:rsid w:val="004F0F6F"/>
    <w:rsid w:val="004F128E"/>
    <w:rsid w:val="004F1E6F"/>
    <w:rsid w:val="004F32E5"/>
    <w:rsid w:val="004F3894"/>
    <w:rsid w:val="004F4E1F"/>
    <w:rsid w:val="004F572C"/>
    <w:rsid w:val="004F5997"/>
    <w:rsid w:val="004F5F4D"/>
    <w:rsid w:val="004F605D"/>
    <w:rsid w:val="004F7E64"/>
    <w:rsid w:val="00500DA9"/>
    <w:rsid w:val="00501B87"/>
    <w:rsid w:val="005027B7"/>
    <w:rsid w:val="00502E19"/>
    <w:rsid w:val="00504470"/>
    <w:rsid w:val="0050581A"/>
    <w:rsid w:val="00505B3D"/>
    <w:rsid w:val="00506FD6"/>
    <w:rsid w:val="00507350"/>
    <w:rsid w:val="00511998"/>
    <w:rsid w:val="005128CC"/>
    <w:rsid w:val="00512E24"/>
    <w:rsid w:val="00513F20"/>
    <w:rsid w:val="00513F8A"/>
    <w:rsid w:val="00514124"/>
    <w:rsid w:val="00514E79"/>
    <w:rsid w:val="0051509C"/>
    <w:rsid w:val="00516119"/>
    <w:rsid w:val="00517799"/>
    <w:rsid w:val="0052088D"/>
    <w:rsid w:val="0052209B"/>
    <w:rsid w:val="00522E91"/>
    <w:rsid w:val="00525177"/>
    <w:rsid w:val="00526137"/>
    <w:rsid w:val="00526B65"/>
    <w:rsid w:val="00530FF5"/>
    <w:rsid w:val="005328EA"/>
    <w:rsid w:val="00535B25"/>
    <w:rsid w:val="00536095"/>
    <w:rsid w:val="00537B8C"/>
    <w:rsid w:val="00537BD1"/>
    <w:rsid w:val="00537C4B"/>
    <w:rsid w:val="005420A1"/>
    <w:rsid w:val="00542EBB"/>
    <w:rsid w:val="0054360D"/>
    <w:rsid w:val="0054364B"/>
    <w:rsid w:val="0054397C"/>
    <w:rsid w:val="00544F43"/>
    <w:rsid w:val="00545BE7"/>
    <w:rsid w:val="00546C3A"/>
    <w:rsid w:val="00547074"/>
    <w:rsid w:val="00551494"/>
    <w:rsid w:val="00551661"/>
    <w:rsid w:val="00552A15"/>
    <w:rsid w:val="0055335C"/>
    <w:rsid w:val="00553781"/>
    <w:rsid w:val="005542AE"/>
    <w:rsid w:val="00554F10"/>
    <w:rsid w:val="0055569E"/>
    <w:rsid w:val="00555898"/>
    <w:rsid w:val="00555CA1"/>
    <w:rsid w:val="00556F69"/>
    <w:rsid w:val="005571C3"/>
    <w:rsid w:val="005576E1"/>
    <w:rsid w:val="00561CF0"/>
    <w:rsid w:val="00563661"/>
    <w:rsid w:val="005640FD"/>
    <w:rsid w:val="00564B93"/>
    <w:rsid w:val="00565645"/>
    <w:rsid w:val="00565748"/>
    <w:rsid w:val="0056603D"/>
    <w:rsid w:val="00567355"/>
    <w:rsid w:val="0056771E"/>
    <w:rsid w:val="00567C1B"/>
    <w:rsid w:val="0057013D"/>
    <w:rsid w:val="0057053C"/>
    <w:rsid w:val="00571DD0"/>
    <w:rsid w:val="005725C6"/>
    <w:rsid w:val="00572A89"/>
    <w:rsid w:val="00573133"/>
    <w:rsid w:val="00574B27"/>
    <w:rsid w:val="00577021"/>
    <w:rsid w:val="00577780"/>
    <w:rsid w:val="00580479"/>
    <w:rsid w:val="00581459"/>
    <w:rsid w:val="005833A1"/>
    <w:rsid w:val="00583CAA"/>
    <w:rsid w:val="00584024"/>
    <w:rsid w:val="00584822"/>
    <w:rsid w:val="005912DA"/>
    <w:rsid w:val="00591710"/>
    <w:rsid w:val="005919FA"/>
    <w:rsid w:val="00593395"/>
    <w:rsid w:val="0059394E"/>
    <w:rsid w:val="005947FE"/>
    <w:rsid w:val="00595C1F"/>
    <w:rsid w:val="005960CD"/>
    <w:rsid w:val="00596A3F"/>
    <w:rsid w:val="00596AED"/>
    <w:rsid w:val="00597140"/>
    <w:rsid w:val="005974E3"/>
    <w:rsid w:val="005A2159"/>
    <w:rsid w:val="005A329E"/>
    <w:rsid w:val="005A4B9C"/>
    <w:rsid w:val="005A4C3F"/>
    <w:rsid w:val="005A5807"/>
    <w:rsid w:val="005A666B"/>
    <w:rsid w:val="005A66CF"/>
    <w:rsid w:val="005A7085"/>
    <w:rsid w:val="005A71F7"/>
    <w:rsid w:val="005A7448"/>
    <w:rsid w:val="005A7A39"/>
    <w:rsid w:val="005A7E16"/>
    <w:rsid w:val="005B20E7"/>
    <w:rsid w:val="005B2731"/>
    <w:rsid w:val="005B3C5F"/>
    <w:rsid w:val="005B473B"/>
    <w:rsid w:val="005B5FAA"/>
    <w:rsid w:val="005B60D5"/>
    <w:rsid w:val="005B7CA4"/>
    <w:rsid w:val="005C0133"/>
    <w:rsid w:val="005C0D1D"/>
    <w:rsid w:val="005C0D89"/>
    <w:rsid w:val="005C1B82"/>
    <w:rsid w:val="005C1DE4"/>
    <w:rsid w:val="005C1EB2"/>
    <w:rsid w:val="005C2B6C"/>
    <w:rsid w:val="005C3318"/>
    <w:rsid w:val="005C543D"/>
    <w:rsid w:val="005C77D7"/>
    <w:rsid w:val="005C7887"/>
    <w:rsid w:val="005C7C29"/>
    <w:rsid w:val="005D166B"/>
    <w:rsid w:val="005D2610"/>
    <w:rsid w:val="005D558F"/>
    <w:rsid w:val="005D75D7"/>
    <w:rsid w:val="005D768C"/>
    <w:rsid w:val="005D7BC8"/>
    <w:rsid w:val="005E04A2"/>
    <w:rsid w:val="005E14AB"/>
    <w:rsid w:val="005E1970"/>
    <w:rsid w:val="005E28F0"/>
    <w:rsid w:val="005E2A18"/>
    <w:rsid w:val="005E3590"/>
    <w:rsid w:val="005E375B"/>
    <w:rsid w:val="005E46B8"/>
    <w:rsid w:val="005E51A6"/>
    <w:rsid w:val="005E6004"/>
    <w:rsid w:val="005E6258"/>
    <w:rsid w:val="005F058D"/>
    <w:rsid w:val="005F0709"/>
    <w:rsid w:val="005F1069"/>
    <w:rsid w:val="005F178F"/>
    <w:rsid w:val="005F1863"/>
    <w:rsid w:val="005F1DC0"/>
    <w:rsid w:val="005F2731"/>
    <w:rsid w:val="005F31FC"/>
    <w:rsid w:val="005F3C53"/>
    <w:rsid w:val="005F4670"/>
    <w:rsid w:val="005F4C81"/>
    <w:rsid w:val="005F5881"/>
    <w:rsid w:val="005F5BBC"/>
    <w:rsid w:val="005F7C84"/>
    <w:rsid w:val="006013AC"/>
    <w:rsid w:val="00603381"/>
    <w:rsid w:val="0060352D"/>
    <w:rsid w:val="006042B2"/>
    <w:rsid w:val="00604393"/>
    <w:rsid w:val="006043D1"/>
    <w:rsid w:val="00606956"/>
    <w:rsid w:val="00607120"/>
    <w:rsid w:val="00607454"/>
    <w:rsid w:val="00607CDF"/>
    <w:rsid w:val="00610679"/>
    <w:rsid w:val="00614D55"/>
    <w:rsid w:val="00614F23"/>
    <w:rsid w:val="00615625"/>
    <w:rsid w:val="00615A34"/>
    <w:rsid w:val="00615C07"/>
    <w:rsid w:val="006164E0"/>
    <w:rsid w:val="0061681C"/>
    <w:rsid w:val="00616826"/>
    <w:rsid w:val="00617FB6"/>
    <w:rsid w:val="00621661"/>
    <w:rsid w:val="0062203A"/>
    <w:rsid w:val="00622243"/>
    <w:rsid w:val="00622599"/>
    <w:rsid w:val="006227C3"/>
    <w:rsid w:val="0062282D"/>
    <w:rsid w:val="00622874"/>
    <w:rsid w:val="00622952"/>
    <w:rsid w:val="00623474"/>
    <w:rsid w:val="00623DBE"/>
    <w:rsid w:val="00624180"/>
    <w:rsid w:val="00624365"/>
    <w:rsid w:val="0062480B"/>
    <w:rsid w:val="00625282"/>
    <w:rsid w:val="006264D3"/>
    <w:rsid w:val="00631542"/>
    <w:rsid w:val="006318D9"/>
    <w:rsid w:val="0063273B"/>
    <w:rsid w:val="00632B5A"/>
    <w:rsid w:val="00634419"/>
    <w:rsid w:val="00635A7E"/>
    <w:rsid w:val="00635F54"/>
    <w:rsid w:val="00636B23"/>
    <w:rsid w:val="00636E26"/>
    <w:rsid w:val="006377A2"/>
    <w:rsid w:val="00637D2F"/>
    <w:rsid w:val="006409C4"/>
    <w:rsid w:val="00640AA4"/>
    <w:rsid w:val="006412BE"/>
    <w:rsid w:val="00641B85"/>
    <w:rsid w:val="0064314C"/>
    <w:rsid w:val="00643246"/>
    <w:rsid w:val="00643DD5"/>
    <w:rsid w:val="0064542A"/>
    <w:rsid w:val="0064553F"/>
    <w:rsid w:val="006468BE"/>
    <w:rsid w:val="00646F6D"/>
    <w:rsid w:val="00647C63"/>
    <w:rsid w:val="00650285"/>
    <w:rsid w:val="00650D9D"/>
    <w:rsid w:val="00651BA3"/>
    <w:rsid w:val="0065256B"/>
    <w:rsid w:val="0065322C"/>
    <w:rsid w:val="006537AF"/>
    <w:rsid w:val="00653ADC"/>
    <w:rsid w:val="006545C9"/>
    <w:rsid w:val="00654A49"/>
    <w:rsid w:val="006552A1"/>
    <w:rsid w:val="0065631E"/>
    <w:rsid w:val="006572B0"/>
    <w:rsid w:val="00657338"/>
    <w:rsid w:val="00657B2A"/>
    <w:rsid w:val="00657ECA"/>
    <w:rsid w:val="00657F3E"/>
    <w:rsid w:val="006604AA"/>
    <w:rsid w:val="00661946"/>
    <w:rsid w:val="00661BAD"/>
    <w:rsid w:val="00662260"/>
    <w:rsid w:val="00662C66"/>
    <w:rsid w:val="0066401F"/>
    <w:rsid w:val="006640CB"/>
    <w:rsid w:val="00664271"/>
    <w:rsid w:val="00664891"/>
    <w:rsid w:val="00665160"/>
    <w:rsid w:val="0066621E"/>
    <w:rsid w:val="006677CB"/>
    <w:rsid w:val="006703FA"/>
    <w:rsid w:val="006716EC"/>
    <w:rsid w:val="00672B40"/>
    <w:rsid w:val="00673296"/>
    <w:rsid w:val="00674936"/>
    <w:rsid w:val="0067498E"/>
    <w:rsid w:val="00675065"/>
    <w:rsid w:val="00682735"/>
    <w:rsid w:val="0068314B"/>
    <w:rsid w:val="00683BB5"/>
    <w:rsid w:val="0068465A"/>
    <w:rsid w:val="006876E7"/>
    <w:rsid w:val="00687885"/>
    <w:rsid w:val="00690001"/>
    <w:rsid w:val="0069117C"/>
    <w:rsid w:val="006927ED"/>
    <w:rsid w:val="006934B6"/>
    <w:rsid w:val="00693E4D"/>
    <w:rsid w:val="00694A62"/>
    <w:rsid w:val="00694C87"/>
    <w:rsid w:val="00695288"/>
    <w:rsid w:val="00696891"/>
    <w:rsid w:val="00696F3F"/>
    <w:rsid w:val="006A021B"/>
    <w:rsid w:val="006A06D3"/>
    <w:rsid w:val="006A0CCF"/>
    <w:rsid w:val="006A1E76"/>
    <w:rsid w:val="006A1F6F"/>
    <w:rsid w:val="006A2208"/>
    <w:rsid w:val="006A25E3"/>
    <w:rsid w:val="006A296C"/>
    <w:rsid w:val="006A3C04"/>
    <w:rsid w:val="006A4749"/>
    <w:rsid w:val="006A5008"/>
    <w:rsid w:val="006A5D0D"/>
    <w:rsid w:val="006A60AE"/>
    <w:rsid w:val="006A67A6"/>
    <w:rsid w:val="006A6954"/>
    <w:rsid w:val="006A6A43"/>
    <w:rsid w:val="006A6E59"/>
    <w:rsid w:val="006A72DB"/>
    <w:rsid w:val="006A7917"/>
    <w:rsid w:val="006B04E9"/>
    <w:rsid w:val="006B151D"/>
    <w:rsid w:val="006B1F81"/>
    <w:rsid w:val="006B3633"/>
    <w:rsid w:val="006B3733"/>
    <w:rsid w:val="006B482F"/>
    <w:rsid w:val="006B5FBB"/>
    <w:rsid w:val="006C0ABC"/>
    <w:rsid w:val="006C2018"/>
    <w:rsid w:val="006C3E1C"/>
    <w:rsid w:val="006C4171"/>
    <w:rsid w:val="006C4939"/>
    <w:rsid w:val="006C55E8"/>
    <w:rsid w:val="006C69FE"/>
    <w:rsid w:val="006D1BB5"/>
    <w:rsid w:val="006D1FBE"/>
    <w:rsid w:val="006D21F7"/>
    <w:rsid w:val="006D25EF"/>
    <w:rsid w:val="006D2685"/>
    <w:rsid w:val="006D274F"/>
    <w:rsid w:val="006D2FEC"/>
    <w:rsid w:val="006D30A8"/>
    <w:rsid w:val="006D325A"/>
    <w:rsid w:val="006D3A4B"/>
    <w:rsid w:val="006D3D1A"/>
    <w:rsid w:val="006D48C6"/>
    <w:rsid w:val="006D5895"/>
    <w:rsid w:val="006D6E94"/>
    <w:rsid w:val="006D6F08"/>
    <w:rsid w:val="006D77CE"/>
    <w:rsid w:val="006E1D1A"/>
    <w:rsid w:val="006E3D97"/>
    <w:rsid w:val="006E4239"/>
    <w:rsid w:val="006E5E0E"/>
    <w:rsid w:val="006E6D43"/>
    <w:rsid w:val="006E789F"/>
    <w:rsid w:val="006F0283"/>
    <w:rsid w:val="006F09CF"/>
    <w:rsid w:val="006F0AB0"/>
    <w:rsid w:val="006F231F"/>
    <w:rsid w:val="006F29A2"/>
    <w:rsid w:val="006F2B17"/>
    <w:rsid w:val="006F2FDA"/>
    <w:rsid w:val="006F6E14"/>
    <w:rsid w:val="00702435"/>
    <w:rsid w:val="00703D7A"/>
    <w:rsid w:val="00704611"/>
    <w:rsid w:val="00704E86"/>
    <w:rsid w:val="007053EF"/>
    <w:rsid w:val="00705973"/>
    <w:rsid w:val="00705DBD"/>
    <w:rsid w:val="00705E89"/>
    <w:rsid w:val="0070606C"/>
    <w:rsid w:val="0070696B"/>
    <w:rsid w:val="00706A44"/>
    <w:rsid w:val="00707123"/>
    <w:rsid w:val="007072EA"/>
    <w:rsid w:val="00707B02"/>
    <w:rsid w:val="007106CB"/>
    <w:rsid w:val="00710AFC"/>
    <w:rsid w:val="00710C6D"/>
    <w:rsid w:val="00712FF4"/>
    <w:rsid w:val="0071386D"/>
    <w:rsid w:val="0071395D"/>
    <w:rsid w:val="00715ADD"/>
    <w:rsid w:val="00720FC2"/>
    <w:rsid w:val="00721159"/>
    <w:rsid w:val="007225F4"/>
    <w:rsid w:val="00722E1E"/>
    <w:rsid w:val="007230A5"/>
    <w:rsid w:val="00724312"/>
    <w:rsid w:val="00725013"/>
    <w:rsid w:val="00725502"/>
    <w:rsid w:val="00726F78"/>
    <w:rsid w:val="007270AE"/>
    <w:rsid w:val="00727B7C"/>
    <w:rsid w:val="00727FD0"/>
    <w:rsid w:val="0073240C"/>
    <w:rsid w:val="0073260D"/>
    <w:rsid w:val="007343F0"/>
    <w:rsid w:val="00735A95"/>
    <w:rsid w:val="00735B7A"/>
    <w:rsid w:val="00736B99"/>
    <w:rsid w:val="00737C24"/>
    <w:rsid w:val="00740091"/>
    <w:rsid w:val="0074113C"/>
    <w:rsid w:val="007414F9"/>
    <w:rsid w:val="00741CD5"/>
    <w:rsid w:val="00741DDA"/>
    <w:rsid w:val="00742433"/>
    <w:rsid w:val="00742C83"/>
    <w:rsid w:val="0074486D"/>
    <w:rsid w:val="00744C3E"/>
    <w:rsid w:val="00745117"/>
    <w:rsid w:val="00745A07"/>
    <w:rsid w:val="00745E60"/>
    <w:rsid w:val="0075035B"/>
    <w:rsid w:val="0075040D"/>
    <w:rsid w:val="00750597"/>
    <w:rsid w:val="007505C2"/>
    <w:rsid w:val="00750F73"/>
    <w:rsid w:val="00751B08"/>
    <w:rsid w:val="007521A2"/>
    <w:rsid w:val="0075279F"/>
    <w:rsid w:val="0075383C"/>
    <w:rsid w:val="00753B93"/>
    <w:rsid w:val="00755205"/>
    <w:rsid w:val="007564DF"/>
    <w:rsid w:val="00760AF4"/>
    <w:rsid w:val="0076281F"/>
    <w:rsid w:val="00763465"/>
    <w:rsid w:val="0076754F"/>
    <w:rsid w:val="007678DE"/>
    <w:rsid w:val="007708AB"/>
    <w:rsid w:val="0077192D"/>
    <w:rsid w:val="007720F0"/>
    <w:rsid w:val="00772AC2"/>
    <w:rsid w:val="00772B54"/>
    <w:rsid w:val="00773264"/>
    <w:rsid w:val="00773DE4"/>
    <w:rsid w:val="0077465C"/>
    <w:rsid w:val="00774F8D"/>
    <w:rsid w:val="007755A2"/>
    <w:rsid w:val="0078162A"/>
    <w:rsid w:val="00783072"/>
    <w:rsid w:val="0078362C"/>
    <w:rsid w:val="00784C85"/>
    <w:rsid w:val="00784E74"/>
    <w:rsid w:val="00786A4F"/>
    <w:rsid w:val="00787434"/>
    <w:rsid w:val="00790111"/>
    <w:rsid w:val="00790E35"/>
    <w:rsid w:val="007910B5"/>
    <w:rsid w:val="00792271"/>
    <w:rsid w:val="0079245F"/>
    <w:rsid w:val="007927D6"/>
    <w:rsid w:val="007931AE"/>
    <w:rsid w:val="00793716"/>
    <w:rsid w:val="00793A62"/>
    <w:rsid w:val="00795B1B"/>
    <w:rsid w:val="00795D17"/>
    <w:rsid w:val="0079676B"/>
    <w:rsid w:val="00796BB4"/>
    <w:rsid w:val="007A2B1C"/>
    <w:rsid w:val="007A34BE"/>
    <w:rsid w:val="007A4021"/>
    <w:rsid w:val="007A42A6"/>
    <w:rsid w:val="007A4EA7"/>
    <w:rsid w:val="007A5D72"/>
    <w:rsid w:val="007A67D7"/>
    <w:rsid w:val="007B03A2"/>
    <w:rsid w:val="007B0CAA"/>
    <w:rsid w:val="007B1132"/>
    <w:rsid w:val="007B1558"/>
    <w:rsid w:val="007B2242"/>
    <w:rsid w:val="007B30B9"/>
    <w:rsid w:val="007B48B5"/>
    <w:rsid w:val="007B5FEF"/>
    <w:rsid w:val="007C111C"/>
    <w:rsid w:val="007C1192"/>
    <w:rsid w:val="007C1280"/>
    <w:rsid w:val="007C1DB8"/>
    <w:rsid w:val="007C2AFF"/>
    <w:rsid w:val="007C40CD"/>
    <w:rsid w:val="007C4E0F"/>
    <w:rsid w:val="007C5752"/>
    <w:rsid w:val="007C6F53"/>
    <w:rsid w:val="007C7C0C"/>
    <w:rsid w:val="007D001F"/>
    <w:rsid w:val="007D0E2A"/>
    <w:rsid w:val="007D1758"/>
    <w:rsid w:val="007D1DBA"/>
    <w:rsid w:val="007D229E"/>
    <w:rsid w:val="007D2D5A"/>
    <w:rsid w:val="007D3412"/>
    <w:rsid w:val="007D3BE1"/>
    <w:rsid w:val="007D4CCE"/>
    <w:rsid w:val="007D54E5"/>
    <w:rsid w:val="007D55C6"/>
    <w:rsid w:val="007D69A9"/>
    <w:rsid w:val="007D7CC9"/>
    <w:rsid w:val="007E03B6"/>
    <w:rsid w:val="007E1107"/>
    <w:rsid w:val="007E164D"/>
    <w:rsid w:val="007E2720"/>
    <w:rsid w:val="007E2A03"/>
    <w:rsid w:val="007E3AA6"/>
    <w:rsid w:val="007E3EBC"/>
    <w:rsid w:val="007E54F5"/>
    <w:rsid w:val="007F03A0"/>
    <w:rsid w:val="007F0A7C"/>
    <w:rsid w:val="007F2815"/>
    <w:rsid w:val="007F30E6"/>
    <w:rsid w:val="007F3CB5"/>
    <w:rsid w:val="007F45A2"/>
    <w:rsid w:val="007F48F0"/>
    <w:rsid w:val="007F5EA7"/>
    <w:rsid w:val="007F5EF3"/>
    <w:rsid w:val="007F6011"/>
    <w:rsid w:val="007F7412"/>
    <w:rsid w:val="0080106C"/>
    <w:rsid w:val="0080142D"/>
    <w:rsid w:val="008069E6"/>
    <w:rsid w:val="00807884"/>
    <w:rsid w:val="00807F2E"/>
    <w:rsid w:val="0081002B"/>
    <w:rsid w:val="00810F74"/>
    <w:rsid w:val="00811369"/>
    <w:rsid w:val="00811CCA"/>
    <w:rsid w:val="008120A8"/>
    <w:rsid w:val="00812958"/>
    <w:rsid w:val="00813631"/>
    <w:rsid w:val="0081374C"/>
    <w:rsid w:val="00813B1B"/>
    <w:rsid w:val="008143ED"/>
    <w:rsid w:val="008144AE"/>
    <w:rsid w:val="00814860"/>
    <w:rsid w:val="0081557B"/>
    <w:rsid w:val="00817EE8"/>
    <w:rsid w:val="00820386"/>
    <w:rsid w:val="0082201A"/>
    <w:rsid w:val="008231A4"/>
    <w:rsid w:val="00823BE2"/>
    <w:rsid w:val="00823C56"/>
    <w:rsid w:val="008245E6"/>
    <w:rsid w:val="00824D9F"/>
    <w:rsid w:val="00825042"/>
    <w:rsid w:val="00825B91"/>
    <w:rsid w:val="00825C86"/>
    <w:rsid w:val="00826329"/>
    <w:rsid w:val="00827932"/>
    <w:rsid w:val="0083027D"/>
    <w:rsid w:val="00830783"/>
    <w:rsid w:val="008317C2"/>
    <w:rsid w:val="00831DF9"/>
    <w:rsid w:val="008344D3"/>
    <w:rsid w:val="00835241"/>
    <w:rsid w:val="00835AE4"/>
    <w:rsid w:val="00840319"/>
    <w:rsid w:val="00840D01"/>
    <w:rsid w:val="0084311F"/>
    <w:rsid w:val="00843465"/>
    <w:rsid w:val="00843802"/>
    <w:rsid w:val="00843CC0"/>
    <w:rsid w:val="00846D56"/>
    <w:rsid w:val="00846D69"/>
    <w:rsid w:val="00847083"/>
    <w:rsid w:val="00850591"/>
    <w:rsid w:val="0085156B"/>
    <w:rsid w:val="008515BF"/>
    <w:rsid w:val="008528E7"/>
    <w:rsid w:val="00853986"/>
    <w:rsid w:val="00856909"/>
    <w:rsid w:val="00856996"/>
    <w:rsid w:val="00857674"/>
    <w:rsid w:val="008607DA"/>
    <w:rsid w:val="00861CDF"/>
    <w:rsid w:val="00862C03"/>
    <w:rsid w:val="00864B8F"/>
    <w:rsid w:val="00864DB2"/>
    <w:rsid w:val="00865145"/>
    <w:rsid w:val="00866E0D"/>
    <w:rsid w:val="00867ED6"/>
    <w:rsid w:val="0087125C"/>
    <w:rsid w:val="00871777"/>
    <w:rsid w:val="00875937"/>
    <w:rsid w:val="00876721"/>
    <w:rsid w:val="00877311"/>
    <w:rsid w:val="00880C78"/>
    <w:rsid w:val="00883272"/>
    <w:rsid w:val="008841A9"/>
    <w:rsid w:val="00884477"/>
    <w:rsid w:val="00884693"/>
    <w:rsid w:val="00885322"/>
    <w:rsid w:val="00886363"/>
    <w:rsid w:val="008865C6"/>
    <w:rsid w:val="00890879"/>
    <w:rsid w:val="008922F6"/>
    <w:rsid w:val="008942C3"/>
    <w:rsid w:val="0089451B"/>
    <w:rsid w:val="00894981"/>
    <w:rsid w:val="00896856"/>
    <w:rsid w:val="00896C1E"/>
    <w:rsid w:val="008A025D"/>
    <w:rsid w:val="008A02C3"/>
    <w:rsid w:val="008A045F"/>
    <w:rsid w:val="008A0624"/>
    <w:rsid w:val="008A08B6"/>
    <w:rsid w:val="008A0B0F"/>
    <w:rsid w:val="008A1ED4"/>
    <w:rsid w:val="008A281E"/>
    <w:rsid w:val="008A62D7"/>
    <w:rsid w:val="008A64FD"/>
    <w:rsid w:val="008A697D"/>
    <w:rsid w:val="008B00F8"/>
    <w:rsid w:val="008B068B"/>
    <w:rsid w:val="008B0BD1"/>
    <w:rsid w:val="008B0D8A"/>
    <w:rsid w:val="008B1715"/>
    <w:rsid w:val="008B1E6E"/>
    <w:rsid w:val="008B3BD3"/>
    <w:rsid w:val="008B480A"/>
    <w:rsid w:val="008B48E0"/>
    <w:rsid w:val="008B5DB9"/>
    <w:rsid w:val="008B7095"/>
    <w:rsid w:val="008B74BA"/>
    <w:rsid w:val="008B7909"/>
    <w:rsid w:val="008B7E50"/>
    <w:rsid w:val="008C053F"/>
    <w:rsid w:val="008C0BB5"/>
    <w:rsid w:val="008C0C70"/>
    <w:rsid w:val="008C0EE2"/>
    <w:rsid w:val="008C268A"/>
    <w:rsid w:val="008C3B35"/>
    <w:rsid w:val="008C4069"/>
    <w:rsid w:val="008C42EE"/>
    <w:rsid w:val="008C547B"/>
    <w:rsid w:val="008C7268"/>
    <w:rsid w:val="008C7323"/>
    <w:rsid w:val="008C7929"/>
    <w:rsid w:val="008D0ABE"/>
    <w:rsid w:val="008D0FAB"/>
    <w:rsid w:val="008D7149"/>
    <w:rsid w:val="008E066A"/>
    <w:rsid w:val="008E1ECE"/>
    <w:rsid w:val="008E322B"/>
    <w:rsid w:val="008E3B00"/>
    <w:rsid w:val="008E41BE"/>
    <w:rsid w:val="008E4989"/>
    <w:rsid w:val="008E4E89"/>
    <w:rsid w:val="008E4FEC"/>
    <w:rsid w:val="008E75D5"/>
    <w:rsid w:val="008E77C9"/>
    <w:rsid w:val="008F0E25"/>
    <w:rsid w:val="008F1A8B"/>
    <w:rsid w:val="008F1B29"/>
    <w:rsid w:val="008F2FFB"/>
    <w:rsid w:val="008F3475"/>
    <w:rsid w:val="008F459B"/>
    <w:rsid w:val="008F6701"/>
    <w:rsid w:val="008F72A9"/>
    <w:rsid w:val="008F75A5"/>
    <w:rsid w:val="0090088D"/>
    <w:rsid w:val="00900C0D"/>
    <w:rsid w:val="00900CE5"/>
    <w:rsid w:val="00900E98"/>
    <w:rsid w:val="009014D5"/>
    <w:rsid w:val="009015C1"/>
    <w:rsid w:val="0090297F"/>
    <w:rsid w:val="009079E0"/>
    <w:rsid w:val="00907DAC"/>
    <w:rsid w:val="0091135B"/>
    <w:rsid w:val="00911859"/>
    <w:rsid w:val="009118CA"/>
    <w:rsid w:val="00912395"/>
    <w:rsid w:val="00912FB2"/>
    <w:rsid w:val="009131A7"/>
    <w:rsid w:val="00913553"/>
    <w:rsid w:val="00913D17"/>
    <w:rsid w:val="00914877"/>
    <w:rsid w:val="009152F0"/>
    <w:rsid w:val="00916C3A"/>
    <w:rsid w:val="00917115"/>
    <w:rsid w:val="009215C7"/>
    <w:rsid w:val="00922702"/>
    <w:rsid w:val="00922D06"/>
    <w:rsid w:val="00923273"/>
    <w:rsid w:val="00924757"/>
    <w:rsid w:val="009256D4"/>
    <w:rsid w:val="00925813"/>
    <w:rsid w:val="00925E32"/>
    <w:rsid w:val="0092634B"/>
    <w:rsid w:val="0092658A"/>
    <w:rsid w:val="00927676"/>
    <w:rsid w:val="00927D7B"/>
    <w:rsid w:val="00931738"/>
    <w:rsid w:val="0093191A"/>
    <w:rsid w:val="00931E85"/>
    <w:rsid w:val="00931FBA"/>
    <w:rsid w:val="009332A6"/>
    <w:rsid w:val="009334E2"/>
    <w:rsid w:val="009337AB"/>
    <w:rsid w:val="00934FC7"/>
    <w:rsid w:val="0093568D"/>
    <w:rsid w:val="009368C8"/>
    <w:rsid w:val="009403CD"/>
    <w:rsid w:val="0094374A"/>
    <w:rsid w:val="00944484"/>
    <w:rsid w:val="00946B40"/>
    <w:rsid w:val="009475EB"/>
    <w:rsid w:val="009501E9"/>
    <w:rsid w:val="00950EEC"/>
    <w:rsid w:val="00951292"/>
    <w:rsid w:val="00952DA3"/>
    <w:rsid w:val="009539E7"/>
    <w:rsid w:val="00953A0B"/>
    <w:rsid w:val="00953D0F"/>
    <w:rsid w:val="009544FB"/>
    <w:rsid w:val="00954C7C"/>
    <w:rsid w:val="00954F2B"/>
    <w:rsid w:val="00955398"/>
    <w:rsid w:val="0095727F"/>
    <w:rsid w:val="00957341"/>
    <w:rsid w:val="009578EF"/>
    <w:rsid w:val="009605C2"/>
    <w:rsid w:val="00960944"/>
    <w:rsid w:val="0096098E"/>
    <w:rsid w:val="00964A38"/>
    <w:rsid w:val="00966044"/>
    <w:rsid w:val="009663A2"/>
    <w:rsid w:val="00966D85"/>
    <w:rsid w:val="00966E5E"/>
    <w:rsid w:val="009707C6"/>
    <w:rsid w:val="00970A94"/>
    <w:rsid w:val="009721CC"/>
    <w:rsid w:val="00972D19"/>
    <w:rsid w:val="0097404E"/>
    <w:rsid w:val="00975A63"/>
    <w:rsid w:val="00976930"/>
    <w:rsid w:val="00976933"/>
    <w:rsid w:val="00977891"/>
    <w:rsid w:val="00977B66"/>
    <w:rsid w:val="00977C7A"/>
    <w:rsid w:val="00981250"/>
    <w:rsid w:val="009816C6"/>
    <w:rsid w:val="00981EE6"/>
    <w:rsid w:val="00982289"/>
    <w:rsid w:val="0098340D"/>
    <w:rsid w:val="009836B1"/>
    <w:rsid w:val="00983C73"/>
    <w:rsid w:val="009843EA"/>
    <w:rsid w:val="0098490A"/>
    <w:rsid w:val="00984DD7"/>
    <w:rsid w:val="00984E5D"/>
    <w:rsid w:val="00985AAD"/>
    <w:rsid w:val="00986956"/>
    <w:rsid w:val="00987C57"/>
    <w:rsid w:val="00991008"/>
    <w:rsid w:val="00994609"/>
    <w:rsid w:val="00994AAB"/>
    <w:rsid w:val="00995148"/>
    <w:rsid w:val="00997277"/>
    <w:rsid w:val="00997ADD"/>
    <w:rsid w:val="009A0C59"/>
    <w:rsid w:val="009A117F"/>
    <w:rsid w:val="009A1218"/>
    <w:rsid w:val="009A1C8D"/>
    <w:rsid w:val="009A2F31"/>
    <w:rsid w:val="009A4049"/>
    <w:rsid w:val="009A42A7"/>
    <w:rsid w:val="009A54C6"/>
    <w:rsid w:val="009A58A9"/>
    <w:rsid w:val="009A619F"/>
    <w:rsid w:val="009B2109"/>
    <w:rsid w:val="009B219F"/>
    <w:rsid w:val="009B270C"/>
    <w:rsid w:val="009B385E"/>
    <w:rsid w:val="009B4014"/>
    <w:rsid w:val="009B4D93"/>
    <w:rsid w:val="009B518E"/>
    <w:rsid w:val="009B55C3"/>
    <w:rsid w:val="009B5610"/>
    <w:rsid w:val="009B5793"/>
    <w:rsid w:val="009B5EE2"/>
    <w:rsid w:val="009B686A"/>
    <w:rsid w:val="009B6C56"/>
    <w:rsid w:val="009B70A6"/>
    <w:rsid w:val="009C11DB"/>
    <w:rsid w:val="009C380D"/>
    <w:rsid w:val="009C3D5A"/>
    <w:rsid w:val="009C4089"/>
    <w:rsid w:val="009C46CC"/>
    <w:rsid w:val="009C5248"/>
    <w:rsid w:val="009C5CC2"/>
    <w:rsid w:val="009C69C7"/>
    <w:rsid w:val="009C72CB"/>
    <w:rsid w:val="009C736A"/>
    <w:rsid w:val="009D1337"/>
    <w:rsid w:val="009D28A2"/>
    <w:rsid w:val="009D41F5"/>
    <w:rsid w:val="009D481B"/>
    <w:rsid w:val="009D4DE4"/>
    <w:rsid w:val="009D51EE"/>
    <w:rsid w:val="009D60BE"/>
    <w:rsid w:val="009D6597"/>
    <w:rsid w:val="009D750B"/>
    <w:rsid w:val="009D7F82"/>
    <w:rsid w:val="009E0835"/>
    <w:rsid w:val="009E15B8"/>
    <w:rsid w:val="009E2C9F"/>
    <w:rsid w:val="009E2FBD"/>
    <w:rsid w:val="009E3C66"/>
    <w:rsid w:val="009E3D5D"/>
    <w:rsid w:val="009E605D"/>
    <w:rsid w:val="009E6134"/>
    <w:rsid w:val="009F0917"/>
    <w:rsid w:val="009F0959"/>
    <w:rsid w:val="009F20BA"/>
    <w:rsid w:val="009F293E"/>
    <w:rsid w:val="009F2A74"/>
    <w:rsid w:val="009F39BB"/>
    <w:rsid w:val="009F3BF0"/>
    <w:rsid w:val="009F4418"/>
    <w:rsid w:val="009F642B"/>
    <w:rsid w:val="009F6ED3"/>
    <w:rsid w:val="009F7E7F"/>
    <w:rsid w:val="00A00888"/>
    <w:rsid w:val="00A03942"/>
    <w:rsid w:val="00A04337"/>
    <w:rsid w:val="00A04367"/>
    <w:rsid w:val="00A04F5B"/>
    <w:rsid w:val="00A055ED"/>
    <w:rsid w:val="00A05B94"/>
    <w:rsid w:val="00A065D4"/>
    <w:rsid w:val="00A06984"/>
    <w:rsid w:val="00A10A42"/>
    <w:rsid w:val="00A11B94"/>
    <w:rsid w:val="00A12FBE"/>
    <w:rsid w:val="00A1320A"/>
    <w:rsid w:val="00A13BD0"/>
    <w:rsid w:val="00A150D4"/>
    <w:rsid w:val="00A17A9A"/>
    <w:rsid w:val="00A23475"/>
    <w:rsid w:val="00A234FF"/>
    <w:rsid w:val="00A241D4"/>
    <w:rsid w:val="00A25AF1"/>
    <w:rsid w:val="00A26FFA"/>
    <w:rsid w:val="00A277D0"/>
    <w:rsid w:val="00A31120"/>
    <w:rsid w:val="00A31728"/>
    <w:rsid w:val="00A327A2"/>
    <w:rsid w:val="00A344C4"/>
    <w:rsid w:val="00A3476D"/>
    <w:rsid w:val="00A34F35"/>
    <w:rsid w:val="00A34F90"/>
    <w:rsid w:val="00A3524B"/>
    <w:rsid w:val="00A375DF"/>
    <w:rsid w:val="00A42950"/>
    <w:rsid w:val="00A43B75"/>
    <w:rsid w:val="00A44418"/>
    <w:rsid w:val="00A45BC2"/>
    <w:rsid w:val="00A46ED2"/>
    <w:rsid w:val="00A47478"/>
    <w:rsid w:val="00A50A3E"/>
    <w:rsid w:val="00A52172"/>
    <w:rsid w:val="00A5297D"/>
    <w:rsid w:val="00A5373D"/>
    <w:rsid w:val="00A53C64"/>
    <w:rsid w:val="00A53F80"/>
    <w:rsid w:val="00A55990"/>
    <w:rsid w:val="00A55BB2"/>
    <w:rsid w:val="00A569EA"/>
    <w:rsid w:val="00A56CFB"/>
    <w:rsid w:val="00A570AA"/>
    <w:rsid w:val="00A57E7A"/>
    <w:rsid w:val="00A6249F"/>
    <w:rsid w:val="00A63817"/>
    <w:rsid w:val="00A63FFA"/>
    <w:rsid w:val="00A648D1"/>
    <w:rsid w:val="00A6578F"/>
    <w:rsid w:val="00A67C40"/>
    <w:rsid w:val="00A67DF2"/>
    <w:rsid w:val="00A70775"/>
    <w:rsid w:val="00A70FFC"/>
    <w:rsid w:val="00A7249E"/>
    <w:rsid w:val="00A728F6"/>
    <w:rsid w:val="00A739A4"/>
    <w:rsid w:val="00A81CBE"/>
    <w:rsid w:val="00A83AD7"/>
    <w:rsid w:val="00A85249"/>
    <w:rsid w:val="00A85965"/>
    <w:rsid w:val="00A861FB"/>
    <w:rsid w:val="00A86B1A"/>
    <w:rsid w:val="00A86B5E"/>
    <w:rsid w:val="00A86F1F"/>
    <w:rsid w:val="00A87748"/>
    <w:rsid w:val="00A878E2"/>
    <w:rsid w:val="00A87AEA"/>
    <w:rsid w:val="00A909AB"/>
    <w:rsid w:val="00A90A5E"/>
    <w:rsid w:val="00A912AC"/>
    <w:rsid w:val="00A91D08"/>
    <w:rsid w:val="00A92754"/>
    <w:rsid w:val="00A92945"/>
    <w:rsid w:val="00A94404"/>
    <w:rsid w:val="00A954EB"/>
    <w:rsid w:val="00A95868"/>
    <w:rsid w:val="00A95FB9"/>
    <w:rsid w:val="00A960CF"/>
    <w:rsid w:val="00A96304"/>
    <w:rsid w:val="00A96F37"/>
    <w:rsid w:val="00A97513"/>
    <w:rsid w:val="00AA13EA"/>
    <w:rsid w:val="00AA1623"/>
    <w:rsid w:val="00AA3271"/>
    <w:rsid w:val="00AA3F39"/>
    <w:rsid w:val="00AA3F53"/>
    <w:rsid w:val="00AA50F7"/>
    <w:rsid w:val="00AA6BED"/>
    <w:rsid w:val="00AA780E"/>
    <w:rsid w:val="00AB191F"/>
    <w:rsid w:val="00AB1D68"/>
    <w:rsid w:val="00AB2417"/>
    <w:rsid w:val="00AB3380"/>
    <w:rsid w:val="00AB4804"/>
    <w:rsid w:val="00AB4960"/>
    <w:rsid w:val="00AB5665"/>
    <w:rsid w:val="00AB5F0E"/>
    <w:rsid w:val="00AB684D"/>
    <w:rsid w:val="00AB6DBF"/>
    <w:rsid w:val="00AC3D64"/>
    <w:rsid w:val="00AC79A3"/>
    <w:rsid w:val="00AD0B07"/>
    <w:rsid w:val="00AD16C5"/>
    <w:rsid w:val="00AD1CCC"/>
    <w:rsid w:val="00AD276B"/>
    <w:rsid w:val="00AD3C42"/>
    <w:rsid w:val="00AD42C7"/>
    <w:rsid w:val="00AD453A"/>
    <w:rsid w:val="00AD4752"/>
    <w:rsid w:val="00AD64E1"/>
    <w:rsid w:val="00AD6A7A"/>
    <w:rsid w:val="00AD7152"/>
    <w:rsid w:val="00AD7FDC"/>
    <w:rsid w:val="00AE179F"/>
    <w:rsid w:val="00AE26F0"/>
    <w:rsid w:val="00AE2D16"/>
    <w:rsid w:val="00AE3BAF"/>
    <w:rsid w:val="00AE4605"/>
    <w:rsid w:val="00AE4DED"/>
    <w:rsid w:val="00AE51EE"/>
    <w:rsid w:val="00AE545A"/>
    <w:rsid w:val="00AE628F"/>
    <w:rsid w:val="00AE6BDE"/>
    <w:rsid w:val="00AF0824"/>
    <w:rsid w:val="00AF129D"/>
    <w:rsid w:val="00AF1ECD"/>
    <w:rsid w:val="00AF2580"/>
    <w:rsid w:val="00AF42B4"/>
    <w:rsid w:val="00AF4E73"/>
    <w:rsid w:val="00AF5A7B"/>
    <w:rsid w:val="00AF5D13"/>
    <w:rsid w:val="00AF6074"/>
    <w:rsid w:val="00AF7150"/>
    <w:rsid w:val="00B02711"/>
    <w:rsid w:val="00B02B49"/>
    <w:rsid w:val="00B04B88"/>
    <w:rsid w:val="00B05AD8"/>
    <w:rsid w:val="00B06C97"/>
    <w:rsid w:val="00B07176"/>
    <w:rsid w:val="00B10C99"/>
    <w:rsid w:val="00B10EA8"/>
    <w:rsid w:val="00B1170F"/>
    <w:rsid w:val="00B12635"/>
    <w:rsid w:val="00B134E8"/>
    <w:rsid w:val="00B149B4"/>
    <w:rsid w:val="00B156C3"/>
    <w:rsid w:val="00B15914"/>
    <w:rsid w:val="00B163A1"/>
    <w:rsid w:val="00B166FF"/>
    <w:rsid w:val="00B17FA6"/>
    <w:rsid w:val="00B205B1"/>
    <w:rsid w:val="00B20C64"/>
    <w:rsid w:val="00B21419"/>
    <w:rsid w:val="00B21B71"/>
    <w:rsid w:val="00B24C0B"/>
    <w:rsid w:val="00B2532F"/>
    <w:rsid w:val="00B25DA7"/>
    <w:rsid w:val="00B26CCD"/>
    <w:rsid w:val="00B27EBD"/>
    <w:rsid w:val="00B313E2"/>
    <w:rsid w:val="00B324F7"/>
    <w:rsid w:val="00B33A2B"/>
    <w:rsid w:val="00B33B56"/>
    <w:rsid w:val="00B360D0"/>
    <w:rsid w:val="00B36432"/>
    <w:rsid w:val="00B3766D"/>
    <w:rsid w:val="00B409BA"/>
    <w:rsid w:val="00B436FE"/>
    <w:rsid w:val="00B442F3"/>
    <w:rsid w:val="00B45465"/>
    <w:rsid w:val="00B46F13"/>
    <w:rsid w:val="00B503D3"/>
    <w:rsid w:val="00B50C9F"/>
    <w:rsid w:val="00B510C8"/>
    <w:rsid w:val="00B54B4C"/>
    <w:rsid w:val="00B55183"/>
    <w:rsid w:val="00B552C3"/>
    <w:rsid w:val="00B555E6"/>
    <w:rsid w:val="00B5681A"/>
    <w:rsid w:val="00B60955"/>
    <w:rsid w:val="00B61776"/>
    <w:rsid w:val="00B62293"/>
    <w:rsid w:val="00B63CB9"/>
    <w:rsid w:val="00B64931"/>
    <w:rsid w:val="00B65204"/>
    <w:rsid w:val="00B65856"/>
    <w:rsid w:val="00B66831"/>
    <w:rsid w:val="00B72B5C"/>
    <w:rsid w:val="00B72BC9"/>
    <w:rsid w:val="00B739CD"/>
    <w:rsid w:val="00B74BA2"/>
    <w:rsid w:val="00B74F74"/>
    <w:rsid w:val="00B752A2"/>
    <w:rsid w:val="00B755DB"/>
    <w:rsid w:val="00B75632"/>
    <w:rsid w:val="00B75835"/>
    <w:rsid w:val="00B75D85"/>
    <w:rsid w:val="00B8111B"/>
    <w:rsid w:val="00B81D01"/>
    <w:rsid w:val="00B81F69"/>
    <w:rsid w:val="00B8557C"/>
    <w:rsid w:val="00B856D7"/>
    <w:rsid w:val="00B86256"/>
    <w:rsid w:val="00B86CD7"/>
    <w:rsid w:val="00B879C7"/>
    <w:rsid w:val="00B9017D"/>
    <w:rsid w:val="00B906C1"/>
    <w:rsid w:val="00B90CCD"/>
    <w:rsid w:val="00B90D47"/>
    <w:rsid w:val="00B96674"/>
    <w:rsid w:val="00B9768B"/>
    <w:rsid w:val="00BA0674"/>
    <w:rsid w:val="00BA0B78"/>
    <w:rsid w:val="00BA0C79"/>
    <w:rsid w:val="00BA100B"/>
    <w:rsid w:val="00BA1310"/>
    <w:rsid w:val="00BA1A48"/>
    <w:rsid w:val="00BA2A7F"/>
    <w:rsid w:val="00BA32D7"/>
    <w:rsid w:val="00BA33B9"/>
    <w:rsid w:val="00BA45C1"/>
    <w:rsid w:val="00BA4AEF"/>
    <w:rsid w:val="00BA5911"/>
    <w:rsid w:val="00BA648D"/>
    <w:rsid w:val="00BA6672"/>
    <w:rsid w:val="00BA6B8D"/>
    <w:rsid w:val="00BB148F"/>
    <w:rsid w:val="00BB22DB"/>
    <w:rsid w:val="00BB2E75"/>
    <w:rsid w:val="00BB4F76"/>
    <w:rsid w:val="00BB6BE3"/>
    <w:rsid w:val="00BB6C3D"/>
    <w:rsid w:val="00BB6C55"/>
    <w:rsid w:val="00BB6FFA"/>
    <w:rsid w:val="00BB7315"/>
    <w:rsid w:val="00BB7A7A"/>
    <w:rsid w:val="00BB7E98"/>
    <w:rsid w:val="00BC2060"/>
    <w:rsid w:val="00BC425F"/>
    <w:rsid w:val="00BC4E12"/>
    <w:rsid w:val="00BC556B"/>
    <w:rsid w:val="00BC594F"/>
    <w:rsid w:val="00BC60B3"/>
    <w:rsid w:val="00BC6852"/>
    <w:rsid w:val="00BC687C"/>
    <w:rsid w:val="00BD0676"/>
    <w:rsid w:val="00BD2455"/>
    <w:rsid w:val="00BD2805"/>
    <w:rsid w:val="00BD2B30"/>
    <w:rsid w:val="00BD30E9"/>
    <w:rsid w:val="00BD3A49"/>
    <w:rsid w:val="00BD4375"/>
    <w:rsid w:val="00BD4E62"/>
    <w:rsid w:val="00BD516B"/>
    <w:rsid w:val="00BD54F6"/>
    <w:rsid w:val="00BD56E1"/>
    <w:rsid w:val="00BD56F9"/>
    <w:rsid w:val="00BD70BD"/>
    <w:rsid w:val="00BD7577"/>
    <w:rsid w:val="00BD7903"/>
    <w:rsid w:val="00BE01FD"/>
    <w:rsid w:val="00BE1D73"/>
    <w:rsid w:val="00BE2A65"/>
    <w:rsid w:val="00BE306B"/>
    <w:rsid w:val="00BE40A3"/>
    <w:rsid w:val="00BE4B10"/>
    <w:rsid w:val="00BE52F5"/>
    <w:rsid w:val="00BE57D1"/>
    <w:rsid w:val="00BE59F8"/>
    <w:rsid w:val="00BE636C"/>
    <w:rsid w:val="00BE689E"/>
    <w:rsid w:val="00BE6C12"/>
    <w:rsid w:val="00BE7245"/>
    <w:rsid w:val="00BF09C0"/>
    <w:rsid w:val="00BF15A6"/>
    <w:rsid w:val="00BF247B"/>
    <w:rsid w:val="00BF2E65"/>
    <w:rsid w:val="00BF6651"/>
    <w:rsid w:val="00BF6C45"/>
    <w:rsid w:val="00BF762C"/>
    <w:rsid w:val="00BF7BFE"/>
    <w:rsid w:val="00C004A4"/>
    <w:rsid w:val="00C00B2E"/>
    <w:rsid w:val="00C03660"/>
    <w:rsid w:val="00C03CDC"/>
    <w:rsid w:val="00C042F9"/>
    <w:rsid w:val="00C04D80"/>
    <w:rsid w:val="00C05523"/>
    <w:rsid w:val="00C059A0"/>
    <w:rsid w:val="00C06661"/>
    <w:rsid w:val="00C06DF6"/>
    <w:rsid w:val="00C07D67"/>
    <w:rsid w:val="00C1250C"/>
    <w:rsid w:val="00C1412C"/>
    <w:rsid w:val="00C159B5"/>
    <w:rsid w:val="00C15CB9"/>
    <w:rsid w:val="00C16C5E"/>
    <w:rsid w:val="00C20270"/>
    <w:rsid w:val="00C205CA"/>
    <w:rsid w:val="00C20ACD"/>
    <w:rsid w:val="00C232B3"/>
    <w:rsid w:val="00C2343E"/>
    <w:rsid w:val="00C23C95"/>
    <w:rsid w:val="00C25ECA"/>
    <w:rsid w:val="00C2677C"/>
    <w:rsid w:val="00C270D3"/>
    <w:rsid w:val="00C3040C"/>
    <w:rsid w:val="00C309CC"/>
    <w:rsid w:val="00C31EFC"/>
    <w:rsid w:val="00C33211"/>
    <w:rsid w:val="00C343A2"/>
    <w:rsid w:val="00C34A6D"/>
    <w:rsid w:val="00C365AC"/>
    <w:rsid w:val="00C368B3"/>
    <w:rsid w:val="00C3782A"/>
    <w:rsid w:val="00C400D0"/>
    <w:rsid w:val="00C411EF"/>
    <w:rsid w:val="00C41CF4"/>
    <w:rsid w:val="00C41F76"/>
    <w:rsid w:val="00C4309E"/>
    <w:rsid w:val="00C479E0"/>
    <w:rsid w:val="00C47ADF"/>
    <w:rsid w:val="00C50590"/>
    <w:rsid w:val="00C509DE"/>
    <w:rsid w:val="00C5272B"/>
    <w:rsid w:val="00C53804"/>
    <w:rsid w:val="00C549BB"/>
    <w:rsid w:val="00C55125"/>
    <w:rsid w:val="00C5611A"/>
    <w:rsid w:val="00C56533"/>
    <w:rsid w:val="00C569A1"/>
    <w:rsid w:val="00C60123"/>
    <w:rsid w:val="00C6026B"/>
    <w:rsid w:val="00C60553"/>
    <w:rsid w:val="00C61112"/>
    <w:rsid w:val="00C62236"/>
    <w:rsid w:val="00C622F4"/>
    <w:rsid w:val="00C62737"/>
    <w:rsid w:val="00C653A7"/>
    <w:rsid w:val="00C65B31"/>
    <w:rsid w:val="00C65DE7"/>
    <w:rsid w:val="00C66EE8"/>
    <w:rsid w:val="00C678CF"/>
    <w:rsid w:val="00C67E2B"/>
    <w:rsid w:val="00C70E77"/>
    <w:rsid w:val="00C72F47"/>
    <w:rsid w:val="00C7399A"/>
    <w:rsid w:val="00C739DE"/>
    <w:rsid w:val="00C746D1"/>
    <w:rsid w:val="00C74AC7"/>
    <w:rsid w:val="00C75F3E"/>
    <w:rsid w:val="00C764BF"/>
    <w:rsid w:val="00C76C8F"/>
    <w:rsid w:val="00C77098"/>
    <w:rsid w:val="00C77A23"/>
    <w:rsid w:val="00C77C74"/>
    <w:rsid w:val="00C77F8D"/>
    <w:rsid w:val="00C80D12"/>
    <w:rsid w:val="00C8275B"/>
    <w:rsid w:val="00C82D7E"/>
    <w:rsid w:val="00C84A93"/>
    <w:rsid w:val="00C8529A"/>
    <w:rsid w:val="00C852B5"/>
    <w:rsid w:val="00C857A5"/>
    <w:rsid w:val="00C85E7B"/>
    <w:rsid w:val="00C8630E"/>
    <w:rsid w:val="00C87A14"/>
    <w:rsid w:val="00C91228"/>
    <w:rsid w:val="00C914D2"/>
    <w:rsid w:val="00C93ED8"/>
    <w:rsid w:val="00C951B5"/>
    <w:rsid w:val="00C95BAA"/>
    <w:rsid w:val="00C9757A"/>
    <w:rsid w:val="00C9760C"/>
    <w:rsid w:val="00C9786E"/>
    <w:rsid w:val="00C97B17"/>
    <w:rsid w:val="00C97C90"/>
    <w:rsid w:val="00CA17D1"/>
    <w:rsid w:val="00CA1FBE"/>
    <w:rsid w:val="00CA3514"/>
    <w:rsid w:val="00CA3F08"/>
    <w:rsid w:val="00CA4989"/>
    <w:rsid w:val="00CA6522"/>
    <w:rsid w:val="00CA6BC5"/>
    <w:rsid w:val="00CA7722"/>
    <w:rsid w:val="00CA7BCC"/>
    <w:rsid w:val="00CB3840"/>
    <w:rsid w:val="00CB3914"/>
    <w:rsid w:val="00CB3D47"/>
    <w:rsid w:val="00CB4189"/>
    <w:rsid w:val="00CB61E1"/>
    <w:rsid w:val="00CB63FB"/>
    <w:rsid w:val="00CB683A"/>
    <w:rsid w:val="00CC0201"/>
    <w:rsid w:val="00CC12D0"/>
    <w:rsid w:val="00CC203F"/>
    <w:rsid w:val="00CC2650"/>
    <w:rsid w:val="00CC298C"/>
    <w:rsid w:val="00CC3791"/>
    <w:rsid w:val="00CC48A3"/>
    <w:rsid w:val="00CC5BDC"/>
    <w:rsid w:val="00CC5BFB"/>
    <w:rsid w:val="00CC659D"/>
    <w:rsid w:val="00CC7B60"/>
    <w:rsid w:val="00CC7DFE"/>
    <w:rsid w:val="00CD000B"/>
    <w:rsid w:val="00CD2062"/>
    <w:rsid w:val="00CD210D"/>
    <w:rsid w:val="00CD2E91"/>
    <w:rsid w:val="00CD3581"/>
    <w:rsid w:val="00CD426A"/>
    <w:rsid w:val="00CD51F2"/>
    <w:rsid w:val="00CD58CD"/>
    <w:rsid w:val="00CD69A7"/>
    <w:rsid w:val="00CE1430"/>
    <w:rsid w:val="00CE2748"/>
    <w:rsid w:val="00CE366C"/>
    <w:rsid w:val="00CE36A3"/>
    <w:rsid w:val="00CE4AAE"/>
    <w:rsid w:val="00CE50AE"/>
    <w:rsid w:val="00CE685B"/>
    <w:rsid w:val="00CE6FCC"/>
    <w:rsid w:val="00CE7814"/>
    <w:rsid w:val="00CF08EA"/>
    <w:rsid w:val="00CF09AD"/>
    <w:rsid w:val="00CF0E1A"/>
    <w:rsid w:val="00CF102C"/>
    <w:rsid w:val="00CF3E02"/>
    <w:rsid w:val="00CF4E69"/>
    <w:rsid w:val="00CF53B1"/>
    <w:rsid w:val="00CF566A"/>
    <w:rsid w:val="00CF638F"/>
    <w:rsid w:val="00CF659C"/>
    <w:rsid w:val="00CF6C79"/>
    <w:rsid w:val="00CF7C07"/>
    <w:rsid w:val="00D0028E"/>
    <w:rsid w:val="00D003C2"/>
    <w:rsid w:val="00D013D8"/>
    <w:rsid w:val="00D02050"/>
    <w:rsid w:val="00D03063"/>
    <w:rsid w:val="00D03477"/>
    <w:rsid w:val="00D03EB8"/>
    <w:rsid w:val="00D03EF4"/>
    <w:rsid w:val="00D05980"/>
    <w:rsid w:val="00D05ACA"/>
    <w:rsid w:val="00D06935"/>
    <w:rsid w:val="00D06DD3"/>
    <w:rsid w:val="00D06E06"/>
    <w:rsid w:val="00D07ECE"/>
    <w:rsid w:val="00D10DE5"/>
    <w:rsid w:val="00D159DC"/>
    <w:rsid w:val="00D16883"/>
    <w:rsid w:val="00D17CD3"/>
    <w:rsid w:val="00D20ECD"/>
    <w:rsid w:val="00D21A56"/>
    <w:rsid w:val="00D21B6F"/>
    <w:rsid w:val="00D224CE"/>
    <w:rsid w:val="00D22F17"/>
    <w:rsid w:val="00D237DB"/>
    <w:rsid w:val="00D23A1C"/>
    <w:rsid w:val="00D2478D"/>
    <w:rsid w:val="00D24B93"/>
    <w:rsid w:val="00D277FD"/>
    <w:rsid w:val="00D3195C"/>
    <w:rsid w:val="00D31A3B"/>
    <w:rsid w:val="00D31BB3"/>
    <w:rsid w:val="00D31C1C"/>
    <w:rsid w:val="00D324D7"/>
    <w:rsid w:val="00D32E20"/>
    <w:rsid w:val="00D3309D"/>
    <w:rsid w:val="00D34A31"/>
    <w:rsid w:val="00D34B03"/>
    <w:rsid w:val="00D34B3D"/>
    <w:rsid w:val="00D36D0E"/>
    <w:rsid w:val="00D4004B"/>
    <w:rsid w:val="00D401B1"/>
    <w:rsid w:val="00D404F2"/>
    <w:rsid w:val="00D40E58"/>
    <w:rsid w:val="00D41261"/>
    <w:rsid w:val="00D419A0"/>
    <w:rsid w:val="00D4214D"/>
    <w:rsid w:val="00D431E0"/>
    <w:rsid w:val="00D43AAF"/>
    <w:rsid w:val="00D4402A"/>
    <w:rsid w:val="00D45BAE"/>
    <w:rsid w:val="00D45DCA"/>
    <w:rsid w:val="00D468E3"/>
    <w:rsid w:val="00D47530"/>
    <w:rsid w:val="00D50EF0"/>
    <w:rsid w:val="00D516C4"/>
    <w:rsid w:val="00D51875"/>
    <w:rsid w:val="00D51AED"/>
    <w:rsid w:val="00D51F7C"/>
    <w:rsid w:val="00D535AE"/>
    <w:rsid w:val="00D53A29"/>
    <w:rsid w:val="00D53CAE"/>
    <w:rsid w:val="00D5411B"/>
    <w:rsid w:val="00D5443B"/>
    <w:rsid w:val="00D544AC"/>
    <w:rsid w:val="00D54980"/>
    <w:rsid w:val="00D54E16"/>
    <w:rsid w:val="00D55383"/>
    <w:rsid w:val="00D56A62"/>
    <w:rsid w:val="00D56E4D"/>
    <w:rsid w:val="00D5728C"/>
    <w:rsid w:val="00D577D1"/>
    <w:rsid w:val="00D57BAA"/>
    <w:rsid w:val="00D613F9"/>
    <w:rsid w:val="00D61CD1"/>
    <w:rsid w:val="00D63BB0"/>
    <w:rsid w:val="00D64132"/>
    <w:rsid w:val="00D65C02"/>
    <w:rsid w:val="00D65EE8"/>
    <w:rsid w:val="00D662B0"/>
    <w:rsid w:val="00D677FE"/>
    <w:rsid w:val="00D67945"/>
    <w:rsid w:val="00D67C5F"/>
    <w:rsid w:val="00D700AF"/>
    <w:rsid w:val="00D700F8"/>
    <w:rsid w:val="00D71BCD"/>
    <w:rsid w:val="00D73232"/>
    <w:rsid w:val="00D74F6A"/>
    <w:rsid w:val="00D75F63"/>
    <w:rsid w:val="00D7601C"/>
    <w:rsid w:val="00D80F9E"/>
    <w:rsid w:val="00D811AE"/>
    <w:rsid w:val="00D81E2D"/>
    <w:rsid w:val="00D833E5"/>
    <w:rsid w:val="00D87F09"/>
    <w:rsid w:val="00D90AEC"/>
    <w:rsid w:val="00D916C4"/>
    <w:rsid w:val="00D918B9"/>
    <w:rsid w:val="00D9267E"/>
    <w:rsid w:val="00D92A31"/>
    <w:rsid w:val="00D92B21"/>
    <w:rsid w:val="00D94505"/>
    <w:rsid w:val="00D94DA8"/>
    <w:rsid w:val="00D95C73"/>
    <w:rsid w:val="00D961EE"/>
    <w:rsid w:val="00DA0D33"/>
    <w:rsid w:val="00DA15D4"/>
    <w:rsid w:val="00DA19B7"/>
    <w:rsid w:val="00DA26D9"/>
    <w:rsid w:val="00DA2989"/>
    <w:rsid w:val="00DA3197"/>
    <w:rsid w:val="00DA33C7"/>
    <w:rsid w:val="00DA3683"/>
    <w:rsid w:val="00DA5495"/>
    <w:rsid w:val="00DA5C0A"/>
    <w:rsid w:val="00DA6BF1"/>
    <w:rsid w:val="00DA7123"/>
    <w:rsid w:val="00DA72F1"/>
    <w:rsid w:val="00DA7F3F"/>
    <w:rsid w:val="00DB0EFF"/>
    <w:rsid w:val="00DB1CF1"/>
    <w:rsid w:val="00DB1FE4"/>
    <w:rsid w:val="00DB24E3"/>
    <w:rsid w:val="00DB2639"/>
    <w:rsid w:val="00DB2AF3"/>
    <w:rsid w:val="00DB7188"/>
    <w:rsid w:val="00DC0359"/>
    <w:rsid w:val="00DC0667"/>
    <w:rsid w:val="00DC1A56"/>
    <w:rsid w:val="00DC2280"/>
    <w:rsid w:val="00DC256A"/>
    <w:rsid w:val="00DC3BDC"/>
    <w:rsid w:val="00DC4E02"/>
    <w:rsid w:val="00DC518E"/>
    <w:rsid w:val="00DC5692"/>
    <w:rsid w:val="00DC59E0"/>
    <w:rsid w:val="00DC5ABB"/>
    <w:rsid w:val="00DC6032"/>
    <w:rsid w:val="00DC6308"/>
    <w:rsid w:val="00DC63F4"/>
    <w:rsid w:val="00DC67B6"/>
    <w:rsid w:val="00DC6E60"/>
    <w:rsid w:val="00DC704A"/>
    <w:rsid w:val="00DC724C"/>
    <w:rsid w:val="00DC7294"/>
    <w:rsid w:val="00DC738A"/>
    <w:rsid w:val="00DC7A16"/>
    <w:rsid w:val="00DC7B18"/>
    <w:rsid w:val="00DD1169"/>
    <w:rsid w:val="00DD1880"/>
    <w:rsid w:val="00DD1B4F"/>
    <w:rsid w:val="00DD3AEF"/>
    <w:rsid w:val="00DD3E41"/>
    <w:rsid w:val="00DD580A"/>
    <w:rsid w:val="00DD5CB0"/>
    <w:rsid w:val="00DD5DBE"/>
    <w:rsid w:val="00DD65CE"/>
    <w:rsid w:val="00DD665D"/>
    <w:rsid w:val="00DE0248"/>
    <w:rsid w:val="00DE0E38"/>
    <w:rsid w:val="00DE1B31"/>
    <w:rsid w:val="00DE27D5"/>
    <w:rsid w:val="00DE2884"/>
    <w:rsid w:val="00DE3C4A"/>
    <w:rsid w:val="00DE4DF3"/>
    <w:rsid w:val="00DE5D39"/>
    <w:rsid w:val="00DE7D09"/>
    <w:rsid w:val="00DF0D6C"/>
    <w:rsid w:val="00DF0DF0"/>
    <w:rsid w:val="00DF14A3"/>
    <w:rsid w:val="00DF2E11"/>
    <w:rsid w:val="00DF3575"/>
    <w:rsid w:val="00DF3746"/>
    <w:rsid w:val="00DF3D0E"/>
    <w:rsid w:val="00DF4449"/>
    <w:rsid w:val="00DF519B"/>
    <w:rsid w:val="00DF548B"/>
    <w:rsid w:val="00E02381"/>
    <w:rsid w:val="00E05811"/>
    <w:rsid w:val="00E06A3C"/>
    <w:rsid w:val="00E072A9"/>
    <w:rsid w:val="00E0772F"/>
    <w:rsid w:val="00E12B72"/>
    <w:rsid w:val="00E12F2F"/>
    <w:rsid w:val="00E12F42"/>
    <w:rsid w:val="00E13BD0"/>
    <w:rsid w:val="00E15340"/>
    <w:rsid w:val="00E16F7E"/>
    <w:rsid w:val="00E173AB"/>
    <w:rsid w:val="00E17696"/>
    <w:rsid w:val="00E17F09"/>
    <w:rsid w:val="00E20E35"/>
    <w:rsid w:val="00E22965"/>
    <w:rsid w:val="00E23A6C"/>
    <w:rsid w:val="00E2598D"/>
    <w:rsid w:val="00E26735"/>
    <w:rsid w:val="00E27609"/>
    <w:rsid w:val="00E27C2F"/>
    <w:rsid w:val="00E30665"/>
    <w:rsid w:val="00E31400"/>
    <w:rsid w:val="00E31592"/>
    <w:rsid w:val="00E31C43"/>
    <w:rsid w:val="00E32431"/>
    <w:rsid w:val="00E32908"/>
    <w:rsid w:val="00E33633"/>
    <w:rsid w:val="00E3499D"/>
    <w:rsid w:val="00E3526E"/>
    <w:rsid w:val="00E353B3"/>
    <w:rsid w:val="00E37DA7"/>
    <w:rsid w:val="00E37FAB"/>
    <w:rsid w:val="00E42145"/>
    <w:rsid w:val="00E43270"/>
    <w:rsid w:val="00E43AAC"/>
    <w:rsid w:val="00E457E0"/>
    <w:rsid w:val="00E45D7C"/>
    <w:rsid w:val="00E475A9"/>
    <w:rsid w:val="00E47AA9"/>
    <w:rsid w:val="00E47E6B"/>
    <w:rsid w:val="00E50A3A"/>
    <w:rsid w:val="00E5226E"/>
    <w:rsid w:val="00E52D98"/>
    <w:rsid w:val="00E53907"/>
    <w:rsid w:val="00E53990"/>
    <w:rsid w:val="00E5479B"/>
    <w:rsid w:val="00E56B7C"/>
    <w:rsid w:val="00E5737C"/>
    <w:rsid w:val="00E60792"/>
    <w:rsid w:val="00E616DC"/>
    <w:rsid w:val="00E62772"/>
    <w:rsid w:val="00E628C3"/>
    <w:rsid w:val="00E636F4"/>
    <w:rsid w:val="00E642C0"/>
    <w:rsid w:val="00E64DFF"/>
    <w:rsid w:val="00E64F00"/>
    <w:rsid w:val="00E64F53"/>
    <w:rsid w:val="00E66426"/>
    <w:rsid w:val="00E66A1D"/>
    <w:rsid w:val="00E66DA0"/>
    <w:rsid w:val="00E67742"/>
    <w:rsid w:val="00E7026B"/>
    <w:rsid w:val="00E71B57"/>
    <w:rsid w:val="00E72910"/>
    <w:rsid w:val="00E73069"/>
    <w:rsid w:val="00E73509"/>
    <w:rsid w:val="00E75AC9"/>
    <w:rsid w:val="00E818DB"/>
    <w:rsid w:val="00E82213"/>
    <w:rsid w:val="00E82E3C"/>
    <w:rsid w:val="00E83B5C"/>
    <w:rsid w:val="00E83FE8"/>
    <w:rsid w:val="00E8425C"/>
    <w:rsid w:val="00E84691"/>
    <w:rsid w:val="00E8480D"/>
    <w:rsid w:val="00E8610A"/>
    <w:rsid w:val="00E916FA"/>
    <w:rsid w:val="00E91B7E"/>
    <w:rsid w:val="00E91E86"/>
    <w:rsid w:val="00E929D7"/>
    <w:rsid w:val="00E95FBC"/>
    <w:rsid w:val="00E961EA"/>
    <w:rsid w:val="00E9684B"/>
    <w:rsid w:val="00E97580"/>
    <w:rsid w:val="00E9765D"/>
    <w:rsid w:val="00E97812"/>
    <w:rsid w:val="00E97BC4"/>
    <w:rsid w:val="00EA05E5"/>
    <w:rsid w:val="00EA0C1B"/>
    <w:rsid w:val="00EA0FB6"/>
    <w:rsid w:val="00EA1046"/>
    <w:rsid w:val="00EA1E9F"/>
    <w:rsid w:val="00EA44A9"/>
    <w:rsid w:val="00EA46FF"/>
    <w:rsid w:val="00EA7E7B"/>
    <w:rsid w:val="00EB1655"/>
    <w:rsid w:val="00EB1EB0"/>
    <w:rsid w:val="00EB328F"/>
    <w:rsid w:val="00EB55F7"/>
    <w:rsid w:val="00EC18CA"/>
    <w:rsid w:val="00EC1A2A"/>
    <w:rsid w:val="00EC2C6B"/>
    <w:rsid w:val="00EC3FD0"/>
    <w:rsid w:val="00EC4029"/>
    <w:rsid w:val="00EC788A"/>
    <w:rsid w:val="00ED015B"/>
    <w:rsid w:val="00ED37CB"/>
    <w:rsid w:val="00ED39C5"/>
    <w:rsid w:val="00ED3BDC"/>
    <w:rsid w:val="00ED4D24"/>
    <w:rsid w:val="00ED560F"/>
    <w:rsid w:val="00ED621E"/>
    <w:rsid w:val="00ED694C"/>
    <w:rsid w:val="00ED6A09"/>
    <w:rsid w:val="00ED7B3B"/>
    <w:rsid w:val="00ED7ED2"/>
    <w:rsid w:val="00EE0176"/>
    <w:rsid w:val="00EE13B8"/>
    <w:rsid w:val="00EE2003"/>
    <w:rsid w:val="00EE223E"/>
    <w:rsid w:val="00EE3193"/>
    <w:rsid w:val="00EE3558"/>
    <w:rsid w:val="00EE3926"/>
    <w:rsid w:val="00EE39F5"/>
    <w:rsid w:val="00EE3CC9"/>
    <w:rsid w:val="00EE4A79"/>
    <w:rsid w:val="00EE5378"/>
    <w:rsid w:val="00EE7C70"/>
    <w:rsid w:val="00EF0654"/>
    <w:rsid w:val="00EF2827"/>
    <w:rsid w:val="00EF3572"/>
    <w:rsid w:val="00EF3650"/>
    <w:rsid w:val="00EF445B"/>
    <w:rsid w:val="00EF44AB"/>
    <w:rsid w:val="00EF50BE"/>
    <w:rsid w:val="00EF51A4"/>
    <w:rsid w:val="00EF55E6"/>
    <w:rsid w:val="00EF6CAB"/>
    <w:rsid w:val="00EF7210"/>
    <w:rsid w:val="00F0044F"/>
    <w:rsid w:val="00F009B4"/>
    <w:rsid w:val="00F0163F"/>
    <w:rsid w:val="00F024B4"/>
    <w:rsid w:val="00F03C85"/>
    <w:rsid w:val="00F04F9B"/>
    <w:rsid w:val="00F059F0"/>
    <w:rsid w:val="00F05B88"/>
    <w:rsid w:val="00F061D7"/>
    <w:rsid w:val="00F06CE4"/>
    <w:rsid w:val="00F0723C"/>
    <w:rsid w:val="00F07D94"/>
    <w:rsid w:val="00F1059D"/>
    <w:rsid w:val="00F10C58"/>
    <w:rsid w:val="00F110E4"/>
    <w:rsid w:val="00F11E6B"/>
    <w:rsid w:val="00F14FFB"/>
    <w:rsid w:val="00F16EB9"/>
    <w:rsid w:val="00F16ECB"/>
    <w:rsid w:val="00F17583"/>
    <w:rsid w:val="00F1786C"/>
    <w:rsid w:val="00F20EC0"/>
    <w:rsid w:val="00F225D3"/>
    <w:rsid w:val="00F239C6"/>
    <w:rsid w:val="00F24A87"/>
    <w:rsid w:val="00F27E5E"/>
    <w:rsid w:val="00F33B25"/>
    <w:rsid w:val="00F33FB8"/>
    <w:rsid w:val="00F34590"/>
    <w:rsid w:val="00F34728"/>
    <w:rsid w:val="00F34BD4"/>
    <w:rsid w:val="00F34C07"/>
    <w:rsid w:val="00F37123"/>
    <w:rsid w:val="00F40BBA"/>
    <w:rsid w:val="00F40DCC"/>
    <w:rsid w:val="00F414E3"/>
    <w:rsid w:val="00F4153A"/>
    <w:rsid w:val="00F4314F"/>
    <w:rsid w:val="00F435D2"/>
    <w:rsid w:val="00F43F22"/>
    <w:rsid w:val="00F45928"/>
    <w:rsid w:val="00F46167"/>
    <w:rsid w:val="00F46DF0"/>
    <w:rsid w:val="00F472A0"/>
    <w:rsid w:val="00F47F3F"/>
    <w:rsid w:val="00F5119E"/>
    <w:rsid w:val="00F513B3"/>
    <w:rsid w:val="00F5185D"/>
    <w:rsid w:val="00F52352"/>
    <w:rsid w:val="00F54915"/>
    <w:rsid w:val="00F54925"/>
    <w:rsid w:val="00F54943"/>
    <w:rsid w:val="00F54C4E"/>
    <w:rsid w:val="00F56470"/>
    <w:rsid w:val="00F566C2"/>
    <w:rsid w:val="00F57506"/>
    <w:rsid w:val="00F5772C"/>
    <w:rsid w:val="00F60543"/>
    <w:rsid w:val="00F605FF"/>
    <w:rsid w:val="00F607A7"/>
    <w:rsid w:val="00F61087"/>
    <w:rsid w:val="00F61098"/>
    <w:rsid w:val="00F61237"/>
    <w:rsid w:val="00F61E43"/>
    <w:rsid w:val="00F630E7"/>
    <w:rsid w:val="00F63516"/>
    <w:rsid w:val="00F63E90"/>
    <w:rsid w:val="00F70037"/>
    <w:rsid w:val="00F70189"/>
    <w:rsid w:val="00F70A95"/>
    <w:rsid w:val="00F737B5"/>
    <w:rsid w:val="00F73BAC"/>
    <w:rsid w:val="00F820B2"/>
    <w:rsid w:val="00F8210F"/>
    <w:rsid w:val="00F827A9"/>
    <w:rsid w:val="00F829E0"/>
    <w:rsid w:val="00F83BDD"/>
    <w:rsid w:val="00F84B60"/>
    <w:rsid w:val="00F86142"/>
    <w:rsid w:val="00F86571"/>
    <w:rsid w:val="00F90100"/>
    <w:rsid w:val="00F90887"/>
    <w:rsid w:val="00F909B6"/>
    <w:rsid w:val="00F90C24"/>
    <w:rsid w:val="00F91D4F"/>
    <w:rsid w:val="00F92FBC"/>
    <w:rsid w:val="00F93F88"/>
    <w:rsid w:val="00F94817"/>
    <w:rsid w:val="00F94F2D"/>
    <w:rsid w:val="00F95FA8"/>
    <w:rsid w:val="00F97AF8"/>
    <w:rsid w:val="00FA053A"/>
    <w:rsid w:val="00FA3A30"/>
    <w:rsid w:val="00FA6B2B"/>
    <w:rsid w:val="00FA726C"/>
    <w:rsid w:val="00FB0BAD"/>
    <w:rsid w:val="00FB124C"/>
    <w:rsid w:val="00FB1455"/>
    <w:rsid w:val="00FB2938"/>
    <w:rsid w:val="00FB34B1"/>
    <w:rsid w:val="00FB4014"/>
    <w:rsid w:val="00FB5590"/>
    <w:rsid w:val="00FB64A3"/>
    <w:rsid w:val="00FB6B40"/>
    <w:rsid w:val="00FB6D5B"/>
    <w:rsid w:val="00FB6D61"/>
    <w:rsid w:val="00FC0200"/>
    <w:rsid w:val="00FC0D9C"/>
    <w:rsid w:val="00FC14E4"/>
    <w:rsid w:val="00FC1A57"/>
    <w:rsid w:val="00FC1A85"/>
    <w:rsid w:val="00FC2F6E"/>
    <w:rsid w:val="00FC33BA"/>
    <w:rsid w:val="00FC4371"/>
    <w:rsid w:val="00FC456D"/>
    <w:rsid w:val="00FC4E27"/>
    <w:rsid w:val="00FC59A1"/>
    <w:rsid w:val="00FC60B0"/>
    <w:rsid w:val="00FC6881"/>
    <w:rsid w:val="00FC6D2C"/>
    <w:rsid w:val="00FC6FF4"/>
    <w:rsid w:val="00FC7614"/>
    <w:rsid w:val="00FC7969"/>
    <w:rsid w:val="00FD1DB9"/>
    <w:rsid w:val="00FD2492"/>
    <w:rsid w:val="00FD28ED"/>
    <w:rsid w:val="00FD2938"/>
    <w:rsid w:val="00FD2A28"/>
    <w:rsid w:val="00FD4EAD"/>
    <w:rsid w:val="00FD5826"/>
    <w:rsid w:val="00FD6CFC"/>
    <w:rsid w:val="00FD7249"/>
    <w:rsid w:val="00FD7AD0"/>
    <w:rsid w:val="00FE0FFC"/>
    <w:rsid w:val="00FE145B"/>
    <w:rsid w:val="00FE1AED"/>
    <w:rsid w:val="00FE369C"/>
    <w:rsid w:val="00FE4504"/>
    <w:rsid w:val="00FE4EF2"/>
    <w:rsid w:val="00FE5258"/>
    <w:rsid w:val="00FE579E"/>
    <w:rsid w:val="00FE6761"/>
    <w:rsid w:val="00FE67D1"/>
    <w:rsid w:val="00FE6D77"/>
    <w:rsid w:val="00FF0D40"/>
    <w:rsid w:val="00FF2FCC"/>
    <w:rsid w:val="00FF37D8"/>
    <w:rsid w:val="00FF3D71"/>
    <w:rsid w:val="00FF3DF4"/>
    <w:rsid w:val="00FF46B8"/>
    <w:rsid w:val="00FF4FBF"/>
    <w:rsid w:val="00FF5361"/>
    <w:rsid w:val="00FF64B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15C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15C1"/>
    <w:pPr>
      <w:jc w:val="center"/>
      <w:outlineLvl w:val="0"/>
    </w:pPr>
    <w:rPr>
      <w:rFonts w:cs="Arial"/>
      <w:b/>
      <w:bCs/>
      <w:kern w:val="32"/>
      <w:sz w:val="32"/>
      <w:szCs w:val="32"/>
    </w:rPr>
  </w:style>
  <w:style w:type="paragraph" w:styleId="2">
    <w:name w:val="heading 2"/>
    <w:aliases w:val="!Разделы документа"/>
    <w:basedOn w:val="a"/>
    <w:link w:val="20"/>
    <w:qFormat/>
    <w:rsid w:val="009015C1"/>
    <w:pPr>
      <w:jc w:val="center"/>
      <w:outlineLvl w:val="1"/>
    </w:pPr>
    <w:rPr>
      <w:rFonts w:cs="Arial"/>
      <w:b/>
      <w:bCs/>
      <w:iCs/>
      <w:sz w:val="30"/>
      <w:szCs w:val="28"/>
    </w:rPr>
  </w:style>
  <w:style w:type="paragraph" w:styleId="3">
    <w:name w:val="heading 3"/>
    <w:aliases w:val="!Главы документа"/>
    <w:basedOn w:val="a"/>
    <w:link w:val="30"/>
    <w:qFormat/>
    <w:rsid w:val="009015C1"/>
    <w:pPr>
      <w:outlineLvl w:val="2"/>
    </w:pPr>
    <w:rPr>
      <w:rFonts w:cs="Arial"/>
      <w:b/>
      <w:bCs/>
      <w:sz w:val="28"/>
      <w:szCs w:val="26"/>
    </w:rPr>
  </w:style>
  <w:style w:type="paragraph" w:styleId="4">
    <w:name w:val="heading 4"/>
    <w:aliases w:val="!Параграфы/Статьи документа"/>
    <w:basedOn w:val="a"/>
    <w:link w:val="40"/>
    <w:qFormat/>
    <w:rsid w:val="009015C1"/>
    <w:pPr>
      <w:outlineLvl w:val="3"/>
    </w:pPr>
    <w:rPr>
      <w:b/>
      <w:bCs/>
      <w:sz w:val="26"/>
      <w:szCs w:val="28"/>
    </w:rPr>
  </w:style>
  <w:style w:type="character" w:default="1" w:styleId="a0">
    <w:name w:val="Default Paragraph Font"/>
    <w:semiHidden/>
    <w:rsid w:val="009015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015C1"/>
  </w:style>
  <w:style w:type="paragraph" w:styleId="a3">
    <w:name w:val="List Paragraph"/>
    <w:basedOn w:val="a"/>
    <w:uiPriority w:val="34"/>
    <w:qFormat/>
    <w:rsid w:val="00DC738A"/>
    <w:pPr>
      <w:ind w:left="720"/>
      <w:contextualSpacing/>
    </w:pPr>
  </w:style>
  <w:style w:type="character" w:styleId="a4">
    <w:name w:val="Hyperlink"/>
    <w:rsid w:val="009015C1"/>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826329"/>
    <w:pPr>
      <w:autoSpaceDE w:val="0"/>
      <w:autoSpaceDN w:val="0"/>
      <w:adjustRightInd w:val="0"/>
      <w:spacing w:after="0" w:line="240" w:lineRule="auto"/>
    </w:pPr>
    <w:rPr>
      <w:rFonts w:ascii="Arial" w:hAnsi="Arial" w:cs="Arial"/>
      <w:sz w:val="20"/>
      <w:szCs w:val="20"/>
    </w:rPr>
  </w:style>
  <w:style w:type="paragraph" w:customStyle="1" w:styleId="ConsTitle">
    <w:name w:val="ConsTitle"/>
    <w:rsid w:val="008A1ED4"/>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aliases w:val="!Части документа Знак"/>
    <w:basedOn w:val="a0"/>
    <w:link w:val="1"/>
    <w:rsid w:val="005C2B6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C2B6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C2B6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C2B6C"/>
    <w:rPr>
      <w:rFonts w:ascii="Arial" w:eastAsia="Times New Roman" w:hAnsi="Arial" w:cs="Times New Roman"/>
      <w:b/>
      <w:bCs/>
      <w:sz w:val="26"/>
      <w:szCs w:val="28"/>
      <w:lang w:eastAsia="ru-RU"/>
    </w:rPr>
  </w:style>
  <w:style w:type="character" w:styleId="HTML">
    <w:name w:val="HTML Variable"/>
    <w:aliases w:val="!Ссылки в документе"/>
    <w:rsid w:val="009015C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9015C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5C2B6C"/>
    <w:rPr>
      <w:rFonts w:ascii="Courier" w:eastAsia="Times New Roman" w:hAnsi="Courier" w:cs="Times New Roman"/>
      <w:szCs w:val="20"/>
      <w:lang w:eastAsia="ru-RU"/>
    </w:rPr>
  </w:style>
  <w:style w:type="paragraph" w:customStyle="1" w:styleId="Title">
    <w:name w:val="Title!Название НПА"/>
    <w:basedOn w:val="a"/>
    <w:rsid w:val="009015C1"/>
    <w:pPr>
      <w:spacing w:before="240" w:after="60"/>
      <w:jc w:val="center"/>
      <w:outlineLvl w:val="0"/>
    </w:pPr>
    <w:rPr>
      <w:rFonts w:cs="Arial"/>
      <w:b/>
      <w:bCs/>
      <w:kern w:val="28"/>
      <w:sz w:val="32"/>
      <w:szCs w:val="32"/>
    </w:rPr>
  </w:style>
  <w:style w:type="paragraph" w:customStyle="1" w:styleId="Application">
    <w:name w:val="Application!Приложение"/>
    <w:rsid w:val="009015C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15C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15C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15C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15C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15C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15C1"/>
    <w:pPr>
      <w:jc w:val="center"/>
      <w:outlineLvl w:val="0"/>
    </w:pPr>
    <w:rPr>
      <w:rFonts w:cs="Arial"/>
      <w:b/>
      <w:bCs/>
      <w:kern w:val="32"/>
      <w:sz w:val="32"/>
      <w:szCs w:val="32"/>
    </w:rPr>
  </w:style>
  <w:style w:type="paragraph" w:styleId="2">
    <w:name w:val="heading 2"/>
    <w:aliases w:val="!Разделы документа"/>
    <w:basedOn w:val="a"/>
    <w:link w:val="20"/>
    <w:qFormat/>
    <w:rsid w:val="009015C1"/>
    <w:pPr>
      <w:jc w:val="center"/>
      <w:outlineLvl w:val="1"/>
    </w:pPr>
    <w:rPr>
      <w:rFonts w:cs="Arial"/>
      <w:b/>
      <w:bCs/>
      <w:iCs/>
      <w:sz w:val="30"/>
      <w:szCs w:val="28"/>
    </w:rPr>
  </w:style>
  <w:style w:type="paragraph" w:styleId="3">
    <w:name w:val="heading 3"/>
    <w:aliases w:val="!Главы документа"/>
    <w:basedOn w:val="a"/>
    <w:link w:val="30"/>
    <w:qFormat/>
    <w:rsid w:val="009015C1"/>
    <w:pPr>
      <w:outlineLvl w:val="2"/>
    </w:pPr>
    <w:rPr>
      <w:rFonts w:cs="Arial"/>
      <w:b/>
      <w:bCs/>
      <w:sz w:val="28"/>
      <w:szCs w:val="26"/>
    </w:rPr>
  </w:style>
  <w:style w:type="paragraph" w:styleId="4">
    <w:name w:val="heading 4"/>
    <w:aliases w:val="!Параграфы/Статьи документа"/>
    <w:basedOn w:val="a"/>
    <w:link w:val="40"/>
    <w:qFormat/>
    <w:rsid w:val="009015C1"/>
    <w:pPr>
      <w:outlineLvl w:val="3"/>
    </w:pPr>
    <w:rPr>
      <w:b/>
      <w:bCs/>
      <w:sz w:val="26"/>
      <w:szCs w:val="28"/>
    </w:rPr>
  </w:style>
  <w:style w:type="character" w:default="1" w:styleId="a0">
    <w:name w:val="Default Paragraph Font"/>
    <w:semiHidden/>
    <w:rsid w:val="009015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015C1"/>
  </w:style>
  <w:style w:type="paragraph" w:styleId="a3">
    <w:name w:val="List Paragraph"/>
    <w:basedOn w:val="a"/>
    <w:uiPriority w:val="34"/>
    <w:qFormat/>
    <w:rsid w:val="00DC738A"/>
    <w:pPr>
      <w:ind w:left="720"/>
      <w:contextualSpacing/>
    </w:pPr>
  </w:style>
  <w:style w:type="character" w:styleId="a4">
    <w:name w:val="Hyperlink"/>
    <w:rsid w:val="009015C1"/>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826329"/>
    <w:pPr>
      <w:autoSpaceDE w:val="0"/>
      <w:autoSpaceDN w:val="0"/>
      <w:adjustRightInd w:val="0"/>
      <w:spacing w:after="0" w:line="240" w:lineRule="auto"/>
    </w:pPr>
    <w:rPr>
      <w:rFonts w:ascii="Arial" w:hAnsi="Arial" w:cs="Arial"/>
      <w:sz w:val="20"/>
      <w:szCs w:val="20"/>
    </w:rPr>
  </w:style>
  <w:style w:type="paragraph" w:customStyle="1" w:styleId="ConsTitle">
    <w:name w:val="ConsTitle"/>
    <w:rsid w:val="008A1ED4"/>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aliases w:val="!Части документа Знак"/>
    <w:basedOn w:val="a0"/>
    <w:link w:val="1"/>
    <w:rsid w:val="005C2B6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C2B6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C2B6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C2B6C"/>
    <w:rPr>
      <w:rFonts w:ascii="Arial" w:eastAsia="Times New Roman" w:hAnsi="Arial" w:cs="Times New Roman"/>
      <w:b/>
      <w:bCs/>
      <w:sz w:val="26"/>
      <w:szCs w:val="28"/>
      <w:lang w:eastAsia="ru-RU"/>
    </w:rPr>
  </w:style>
  <w:style w:type="character" w:styleId="HTML">
    <w:name w:val="HTML Variable"/>
    <w:aliases w:val="!Ссылки в документе"/>
    <w:rsid w:val="009015C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9015C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5C2B6C"/>
    <w:rPr>
      <w:rFonts w:ascii="Courier" w:eastAsia="Times New Roman" w:hAnsi="Courier" w:cs="Times New Roman"/>
      <w:szCs w:val="20"/>
      <w:lang w:eastAsia="ru-RU"/>
    </w:rPr>
  </w:style>
  <w:style w:type="paragraph" w:customStyle="1" w:styleId="Title">
    <w:name w:val="Title!Название НПА"/>
    <w:basedOn w:val="a"/>
    <w:rsid w:val="009015C1"/>
    <w:pPr>
      <w:spacing w:before="240" w:after="60"/>
      <w:jc w:val="center"/>
      <w:outlineLvl w:val="0"/>
    </w:pPr>
    <w:rPr>
      <w:rFonts w:cs="Arial"/>
      <w:b/>
      <w:bCs/>
      <w:kern w:val="28"/>
      <w:sz w:val="32"/>
      <w:szCs w:val="32"/>
    </w:rPr>
  </w:style>
  <w:style w:type="paragraph" w:customStyle="1" w:styleId="Application">
    <w:name w:val="Application!Приложение"/>
    <w:rsid w:val="009015C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15C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15C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15C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15C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62154">
      <w:bodyDiv w:val="1"/>
      <w:marLeft w:val="0"/>
      <w:marRight w:val="0"/>
      <w:marTop w:val="0"/>
      <w:marBottom w:val="0"/>
      <w:divBdr>
        <w:top w:val="none" w:sz="0" w:space="0" w:color="auto"/>
        <w:left w:val="none" w:sz="0" w:space="0" w:color="auto"/>
        <w:bottom w:val="none" w:sz="0" w:space="0" w:color="auto"/>
        <w:right w:val="none" w:sz="0" w:space="0" w:color="auto"/>
      </w:divBdr>
    </w:div>
    <w:div w:id="540940554">
      <w:bodyDiv w:val="1"/>
      <w:marLeft w:val="0"/>
      <w:marRight w:val="0"/>
      <w:marTop w:val="0"/>
      <w:marBottom w:val="0"/>
      <w:divBdr>
        <w:top w:val="none" w:sz="0" w:space="0" w:color="auto"/>
        <w:left w:val="none" w:sz="0" w:space="0" w:color="auto"/>
        <w:bottom w:val="none" w:sz="0" w:space="0" w:color="auto"/>
        <w:right w:val="none" w:sz="0" w:space="0" w:color="auto"/>
      </w:divBdr>
    </w:div>
    <w:div w:id="1405567265">
      <w:bodyDiv w:val="1"/>
      <w:marLeft w:val="0"/>
      <w:marRight w:val="0"/>
      <w:marTop w:val="0"/>
      <w:marBottom w:val="0"/>
      <w:divBdr>
        <w:top w:val="none" w:sz="0" w:space="0" w:color="auto"/>
        <w:left w:val="none" w:sz="0" w:space="0" w:color="auto"/>
        <w:bottom w:val="none" w:sz="0" w:space="0" w:color="auto"/>
        <w:right w:val="none" w:sz="0" w:space="0" w:color="auto"/>
      </w:divBdr>
    </w:div>
    <w:div w:id="20820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9.233.229.53:8080/content/act/4c95aa55-6e66-41a9-b67e-bbfa86b9e497.doc" TargetMode="External"/><Relationship Id="rId18" Type="http://schemas.openxmlformats.org/officeDocument/2006/relationships/hyperlink" Target="consultantplus://offline/ref=A6B8C47DD8F82F49B3F3612964452B500F1C8EA66BC7B06FA8710D310304F907A025BF75575DC0y1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69274357F69F018283DAA2F0401C275EDA17C3D2949039F93D19FA1FFF0B5EC20FBF7123A73C0EDv718E" TargetMode="External"/><Relationship Id="rId7" Type="http://schemas.openxmlformats.org/officeDocument/2006/relationships/footnotes" Target="footnotes.xml"/><Relationship Id="rId12" Type="http://schemas.openxmlformats.org/officeDocument/2006/relationships/hyperlink" Target="http://109.233.229.53:8080/content/act/f86ac737-35d9-4926-a06f-9286ec2ddd87.doc" TargetMode="External"/><Relationship Id="rId17" Type="http://schemas.openxmlformats.org/officeDocument/2006/relationships/hyperlink" Target="consultantplus://offline/ref=A6B8C47DD8F82F49B3F3612964452B500F1C8EA567C5B06FA8710D3103C0y4E" TargetMode="External"/><Relationship Id="rId25" Type="http://schemas.openxmlformats.org/officeDocument/2006/relationships/hyperlink" Target="consultantplus://offline/ref=869274357F69F018283DAA2F0401C275EDAE7E342E4E039F93D19FA1FFF0B5EC20FBF71B32v717E" TargetMode="External"/><Relationship Id="rId2" Type="http://schemas.openxmlformats.org/officeDocument/2006/relationships/numbering" Target="numbering.xml"/><Relationship Id="rId16" Type="http://schemas.openxmlformats.org/officeDocument/2006/relationships/hyperlink" Target="consultantplus://offline/ref=882532370B4E6126EEFB68420089E2183C8D3C3DDE874130447B485C22d0tBF" TargetMode="External"/><Relationship Id="rId20" Type="http://schemas.openxmlformats.org/officeDocument/2006/relationships/hyperlink" Target="consultantplus://offline/ref=869274357F69F018283DAA2F0401C275EDA17C3D2949039F93D19FA1FFF0B5EC20FBF7123A73C0EDv71A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33.229.53:8080/content/act/9a80f77e-a450-4a89-b52b-adeec86a76f2.doc" TargetMode="External"/><Relationship Id="rId24" Type="http://schemas.openxmlformats.org/officeDocument/2006/relationships/hyperlink" Target="consultantplus://offline/ref=869274357F69F018283DAA2F0401C275EDAE7E342E4E039F93D19FA1FFF0B5EC20FBF7123A7AvC18E" TargetMode="External"/><Relationship Id="rId5" Type="http://schemas.openxmlformats.org/officeDocument/2006/relationships/settings" Target="settings.xml"/><Relationship Id="rId15" Type="http://schemas.openxmlformats.org/officeDocument/2006/relationships/hyperlink" Target="consultantplus://offline/ref=334D325B2D0F912636360EDDB7BB6BDCDF5FE4080493AD03AC2B58DC5BDBH2F" TargetMode="External"/><Relationship Id="rId23" Type="http://schemas.openxmlformats.org/officeDocument/2006/relationships/hyperlink" Target="consultantplus://offline/ref=869274357F69F018283DAA2F0401C275EDA17C3D2949039F93D19FA1FFF0B5EC20FBF7123A73C0EDv71CE" TargetMode="External"/><Relationship Id="rId28" Type="http://schemas.openxmlformats.org/officeDocument/2006/relationships/fontTable" Target="fontTable.xml"/><Relationship Id="rId10" Type="http://schemas.openxmlformats.org/officeDocument/2006/relationships/hyperlink" Target="http://109.233.229.53:8080/content/act/4c95aa55-6e66-41a9-b67e-bbfa86b9e497.doc" TargetMode="External"/><Relationship Id="rId19" Type="http://schemas.openxmlformats.org/officeDocument/2006/relationships/hyperlink" Target="consultantplus://offline/ref=869274357F69F018283DAA2F0401C275EDAE7E342E4E039F93D19FA1FFF0B5EC20FBF71633v716E" TargetMode="External"/><Relationship Id="rId4" Type="http://schemas.microsoft.com/office/2007/relationships/stylesWithEffects" Target="stylesWithEffects.xml"/><Relationship Id="rId9" Type="http://schemas.openxmlformats.org/officeDocument/2006/relationships/hyperlink" Target="http://109.233.229.53:8080/content/act/75d125cc-d110-4e58-b1a0-6dbfee22e087.doc" TargetMode="External"/><Relationship Id="rId14" Type="http://schemas.openxmlformats.org/officeDocument/2006/relationships/hyperlink" Target="http://109.233.229.53:8080/content/act/9a80f77e-a450-4a89-b52b-adeec86a76f2.doc" TargetMode="External"/><Relationship Id="rId22" Type="http://schemas.openxmlformats.org/officeDocument/2006/relationships/hyperlink" Target="consultantplus://offline/ref=869274357F69F018283DAA2F0401C275EDA17C3D2949039F93D19FA1FFF0B5EC20FBF7123A73C0EDv71EE"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D2CF-F4ED-4160-8F62-A1084BC0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16</Pages>
  <Words>6184</Words>
  <Characters>35250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2015-03-05T07:35:00Z</cp:lastPrinted>
  <dcterms:created xsi:type="dcterms:W3CDTF">2020-06-10T05:50:00Z</dcterms:created>
  <dcterms:modified xsi:type="dcterms:W3CDTF">2020-06-10T05:50:00Z</dcterms:modified>
</cp:coreProperties>
</file>