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DB" w:rsidRPr="00B40BDB" w:rsidRDefault="00B40BDB" w:rsidP="00B40BDB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  <w:r w:rsidRPr="00B40BDB">
        <w:rPr>
          <w:rFonts w:ascii="Arial" w:hAnsi="Arial" w:cs="Arial"/>
          <w:color w:val="000000"/>
          <w:sz w:val="24"/>
          <w:szCs w:val="24"/>
          <w:lang w:val="ru-RU"/>
        </w:rPr>
        <w:t>Директору департамента</w:t>
      </w:r>
    </w:p>
    <w:p w:rsidR="00B40BDB" w:rsidRPr="00B40BDB" w:rsidRDefault="00B40BDB" w:rsidP="00B40BDB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  <w:r w:rsidRPr="00B40BDB">
        <w:rPr>
          <w:rFonts w:ascii="Arial" w:hAnsi="Arial" w:cs="Arial"/>
          <w:color w:val="000000"/>
          <w:sz w:val="24"/>
          <w:szCs w:val="24"/>
          <w:lang w:val="ru-RU"/>
        </w:rPr>
        <w:t>потребительского рынка</w:t>
      </w:r>
    </w:p>
    <w:p w:rsidR="00B40BDB" w:rsidRPr="00B40BDB" w:rsidRDefault="00B40BDB" w:rsidP="00B40BDB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  <w:r w:rsidRPr="00B40BDB">
        <w:rPr>
          <w:rFonts w:ascii="Arial" w:hAnsi="Arial" w:cs="Arial"/>
          <w:color w:val="000000"/>
          <w:sz w:val="24"/>
          <w:szCs w:val="24"/>
          <w:lang w:val="ru-RU"/>
        </w:rPr>
        <w:t xml:space="preserve">  Администрации города Тюмени</w:t>
      </w:r>
    </w:p>
    <w:p w:rsidR="00B40BDB" w:rsidRPr="00B40BDB" w:rsidRDefault="00B40BDB" w:rsidP="00B40BDB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414A15" w:rsidRPr="00B40BDB" w:rsidRDefault="00414A15" w:rsidP="00414A15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  <w:r w:rsidRPr="00B40BDB">
        <w:rPr>
          <w:rFonts w:ascii="Arial" w:hAnsi="Arial" w:cs="Arial"/>
          <w:color w:val="000000"/>
          <w:sz w:val="24"/>
          <w:szCs w:val="24"/>
          <w:lang w:val="ru-RU"/>
        </w:rPr>
        <w:t xml:space="preserve">Заявитель: </w:t>
      </w:r>
      <w:r>
        <w:rPr>
          <w:rFonts w:ascii="Arial" w:hAnsi="Arial" w:cs="Arial"/>
          <w:color w:val="000000"/>
          <w:sz w:val="24"/>
          <w:szCs w:val="24"/>
          <w:lang w:val="ru-RU"/>
        </w:rPr>
        <w:t>ИП Ми</w:t>
      </w:r>
      <w:r>
        <w:rPr>
          <w:rFonts w:ascii="Arial" w:hAnsi="Arial" w:cs="Arial"/>
          <w:color w:val="000000"/>
          <w:sz w:val="24"/>
          <w:szCs w:val="24"/>
          <w:lang w:val="ru-RU"/>
        </w:rPr>
        <w:t>н</w:t>
      </w:r>
      <w:r>
        <w:rPr>
          <w:rFonts w:ascii="Arial" w:hAnsi="Arial" w:cs="Arial"/>
          <w:color w:val="000000"/>
          <w:sz w:val="24"/>
          <w:szCs w:val="24"/>
          <w:lang w:val="ru-RU"/>
        </w:rPr>
        <w:t>оров А.Р.</w:t>
      </w:r>
    </w:p>
    <w:p w:rsidR="00414A15" w:rsidRPr="00B40BDB" w:rsidRDefault="00414A15" w:rsidP="00414A15">
      <w:pPr>
        <w:widowControl w:val="0"/>
        <w:suppressAutoHyphens/>
        <w:autoSpaceDE w:val="0"/>
        <w:autoSpaceDN w:val="0"/>
        <w:adjustRightInd w:val="0"/>
        <w:ind w:left="5245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8 922 955 95</w:t>
      </w:r>
    </w:p>
    <w:p w:rsidR="00414A15" w:rsidRDefault="00414A15" w:rsidP="00414A15">
      <w:pPr>
        <w:widowControl w:val="0"/>
        <w:suppressAutoHyphens/>
        <w:autoSpaceDE w:val="0"/>
        <w:autoSpaceDN w:val="0"/>
        <w:adjustRightInd w:val="0"/>
        <w:ind w:left="5245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hyperlink r:id="rId5" w:history="1">
        <w:r w:rsidRPr="005F1FD7">
          <w:rPr>
            <w:rStyle w:val="a3"/>
            <w:rFonts w:ascii="Arial" w:hAnsi="Arial" w:cs="Arial"/>
            <w:sz w:val="24"/>
            <w:szCs w:val="24"/>
            <w:lang w:val="ru-RU"/>
          </w:rPr>
          <w:t>2332252</w:t>
        </w:r>
        <w:r w:rsidRPr="00414A15">
          <w:rPr>
            <w:rStyle w:val="a3"/>
            <w:rFonts w:ascii="Arial" w:hAnsi="Arial" w:cs="Arial"/>
            <w:sz w:val="24"/>
            <w:szCs w:val="24"/>
            <w:lang w:val="ru-RU"/>
          </w:rPr>
          <w:t>@</w:t>
        </w:r>
        <w:proofErr w:type="spellStart"/>
        <w:r w:rsidRPr="005F1FD7">
          <w:rPr>
            <w:rStyle w:val="a3"/>
            <w:rFonts w:ascii="Arial" w:hAnsi="Arial" w:cs="Arial"/>
            <w:sz w:val="24"/>
            <w:szCs w:val="24"/>
          </w:rPr>
          <w:t>tyumen</w:t>
        </w:r>
        <w:proofErr w:type="spellEnd"/>
        <w:r w:rsidRPr="00414A15">
          <w:rPr>
            <w:rStyle w:val="a3"/>
            <w:rFonts w:ascii="Arial" w:hAnsi="Arial" w:cs="Arial"/>
            <w:sz w:val="24"/>
            <w:szCs w:val="24"/>
            <w:lang w:val="ru-RU"/>
          </w:rPr>
          <w:t>.</w:t>
        </w:r>
        <w:proofErr w:type="spellStart"/>
        <w:r w:rsidRPr="005F1FD7">
          <w:rPr>
            <w:rStyle w:val="a3"/>
            <w:rFonts w:ascii="Arial" w:hAnsi="Arial" w:cs="Arial"/>
            <w:sz w:val="24"/>
            <w:szCs w:val="24"/>
          </w:rPr>
          <w:t>ru</w:t>
        </w:r>
        <w:proofErr w:type="spellEnd"/>
      </w:hyperlink>
    </w:p>
    <w:p w:rsidR="00414A15" w:rsidRPr="00414A15" w:rsidRDefault="00414A15" w:rsidP="00414A15">
      <w:pPr>
        <w:widowControl w:val="0"/>
        <w:suppressAutoHyphens/>
        <w:autoSpaceDE w:val="0"/>
        <w:autoSpaceDN w:val="0"/>
        <w:adjustRightInd w:val="0"/>
        <w:ind w:left="5245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val="ru-RU"/>
        </w:rPr>
        <w:t>г</w:t>
      </w:r>
      <w:proofErr w:type="gramStart"/>
      <w:r>
        <w:rPr>
          <w:rFonts w:ascii="Arial" w:hAnsi="Arial" w:cs="Arial"/>
          <w:color w:val="000000"/>
          <w:sz w:val="24"/>
          <w:szCs w:val="24"/>
          <w:lang w:val="ru-RU"/>
        </w:rPr>
        <w:t>.Т</w:t>
      </w:r>
      <w:proofErr w:type="gramEnd"/>
      <w:r>
        <w:rPr>
          <w:rFonts w:ascii="Arial" w:hAnsi="Arial" w:cs="Arial"/>
          <w:color w:val="000000"/>
          <w:sz w:val="24"/>
          <w:szCs w:val="24"/>
          <w:lang w:val="ru-RU"/>
        </w:rPr>
        <w:t>юмень</w:t>
      </w:r>
      <w:proofErr w:type="spellEnd"/>
      <w:r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lang w:val="ru-RU"/>
        </w:rPr>
        <w:t>ул.Кирпичная</w:t>
      </w:r>
      <w:proofErr w:type="spellEnd"/>
      <w:r>
        <w:rPr>
          <w:rFonts w:ascii="Arial" w:hAnsi="Arial" w:cs="Arial"/>
          <w:color w:val="000000"/>
          <w:sz w:val="24"/>
          <w:szCs w:val="24"/>
          <w:lang w:val="ru-RU"/>
        </w:rPr>
        <w:t>, 12-85</w:t>
      </w:r>
    </w:p>
    <w:p w:rsidR="00B40BDB" w:rsidRPr="00B40BDB" w:rsidRDefault="00B40BDB" w:rsidP="00B40BDB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B40BDB" w:rsidRPr="00B40BDB" w:rsidRDefault="00B40BDB" w:rsidP="00B40BDB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B40BDB">
        <w:rPr>
          <w:rFonts w:ascii="Arial" w:hAnsi="Arial" w:cs="Arial"/>
          <w:color w:val="000000"/>
          <w:sz w:val="24"/>
          <w:szCs w:val="24"/>
          <w:lang w:val="ru-RU"/>
        </w:rPr>
        <w:t>Заявление</w:t>
      </w:r>
    </w:p>
    <w:p w:rsidR="00B40BDB" w:rsidRPr="00B40BDB" w:rsidRDefault="00B40BDB" w:rsidP="00B40BDB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B40BDB">
        <w:rPr>
          <w:rFonts w:ascii="Arial" w:hAnsi="Arial" w:cs="Arial"/>
          <w:color w:val="000000"/>
          <w:sz w:val="24"/>
          <w:szCs w:val="24"/>
          <w:lang w:val="ru-RU"/>
        </w:rPr>
        <w:t>о внесении изменений в муниципальный правовой акт</w:t>
      </w:r>
    </w:p>
    <w:p w:rsidR="00B40BDB" w:rsidRPr="00B40BDB" w:rsidRDefault="00B40BDB" w:rsidP="00B40BDB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B40BDB">
        <w:rPr>
          <w:rFonts w:ascii="Arial" w:hAnsi="Arial" w:cs="Arial"/>
          <w:color w:val="000000"/>
          <w:sz w:val="24"/>
          <w:szCs w:val="24"/>
          <w:lang w:val="ru-RU"/>
        </w:rPr>
        <w:t>о проведении ярмарки</w:t>
      </w:r>
    </w:p>
    <w:p w:rsidR="00B40BDB" w:rsidRPr="00B40BDB" w:rsidRDefault="00B40BDB" w:rsidP="00B40BDB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414A15" w:rsidRPr="00B40BDB" w:rsidRDefault="00414A15" w:rsidP="00414A1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gramStart"/>
      <w:r w:rsidRPr="00B40BDB">
        <w:rPr>
          <w:rFonts w:ascii="Arial" w:hAnsi="Arial" w:cs="Arial"/>
          <w:color w:val="000000"/>
          <w:sz w:val="24"/>
          <w:szCs w:val="24"/>
          <w:lang w:val="ru-RU"/>
        </w:rPr>
        <w:t xml:space="preserve">Прошу внести изменения в муниципальный правовой акт Администрации города Тюмени от </w:t>
      </w:r>
      <w:r>
        <w:rPr>
          <w:rFonts w:ascii="Arial" w:hAnsi="Arial" w:cs="Arial"/>
          <w:color w:val="000000"/>
          <w:sz w:val="24"/>
          <w:szCs w:val="24"/>
          <w:lang w:val="ru-RU"/>
        </w:rPr>
        <w:t>05.03.2020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B40BDB">
        <w:rPr>
          <w:rFonts w:ascii="Arial" w:hAnsi="Arial" w:cs="Arial"/>
          <w:color w:val="000000"/>
          <w:sz w:val="24"/>
          <w:szCs w:val="24"/>
          <w:lang w:val="ru-RU"/>
        </w:rPr>
        <w:t xml:space="preserve">N 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852 </w:t>
      </w:r>
      <w:r w:rsidRPr="00B40BDB">
        <w:rPr>
          <w:rFonts w:ascii="Arial" w:hAnsi="Arial" w:cs="Arial"/>
          <w:color w:val="000000"/>
          <w:sz w:val="24"/>
          <w:szCs w:val="24"/>
          <w:lang w:val="ru-RU"/>
        </w:rPr>
        <w:t>"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О принятии решения о проведении ИП </w:t>
      </w:r>
      <w:proofErr w:type="spellStart"/>
      <w:r>
        <w:rPr>
          <w:rFonts w:ascii="Arial" w:hAnsi="Arial" w:cs="Arial"/>
          <w:color w:val="000000"/>
          <w:sz w:val="24"/>
          <w:szCs w:val="24"/>
          <w:lang w:val="ru-RU"/>
        </w:rPr>
        <w:t>Ми</w:t>
      </w:r>
      <w:r>
        <w:rPr>
          <w:rFonts w:ascii="Arial" w:hAnsi="Arial" w:cs="Arial"/>
          <w:color w:val="000000"/>
          <w:sz w:val="24"/>
          <w:szCs w:val="24"/>
          <w:lang w:val="ru-RU"/>
        </w:rPr>
        <w:t>н</w:t>
      </w:r>
      <w:r>
        <w:rPr>
          <w:rFonts w:ascii="Arial" w:hAnsi="Arial" w:cs="Arial"/>
          <w:color w:val="000000"/>
          <w:sz w:val="24"/>
          <w:szCs w:val="24"/>
          <w:lang w:val="ru-RU"/>
        </w:rPr>
        <w:t>оров</w:t>
      </w:r>
      <w:r>
        <w:rPr>
          <w:rFonts w:ascii="Arial" w:hAnsi="Arial" w:cs="Arial"/>
          <w:color w:val="000000"/>
          <w:sz w:val="24"/>
          <w:szCs w:val="24"/>
          <w:lang w:val="ru-RU"/>
        </w:rPr>
        <w:t>ым</w:t>
      </w:r>
      <w:proofErr w:type="spellEnd"/>
      <w:r>
        <w:rPr>
          <w:rFonts w:ascii="Arial" w:hAnsi="Arial" w:cs="Arial"/>
          <w:color w:val="000000"/>
          <w:sz w:val="24"/>
          <w:szCs w:val="24"/>
          <w:lang w:val="ru-RU"/>
        </w:rPr>
        <w:t xml:space="preserve"> А.Р. продовольственной ярмарки «Дачная»</w:t>
      </w:r>
      <w:r w:rsidRPr="00B40BDB">
        <w:rPr>
          <w:rFonts w:ascii="Arial" w:hAnsi="Arial" w:cs="Arial"/>
          <w:color w:val="000000"/>
          <w:sz w:val="24"/>
          <w:szCs w:val="24"/>
          <w:lang w:val="ru-RU"/>
        </w:rPr>
        <w:t xml:space="preserve"> в связи с: </w:t>
      </w:r>
      <w:r>
        <w:rPr>
          <w:rFonts w:ascii="Arial" w:hAnsi="Arial" w:cs="Arial"/>
          <w:color w:val="000000"/>
          <w:sz w:val="24"/>
          <w:szCs w:val="24"/>
          <w:lang w:val="ru-RU"/>
        </w:rPr>
        <w:t>продлением срока до 28.06.20</w:t>
      </w:r>
      <w:r w:rsidR="00753084">
        <w:rPr>
          <w:rFonts w:ascii="Arial" w:hAnsi="Arial" w:cs="Arial"/>
          <w:color w:val="000000"/>
          <w:sz w:val="24"/>
          <w:szCs w:val="24"/>
          <w:lang w:val="ru-RU"/>
        </w:rPr>
        <w:t>20</w:t>
      </w:r>
      <w:r>
        <w:rPr>
          <w:rFonts w:ascii="Arial" w:hAnsi="Arial" w:cs="Arial"/>
          <w:color w:val="000000"/>
          <w:sz w:val="24"/>
          <w:szCs w:val="24"/>
          <w:lang w:val="ru-RU"/>
        </w:rPr>
        <w:t>.</w:t>
      </w:r>
      <w:r w:rsidRPr="00B40BDB">
        <w:rPr>
          <w:rFonts w:ascii="Arial" w:hAnsi="Arial" w:cs="Arial"/>
          <w:color w:val="000000"/>
          <w:sz w:val="24"/>
          <w:szCs w:val="24"/>
          <w:lang w:val="ru-RU"/>
        </w:rPr>
        <w:t xml:space="preserve"> (указываются основания в соответствии с пунктом 2.19 Порядка организации ярмарок и продажи товаров (выполнения работ, оказания услуг) на них в Тюменской области, утвержденного постановлением Правительства Тюменской области</w:t>
      </w:r>
      <w:proofErr w:type="gramEnd"/>
      <w:r w:rsidRPr="00B40BDB">
        <w:rPr>
          <w:rFonts w:ascii="Arial" w:hAnsi="Arial" w:cs="Arial"/>
          <w:color w:val="000000"/>
          <w:sz w:val="24"/>
          <w:szCs w:val="24"/>
          <w:lang w:val="ru-RU"/>
        </w:rPr>
        <w:t xml:space="preserve"> от 27.12.2013 № 600-п).</w:t>
      </w:r>
    </w:p>
    <w:p w:rsidR="00B40BDB" w:rsidRPr="00B40BDB" w:rsidRDefault="00B40BDB" w:rsidP="007E0ECE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40BDB">
        <w:rPr>
          <w:rFonts w:ascii="Arial" w:hAnsi="Arial" w:cs="Arial"/>
          <w:color w:val="000000"/>
          <w:sz w:val="24"/>
          <w:szCs w:val="24"/>
          <w:lang w:val="ru-RU"/>
        </w:rPr>
        <w:t xml:space="preserve">    </w:t>
      </w:r>
    </w:p>
    <w:p w:rsidR="00B40BDB" w:rsidRPr="00B40BDB" w:rsidRDefault="00B40BDB" w:rsidP="007E0ECE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40BDB">
        <w:rPr>
          <w:rFonts w:ascii="Arial" w:hAnsi="Arial" w:cs="Arial"/>
          <w:color w:val="000000"/>
          <w:sz w:val="24"/>
          <w:szCs w:val="24"/>
          <w:lang w:val="ru-RU"/>
        </w:rPr>
        <w:t xml:space="preserve">    Для принятия решения о внесении изменений в муниципальный правовой акт о проведении ярмарки прилагаются следующие документы (в случае продления срока проведения ярмарки):</w:t>
      </w:r>
    </w:p>
    <w:p w:rsidR="00B40BDB" w:rsidRPr="00B40BDB" w:rsidRDefault="007E0ECE" w:rsidP="007E0ECE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bdr w:val="single" w:sz="4" w:space="0" w:color="auto"/>
          <w:lang w:val="ru-RU"/>
        </w:rPr>
        <w:t xml:space="preserve">  </w:t>
      </w:r>
      <w:r w:rsidR="00753084">
        <w:rPr>
          <w:rFonts w:ascii="Arial" w:hAnsi="Arial" w:cs="Arial"/>
          <w:sz w:val="24"/>
          <w:szCs w:val="24"/>
          <w:bdr w:val="single" w:sz="4" w:space="0" w:color="auto"/>
          <w:lang w:val="ru-RU"/>
        </w:rPr>
        <w:t>х</w:t>
      </w:r>
      <w:r>
        <w:rPr>
          <w:rFonts w:ascii="Arial" w:hAnsi="Arial" w:cs="Arial"/>
          <w:sz w:val="24"/>
          <w:szCs w:val="24"/>
          <w:bdr w:val="single" w:sz="4" w:space="0" w:color="auto"/>
          <w:lang w:val="ru-RU"/>
        </w:rPr>
        <w:t xml:space="preserve"> </w:t>
      </w:r>
      <w:r w:rsidR="00B40BDB" w:rsidRPr="00B40BDB">
        <w:rPr>
          <w:rFonts w:ascii="Arial" w:hAnsi="Arial" w:cs="Arial"/>
          <w:color w:val="000000"/>
          <w:sz w:val="24"/>
          <w:szCs w:val="24"/>
          <w:lang w:val="ru-RU"/>
        </w:rPr>
        <w:t xml:space="preserve"> документ, удостоверяющий полномочия представителя заявителя в случае подачи заявления представителем заявителя (в случае, если от имени заявителя действует его представитель), в случае, если от имени юридического лица действует лицо, имеющее право действовать без доверенности, предоставление указанного документа не требуется</w:t>
      </w:r>
      <w:r w:rsidR="00753084">
        <w:rPr>
          <w:rFonts w:ascii="Arial" w:hAnsi="Arial" w:cs="Arial"/>
          <w:color w:val="000000"/>
          <w:sz w:val="24"/>
          <w:szCs w:val="24"/>
          <w:lang w:val="ru-RU"/>
        </w:rPr>
        <w:t xml:space="preserve"> – доверенность от 07.02.2020</w:t>
      </w:r>
      <w:r w:rsidR="00B40BDB" w:rsidRPr="00B40BDB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:rsidR="00B40BDB" w:rsidRPr="00B40BDB" w:rsidRDefault="007E0ECE" w:rsidP="007E0ECE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bdr w:val="single" w:sz="4" w:space="0" w:color="auto"/>
          <w:lang w:val="ru-RU"/>
        </w:rPr>
        <w:t xml:space="preserve"> </w:t>
      </w:r>
      <w:r w:rsidR="00753084">
        <w:rPr>
          <w:rFonts w:ascii="Arial" w:hAnsi="Arial" w:cs="Arial"/>
          <w:sz w:val="24"/>
          <w:szCs w:val="24"/>
          <w:bdr w:val="single" w:sz="4" w:space="0" w:color="auto"/>
          <w:lang w:val="ru-RU"/>
        </w:rPr>
        <w:t>х</w:t>
      </w:r>
      <w:r>
        <w:rPr>
          <w:rFonts w:ascii="Arial" w:hAnsi="Arial" w:cs="Arial"/>
          <w:sz w:val="24"/>
          <w:szCs w:val="24"/>
          <w:bdr w:val="single" w:sz="4" w:space="0" w:color="auto"/>
          <w:lang w:val="ru-RU"/>
        </w:rPr>
        <w:t xml:space="preserve"> </w:t>
      </w:r>
      <w:r w:rsidRPr="00B40B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B40BDB" w:rsidRPr="00B40BDB">
        <w:rPr>
          <w:rFonts w:ascii="Arial" w:hAnsi="Arial" w:cs="Arial"/>
          <w:color w:val="000000"/>
          <w:sz w:val="24"/>
          <w:szCs w:val="24"/>
          <w:lang w:val="ru-RU"/>
        </w:rPr>
        <w:t xml:space="preserve"> План мероприятий по  организации ярмарки и продажи товаров (выполнения работ, оказания услуг) на </w:t>
      </w:r>
      <w:r w:rsidR="00B40BDB" w:rsidRPr="00B40BDB">
        <w:rPr>
          <w:rFonts w:ascii="Arial" w:hAnsi="Arial" w:cs="Arial"/>
          <w:sz w:val="24"/>
          <w:szCs w:val="24"/>
          <w:lang w:val="ru-RU"/>
        </w:rPr>
        <w:t>ней</w:t>
      </w:r>
      <w:r w:rsidR="00753084">
        <w:rPr>
          <w:rFonts w:ascii="Arial" w:hAnsi="Arial" w:cs="Arial"/>
          <w:sz w:val="24"/>
          <w:szCs w:val="24"/>
          <w:lang w:val="ru-RU"/>
        </w:rPr>
        <w:t xml:space="preserve"> </w:t>
      </w:r>
      <w:r w:rsidR="00753084">
        <w:rPr>
          <w:rFonts w:ascii="Arial" w:hAnsi="Arial" w:cs="Arial"/>
          <w:color w:val="000000"/>
          <w:sz w:val="24"/>
          <w:szCs w:val="24"/>
          <w:lang w:val="ru-RU"/>
        </w:rPr>
        <w:t>на срок продления</w:t>
      </w:r>
      <w:r w:rsidR="00B40BDB" w:rsidRPr="00B40BDB">
        <w:rPr>
          <w:rFonts w:ascii="Arial" w:hAnsi="Arial" w:cs="Arial"/>
          <w:sz w:val="24"/>
          <w:szCs w:val="24"/>
          <w:lang w:val="ru-RU"/>
        </w:rPr>
        <w:t>;</w:t>
      </w:r>
    </w:p>
    <w:p w:rsidR="00B40BDB" w:rsidRDefault="007E0ECE" w:rsidP="007E0ECE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bdr w:val="single" w:sz="4" w:space="0" w:color="auto"/>
          <w:lang w:val="ru-RU"/>
        </w:rPr>
        <w:t xml:space="preserve">  </w:t>
      </w:r>
      <w:proofErr w:type="gramStart"/>
      <w:r w:rsidR="00EA59F4">
        <w:rPr>
          <w:rFonts w:ascii="Arial" w:hAnsi="Arial" w:cs="Arial"/>
          <w:sz w:val="24"/>
          <w:szCs w:val="24"/>
          <w:bdr w:val="single" w:sz="4" w:space="0" w:color="auto"/>
          <w:lang w:val="ru-RU"/>
        </w:rPr>
        <w:t>-</w:t>
      </w:r>
      <w:r>
        <w:rPr>
          <w:rFonts w:ascii="Arial" w:hAnsi="Arial" w:cs="Arial"/>
          <w:sz w:val="24"/>
          <w:szCs w:val="24"/>
          <w:bdr w:val="single" w:sz="4" w:space="0" w:color="auto"/>
          <w:lang w:val="ru-RU"/>
        </w:rPr>
        <w:t xml:space="preserve"> </w:t>
      </w:r>
      <w:r w:rsidRPr="00B40B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B40BDB" w:rsidRPr="00B40BDB">
        <w:rPr>
          <w:rFonts w:ascii="Arial" w:hAnsi="Arial" w:cs="Arial"/>
          <w:sz w:val="24"/>
          <w:szCs w:val="24"/>
          <w:lang w:val="ru-RU"/>
        </w:rPr>
        <w:t xml:space="preserve"> копия документа, подтверждающего право собственности на объект (объекты) недвижимого имущества, на которых предполагается проведение ярмарки, - в случае если организатор ярмарки является собственником указанного объекта (объектов), или договор, подтверждающий право пользования объектом (объектами) недвижимого имущества, либо иной договор, заключенный с правообладателями объекта (объектов) недвижимого имущества в соответствии с гражданским законодательством Российской Федерации, не запрещающие проведение ярмарки в указанном месте в пределах</w:t>
      </w:r>
      <w:proofErr w:type="gramEnd"/>
      <w:r w:rsidR="00B40BDB" w:rsidRPr="00B40BDB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="00B40BDB" w:rsidRPr="00B40BDB">
        <w:rPr>
          <w:rFonts w:ascii="Arial" w:hAnsi="Arial" w:cs="Arial"/>
          <w:sz w:val="24"/>
          <w:szCs w:val="24"/>
          <w:lang w:val="ru-RU"/>
        </w:rPr>
        <w:t>срока указанных договоров - в случае, если организатор ярмарки не является собственником указанного объекта (объектов) (предоставляется заявителем по собственной инициативе в случае, если право на объект или объекты недвижимого имущества зарегистрировано в Едином государственном реестре прав на недвижимое имущество и сделок с ним либо документ, подтверждающий указанное право, выдан Департаментом имущественных отношений Тюменской области или органом местног</w:t>
      </w:r>
      <w:r>
        <w:rPr>
          <w:rFonts w:ascii="Arial" w:hAnsi="Arial" w:cs="Arial"/>
          <w:sz w:val="24"/>
          <w:szCs w:val="24"/>
          <w:lang w:val="ru-RU"/>
        </w:rPr>
        <w:t>о самоуправления города Тюмени);</w:t>
      </w:r>
      <w:proofErr w:type="gramEnd"/>
    </w:p>
    <w:p w:rsidR="00C5344F" w:rsidRPr="00C5344F" w:rsidRDefault="00C5344F" w:rsidP="00C5344F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bdr w:val="single" w:sz="4" w:space="0" w:color="auto"/>
          <w:lang w:val="ru-RU"/>
        </w:rPr>
        <w:t xml:space="preserve">  </w:t>
      </w:r>
      <w:r w:rsidR="00EA59F4">
        <w:rPr>
          <w:rFonts w:ascii="Arial" w:hAnsi="Arial" w:cs="Arial"/>
          <w:sz w:val="24"/>
          <w:szCs w:val="24"/>
          <w:bdr w:val="single" w:sz="4" w:space="0" w:color="auto"/>
          <w:lang w:val="ru-RU"/>
        </w:rPr>
        <w:t>-</w:t>
      </w:r>
      <w:r>
        <w:rPr>
          <w:rFonts w:ascii="Arial" w:hAnsi="Arial" w:cs="Arial"/>
          <w:sz w:val="24"/>
          <w:szCs w:val="24"/>
          <w:bdr w:val="single" w:sz="4" w:space="0" w:color="auto"/>
          <w:lang w:val="ru-RU"/>
        </w:rPr>
        <w:t xml:space="preserve"> </w:t>
      </w:r>
      <w:r w:rsidRPr="00B40BDB">
        <w:rPr>
          <w:rFonts w:ascii="Arial" w:hAnsi="Arial" w:cs="Arial"/>
          <w:color w:val="000000"/>
          <w:sz w:val="24"/>
          <w:szCs w:val="24"/>
          <w:lang w:val="ru-RU"/>
        </w:rPr>
        <w:t xml:space="preserve">  </w:t>
      </w:r>
      <w:r w:rsidRPr="00C5344F">
        <w:rPr>
          <w:rFonts w:ascii="Arial" w:hAnsi="Arial" w:cs="Arial"/>
          <w:color w:val="000000"/>
          <w:sz w:val="24"/>
          <w:szCs w:val="24"/>
          <w:lang w:val="ru-RU"/>
        </w:rPr>
        <w:t>выписка из Единого государственного реестра юридических лиц, включающая сведения об изменении наименования юридического лица (в случае внесения изменения в муниципальный правовой акт о проведении ярмарки в части изменения наименования юридического лица – организатора ярмарки).</w:t>
      </w:r>
    </w:p>
    <w:p w:rsidR="00C5344F" w:rsidRDefault="00C5344F" w:rsidP="007E0ECE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  <w:bdr w:val="single" w:sz="4" w:space="0" w:color="auto"/>
          <w:lang w:val="ru-RU"/>
        </w:rPr>
      </w:pPr>
    </w:p>
    <w:p w:rsidR="00C5344F" w:rsidRPr="00414A15" w:rsidRDefault="00C5344F" w:rsidP="00C5344F">
      <w:pPr>
        <w:ind w:firstLine="709"/>
        <w:jc w:val="both"/>
        <w:rPr>
          <w:sz w:val="24"/>
          <w:szCs w:val="24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118"/>
      </w:tblGrid>
      <w:tr w:rsidR="00C5344F" w:rsidRPr="00414A15" w:rsidTr="00193508">
        <w:trPr>
          <w:trHeight w:val="450"/>
        </w:trPr>
        <w:tc>
          <w:tcPr>
            <w:tcW w:w="9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44F" w:rsidRPr="00C5344F" w:rsidRDefault="00C5344F" w:rsidP="00193508">
            <w:pPr>
              <w:autoSpaceDE w:val="0"/>
              <w:jc w:val="center"/>
              <w:rPr>
                <w:sz w:val="24"/>
                <w:szCs w:val="24"/>
                <w:lang w:val="ru-RU"/>
              </w:rPr>
            </w:pPr>
            <w:r w:rsidRPr="00C5344F">
              <w:rPr>
                <w:rFonts w:ascii="Arial" w:hAnsi="Arial" w:cs="Arial"/>
                <w:sz w:val="24"/>
                <w:szCs w:val="24"/>
                <w:lang w:val="ru-RU"/>
              </w:rPr>
              <w:t>Решение прошу выдать (направить) в мой адрес следующим способом:</w:t>
            </w:r>
          </w:p>
        </w:tc>
      </w:tr>
      <w:tr w:rsidR="00C5344F" w:rsidRPr="00414A15" w:rsidTr="00952B3E">
        <w:trPr>
          <w:trHeight w:val="159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44F" w:rsidRPr="00C5344F" w:rsidRDefault="00C5344F" w:rsidP="00193508">
            <w:pPr>
              <w:autoSpaceDE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  <w:lang w:val="ru-RU"/>
              </w:rPr>
              <w:t xml:space="preserve">     </w:t>
            </w:r>
            <w:r w:rsidRPr="00C5344F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 </w:t>
            </w:r>
            <w:r w:rsidRPr="00C5344F">
              <w:rPr>
                <w:rFonts w:ascii="Arial" w:hAnsi="Arial" w:cs="Arial"/>
                <w:sz w:val="24"/>
                <w:szCs w:val="24"/>
                <w:lang w:val="ru-RU"/>
              </w:rPr>
              <w:t xml:space="preserve">В электронном виде посредством направления на электронную почту </w:t>
            </w:r>
          </w:p>
          <w:p w:rsidR="00C5344F" w:rsidRPr="00C5344F" w:rsidRDefault="00C5344F" w:rsidP="00193508">
            <w:pPr>
              <w:autoSpaceDE w:val="0"/>
              <w:jc w:val="center"/>
              <w:rPr>
                <w:sz w:val="24"/>
                <w:szCs w:val="24"/>
              </w:rPr>
            </w:pPr>
            <w:r w:rsidRPr="00C5344F">
              <w:rPr>
                <w:rFonts w:ascii="Arial" w:hAnsi="Arial" w:cs="Arial"/>
                <w:sz w:val="24"/>
                <w:szCs w:val="24"/>
                <w:u w:val="single"/>
              </w:rPr>
              <w:t>(</w:t>
            </w:r>
            <w:proofErr w:type="spellStart"/>
            <w:r w:rsidRPr="00C5344F">
              <w:rPr>
                <w:rFonts w:ascii="Arial" w:hAnsi="Arial" w:cs="Arial"/>
                <w:sz w:val="24"/>
                <w:szCs w:val="24"/>
                <w:u w:val="single"/>
              </w:rPr>
              <w:t>указать</w:t>
            </w:r>
            <w:proofErr w:type="spellEnd"/>
            <w:r w:rsidRPr="00C5344F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5344F">
              <w:rPr>
                <w:rFonts w:ascii="Arial" w:hAnsi="Arial" w:cs="Arial"/>
                <w:sz w:val="24"/>
                <w:szCs w:val="24"/>
                <w:u w:val="single"/>
              </w:rPr>
              <w:t>адрес</w:t>
            </w:r>
            <w:proofErr w:type="spellEnd"/>
            <w:r w:rsidRPr="00C5344F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5344F">
              <w:rPr>
                <w:rFonts w:ascii="Arial" w:hAnsi="Arial" w:cs="Arial"/>
                <w:sz w:val="24"/>
                <w:szCs w:val="24"/>
                <w:u w:val="single"/>
              </w:rPr>
              <w:t>электронной</w:t>
            </w:r>
            <w:proofErr w:type="spellEnd"/>
            <w:r w:rsidRPr="00C5344F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5344F">
              <w:rPr>
                <w:rFonts w:ascii="Arial" w:hAnsi="Arial" w:cs="Arial"/>
                <w:sz w:val="24"/>
                <w:szCs w:val="24"/>
                <w:u w:val="single"/>
              </w:rPr>
              <w:t>почты</w:t>
            </w:r>
            <w:proofErr w:type="spellEnd"/>
            <w:r w:rsidRPr="00C5344F">
              <w:rPr>
                <w:rFonts w:ascii="Arial" w:hAnsi="Arial" w:cs="Arial"/>
                <w:sz w:val="24"/>
                <w:szCs w:val="24"/>
                <w:u w:val="single"/>
              </w:rPr>
              <w:t>)</w:t>
            </w:r>
          </w:p>
          <w:p w:rsidR="00C5344F" w:rsidRPr="00C5344F" w:rsidRDefault="00C5344F" w:rsidP="00193508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44F" w:rsidRPr="00C5344F" w:rsidRDefault="00C5344F" w:rsidP="00C5344F">
            <w:pPr>
              <w:autoSpaceDE w:val="0"/>
              <w:rPr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  <w:lang w:val="ru-RU"/>
              </w:rPr>
              <w:t xml:space="preserve">  </w:t>
            </w:r>
            <w:r w:rsidR="00EA59F4">
              <w:rPr>
                <w:rFonts w:ascii="Arial" w:hAnsi="Arial" w:cs="Arial"/>
                <w:sz w:val="24"/>
                <w:szCs w:val="24"/>
                <w:bdr w:val="single" w:sz="4" w:space="0" w:color="auto"/>
                <w:lang w:val="ru-RU"/>
              </w:rPr>
              <w:t>х</w:t>
            </w:r>
            <w:proofErr w:type="gramStart"/>
            <w:r>
              <w:rPr>
                <w:rFonts w:ascii="Arial" w:hAnsi="Arial" w:cs="Arial"/>
                <w:sz w:val="24"/>
                <w:szCs w:val="24"/>
                <w:bdr w:val="single" w:sz="4" w:space="0" w:color="auto"/>
                <w:lang w:val="ru-RU"/>
              </w:rPr>
              <w:t xml:space="preserve">  </w:t>
            </w:r>
            <w:r w:rsidRPr="00C5344F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 </w:t>
            </w:r>
            <w:r w:rsidRPr="00C5344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proofErr w:type="gramEnd"/>
            <w:r w:rsidRPr="00C5344F">
              <w:rPr>
                <w:rFonts w:ascii="Arial" w:hAnsi="Arial" w:cs="Arial"/>
                <w:sz w:val="24"/>
                <w:szCs w:val="24"/>
                <w:lang w:val="ru-RU"/>
              </w:rPr>
              <w:t xml:space="preserve"> Департаменте потребительского рынка  Администрации города Тюмени</w:t>
            </w:r>
          </w:p>
          <w:p w:rsidR="00C5344F" w:rsidRPr="00C5344F" w:rsidRDefault="00C5344F" w:rsidP="00193508">
            <w:pPr>
              <w:autoSpaceDE w:val="0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</w:p>
        </w:tc>
      </w:tr>
      <w:tr w:rsidR="00C5344F" w:rsidRPr="00C5344F" w:rsidTr="00193508">
        <w:trPr>
          <w:trHeight w:val="695"/>
        </w:trPr>
        <w:tc>
          <w:tcPr>
            <w:tcW w:w="9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44F" w:rsidRPr="00C5344F" w:rsidRDefault="00C5344F" w:rsidP="00C5344F">
            <w:pPr>
              <w:autoSpaceDE w:val="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  <w:lang w:val="ru-RU"/>
              </w:rPr>
              <w:t xml:space="preserve">     </w:t>
            </w:r>
            <w:r w:rsidRPr="00C5344F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5344F">
              <w:rPr>
                <w:rFonts w:ascii="Arial" w:hAnsi="Arial" w:cs="Arial"/>
                <w:sz w:val="24"/>
                <w:szCs w:val="24"/>
              </w:rPr>
              <w:t>Почтой</w:t>
            </w:r>
            <w:proofErr w:type="spellEnd"/>
            <w:r w:rsidRPr="00C534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344F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C534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344F">
              <w:rPr>
                <w:rFonts w:ascii="Arial" w:hAnsi="Arial" w:cs="Arial"/>
                <w:sz w:val="24"/>
                <w:szCs w:val="24"/>
              </w:rPr>
              <w:t>адрес</w:t>
            </w:r>
            <w:proofErr w:type="spellEnd"/>
            <w:r w:rsidRPr="00C5344F">
              <w:rPr>
                <w:rFonts w:ascii="Arial" w:hAnsi="Arial" w:cs="Arial"/>
                <w:sz w:val="24"/>
                <w:szCs w:val="24"/>
              </w:rPr>
              <w:t>: ____________________________________________________________________</w:t>
            </w:r>
          </w:p>
        </w:tc>
      </w:tr>
    </w:tbl>
    <w:p w:rsidR="00B40BDB" w:rsidRPr="00C5344F" w:rsidRDefault="00B40BDB" w:rsidP="00B40B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B40BDB" w:rsidRPr="00B40BDB" w:rsidRDefault="00B40BDB" w:rsidP="00B40B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40BDB">
        <w:rPr>
          <w:rFonts w:ascii="Arial" w:hAnsi="Arial" w:cs="Arial"/>
          <w:color w:val="000000"/>
          <w:sz w:val="24"/>
          <w:szCs w:val="24"/>
          <w:lang w:val="ru-RU"/>
        </w:rPr>
        <w:t>Заявитель (представитель заявителя)</w:t>
      </w:r>
    </w:p>
    <w:p w:rsidR="00FC30D9" w:rsidRDefault="00FC30D9" w:rsidP="00B40B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14.04.2020 </w:t>
      </w:r>
    </w:p>
    <w:p w:rsidR="00FC30D9" w:rsidRDefault="00FC30D9" w:rsidP="00B40B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B40BDB" w:rsidRDefault="00FC30D9" w:rsidP="00B40B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Представитель по доверенности Носова К.Г. </w:t>
      </w:r>
      <w:r w:rsidR="00B40BDB" w:rsidRPr="00B40BDB">
        <w:rPr>
          <w:rFonts w:ascii="Arial" w:hAnsi="Arial" w:cs="Arial"/>
          <w:color w:val="000000"/>
          <w:sz w:val="24"/>
          <w:szCs w:val="24"/>
          <w:lang w:val="ru-RU"/>
        </w:rPr>
        <w:t xml:space="preserve"> Подпись</w:t>
      </w:r>
    </w:p>
    <w:p w:rsidR="00FC30D9" w:rsidRPr="00B40BDB" w:rsidRDefault="00FC30D9" w:rsidP="00B40B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B40BDB" w:rsidRPr="00B40BDB" w:rsidRDefault="00B40BDB" w:rsidP="00B40B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B40BDB" w:rsidRDefault="00B40BDB" w:rsidP="00B40B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40BDB">
        <w:rPr>
          <w:rFonts w:ascii="Arial" w:hAnsi="Arial" w:cs="Arial"/>
          <w:color w:val="000000"/>
          <w:sz w:val="24"/>
          <w:szCs w:val="24"/>
          <w:lang w:val="ru-RU"/>
        </w:rPr>
        <w:t xml:space="preserve">Дата ______________ </w:t>
      </w:r>
      <w:proofErr w:type="spellStart"/>
      <w:r w:rsidRPr="00B40BDB">
        <w:rPr>
          <w:rFonts w:ascii="Arial" w:hAnsi="Arial" w:cs="Arial"/>
          <w:color w:val="000000"/>
          <w:sz w:val="24"/>
          <w:szCs w:val="24"/>
          <w:lang w:val="ru-RU"/>
        </w:rPr>
        <w:t>вх</w:t>
      </w:r>
      <w:proofErr w:type="spellEnd"/>
      <w:r w:rsidRPr="00B40BDB">
        <w:rPr>
          <w:rFonts w:ascii="Arial" w:hAnsi="Arial" w:cs="Arial"/>
          <w:color w:val="000000"/>
          <w:sz w:val="24"/>
          <w:szCs w:val="24"/>
          <w:lang w:val="ru-RU"/>
        </w:rPr>
        <w:t>. N _______</w:t>
      </w:r>
    </w:p>
    <w:p w:rsidR="00B40BDB" w:rsidRPr="00B40BDB" w:rsidRDefault="00B40BDB" w:rsidP="00B40B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sectPr w:rsidR="00B40BDB" w:rsidRPr="00B4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DB"/>
    <w:rsid w:val="00032C77"/>
    <w:rsid w:val="003A0850"/>
    <w:rsid w:val="00414A15"/>
    <w:rsid w:val="006B28EE"/>
    <w:rsid w:val="00753084"/>
    <w:rsid w:val="007E0ECE"/>
    <w:rsid w:val="00935FE4"/>
    <w:rsid w:val="00952B3E"/>
    <w:rsid w:val="00B40BDB"/>
    <w:rsid w:val="00B72558"/>
    <w:rsid w:val="00C5344F"/>
    <w:rsid w:val="00C62B4D"/>
    <w:rsid w:val="00E61640"/>
    <w:rsid w:val="00EA59F4"/>
    <w:rsid w:val="00FC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332252@tyume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Речкина Оксана Александровна</dc:creator>
  <cp:lastModifiedBy>Речкина Оксана Александровна</cp:lastModifiedBy>
  <cp:revision>3</cp:revision>
  <dcterms:created xsi:type="dcterms:W3CDTF">2020-03-26T06:50:00Z</dcterms:created>
  <dcterms:modified xsi:type="dcterms:W3CDTF">2020-03-26T07:03:00Z</dcterms:modified>
</cp:coreProperties>
</file>