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30" w:rsidRPr="002C53FD" w:rsidRDefault="003D1430" w:rsidP="003D1430">
      <w:pPr>
        <w:jc w:val="center"/>
        <w:rPr>
          <w:rFonts w:cs="Arial"/>
        </w:rPr>
      </w:pPr>
      <w:r w:rsidRPr="002C53FD">
        <w:rPr>
          <w:rFonts w:cs="Arial"/>
          <w:noProof/>
        </w:rPr>
        <w:drawing>
          <wp:inline distT="0" distB="0" distL="0" distR="0" wp14:anchorId="40E6F3F1" wp14:editId="77293AA4">
            <wp:extent cx="548640" cy="80327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30" w:rsidRPr="002C53FD" w:rsidRDefault="003D1430" w:rsidP="003D1430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АДМИНИСТРАЦИЯ</w:t>
      </w:r>
    </w:p>
    <w:p w:rsidR="003D1430" w:rsidRPr="002C53FD" w:rsidRDefault="003D1430" w:rsidP="003D1430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МОСКОВСКОГО МУНИЦИПАЛЬНОГО ОБРАЗОВАНИЯ</w:t>
      </w:r>
    </w:p>
    <w:p w:rsidR="003D1430" w:rsidRPr="002C53FD" w:rsidRDefault="003D1430" w:rsidP="003D1430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ТЮМЕНСКОГО РАЙОНА ТЮМЕНСКОЙ ОБЛАСТИ</w:t>
      </w:r>
    </w:p>
    <w:p w:rsidR="003D1430" w:rsidRPr="002C53FD" w:rsidRDefault="003D1430" w:rsidP="003D1430">
      <w:pPr>
        <w:keepNext/>
        <w:outlineLvl w:val="2"/>
        <w:rPr>
          <w:rFonts w:cs="Arial"/>
          <w:bCs/>
        </w:rPr>
      </w:pPr>
      <w:r w:rsidRPr="002C53F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9A78" wp14:editId="4F21AEDB">
                <wp:simplePos x="0" y="0"/>
                <wp:positionH relativeFrom="column">
                  <wp:posOffset>22118</wp:posOffset>
                </wp:positionH>
                <wp:positionV relativeFrom="paragraph">
                  <wp:posOffset>102969</wp:posOffset>
                </wp:positionV>
                <wp:extent cx="6445332" cy="0"/>
                <wp:effectExtent l="0" t="19050" r="1270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33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12BA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1pt" to="509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VUTwIAAFkEAAAOAAAAZHJzL2Uyb0RvYy54bWysVM2O0zAQviPxDpbv3TRt2u1GTVeoabks&#10;UGmXB3Btp7FwbMt2m1YICTgj9RF4BQ4grbTAM6RvhO3+qAsXhOjBHXtmPn8z8znD63XFwYpqw6TI&#10;YHzRhoAKLAkTiwy+vpu2BhAYiwRBXAqawQ018Hr09MmwVintyFJyQjVwIMKktcpgaa1Ko8jgklbI&#10;XEhFhXMWUlfIuq1eRESj2qFXPOq02/2olpooLTE1xp3meyccBfyioNi+KgpDLeAZdNxsWHVY536N&#10;RkOULjRSJcMHGugfWFSICXfpCSpHFoGlZn9AVQxraWRhL7CsIlkUDNNQg6smbv9WzW2JFA21uOYY&#10;dWqT+X+w+OVqpgEjGexDIFDlRtR83r3fbZvvzZfdFuw+ND+bb83X5r750dzvPjr7YffJ2d7ZPByO&#10;t6DvO1krkzrAsZhp3wu8FrfqRuI3Bgg5LpFY0FDR3Ua5a2KfET1K8RujHJ95/UISF4OWVoa2rgtd&#10;eUjXMLAO09ucpkfXFmB32E+SXrfbgQAffRFKj4lKG/ucygp4I4OcCd9YlKLVjbGeCEqPIf5YyCnj&#10;PIiDC1BnsDPoXfZChpGcEe/1cUYv5mOuwQp5fYVfKMt5zsO0XAoS0EqKyORgW8T43na3c+HxXC2O&#10;z8HaC+jtVftqMpgMklbS6U9aSTvPW8+m46TVn8aXvbybj8d5/M5Ti5O0ZIRQ4dkdxRwnfyeWw7Pa&#10;y/Ak51MfosfooWGO7PE/kA7D9PPbK2EuyWamj0N2+g3Bh7fmH8j53tnnX4TRLwAAAP//AwBQSwME&#10;FAAGAAgAAAAhAHo5HSnbAAAACAEAAA8AAABkcnMvZG93bnJldi54bWxMj0FLw0AQhe+C/2EZwYu0&#10;m1YsIc2m1II3KVhFPE6y0ySYnQ3ZbZP+e6d40ON87/HmvXwzuU6daQitZwOLeQKKuPK25drAx/vL&#10;LAUVIrLFzjMZuFCATXF7k2Nm/chvdD7EWkkIhwwNNDH2mdahashhmPueWLSjHxxGOYda2wFHCXed&#10;XibJSjtsWT402NOuoer7cHIGKtzv9nj81CPGr+3zQ/l6GerUmPu7absGFWmKf2a41pfqUEin0p/Y&#10;BtUZeHwSo+DVEtRVThapkPKX6CLX/wcUPwAAAP//AwBQSwECLQAUAAYACAAAACEAtoM4kv4AAADh&#10;AQAAEwAAAAAAAAAAAAAAAAAAAAAAW0NvbnRlbnRfVHlwZXNdLnhtbFBLAQItABQABgAIAAAAIQA4&#10;/SH/1gAAAJQBAAALAAAAAAAAAAAAAAAAAC8BAABfcmVscy8ucmVsc1BLAQItABQABgAIAAAAIQBR&#10;UdVUTwIAAFkEAAAOAAAAAAAAAAAAAAAAAC4CAABkcnMvZTJvRG9jLnhtbFBLAQItABQABgAIAAAA&#10;IQB6OR0p2wAAAAgBAAAPAAAAAAAAAAAAAAAAAKkEAABkcnMvZG93bnJldi54bWxQSwUGAAAAAAQA&#10;BADzAAAAsQUAAAAA&#10;" strokeweight="2.25pt"/>
            </w:pict>
          </mc:Fallback>
        </mc:AlternateContent>
      </w:r>
      <w:r w:rsidRPr="002C53FD">
        <w:rPr>
          <w:rFonts w:cs="Arial"/>
          <w:bCs/>
        </w:rPr>
        <w:t xml:space="preserve">                                </w:t>
      </w:r>
    </w:p>
    <w:p w:rsidR="003D1430" w:rsidRPr="002C53FD" w:rsidRDefault="003D1430" w:rsidP="003D1430">
      <w:pPr>
        <w:keepNext/>
        <w:jc w:val="center"/>
        <w:outlineLvl w:val="2"/>
        <w:rPr>
          <w:rFonts w:cs="Arial"/>
          <w:bCs/>
        </w:rPr>
      </w:pPr>
      <w:r w:rsidRPr="002C53FD">
        <w:rPr>
          <w:rFonts w:cs="Arial"/>
          <w:bCs/>
        </w:rPr>
        <w:t>ПОСТАНОВЛЕНИЕ</w:t>
      </w:r>
    </w:p>
    <w:p w:rsidR="003D1430" w:rsidRPr="002C53FD" w:rsidRDefault="003D1430" w:rsidP="003D1430">
      <w:pPr>
        <w:widowControl w:val="0"/>
        <w:autoSpaceDE w:val="0"/>
        <w:jc w:val="center"/>
        <w:rPr>
          <w:rFonts w:cs="Arial"/>
        </w:rPr>
      </w:pPr>
    </w:p>
    <w:p w:rsidR="003D1430" w:rsidRPr="002C53FD" w:rsidRDefault="003D1430" w:rsidP="003D1430">
      <w:pPr>
        <w:widowControl w:val="0"/>
        <w:autoSpaceDE w:val="0"/>
        <w:rPr>
          <w:rFonts w:cs="Arial"/>
        </w:rPr>
      </w:pPr>
      <w:r w:rsidRPr="002C53FD">
        <w:rPr>
          <w:rFonts w:cs="Arial"/>
        </w:rPr>
        <w:t>«___» ___________ 20___г.</w:t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>№____</w:t>
      </w: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Об отказе в выдаче разрешения на вступление</w:t>
      </w: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в брак несовершеннолетнему лицу</w:t>
      </w: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_______________________________</w:t>
      </w: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</w:p>
    <w:p w:rsidR="003D1430" w:rsidRPr="002C53FD" w:rsidRDefault="003D1430" w:rsidP="003D1430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В связи с обращением несовершеннолетней (его) _____________________________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____________________________, ___________ г.р., проживающей(его) по адресу: ______________, ул. _________________ ее (его) ___________________________________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_____________________________________________________________________________,</w:t>
      </w:r>
    </w:p>
    <w:p w:rsidR="003D1430" w:rsidRPr="002C53FD" w:rsidRDefault="003D1430" w:rsidP="003D14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(Ф.И.О., статус законных представителей)</w:t>
      </w:r>
    </w:p>
    <w:p w:rsidR="003D1430" w:rsidRPr="002C53FD" w:rsidRDefault="003D1430" w:rsidP="003D1430">
      <w:pPr>
        <w:pStyle w:val="ConsPlusNonformat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в соответствии со ст. 13 Семейного кодекса РФ, принято решение: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Отказать в разрешении на вступление в брак ______________________________________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3D1430" w:rsidRPr="002C53FD" w:rsidRDefault="003D1430" w:rsidP="003D14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(Ф.И.О. несовершеннолетнего лица)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в связи ______________________________________________________________________</w:t>
      </w:r>
    </w:p>
    <w:p w:rsidR="003D1430" w:rsidRPr="002C53FD" w:rsidRDefault="003D1430" w:rsidP="003D14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(основание для отказа)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D1430" w:rsidRPr="002C53FD" w:rsidRDefault="003D1430" w:rsidP="003D14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Глава Московского МО</w:t>
      </w:r>
      <w:r w:rsidRPr="002C53FD">
        <w:rPr>
          <w:rFonts w:ascii="Arial" w:hAnsi="Arial" w:cs="Arial"/>
          <w:sz w:val="24"/>
          <w:szCs w:val="24"/>
        </w:rPr>
        <w:tab/>
      </w:r>
      <w:r w:rsidRPr="002C53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2C53FD">
        <w:rPr>
          <w:rFonts w:ascii="Arial" w:hAnsi="Arial" w:cs="Arial"/>
          <w:sz w:val="24"/>
          <w:szCs w:val="24"/>
        </w:rPr>
        <w:t>___________                __________________________</w:t>
      </w:r>
    </w:p>
    <w:p w:rsidR="000505BE" w:rsidRDefault="003D1430" w:rsidP="003D1430">
      <w:r w:rsidRPr="002C53FD">
        <w:rPr>
          <w:rFonts w:cs="Arial"/>
        </w:rPr>
        <w:t xml:space="preserve">    </w:t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>(</w:t>
      </w:r>
      <w:proofErr w:type="gramStart"/>
      <w:r w:rsidRPr="002C53FD">
        <w:rPr>
          <w:rFonts w:cs="Arial"/>
        </w:rPr>
        <w:t xml:space="preserve">подпись)   </w:t>
      </w:r>
      <w:proofErr w:type="gramEnd"/>
      <w:r w:rsidRPr="002C53FD">
        <w:rPr>
          <w:rFonts w:cs="Arial"/>
        </w:rPr>
        <w:t xml:space="preserve">                       (расшифровка подписи</w:t>
      </w:r>
    </w:p>
    <w:sectPr w:rsidR="000505BE" w:rsidSect="003D1430">
      <w:pgSz w:w="11906" w:h="16838"/>
      <w:pgMar w:top="1134" w:right="62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30"/>
    <w:rsid w:val="000505BE"/>
    <w:rsid w:val="003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1643"/>
  <w15:chartTrackingRefBased/>
  <w15:docId w15:val="{EB7F8C16-779F-4A7E-A26F-D92649D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143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14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2019-12-10T04:38:00Z</dcterms:created>
  <dcterms:modified xsi:type="dcterms:W3CDTF">2019-12-10T04:39:00Z</dcterms:modified>
</cp:coreProperties>
</file>