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Директору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муниципального казенного учреждения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«Комитет по рекламе»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ЗАЯВЛЕНИЕ&lt;*&gt;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о выдаче разрешения на установку и эксплуатацию рекламной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№ ________ от «__»_______________ 20__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 заявителе: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ФИО, дата рождения, данные документа, удостоверяющего личность: 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</w:t>
      </w:r>
      <w:bookmarkStart w:id="0" w:name="_GoBack"/>
      <w:bookmarkEnd w:id="0"/>
      <w:r w:rsidRPr="00B81F87">
        <w:rPr>
          <w:rFonts w:ascii="Arial" w:hAnsi="Arial" w:cs="Arial"/>
          <w:sz w:val="24"/>
        </w:rPr>
        <w:t>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физического лица, в том числе зарегистрированного в качестве индивидуального предпринимателя)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полное наименование юридического лица: _____________________________________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(для юридического лица)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идентификационный номер налогоплательщика (ИНН) 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контактная информация: (тел./факс): 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Данные представителя заявителя (ФИО, реквизиты документа, подтверждающего полномочия представителя заявителя) ________________________________________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jc w:val="left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контактная информация: (тел./факс): 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Прошу выдать разрешение на установку и эксплуатацию рекламной конструкции, сведения о которой указаны в прилагаемом к настоящему заявлению проекте рекламной конструкции.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Сведения об имуществе, к которому присоединяется  рекламная конструкция: наименование и назначение объекта недвижимости 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(указывается наименование и назначение здания (строения, сооружения) (спортивный, торговый, развлекательный объект, объект хранения легкового автотранспорта и т.д.), к которому присоединяется рекламная конструкция, земельного участка)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кадастровый номер объекта недвижимости (указывается в случае, если объект прошел государственный кадастровый учет) </w:t>
      </w:r>
      <w:hyperlink w:anchor="P281" w:history="1">
        <w:r w:rsidRPr="00B81F87">
          <w:rPr>
            <w:rFonts w:ascii="Arial" w:hAnsi="Arial" w:cs="Arial"/>
            <w:sz w:val="24"/>
          </w:rPr>
          <w:t>&lt;**&gt;</w:t>
        </w:r>
      </w:hyperlink>
      <w:r w:rsidRPr="00B81F87">
        <w:rPr>
          <w:rFonts w:ascii="Arial" w:hAnsi="Arial" w:cs="Arial"/>
          <w:sz w:val="24"/>
        </w:rPr>
        <w:t xml:space="preserve"> 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форма собственности имущества, к которому присоединяется рекламная конструкция: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B81F87">
        <w:rPr>
          <w:rFonts w:ascii="Arial" w:hAnsi="Arial" w:cs="Arial"/>
          <w:sz w:val="24"/>
        </w:rPr>
        <w:t>нужное</w:t>
      </w:r>
      <w:proofErr w:type="gramEnd"/>
      <w:r w:rsidRPr="00B81F87">
        <w:rPr>
          <w:rFonts w:ascii="Arial" w:hAnsi="Arial" w:cs="Arial"/>
          <w:sz w:val="24"/>
        </w:rPr>
        <w:t xml:space="preserve"> подчеркнуть);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вид и основание законного владения имущества, к которому присоединяется рекламная конструкция </w:t>
      </w:r>
      <w:hyperlink w:anchor="P282" w:history="1">
        <w:r w:rsidRPr="00B81F87">
          <w:rPr>
            <w:rFonts w:ascii="Arial" w:hAnsi="Arial" w:cs="Arial"/>
            <w:sz w:val="24"/>
          </w:rPr>
          <w:t>&lt;***&gt;</w:t>
        </w:r>
      </w:hyperlink>
      <w:r w:rsidRPr="00B81F87">
        <w:rPr>
          <w:rFonts w:ascii="Arial" w:hAnsi="Arial" w:cs="Arial"/>
          <w:sz w:val="24"/>
        </w:rPr>
        <w:t>: ________________________________________________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_________________________________________________________________________;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(указывается владелец имущества, вид права владельца имущества, кадастровый номер объекта недвижимости) 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принадлежность здания (строения, сооружения), к которому присоединяется рекламная конструкция, к памятникам истории и культуры 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Срок действия договора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 «___» ____________ 20___ г. по «__» ____________ 20___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Срок действия разрешения на установку и эксплуатацию рекламной конструкции с «___» ____________ 20___ г. по «__» ____________ 20___ г.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(В случае</w:t>
      </w:r>
      <w:proofErr w:type="gramStart"/>
      <w:r w:rsidRPr="00B81F87">
        <w:rPr>
          <w:rFonts w:ascii="Arial" w:hAnsi="Arial" w:cs="Arial"/>
          <w:sz w:val="24"/>
        </w:rPr>
        <w:t>,</w:t>
      </w:r>
      <w:proofErr w:type="gramEnd"/>
      <w:r w:rsidRPr="00B81F87">
        <w:rPr>
          <w:rFonts w:ascii="Arial" w:hAnsi="Arial" w:cs="Arial"/>
          <w:sz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либо в случае размещения временной рекламной конструкции)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Реквизиты документа об уплате государственной пошлины за выдачу разрешения на установку и эксплуатацию рекламной конструкции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__________________________________________________________________________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48"/>
      </w:tblGrid>
      <w:tr w:rsidR="00461463" w:rsidRPr="00B81F87" w:rsidTr="0022222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461463" w:rsidRPr="00B81F87" w:rsidTr="002222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29B39" wp14:editId="02C9AFF4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18415</wp:posOffset>
                      </wp:positionV>
                      <wp:extent cx="63500" cy="104140"/>
                      <wp:effectExtent l="0" t="0" r="12700" b="1016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.3pt;margin-top:1.45pt;width:5pt;height:8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c5AIAAKQ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</w:t>
            </w: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электронном виде посредством направления на электронную почту: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_____________________________ </w:t>
            </w:r>
          </w:p>
          <w:p w:rsidR="00461463" w:rsidRPr="00B81F87" w:rsidRDefault="00461463" w:rsidP="00222222">
            <w:pPr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(укажите адрес электронной почты)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color w:val="000000"/>
                <w:sz w:val="24"/>
                <w:u w:val="single"/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FD9BE" wp14:editId="7401070B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63500" cy="99060"/>
                      <wp:effectExtent l="0" t="0" r="12700" b="1524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.65pt;margin-top:1.85pt;width:5pt;height:7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81F87">
              <w:rPr>
                <w:rFonts w:ascii="Arial" w:eastAsia="Arial" w:hAnsi="Arial" w:cs="Arial"/>
                <w:color w:val="000000"/>
                <w:sz w:val="24"/>
                <w:lang w:eastAsia="en-US"/>
              </w:rPr>
              <w:t xml:space="preserve">        </w:t>
            </w:r>
            <w:r w:rsidRPr="00B81F87">
              <w:rPr>
                <w:rFonts w:ascii="Arial" w:hAnsi="Arial" w:cs="Arial"/>
                <w:color w:val="000000"/>
                <w:sz w:val="24"/>
                <w:lang w:eastAsia="en-US"/>
              </w:rPr>
              <w:t>В МФЦ</w:t>
            </w:r>
          </w:p>
          <w:p w:rsidR="00461463" w:rsidRPr="00B81F87" w:rsidRDefault="00461463" w:rsidP="00222222">
            <w:pPr>
              <w:autoSpaceDE w:val="0"/>
              <w:ind w:firstLine="0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Приложение: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______________________________________________________.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 xml:space="preserve">(документы, предусмотренные </w:t>
      </w:r>
      <w:hyperlink w:anchor="P61" w:history="1">
        <w:r w:rsidRPr="00B81F87">
          <w:rPr>
            <w:rFonts w:ascii="Arial" w:hAnsi="Arial" w:cs="Arial"/>
            <w:sz w:val="24"/>
          </w:rPr>
          <w:t>пунктом 2.6</w:t>
        </w:r>
      </w:hyperlink>
      <w:r w:rsidRPr="00B81F87">
        <w:rPr>
          <w:rFonts w:ascii="Arial" w:hAnsi="Arial" w:cs="Arial"/>
          <w:sz w:val="24"/>
        </w:rPr>
        <w:t xml:space="preserve"> Регламента)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>Заявитель</w:t>
      </w:r>
      <w:proofErr w:type="gramStart"/>
      <w:r w:rsidRPr="00B81F87">
        <w:rPr>
          <w:rFonts w:ascii="Arial" w:hAnsi="Arial" w:cs="Arial"/>
          <w:sz w:val="24"/>
        </w:rPr>
        <w:t xml:space="preserve"> __________________ (__________________________________________)</w:t>
      </w:r>
      <w:proofErr w:type="gramEnd"/>
    </w:p>
    <w:p w:rsidR="00461463" w:rsidRPr="00B81F87" w:rsidRDefault="00461463" w:rsidP="00461463">
      <w:pPr>
        <w:widowControl w:val="0"/>
        <w:autoSpaceDE w:val="0"/>
        <w:autoSpaceDN w:val="0"/>
        <w:ind w:left="1416" w:firstLine="0"/>
        <w:rPr>
          <w:rFonts w:ascii="Arial" w:hAnsi="Arial" w:cs="Arial"/>
          <w:sz w:val="24"/>
        </w:rPr>
      </w:pPr>
      <w:proofErr w:type="gramStart"/>
      <w:r w:rsidRPr="00B81F87">
        <w:rPr>
          <w:rFonts w:ascii="Arial" w:hAnsi="Arial" w:cs="Arial"/>
          <w:sz w:val="24"/>
        </w:rPr>
        <w:t>(подпись)</w:t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  <w:t xml:space="preserve">(фамилия, инициалы лица, подписавшего заявление, </w:t>
      </w:r>
      <w:proofErr w:type="gramEnd"/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</w:r>
      <w:r w:rsidRPr="00B81F87">
        <w:rPr>
          <w:rFonts w:ascii="Arial" w:hAnsi="Arial" w:cs="Arial"/>
          <w:sz w:val="24"/>
        </w:rPr>
        <w:tab/>
        <w:t>его должность)</w:t>
      </w:r>
    </w:p>
    <w:p w:rsidR="00461463" w:rsidRPr="00B81F87" w:rsidRDefault="00461463" w:rsidP="00461463">
      <w:pPr>
        <w:widowControl w:val="0"/>
        <w:autoSpaceDE w:val="0"/>
        <w:autoSpaceDN w:val="0"/>
        <w:ind w:firstLine="0"/>
        <w:rPr>
          <w:rFonts w:ascii="Arial" w:hAnsi="Arial" w:cs="Arial"/>
          <w:sz w:val="24"/>
        </w:rPr>
      </w:pP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1" w:name="P280"/>
      <w:bookmarkEnd w:id="1"/>
      <w:r w:rsidRPr="00B81F87">
        <w:rPr>
          <w:rFonts w:ascii="Arial" w:hAnsi="Arial" w:cs="Arial"/>
          <w:sz w:val="24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2" w:name="P281"/>
      <w:bookmarkEnd w:id="2"/>
      <w:r w:rsidRPr="00B81F87">
        <w:rPr>
          <w:rFonts w:ascii="Arial" w:hAnsi="Arial" w:cs="Arial"/>
          <w:sz w:val="24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461463" w:rsidRPr="00B81F87" w:rsidRDefault="00461463" w:rsidP="00461463">
      <w:pPr>
        <w:widowControl w:val="0"/>
        <w:autoSpaceDE w:val="0"/>
        <w:autoSpaceDN w:val="0"/>
        <w:ind w:firstLine="540"/>
        <w:rPr>
          <w:rFonts w:ascii="Arial" w:hAnsi="Arial" w:cs="Arial"/>
          <w:sz w:val="24"/>
        </w:rPr>
      </w:pPr>
      <w:bookmarkStart w:id="3" w:name="P282"/>
      <w:bookmarkEnd w:id="3"/>
      <w:r w:rsidRPr="00B81F87">
        <w:rPr>
          <w:rFonts w:ascii="Arial" w:hAnsi="Arial" w:cs="Arial"/>
          <w:sz w:val="24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p w:rsidR="00461463" w:rsidRPr="00B81F87" w:rsidRDefault="00461463" w:rsidP="0046146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8"/>
          <w:szCs w:val="18"/>
        </w:rPr>
      </w:pPr>
    </w:p>
    <w:p w:rsidR="00461463" w:rsidRDefault="00461463" w:rsidP="00461463"/>
    <w:p w:rsidR="00155AAF" w:rsidRDefault="00155AAF"/>
    <w:sectPr w:rsidR="00155AAF" w:rsidSect="00461463">
      <w:pgSz w:w="11906" w:h="16838"/>
      <w:pgMar w:top="1134" w:right="28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F2" w:rsidRDefault="00ED7BF2" w:rsidP="00461463">
      <w:r>
        <w:separator/>
      </w:r>
    </w:p>
  </w:endnote>
  <w:endnote w:type="continuationSeparator" w:id="0">
    <w:p w:rsidR="00ED7BF2" w:rsidRDefault="00ED7BF2" w:rsidP="004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F2" w:rsidRDefault="00ED7BF2" w:rsidP="00461463">
      <w:r>
        <w:separator/>
      </w:r>
    </w:p>
  </w:footnote>
  <w:footnote w:type="continuationSeparator" w:id="0">
    <w:p w:rsidR="00ED7BF2" w:rsidRDefault="00ED7BF2" w:rsidP="0046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3"/>
    <w:rsid w:val="00155AAF"/>
    <w:rsid w:val="00461463"/>
    <w:rsid w:val="00E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Татьяна Игоревна</dc:creator>
  <cp:lastModifiedBy>Хусаинова Татьяна Игоревна</cp:lastModifiedBy>
  <cp:revision>1</cp:revision>
  <dcterms:created xsi:type="dcterms:W3CDTF">2019-09-04T06:46:00Z</dcterms:created>
  <dcterms:modified xsi:type="dcterms:W3CDTF">2019-09-04T06:53:00Z</dcterms:modified>
</cp:coreProperties>
</file>