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F5" w:rsidRPr="00FE41F5" w:rsidRDefault="00FE41F5" w:rsidP="00FE41F5">
      <w:pPr>
        <w:tabs>
          <w:tab w:val="left" w:pos="6095"/>
        </w:tabs>
        <w:suppressAutoHyphens w:val="0"/>
        <w:autoSpaceDN/>
        <w:ind w:firstLine="0"/>
        <w:jc w:val="center"/>
        <w:textAlignment w:val="auto"/>
        <w:rPr>
          <w:rFonts w:eastAsia="Times New Roman" w:cs="Arial"/>
          <w:szCs w:val="28"/>
          <w:lang w:eastAsia="ru-RU"/>
        </w:rPr>
      </w:pPr>
      <w:r w:rsidRPr="00FE41F5">
        <w:rPr>
          <w:rFonts w:ascii="Calibri" w:hAnsi="Calibri"/>
          <w:b/>
          <w:noProof/>
          <w:sz w:val="28"/>
          <w:szCs w:val="28"/>
          <w:lang w:eastAsia="ru-RU"/>
        </w:rPr>
        <w:drawing>
          <wp:inline distT="0" distB="0" distL="0" distR="0" wp14:anchorId="0E2EFE12" wp14:editId="3BD5B54E">
            <wp:extent cx="54292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71525"/>
                    </a:xfrm>
                    <a:prstGeom prst="rect">
                      <a:avLst/>
                    </a:prstGeom>
                    <a:noFill/>
                    <a:ln>
                      <a:noFill/>
                    </a:ln>
                  </pic:spPr>
                </pic:pic>
              </a:graphicData>
            </a:graphic>
          </wp:inline>
        </w:drawing>
      </w:r>
    </w:p>
    <w:p w:rsidR="00FE41F5" w:rsidRPr="00FE41F5" w:rsidRDefault="00FE41F5" w:rsidP="00FE41F5">
      <w:pPr>
        <w:keepNext/>
        <w:tabs>
          <w:tab w:val="left" w:pos="5425"/>
        </w:tabs>
        <w:suppressAutoHyphens w:val="0"/>
        <w:autoSpaceDN/>
        <w:ind w:firstLine="0"/>
        <w:jc w:val="center"/>
        <w:textAlignment w:val="auto"/>
        <w:outlineLvl w:val="0"/>
        <w:rPr>
          <w:rFonts w:ascii="Times New Roman" w:eastAsia="Times New Roman" w:hAnsi="Times New Roman"/>
          <w:b/>
          <w:sz w:val="28"/>
          <w:szCs w:val="28"/>
          <w:lang w:eastAsia="ru-RU"/>
        </w:rPr>
      </w:pPr>
      <w:r w:rsidRPr="00FE41F5">
        <w:rPr>
          <w:rFonts w:ascii="Times New Roman" w:eastAsia="Times New Roman" w:hAnsi="Times New Roman"/>
          <w:b/>
          <w:sz w:val="28"/>
          <w:szCs w:val="28"/>
          <w:lang w:eastAsia="ru-RU"/>
        </w:rPr>
        <w:t xml:space="preserve">АДМИНИСТРАЦИЯ </w:t>
      </w:r>
    </w:p>
    <w:p w:rsidR="00FE41F5" w:rsidRPr="00FE41F5" w:rsidRDefault="00FE41F5" w:rsidP="00FE41F5">
      <w:pPr>
        <w:tabs>
          <w:tab w:val="left" w:pos="5425"/>
        </w:tabs>
        <w:suppressAutoHyphens w:val="0"/>
        <w:autoSpaceDN/>
        <w:ind w:firstLine="0"/>
        <w:jc w:val="center"/>
        <w:textAlignment w:val="auto"/>
        <w:rPr>
          <w:rFonts w:ascii="Times New Roman" w:eastAsia="Times New Roman" w:hAnsi="Times New Roman"/>
          <w:b/>
          <w:caps/>
          <w:sz w:val="28"/>
          <w:szCs w:val="28"/>
          <w:lang w:eastAsia="ru-RU"/>
        </w:rPr>
      </w:pPr>
      <w:r w:rsidRPr="00FE41F5">
        <w:rPr>
          <w:rFonts w:ascii="Times New Roman" w:eastAsia="Times New Roman" w:hAnsi="Times New Roman"/>
          <w:b/>
          <w:caps/>
          <w:sz w:val="28"/>
          <w:szCs w:val="28"/>
          <w:lang w:eastAsia="ru-RU"/>
        </w:rPr>
        <w:t>ПЕРЕВАЛОВСКОГО  муниципального образования</w:t>
      </w:r>
    </w:p>
    <w:p w:rsidR="00FE41F5" w:rsidRPr="00FE41F5" w:rsidRDefault="00FE41F5" w:rsidP="00FE41F5">
      <w:pPr>
        <w:suppressAutoHyphens w:val="0"/>
        <w:autoSpaceDN/>
        <w:ind w:firstLine="0"/>
        <w:jc w:val="center"/>
        <w:textAlignment w:val="auto"/>
        <w:rPr>
          <w:rFonts w:ascii="Times New Roman" w:eastAsia="Times New Roman" w:hAnsi="Times New Roman"/>
          <w:b/>
          <w:sz w:val="28"/>
          <w:szCs w:val="28"/>
          <w:lang w:eastAsia="ru-RU"/>
        </w:rPr>
      </w:pPr>
    </w:p>
    <w:p w:rsidR="00FE41F5" w:rsidRPr="00FE41F5" w:rsidRDefault="00FE41F5" w:rsidP="00FE41F5">
      <w:pPr>
        <w:suppressAutoHyphens w:val="0"/>
        <w:autoSpaceDN/>
        <w:ind w:firstLine="0"/>
        <w:jc w:val="center"/>
        <w:textAlignment w:val="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FE41F5" w:rsidRPr="00FE41F5" w:rsidRDefault="00FE41F5" w:rsidP="00FE41F5">
      <w:pPr>
        <w:suppressAutoHyphens w:val="0"/>
        <w:autoSpaceDN/>
        <w:ind w:firstLine="0"/>
        <w:jc w:val="center"/>
        <w:textAlignment w:val="auto"/>
        <w:rPr>
          <w:rFonts w:ascii="Times New Roman" w:eastAsia="Times New Roman" w:hAnsi="Times New Roman"/>
          <w:b/>
          <w:sz w:val="28"/>
          <w:szCs w:val="28"/>
          <w:lang w:eastAsia="ru-RU"/>
        </w:rPr>
      </w:pPr>
    </w:p>
    <w:p w:rsidR="00FE41F5" w:rsidRPr="00FE41F5" w:rsidRDefault="00A42C92" w:rsidP="00FE41F5">
      <w:pPr>
        <w:suppressAutoHyphens w:val="0"/>
        <w:autoSpaceDN/>
        <w:ind w:firstLine="0"/>
        <w:textAlignment w:val="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 апреля </w:t>
      </w:r>
      <w:r w:rsidR="00FE41F5" w:rsidRPr="00FE41F5">
        <w:rPr>
          <w:rFonts w:ascii="Times New Roman" w:eastAsia="Times New Roman" w:hAnsi="Times New Roman"/>
          <w:sz w:val="28"/>
          <w:szCs w:val="28"/>
          <w:lang w:eastAsia="ru-RU"/>
        </w:rPr>
        <w:t>2018 г.</w:t>
      </w:r>
      <w:r w:rsidR="00FE41F5" w:rsidRPr="00FE41F5">
        <w:rPr>
          <w:rFonts w:ascii="Times New Roman" w:eastAsia="Times New Roman" w:hAnsi="Times New Roman"/>
          <w:sz w:val="28"/>
          <w:szCs w:val="28"/>
          <w:lang w:eastAsia="ru-RU"/>
        </w:rPr>
        <w:tab/>
        <w:t xml:space="preserve">     </w:t>
      </w:r>
      <w:r w:rsidR="00FE41F5" w:rsidRPr="00FE41F5">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00FE41F5" w:rsidRPr="00FE41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007</w:t>
      </w:r>
    </w:p>
    <w:p w:rsidR="00FE41F5" w:rsidRPr="00FE41F5" w:rsidRDefault="00FE41F5" w:rsidP="00FE41F5">
      <w:pPr>
        <w:suppressAutoHyphens w:val="0"/>
        <w:autoSpaceDN/>
        <w:ind w:firstLine="0"/>
        <w:textAlignment w:val="auto"/>
        <w:rPr>
          <w:rFonts w:ascii="Times New Roman" w:eastAsia="Times New Roman" w:hAnsi="Times New Roman"/>
          <w:sz w:val="28"/>
          <w:szCs w:val="28"/>
          <w:lang w:eastAsia="ru-RU"/>
        </w:rPr>
      </w:pPr>
    </w:p>
    <w:p w:rsidR="00FE41F5" w:rsidRPr="00FE41F5" w:rsidRDefault="00FE41F5" w:rsidP="00FE41F5">
      <w:pPr>
        <w:suppressAutoHyphens w:val="0"/>
        <w:autoSpaceDN/>
        <w:ind w:firstLine="0"/>
        <w:jc w:val="center"/>
        <w:textAlignment w:val="auto"/>
        <w:rPr>
          <w:rFonts w:ascii="Times New Roman" w:eastAsia="Times New Roman" w:hAnsi="Times New Roman"/>
          <w:sz w:val="24"/>
          <w:szCs w:val="24"/>
          <w:lang w:eastAsia="ru-RU"/>
        </w:rPr>
      </w:pPr>
      <w:r w:rsidRPr="00FE41F5">
        <w:rPr>
          <w:rFonts w:ascii="Times New Roman" w:eastAsia="Times New Roman" w:hAnsi="Times New Roman"/>
          <w:sz w:val="24"/>
          <w:szCs w:val="24"/>
          <w:lang w:eastAsia="ru-RU"/>
        </w:rPr>
        <w:t>с. Перевалово</w:t>
      </w:r>
    </w:p>
    <w:p w:rsidR="00FE41F5" w:rsidRPr="00FE41F5" w:rsidRDefault="00FE41F5" w:rsidP="00FE41F5">
      <w:pPr>
        <w:suppressAutoHyphens w:val="0"/>
        <w:autoSpaceDN/>
        <w:ind w:firstLine="0"/>
        <w:jc w:val="center"/>
        <w:textAlignment w:val="auto"/>
        <w:rPr>
          <w:rFonts w:ascii="Times New Roman" w:eastAsia="Times New Roman" w:hAnsi="Times New Roman"/>
          <w:sz w:val="24"/>
          <w:szCs w:val="24"/>
          <w:lang w:eastAsia="ru-RU"/>
        </w:rPr>
      </w:pPr>
      <w:r w:rsidRPr="00FE41F5">
        <w:rPr>
          <w:rFonts w:ascii="Times New Roman" w:eastAsia="Times New Roman" w:hAnsi="Times New Roman"/>
          <w:sz w:val="24"/>
          <w:szCs w:val="24"/>
          <w:lang w:eastAsia="ru-RU"/>
        </w:rPr>
        <w:t>Тюменского  района</w:t>
      </w:r>
    </w:p>
    <w:p w:rsidR="00FE41F5" w:rsidRPr="00FE41F5" w:rsidRDefault="00FE41F5" w:rsidP="00FE41F5">
      <w:pPr>
        <w:suppressAutoHyphens w:val="0"/>
        <w:autoSpaceDN/>
        <w:ind w:firstLine="0"/>
        <w:jc w:val="left"/>
        <w:textAlignment w:val="auto"/>
        <w:rPr>
          <w:rFonts w:ascii="Times New Roman" w:eastAsia="Times New Roman" w:hAnsi="Times New Roman"/>
          <w:i/>
          <w:sz w:val="24"/>
          <w:szCs w:val="24"/>
          <w:lang w:eastAsia="ru-RU"/>
        </w:rPr>
      </w:pPr>
    </w:p>
    <w:p w:rsidR="00FE41F5" w:rsidRPr="00FE41F5" w:rsidRDefault="00FE41F5" w:rsidP="00FE41F5">
      <w:pPr>
        <w:pStyle w:val="ConsPlusTitle"/>
        <w:rPr>
          <w:rFonts w:ascii="Arial" w:hAnsi="Arial" w:cs="Arial"/>
          <w:b w:val="0"/>
          <w:sz w:val="24"/>
          <w:szCs w:val="24"/>
        </w:rPr>
      </w:pPr>
      <w:r w:rsidRPr="00FE41F5">
        <w:rPr>
          <w:rFonts w:ascii="Arial" w:hAnsi="Arial" w:cs="Arial"/>
          <w:b w:val="0"/>
          <w:sz w:val="24"/>
          <w:szCs w:val="24"/>
        </w:rPr>
        <w:t xml:space="preserve">Об утверждении </w:t>
      </w:r>
      <w:proofErr w:type="gramStart"/>
      <w:r w:rsidRPr="00FE41F5">
        <w:rPr>
          <w:rFonts w:ascii="Arial" w:hAnsi="Arial" w:cs="Arial"/>
          <w:b w:val="0"/>
          <w:sz w:val="24"/>
          <w:szCs w:val="24"/>
        </w:rPr>
        <w:t>административного</w:t>
      </w:r>
      <w:proofErr w:type="gramEnd"/>
      <w:r w:rsidRPr="00FE41F5">
        <w:rPr>
          <w:rFonts w:ascii="Arial" w:hAnsi="Arial" w:cs="Arial"/>
          <w:b w:val="0"/>
          <w:sz w:val="24"/>
          <w:szCs w:val="24"/>
        </w:rPr>
        <w:t xml:space="preserve"> </w:t>
      </w:r>
    </w:p>
    <w:p w:rsidR="00FE41F5" w:rsidRPr="00FE41F5" w:rsidRDefault="00FE41F5" w:rsidP="00FE41F5">
      <w:pPr>
        <w:pStyle w:val="ConsPlusTitle"/>
        <w:rPr>
          <w:rFonts w:ascii="Arial" w:hAnsi="Arial" w:cs="Arial"/>
          <w:b w:val="0"/>
          <w:sz w:val="24"/>
          <w:szCs w:val="24"/>
        </w:rPr>
      </w:pPr>
      <w:r w:rsidRPr="00FE41F5">
        <w:rPr>
          <w:rFonts w:ascii="Arial" w:hAnsi="Arial" w:cs="Arial"/>
          <w:b w:val="0"/>
          <w:sz w:val="24"/>
          <w:szCs w:val="24"/>
        </w:rPr>
        <w:t xml:space="preserve">регламента предоставления </w:t>
      </w:r>
      <w:proofErr w:type="gramStart"/>
      <w:r w:rsidRPr="00FE41F5">
        <w:rPr>
          <w:rFonts w:ascii="Arial" w:hAnsi="Arial" w:cs="Arial"/>
          <w:b w:val="0"/>
          <w:sz w:val="24"/>
          <w:szCs w:val="24"/>
        </w:rPr>
        <w:t>муниципальной</w:t>
      </w:r>
      <w:proofErr w:type="gramEnd"/>
      <w:r w:rsidRPr="00FE41F5">
        <w:rPr>
          <w:rFonts w:ascii="Arial" w:hAnsi="Arial" w:cs="Arial"/>
          <w:b w:val="0"/>
          <w:sz w:val="24"/>
          <w:szCs w:val="24"/>
        </w:rPr>
        <w:t xml:space="preserve"> </w:t>
      </w:r>
    </w:p>
    <w:p w:rsidR="00FE41F5" w:rsidRPr="00FE41F5" w:rsidRDefault="00FE41F5" w:rsidP="00FE41F5">
      <w:pPr>
        <w:pStyle w:val="ConsPlusTitle"/>
        <w:rPr>
          <w:rFonts w:ascii="Arial" w:hAnsi="Arial" w:cs="Arial"/>
          <w:b w:val="0"/>
          <w:sz w:val="24"/>
          <w:szCs w:val="24"/>
        </w:rPr>
      </w:pPr>
      <w:r w:rsidRPr="00FE41F5">
        <w:rPr>
          <w:rFonts w:ascii="Arial" w:hAnsi="Arial" w:cs="Arial"/>
          <w:b w:val="0"/>
          <w:sz w:val="24"/>
          <w:szCs w:val="24"/>
        </w:rPr>
        <w:t xml:space="preserve">услуги по выдаче разрешений на право </w:t>
      </w:r>
    </w:p>
    <w:p w:rsidR="00FE41F5" w:rsidRPr="00FE41F5" w:rsidRDefault="00FE41F5" w:rsidP="00FE41F5">
      <w:pPr>
        <w:pStyle w:val="ConsPlusTitle"/>
        <w:rPr>
          <w:b w:val="0"/>
        </w:rPr>
      </w:pPr>
      <w:r w:rsidRPr="00FE41F5">
        <w:rPr>
          <w:rFonts w:ascii="Arial" w:hAnsi="Arial" w:cs="Arial"/>
          <w:b w:val="0"/>
          <w:sz w:val="24"/>
          <w:szCs w:val="24"/>
        </w:rPr>
        <w:t>организации розничного рынка</w:t>
      </w:r>
    </w:p>
    <w:p w:rsidR="00FE41F5" w:rsidRPr="00FE41F5" w:rsidRDefault="00FE41F5" w:rsidP="00FE41F5">
      <w:pPr>
        <w:suppressAutoHyphens w:val="0"/>
        <w:autoSpaceDN/>
        <w:ind w:left="-426" w:firstLine="142"/>
        <w:textAlignment w:val="auto"/>
        <w:rPr>
          <w:rFonts w:ascii="Times New Roman" w:eastAsia="Times New Roman" w:hAnsi="Times New Roman"/>
          <w:sz w:val="28"/>
          <w:szCs w:val="28"/>
          <w:lang w:eastAsia="ru-RU"/>
        </w:rPr>
      </w:pPr>
    </w:p>
    <w:p w:rsidR="00FE41F5" w:rsidRDefault="005B6523" w:rsidP="00FE41F5">
      <w:r w:rsidRPr="005B6523">
        <w:rPr>
          <w:sz w:val="24"/>
          <w:szCs w:val="24"/>
        </w:rPr>
        <w:t xml:space="preserve">В соответствии с </w:t>
      </w:r>
      <w:r w:rsidR="00FE41F5" w:rsidRPr="005B6523">
        <w:rPr>
          <w:sz w:val="24"/>
          <w:szCs w:val="24"/>
        </w:rPr>
        <w:t xml:space="preserve">Федеральным законом от 27.07.2010 № 210-ФЗ «Об организации предоставления государственных и муниципальных услуг», </w:t>
      </w:r>
      <w:r w:rsidR="00FE41F5" w:rsidRPr="005B6523">
        <w:rPr>
          <w:rFonts w:cs="Arial"/>
          <w:sz w:val="24"/>
          <w:szCs w:val="24"/>
        </w:rPr>
        <w:t xml:space="preserve">руководствуясь статьей </w:t>
      </w:r>
      <w:r>
        <w:rPr>
          <w:rFonts w:cs="Arial"/>
          <w:sz w:val="24"/>
          <w:szCs w:val="24"/>
        </w:rPr>
        <w:t>30</w:t>
      </w:r>
      <w:r w:rsidR="00FE41F5">
        <w:rPr>
          <w:rFonts w:cs="Arial"/>
          <w:sz w:val="24"/>
          <w:szCs w:val="24"/>
        </w:rPr>
        <w:t xml:space="preserve"> Устава Переваловского муниципального образования</w:t>
      </w:r>
      <w:r>
        <w:rPr>
          <w:rFonts w:cs="Arial"/>
          <w:sz w:val="24"/>
          <w:szCs w:val="24"/>
        </w:rPr>
        <w:t>, постановляю:</w:t>
      </w:r>
    </w:p>
    <w:p w:rsidR="00FE41F5" w:rsidRDefault="00FE41F5" w:rsidP="00FE41F5">
      <w:pPr>
        <w:suppressAutoHyphens w:val="0"/>
        <w:autoSpaceDN/>
        <w:ind w:firstLine="851"/>
        <w:textAlignment w:val="auto"/>
        <w:rPr>
          <w:rFonts w:ascii="Times New Roman" w:eastAsia="Times New Roman" w:hAnsi="Times New Roman"/>
          <w:sz w:val="28"/>
          <w:szCs w:val="28"/>
          <w:lang w:eastAsia="ru-RU"/>
        </w:rPr>
      </w:pPr>
    </w:p>
    <w:p w:rsidR="00FE41F5" w:rsidRDefault="00FE41F5" w:rsidP="00FE41F5">
      <w:pPr>
        <w:autoSpaceDE w:val="0"/>
        <w:rPr>
          <w:rFonts w:cs="Arial"/>
          <w:sz w:val="24"/>
          <w:szCs w:val="24"/>
        </w:rPr>
      </w:pPr>
      <w:r>
        <w:rPr>
          <w:rFonts w:cs="Arial"/>
          <w:sz w:val="24"/>
          <w:szCs w:val="24"/>
        </w:rPr>
        <w:t>1. Утвердить административный регламент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FE41F5" w:rsidRDefault="00FE41F5" w:rsidP="00FE41F5">
      <w:pPr>
        <w:autoSpaceDE w:val="0"/>
      </w:pPr>
      <w:r>
        <w:rPr>
          <w:rFonts w:cs="Arial"/>
          <w:sz w:val="24"/>
          <w:szCs w:val="24"/>
        </w:rPr>
        <w:t>2. Положения административного регламента,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Переваловского муниципального образования и МФЦ.</w:t>
      </w:r>
    </w:p>
    <w:p w:rsidR="00FE41F5" w:rsidRPr="00FE41F5" w:rsidRDefault="00FE41F5" w:rsidP="00FE41F5">
      <w:pPr>
        <w:tabs>
          <w:tab w:val="left" w:pos="851"/>
          <w:tab w:val="left" w:pos="993"/>
        </w:tabs>
        <w:suppressAutoHyphens w:val="0"/>
        <w:autoSpaceDN/>
        <w:textAlignment w:val="auto"/>
        <w:rPr>
          <w:rFonts w:ascii="Times New Roman" w:eastAsia="Times New Roman" w:hAnsi="Times New Roman"/>
          <w:sz w:val="28"/>
          <w:szCs w:val="28"/>
          <w:lang w:eastAsia="ru-RU"/>
        </w:rPr>
      </w:pPr>
      <w:r w:rsidRPr="00FE41F5">
        <w:rPr>
          <w:rFonts w:ascii="Times New Roman" w:eastAsia="Times New Roman" w:hAnsi="Times New Roman"/>
          <w:sz w:val="28"/>
          <w:szCs w:val="28"/>
          <w:lang w:eastAsia="ru-RU"/>
        </w:rPr>
        <w:t>3.</w:t>
      </w:r>
      <w:r w:rsidRPr="00FE41F5">
        <w:rPr>
          <w:rFonts w:ascii="Times New Roman" w:eastAsia="Times New Roman" w:hAnsi="Times New Roman"/>
          <w:sz w:val="28"/>
          <w:szCs w:val="28"/>
          <w:lang w:eastAsia="ru-RU"/>
        </w:rPr>
        <w:tab/>
        <w:t xml:space="preserve"> </w:t>
      </w:r>
      <w:proofErr w:type="gramStart"/>
      <w:r w:rsidRPr="00FE41F5">
        <w:rPr>
          <w:rFonts w:ascii="Times New Roman" w:eastAsia="Times New Roman" w:hAnsi="Times New Roman"/>
          <w:sz w:val="28"/>
          <w:szCs w:val="28"/>
          <w:lang w:eastAsia="ru-RU"/>
        </w:rPr>
        <w:t>Контроль за</w:t>
      </w:r>
      <w:proofErr w:type="gramEnd"/>
      <w:r w:rsidRPr="00FE41F5">
        <w:rPr>
          <w:rFonts w:ascii="Times New Roman" w:eastAsia="Times New Roman" w:hAnsi="Times New Roman"/>
          <w:sz w:val="28"/>
          <w:szCs w:val="28"/>
          <w:lang w:eastAsia="ru-RU"/>
        </w:rPr>
        <w:t xml:space="preserve"> исполнением настоящего распоряжения оставляю за собой.</w:t>
      </w:r>
    </w:p>
    <w:p w:rsidR="00FE41F5" w:rsidRPr="00FE41F5" w:rsidRDefault="00FE41F5" w:rsidP="00FE41F5">
      <w:pPr>
        <w:suppressAutoHyphens w:val="0"/>
        <w:autoSpaceDN/>
        <w:ind w:firstLine="0"/>
        <w:textAlignment w:val="auto"/>
        <w:rPr>
          <w:rFonts w:ascii="Times New Roman" w:eastAsia="Times New Roman" w:hAnsi="Times New Roman"/>
          <w:sz w:val="28"/>
          <w:szCs w:val="28"/>
          <w:lang w:eastAsia="ru-RU"/>
        </w:rPr>
      </w:pPr>
    </w:p>
    <w:p w:rsidR="00FE41F5" w:rsidRPr="00FE41F5" w:rsidRDefault="00FE41F5" w:rsidP="00FE41F5">
      <w:pPr>
        <w:suppressAutoHyphens w:val="0"/>
        <w:autoSpaceDN/>
        <w:ind w:firstLine="0"/>
        <w:textAlignment w:val="auto"/>
        <w:rPr>
          <w:rFonts w:ascii="Times New Roman" w:eastAsia="Times New Roman" w:hAnsi="Times New Roman"/>
          <w:sz w:val="28"/>
          <w:szCs w:val="28"/>
          <w:lang w:eastAsia="ru-RU"/>
        </w:rPr>
      </w:pPr>
    </w:p>
    <w:p w:rsidR="00FE41F5" w:rsidRPr="00FE41F5" w:rsidRDefault="00FE41F5" w:rsidP="00FE41F5">
      <w:pPr>
        <w:suppressAutoHyphens w:val="0"/>
        <w:autoSpaceDN/>
        <w:ind w:firstLine="0"/>
        <w:textAlignment w:val="auto"/>
        <w:rPr>
          <w:rFonts w:ascii="Times New Roman" w:eastAsia="Times New Roman" w:hAnsi="Times New Roman"/>
          <w:sz w:val="28"/>
          <w:szCs w:val="28"/>
          <w:lang w:eastAsia="ru-RU"/>
        </w:rPr>
      </w:pPr>
    </w:p>
    <w:p w:rsidR="00FE41F5" w:rsidRPr="00FE41F5" w:rsidRDefault="00FE41F5" w:rsidP="00FE41F5">
      <w:pPr>
        <w:suppressAutoHyphens w:val="0"/>
        <w:autoSpaceDN/>
        <w:ind w:firstLine="0"/>
        <w:jc w:val="left"/>
        <w:textAlignment w:val="auto"/>
        <w:rPr>
          <w:rFonts w:ascii="Times New Roman" w:eastAsia="Times New Roman" w:hAnsi="Times New Roman"/>
          <w:sz w:val="28"/>
          <w:szCs w:val="28"/>
          <w:lang w:eastAsia="ru-RU"/>
        </w:rPr>
      </w:pPr>
      <w:r w:rsidRPr="00FE41F5">
        <w:rPr>
          <w:rFonts w:ascii="Times New Roman" w:eastAsia="Times New Roman" w:hAnsi="Times New Roman"/>
          <w:sz w:val="28"/>
          <w:szCs w:val="28"/>
          <w:lang w:eastAsia="ru-RU"/>
        </w:rPr>
        <w:t xml:space="preserve">Глава Переваловского </w:t>
      </w:r>
    </w:p>
    <w:p w:rsidR="00FE41F5" w:rsidRPr="00FE41F5" w:rsidRDefault="00FE41F5" w:rsidP="00FE41F5">
      <w:pPr>
        <w:suppressAutoHyphens w:val="0"/>
        <w:autoSpaceDN/>
        <w:ind w:firstLine="0"/>
        <w:jc w:val="left"/>
        <w:textAlignment w:val="auto"/>
        <w:rPr>
          <w:rFonts w:ascii="Times New Roman" w:eastAsia="Times New Roman" w:hAnsi="Times New Roman"/>
          <w:sz w:val="28"/>
          <w:szCs w:val="28"/>
          <w:lang w:eastAsia="ru-RU"/>
        </w:rPr>
      </w:pPr>
      <w:r w:rsidRPr="00FE41F5">
        <w:rPr>
          <w:rFonts w:ascii="Times New Roman" w:eastAsia="Times New Roman" w:hAnsi="Times New Roman"/>
          <w:sz w:val="28"/>
          <w:szCs w:val="28"/>
          <w:lang w:eastAsia="ru-RU"/>
        </w:rPr>
        <w:t>муниципального образования                                                            В.Н. Лебедев</w:t>
      </w:r>
    </w:p>
    <w:p w:rsidR="00FE41F5" w:rsidRPr="00FE41F5" w:rsidRDefault="00FE41F5" w:rsidP="00FE41F5">
      <w:pPr>
        <w:suppressAutoHyphens w:val="0"/>
        <w:autoSpaceDN/>
        <w:ind w:firstLine="0"/>
        <w:textAlignment w:val="auto"/>
        <w:rPr>
          <w:rFonts w:ascii="Times New Roman" w:eastAsiaTheme="minorHAnsi" w:hAnsi="Times New Roman"/>
          <w:sz w:val="28"/>
          <w:szCs w:val="28"/>
        </w:rPr>
      </w:pPr>
    </w:p>
    <w:p w:rsidR="00FE41F5" w:rsidRDefault="00FE41F5" w:rsidP="00C7014F">
      <w:pPr>
        <w:spacing w:line="360" w:lineRule="auto"/>
        <w:ind w:right="38" w:firstLine="567"/>
        <w:jc w:val="right"/>
        <w:rPr>
          <w:rFonts w:cs="Arial"/>
          <w:i/>
          <w:sz w:val="24"/>
          <w:szCs w:val="24"/>
        </w:rPr>
      </w:pPr>
    </w:p>
    <w:p w:rsidR="00FE41F5" w:rsidRDefault="00FE41F5" w:rsidP="00C7014F">
      <w:pPr>
        <w:spacing w:line="360" w:lineRule="auto"/>
        <w:ind w:right="38" w:firstLine="567"/>
        <w:jc w:val="right"/>
        <w:rPr>
          <w:rFonts w:cs="Arial"/>
          <w:i/>
          <w:sz w:val="24"/>
          <w:szCs w:val="24"/>
        </w:rPr>
      </w:pPr>
    </w:p>
    <w:p w:rsidR="0093583E" w:rsidRDefault="0093583E" w:rsidP="00C7014F">
      <w:pPr>
        <w:spacing w:line="360" w:lineRule="auto"/>
        <w:ind w:right="38" w:firstLine="567"/>
        <w:jc w:val="right"/>
        <w:rPr>
          <w:rFonts w:cs="Arial"/>
          <w:i/>
          <w:sz w:val="24"/>
          <w:szCs w:val="24"/>
        </w:rPr>
      </w:pPr>
    </w:p>
    <w:p w:rsidR="0093583E" w:rsidRDefault="0093583E" w:rsidP="00C7014F">
      <w:pPr>
        <w:spacing w:line="360" w:lineRule="auto"/>
        <w:ind w:right="38" w:firstLine="567"/>
        <w:jc w:val="right"/>
        <w:rPr>
          <w:rFonts w:cs="Arial"/>
          <w:i/>
          <w:sz w:val="24"/>
          <w:szCs w:val="24"/>
        </w:rPr>
      </w:pPr>
    </w:p>
    <w:p w:rsidR="00A42C92" w:rsidRDefault="00A42C92" w:rsidP="00C7014F">
      <w:pPr>
        <w:spacing w:line="360" w:lineRule="auto"/>
        <w:ind w:right="38" w:firstLine="567"/>
        <w:jc w:val="right"/>
        <w:rPr>
          <w:rFonts w:cs="Arial"/>
          <w:i/>
          <w:sz w:val="24"/>
          <w:szCs w:val="24"/>
        </w:rPr>
      </w:pPr>
    </w:p>
    <w:p w:rsidR="00A42C92" w:rsidRDefault="00A42C92" w:rsidP="00C7014F">
      <w:pPr>
        <w:spacing w:line="360" w:lineRule="auto"/>
        <w:ind w:right="38" w:firstLine="567"/>
        <w:jc w:val="right"/>
        <w:rPr>
          <w:rFonts w:cs="Arial"/>
          <w:i/>
          <w:sz w:val="24"/>
          <w:szCs w:val="24"/>
        </w:rPr>
      </w:pPr>
    </w:p>
    <w:p w:rsidR="00A42C92" w:rsidRDefault="00A42C92" w:rsidP="00C7014F">
      <w:pPr>
        <w:spacing w:line="360" w:lineRule="auto"/>
        <w:ind w:right="38" w:firstLine="567"/>
        <w:jc w:val="right"/>
        <w:rPr>
          <w:rFonts w:cs="Arial"/>
          <w:i/>
          <w:sz w:val="24"/>
          <w:szCs w:val="24"/>
        </w:rPr>
      </w:pPr>
    </w:p>
    <w:p w:rsidR="00CB4CE2" w:rsidRDefault="00CB4CE2" w:rsidP="00CB4CE2">
      <w:pPr>
        <w:widowControl w:val="0"/>
        <w:autoSpaceDE w:val="0"/>
        <w:ind w:left="5670" w:firstLine="0"/>
        <w:jc w:val="left"/>
        <w:textAlignment w:val="auto"/>
        <w:rPr>
          <w:rFonts w:eastAsia="Times New Roman" w:cs="Arial"/>
          <w:sz w:val="24"/>
          <w:szCs w:val="24"/>
          <w:lang w:eastAsia="ru-RU"/>
        </w:rPr>
      </w:pPr>
    </w:p>
    <w:p w:rsidR="00CB4CE2" w:rsidRDefault="00CB4CE2" w:rsidP="00CB4CE2">
      <w:pPr>
        <w:widowControl w:val="0"/>
        <w:autoSpaceDE w:val="0"/>
        <w:ind w:left="5670" w:firstLine="0"/>
        <w:jc w:val="left"/>
        <w:textAlignment w:val="auto"/>
        <w:rPr>
          <w:rFonts w:eastAsia="Times New Roman" w:cs="Arial"/>
          <w:sz w:val="24"/>
          <w:szCs w:val="24"/>
          <w:lang w:eastAsia="ru-RU"/>
        </w:rPr>
      </w:pPr>
    </w:p>
    <w:p w:rsidR="00CB4CE2" w:rsidRPr="00CB4CE2" w:rsidRDefault="00CB4CE2" w:rsidP="00CB4CE2">
      <w:pPr>
        <w:widowControl w:val="0"/>
        <w:autoSpaceDE w:val="0"/>
        <w:ind w:left="5670" w:firstLine="0"/>
        <w:jc w:val="left"/>
        <w:textAlignment w:val="auto"/>
        <w:rPr>
          <w:rFonts w:eastAsia="Times New Roman" w:cs="Arial"/>
          <w:sz w:val="24"/>
          <w:szCs w:val="24"/>
          <w:lang w:eastAsia="ru-RU"/>
        </w:rPr>
      </w:pPr>
      <w:r w:rsidRPr="00CB4CE2">
        <w:rPr>
          <w:rFonts w:eastAsia="Times New Roman" w:cs="Arial"/>
          <w:sz w:val="24"/>
          <w:szCs w:val="24"/>
          <w:lang w:eastAsia="ru-RU"/>
        </w:rPr>
        <w:t>Приложение</w:t>
      </w:r>
    </w:p>
    <w:p w:rsidR="00CB4CE2" w:rsidRPr="00CB4CE2" w:rsidRDefault="00CB4CE2" w:rsidP="00CB4CE2">
      <w:pPr>
        <w:widowControl w:val="0"/>
        <w:autoSpaceDE w:val="0"/>
        <w:ind w:left="5670" w:firstLine="0"/>
        <w:jc w:val="left"/>
        <w:textAlignment w:val="auto"/>
        <w:rPr>
          <w:rFonts w:eastAsia="Times New Roman" w:cs="Arial"/>
          <w:sz w:val="24"/>
          <w:szCs w:val="24"/>
          <w:lang w:eastAsia="ru-RU"/>
        </w:rPr>
      </w:pPr>
      <w:r w:rsidRPr="00CB4CE2">
        <w:rPr>
          <w:rFonts w:eastAsia="Times New Roman" w:cs="Arial"/>
          <w:sz w:val="24"/>
          <w:szCs w:val="24"/>
          <w:lang w:eastAsia="ru-RU"/>
        </w:rPr>
        <w:t xml:space="preserve">к постановлению администрации </w:t>
      </w:r>
      <w:r w:rsidR="001C1F06">
        <w:rPr>
          <w:rFonts w:eastAsia="Times New Roman" w:cs="Arial"/>
          <w:sz w:val="24"/>
          <w:szCs w:val="24"/>
          <w:lang w:eastAsia="ru-RU"/>
        </w:rPr>
        <w:t>Переваловского</w:t>
      </w:r>
      <w:r w:rsidRPr="00CB4CE2">
        <w:rPr>
          <w:rFonts w:eastAsia="Times New Roman" w:cs="Arial"/>
          <w:sz w:val="24"/>
          <w:szCs w:val="24"/>
          <w:lang w:eastAsia="ru-RU"/>
        </w:rPr>
        <w:t xml:space="preserve"> мун</w:t>
      </w:r>
      <w:r w:rsidR="00A42C92">
        <w:rPr>
          <w:rFonts w:eastAsia="Times New Roman" w:cs="Arial"/>
          <w:sz w:val="24"/>
          <w:szCs w:val="24"/>
          <w:lang w:eastAsia="ru-RU"/>
        </w:rPr>
        <w:t>иципального образования от 18.04.</w:t>
      </w:r>
      <w:r w:rsidRPr="00CB4CE2">
        <w:rPr>
          <w:rFonts w:eastAsia="Times New Roman" w:cs="Arial"/>
          <w:sz w:val="24"/>
          <w:szCs w:val="24"/>
          <w:lang w:eastAsia="ru-RU"/>
        </w:rPr>
        <w:t xml:space="preserve">2018 № </w:t>
      </w:r>
      <w:r w:rsidR="00A42C92">
        <w:rPr>
          <w:rFonts w:eastAsia="Times New Roman" w:cs="Arial"/>
          <w:sz w:val="24"/>
          <w:szCs w:val="24"/>
          <w:lang w:eastAsia="ru-RU"/>
        </w:rPr>
        <w:t>007</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0"/>
        <w:textAlignment w:val="auto"/>
        <w:rPr>
          <w:rFonts w:eastAsia="Times New Roman" w:cs="Arial"/>
          <w:sz w:val="24"/>
          <w:szCs w:val="24"/>
          <w:lang w:eastAsia="ru-RU"/>
        </w:rPr>
      </w:pPr>
      <w:bookmarkStart w:id="0" w:name="P33"/>
      <w:bookmarkEnd w:id="0"/>
    </w:p>
    <w:p w:rsidR="00CB4CE2" w:rsidRPr="00CB4CE2" w:rsidRDefault="00CB4CE2" w:rsidP="00CB4CE2">
      <w:pPr>
        <w:widowControl w:val="0"/>
        <w:autoSpaceDE w:val="0"/>
        <w:ind w:firstLine="0"/>
        <w:jc w:val="center"/>
        <w:textAlignment w:val="auto"/>
        <w:rPr>
          <w:rFonts w:eastAsia="Times New Roman" w:cs="Arial"/>
          <w:b/>
          <w:sz w:val="24"/>
          <w:szCs w:val="24"/>
          <w:lang w:eastAsia="ru-RU"/>
        </w:rPr>
      </w:pPr>
      <w:r w:rsidRPr="00CB4CE2">
        <w:rPr>
          <w:rFonts w:eastAsia="Times New Roman" w:cs="Arial"/>
          <w:b/>
          <w:sz w:val="24"/>
          <w:szCs w:val="24"/>
          <w:lang w:eastAsia="ru-RU"/>
        </w:rPr>
        <w:t>Административный регламент</w:t>
      </w:r>
    </w:p>
    <w:p w:rsidR="00CB4CE2" w:rsidRPr="00CB4CE2" w:rsidRDefault="00CB4CE2" w:rsidP="00CB4CE2">
      <w:pPr>
        <w:widowControl w:val="0"/>
        <w:autoSpaceDE w:val="0"/>
        <w:ind w:firstLine="0"/>
        <w:jc w:val="center"/>
        <w:textAlignment w:val="auto"/>
        <w:rPr>
          <w:rFonts w:eastAsia="Times New Roman" w:cs="Arial"/>
          <w:b/>
          <w:sz w:val="24"/>
          <w:szCs w:val="24"/>
          <w:lang w:eastAsia="ru-RU"/>
        </w:rPr>
      </w:pPr>
      <w:r w:rsidRPr="00CB4CE2">
        <w:rPr>
          <w:rFonts w:eastAsia="Times New Roman" w:cs="Arial"/>
          <w:b/>
          <w:sz w:val="24"/>
          <w:szCs w:val="24"/>
          <w:lang w:eastAsia="ru-RU"/>
        </w:rPr>
        <w:t>предоставления муниципальной услуги по выдаче разрешений</w:t>
      </w:r>
    </w:p>
    <w:p w:rsidR="00CB4CE2" w:rsidRPr="00CB4CE2" w:rsidRDefault="00CB4CE2" w:rsidP="00CB4CE2">
      <w:pPr>
        <w:widowControl w:val="0"/>
        <w:autoSpaceDE w:val="0"/>
        <w:ind w:firstLine="0"/>
        <w:jc w:val="center"/>
        <w:textAlignment w:val="auto"/>
        <w:rPr>
          <w:rFonts w:eastAsia="Times New Roman" w:cs="Arial"/>
          <w:b/>
          <w:sz w:val="24"/>
          <w:szCs w:val="24"/>
          <w:lang w:eastAsia="ru-RU"/>
        </w:rPr>
      </w:pPr>
      <w:r w:rsidRPr="00CB4CE2">
        <w:rPr>
          <w:rFonts w:eastAsia="Times New Roman" w:cs="Arial"/>
          <w:b/>
          <w:sz w:val="24"/>
          <w:szCs w:val="24"/>
          <w:lang w:eastAsia="ru-RU"/>
        </w:rPr>
        <w:t>на право организации розничного рынка</w:t>
      </w:r>
    </w:p>
    <w:p w:rsidR="00CB4CE2" w:rsidRPr="00CB4CE2" w:rsidRDefault="00CB4CE2" w:rsidP="00CB4CE2">
      <w:pPr>
        <w:widowControl w:val="0"/>
        <w:autoSpaceDE w:val="0"/>
        <w:ind w:firstLine="0"/>
        <w:jc w:val="center"/>
        <w:textAlignment w:val="auto"/>
        <w:rPr>
          <w:rFonts w:eastAsia="Times New Roman" w:cs="Arial"/>
          <w:sz w:val="24"/>
          <w:szCs w:val="24"/>
          <w:lang w:eastAsia="ru-RU"/>
        </w:rPr>
      </w:pPr>
    </w:p>
    <w:p w:rsidR="00CB4CE2" w:rsidRPr="00CB4CE2" w:rsidRDefault="00CB4CE2" w:rsidP="00CB4CE2">
      <w:pPr>
        <w:widowControl w:val="0"/>
        <w:autoSpaceDE w:val="0"/>
        <w:ind w:firstLine="0"/>
        <w:jc w:val="center"/>
        <w:textAlignment w:val="auto"/>
        <w:rPr>
          <w:rFonts w:eastAsia="Times New Roman" w:cs="Arial"/>
          <w:sz w:val="24"/>
          <w:szCs w:val="24"/>
          <w:lang w:eastAsia="ru-RU"/>
        </w:rPr>
      </w:pPr>
      <w:r w:rsidRPr="00CB4CE2">
        <w:rPr>
          <w:rFonts w:eastAsia="Times New Roman" w:cs="Arial"/>
          <w:sz w:val="24"/>
          <w:szCs w:val="24"/>
          <w:lang w:eastAsia="ru-RU"/>
        </w:rPr>
        <w:t>I. Общие положения</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0"/>
        <w:jc w:val="center"/>
        <w:textAlignment w:val="auto"/>
        <w:rPr>
          <w:rFonts w:eastAsia="Times New Roman" w:cs="Arial"/>
          <w:sz w:val="24"/>
          <w:szCs w:val="24"/>
          <w:lang w:eastAsia="ru-RU"/>
        </w:rPr>
      </w:pPr>
      <w:r w:rsidRPr="00CB4CE2">
        <w:rPr>
          <w:rFonts w:eastAsia="Times New Roman" w:cs="Arial"/>
          <w:sz w:val="24"/>
          <w:szCs w:val="24"/>
          <w:lang w:eastAsia="ru-RU"/>
        </w:rPr>
        <w:t>II. Стандарт предоставления муниципальной услуги</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2.1. Наименование муниципальной услуги - выдача разрешений на право организации розничного рынка. Муниципальная услуга включает:</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выдачу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продление срока действия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г) предоставление дубликата, копии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2.2. Органом Администрации </w:t>
      </w:r>
      <w:r w:rsidR="001C1F06">
        <w:rPr>
          <w:rFonts w:eastAsia="Times New Roman" w:cs="Arial"/>
          <w:sz w:val="24"/>
          <w:szCs w:val="24"/>
          <w:lang w:eastAsia="ru-RU"/>
        </w:rPr>
        <w:t>Переваловского</w:t>
      </w:r>
      <w:r w:rsidRPr="00CB4CE2">
        <w:rPr>
          <w:rFonts w:eastAsia="Times New Roman" w:cs="Arial"/>
          <w:sz w:val="24"/>
          <w:szCs w:val="24"/>
          <w:lang w:eastAsia="ru-RU"/>
        </w:rPr>
        <w:t xml:space="preserve"> муниципального образования (далее – Администрация), предоставляющим муниципальную услугу, является специалист Администрации (далее – Уполномоченный орган).</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2.3. Результатами предоставления муниципальной услуги являются: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при выдаче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разрешение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распоряжение Администрации об отказе в выдаче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б) при продлении срока действия разрешения на право организации розничного </w:t>
      </w:r>
      <w:r w:rsidRPr="00CB4CE2">
        <w:rPr>
          <w:rFonts w:eastAsia="Times New Roman" w:cs="Arial"/>
          <w:sz w:val="24"/>
          <w:szCs w:val="24"/>
          <w:lang w:eastAsia="ru-RU"/>
        </w:rPr>
        <w:lastRenderedPageBreak/>
        <w:t>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разрешение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распоряжение Администрации </w:t>
      </w:r>
      <w:proofErr w:type="gramStart"/>
      <w:r w:rsidRPr="00CB4CE2">
        <w:rPr>
          <w:rFonts w:eastAsia="Times New Roman" w:cs="Arial"/>
          <w:sz w:val="24"/>
          <w:szCs w:val="24"/>
          <w:lang w:eastAsia="ru-RU"/>
        </w:rPr>
        <w:t>об отказе во внесении изменения в распоряжение Администрации о выдаче разрешения на право</w:t>
      </w:r>
      <w:proofErr w:type="gramEnd"/>
      <w:r w:rsidRPr="00CB4CE2">
        <w:rPr>
          <w:rFonts w:eastAsia="Times New Roman" w:cs="Arial"/>
          <w:sz w:val="24"/>
          <w:szCs w:val="24"/>
          <w:lang w:eastAsia="ru-RU"/>
        </w:rPr>
        <w:t xml:space="preserve">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при переоформлении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разрешение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распоряжение Администрации </w:t>
      </w:r>
      <w:proofErr w:type="gramStart"/>
      <w:r w:rsidRPr="00CB4CE2">
        <w:rPr>
          <w:rFonts w:eastAsia="Times New Roman" w:cs="Arial"/>
          <w:sz w:val="24"/>
          <w:szCs w:val="24"/>
          <w:lang w:eastAsia="ru-RU"/>
        </w:rPr>
        <w:t>об отказе во внесении изменения в распоряжение Администрации о выдаче разрешения на право</w:t>
      </w:r>
      <w:proofErr w:type="gramEnd"/>
      <w:r w:rsidRPr="00CB4CE2">
        <w:rPr>
          <w:rFonts w:eastAsia="Times New Roman" w:cs="Arial"/>
          <w:sz w:val="24"/>
          <w:szCs w:val="24"/>
          <w:lang w:eastAsia="ru-RU"/>
        </w:rPr>
        <w:t xml:space="preserve">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г) при предоставлении дубликата, копии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дубликат, копия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выдаче разрешения на право организации розничного рынка - 30 календарных дней;</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продлении срока действия разрешения на право организации розничного рынка - 13 календарных дней;</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переоформлении разрешения на право организации розничного рынка - 13 календарных дней;</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предоставлении дубликата, копии разрешения на право организации розничного рынка - 3 рабочих дня.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Федеральный закон от 30.12.2006 № 271-ФЗ "О розничных рынках и о внесении изменений в Трудовой кодекс Российской Федерации";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Федеральный закон от 27.07.2010 № 210-ФЗ "Об организации предоставления государственных и муниципальных услуг";</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Постановление Правительства Российской Федерации от 10.03.2007 N 148 "Об утверждении Правил выдачи разрешений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г) Закон Тюменской области от 05.07.2001 № 354 "О регулировании торговой деятельности в Тюменской области";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д) постановление Правительства Тюменской области от 11.02.2008 №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е) распоряжение Правительства Тюменской области от 10.04.2007 № 241-рп "Об утверждении форм бланков разрешения и уведомлений".</w:t>
      </w: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eastAsia="Times New Roman" w:cs="Arial"/>
          <w:sz w:val="24"/>
          <w:szCs w:val="24"/>
          <w:lang w:eastAsia="ru-RU"/>
        </w:rPr>
        <w:t xml:space="preserve">2.6. </w:t>
      </w:r>
      <w:r w:rsidRPr="00CB4CE2">
        <w:rPr>
          <w:rFonts w:eastAsia="Times New Roman" w:cs="Calibri"/>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CB4CE2">
        <w:rPr>
          <w:rFonts w:eastAsia="Times New Roman" w:cs="Arial"/>
          <w:bCs/>
          <w:sz w:val="24"/>
          <w:szCs w:val="24"/>
          <w:lang w:eastAsia="ru-RU"/>
        </w:rPr>
        <w:t>которые заявитель должен представить самостоятельно, установлен в приложении 6 к Регламенту.</w:t>
      </w: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eastAsia="Times New Roman" w:cs="Arial"/>
          <w:sz w:val="24"/>
          <w:szCs w:val="24"/>
          <w:lang w:eastAsia="ru-RU"/>
        </w:rPr>
        <w:t xml:space="preserve">2.7. </w:t>
      </w:r>
      <w:r w:rsidRPr="00CB4CE2">
        <w:rPr>
          <w:rFonts w:eastAsia="Times New Roman" w:cs="Arial"/>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приложении 7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w:t>
      </w:r>
      <w:r w:rsidRPr="00CB4CE2">
        <w:rPr>
          <w:rFonts w:eastAsia="Times New Roman" w:cs="Arial"/>
          <w:bCs/>
          <w:sz w:val="24"/>
          <w:szCs w:val="24"/>
          <w:lang w:eastAsia="ru-RU"/>
        </w:rPr>
        <w:lastRenderedPageBreak/>
        <w:t>находящихся в распоряжении Администрации).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2.8.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Основания для отказа в приеме документов не предусмотрены.</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2.9.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2.10.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отсутствие факта реорганизации заявителя в форме преобразования, изменения его наименования или типа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2.11.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пунктами 2.6, 2.7 Регламента (приложениями 6, 7 к Регламенту).</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2.12. Отказ в предоставлении муниципальной услуги, предусмотренный пунктами 2.8 - 2.11 Регламента, не препятствует повторной подаче документов при устранении выявленного несоответствия.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2.13. Предоставление муниципальной услуги осуществляется бесплатно - без взимания государственной пошлины или иной платы.</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2.14. При предоставлении муниципальной услуги максимальный срок ожидания в очереди не должен превышать:</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15 минут при приеме к должностному лицу для подачи заявления о предоставлении муниципальной услуги и сдачи необходимых документов;</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eastAsia="Times New Roman" w:cs="Arial"/>
          <w:sz w:val="24"/>
          <w:szCs w:val="24"/>
          <w:lang w:eastAsia="ru-RU"/>
        </w:rPr>
        <w:t xml:space="preserve">2.15. </w:t>
      </w:r>
      <w:r w:rsidRPr="00CB4CE2">
        <w:rPr>
          <w:rFonts w:eastAsia="Times New Roman" w:cs="Arial"/>
          <w:bCs/>
          <w:sz w:val="24"/>
          <w:szCs w:val="24"/>
          <w:shd w:val="clear" w:color="auto" w:fill="FFFFFF"/>
          <w:lang w:eastAsia="ru-RU"/>
        </w:rPr>
        <w:t>Регистрация заявления при личном обращении заявителя в Администрацию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eastAsia="Times New Roman" w:cs="Arial"/>
          <w:sz w:val="24"/>
          <w:szCs w:val="24"/>
          <w:lang w:eastAsia="ru-RU"/>
        </w:rPr>
        <w:t xml:space="preserve">2.16. </w:t>
      </w:r>
      <w:r w:rsidRPr="00CB4CE2">
        <w:rPr>
          <w:rFonts w:eastAsia="Times New Roman" w:cs="Arial"/>
          <w:bCs/>
          <w:sz w:val="24"/>
          <w:szCs w:val="24"/>
          <w:lang w:eastAsia="ru-RU"/>
        </w:rPr>
        <w:t xml:space="preserve">Помещения для предоставления муниципальной услуги размещаются </w:t>
      </w:r>
      <w:r w:rsidRPr="00CB4CE2">
        <w:rPr>
          <w:rFonts w:eastAsia="Times New Roman" w:cs="Arial"/>
          <w:bCs/>
          <w:iCs/>
          <w:sz w:val="24"/>
          <w:szCs w:val="24"/>
          <w:lang w:eastAsia="ru-RU"/>
        </w:rPr>
        <w:t xml:space="preserve">по </w:t>
      </w:r>
      <w:r w:rsidRPr="00CB4CE2">
        <w:rPr>
          <w:rFonts w:eastAsia="Times New Roman" w:cs="Arial"/>
          <w:bCs/>
          <w:iCs/>
          <w:sz w:val="24"/>
          <w:szCs w:val="24"/>
          <w:lang w:eastAsia="ru-RU"/>
        </w:rPr>
        <w:lastRenderedPageBreak/>
        <w:t>адресу: 62550</w:t>
      </w:r>
      <w:r w:rsidR="001C1F06">
        <w:rPr>
          <w:rFonts w:eastAsia="Times New Roman" w:cs="Arial"/>
          <w:bCs/>
          <w:iCs/>
          <w:sz w:val="24"/>
          <w:szCs w:val="24"/>
          <w:lang w:eastAsia="ru-RU"/>
        </w:rPr>
        <w:t>2</w:t>
      </w:r>
      <w:r w:rsidRPr="00CB4CE2">
        <w:rPr>
          <w:rFonts w:eastAsia="Times New Roman" w:cs="Arial"/>
          <w:bCs/>
          <w:iCs/>
          <w:sz w:val="24"/>
          <w:szCs w:val="24"/>
          <w:lang w:eastAsia="ru-RU"/>
        </w:rPr>
        <w:t xml:space="preserve">, Тюменская область, Тюменский район, село </w:t>
      </w:r>
      <w:r w:rsidR="001C1F06">
        <w:rPr>
          <w:rFonts w:eastAsia="Times New Roman" w:cs="Arial"/>
          <w:bCs/>
          <w:iCs/>
          <w:sz w:val="24"/>
          <w:szCs w:val="24"/>
          <w:lang w:eastAsia="ru-RU"/>
        </w:rPr>
        <w:t>Перевалово</w:t>
      </w:r>
      <w:r w:rsidRPr="00CB4CE2">
        <w:rPr>
          <w:rFonts w:eastAsia="Times New Roman" w:cs="Arial"/>
          <w:bCs/>
          <w:iCs/>
          <w:sz w:val="24"/>
          <w:szCs w:val="24"/>
          <w:lang w:eastAsia="ru-RU"/>
        </w:rPr>
        <w:t xml:space="preserve">, улица </w:t>
      </w:r>
      <w:r w:rsidR="001C1F06">
        <w:rPr>
          <w:rFonts w:eastAsia="Times New Roman" w:cs="Arial"/>
          <w:bCs/>
          <w:iCs/>
          <w:sz w:val="24"/>
          <w:szCs w:val="24"/>
          <w:lang w:eastAsia="ru-RU"/>
        </w:rPr>
        <w:t>Школьная</w:t>
      </w:r>
      <w:r w:rsidRPr="00CB4CE2">
        <w:rPr>
          <w:rFonts w:eastAsia="Times New Roman" w:cs="Arial"/>
          <w:bCs/>
          <w:iCs/>
          <w:sz w:val="24"/>
          <w:szCs w:val="24"/>
          <w:lang w:eastAsia="ru-RU"/>
        </w:rPr>
        <w:t xml:space="preserve">, </w:t>
      </w:r>
      <w:r w:rsidR="001C1F06">
        <w:rPr>
          <w:rFonts w:eastAsia="Times New Roman" w:cs="Arial"/>
          <w:bCs/>
          <w:iCs/>
          <w:sz w:val="24"/>
          <w:szCs w:val="24"/>
          <w:lang w:eastAsia="ru-RU"/>
        </w:rPr>
        <w:t>9</w:t>
      </w:r>
    </w:p>
    <w:p w:rsidR="00CB4CE2" w:rsidRPr="00CB4CE2" w:rsidRDefault="00CB4CE2" w:rsidP="00CB4CE2">
      <w:pPr>
        <w:autoSpaceDE w:val="0"/>
        <w:ind w:right="38"/>
        <w:textAlignment w:val="auto"/>
        <w:rPr>
          <w:rFonts w:eastAsia="Arial" w:cs="Arial"/>
        </w:rPr>
      </w:pPr>
      <w:r w:rsidRPr="00CB4CE2">
        <w:rPr>
          <w:rFonts w:eastAsia="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CB4CE2">
        <w:rPr>
          <w:rFonts w:eastAsia="Arial" w:cs="Arial"/>
          <w:sz w:val="24"/>
          <w:szCs w:val="24"/>
          <w:shd w:val="clear" w:color="auto" w:fill="FFFFFF"/>
        </w:rPr>
        <w:t>Администраци</w:t>
      </w:r>
      <w:r w:rsidRPr="00CB4CE2">
        <w:rPr>
          <w:rFonts w:eastAsia="Arial" w:cs="Arial"/>
          <w:sz w:val="24"/>
          <w:szCs w:val="24"/>
          <w:shd w:val="clear" w:color="auto" w:fill="FFFFFF"/>
          <w:vertAlign w:val="superscript"/>
        </w:rPr>
        <w:t>и</w:t>
      </w:r>
      <w:r w:rsidRPr="00CB4CE2">
        <w:rPr>
          <w:rFonts w:eastAsia="Arial" w:cs="Arial"/>
          <w:bCs/>
          <w:sz w:val="24"/>
          <w:szCs w:val="24"/>
          <w:shd w:val="clear" w:color="auto" w:fill="FFFFFF"/>
        </w:rPr>
        <w:t>.</w:t>
      </w:r>
    </w:p>
    <w:p w:rsidR="00CB4CE2" w:rsidRPr="00CB4CE2" w:rsidRDefault="00CB4CE2" w:rsidP="00CB4CE2">
      <w:pPr>
        <w:autoSpaceDE w:val="0"/>
        <w:ind w:right="38"/>
        <w:textAlignment w:val="auto"/>
        <w:rPr>
          <w:rFonts w:eastAsia="Arial" w:cs="Arial"/>
          <w:bCs/>
          <w:sz w:val="24"/>
          <w:szCs w:val="24"/>
        </w:rPr>
      </w:pPr>
      <w:proofErr w:type="gramStart"/>
      <w:r w:rsidRPr="00CB4CE2">
        <w:rPr>
          <w:rFonts w:eastAsia="Arial"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2.16.1.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CB4CE2" w:rsidRPr="00CB4CE2" w:rsidRDefault="00CB4CE2" w:rsidP="00CB4CE2">
      <w:pPr>
        <w:autoSpaceDE w:val="0"/>
        <w:ind w:right="38"/>
        <w:textAlignment w:val="auto"/>
        <w:rPr>
          <w:rFonts w:eastAsia="Arial" w:cs="Arial"/>
        </w:rPr>
      </w:pPr>
      <w:r w:rsidRPr="00CB4CE2">
        <w:rPr>
          <w:rFonts w:eastAsia="Arial" w:cs="Arial"/>
          <w:bCs/>
          <w:sz w:val="24"/>
          <w:szCs w:val="24"/>
          <w:shd w:val="clear" w:color="auto" w:fill="FFFFFF"/>
        </w:rPr>
        <w:t xml:space="preserve">- о режиме работы, номерах телефонов, факсов, адресах электронной почты </w:t>
      </w:r>
      <w:r w:rsidRPr="00CB4CE2">
        <w:rPr>
          <w:rFonts w:eastAsia="Arial" w:cs="Arial"/>
          <w:sz w:val="24"/>
          <w:szCs w:val="24"/>
          <w:shd w:val="clear" w:color="auto" w:fill="FFFFFF"/>
        </w:rPr>
        <w:t>Администрации или МФЦ</w:t>
      </w:r>
      <w:r w:rsidRPr="00CB4CE2">
        <w:rPr>
          <w:rFonts w:eastAsia="Arial" w:cs="Arial"/>
          <w:bCs/>
          <w:sz w:val="24"/>
          <w:szCs w:val="24"/>
          <w:shd w:val="clear" w:color="auto" w:fill="FFFFFF"/>
        </w:rPr>
        <w:t>;</w:t>
      </w:r>
    </w:p>
    <w:p w:rsidR="00CB4CE2" w:rsidRPr="00CB4CE2" w:rsidRDefault="00CB4CE2" w:rsidP="00CB4CE2">
      <w:pPr>
        <w:autoSpaceDE w:val="0"/>
        <w:ind w:right="38"/>
        <w:textAlignment w:val="auto"/>
        <w:rPr>
          <w:rFonts w:eastAsia="Arial" w:cs="Arial"/>
        </w:rPr>
      </w:pPr>
      <w:r w:rsidRPr="00CB4CE2">
        <w:rPr>
          <w:rFonts w:eastAsia="Arial"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CB4CE2">
        <w:rPr>
          <w:rFonts w:eastAsia="Arial" w:cs="Arial"/>
          <w:sz w:val="24"/>
          <w:szCs w:val="24"/>
          <w:shd w:val="clear" w:color="auto" w:fill="FFFFFF"/>
        </w:rPr>
        <w:t>Администрации</w:t>
      </w:r>
      <w:r w:rsidRPr="00CB4CE2">
        <w:rPr>
          <w:rFonts w:eastAsia="Arial" w:cs="Arial"/>
          <w:bCs/>
          <w:sz w:val="24"/>
          <w:szCs w:val="24"/>
          <w:shd w:val="clear" w:color="auto" w:fill="FFFFFF"/>
        </w:rPr>
        <w:t>, осуществляющих прием и устное информирование граждан;</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 о нормативных правовых актах, регулирующих порядок предоставления муниципальной услуги;</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 образцы заявлений и перечень прилагаемых к ним документов.</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2.16.2.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 наличие выделенной стоянки автотранспортных сре</w:t>
      </w:r>
      <w:proofErr w:type="gramStart"/>
      <w:r w:rsidRPr="00CB4CE2">
        <w:rPr>
          <w:rFonts w:eastAsia="Arial" w:cs="Arial"/>
          <w:bCs/>
          <w:sz w:val="24"/>
          <w:szCs w:val="24"/>
        </w:rPr>
        <w:t>дств дл</w:t>
      </w:r>
      <w:proofErr w:type="gramEnd"/>
      <w:r w:rsidRPr="00CB4CE2">
        <w:rPr>
          <w:rFonts w:eastAsia="Arial" w:cs="Arial"/>
          <w:bCs/>
          <w:sz w:val="24"/>
          <w:szCs w:val="24"/>
        </w:rPr>
        <w:t>я инвалидов;</w:t>
      </w:r>
    </w:p>
    <w:p w:rsidR="00CB4CE2" w:rsidRPr="00CB4CE2" w:rsidRDefault="00CB4CE2" w:rsidP="00CB4CE2">
      <w:pPr>
        <w:autoSpaceDE w:val="0"/>
        <w:ind w:right="38"/>
        <w:textAlignment w:val="auto"/>
        <w:rPr>
          <w:rFonts w:eastAsia="Arial" w:cs="Arial"/>
        </w:rPr>
      </w:pPr>
      <w:r w:rsidRPr="00CB4CE2">
        <w:rPr>
          <w:rFonts w:eastAsia="Arial" w:cs="Arial"/>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CB4CE2" w:rsidRPr="00CB4CE2" w:rsidRDefault="00CB4CE2" w:rsidP="00CB4CE2">
      <w:pPr>
        <w:autoSpaceDE w:val="0"/>
        <w:ind w:right="38"/>
        <w:textAlignment w:val="auto"/>
        <w:rPr>
          <w:rFonts w:eastAsia="Arial" w:cs="Arial"/>
        </w:rPr>
      </w:pPr>
      <w:r w:rsidRPr="00CB4CE2">
        <w:rPr>
          <w:rFonts w:eastAsia="Arial" w:cs="Arial"/>
          <w:bCs/>
          <w:sz w:val="24"/>
          <w:szCs w:val="24"/>
        </w:rPr>
        <w:t>- обеспечение достаточной ширины дверных проемов, лестничных маршей, площадок;</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 размещение информации с учетом ограничения жизнедеятельности инвалидов;</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CB4CE2" w:rsidRPr="00CB4CE2" w:rsidRDefault="00CB4CE2" w:rsidP="00CB4CE2">
      <w:pPr>
        <w:autoSpaceDE w:val="0"/>
        <w:ind w:right="38"/>
        <w:textAlignment w:val="auto"/>
        <w:rPr>
          <w:rFonts w:eastAsia="Arial" w:cs="Arial"/>
          <w:bCs/>
          <w:sz w:val="24"/>
          <w:szCs w:val="24"/>
        </w:rPr>
      </w:pPr>
      <w:r w:rsidRPr="00CB4CE2">
        <w:rPr>
          <w:rFonts w:eastAsia="Arial" w:cs="Arial"/>
          <w:bCs/>
          <w:sz w:val="24"/>
          <w:szCs w:val="24"/>
        </w:rPr>
        <w:lastRenderedPageBreak/>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CB4CE2" w:rsidRPr="00CB4CE2" w:rsidRDefault="00CB4CE2" w:rsidP="00CB4CE2">
      <w:pPr>
        <w:autoSpaceDE w:val="0"/>
        <w:ind w:right="38"/>
        <w:textAlignment w:val="auto"/>
        <w:rPr>
          <w:rFonts w:eastAsia="Arial" w:cs="Arial"/>
        </w:rPr>
      </w:pPr>
      <w:r w:rsidRPr="00CB4CE2">
        <w:rPr>
          <w:rFonts w:eastAsia="Arial" w:cs="Arial"/>
          <w:bCs/>
          <w:sz w:val="24"/>
          <w:szCs w:val="24"/>
          <w:shd w:val="clear" w:color="auto" w:fill="FFFFFF"/>
        </w:rPr>
        <w:t xml:space="preserve">- оказание сотрудниками </w:t>
      </w:r>
      <w:r w:rsidRPr="00CB4CE2">
        <w:rPr>
          <w:rFonts w:eastAsia="Arial" w:cs="Arial"/>
          <w:sz w:val="24"/>
          <w:szCs w:val="24"/>
          <w:shd w:val="clear" w:color="auto" w:fill="FFFFFF"/>
        </w:rPr>
        <w:t>Администрации</w:t>
      </w:r>
      <w:r w:rsidRPr="00CB4CE2">
        <w:rPr>
          <w:rFonts w:eastAsia="Arial"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CB4CE2" w:rsidRPr="00CB4CE2" w:rsidRDefault="00CB4CE2" w:rsidP="00CB4CE2">
      <w:pPr>
        <w:widowControl w:val="0"/>
        <w:autoSpaceDE w:val="0"/>
        <w:ind w:firstLine="540"/>
        <w:textAlignment w:val="auto"/>
        <w:rPr>
          <w:rFonts w:eastAsia="Times New Roman" w:cs="Arial"/>
          <w:bCs/>
          <w:sz w:val="24"/>
          <w:szCs w:val="24"/>
          <w:lang w:eastAsia="ru-RU"/>
        </w:rPr>
      </w:pPr>
      <w:r w:rsidRPr="00CB4CE2">
        <w:rPr>
          <w:rFonts w:eastAsia="Times New Roman" w:cs="Arial"/>
          <w:bCs/>
          <w:sz w:val="24"/>
          <w:szCs w:val="24"/>
          <w:lang w:eastAsia="ru-RU"/>
        </w:rPr>
        <w:t>2.16.3.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2.17. Показателями доступности и качества оказания муниципальной услуги являются: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удовлетворенность заявителей качеством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полнота, актуальность и достоверность информации о порядке предоставления муниципальной услуги, в том числе в электронной форме;</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соблюдение сроков предоставления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г) удовлетворенность граждан сроками ожидания в очереди при предоставлении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е) минимально необходимое количество взаимодействий заявителя с должностными лицами при предоставлении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2.18. Требования, </w:t>
      </w:r>
      <w:proofErr w:type="gramStart"/>
      <w:r w:rsidRPr="00CB4CE2">
        <w:rPr>
          <w:rFonts w:eastAsia="Times New Roman" w:cs="Arial"/>
          <w:sz w:val="24"/>
          <w:szCs w:val="24"/>
          <w:lang w:eastAsia="ru-RU"/>
        </w:rPr>
        <w:t>учитывающие</w:t>
      </w:r>
      <w:proofErr w:type="gramEnd"/>
      <w:r w:rsidRPr="00CB4CE2">
        <w:rPr>
          <w:rFonts w:eastAsia="Times New Roman" w:cs="Arial"/>
          <w:sz w:val="24"/>
          <w:szCs w:val="24"/>
          <w:lang w:eastAsia="ru-RU"/>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4CE2" w:rsidRPr="00CB4CE2" w:rsidRDefault="00CB4CE2" w:rsidP="00CB4CE2">
      <w:pPr>
        <w:widowControl w:val="0"/>
        <w:autoSpaceDE w:val="0"/>
        <w:ind w:firstLine="540"/>
        <w:textAlignment w:val="auto"/>
        <w:rPr>
          <w:rFonts w:eastAsia="Times New Roman" w:cs="Arial"/>
          <w:sz w:val="24"/>
          <w:szCs w:val="24"/>
          <w:lang w:eastAsia="ru-RU"/>
        </w:rPr>
      </w:pPr>
      <w:proofErr w:type="gramStart"/>
      <w:r w:rsidRPr="00CB4CE2">
        <w:rPr>
          <w:rFonts w:eastAsia="Times New Roman" w:cs="Arial"/>
          <w:sz w:val="24"/>
          <w:szCs w:val="24"/>
          <w:lang w:eastAsia="ru-RU"/>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CB4CE2">
        <w:rPr>
          <w:rFonts w:eastAsia="Times New Roman" w:cs="Arial"/>
          <w:sz w:val="24"/>
          <w:szCs w:val="24"/>
          <w:lang w:eastAsia="ru-RU"/>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B4CE2">
        <w:rPr>
          <w:rFonts w:eastAsia="Times New Roman" w:cs="Arial"/>
          <w:sz w:val="24"/>
          <w:szCs w:val="24"/>
          <w:lang w:eastAsia="ru-RU"/>
        </w:rPr>
        <w:t>заверение выписок</w:t>
      </w:r>
      <w:proofErr w:type="gramEnd"/>
      <w:r w:rsidRPr="00CB4CE2">
        <w:rPr>
          <w:rFonts w:eastAsia="Times New Roman" w:cs="Arial"/>
          <w:sz w:val="24"/>
          <w:szCs w:val="24"/>
          <w:lang w:eastAsia="ru-RU"/>
        </w:rPr>
        <w:t xml:space="preserve"> из указанных информационных систем».</w:t>
      </w:r>
    </w:p>
    <w:p w:rsidR="00CB4CE2" w:rsidRPr="00CB4CE2" w:rsidRDefault="00CB4CE2" w:rsidP="00CB4CE2">
      <w:pPr>
        <w:widowControl w:val="0"/>
        <w:autoSpaceDE w:val="0"/>
        <w:ind w:firstLine="540"/>
        <w:textAlignment w:val="auto"/>
        <w:rPr>
          <w:rFonts w:eastAsia="Arial" w:cs="Arial"/>
          <w:sz w:val="24"/>
          <w:szCs w:val="24"/>
        </w:rPr>
      </w:pPr>
      <w:r w:rsidRPr="00CB4CE2">
        <w:rPr>
          <w:rFonts w:eastAsia="Arial" w:cs="Arial"/>
          <w:sz w:val="24"/>
          <w:szCs w:val="24"/>
        </w:rPr>
        <w:t>При предоставлении муниципальной услуги в электронной форме заявитель вправе:</w:t>
      </w:r>
    </w:p>
    <w:p w:rsidR="00CB4CE2" w:rsidRPr="00CB4CE2" w:rsidRDefault="00CB4CE2" w:rsidP="00CB4CE2">
      <w:pPr>
        <w:widowControl w:val="0"/>
        <w:autoSpaceDE w:val="0"/>
        <w:ind w:firstLine="540"/>
        <w:textAlignment w:val="auto"/>
        <w:rPr>
          <w:rFonts w:eastAsia="Times New Roman" w:cs="Calibri"/>
          <w:sz w:val="24"/>
          <w:szCs w:val="24"/>
          <w:lang w:eastAsia="ru-RU"/>
        </w:rPr>
      </w:pPr>
      <w:r w:rsidRPr="00CB4CE2">
        <w:rPr>
          <w:rFonts w:eastAsia="Times New Roman" w:cs="Calibri"/>
          <w:sz w:val="24"/>
          <w:szCs w:val="24"/>
          <w:lang w:eastAsia="ru-RU"/>
        </w:rPr>
        <w:t>а) получить информацию о порядке и сроках предоставления муниципальной услуги, размещенной на Едином портале или на Региональном портале;</w:t>
      </w:r>
    </w:p>
    <w:p w:rsidR="00CB4CE2" w:rsidRPr="00CB4CE2" w:rsidRDefault="00CB4CE2" w:rsidP="00CB4CE2">
      <w:pPr>
        <w:widowControl w:val="0"/>
        <w:autoSpaceDE w:val="0"/>
        <w:ind w:firstLine="540"/>
        <w:textAlignment w:val="auto"/>
        <w:rPr>
          <w:rFonts w:eastAsia="Times New Roman" w:cs="Calibri"/>
          <w:sz w:val="24"/>
          <w:szCs w:val="24"/>
          <w:lang w:eastAsia="ru-RU"/>
        </w:rPr>
      </w:pPr>
      <w:r w:rsidRPr="00CB4CE2">
        <w:rPr>
          <w:rFonts w:eastAsia="Times New Roman" w:cs="Calibri"/>
          <w:sz w:val="24"/>
          <w:szCs w:val="24"/>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CB4CE2" w:rsidRPr="00CB4CE2" w:rsidRDefault="00CB4CE2" w:rsidP="00CB4CE2">
      <w:pPr>
        <w:widowControl w:val="0"/>
        <w:autoSpaceDE w:val="0"/>
        <w:ind w:firstLine="540"/>
        <w:textAlignment w:val="auto"/>
        <w:rPr>
          <w:rFonts w:eastAsia="Times New Roman" w:cs="Calibri"/>
          <w:sz w:val="24"/>
          <w:szCs w:val="24"/>
          <w:lang w:eastAsia="ru-RU"/>
        </w:rPr>
      </w:pPr>
      <w:r w:rsidRPr="00CB4CE2">
        <w:rPr>
          <w:rFonts w:eastAsia="Times New Roman" w:cs="Calibri"/>
          <w:sz w:val="24"/>
          <w:szCs w:val="24"/>
          <w:lang w:eastAsia="ru-RU"/>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CB4CE2" w:rsidRPr="00CB4CE2" w:rsidRDefault="00CB4CE2" w:rsidP="00CB4CE2">
      <w:pPr>
        <w:widowControl w:val="0"/>
        <w:autoSpaceDE w:val="0"/>
        <w:ind w:firstLine="540"/>
        <w:textAlignment w:val="auto"/>
        <w:rPr>
          <w:rFonts w:eastAsia="Times New Roman" w:cs="Calibri"/>
          <w:sz w:val="24"/>
          <w:szCs w:val="24"/>
          <w:lang w:eastAsia="ru-RU"/>
        </w:rPr>
      </w:pPr>
      <w:proofErr w:type="gramStart"/>
      <w:r w:rsidRPr="00CB4CE2">
        <w:rPr>
          <w:rFonts w:eastAsia="Times New Roman" w:cs="Calibri"/>
          <w:sz w:val="24"/>
          <w:szCs w:val="24"/>
          <w:lang w:eastAsia="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w:t>
      </w:r>
      <w:r w:rsidRPr="00CB4CE2">
        <w:rPr>
          <w:rFonts w:eastAsia="Times New Roman" w:cs="Calibri"/>
          <w:sz w:val="24"/>
          <w:szCs w:val="24"/>
          <w:lang w:eastAsia="ru-RU"/>
        </w:rPr>
        <w:lastRenderedPageBreak/>
        <w:t>законодательством Российской Федерации для подписания таких документов не установлен иной вид электронной подписи);</w:t>
      </w:r>
      <w:proofErr w:type="gramEnd"/>
    </w:p>
    <w:p w:rsidR="00CB4CE2" w:rsidRPr="00CB4CE2" w:rsidRDefault="00CB4CE2" w:rsidP="00CB4CE2">
      <w:pPr>
        <w:widowControl w:val="0"/>
        <w:autoSpaceDE w:val="0"/>
        <w:ind w:firstLine="540"/>
        <w:textAlignment w:val="auto"/>
        <w:rPr>
          <w:rFonts w:eastAsia="Times New Roman" w:cs="Calibri"/>
          <w:sz w:val="24"/>
          <w:szCs w:val="24"/>
          <w:lang w:eastAsia="ru-RU"/>
        </w:rPr>
      </w:pPr>
      <w:r w:rsidRPr="00CB4CE2">
        <w:rPr>
          <w:rFonts w:eastAsia="Times New Roman" w:cs="Calibri"/>
          <w:sz w:val="24"/>
          <w:szCs w:val="24"/>
          <w:lang w:eastAsia="ru-RU"/>
        </w:rPr>
        <w:t>г) получить сведения о ходе выполнения заявления, поданного в электронной форме;</w:t>
      </w:r>
    </w:p>
    <w:p w:rsidR="00CB4CE2" w:rsidRPr="00CB4CE2" w:rsidRDefault="00CB4CE2" w:rsidP="00CB4CE2">
      <w:pPr>
        <w:widowControl w:val="0"/>
        <w:autoSpaceDE w:val="0"/>
        <w:ind w:firstLine="540"/>
        <w:textAlignment w:val="auto"/>
        <w:rPr>
          <w:rFonts w:eastAsia="Arial" w:cs="Arial"/>
          <w:sz w:val="24"/>
          <w:szCs w:val="24"/>
        </w:rPr>
      </w:pPr>
      <w:r w:rsidRPr="00CB4CE2">
        <w:rPr>
          <w:rFonts w:eastAsia="Arial" w:cs="Arial"/>
          <w:sz w:val="24"/>
          <w:szCs w:val="24"/>
        </w:rPr>
        <w:t>д) получить результат предоставления муниципальной услуги в форме электронного документа;</w:t>
      </w: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eastAsia="Arial" w:cs="Arial"/>
          <w:sz w:val="24"/>
          <w:szCs w:val="24"/>
          <w:shd w:val="clear" w:color="auto" w:fill="FFFFFF"/>
          <w:lang w:eastAsia="ru-RU"/>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sidRPr="00CB4CE2">
        <w:rPr>
          <w:rFonts w:eastAsia="Arial" w:cs="Arial"/>
          <w:sz w:val="24"/>
          <w:szCs w:val="24"/>
          <w:shd w:val="clear" w:color="auto" w:fill="FFFFFF"/>
          <w:lang w:eastAsia="ru-RU"/>
        </w:rPr>
        <w:t>ДО</w:t>
      </w:r>
      <w:proofErr w:type="gramEnd"/>
      <w:r w:rsidRPr="00CB4CE2">
        <w:rPr>
          <w:rFonts w:eastAsia="Arial" w:cs="Arial"/>
          <w:sz w:val="24"/>
          <w:szCs w:val="24"/>
          <w:shd w:val="clear" w:color="auto" w:fill="FFFFFF"/>
          <w:lang w:eastAsia="ru-RU"/>
        </w:rPr>
        <w:t>).</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0"/>
        <w:jc w:val="center"/>
        <w:textAlignment w:val="auto"/>
        <w:rPr>
          <w:rFonts w:eastAsia="Times New Roman" w:cs="Arial"/>
          <w:sz w:val="24"/>
          <w:szCs w:val="24"/>
          <w:lang w:eastAsia="ru-RU"/>
        </w:rPr>
      </w:pPr>
      <w:r w:rsidRPr="00CB4CE2">
        <w:rPr>
          <w:rFonts w:eastAsia="Times New Roman" w:cs="Arial"/>
          <w:sz w:val="24"/>
          <w:szCs w:val="24"/>
          <w:lang w:eastAsia="ru-RU"/>
        </w:rPr>
        <w:t>III. Состав, последовательность и сроки выполнения</w:t>
      </w:r>
    </w:p>
    <w:p w:rsidR="00CB4CE2" w:rsidRPr="00CB4CE2" w:rsidRDefault="00CB4CE2" w:rsidP="00CB4CE2">
      <w:pPr>
        <w:widowControl w:val="0"/>
        <w:autoSpaceDE w:val="0"/>
        <w:ind w:firstLine="0"/>
        <w:jc w:val="center"/>
        <w:textAlignment w:val="auto"/>
        <w:rPr>
          <w:rFonts w:eastAsia="Times New Roman" w:cs="Arial"/>
          <w:sz w:val="24"/>
          <w:szCs w:val="24"/>
          <w:lang w:eastAsia="ru-RU"/>
        </w:rPr>
      </w:pPr>
      <w:r w:rsidRPr="00CB4CE2">
        <w:rPr>
          <w:rFonts w:eastAsia="Times New Roman" w:cs="Arial"/>
          <w:sz w:val="24"/>
          <w:szCs w:val="24"/>
          <w:lang w:eastAsia="ru-RU"/>
        </w:rPr>
        <w:t>административных процедур, требования к порядку их выполнения</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0"/>
        <w:jc w:val="center"/>
        <w:textAlignment w:val="auto"/>
        <w:rPr>
          <w:rFonts w:eastAsia="Times New Roman" w:cs="Arial"/>
          <w:sz w:val="24"/>
          <w:szCs w:val="24"/>
          <w:lang w:eastAsia="ru-RU"/>
        </w:rPr>
      </w:pPr>
      <w:r w:rsidRPr="00CB4CE2">
        <w:rPr>
          <w:rFonts w:eastAsia="Times New Roman" w:cs="Arial"/>
          <w:sz w:val="24"/>
          <w:szCs w:val="24"/>
          <w:lang w:eastAsia="ru-RU"/>
        </w:rPr>
        <w:t>3.1. Перечень административных процедур</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3.1.1. Предоставление муниципальной услуги включает в себя следующие административные процедуры:</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прием документов, необходимых для предоставления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рассмотрение заявления о предоставлении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вручение (направление) заявителю результата рассмотрения заявления о предоставлении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3.1.2. Блок-схема предоставления муниципальной услуги приведена в приложении 1 к Регламенту.</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0"/>
        <w:jc w:val="center"/>
        <w:textAlignment w:val="auto"/>
        <w:rPr>
          <w:rFonts w:eastAsia="Times New Roman" w:cs="Arial"/>
          <w:sz w:val="24"/>
          <w:szCs w:val="24"/>
          <w:lang w:eastAsia="ru-RU"/>
        </w:rPr>
      </w:pPr>
      <w:r w:rsidRPr="00CB4CE2">
        <w:rPr>
          <w:rFonts w:eastAsia="Times New Roman" w:cs="Arial"/>
          <w:sz w:val="24"/>
          <w:szCs w:val="24"/>
          <w:lang w:eastAsia="ru-RU"/>
        </w:rPr>
        <w:t>3.2. Прием документов, необходимых для предоставления</w:t>
      </w:r>
    </w:p>
    <w:p w:rsidR="00CB4CE2" w:rsidRPr="00CB4CE2" w:rsidRDefault="00CB4CE2" w:rsidP="00CB4CE2">
      <w:pPr>
        <w:widowControl w:val="0"/>
        <w:autoSpaceDE w:val="0"/>
        <w:ind w:firstLine="0"/>
        <w:jc w:val="center"/>
        <w:textAlignment w:val="auto"/>
        <w:rPr>
          <w:rFonts w:eastAsia="Times New Roman" w:cs="Arial"/>
          <w:sz w:val="24"/>
          <w:szCs w:val="24"/>
          <w:lang w:eastAsia="ru-RU"/>
        </w:rPr>
      </w:pPr>
      <w:r w:rsidRPr="00CB4CE2">
        <w:rPr>
          <w:rFonts w:eastAsia="Times New Roman" w:cs="Arial"/>
          <w:sz w:val="24"/>
          <w:szCs w:val="24"/>
          <w:lang w:eastAsia="ru-RU"/>
        </w:rPr>
        <w:t>муниципальной услуги</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3.2.1. </w:t>
      </w:r>
      <w:proofErr w:type="gramStart"/>
      <w:r w:rsidRPr="00CB4CE2">
        <w:rPr>
          <w:rFonts w:eastAsia="Times New Roman" w:cs="Arial"/>
          <w:sz w:val="24"/>
          <w:szCs w:val="24"/>
          <w:lang w:eastAsia="ru-RU"/>
        </w:rPr>
        <w:t>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w:t>
      </w:r>
      <w:proofErr w:type="gramEnd"/>
      <w:r w:rsidRPr="00CB4CE2">
        <w:rPr>
          <w:rFonts w:eastAsia="Times New Roman" w:cs="Arial"/>
          <w:sz w:val="24"/>
          <w:szCs w:val="24"/>
          <w:lang w:eastAsia="ru-RU"/>
        </w:rPr>
        <w:t xml:space="preserve"> </w:t>
      </w:r>
      <w:proofErr w:type="gramStart"/>
      <w:r w:rsidRPr="00CB4CE2">
        <w:rPr>
          <w:rFonts w:eastAsia="Times New Roman" w:cs="Arial"/>
          <w:sz w:val="24"/>
          <w:szCs w:val="24"/>
          <w:lang w:eastAsia="ru-RU"/>
        </w:rPr>
        <w:t>предоставлении</w:t>
      </w:r>
      <w:proofErr w:type="gramEnd"/>
      <w:r w:rsidRPr="00CB4CE2">
        <w:rPr>
          <w:rFonts w:eastAsia="Times New Roman" w:cs="Arial"/>
          <w:sz w:val="24"/>
          <w:szCs w:val="24"/>
          <w:lang w:eastAsia="ru-RU"/>
        </w:rPr>
        <w:t xml:space="preserve"> муниципальной услуги), с приложением документов, предусмотренных пунктами 2.6, 2.7 Регламента (приложениями 6, 7 к Регламенту).</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пунктом 2.15 Регламента;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пунктами 2.6, 2.7 Регламента (приложениями 6, 7 к Регламенту).</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3.2.2.1. </w:t>
      </w:r>
      <w:proofErr w:type="gramStart"/>
      <w:r w:rsidRPr="00CB4CE2">
        <w:rPr>
          <w:rFonts w:eastAsia="Times New Roman" w:cs="Arial"/>
          <w:sz w:val="24"/>
          <w:szCs w:val="24"/>
          <w:lang w:eastAsia="ru-RU"/>
        </w:rPr>
        <w:t xml:space="preserve">При соответствии заявления о предоставлении муниципальной услуги в </w:t>
      </w:r>
      <w:r w:rsidRPr="00CB4CE2">
        <w:rPr>
          <w:rFonts w:eastAsia="Times New Roman" w:cs="Arial"/>
          <w:sz w:val="24"/>
          <w:szCs w:val="24"/>
          <w:lang w:eastAsia="ru-RU"/>
        </w:rPr>
        <w:lastRenderedPageBreak/>
        <w:t>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пунктах 2.6, 2.7 Регламента (приложениях 6, 7 к Регламенту), заявителю не позднее 1 рабочего дня, следующего за днем</w:t>
      </w:r>
      <w:proofErr w:type="gramEnd"/>
      <w:r w:rsidRPr="00CB4CE2">
        <w:rPr>
          <w:rFonts w:eastAsia="Times New Roman" w:cs="Arial"/>
          <w:sz w:val="24"/>
          <w:szCs w:val="24"/>
          <w:lang w:eastAsia="ru-RU"/>
        </w:rPr>
        <w:t xml:space="preserve">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proofErr w:type="gramStart"/>
      <w:r w:rsidRPr="00CB4CE2">
        <w:rPr>
          <w:rFonts w:eastAsia="Times New Roman" w:cs="Arial"/>
          <w:sz w:val="24"/>
          <w:szCs w:val="24"/>
          <w:lang w:eastAsia="ru-RU"/>
        </w:rPr>
        <w:t>В случае если заявление о предоставлении муниципальной услуги, указанное в абзаце первом настоящего пункта, оформлено не в соответствии с требованиями, перечисленными в пунктах 2.6, 2.7 Регламента (приложениях 6, 7 к Регламенту), и (или) в составе прилагаемых к нему документов отсутствуют документы, указанные в пунктах 2.6, 2.7 Регламента (приложениях 6, 7 к Регламенту), заявителю не позднее 1 рабочего дня, следующего за</w:t>
      </w:r>
      <w:proofErr w:type="gramEnd"/>
      <w:r w:rsidRPr="00CB4CE2">
        <w:rPr>
          <w:rFonts w:eastAsia="Times New Roman" w:cs="Arial"/>
          <w:sz w:val="24"/>
          <w:szCs w:val="24"/>
          <w:lang w:eastAsia="ru-RU"/>
        </w:rPr>
        <w:t xml:space="preserve">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3.2.3. 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3.2.3.1. В ходе личного приема документов, необходимых для предоставления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информирует при личном приеме заявителя о порядке и сроках предоставления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проверяет наличие документов, которые в силу пункта 2.6 Регламента (приложения 6 к Регламенту) заявитель должен предоставить самостоятельно;</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г) обеспечивает регистрацию заявления в системе электронного </w:t>
      </w:r>
      <w:r w:rsidRPr="00CB4CE2">
        <w:rPr>
          <w:rFonts w:eastAsia="Times New Roman" w:cs="Arial"/>
          <w:sz w:val="24"/>
          <w:szCs w:val="24"/>
          <w:lang w:eastAsia="ru-RU"/>
        </w:rPr>
        <w:lastRenderedPageBreak/>
        <w:t>документооборота и делопроизводства МФЦ;</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д)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ж) передает заявление и документы, предусмотренные пунктами 2.6, 2.7 Регламента (приложениями 6, 7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3.2.3.2. При поступлении заявления в электронной форме:</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обеспечивает регистрацию заявления в системе электронного документооборота и делопроизводства Администрации. В случае</w:t>
      </w:r>
      <w:proofErr w:type="gramStart"/>
      <w:r w:rsidRPr="00CB4CE2">
        <w:rPr>
          <w:rFonts w:eastAsia="Times New Roman" w:cs="Arial"/>
          <w:sz w:val="24"/>
          <w:szCs w:val="24"/>
          <w:lang w:eastAsia="ru-RU"/>
        </w:rPr>
        <w:t>,</w:t>
      </w:r>
      <w:proofErr w:type="gramEnd"/>
      <w:r w:rsidRPr="00CB4CE2">
        <w:rPr>
          <w:rFonts w:eastAsia="Times New Roman" w:cs="Arial"/>
          <w:sz w:val="24"/>
          <w:szCs w:val="24"/>
          <w:lang w:eastAsia="ru-RU"/>
        </w:rPr>
        <w:t xml:space="preserve">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CB4CE2" w:rsidRPr="00CB4CE2" w:rsidRDefault="00CB4CE2" w:rsidP="00CB4CE2">
      <w:pPr>
        <w:widowControl w:val="0"/>
        <w:autoSpaceDE w:val="0"/>
        <w:ind w:firstLine="540"/>
        <w:textAlignment w:val="auto"/>
        <w:rPr>
          <w:rFonts w:eastAsia="Times New Roman" w:cs="Arial"/>
          <w:sz w:val="24"/>
          <w:szCs w:val="24"/>
          <w:lang w:eastAsia="ru-RU"/>
        </w:rPr>
      </w:pPr>
      <w:proofErr w:type="gramStart"/>
      <w:r w:rsidRPr="00CB4CE2">
        <w:rPr>
          <w:rFonts w:eastAsia="Times New Roman" w:cs="Arial"/>
          <w:sz w:val="24"/>
          <w:szCs w:val="24"/>
          <w:lang w:eastAsia="ru-RU"/>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roofErr w:type="gramEnd"/>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3.2.5. Результатом административной процедуры является:</w:t>
      </w:r>
    </w:p>
    <w:p w:rsidR="00CB4CE2" w:rsidRPr="00CB4CE2" w:rsidRDefault="00CB4CE2" w:rsidP="00CB4CE2">
      <w:pPr>
        <w:widowControl w:val="0"/>
        <w:autoSpaceDE w:val="0"/>
        <w:ind w:firstLine="540"/>
        <w:textAlignment w:val="auto"/>
        <w:rPr>
          <w:rFonts w:eastAsia="Times New Roman" w:cs="Arial"/>
          <w:sz w:val="24"/>
          <w:szCs w:val="24"/>
          <w:lang w:eastAsia="ru-RU"/>
        </w:rPr>
      </w:pPr>
      <w:proofErr w:type="gramStart"/>
      <w:r w:rsidRPr="00CB4CE2">
        <w:rPr>
          <w:rFonts w:eastAsia="Times New Roman" w:cs="Arial"/>
          <w:sz w:val="24"/>
          <w:szCs w:val="24"/>
          <w:lang w:eastAsia="ru-RU"/>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roofErr w:type="gramEnd"/>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при предоставлении муниципальной услуги в части предоставлении дубликата, копии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личном приеме заявителя - выдача расписки о приеме документов;</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поступлении заявления в электронном виде - направление уведомления о получении заявления.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3.2.6. Срок административной процедуры:</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при личном приеме документов:</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предоставлении муниципальной услуги в части предоставлении дубликата, копии разрешения на право организации розничного рынка - 15 минут;</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при подаче документов посредством почтового отправления - 1 рабочий день;</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в) при подаче документов в электронном виде - 1 рабочий день. При подаче </w:t>
      </w:r>
      <w:r w:rsidRPr="00CB4CE2">
        <w:rPr>
          <w:rFonts w:eastAsia="Times New Roman" w:cs="Arial"/>
          <w:sz w:val="24"/>
          <w:szCs w:val="24"/>
          <w:lang w:eastAsia="ru-RU"/>
        </w:rPr>
        <w:lastRenderedPageBreak/>
        <w:t>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0"/>
        <w:jc w:val="center"/>
        <w:textAlignment w:val="auto"/>
        <w:rPr>
          <w:rFonts w:eastAsia="Times New Roman" w:cs="Arial"/>
          <w:sz w:val="24"/>
          <w:szCs w:val="24"/>
          <w:lang w:eastAsia="ru-RU"/>
        </w:rPr>
      </w:pPr>
      <w:r w:rsidRPr="00CB4CE2">
        <w:rPr>
          <w:rFonts w:eastAsia="Times New Roman" w:cs="Arial"/>
          <w:sz w:val="24"/>
          <w:szCs w:val="24"/>
          <w:lang w:eastAsia="ru-RU"/>
        </w:rPr>
        <w:t>3.3. Рассмотрение заявления о предоставлении муниципальной услуги</w:t>
      </w:r>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3.3.2. </w:t>
      </w:r>
      <w:proofErr w:type="gramStart"/>
      <w:r w:rsidRPr="00CB4CE2">
        <w:rPr>
          <w:rFonts w:eastAsia="Times New Roman" w:cs="Arial"/>
          <w:sz w:val="24"/>
          <w:szCs w:val="24"/>
          <w:lang w:eastAsia="ru-RU"/>
        </w:rPr>
        <w:t>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w:t>
      </w:r>
      <w:proofErr w:type="gramEnd"/>
      <w:r w:rsidRPr="00CB4CE2">
        <w:rPr>
          <w:rFonts w:eastAsia="Times New Roman" w:cs="Arial"/>
          <w:sz w:val="24"/>
          <w:szCs w:val="24"/>
          <w:lang w:eastAsia="ru-RU"/>
        </w:rPr>
        <w:t xml:space="preserve"> и (или) представления отсутствующих документов в соответствии с пунктом 3.2.2.1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документы (сведения из них), предусмотренные пунктом 2.7 Регламента (приложением 7 к Регламенту), которые заявитель не представил по собственной инициативе;</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выписка из Единого государственного реестра юридических лиц.</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3.3.2.1. В случае</w:t>
      </w:r>
      <w:proofErr w:type="gramStart"/>
      <w:r w:rsidRPr="00CB4CE2">
        <w:rPr>
          <w:rFonts w:eastAsia="Times New Roman" w:cs="Arial"/>
          <w:sz w:val="24"/>
          <w:szCs w:val="24"/>
          <w:lang w:eastAsia="ru-RU"/>
        </w:rPr>
        <w:t>,</w:t>
      </w:r>
      <w:proofErr w:type="gramEnd"/>
      <w:r w:rsidRPr="00CB4CE2">
        <w:rPr>
          <w:rFonts w:eastAsia="Times New Roman" w:cs="Arial"/>
          <w:sz w:val="24"/>
          <w:szCs w:val="24"/>
          <w:lang w:eastAsia="ru-RU"/>
        </w:rPr>
        <w:t xml:space="preserve">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распоряжения об отказе в выдаче разрешения на право организации </w:t>
      </w:r>
      <w:proofErr w:type="gramStart"/>
      <w:r w:rsidRPr="00CB4CE2">
        <w:rPr>
          <w:rFonts w:eastAsia="Times New Roman" w:cs="Arial"/>
          <w:sz w:val="24"/>
          <w:szCs w:val="24"/>
          <w:lang w:eastAsia="ru-RU"/>
        </w:rPr>
        <w:t>розничного рынка, проект распоряжения об отказе во внесении изменения в распоряжение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подпунктом "в" пункта 2.8, подпунктом "б" пункта 2.9, подпунктом "б" пункта 2.10 настоящего Регламента, пояснительную записку к проекту распоряжения, в соответствии с требованиями, установленными к подготовке муниципальных правовых</w:t>
      </w:r>
      <w:proofErr w:type="gramEnd"/>
      <w:r w:rsidRPr="00CB4CE2">
        <w:rPr>
          <w:rFonts w:eastAsia="Times New Roman" w:cs="Arial"/>
          <w:sz w:val="24"/>
          <w:szCs w:val="24"/>
          <w:lang w:eastAsia="ru-RU"/>
        </w:rPr>
        <w:t xml:space="preserve"> актов Администрации, и обеспечивает его согласование в порядке, установленном подпунктами 3.3.2.3 - 3.3.2.7 настоящего Регламента.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3.3.2.2. </w:t>
      </w:r>
      <w:proofErr w:type="gramStart"/>
      <w:r w:rsidRPr="00CB4CE2">
        <w:rPr>
          <w:rFonts w:eastAsia="Times New Roman" w:cs="Arial"/>
          <w:sz w:val="24"/>
          <w:szCs w:val="24"/>
          <w:lang w:eastAsia="ru-RU"/>
        </w:rPr>
        <w:t>На основании документов (сведений), предусмотренных пунктами 2.6, 2.7 Регламента (приложениями 6, 7 к Регламенту), с учетом информации (документов), поступивших в рамках информационного взаимодействия, 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пунктами 2.8 - 2.10 Регламента, и при их отсутствии осуществляет подготовку проекта распоряжения о выдаче разрешения на право</w:t>
      </w:r>
      <w:proofErr w:type="gramEnd"/>
      <w:r w:rsidRPr="00CB4CE2">
        <w:rPr>
          <w:rFonts w:eastAsia="Times New Roman" w:cs="Arial"/>
          <w:sz w:val="24"/>
          <w:szCs w:val="24"/>
          <w:lang w:eastAsia="ru-RU"/>
        </w:rPr>
        <w:t xml:space="preserve">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распоряжения о предоставлении муниципальной услуги), проекта </w:t>
      </w:r>
      <w:r w:rsidRPr="00CB4CE2">
        <w:rPr>
          <w:rFonts w:eastAsia="Times New Roman" w:cs="Arial"/>
          <w:sz w:val="24"/>
          <w:szCs w:val="24"/>
          <w:lang w:eastAsia="ru-RU"/>
        </w:rPr>
        <w:lastRenderedPageBreak/>
        <w:t>пояснительной записки к проекту распоряжения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наличии оснований для отказа в предоставлении муниципальной услуги, установленных пунктами 2.8 - 2.10 Регламента, уполномоченное должностное лицо подготавливает проект распоряжения об отказе в предоставлении муниципальной услуги, пояснительную записку к проекту распоряжения.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Проекты распоряжения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заместителю руководителя Уполномоченного органа.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3.3.2.3.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пунктами 2.8 - 2.10 Регламента, и проверяет соответствие подготовленных проектов распоряжения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о предоставлении муниципальной услуги (об отказе в предоставлении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наличии замечаний к проектам распоряжения о предоставлении муниципальной услуги (отказе в предоставлении муниципальной услуги), пояснительной записки, разрешения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распоряжения о предоставлении муниципальной услуги (об отказе в предоставлении муниципальной услуги), пояснительной записки, разрешения повторно передаются заместителю руководителя Уполномоченного органа для проведения правовой экспертизы документов, в порядке, установленном пунктом 3.3.4 Регламента.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3.3.2.5. </w:t>
      </w:r>
      <w:proofErr w:type="gramStart"/>
      <w:r w:rsidRPr="00CB4CE2">
        <w:rPr>
          <w:rFonts w:eastAsia="Times New Roman" w:cs="Arial"/>
          <w:sz w:val="24"/>
          <w:szCs w:val="24"/>
          <w:lang w:eastAsia="ru-RU"/>
        </w:rPr>
        <w:t>Проект распоряжения о предоставлении муниципальной услуги (об отказе в предоставлении муниципальной услуги), завизированный заместителем руководителя Уполномоченного органа,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roofErr w:type="gramEnd"/>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наличии замечаний к проектам документов, указанных в подпунктах 3.3.2.1, 3.3.2.2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пунктах 3.3.2.1, 3.3.2.2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lastRenderedPageBreak/>
        <w:t>При отсутствии замечаний к проектам документов, указанных в подпунктах 3.3.2.1, 3.3.2.2 Регламента, руководитель Уполномоченного органа подписывает указанные документы.</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3.3.2.6. </w:t>
      </w:r>
      <w:proofErr w:type="gramStart"/>
      <w:r w:rsidRPr="00CB4CE2">
        <w:rPr>
          <w:rFonts w:eastAsia="Times New Roman" w:cs="Arial"/>
          <w:sz w:val="24"/>
          <w:szCs w:val="24"/>
          <w:lang w:eastAsia="ru-RU"/>
        </w:rPr>
        <w:t>Завизированные руководителем Уполномоченного органа проект распоряжения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w:t>
      </w:r>
      <w:proofErr w:type="gramEnd"/>
      <w:r w:rsidRPr="00CB4CE2">
        <w:rPr>
          <w:rFonts w:eastAsia="Times New Roman" w:cs="Arial"/>
          <w:sz w:val="24"/>
          <w:szCs w:val="24"/>
          <w:lang w:eastAsia="ru-RU"/>
        </w:rPr>
        <w:t xml:space="preserve"> муниципальным правовым актом Администрации, в органы Администрации для согласования.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3.3.2.7. Проект распоряжения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Администрации.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3.3.2.8. </w:t>
      </w:r>
      <w:proofErr w:type="gramStart"/>
      <w:r w:rsidRPr="00CB4CE2">
        <w:rPr>
          <w:rFonts w:eastAsia="Times New Roman" w:cs="Arial"/>
          <w:sz w:val="24"/>
          <w:szCs w:val="24"/>
          <w:lang w:eastAsia="ru-RU"/>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w:t>
      </w:r>
      <w:proofErr w:type="gramEnd"/>
      <w:r w:rsidRPr="00CB4CE2">
        <w:rPr>
          <w:rFonts w:eastAsia="Times New Roman" w:cs="Arial"/>
          <w:sz w:val="24"/>
          <w:szCs w:val="24"/>
          <w:lang w:eastAsia="ru-RU"/>
        </w:rPr>
        <w:t xml:space="preserve"> Администрации.</w:t>
      </w:r>
    </w:p>
    <w:p w:rsidR="00CB4CE2" w:rsidRPr="00CB4CE2" w:rsidRDefault="00CB4CE2" w:rsidP="00CB4CE2">
      <w:pPr>
        <w:widowControl w:val="0"/>
        <w:autoSpaceDE w:val="0"/>
        <w:ind w:firstLine="540"/>
        <w:textAlignment w:val="auto"/>
        <w:rPr>
          <w:rFonts w:eastAsia="Times New Roman" w:cs="Arial"/>
          <w:sz w:val="24"/>
          <w:szCs w:val="24"/>
          <w:lang w:eastAsia="ru-RU"/>
        </w:rPr>
      </w:pPr>
      <w:proofErr w:type="gramStart"/>
      <w:r w:rsidRPr="00CB4CE2">
        <w:rPr>
          <w:rFonts w:eastAsia="Times New Roman" w:cs="Arial"/>
          <w:sz w:val="24"/>
          <w:szCs w:val="24"/>
          <w:lang w:eastAsia="ru-RU"/>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Администрации.</w:t>
      </w:r>
      <w:proofErr w:type="gramEnd"/>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пунктом 2.11 настоящего Регламента.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отсутствии оснований для отказа в предоставлении муниципальной услуги, предусмотренных пунктом 2.11 настоящего Регламента, должностное лицо изготавливает дубликат и (или) копию разрешения в сроки, установленные абзацем первым настоящего пункта.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наличии оснований для отказа в предоставлении муниципальной услуги, предусмотренных пунктом 2.11 настоящего Регламента, должностное лицо подготавливает уведомление об отказе в предоставлении дубликата, копии разрешения в сроки, установленные абзацем первым настоящего пункта.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3.3.3.1. Дубликат разрешения на право организации розничного рынка (далее - дубликат разрешения) передается на подпись Главе Администрации, копия разрешения на право организации розничного рынка (далее - копия разрешения) для ее заверения и уведомление об отказе в предоставлении дубликата, копии разрешения для его подписания передается руководителю Уполномоченного органа.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После подписания Главой Администрации дубликата разрешения, </w:t>
      </w:r>
      <w:proofErr w:type="gramStart"/>
      <w:r w:rsidRPr="00CB4CE2">
        <w:rPr>
          <w:rFonts w:eastAsia="Times New Roman" w:cs="Arial"/>
          <w:sz w:val="24"/>
          <w:szCs w:val="24"/>
          <w:lang w:eastAsia="ru-RU"/>
        </w:rPr>
        <w:t>заверения копии</w:t>
      </w:r>
      <w:proofErr w:type="gramEnd"/>
      <w:r w:rsidRPr="00CB4CE2">
        <w:rPr>
          <w:rFonts w:eastAsia="Times New Roman" w:cs="Arial"/>
          <w:sz w:val="24"/>
          <w:szCs w:val="24"/>
          <w:lang w:eastAsia="ru-RU"/>
        </w:rPr>
        <w:t xml:space="preserve">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w:t>
      </w:r>
      <w:r w:rsidRPr="00CB4CE2">
        <w:rPr>
          <w:rFonts w:eastAsia="Times New Roman" w:cs="Arial"/>
          <w:sz w:val="24"/>
          <w:szCs w:val="24"/>
          <w:lang w:eastAsia="ru-RU"/>
        </w:rPr>
        <w:lastRenderedPageBreak/>
        <w:t>электронного документооборота и делопроизводства Администрации.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3.3.4. Результатом административной процедуры является:</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а) при выдаче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разрешение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распоряжение Администрации об отказе в выдаче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б) при продлении срока действия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разрешение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распоряжение Администрации </w:t>
      </w:r>
      <w:proofErr w:type="gramStart"/>
      <w:r w:rsidRPr="00CB4CE2">
        <w:rPr>
          <w:rFonts w:eastAsia="Times New Roman" w:cs="Arial"/>
          <w:sz w:val="24"/>
          <w:szCs w:val="24"/>
          <w:lang w:eastAsia="ru-RU"/>
        </w:rPr>
        <w:t>об отказе во внесении изменения в распоряжение Администрации о выдаче разрешения на право</w:t>
      </w:r>
      <w:proofErr w:type="gramEnd"/>
      <w:r w:rsidRPr="00CB4CE2">
        <w:rPr>
          <w:rFonts w:eastAsia="Times New Roman" w:cs="Arial"/>
          <w:sz w:val="24"/>
          <w:szCs w:val="24"/>
          <w:lang w:eastAsia="ru-RU"/>
        </w:rPr>
        <w:t xml:space="preserve">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при переоформлении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разрешение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распоряжение Администрации </w:t>
      </w:r>
      <w:proofErr w:type="gramStart"/>
      <w:r w:rsidRPr="00CB4CE2">
        <w:rPr>
          <w:rFonts w:eastAsia="Times New Roman" w:cs="Arial"/>
          <w:sz w:val="24"/>
          <w:szCs w:val="24"/>
          <w:lang w:eastAsia="ru-RU"/>
        </w:rPr>
        <w:t>об отказе во внесении изменения в распоряжение Администрации о выдаче разрешения на право</w:t>
      </w:r>
      <w:proofErr w:type="gramEnd"/>
      <w:r w:rsidRPr="00CB4CE2">
        <w:rPr>
          <w:rFonts w:eastAsia="Times New Roman" w:cs="Arial"/>
          <w:sz w:val="24"/>
          <w:szCs w:val="24"/>
          <w:lang w:eastAsia="ru-RU"/>
        </w:rPr>
        <w:t xml:space="preserve">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г) при предоставлении дубликата, копии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дубликат, копия разрешения на право организации розничного рынка;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3.3.5. Документы, предусмотренные пунктом 3.3.4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абзацем третьим подпункта "в" пункта 3.3.4 настоящего Регламента).</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3.3.6. Общий срок административной процедуры не может превышать:</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при выдаче разрешения на право организации розничного рынка - 20 </w:t>
      </w:r>
      <w:proofErr w:type="gramStart"/>
      <w:r w:rsidRPr="00CB4CE2">
        <w:rPr>
          <w:rFonts w:eastAsia="Times New Roman" w:cs="Arial"/>
          <w:sz w:val="24"/>
          <w:szCs w:val="24"/>
          <w:lang w:eastAsia="ru-RU"/>
        </w:rPr>
        <w:t>календарных</w:t>
      </w:r>
      <w:proofErr w:type="gramEnd"/>
      <w:r w:rsidRPr="00CB4CE2">
        <w:rPr>
          <w:rFonts w:eastAsia="Times New Roman" w:cs="Arial"/>
          <w:sz w:val="24"/>
          <w:szCs w:val="24"/>
          <w:lang w:eastAsia="ru-RU"/>
        </w:rPr>
        <w:t xml:space="preserve"> дня со дня ее начала до дня регистрации результата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p>
    <w:p w:rsidR="00CB4CE2" w:rsidRPr="00CB4CE2" w:rsidRDefault="00CB4CE2" w:rsidP="00CB4CE2">
      <w:pPr>
        <w:widowControl w:val="0"/>
        <w:autoSpaceDE w:val="0"/>
        <w:ind w:firstLine="540"/>
        <w:jc w:val="center"/>
        <w:textAlignment w:val="auto"/>
        <w:rPr>
          <w:rFonts w:eastAsia="Times New Roman" w:cs="Arial"/>
          <w:sz w:val="24"/>
          <w:szCs w:val="24"/>
          <w:lang w:eastAsia="ru-RU"/>
        </w:rPr>
      </w:pPr>
      <w:r w:rsidRPr="00CB4CE2">
        <w:rPr>
          <w:rFonts w:eastAsia="Times New Roman" w:cs="Arial"/>
          <w:sz w:val="24"/>
          <w:szCs w:val="24"/>
          <w:lang w:eastAsia="ru-RU"/>
        </w:rPr>
        <w:t>3.4. Вручение (направление) заявителю результата рассмотрения заявления о предоставлении муниципальной услуги</w:t>
      </w:r>
    </w:p>
    <w:p w:rsidR="00CB4CE2" w:rsidRPr="00CB4CE2" w:rsidRDefault="00CB4CE2" w:rsidP="00CB4CE2">
      <w:pPr>
        <w:widowControl w:val="0"/>
        <w:autoSpaceDE w:val="0"/>
        <w:ind w:firstLine="540"/>
        <w:textAlignment w:val="auto"/>
        <w:rPr>
          <w:rFonts w:eastAsia="Times New Roman" w:cs="Arial"/>
          <w:sz w:val="24"/>
          <w:szCs w:val="24"/>
          <w:lang w:eastAsia="ru-RU"/>
        </w:rPr>
      </w:pP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3.4.1. </w:t>
      </w:r>
      <w:proofErr w:type="gramStart"/>
      <w:r w:rsidRPr="00CB4CE2">
        <w:rPr>
          <w:rFonts w:eastAsia="Times New Roman" w:cs="Arial"/>
          <w:sz w:val="24"/>
          <w:szCs w:val="24"/>
          <w:lang w:eastAsia="ru-RU"/>
        </w:rPr>
        <w:t>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рассмотрению, уведомлении о необходимости устранения</w:t>
      </w:r>
      <w:proofErr w:type="gramEnd"/>
      <w:r w:rsidRPr="00CB4CE2">
        <w:rPr>
          <w:rFonts w:eastAsia="Times New Roman" w:cs="Arial"/>
          <w:sz w:val="24"/>
          <w:szCs w:val="24"/>
          <w:lang w:eastAsia="ru-RU"/>
        </w:rPr>
        <w:t xml:space="preserve"> </w:t>
      </w:r>
      <w:proofErr w:type="gramStart"/>
      <w:r w:rsidRPr="00CB4CE2">
        <w:rPr>
          <w:rFonts w:eastAsia="Times New Roman" w:cs="Arial"/>
          <w:sz w:val="24"/>
          <w:szCs w:val="24"/>
          <w:lang w:eastAsia="ru-RU"/>
        </w:rPr>
        <w:t xml:space="preserve">нарушений в оформлении заявления и (или) </w:t>
      </w:r>
      <w:r w:rsidRPr="00CB4CE2">
        <w:rPr>
          <w:rFonts w:eastAsia="Times New Roman" w:cs="Arial"/>
          <w:sz w:val="24"/>
          <w:szCs w:val="24"/>
          <w:lang w:eastAsia="ru-RU"/>
        </w:rPr>
        <w:lastRenderedPageBreak/>
        <w:t>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roofErr w:type="gramEnd"/>
    </w:p>
    <w:p w:rsidR="00CB4CE2" w:rsidRPr="00CB4CE2" w:rsidRDefault="00CB4CE2" w:rsidP="00CB4CE2">
      <w:pPr>
        <w:widowControl w:val="0"/>
        <w:autoSpaceDE w:val="0"/>
        <w:ind w:firstLine="540"/>
        <w:textAlignment w:val="auto"/>
        <w:rPr>
          <w:rFonts w:eastAsia="Times New Roman" w:cs="Arial"/>
          <w:sz w:val="24"/>
          <w:szCs w:val="24"/>
          <w:lang w:eastAsia="ru-RU"/>
        </w:rPr>
      </w:pPr>
      <w:proofErr w:type="gramStart"/>
      <w:r w:rsidRPr="00CB4CE2">
        <w:rPr>
          <w:rFonts w:eastAsia="Times New Roman" w:cs="Arial"/>
          <w:sz w:val="24"/>
          <w:szCs w:val="24"/>
          <w:lang w:eastAsia="ru-RU"/>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w:t>
      </w:r>
      <w:proofErr w:type="gramEnd"/>
      <w:r w:rsidRPr="00CB4CE2">
        <w:rPr>
          <w:rFonts w:eastAsia="Times New Roman" w:cs="Arial"/>
          <w:sz w:val="24"/>
          <w:szCs w:val="24"/>
          <w:lang w:eastAsia="ru-RU"/>
        </w:rPr>
        <w:t>), выбранным заявителем способом.</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 xml:space="preserve">В случае если заявление о предоставлении муниципальной услуги поступило посредством почтового </w:t>
      </w:r>
      <w:proofErr w:type="gramStart"/>
      <w:r w:rsidRPr="00CB4CE2">
        <w:rPr>
          <w:rFonts w:eastAsia="Times New Roman" w:cs="Arial"/>
          <w:sz w:val="24"/>
          <w:szCs w:val="24"/>
          <w:lang w:eastAsia="ru-RU"/>
        </w:rPr>
        <w:t>отправления, Уполномоченного органа направляет</w:t>
      </w:r>
      <w:proofErr w:type="gramEnd"/>
      <w:r w:rsidRPr="00CB4CE2">
        <w:rPr>
          <w:rFonts w:eastAsia="Times New Roman" w:cs="Arial"/>
          <w:sz w:val="24"/>
          <w:szCs w:val="24"/>
          <w:lang w:eastAsia="ru-RU"/>
        </w:rPr>
        <w:t xml:space="preserve">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CB4CE2" w:rsidRPr="00CB4CE2" w:rsidRDefault="00CB4CE2" w:rsidP="00CB4CE2">
      <w:pPr>
        <w:widowControl w:val="0"/>
        <w:autoSpaceDE w:val="0"/>
        <w:ind w:firstLine="540"/>
        <w:textAlignment w:val="auto"/>
        <w:rPr>
          <w:rFonts w:eastAsia="Times New Roman" w:cs="Arial"/>
          <w:sz w:val="24"/>
          <w:szCs w:val="24"/>
          <w:lang w:eastAsia="ru-RU"/>
        </w:rPr>
      </w:pPr>
      <w:r w:rsidRPr="00CB4CE2">
        <w:rPr>
          <w:rFonts w:eastAsia="Times New Roman" w:cs="Arial"/>
          <w:sz w:val="24"/>
          <w:szCs w:val="24"/>
          <w:lang w:eastAsia="ru-RU"/>
        </w:rPr>
        <w:t>3.4.2. Общий срок административной процедуры не может превышать 1 рабочий день.</w:t>
      </w:r>
    </w:p>
    <w:p w:rsidR="00CB4CE2" w:rsidRPr="00CB4CE2" w:rsidRDefault="00CB4CE2" w:rsidP="00CB4CE2">
      <w:pPr>
        <w:widowControl w:val="0"/>
        <w:autoSpaceDE w:val="0"/>
        <w:ind w:firstLine="567"/>
        <w:textAlignment w:val="auto"/>
        <w:rPr>
          <w:rFonts w:eastAsia="Times New Roman" w:cs="Arial"/>
          <w:sz w:val="24"/>
          <w:szCs w:val="24"/>
          <w:lang w:eastAsia="ru-RU"/>
        </w:rPr>
      </w:pPr>
    </w:p>
    <w:p w:rsidR="00CB4CE2" w:rsidRPr="00CB4CE2" w:rsidRDefault="00CB4CE2" w:rsidP="00CB4CE2">
      <w:pPr>
        <w:autoSpaceDE w:val="0"/>
        <w:ind w:firstLine="567"/>
        <w:jc w:val="center"/>
        <w:textAlignment w:val="auto"/>
        <w:rPr>
          <w:rFonts w:eastAsia="Arial" w:cs="Arial"/>
        </w:rPr>
      </w:pPr>
      <w:r w:rsidRPr="00CB4CE2">
        <w:rPr>
          <w:rFonts w:eastAsia="Times New Roman" w:cs="Arial"/>
          <w:bCs/>
          <w:sz w:val="24"/>
          <w:szCs w:val="24"/>
          <w:lang w:val="en-US" w:eastAsia="ru-RU"/>
        </w:rPr>
        <w:t>IV</w:t>
      </w:r>
      <w:r w:rsidRPr="00CB4CE2">
        <w:rPr>
          <w:rFonts w:eastAsia="Times New Roman" w:cs="Arial"/>
          <w:bCs/>
          <w:sz w:val="24"/>
          <w:szCs w:val="24"/>
          <w:lang w:eastAsia="ru-RU"/>
        </w:rPr>
        <w:t>. Ф</w:t>
      </w:r>
      <w:r w:rsidRPr="00CB4CE2">
        <w:rPr>
          <w:rFonts w:eastAsia="Times New Roman" w:cs="Arial"/>
          <w:sz w:val="24"/>
          <w:szCs w:val="24"/>
          <w:lang w:eastAsia="ru-RU"/>
        </w:rPr>
        <w:t>ормы контроля за предоставлением муниципальной услуги</w:t>
      </w:r>
    </w:p>
    <w:p w:rsidR="00CB4CE2" w:rsidRPr="00CB4CE2" w:rsidRDefault="00CB4CE2" w:rsidP="00CB4CE2">
      <w:pPr>
        <w:widowControl w:val="0"/>
        <w:autoSpaceDE w:val="0"/>
        <w:ind w:firstLine="567"/>
        <w:textAlignment w:val="auto"/>
        <w:rPr>
          <w:rFonts w:cs="Arial"/>
          <w:sz w:val="24"/>
          <w:szCs w:val="24"/>
        </w:rPr>
      </w:pPr>
    </w:p>
    <w:p w:rsidR="00CB4CE2" w:rsidRPr="00CB4CE2" w:rsidRDefault="00CB4CE2" w:rsidP="00CB4CE2">
      <w:pPr>
        <w:autoSpaceDE w:val="0"/>
        <w:ind w:firstLine="567"/>
        <w:textAlignment w:val="auto"/>
        <w:rPr>
          <w:rFonts w:eastAsia="Arial" w:cs="Arial"/>
          <w:bCs/>
          <w:sz w:val="24"/>
          <w:szCs w:val="24"/>
        </w:rPr>
      </w:pPr>
      <w:r w:rsidRPr="00CB4CE2">
        <w:rPr>
          <w:rFonts w:eastAsia="Arial" w:cs="Arial"/>
          <w:bCs/>
          <w:sz w:val="24"/>
          <w:szCs w:val="24"/>
        </w:rPr>
        <w:t xml:space="preserve">4.1. </w:t>
      </w:r>
      <w:proofErr w:type="gramStart"/>
      <w:r w:rsidRPr="00CB4CE2">
        <w:rPr>
          <w:rFonts w:eastAsia="Arial" w:cs="Arial"/>
          <w:bCs/>
          <w:sz w:val="24"/>
          <w:szCs w:val="24"/>
        </w:rPr>
        <w:t>Контроль за</w:t>
      </w:r>
      <w:proofErr w:type="gramEnd"/>
      <w:r w:rsidRPr="00CB4CE2">
        <w:rPr>
          <w:rFonts w:eastAsia="Arial" w:cs="Arial"/>
          <w:bCs/>
          <w:sz w:val="24"/>
          <w:szCs w:val="24"/>
        </w:rPr>
        <w:t xml:space="preserve"> исполнением муниципальной услуги осуществляется в следующих формах:</w:t>
      </w:r>
    </w:p>
    <w:p w:rsidR="00CB4CE2" w:rsidRPr="00CB4CE2" w:rsidRDefault="00CB4CE2" w:rsidP="00CB4CE2">
      <w:pPr>
        <w:autoSpaceDE w:val="0"/>
        <w:ind w:firstLine="567"/>
        <w:textAlignment w:val="auto"/>
        <w:rPr>
          <w:rFonts w:eastAsia="Arial" w:cs="Arial"/>
          <w:bCs/>
          <w:sz w:val="24"/>
          <w:szCs w:val="24"/>
        </w:rPr>
      </w:pPr>
      <w:r w:rsidRPr="00CB4CE2">
        <w:rPr>
          <w:rFonts w:eastAsia="Arial" w:cs="Arial"/>
          <w:bCs/>
          <w:sz w:val="24"/>
          <w:szCs w:val="24"/>
        </w:rPr>
        <w:t>а) текущего контроля;</w:t>
      </w:r>
    </w:p>
    <w:p w:rsidR="00CB4CE2" w:rsidRPr="00CB4CE2" w:rsidRDefault="00CB4CE2" w:rsidP="00CB4CE2">
      <w:pPr>
        <w:autoSpaceDE w:val="0"/>
        <w:ind w:firstLine="567"/>
        <w:textAlignment w:val="auto"/>
        <w:rPr>
          <w:rFonts w:eastAsia="Arial" w:cs="Arial"/>
          <w:bCs/>
          <w:sz w:val="24"/>
          <w:szCs w:val="24"/>
        </w:rPr>
      </w:pPr>
      <w:r w:rsidRPr="00CB4CE2">
        <w:rPr>
          <w:rFonts w:eastAsia="Arial" w:cs="Arial"/>
          <w:bCs/>
          <w:sz w:val="24"/>
          <w:szCs w:val="24"/>
        </w:rPr>
        <w:t>б) последующего контроля в виде плановых и внеплановых проверок исполнения муниципальной услуги.</w:t>
      </w:r>
    </w:p>
    <w:p w:rsidR="00CB4CE2" w:rsidRPr="00CB4CE2" w:rsidRDefault="00CB4CE2" w:rsidP="00CB4CE2">
      <w:pPr>
        <w:autoSpaceDE w:val="0"/>
        <w:ind w:firstLine="567"/>
        <w:textAlignment w:val="auto"/>
        <w:rPr>
          <w:rFonts w:eastAsia="Arial" w:cs="Arial"/>
          <w:bCs/>
          <w:sz w:val="24"/>
          <w:szCs w:val="24"/>
        </w:rPr>
      </w:pPr>
      <w:r w:rsidRPr="00CB4CE2">
        <w:rPr>
          <w:rFonts w:eastAsia="Arial" w:cs="Arial"/>
          <w:bCs/>
          <w:sz w:val="24"/>
          <w:szCs w:val="24"/>
        </w:rPr>
        <w:t xml:space="preserve">4.2. Текущий </w:t>
      </w:r>
      <w:proofErr w:type="gramStart"/>
      <w:r w:rsidRPr="00CB4CE2">
        <w:rPr>
          <w:rFonts w:eastAsia="Arial" w:cs="Arial"/>
          <w:bCs/>
          <w:sz w:val="24"/>
          <w:szCs w:val="24"/>
        </w:rPr>
        <w:t>контроль за</w:t>
      </w:r>
      <w:proofErr w:type="gramEnd"/>
      <w:r w:rsidRPr="00CB4CE2">
        <w:rPr>
          <w:rFonts w:eastAsia="Arial" w:cs="Arial"/>
          <w:bCs/>
          <w:sz w:val="24"/>
          <w:szCs w:val="24"/>
        </w:rPr>
        <w:t xml:space="preserve">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руководитель Уполномоченного органа. </w:t>
      </w:r>
    </w:p>
    <w:p w:rsidR="00CB4CE2" w:rsidRPr="00CB4CE2" w:rsidRDefault="00CB4CE2" w:rsidP="00CB4CE2">
      <w:pPr>
        <w:autoSpaceDE w:val="0"/>
        <w:ind w:firstLine="567"/>
        <w:textAlignment w:val="auto"/>
        <w:rPr>
          <w:rFonts w:eastAsia="Arial" w:cs="Arial"/>
          <w:bCs/>
          <w:sz w:val="24"/>
          <w:szCs w:val="24"/>
        </w:rPr>
      </w:pPr>
      <w:r w:rsidRPr="00CB4CE2">
        <w:rPr>
          <w:rFonts w:eastAsia="Arial" w:cs="Arial"/>
          <w:bCs/>
          <w:sz w:val="24"/>
          <w:szCs w:val="24"/>
        </w:rPr>
        <w:t>4.3. Последующий контроль в виде плановых и внеплановых проверок исполнения муниципальной услуги осуществляется руководителем Уполномоченного органа.</w:t>
      </w:r>
    </w:p>
    <w:p w:rsidR="00CB4CE2" w:rsidRPr="00CB4CE2" w:rsidRDefault="00CB4CE2" w:rsidP="00CB4CE2">
      <w:pPr>
        <w:textAlignment w:val="auto"/>
        <w:rPr>
          <w:rFonts w:eastAsia="Arial" w:cs="Arial"/>
        </w:rPr>
      </w:pPr>
      <w:r w:rsidRPr="00CB4CE2">
        <w:rPr>
          <w:rFonts w:eastAsia="Arial" w:cs="Arial"/>
          <w:bCs/>
          <w:sz w:val="24"/>
          <w:szCs w:val="24"/>
        </w:rPr>
        <w:t>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CB4CE2" w:rsidRPr="00CB4CE2" w:rsidRDefault="00CB4CE2" w:rsidP="00CB4CE2">
      <w:pPr>
        <w:widowControl w:val="0"/>
        <w:autoSpaceDE w:val="0"/>
        <w:ind w:firstLine="540"/>
        <w:textAlignment w:val="auto"/>
        <w:rPr>
          <w:rFonts w:cs="Arial"/>
          <w:sz w:val="24"/>
          <w:szCs w:val="24"/>
        </w:rPr>
      </w:pPr>
    </w:p>
    <w:p w:rsidR="00CB4CE2" w:rsidRPr="00CB4CE2" w:rsidRDefault="00CB4CE2" w:rsidP="00CB4CE2">
      <w:pPr>
        <w:autoSpaceDE w:val="0"/>
        <w:jc w:val="center"/>
        <w:textAlignment w:val="auto"/>
        <w:rPr>
          <w:rFonts w:eastAsia="Arial" w:cs="Arial"/>
        </w:rPr>
      </w:pPr>
      <w:r w:rsidRPr="00CB4CE2">
        <w:rPr>
          <w:rFonts w:eastAsia="Arial" w:cs="Arial"/>
          <w:bCs/>
          <w:sz w:val="24"/>
          <w:szCs w:val="24"/>
        </w:rPr>
        <w:t>V. Досудебный (внесудебный) порядок обжалования решений и действий (бездействия) Администрации, а также его должностных лиц</w:t>
      </w:r>
    </w:p>
    <w:p w:rsidR="00CB4CE2" w:rsidRPr="00CB4CE2" w:rsidRDefault="00CB4CE2" w:rsidP="00CB4CE2">
      <w:pPr>
        <w:autoSpaceDE w:val="0"/>
        <w:ind w:right="-144" w:firstLine="567"/>
        <w:textAlignment w:val="auto"/>
        <w:rPr>
          <w:rFonts w:eastAsia="Arial" w:cs="Arial"/>
          <w:bCs/>
          <w:sz w:val="24"/>
          <w:szCs w:val="24"/>
        </w:rPr>
      </w:pPr>
    </w:p>
    <w:p w:rsidR="00CB4CE2" w:rsidRPr="00CB4CE2" w:rsidRDefault="00CB4CE2" w:rsidP="00CB4CE2">
      <w:pPr>
        <w:autoSpaceDE w:val="0"/>
        <w:ind w:right="-144" w:firstLine="567"/>
        <w:textAlignment w:val="auto"/>
        <w:rPr>
          <w:rFonts w:eastAsia="Arial" w:cs="Arial"/>
        </w:rPr>
      </w:pPr>
      <w:r w:rsidRPr="00CB4CE2">
        <w:rPr>
          <w:rFonts w:eastAsia="Arial" w:cs="Arial"/>
          <w:bCs/>
          <w:sz w:val="24"/>
          <w:szCs w:val="24"/>
        </w:rPr>
        <w:t xml:space="preserve">5.1. В досудебном (внесудебном) порядке могут быть обжалованы любые решения или (и) действия (бездействие) </w:t>
      </w:r>
      <w:r w:rsidRPr="00CB4CE2">
        <w:rPr>
          <w:rFonts w:eastAsia="Arial" w:cs="Arial"/>
          <w:sz w:val="24"/>
          <w:szCs w:val="24"/>
        </w:rPr>
        <w:t>должностных лиц</w:t>
      </w:r>
      <w:r w:rsidRPr="00CB4CE2">
        <w:rPr>
          <w:rFonts w:eastAsia="Arial" w:cs="Arial"/>
          <w:bCs/>
          <w:sz w:val="24"/>
          <w:szCs w:val="24"/>
        </w:rPr>
        <w:t xml:space="preserve"> Уполномоченного органа, допущенные в ходе предоставления муниципальной услуги.</w:t>
      </w: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eastAsia="Times New Roman" w:cs="Arial"/>
          <w:bCs/>
          <w:sz w:val="24"/>
          <w:szCs w:val="24"/>
          <w:lang w:eastAsia="ru-RU"/>
        </w:rPr>
        <w:t xml:space="preserve">5.2. </w:t>
      </w:r>
      <w:proofErr w:type="gramStart"/>
      <w:r w:rsidRPr="00CB4CE2">
        <w:rPr>
          <w:rFonts w:eastAsia="Times New Roman" w:cs="Arial"/>
          <w:bCs/>
          <w:sz w:val="24"/>
          <w:szCs w:val="24"/>
          <w:lang w:eastAsia="ru-RU"/>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w:t>
      </w:r>
      <w:r w:rsidRPr="00CB4CE2">
        <w:rPr>
          <w:rFonts w:eastAsia="Times New Roman" w:cs="Arial"/>
          <w:bCs/>
          <w:sz w:val="24"/>
          <w:szCs w:val="24"/>
          <w:lang w:eastAsia="ru-RU"/>
        </w:rPr>
        <w:lastRenderedPageBreak/>
        <w:t>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B4CE2" w:rsidRPr="00CB4CE2" w:rsidRDefault="00CB4CE2" w:rsidP="00CB4CE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0"/>
        <w:jc w:val="right"/>
        <w:textAlignment w:val="auto"/>
        <w:rPr>
          <w:rFonts w:eastAsia="Times New Roman" w:cs="Arial"/>
          <w:sz w:val="24"/>
          <w:szCs w:val="24"/>
          <w:lang w:eastAsia="ru-RU"/>
        </w:rPr>
      </w:pPr>
    </w:p>
    <w:p w:rsidR="00CB4CE2" w:rsidRDefault="00CB4CE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Default="00A42C92" w:rsidP="00A42C92">
      <w:pPr>
        <w:widowControl w:val="0"/>
        <w:autoSpaceDE w:val="0"/>
        <w:ind w:firstLine="0"/>
        <w:textAlignment w:val="auto"/>
        <w:rPr>
          <w:rFonts w:eastAsia="Times New Roman" w:cs="Arial"/>
          <w:sz w:val="24"/>
          <w:szCs w:val="24"/>
          <w:lang w:eastAsia="ru-RU"/>
        </w:rPr>
      </w:pPr>
    </w:p>
    <w:p w:rsidR="00A42C92" w:rsidRPr="00CB4CE2" w:rsidRDefault="00A42C92" w:rsidP="00A42C92">
      <w:pPr>
        <w:widowControl w:val="0"/>
        <w:autoSpaceDE w:val="0"/>
        <w:ind w:firstLine="0"/>
        <w:textAlignment w:val="auto"/>
        <w:rPr>
          <w:rFonts w:eastAsia="Times New Roman" w:cs="Arial"/>
          <w:sz w:val="24"/>
          <w:szCs w:val="24"/>
          <w:lang w:eastAsia="ru-RU"/>
        </w:rPr>
      </w:pPr>
    </w:p>
    <w:p w:rsidR="00CB4CE2" w:rsidRPr="00CB4CE2" w:rsidRDefault="00CB4CE2" w:rsidP="00CB4CE2">
      <w:pPr>
        <w:widowControl w:val="0"/>
        <w:autoSpaceDE w:val="0"/>
        <w:ind w:firstLine="0"/>
        <w:jc w:val="right"/>
        <w:textAlignment w:val="auto"/>
        <w:rPr>
          <w:rFonts w:eastAsia="Times New Roman" w:cs="Arial"/>
          <w:sz w:val="24"/>
          <w:szCs w:val="24"/>
          <w:lang w:eastAsia="ru-RU"/>
        </w:rPr>
      </w:pPr>
    </w:p>
    <w:p w:rsidR="00CB4CE2" w:rsidRPr="00CB4CE2" w:rsidRDefault="00CB4CE2" w:rsidP="00CB4CE2">
      <w:pPr>
        <w:widowControl w:val="0"/>
        <w:autoSpaceDE w:val="0"/>
        <w:ind w:firstLine="0"/>
        <w:jc w:val="right"/>
        <w:textAlignment w:val="auto"/>
        <w:rPr>
          <w:rFonts w:eastAsia="Times New Roman" w:cs="Arial"/>
          <w:sz w:val="24"/>
          <w:szCs w:val="24"/>
          <w:lang w:eastAsia="ru-RU"/>
        </w:rPr>
      </w:pPr>
    </w:p>
    <w:p w:rsidR="00CB4CE2" w:rsidRPr="00CB4CE2" w:rsidRDefault="00CB4CE2" w:rsidP="00CB4CE2">
      <w:pPr>
        <w:widowControl w:val="0"/>
        <w:autoSpaceDE w:val="0"/>
        <w:ind w:firstLine="0"/>
        <w:jc w:val="right"/>
        <w:textAlignment w:val="auto"/>
        <w:rPr>
          <w:rFonts w:eastAsia="Times New Roman" w:cs="Arial"/>
          <w:sz w:val="24"/>
          <w:szCs w:val="24"/>
          <w:lang w:eastAsia="ru-RU"/>
        </w:rPr>
      </w:pPr>
      <w:r w:rsidRPr="00CB4CE2">
        <w:rPr>
          <w:rFonts w:eastAsia="Times New Roman" w:cs="Arial"/>
          <w:sz w:val="24"/>
          <w:szCs w:val="24"/>
          <w:lang w:eastAsia="ru-RU"/>
        </w:rPr>
        <w:lastRenderedPageBreak/>
        <w:t>Приложение 1</w:t>
      </w:r>
    </w:p>
    <w:p w:rsidR="00CB4CE2" w:rsidRPr="00CB4CE2" w:rsidRDefault="00CB4CE2" w:rsidP="00CB4CE2">
      <w:pPr>
        <w:widowControl w:val="0"/>
        <w:autoSpaceDE w:val="0"/>
        <w:ind w:firstLine="0"/>
        <w:jc w:val="right"/>
        <w:textAlignment w:val="auto"/>
        <w:rPr>
          <w:rFonts w:eastAsia="Times New Roman" w:cs="Arial"/>
          <w:sz w:val="24"/>
          <w:szCs w:val="24"/>
          <w:lang w:eastAsia="ru-RU"/>
        </w:rPr>
      </w:pPr>
      <w:r w:rsidRPr="00CB4CE2">
        <w:rPr>
          <w:rFonts w:eastAsia="Times New Roman" w:cs="Arial"/>
          <w:sz w:val="24"/>
          <w:szCs w:val="24"/>
          <w:lang w:eastAsia="ru-RU"/>
        </w:rPr>
        <w:t>к Регламенту</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jc w:val="center"/>
        <w:textAlignment w:val="auto"/>
        <w:rPr>
          <w:rFonts w:ascii="Calibri" w:eastAsia="Times New Roman" w:hAnsi="Calibri" w:cs="Calibri"/>
          <w:b/>
          <w:sz w:val="22"/>
          <w:szCs w:val="20"/>
          <w:lang w:eastAsia="ru-RU"/>
        </w:rPr>
      </w:pPr>
      <w:r w:rsidRPr="00CB4CE2">
        <w:rPr>
          <w:rFonts w:ascii="Calibri" w:eastAsia="Times New Roman" w:hAnsi="Calibri" w:cs="Calibri"/>
          <w:b/>
          <w:sz w:val="22"/>
          <w:szCs w:val="20"/>
          <w:lang w:eastAsia="ru-RU"/>
        </w:rPr>
        <w:t>БЛОК-СХЕМА</w:t>
      </w:r>
    </w:p>
    <w:p w:rsidR="00CB4CE2" w:rsidRPr="00CB4CE2" w:rsidRDefault="00CB4CE2" w:rsidP="00CB4CE2">
      <w:pPr>
        <w:widowControl w:val="0"/>
        <w:autoSpaceDE w:val="0"/>
        <w:ind w:firstLine="0"/>
        <w:jc w:val="center"/>
        <w:textAlignment w:val="auto"/>
        <w:rPr>
          <w:rFonts w:ascii="Calibri" w:eastAsia="Times New Roman" w:hAnsi="Calibri" w:cs="Calibri"/>
          <w:b/>
          <w:sz w:val="22"/>
          <w:szCs w:val="20"/>
          <w:lang w:eastAsia="ru-RU"/>
        </w:rPr>
      </w:pPr>
      <w:r w:rsidRPr="00CB4CE2">
        <w:rPr>
          <w:rFonts w:ascii="Calibri" w:eastAsia="Times New Roman" w:hAnsi="Calibri" w:cs="Calibri"/>
          <w:b/>
          <w:sz w:val="22"/>
          <w:szCs w:val="20"/>
          <w:lang w:eastAsia="ru-RU"/>
        </w:rPr>
        <w:t>ПРЕДОСТАВЛЕНИЯ МУНИЦИПАЛЬНОЙ УСЛУГИ ПО ВЫДАЧЕ РАЗРЕШЕНИЯ</w:t>
      </w:r>
    </w:p>
    <w:p w:rsidR="00CB4CE2" w:rsidRPr="00CB4CE2" w:rsidRDefault="00CB4CE2" w:rsidP="00CB4CE2">
      <w:pPr>
        <w:widowControl w:val="0"/>
        <w:autoSpaceDE w:val="0"/>
        <w:ind w:firstLine="0"/>
        <w:jc w:val="center"/>
        <w:textAlignment w:val="auto"/>
        <w:rPr>
          <w:rFonts w:ascii="Calibri" w:eastAsia="Times New Roman" w:hAnsi="Calibri" w:cs="Calibri"/>
          <w:b/>
          <w:sz w:val="22"/>
          <w:szCs w:val="20"/>
          <w:lang w:eastAsia="ru-RU"/>
        </w:rPr>
      </w:pPr>
      <w:r w:rsidRPr="00CB4CE2">
        <w:rPr>
          <w:rFonts w:ascii="Calibri" w:eastAsia="Times New Roman" w:hAnsi="Calibri" w:cs="Calibri"/>
          <w:b/>
          <w:sz w:val="22"/>
          <w:szCs w:val="20"/>
          <w:lang w:eastAsia="ru-RU"/>
        </w:rPr>
        <w:t>НА ПРАВО ОРГАНИЗАЦИИ РОЗНИЧНОГО РЫНКА</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Заявление о предоставлении муниципальной услуги             │</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V</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Прием документов, необходимых для предоставления муниципальной услуги  │</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V</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Рассмотрение заявления о предоставлении муниципальной услуги       │</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V</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Вручение (направление) заявителю результата               │</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рассмотрения заявления о предоставлении муниципальной услуги       │</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Default="00CB4CE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Pr="00CB4CE2" w:rsidRDefault="00A42C9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jc w:val="right"/>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Приложение 2</w:t>
      </w:r>
    </w:p>
    <w:p w:rsidR="00CB4CE2" w:rsidRPr="00CB4CE2" w:rsidRDefault="00CB4CE2" w:rsidP="00CB4CE2">
      <w:pPr>
        <w:widowControl w:val="0"/>
        <w:autoSpaceDE w:val="0"/>
        <w:ind w:firstLine="0"/>
        <w:jc w:val="right"/>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к Регламенту</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jc w:val="right"/>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w:t>
      </w:r>
    </w:p>
    <w:p w:rsidR="00CB4CE2" w:rsidRPr="00CB4CE2" w:rsidRDefault="00CB4CE2" w:rsidP="00CB4CE2">
      <w:pPr>
        <w:widowControl w:val="0"/>
        <w:autoSpaceDE w:val="0"/>
        <w:ind w:firstLine="0"/>
        <w:jc w:val="right"/>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(наименование должности руководителя Уполномоченного органа)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Заявитель: 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(полное и сокращенное наименование юридического лица)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Представитель заявителя: 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(Ф.И.О., основания действовать от имени заявителя)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ЗАЯВЛЕНИЕ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Прошу выдать разрешение на право организации розничного рынка: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тип рынка, который предполагается организовать - 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название рынка (если имеется) - 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срок, на который предполагается организовать рынок - 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место    расположения    объекта   или   объектов   недвижимости,   где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предполагается организовать рынок, кадастровый номер/условный номер объекта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недвижимости  (в  случае  непредставления  удостоверенной  копии документа,</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подтверждающего</w:t>
      </w:r>
      <w:proofErr w:type="gramEnd"/>
      <w:r w:rsidRPr="00CB4CE2">
        <w:rPr>
          <w:rFonts w:ascii="Courier New" w:eastAsia="Times New Roman" w:hAnsi="Courier New" w:cs="Courier New"/>
          <w:sz w:val="20"/>
          <w:szCs w:val="20"/>
          <w:lang w:eastAsia="ru-RU"/>
        </w:rPr>
        <w:t xml:space="preserve">  право на объект или объекты недвижимости, расположенные на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территории,   в  пределах  которой  предполагается  организовать  рынок)  -</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Для  принятия  решения  о  выдаче разрешения сообщаю следующие данные о</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юридическом </w:t>
      </w:r>
      <w:proofErr w:type="gramStart"/>
      <w:r w:rsidRPr="00CB4CE2">
        <w:rPr>
          <w:rFonts w:ascii="Courier New" w:eastAsia="Times New Roman" w:hAnsi="Courier New" w:cs="Courier New"/>
          <w:sz w:val="20"/>
          <w:szCs w:val="20"/>
          <w:lang w:eastAsia="ru-RU"/>
        </w:rPr>
        <w:t>лице</w:t>
      </w:r>
      <w:proofErr w:type="gramEnd"/>
      <w:r w:rsidRPr="00CB4CE2">
        <w:rPr>
          <w:rFonts w:ascii="Courier New" w:eastAsia="Times New Roman" w:hAnsi="Courier New" w:cs="Courier New"/>
          <w:sz w:val="20"/>
          <w:szCs w:val="20"/>
          <w:lang w:eastAsia="ru-RU"/>
        </w:rPr>
        <w:t>, подающем заявление: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полное наименование - 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сокращенное наименование (если имеется) - 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в том числе фирменное наименование - 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организационно-правовая форма юридического лица - 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адрес   места   нахождения   (почтовый   адрес)   юридического  лица  -</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государственный  регистрационный  номер  записи о создании </w:t>
      </w:r>
      <w:proofErr w:type="gramStart"/>
      <w:r w:rsidRPr="00CB4CE2">
        <w:rPr>
          <w:rFonts w:ascii="Courier New" w:eastAsia="Times New Roman" w:hAnsi="Courier New" w:cs="Courier New"/>
          <w:sz w:val="20"/>
          <w:szCs w:val="20"/>
          <w:lang w:eastAsia="ru-RU"/>
        </w:rPr>
        <w:t>юридического</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лица - ___________________________________________________________________,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данные  документа, подтверждающего факт внесения сведений о </w:t>
      </w:r>
      <w:proofErr w:type="gramStart"/>
      <w:r w:rsidRPr="00CB4CE2">
        <w:rPr>
          <w:rFonts w:ascii="Courier New" w:eastAsia="Times New Roman" w:hAnsi="Courier New" w:cs="Courier New"/>
          <w:sz w:val="20"/>
          <w:szCs w:val="20"/>
          <w:lang w:eastAsia="ru-RU"/>
        </w:rPr>
        <w:t>юридическом</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лице</w:t>
      </w:r>
      <w:proofErr w:type="gramEnd"/>
      <w:r w:rsidRPr="00CB4CE2">
        <w:rPr>
          <w:rFonts w:ascii="Courier New" w:eastAsia="Times New Roman" w:hAnsi="Courier New" w:cs="Courier New"/>
          <w:sz w:val="20"/>
          <w:szCs w:val="20"/>
          <w:lang w:eastAsia="ru-RU"/>
        </w:rPr>
        <w:t xml:space="preserve">    в    единый    государственный    реестр    юридических    лиц,   -</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идентификационный номер налогоплательщика</w:t>
      </w:r>
      <w:proofErr w:type="gramStart"/>
      <w:r w:rsidRPr="00CB4CE2">
        <w:rPr>
          <w:rFonts w:ascii="Courier New" w:eastAsia="Times New Roman" w:hAnsi="Courier New" w:cs="Courier New"/>
          <w:sz w:val="20"/>
          <w:szCs w:val="20"/>
          <w:lang w:eastAsia="ru-RU"/>
        </w:rPr>
        <w:t xml:space="preserve"> - __________________________;</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данные  документа  о  постановке  юридического лица на учет в </w:t>
      </w:r>
      <w:proofErr w:type="gramStart"/>
      <w:r w:rsidRPr="00CB4CE2">
        <w:rPr>
          <w:rFonts w:ascii="Courier New" w:eastAsia="Times New Roman" w:hAnsi="Courier New" w:cs="Courier New"/>
          <w:sz w:val="20"/>
          <w:szCs w:val="20"/>
          <w:lang w:eastAsia="ru-RU"/>
        </w:rPr>
        <w:t>налоговом</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органе</w:t>
      </w:r>
      <w:proofErr w:type="gramEnd"/>
      <w:r w:rsidRPr="00CB4CE2">
        <w:rPr>
          <w:rFonts w:ascii="Courier New" w:eastAsia="Times New Roman" w:hAnsi="Courier New" w:cs="Courier New"/>
          <w:sz w:val="20"/>
          <w:szCs w:val="20"/>
          <w:lang w:eastAsia="ru-RU"/>
        </w:rPr>
        <w:t xml:space="preserve"> - _________________________________________________________________.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Приложение: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1) документ, удостоверяющий полномочия представителя заявителя в случае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подачи   заявления  представителем  заявителя  (в  случае,  если  от  имени</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заявителя   действует   его   представитель),   в  случае,  если  от  имени</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юридического   лица   действует   лицо,   имеющее   право  действовать  </w:t>
      </w:r>
      <w:proofErr w:type="gramStart"/>
      <w:r w:rsidRPr="00CB4CE2">
        <w:rPr>
          <w:rFonts w:ascii="Courier New" w:eastAsia="Times New Roman" w:hAnsi="Courier New" w:cs="Courier New"/>
          <w:sz w:val="20"/>
          <w:szCs w:val="20"/>
          <w:lang w:eastAsia="ru-RU"/>
        </w:rPr>
        <w:t>без</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доверенности, предоставление указанного документа не требуется;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2)  удостоверенная копия документа, подтверждающего право на объект или</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объекты  недвижимости,  расположенные  на  территории,  в  пределах которой</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предполагается организовать рынок (представляется заявителем по собственной</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инициативе).</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tbl>
      <w:tblPr>
        <w:tblW w:w="9090" w:type="dxa"/>
        <w:tblInd w:w="62" w:type="dxa"/>
        <w:tblLayout w:type="fixed"/>
        <w:tblCellMar>
          <w:left w:w="10" w:type="dxa"/>
          <w:right w:w="10" w:type="dxa"/>
        </w:tblCellMar>
        <w:tblLook w:val="04A0" w:firstRow="1" w:lastRow="0" w:firstColumn="1" w:lastColumn="0" w:noHBand="0" w:noVBand="1"/>
      </w:tblPr>
      <w:tblGrid>
        <w:gridCol w:w="534"/>
        <w:gridCol w:w="8556"/>
      </w:tblGrid>
      <w:tr w:rsidR="00CB4CE2" w:rsidRPr="00CB4CE2" w:rsidTr="00CB4CE2">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ascii="Calibri" w:eastAsia="Times New Roman" w:hAnsi="Calibri" w:cs="Calibri"/>
                <w:sz w:val="22"/>
                <w:szCs w:val="20"/>
              </w:rPr>
            </w:pPr>
            <w:r w:rsidRPr="00CB4CE2">
              <w:rPr>
                <w:rFonts w:ascii="Calibri" w:eastAsia="Times New Roman" w:hAnsi="Calibri" w:cs="Calibri"/>
                <w:sz w:val="22"/>
                <w:szCs w:val="20"/>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CB4CE2" w:rsidRPr="00CB4CE2" w:rsidTr="00CB4CE2">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B4CE2" w:rsidRPr="00CB4CE2" w:rsidRDefault="00CB4CE2" w:rsidP="00CB4CE2">
            <w:pPr>
              <w:widowControl w:val="0"/>
              <w:autoSpaceDE w:val="0"/>
              <w:spacing w:line="276" w:lineRule="auto"/>
              <w:ind w:firstLine="0"/>
              <w:jc w:val="left"/>
              <w:textAlignment w:val="auto"/>
              <w:rPr>
                <w:rFonts w:ascii="Calibri" w:eastAsia="Times New Roman" w:hAnsi="Calibri" w:cs="Calibri"/>
                <w:sz w:val="22"/>
                <w:szCs w:val="20"/>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ascii="Calibri" w:eastAsia="Times New Roman" w:hAnsi="Calibri" w:cs="Calibri"/>
                <w:sz w:val="22"/>
                <w:szCs w:val="20"/>
              </w:rPr>
            </w:pPr>
            <w:r w:rsidRPr="00CB4CE2">
              <w:rPr>
                <w:rFonts w:ascii="Calibri" w:eastAsia="Times New Roman" w:hAnsi="Calibri" w:cs="Calibri"/>
                <w:sz w:val="22"/>
                <w:szCs w:val="20"/>
              </w:rPr>
              <w:t>вручить в ходе личного приема документов, необходимых для предоставления муниципальной услуги;</w:t>
            </w:r>
          </w:p>
        </w:tc>
      </w:tr>
      <w:tr w:rsidR="00CB4CE2" w:rsidRPr="00CB4CE2" w:rsidTr="00CB4CE2">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B4CE2" w:rsidRPr="00CB4CE2" w:rsidRDefault="00CB4CE2" w:rsidP="00CB4CE2">
            <w:pPr>
              <w:widowControl w:val="0"/>
              <w:autoSpaceDE w:val="0"/>
              <w:spacing w:line="276" w:lineRule="auto"/>
              <w:ind w:firstLine="0"/>
              <w:jc w:val="left"/>
              <w:textAlignment w:val="auto"/>
              <w:rPr>
                <w:rFonts w:ascii="Calibri" w:eastAsia="Times New Roman" w:hAnsi="Calibri" w:cs="Calibri"/>
                <w:sz w:val="22"/>
                <w:szCs w:val="20"/>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ascii="Calibri" w:eastAsia="Times New Roman" w:hAnsi="Calibri" w:cs="Calibri"/>
                <w:sz w:val="22"/>
                <w:szCs w:val="20"/>
              </w:rPr>
            </w:pPr>
            <w:r w:rsidRPr="00CB4CE2">
              <w:rPr>
                <w:rFonts w:ascii="Calibri" w:eastAsia="Times New Roman" w:hAnsi="Calibri" w:cs="Calibri"/>
                <w:sz w:val="22"/>
                <w:szCs w:val="20"/>
              </w:rPr>
              <w:t>направить на адрес электронной почты _____________________ (при отсутствии электронной почты, направить почтовым отправлением).</w:t>
            </w:r>
          </w:p>
        </w:tc>
      </w:tr>
    </w:tbl>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Лицо, имеющее право действовать</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от имени юридического лица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 ________ 20__ М.П. (при наличии)  Подпись</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Дата ______________ </w:t>
      </w:r>
      <w:proofErr w:type="spellStart"/>
      <w:r w:rsidRPr="00CB4CE2">
        <w:rPr>
          <w:rFonts w:ascii="Courier New" w:eastAsia="Times New Roman" w:hAnsi="Courier New" w:cs="Courier New"/>
          <w:sz w:val="20"/>
          <w:szCs w:val="20"/>
          <w:lang w:eastAsia="ru-RU"/>
        </w:rPr>
        <w:t>вх</w:t>
      </w:r>
      <w:proofErr w:type="spellEnd"/>
      <w:r w:rsidRPr="00CB4CE2">
        <w:rPr>
          <w:rFonts w:ascii="Courier New" w:eastAsia="Times New Roman" w:hAnsi="Courier New" w:cs="Courier New"/>
          <w:sz w:val="20"/>
          <w:szCs w:val="20"/>
          <w:lang w:eastAsia="ru-RU"/>
        </w:rPr>
        <w:t>. N _______</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w:t>
      </w: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&lt;1&gt; - заполняется в случае подачи заявления о предоставлении муниципальной услуги лично заявителем</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Default="00CB4CE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Default="00A42C92" w:rsidP="00CB4CE2">
      <w:pPr>
        <w:widowControl w:val="0"/>
        <w:autoSpaceDE w:val="0"/>
        <w:ind w:firstLine="0"/>
        <w:textAlignment w:val="auto"/>
        <w:rPr>
          <w:rFonts w:ascii="Calibri" w:eastAsia="Times New Roman" w:hAnsi="Calibri" w:cs="Calibri"/>
          <w:sz w:val="22"/>
          <w:szCs w:val="20"/>
          <w:lang w:eastAsia="ru-RU"/>
        </w:rPr>
      </w:pPr>
    </w:p>
    <w:p w:rsidR="00A42C92" w:rsidRPr="00CB4CE2" w:rsidRDefault="00A42C9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jc w:val="right"/>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lastRenderedPageBreak/>
        <w:t>Приложение 3</w:t>
      </w:r>
    </w:p>
    <w:p w:rsidR="00CB4CE2" w:rsidRPr="00CB4CE2" w:rsidRDefault="00CB4CE2" w:rsidP="00CB4CE2">
      <w:pPr>
        <w:widowControl w:val="0"/>
        <w:autoSpaceDE w:val="0"/>
        <w:ind w:firstLine="0"/>
        <w:jc w:val="right"/>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к Регламенту</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jc w:val="right"/>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w:t>
      </w:r>
    </w:p>
    <w:p w:rsidR="00CB4CE2" w:rsidRPr="00CB4CE2" w:rsidRDefault="00CB4CE2" w:rsidP="00CB4CE2">
      <w:pPr>
        <w:widowControl w:val="0"/>
        <w:autoSpaceDE w:val="0"/>
        <w:ind w:firstLine="0"/>
        <w:jc w:val="right"/>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(наименование должности руководителя Уполномоченного органа)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Заявитель: 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(полное и сокращенное наименование юридического лица)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Представитель заявителя: 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(Ф.И.О., основания действовать от имени заявителя)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Заявление о продлении срока действия разрешения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Прошу   продлить  срок  действия  разрешения  от  ________  N 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выданное</w:t>
      </w:r>
      <w:proofErr w:type="gramEnd"/>
      <w:r w:rsidRPr="00CB4CE2">
        <w:rPr>
          <w:rFonts w:ascii="Courier New" w:eastAsia="Times New Roman" w:hAnsi="Courier New" w:cs="Courier New"/>
          <w:sz w:val="20"/>
          <w:szCs w:val="20"/>
          <w:lang w:eastAsia="ru-RU"/>
        </w:rPr>
        <w:t xml:space="preserve"> _______________________________________________ в отношении рынка: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(наименование организатора рынка)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__________________________________________________________________, в связи</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w:t>
      </w:r>
      <w:proofErr w:type="gramStart"/>
      <w:r w:rsidRPr="00CB4CE2">
        <w:rPr>
          <w:rFonts w:ascii="Courier New" w:eastAsia="Times New Roman" w:hAnsi="Courier New" w:cs="Courier New"/>
          <w:sz w:val="20"/>
          <w:szCs w:val="20"/>
          <w:lang w:eastAsia="ru-RU"/>
        </w:rPr>
        <w:t>(тип рынка, название рынка, если имеется,</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адрес рынка, срок действия разрешения)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с окончанием его срока действия _______________ на период 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Для  принятия  решения  о  продлении  срока действия разрешения сообщаю</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следующие данные о юридическом лице, подающем заявление: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полное наименование - 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сокращенное наименование (если имеется) - 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в том числе фирменное наименование - 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организационно-правовая форма юридического лица - 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адрес   места   нахождения   (почтовый   адрес)   юридического  лица  -</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государственный  регистрационный  номер  записи о создании </w:t>
      </w:r>
      <w:proofErr w:type="gramStart"/>
      <w:r w:rsidRPr="00CB4CE2">
        <w:rPr>
          <w:rFonts w:ascii="Courier New" w:eastAsia="Times New Roman" w:hAnsi="Courier New" w:cs="Courier New"/>
          <w:sz w:val="20"/>
          <w:szCs w:val="20"/>
          <w:lang w:eastAsia="ru-RU"/>
        </w:rPr>
        <w:t>юридического</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лица - ___________________________________________________________________,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данные  документа, подтверждающего факт внесения сведений о </w:t>
      </w:r>
      <w:proofErr w:type="gramStart"/>
      <w:r w:rsidRPr="00CB4CE2">
        <w:rPr>
          <w:rFonts w:ascii="Courier New" w:eastAsia="Times New Roman" w:hAnsi="Courier New" w:cs="Courier New"/>
          <w:sz w:val="20"/>
          <w:szCs w:val="20"/>
          <w:lang w:eastAsia="ru-RU"/>
        </w:rPr>
        <w:t>юридическом</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лице</w:t>
      </w:r>
      <w:proofErr w:type="gramEnd"/>
      <w:r w:rsidRPr="00CB4CE2">
        <w:rPr>
          <w:rFonts w:ascii="Courier New" w:eastAsia="Times New Roman" w:hAnsi="Courier New" w:cs="Courier New"/>
          <w:sz w:val="20"/>
          <w:szCs w:val="20"/>
          <w:lang w:eastAsia="ru-RU"/>
        </w:rPr>
        <w:t xml:space="preserve"> в единый государственный реестр юридических лиц, - 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идентификационный номер налогоплательщика</w:t>
      </w:r>
      <w:proofErr w:type="gramStart"/>
      <w:r w:rsidRPr="00CB4CE2">
        <w:rPr>
          <w:rFonts w:ascii="Courier New" w:eastAsia="Times New Roman" w:hAnsi="Courier New" w:cs="Courier New"/>
          <w:sz w:val="20"/>
          <w:szCs w:val="20"/>
          <w:lang w:eastAsia="ru-RU"/>
        </w:rPr>
        <w:t xml:space="preserve"> - __________________________;</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данные  документа  о  постановке  юридического лица на учет в </w:t>
      </w:r>
      <w:proofErr w:type="gramStart"/>
      <w:r w:rsidRPr="00CB4CE2">
        <w:rPr>
          <w:rFonts w:ascii="Courier New" w:eastAsia="Times New Roman" w:hAnsi="Courier New" w:cs="Courier New"/>
          <w:sz w:val="20"/>
          <w:szCs w:val="20"/>
          <w:lang w:eastAsia="ru-RU"/>
        </w:rPr>
        <w:t>налоговом</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органе</w:t>
      </w:r>
      <w:proofErr w:type="gramEnd"/>
      <w:r w:rsidRPr="00CB4CE2">
        <w:rPr>
          <w:rFonts w:ascii="Courier New" w:eastAsia="Times New Roman" w:hAnsi="Courier New" w:cs="Courier New"/>
          <w:sz w:val="20"/>
          <w:szCs w:val="20"/>
          <w:lang w:eastAsia="ru-RU"/>
        </w:rPr>
        <w:t xml:space="preserve"> - _________________________________________________________________.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Приложение: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1) документ, удостоверяющий полномочия представителя заявителя в случае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подачи   заявления  представителем  заявителя  (в  случае,  если  от  имени</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заявителя   действует   его   представитель),   в  случае,  если  от  имени</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юридического   лица   действует   лицо,   имеющее   право  действовать  </w:t>
      </w:r>
      <w:proofErr w:type="gramStart"/>
      <w:r w:rsidRPr="00CB4CE2">
        <w:rPr>
          <w:rFonts w:ascii="Courier New" w:eastAsia="Times New Roman" w:hAnsi="Courier New" w:cs="Courier New"/>
          <w:sz w:val="20"/>
          <w:szCs w:val="20"/>
          <w:lang w:eastAsia="ru-RU"/>
        </w:rPr>
        <w:t>без</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доверенности, предоставление указанного документа не требуется;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2)  оригинал  разрешения  на  право  организации  розничного  рынка  </w:t>
      </w:r>
      <w:proofErr w:type="gramStart"/>
      <w:r w:rsidRPr="00CB4CE2">
        <w:rPr>
          <w:rFonts w:ascii="Courier New" w:eastAsia="Times New Roman" w:hAnsi="Courier New" w:cs="Courier New"/>
          <w:sz w:val="20"/>
          <w:szCs w:val="20"/>
          <w:lang w:eastAsia="ru-RU"/>
        </w:rPr>
        <w:t>от</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 ____ г. N 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3)  удостоверенная копия документа, подтверждающего право на объект или</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объекты  недвижимости,  расположенные  на  территории,  в  пределах которой</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предполагается организовать рынок (представляется заявителем по собственной</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инициативе).</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tbl>
      <w:tblPr>
        <w:tblW w:w="9090" w:type="dxa"/>
        <w:tblInd w:w="62" w:type="dxa"/>
        <w:tblLayout w:type="fixed"/>
        <w:tblCellMar>
          <w:left w:w="10" w:type="dxa"/>
          <w:right w:w="10" w:type="dxa"/>
        </w:tblCellMar>
        <w:tblLook w:val="04A0" w:firstRow="1" w:lastRow="0" w:firstColumn="1" w:lastColumn="0" w:noHBand="0" w:noVBand="1"/>
      </w:tblPr>
      <w:tblGrid>
        <w:gridCol w:w="534"/>
        <w:gridCol w:w="8556"/>
      </w:tblGrid>
      <w:tr w:rsidR="00CB4CE2" w:rsidRPr="00CB4CE2" w:rsidTr="00CB4CE2">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ascii="Calibri" w:eastAsia="Times New Roman" w:hAnsi="Calibri" w:cs="Calibri"/>
                <w:sz w:val="22"/>
                <w:szCs w:val="20"/>
              </w:rPr>
            </w:pPr>
            <w:r w:rsidRPr="00CB4CE2">
              <w:rPr>
                <w:rFonts w:ascii="Calibri" w:eastAsia="Times New Roman" w:hAnsi="Calibri" w:cs="Calibri"/>
                <w:sz w:val="22"/>
                <w:szCs w:val="20"/>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CB4CE2" w:rsidRPr="00CB4CE2" w:rsidTr="00CB4CE2">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B4CE2" w:rsidRPr="00CB4CE2" w:rsidRDefault="00CB4CE2" w:rsidP="00CB4CE2">
            <w:pPr>
              <w:widowControl w:val="0"/>
              <w:autoSpaceDE w:val="0"/>
              <w:spacing w:line="276" w:lineRule="auto"/>
              <w:ind w:firstLine="0"/>
              <w:jc w:val="left"/>
              <w:textAlignment w:val="auto"/>
              <w:rPr>
                <w:rFonts w:ascii="Calibri" w:eastAsia="Times New Roman" w:hAnsi="Calibri" w:cs="Calibri"/>
                <w:sz w:val="22"/>
                <w:szCs w:val="20"/>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ascii="Calibri" w:eastAsia="Times New Roman" w:hAnsi="Calibri" w:cs="Calibri"/>
                <w:sz w:val="22"/>
                <w:szCs w:val="20"/>
              </w:rPr>
            </w:pPr>
            <w:r w:rsidRPr="00CB4CE2">
              <w:rPr>
                <w:rFonts w:ascii="Calibri" w:eastAsia="Times New Roman" w:hAnsi="Calibri" w:cs="Calibri"/>
                <w:sz w:val="22"/>
                <w:szCs w:val="20"/>
              </w:rPr>
              <w:t>вручить в ходе личного приема документов, необходимых для предоставления муниципальной услуги;</w:t>
            </w:r>
          </w:p>
        </w:tc>
      </w:tr>
      <w:tr w:rsidR="00CB4CE2" w:rsidRPr="00CB4CE2" w:rsidTr="00CB4CE2">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B4CE2" w:rsidRPr="00CB4CE2" w:rsidRDefault="00CB4CE2" w:rsidP="00CB4CE2">
            <w:pPr>
              <w:widowControl w:val="0"/>
              <w:autoSpaceDE w:val="0"/>
              <w:spacing w:line="276" w:lineRule="auto"/>
              <w:ind w:firstLine="0"/>
              <w:jc w:val="left"/>
              <w:textAlignment w:val="auto"/>
              <w:rPr>
                <w:rFonts w:ascii="Calibri" w:eastAsia="Times New Roman" w:hAnsi="Calibri" w:cs="Calibri"/>
                <w:sz w:val="22"/>
                <w:szCs w:val="20"/>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ascii="Calibri" w:eastAsia="Times New Roman" w:hAnsi="Calibri" w:cs="Calibri"/>
                <w:sz w:val="22"/>
                <w:szCs w:val="20"/>
              </w:rPr>
            </w:pPr>
            <w:r w:rsidRPr="00CB4CE2">
              <w:rPr>
                <w:rFonts w:ascii="Calibri" w:eastAsia="Times New Roman" w:hAnsi="Calibri" w:cs="Calibri"/>
                <w:sz w:val="22"/>
                <w:szCs w:val="20"/>
              </w:rPr>
              <w:t>направить на адрес электронной почты _____________________ (при отсутствии электронной почты, направить почтовым отправлением).</w:t>
            </w:r>
          </w:p>
        </w:tc>
      </w:tr>
    </w:tbl>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Лицо, имеющее право действовать</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от имени юридического лица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lastRenderedPageBreak/>
        <w:t>"__" ________ 20__ М.П. (при наличии) Подпись</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Дата ______________ </w:t>
      </w:r>
      <w:proofErr w:type="spellStart"/>
      <w:r w:rsidRPr="00CB4CE2">
        <w:rPr>
          <w:rFonts w:ascii="Courier New" w:eastAsia="Times New Roman" w:hAnsi="Courier New" w:cs="Courier New"/>
          <w:sz w:val="20"/>
          <w:szCs w:val="20"/>
          <w:lang w:eastAsia="ru-RU"/>
        </w:rPr>
        <w:t>вх</w:t>
      </w:r>
      <w:proofErr w:type="spellEnd"/>
      <w:r w:rsidRPr="00CB4CE2">
        <w:rPr>
          <w:rFonts w:ascii="Courier New" w:eastAsia="Times New Roman" w:hAnsi="Courier New" w:cs="Courier New"/>
          <w:sz w:val="20"/>
          <w:szCs w:val="20"/>
          <w:lang w:eastAsia="ru-RU"/>
        </w:rPr>
        <w:t>. N ______________</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w:t>
      </w: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&lt;2&gt; - заполняется в случае подачи заявления о предоставлении муниципальной услуги лично заявителем</w:t>
      </w: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CB4CE2">
      <w:pPr>
        <w:widowControl w:val="0"/>
        <w:autoSpaceDE w:val="0"/>
        <w:ind w:firstLine="0"/>
        <w:jc w:val="right"/>
        <w:textAlignment w:val="auto"/>
        <w:rPr>
          <w:rFonts w:ascii="Calibri" w:eastAsia="Times New Roman" w:hAnsi="Calibri" w:cs="Calibri"/>
          <w:sz w:val="22"/>
          <w:szCs w:val="20"/>
          <w:lang w:eastAsia="ru-RU"/>
        </w:rPr>
      </w:pPr>
    </w:p>
    <w:p w:rsidR="00A42C92" w:rsidRDefault="00A42C92" w:rsidP="00A42C92">
      <w:pPr>
        <w:widowControl w:val="0"/>
        <w:autoSpaceDE w:val="0"/>
        <w:ind w:firstLine="0"/>
        <w:textAlignment w:val="auto"/>
        <w:rPr>
          <w:rFonts w:ascii="Calibri" w:eastAsia="Times New Roman" w:hAnsi="Calibri" w:cs="Calibri"/>
          <w:sz w:val="22"/>
          <w:szCs w:val="20"/>
          <w:lang w:eastAsia="ru-RU"/>
        </w:rPr>
      </w:pPr>
    </w:p>
    <w:p w:rsidR="00A42C92" w:rsidRDefault="00A42C92" w:rsidP="00A42C9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jc w:val="right"/>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lastRenderedPageBreak/>
        <w:t>Приложение 4</w:t>
      </w:r>
    </w:p>
    <w:p w:rsidR="00CB4CE2" w:rsidRPr="00CB4CE2" w:rsidRDefault="00CB4CE2" w:rsidP="00CB4CE2">
      <w:pPr>
        <w:widowControl w:val="0"/>
        <w:autoSpaceDE w:val="0"/>
        <w:ind w:firstLine="0"/>
        <w:jc w:val="right"/>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к Регламенту</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jc w:val="right"/>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w:t>
      </w:r>
    </w:p>
    <w:p w:rsidR="00CB4CE2" w:rsidRPr="00CB4CE2" w:rsidRDefault="00CB4CE2" w:rsidP="00CB4CE2">
      <w:pPr>
        <w:widowControl w:val="0"/>
        <w:autoSpaceDE w:val="0"/>
        <w:ind w:firstLine="0"/>
        <w:jc w:val="right"/>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(наименование должности руководителя Уполномоченного органа)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Заявитель: 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(полное и сокращенное наименование юридического лица)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Представитель заявителя: 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(Ф.И.О., основания действовать от имени заявителя)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Заявление о переоформлении разрешения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Прошу переоформить разрешение от ________ N ________, выданное 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________________________________________________________ в отношении рынка: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(наименование организатора рынка)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__________________________________________________________________, в связи</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w:t>
      </w:r>
      <w:proofErr w:type="gramStart"/>
      <w:r w:rsidRPr="00CB4CE2">
        <w:rPr>
          <w:rFonts w:ascii="Courier New" w:eastAsia="Times New Roman" w:hAnsi="Courier New" w:cs="Courier New"/>
          <w:sz w:val="20"/>
          <w:szCs w:val="20"/>
          <w:lang w:eastAsia="ru-RU"/>
        </w:rPr>
        <w:t>(тип рынка, название рынка, если имеется, адрес рынка,</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срок действия разрешения)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(указать причину переоформления, согласно </w:t>
      </w:r>
      <w:proofErr w:type="spellStart"/>
      <w:r w:rsidRPr="00CB4CE2">
        <w:rPr>
          <w:rFonts w:ascii="Courier New" w:eastAsia="Times New Roman" w:hAnsi="Courier New" w:cs="Courier New"/>
          <w:sz w:val="20"/>
          <w:szCs w:val="20"/>
          <w:lang w:eastAsia="ru-RU"/>
        </w:rPr>
        <w:t>пп</w:t>
      </w:r>
      <w:proofErr w:type="spellEnd"/>
      <w:r w:rsidRPr="00CB4CE2">
        <w:rPr>
          <w:rFonts w:ascii="Courier New" w:eastAsia="Times New Roman" w:hAnsi="Courier New" w:cs="Courier New"/>
          <w:sz w:val="20"/>
          <w:szCs w:val="20"/>
          <w:lang w:eastAsia="ru-RU"/>
        </w:rPr>
        <w:t>. "в" п. 2.1 Регламента)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Для  принятия  решения  о  переоформлении  разрешения сообщаю следующие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данные о юридическом лице, подающем заявление:</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полное наименование - 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сокращенное наименование (если имеется) - 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в том числе фирменное наименование - 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организационно-правовая форма юридического лица - 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адрес места нахождения (почтовый адрес) юридического лица - 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государственный  регистрационный  номер  записи о создании </w:t>
      </w:r>
      <w:proofErr w:type="gramStart"/>
      <w:r w:rsidRPr="00CB4CE2">
        <w:rPr>
          <w:rFonts w:ascii="Courier New" w:eastAsia="Times New Roman" w:hAnsi="Courier New" w:cs="Courier New"/>
          <w:sz w:val="20"/>
          <w:szCs w:val="20"/>
          <w:lang w:eastAsia="ru-RU"/>
        </w:rPr>
        <w:t>юридического</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лица - ___________________________________________________________________,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данные  документа, подтверждающего факт внесения сведений о </w:t>
      </w:r>
      <w:proofErr w:type="gramStart"/>
      <w:r w:rsidRPr="00CB4CE2">
        <w:rPr>
          <w:rFonts w:ascii="Courier New" w:eastAsia="Times New Roman" w:hAnsi="Courier New" w:cs="Courier New"/>
          <w:sz w:val="20"/>
          <w:szCs w:val="20"/>
          <w:lang w:eastAsia="ru-RU"/>
        </w:rPr>
        <w:t>юридическом</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лице</w:t>
      </w:r>
      <w:proofErr w:type="gramEnd"/>
      <w:r w:rsidRPr="00CB4CE2">
        <w:rPr>
          <w:rFonts w:ascii="Courier New" w:eastAsia="Times New Roman" w:hAnsi="Courier New" w:cs="Courier New"/>
          <w:sz w:val="20"/>
          <w:szCs w:val="20"/>
          <w:lang w:eastAsia="ru-RU"/>
        </w:rPr>
        <w:t xml:space="preserve"> в единый государственный реестр юридических лиц, - 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идентификационный номер налогоплательщика</w:t>
      </w:r>
      <w:proofErr w:type="gramStart"/>
      <w:r w:rsidRPr="00CB4CE2">
        <w:rPr>
          <w:rFonts w:ascii="Courier New" w:eastAsia="Times New Roman" w:hAnsi="Courier New" w:cs="Courier New"/>
          <w:sz w:val="20"/>
          <w:szCs w:val="20"/>
          <w:lang w:eastAsia="ru-RU"/>
        </w:rPr>
        <w:t xml:space="preserve"> - __________________________;</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данные  документа  о  постановке  юридического лица на учет в </w:t>
      </w:r>
      <w:proofErr w:type="gramStart"/>
      <w:r w:rsidRPr="00CB4CE2">
        <w:rPr>
          <w:rFonts w:ascii="Courier New" w:eastAsia="Times New Roman" w:hAnsi="Courier New" w:cs="Courier New"/>
          <w:sz w:val="20"/>
          <w:szCs w:val="20"/>
          <w:lang w:eastAsia="ru-RU"/>
        </w:rPr>
        <w:t>налоговом</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органе</w:t>
      </w:r>
      <w:proofErr w:type="gramEnd"/>
      <w:r w:rsidRPr="00CB4CE2">
        <w:rPr>
          <w:rFonts w:ascii="Courier New" w:eastAsia="Times New Roman" w:hAnsi="Courier New" w:cs="Courier New"/>
          <w:sz w:val="20"/>
          <w:szCs w:val="20"/>
          <w:lang w:eastAsia="ru-RU"/>
        </w:rPr>
        <w:t xml:space="preserve"> - _________________________________________________________________.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Приложение: документ, удостоверяющий полномочия представителя заявителя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в случае подачи заявления представителем заявителя (в случае, если от имени</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заявителя   действует   его   представитель),   в  случае,  если  от  имени</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юридического   лица   действует   лицо,   имеющее   право  действовать  </w:t>
      </w:r>
      <w:proofErr w:type="gramStart"/>
      <w:r w:rsidRPr="00CB4CE2">
        <w:rPr>
          <w:rFonts w:ascii="Courier New" w:eastAsia="Times New Roman" w:hAnsi="Courier New" w:cs="Courier New"/>
          <w:sz w:val="20"/>
          <w:szCs w:val="20"/>
          <w:lang w:eastAsia="ru-RU"/>
        </w:rPr>
        <w:t>без</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доверенности, предоставление указанного документа не требуется.</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tbl>
      <w:tblPr>
        <w:tblW w:w="9045" w:type="dxa"/>
        <w:tblInd w:w="62" w:type="dxa"/>
        <w:tblLayout w:type="fixed"/>
        <w:tblCellMar>
          <w:left w:w="10" w:type="dxa"/>
          <w:right w:w="10" w:type="dxa"/>
        </w:tblCellMar>
        <w:tblLook w:val="04A0" w:firstRow="1" w:lastRow="0" w:firstColumn="1" w:lastColumn="0" w:noHBand="0" w:noVBand="1"/>
      </w:tblPr>
      <w:tblGrid>
        <w:gridCol w:w="534"/>
        <w:gridCol w:w="8511"/>
      </w:tblGrid>
      <w:tr w:rsidR="00CB4CE2" w:rsidRPr="00CB4CE2" w:rsidTr="00CB4CE2">
        <w:tc>
          <w:tcPr>
            <w:tcW w:w="90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ascii="Calibri" w:eastAsia="Times New Roman" w:hAnsi="Calibri" w:cs="Calibri"/>
                <w:sz w:val="22"/>
                <w:szCs w:val="20"/>
              </w:rPr>
            </w:pPr>
            <w:r w:rsidRPr="00CB4CE2">
              <w:rPr>
                <w:rFonts w:ascii="Calibri" w:eastAsia="Times New Roman" w:hAnsi="Calibri" w:cs="Calibri"/>
                <w:sz w:val="22"/>
                <w:szCs w:val="20"/>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CB4CE2" w:rsidRPr="00CB4CE2" w:rsidTr="00CB4CE2">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B4CE2" w:rsidRPr="00CB4CE2" w:rsidRDefault="00CB4CE2" w:rsidP="00CB4CE2">
            <w:pPr>
              <w:widowControl w:val="0"/>
              <w:autoSpaceDE w:val="0"/>
              <w:spacing w:line="276" w:lineRule="auto"/>
              <w:ind w:firstLine="0"/>
              <w:jc w:val="left"/>
              <w:textAlignment w:val="auto"/>
              <w:rPr>
                <w:rFonts w:ascii="Calibri" w:eastAsia="Times New Roman" w:hAnsi="Calibri" w:cs="Calibri"/>
                <w:sz w:val="22"/>
                <w:szCs w:val="20"/>
              </w:rPr>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ascii="Calibri" w:eastAsia="Times New Roman" w:hAnsi="Calibri" w:cs="Calibri"/>
                <w:sz w:val="22"/>
                <w:szCs w:val="20"/>
              </w:rPr>
            </w:pPr>
            <w:r w:rsidRPr="00CB4CE2">
              <w:rPr>
                <w:rFonts w:ascii="Calibri" w:eastAsia="Times New Roman" w:hAnsi="Calibri" w:cs="Calibri"/>
                <w:sz w:val="22"/>
                <w:szCs w:val="20"/>
              </w:rPr>
              <w:t>вручить в ходе личного приема документов, необходимых для предоставления муниципальной услуги;</w:t>
            </w:r>
          </w:p>
        </w:tc>
      </w:tr>
      <w:tr w:rsidR="00CB4CE2" w:rsidRPr="00CB4CE2" w:rsidTr="00CB4CE2">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B4CE2" w:rsidRPr="00CB4CE2" w:rsidRDefault="00CB4CE2" w:rsidP="00CB4CE2">
            <w:pPr>
              <w:widowControl w:val="0"/>
              <w:autoSpaceDE w:val="0"/>
              <w:spacing w:line="276" w:lineRule="auto"/>
              <w:ind w:firstLine="0"/>
              <w:jc w:val="left"/>
              <w:textAlignment w:val="auto"/>
              <w:rPr>
                <w:rFonts w:ascii="Calibri" w:eastAsia="Times New Roman" w:hAnsi="Calibri" w:cs="Calibri"/>
                <w:sz w:val="22"/>
                <w:szCs w:val="20"/>
              </w:rPr>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ascii="Calibri" w:eastAsia="Times New Roman" w:hAnsi="Calibri" w:cs="Calibri"/>
                <w:sz w:val="22"/>
                <w:szCs w:val="20"/>
              </w:rPr>
            </w:pPr>
            <w:r w:rsidRPr="00CB4CE2">
              <w:rPr>
                <w:rFonts w:ascii="Calibri" w:eastAsia="Times New Roman" w:hAnsi="Calibri" w:cs="Calibri"/>
                <w:sz w:val="22"/>
                <w:szCs w:val="20"/>
              </w:rPr>
              <w:t>направить на адрес электронной почты _____________________ (при отсутствии электронной почты, направить почтовым отправлением).</w:t>
            </w:r>
          </w:p>
        </w:tc>
      </w:tr>
    </w:tbl>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Лицо, имеющее право действовать</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от имени юридического лица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 ________ 20__ М.П. (при наличии) Подпись</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A42C9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Дата ______________ </w:t>
      </w:r>
      <w:proofErr w:type="spellStart"/>
      <w:r w:rsidRPr="00CB4CE2">
        <w:rPr>
          <w:rFonts w:ascii="Courier New" w:eastAsia="Times New Roman" w:hAnsi="Courier New" w:cs="Courier New"/>
          <w:sz w:val="20"/>
          <w:szCs w:val="20"/>
          <w:lang w:eastAsia="ru-RU"/>
        </w:rPr>
        <w:t>вх</w:t>
      </w:r>
      <w:proofErr w:type="spellEnd"/>
      <w:r w:rsidRPr="00CB4CE2">
        <w:rPr>
          <w:rFonts w:ascii="Courier New" w:eastAsia="Times New Roman" w:hAnsi="Courier New" w:cs="Courier New"/>
          <w:sz w:val="20"/>
          <w:szCs w:val="20"/>
          <w:lang w:eastAsia="ru-RU"/>
        </w:rPr>
        <w:t>. N ______________</w:t>
      </w:r>
    </w:p>
    <w:p w:rsidR="00CB4CE2" w:rsidRPr="00CB4CE2" w:rsidRDefault="00CB4CE2" w:rsidP="00CB4CE2">
      <w:pPr>
        <w:widowControl w:val="0"/>
        <w:autoSpaceDE w:val="0"/>
        <w:ind w:firstLine="540"/>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w:t>
      </w:r>
    </w:p>
    <w:p w:rsidR="00CB4CE2" w:rsidRPr="00CB4CE2" w:rsidRDefault="00CB4CE2" w:rsidP="00A42C92">
      <w:pPr>
        <w:widowControl w:val="0"/>
        <w:autoSpaceDE w:val="0"/>
        <w:ind w:firstLine="540"/>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&lt;3&gt; - заполняется в случае подачи заявления о предоставлении муниципальной услуги лично заявителем</w:t>
      </w:r>
    </w:p>
    <w:p w:rsidR="00CB4CE2" w:rsidRPr="00CB4CE2" w:rsidRDefault="00CB4CE2" w:rsidP="00CB4CE2">
      <w:pPr>
        <w:widowControl w:val="0"/>
        <w:autoSpaceDE w:val="0"/>
        <w:ind w:firstLine="0"/>
        <w:jc w:val="right"/>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lastRenderedPageBreak/>
        <w:t>Приложение 5</w:t>
      </w:r>
    </w:p>
    <w:p w:rsidR="00CB4CE2" w:rsidRPr="00CB4CE2" w:rsidRDefault="00CB4CE2" w:rsidP="00CB4CE2">
      <w:pPr>
        <w:widowControl w:val="0"/>
        <w:autoSpaceDE w:val="0"/>
        <w:ind w:firstLine="0"/>
        <w:jc w:val="right"/>
        <w:textAlignment w:val="auto"/>
        <w:rPr>
          <w:rFonts w:ascii="Calibri" w:eastAsia="Times New Roman" w:hAnsi="Calibri" w:cs="Calibri"/>
          <w:sz w:val="22"/>
          <w:szCs w:val="20"/>
          <w:lang w:eastAsia="ru-RU"/>
        </w:rPr>
      </w:pPr>
      <w:r w:rsidRPr="00CB4CE2">
        <w:rPr>
          <w:rFonts w:ascii="Calibri" w:eastAsia="Times New Roman" w:hAnsi="Calibri" w:cs="Calibri"/>
          <w:sz w:val="22"/>
          <w:szCs w:val="20"/>
          <w:lang w:eastAsia="ru-RU"/>
        </w:rPr>
        <w:t>к Регламенту</w:t>
      </w:r>
    </w:p>
    <w:p w:rsidR="00CB4CE2" w:rsidRPr="00CB4CE2" w:rsidRDefault="00CB4CE2" w:rsidP="00CB4CE2">
      <w:pPr>
        <w:widowControl w:val="0"/>
        <w:autoSpaceDE w:val="0"/>
        <w:ind w:firstLine="0"/>
        <w:textAlignment w:val="auto"/>
        <w:rPr>
          <w:rFonts w:ascii="Calibri" w:eastAsia="Times New Roman" w:hAnsi="Calibri" w:cs="Calibri"/>
          <w:sz w:val="22"/>
          <w:szCs w:val="20"/>
          <w:lang w:eastAsia="ru-RU"/>
        </w:rPr>
      </w:pPr>
    </w:p>
    <w:p w:rsidR="00CB4CE2" w:rsidRPr="00CB4CE2" w:rsidRDefault="00CB4CE2" w:rsidP="00CB4CE2">
      <w:pPr>
        <w:widowControl w:val="0"/>
        <w:autoSpaceDE w:val="0"/>
        <w:ind w:firstLine="0"/>
        <w:jc w:val="right"/>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w:t>
      </w:r>
    </w:p>
    <w:p w:rsidR="00CB4CE2" w:rsidRPr="00CB4CE2" w:rsidRDefault="00CB4CE2" w:rsidP="00CB4CE2">
      <w:pPr>
        <w:widowControl w:val="0"/>
        <w:autoSpaceDE w:val="0"/>
        <w:ind w:firstLine="0"/>
        <w:jc w:val="right"/>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(наименование должности руководителя Уполномоченного органа)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Заявитель: 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w:t>
      </w:r>
      <w:proofErr w:type="gramStart"/>
      <w:r w:rsidRPr="00CB4CE2">
        <w:rPr>
          <w:rFonts w:ascii="Courier New" w:eastAsia="Times New Roman" w:hAnsi="Courier New" w:cs="Courier New"/>
          <w:sz w:val="20"/>
          <w:szCs w:val="20"/>
          <w:lang w:eastAsia="ru-RU"/>
        </w:rPr>
        <w:t>(полное и сокращенное</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наименование юридического лица)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Представитель заявителя: 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w:t>
      </w:r>
      <w:proofErr w:type="gramStart"/>
      <w:r w:rsidRPr="00CB4CE2">
        <w:rPr>
          <w:rFonts w:ascii="Courier New" w:eastAsia="Times New Roman" w:hAnsi="Courier New" w:cs="Courier New"/>
          <w:sz w:val="20"/>
          <w:szCs w:val="20"/>
          <w:lang w:eastAsia="ru-RU"/>
        </w:rPr>
        <w:t>(Ф.И.О., основания</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действовать от имени заявителя)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Заявление о предоставлении дубликата, копии разрешения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Прошу  предоставить  дубликат/копию  (</w:t>
      </w:r>
      <w:proofErr w:type="gramStart"/>
      <w:r w:rsidRPr="00CB4CE2">
        <w:rPr>
          <w:rFonts w:ascii="Courier New" w:eastAsia="Times New Roman" w:hAnsi="Courier New" w:cs="Courier New"/>
          <w:sz w:val="20"/>
          <w:szCs w:val="20"/>
          <w:lang w:eastAsia="ru-RU"/>
        </w:rPr>
        <w:t>нужное</w:t>
      </w:r>
      <w:proofErr w:type="gramEnd"/>
      <w:r w:rsidRPr="00CB4CE2">
        <w:rPr>
          <w:rFonts w:ascii="Courier New" w:eastAsia="Times New Roman" w:hAnsi="Courier New" w:cs="Courier New"/>
          <w:sz w:val="20"/>
          <w:szCs w:val="20"/>
          <w:lang w:eastAsia="ru-RU"/>
        </w:rPr>
        <w:t xml:space="preserve">  подчеркнуть)  разрешения,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выданного ______________________________________________ в отношении рынка: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(наименование организатора рынка)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___________________________________________________________________________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(тип рынка, название рынка, если имеется, адрес рынка)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адрес места нахождения (почтовый адрес) юридического лица - ______________,</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    Приложение: документ, удостоверяющий полномочия представителя заявителя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roofErr w:type="gramStart"/>
      <w:r w:rsidRPr="00CB4CE2">
        <w:rPr>
          <w:rFonts w:ascii="Courier New" w:eastAsia="Times New Roman" w:hAnsi="Courier New" w:cs="Courier New"/>
          <w:sz w:val="20"/>
          <w:szCs w:val="20"/>
          <w:lang w:eastAsia="ru-RU"/>
        </w:rPr>
        <w:t>в случае подачи заявления представителем заявителя (в случае, если от имени</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заявителя   действует   его   представитель),   в  случае,  если  от  имени</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юридического   лица   действует   лицо,   имеющее   право  действовать  </w:t>
      </w:r>
      <w:proofErr w:type="gramStart"/>
      <w:r w:rsidRPr="00CB4CE2">
        <w:rPr>
          <w:rFonts w:ascii="Courier New" w:eastAsia="Times New Roman" w:hAnsi="Courier New" w:cs="Courier New"/>
          <w:sz w:val="20"/>
          <w:szCs w:val="20"/>
          <w:lang w:eastAsia="ru-RU"/>
        </w:rPr>
        <w:t>без</w:t>
      </w:r>
      <w:proofErr w:type="gramEnd"/>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доверенности, предоставление указанного документа не требуется;</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Лицо, имеющее право действовать</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от имени юридического лица</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"__" ________ 20__ М.П. (при наличии) Подпись</w:t>
      </w: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p>
    <w:p w:rsidR="00CB4CE2" w:rsidRPr="00CB4CE2" w:rsidRDefault="00CB4CE2" w:rsidP="00CB4CE2">
      <w:pPr>
        <w:widowControl w:val="0"/>
        <w:autoSpaceDE w:val="0"/>
        <w:ind w:firstLine="0"/>
        <w:textAlignment w:val="auto"/>
        <w:rPr>
          <w:rFonts w:ascii="Courier New" w:eastAsia="Times New Roman" w:hAnsi="Courier New" w:cs="Courier New"/>
          <w:sz w:val="20"/>
          <w:szCs w:val="20"/>
          <w:lang w:eastAsia="ru-RU"/>
        </w:rPr>
      </w:pPr>
      <w:r w:rsidRPr="00CB4CE2">
        <w:rPr>
          <w:rFonts w:ascii="Courier New" w:eastAsia="Times New Roman" w:hAnsi="Courier New" w:cs="Courier New"/>
          <w:sz w:val="20"/>
          <w:szCs w:val="20"/>
          <w:lang w:eastAsia="ru-RU"/>
        </w:rPr>
        <w:t xml:space="preserve">Дата ______________ </w:t>
      </w:r>
      <w:proofErr w:type="spellStart"/>
      <w:r w:rsidRPr="00CB4CE2">
        <w:rPr>
          <w:rFonts w:ascii="Courier New" w:eastAsia="Times New Roman" w:hAnsi="Courier New" w:cs="Courier New"/>
          <w:sz w:val="20"/>
          <w:szCs w:val="20"/>
          <w:lang w:eastAsia="ru-RU"/>
        </w:rPr>
        <w:t>вх</w:t>
      </w:r>
      <w:proofErr w:type="spellEnd"/>
      <w:r w:rsidRPr="00CB4CE2">
        <w:rPr>
          <w:rFonts w:ascii="Courier New" w:eastAsia="Times New Roman" w:hAnsi="Courier New" w:cs="Courier New"/>
          <w:sz w:val="20"/>
          <w:szCs w:val="20"/>
          <w:lang w:eastAsia="ru-RU"/>
        </w:rPr>
        <w:t>. N ______________</w:t>
      </w:r>
    </w:p>
    <w:p w:rsidR="00CB4CE2" w:rsidRPr="00CB4CE2" w:rsidRDefault="00CB4CE2" w:rsidP="00CB4CE2">
      <w:pPr>
        <w:widowControl w:val="0"/>
        <w:autoSpaceDE w:val="0"/>
        <w:ind w:firstLine="0"/>
        <w:jc w:val="center"/>
        <w:textAlignment w:val="auto"/>
        <w:rPr>
          <w:rFonts w:ascii="Calibri" w:eastAsia="Times New Roman" w:hAnsi="Calibri" w:cs="Calibri"/>
          <w:sz w:val="22"/>
          <w:szCs w:val="20"/>
          <w:lang w:eastAsia="ru-RU"/>
        </w:rPr>
      </w:pPr>
    </w:p>
    <w:p w:rsidR="00CB4CE2" w:rsidRPr="00CB4CE2" w:rsidRDefault="00CB4CE2" w:rsidP="00CB4CE2">
      <w:pPr>
        <w:suppressAutoHyphens w:val="0"/>
        <w:autoSpaceDN/>
        <w:ind w:firstLine="0"/>
        <w:jc w:val="left"/>
        <w:textAlignment w:val="auto"/>
        <w:rPr>
          <w:rFonts w:ascii="Calibri" w:eastAsia="Times New Roman" w:hAnsi="Calibri" w:cs="Calibri"/>
          <w:sz w:val="22"/>
          <w:szCs w:val="20"/>
          <w:lang w:eastAsia="ru-RU"/>
        </w:rPr>
        <w:sectPr w:rsidR="00CB4CE2" w:rsidRPr="00CB4CE2" w:rsidSect="00A42C92">
          <w:pgSz w:w="11906" w:h="16838"/>
          <w:pgMar w:top="907" w:right="567" w:bottom="851" w:left="1474" w:header="720" w:footer="720" w:gutter="0"/>
          <w:cols w:space="720"/>
        </w:sectPr>
      </w:pPr>
    </w:p>
    <w:p w:rsidR="00CB4CE2" w:rsidRPr="00CB4CE2" w:rsidRDefault="00CB4CE2" w:rsidP="00CB4CE2">
      <w:pPr>
        <w:widowControl w:val="0"/>
        <w:autoSpaceDE w:val="0"/>
        <w:ind w:firstLine="0"/>
        <w:jc w:val="right"/>
        <w:textAlignment w:val="auto"/>
        <w:rPr>
          <w:rFonts w:eastAsia="Times New Roman" w:cs="Calibri"/>
          <w:sz w:val="24"/>
          <w:szCs w:val="24"/>
          <w:lang w:eastAsia="ru-RU"/>
        </w:rPr>
      </w:pPr>
      <w:r w:rsidRPr="00CB4CE2">
        <w:rPr>
          <w:rFonts w:eastAsia="Times New Roman" w:cs="Calibri"/>
          <w:sz w:val="24"/>
          <w:szCs w:val="24"/>
          <w:lang w:eastAsia="ru-RU"/>
        </w:rPr>
        <w:lastRenderedPageBreak/>
        <w:t>Приложение 6</w:t>
      </w:r>
    </w:p>
    <w:p w:rsidR="00CB4CE2" w:rsidRPr="00CB4CE2" w:rsidRDefault="00CB4CE2" w:rsidP="00CB4CE2">
      <w:pPr>
        <w:widowControl w:val="0"/>
        <w:autoSpaceDE w:val="0"/>
        <w:ind w:firstLine="0"/>
        <w:jc w:val="right"/>
        <w:textAlignment w:val="auto"/>
        <w:rPr>
          <w:rFonts w:eastAsia="Times New Roman" w:cs="Calibri"/>
          <w:sz w:val="24"/>
          <w:szCs w:val="24"/>
          <w:lang w:eastAsia="ru-RU"/>
        </w:rPr>
      </w:pPr>
      <w:r w:rsidRPr="00CB4CE2">
        <w:rPr>
          <w:rFonts w:eastAsia="Times New Roman" w:cs="Calibri"/>
          <w:sz w:val="24"/>
          <w:szCs w:val="24"/>
          <w:lang w:eastAsia="ru-RU"/>
        </w:rPr>
        <w:t>к Регламенту</w:t>
      </w:r>
    </w:p>
    <w:p w:rsidR="00CB4CE2" w:rsidRPr="00CB4CE2" w:rsidRDefault="00CB4CE2" w:rsidP="00CB4CE2">
      <w:pPr>
        <w:widowControl w:val="0"/>
        <w:autoSpaceDE w:val="0"/>
        <w:ind w:firstLine="0"/>
        <w:jc w:val="center"/>
        <w:textAlignment w:val="auto"/>
        <w:rPr>
          <w:rFonts w:eastAsia="Times New Roman" w:cs="Calibri"/>
          <w:b/>
          <w:sz w:val="24"/>
          <w:szCs w:val="24"/>
          <w:lang w:eastAsia="ru-RU"/>
        </w:rPr>
      </w:pPr>
      <w:r w:rsidRPr="00CB4CE2">
        <w:rPr>
          <w:rFonts w:eastAsia="Times New Roman" w:cs="Calibri"/>
          <w:b/>
          <w:sz w:val="24"/>
          <w:szCs w:val="24"/>
          <w:lang w:eastAsia="ru-RU"/>
        </w:rPr>
        <w:t>ИСЧЕРПЫВАЮЩИЙ ПЕРЕЧЕНЬ</w:t>
      </w:r>
    </w:p>
    <w:p w:rsidR="00CB4CE2" w:rsidRPr="00CB4CE2" w:rsidRDefault="00CB4CE2" w:rsidP="00CB4CE2">
      <w:pPr>
        <w:widowControl w:val="0"/>
        <w:autoSpaceDE w:val="0"/>
        <w:ind w:firstLine="0"/>
        <w:jc w:val="center"/>
        <w:textAlignment w:val="auto"/>
        <w:rPr>
          <w:rFonts w:eastAsia="Times New Roman" w:cs="Calibri"/>
          <w:b/>
          <w:sz w:val="24"/>
          <w:szCs w:val="24"/>
          <w:lang w:eastAsia="ru-RU"/>
        </w:rPr>
      </w:pPr>
      <w:r w:rsidRPr="00CB4CE2">
        <w:rPr>
          <w:rFonts w:eastAsia="Times New Roman" w:cs="Calibri"/>
          <w:b/>
          <w:sz w:val="24"/>
          <w:szCs w:val="24"/>
          <w:lang w:eastAsia="ru-RU"/>
        </w:rPr>
        <w:t>ДОКУМЕНТОВ ДЛЯ ПРЕДОСТАВЛЕНИЯ МУНИЦИПАЛЬНОЙ УСЛУГИ, КОТОРЫЕ</w:t>
      </w:r>
    </w:p>
    <w:p w:rsidR="00CB4CE2" w:rsidRPr="00CB4CE2" w:rsidRDefault="00CB4CE2" w:rsidP="00CB4CE2">
      <w:pPr>
        <w:widowControl w:val="0"/>
        <w:autoSpaceDE w:val="0"/>
        <w:ind w:firstLine="0"/>
        <w:jc w:val="center"/>
        <w:textAlignment w:val="auto"/>
        <w:rPr>
          <w:rFonts w:eastAsia="Times New Roman" w:cs="Calibri"/>
          <w:b/>
          <w:sz w:val="24"/>
          <w:szCs w:val="24"/>
          <w:lang w:eastAsia="ru-RU"/>
        </w:rPr>
      </w:pPr>
      <w:r w:rsidRPr="00CB4CE2">
        <w:rPr>
          <w:rFonts w:eastAsia="Times New Roman" w:cs="Calibri"/>
          <w:b/>
          <w:sz w:val="24"/>
          <w:szCs w:val="24"/>
          <w:lang w:eastAsia="ru-RU"/>
        </w:rPr>
        <w:t>ЗАЯВИТЕЛЬ ДОЛЖЕН ПРЕДСТАВИТЬ САМОСТОЯТЕЛЬНО</w:t>
      </w:r>
    </w:p>
    <w:p w:rsidR="00CB4CE2" w:rsidRPr="00CB4CE2" w:rsidRDefault="00CB4CE2" w:rsidP="00CB4CE2">
      <w:pPr>
        <w:widowControl w:val="0"/>
        <w:autoSpaceDE w:val="0"/>
        <w:ind w:firstLine="0"/>
        <w:textAlignment w:val="auto"/>
        <w:rPr>
          <w:rFonts w:eastAsia="Times New Roman" w:cs="Calibri"/>
          <w:sz w:val="24"/>
          <w:szCs w:val="24"/>
          <w:lang w:eastAsia="ru-RU"/>
        </w:rPr>
      </w:pPr>
    </w:p>
    <w:tbl>
      <w:tblPr>
        <w:tblW w:w="9615" w:type="dxa"/>
        <w:tblInd w:w="24" w:type="dxa"/>
        <w:tblLayout w:type="fixed"/>
        <w:tblCellMar>
          <w:left w:w="10" w:type="dxa"/>
          <w:right w:w="10" w:type="dxa"/>
        </w:tblCellMar>
        <w:tblLook w:val="04A0" w:firstRow="1" w:lastRow="0" w:firstColumn="1" w:lastColumn="0" w:noHBand="0" w:noVBand="1"/>
      </w:tblPr>
      <w:tblGrid>
        <w:gridCol w:w="5163"/>
        <w:gridCol w:w="2311"/>
        <w:gridCol w:w="2141"/>
      </w:tblGrid>
      <w:tr w:rsidR="00CB4CE2" w:rsidRPr="00CB4CE2" w:rsidTr="00CB4CE2">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Документы, предоставляемые заявителем для получения муниципальной услуги</w:t>
            </w:r>
          </w:p>
        </w:tc>
        <w:tc>
          <w:tcPr>
            <w:tcW w:w="44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Способ подачи заявления о предоставлении муниципальной услуги</w:t>
            </w:r>
          </w:p>
        </w:tc>
      </w:tr>
      <w:tr w:rsidR="00CB4CE2" w:rsidRPr="00CB4CE2" w:rsidTr="00CB4CE2">
        <w:tc>
          <w:tcPr>
            <w:tcW w:w="9610" w:type="dxa"/>
            <w:vMerge/>
            <w:tcBorders>
              <w:top w:val="single" w:sz="4" w:space="0" w:color="000000"/>
              <w:left w:val="single" w:sz="4" w:space="0" w:color="000000"/>
              <w:bottom w:val="single" w:sz="4" w:space="0" w:color="000000"/>
              <w:right w:val="nil"/>
            </w:tcBorders>
            <w:vAlign w:val="center"/>
            <w:hideMark/>
          </w:tcPr>
          <w:p w:rsidR="00CB4CE2" w:rsidRPr="00CB4CE2" w:rsidRDefault="00CB4CE2" w:rsidP="00CB4CE2">
            <w:pPr>
              <w:suppressAutoHyphens w:val="0"/>
              <w:autoSpaceDN/>
              <w:ind w:firstLine="0"/>
              <w:jc w:val="left"/>
              <w:textAlignment w:val="auto"/>
              <w:rPr>
                <w:rFonts w:eastAsia="Times New Roman" w:cs="Arial"/>
                <w:sz w:val="22"/>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лично</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proofErr w:type="spellStart"/>
            <w:r w:rsidRPr="00CB4CE2">
              <w:rPr>
                <w:rFonts w:eastAsia="Times New Roman" w:cs="Arial"/>
                <w:sz w:val="22"/>
              </w:rPr>
              <w:t>электронно</w:t>
            </w:r>
            <w:proofErr w:type="spellEnd"/>
          </w:p>
        </w:tc>
      </w:tr>
      <w:tr w:rsidR="00CB4CE2" w:rsidRPr="00CB4CE2" w:rsidTr="00CB4CE2">
        <w:tc>
          <w:tcPr>
            <w:tcW w:w="9610"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540"/>
              <w:jc w:val="center"/>
              <w:textAlignment w:val="auto"/>
              <w:rPr>
                <w:rFonts w:eastAsia="Times New Roman" w:cs="Arial"/>
                <w:sz w:val="22"/>
              </w:rPr>
            </w:pPr>
            <w:r w:rsidRPr="00CB4CE2">
              <w:rPr>
                <w:rFonts w:eastAsia="Times New Roman" w:cs="Arial"/>
                <w:sz w:val="22"/>
              </w:rPr>
              <w:t>Выдача разрешения на право организации розничного рынка</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spacing w:after="200" w:line="276" w:lineRule="auto"/>
              <w:ind w:firstLine="0"/>
              <w:textAlignment w:val="auto"/>
              <w:rPr>
                <w:rFonts w:cs="Arial"/>
                <w:sz w:val="22"/>
              </w:rPr>
            </w:pPr>
            <w:r w:rsidRPr="00CB4CE2">
              <w:rPr>
                <w:rFonts w:cs="Arial"/>
                <w:sz w:val="22"/>
              </w:rPr>
              <w:t>Заявление о предоставлении разрешения на право организации розничного рынка по форме согласно приложению 2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оригинал</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документ заверяется электронной подписью заявителя или его представителя</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eastAsia="Times New Roman" w:cs="Arial"/>
                <w:sz w:val="22"/>
              </w:rPr>
            </w:pPr>
            <w:r w:rsidRPr="00CB4CE2">
              <w:rPr>
                <w:rFonts w:eastAsia="Times New Roman" w:cs="Arial"/>
                <w:sz w:val="22"/>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оригинал (предоставляется для обозрения и подлежит возврату) и копия либо нотариально заверенная копия</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электронный документ, удостоверенный усиленной квалифицированной подписью нотариуса</w:t>
            </w:r>
          </w:p>
        </w:tc>
      </w:tr>
      <w:tr w:rsidR="00CB4CE2" w:rsidRPr="00CB4CE2" w:rsidTr="00CB4CE2">
        <w:tc>
          <w:tcPr>
            <w:tcW w:w="9610"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Продление срока действия разрешения на право организации розничного рынка</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eastAsia="Times New Roman" w:cs="Arial"/>
                <w:sz w:val="22"/>
              </w:rPr>
            </w:pPr>
            <w:r w:rsidRPr="00CB4CE2">
              <w:rPr>
                <w:rFonts w:eastAsia="Times New Roman" w:cs="Arial"/>
                <w:sz w:val="22"/>
              </w:rPr>
              <w:t>Заявление о продлении срока действия разрешения на право организации розничного рынка по форме согласно приложению 3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оригинал</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документ заверяется электронной подписью заявителя или его представителя</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eastAsia="Times New Roman" w:cs="Arial"/>
                <w:sz w:val="22"/>
              </w:rPr>
            </w:pPr>
            <w:r w:rsidRPr="00CB4CE2">
              <w:rPr>
                <w:rFonts w:eastAsia="Times New Roman" w:cs="Arial"/>
                <w:sz w:val="22"/>
              </w:rPr>
              <w:t>Разрешение на право организации розничного рынка</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оригинал</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документ заверяется электронной подписью заявителя или его представителя</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eastAsia="Times New Roman" w:cs="Arial"/>
                <w:sz w:val="22"/>
              </w:rPr>
            </w:pPr>
            <w:r w:rsidRPr="00CB4CE2">
              <w:rPr>
                <w:rFonts w:eastAsia="Times New Roman" w:cs="Arial"/>
                <w:sz w:val="22"/>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оригинал (предоставляется для обозрения и подлежит возврату) и копия либо нотариально заверенная копия</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электронный документ, удостоверенный усиленной квалифицированной подписью нотариуса</w:t>
            </w:r>
          </w:p>
        </w:tc>
      </w:tr>
      <w:tr w:rsidR="00CB4CE2" w:rsidRPr="00CB4CE2" w:rsidTr="00CB4CE2">
        <w:tc>
          <w:tcPr>
            <w:tcW w:w="9610"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lastRenderedPageBreak/>
              <w:t>Переоформление разрешения на право организации розничного рынка</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eastAsia="Times New Roman" w:cs="Arial"/>
                <w:sz w:val="22"/>
              </w:rPr>
            </w:pPr>
            <w:r w:rsidRPr="00CB4CE2">
              <w:rPr>
                <w:rFonts w:eastAsia="Times New Roman" w:cs="Arial"/>
                <w:sz w:val="22"/>
              </w:rPr>
              <w:t>Заявление о переоформлении разрешения на право организации розничного рынка по форме согласно приложению 4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оригинал</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документ заверяется электронной подписью заявителя или его представителя</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eastAsia="Times New Roman" w:cs="Arial"/>
                <w:sz w:val="22"/>
              </w:rPr>
            </w:pPr>
            <w:r w:rsidRPr="00CB4CE2">
              <w:rPr>
                <w:rFonts w:eastAsia="Times New Roman" w:cs="Arial"/>
                <w:sz w:val="22"/>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оригинал (предоставляется для обозрения и подлежит возврату) и копия либо нотариально заверенная копия</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электронный документ, удостоверенный усиленной квалифицированной подписью нотариуса</w:t>
            </w:r>
          </w:p>
        </w:tc>
      </w:tr>
      <w:tr w:rsidR="00CB4CE2" w:rsidRPr="00CB4CE2" w:rsidTr="00CB4CE2">
        <w:tc>
          <w:tcPr>
            <w:tcW w:w="9610"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Предоставление дубликата, копии разрешения на право организации розничного рынка</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eastAsia="Times New Roman" w:cs="Arial"/>
                <w:sz w:val="22"/>
              </w:rPr>
            </w:pPr>
            <w:r w:rsidRPr="00CB4CE2">
              <w:rPr>
                <w:rFonts w:eastAsia="Times New Roman" w:cs="Arial"/>
                <w:sz w:val="22"/>
              </w:rPr>
              <w:t>Заявление о предоставлении дубликата, копии разрешения на право организации розничного рынка по форме согласно приложению 5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оригинал</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документ заверяется электронной подписью заявителя или его представителя</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textAlignment w:val="auto"/>
              <w:rPr>
                <w:rFonts w:eastAsia="Times New Roman" w:cs="Arial"/>
                <w:sz w:val="22"/>
              </w:rPr>
            </w:pPr>
            <w:r w:rsidRPr="00CB4CE2">
              <w:rPr>
                <w:rFonts w:eastAsia="Times New Roman" w:cs="Arial"/>
                <w:sz w:val="22"/>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оригинал (предоставляется для обозрения и подлежит возврату) и копия либо нотариально заверенная копия</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электронный документ, удостоверенный усиленной квалифицированной подписью нотариуса</w:t>
            </w:r>
          </w:p>
        </w:tc>
      </w:tr>
    </w:tbl>
    <w:p w:rsidR="00CB4CE2" w:rsidRPr="00CB4CE2" w:rsidRDefault="00CB4CE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A42C92" w:rsidRDefault="00A42C92" w:rsidP="00CB4CE2">
      <w:pPr>
        <w:widowControl w:val="0"/>
        <w:autoSpaceDE w:val="0"/>
        <w:ind w:firstLine="0"/>
        <w:jc w:val="right"/>
        <w:textAlignment w:val="auto"/>
        <w:rPr>
          <w:rFonts w:eastAsia="Times New Roman" w:cs="Calibri"/>
          <w:sz w:val="24"/>
          <w:szCs w:val="24"/>
          <w:lang w:eastAsia="ru-RU"/>
        </w:rPr>
      </w:pPr>
    </w:p>
    <w:p w:rsidR="00CB4CE2" w:rsidRPr="00CB4CE2" w:rsidRDefault="00CB4CE2" w:rsidP="00CB4CE2">
      <w:pPr>
        <w:widowControl w:val="0"/>
        <w:autoSpaceDE w:val="0"/>
        <w:ind w:firstLine="0"/>
        <w:jc w:val="right"/>
        <w:textAlignment w:val="auto"/>
        <w:rPr>
          <w:rFonts w:eastAsia="Times New Roman" w:cs="Calibri"/>
          <w:sz w:val="24"/>
          <w:szCs w:val="24"/>
          <w:lang w:eastAsia="ru-RU"/>
        </w:rPr>
      </w:pPr>
      <w:bookmarkStart w:id="1" w:name="_GoBack"/>
      <w:bookmarkEnd w:id="1"/>
      <w:r w:rsidRPr="00CB4CE2">
        <w:rPr>
          <w:rFonts w:eastAsia="Times New Roman" w:cs="Calibri"/>
          <w:sz w:val="24"/>
          <w:szCs w:val="24"/>
          <w:lang w:eastAsia="ru-RU"/>
        </w:rPr>
        <w:lastRenderedPageBreak/>
        <w:t>Приложение 7</w:t>
      </w:r>
    </w:p>
    <w:p w:rsidR="00CB4CE2" w:rsidRPr="00CB4CE2" w:rsidRDefault="00CB4CE2" w:rsidP="00CB4CE2">
      <w:pPr>
        <w:widowControl w:val="0"/>
        <w:autoSpaceDE w:val="0"/>
        <w:ind w:firstLine="0"/>
        <w:jc w:val="right"/>
        <w:textAlignment w:val="auto"/>
        <w:rPr>
          <w:rFonts w:eastAsia="Times New Roman" w:cs="Calibri"/>
          <w:sz w:val="24"/>
          <w:szCs w:val="24"/>
          <w:lang w:eastAsia="ru-RU"/>
        </w:rPr>
      </w:pPr>
      <w:r w:rsidRPr="00CB4CE2">
        <w:rPr>
          <w:rFonts w:eastAsia="Times New Roman" w:cs="Calibri"/>
          <w:sz w:val="24"/>
          <w:szCs w:val="24"/>
          <w:lang w:eastAsia="ru-RU"/>
        </w:rPr>
        <w:t>к Регламенту</w:t>
      </w:r>
    </w:p>
    <w:p w:rsidR="00CB4CE2" w:rsidRPr="00CB4CE2" w:rsidRDefault="00CB4CE2" w:rsidP="00CB4CE2">
      <w:pPr>
        <w:widowControl w:val="0"/>
        <w:autoSpaceDE w:val="0"/>
        <w:ind w:firstLine="0"/>
        <w:jc w:val="center"/>
        <w:textAlignment w:val="auto"/>
        <w:rPr>
          <w:rFonts w:eastAsia="Times New Roman" w:cs="Calibri"/>
          <w:b/>
          <w:sz w:val="24"/>
          <w:szCs w:val="24"/>
          <w:lang w:eastAsia="ru-RU"/>
        </w:rPr>
      </w:pPr>
      <w:r w:rsidRPr="00CB4CE2">
        <w:rPr>
          <w:rFonts w:eastAsia="Times New Roman" w:cs="Calibri"/>
          <w:b/>
          <w:sz w:val="24"/>
          <w:szCs w:val="24"/>
          <w:lang w:eastAsia="ru-RU"/>
        </w:rPr>
        <w:t>ИСЧЕРПЫВАЮЩИЙ ПЕРЕЧЕНЬ</w:t>
      </w:r>
    </w:p>
    <w:p w:rsidR="00CB4CE2" w:rsidRPr="00CB4CE2" w:rsidRDefault="00CB4CE2" w:rsidP="00CB4CE2">
      <w:pPr>
        <w:widowControl w:val="0"/>
        <w:autoSpaceDE w:val="0"/>
        <w:ind w:firstLine="0"/>
        <w:jc w:val="center"/>
        <w:textAlignment w:val="auto"/>
        <w:rPr>
          <w:rFonts w:eastAsia="Times New Roman" w:cs="Calibri"/>
          <w:b/>
          <w:sz w:val="24"/>
          <w:szCs w:val="24"/>
          <w:lang w:eastAsia="ru-RU"/>
        </w:rPr>
      </w:pPr>
      <w:r w:rsidRPr="00CB4CE2">
        <w:rPr>
          <w:rFonts w:eastAsia="Times New Roman" w:cs="Calibri"/>
          <w:b/>
          <w:sz w:val="24"/>
          <w:szCs w:val="24"/>
          <w:lang w:eastAsia="ru-RU"/>
        </w:rPr>
        <w:t>ДОКУМЕНТОВ ДЛЯ ПРЕДОСТАВЛЕНИЯ МУНИЦИПАЛЬНОЙ УСЛУГИ, КОТОРЫЕ</w:t>
      </w:r>
    </w:p>
    <w:p w:rsidR="00CB4CE2" w:rsidRPr="00CB4CE2" w:rsidRDefault="00CB4CE2" w:rsidP="00CB4CE2">
      <w:pPr>
        <w:widowControl w:val="0"/>
        <w:autoSpaceDE w:val="0"/>
        <w:ind w:firstLine="0"/>
        <w:jc w:val="center"/>
        <w:textAlignment w:val="auto"/>
        <w:rPr>
          <w:rFonts w:eastAsia="Times New Roman" w:cs="Calibri"/>
          <w:b/>
          <w:sz w:val="24"/>
          <w:szCs w:val="24"/>
          <w:lang w:eastAsia="ru-RU"/>
        </w:rPr>
      </w:pPr>
      <w:r w:rsidRPr="00CB4CE2">
        <w:rPr>
          <w:rFonts w:eastAsia="Times New Roman" w:cs="Calibri"/>
          <w:b/>
          <w:sz w:val="24"/>
          <w:szCs w:val="24"/>
          <w:lang w:eastAsia="ru-RU"/>
        </w:rPr>
        <w:t>ЗАЯВИТЕЛЬ ВПРАВЕ ПРЕДСТАВИТЬ ПО СОБСТВЕННОЙ ИНИЦИАТИВЕ</w:t>
      </w:r>
    </w:p>
    <w:p w:rsidR="00CB4CE2" w:rsidRPr="00CB4CE2" w:rsidRDefault="00CB4CE2" w:rsidP="00CB4CE2">
      <w:pPr>
        <w:widowControl w:val="0"/>
        <w:autoSpaceDE w:val="0"/>
        <w:ind w:firstLine="0"/>
        <w:jc w:val="center"/>
        <w:textAlignment w:val="auto"/>
        <w:rPr>
          <w:rFonts w:eastAsia="Times New Roman" w:cs="Calibri"/>
          <w:b/>
          <w:sz w:val="24"/>
          <w:szCs w:val="24"/>
          <w:lang w:eastAsia="ru-RU"/>
        </w:rPr>
      </w:pPr>
      <w:r w:rsidRPr="00CB4CE2">
        <w:rPr>
          <w:rFonts w:eastAsia="Times New Roman" w:cs="Calibri"/>
          <w:b/>
          <w:sz w:val="24"/>
          <w:szCs w:val="24"/>
          <w:lang w:eastAsia="ru-RU"/>
        </w:rPr>
        <w:t>(В СЛУЧАЕ ИХ ПРЕДОСТАВЛЕНИЯ ПО СОБСТВЕННОЙ ИНИЦИАТИВЕ)</w:t>
      </w:r>
    </w:p>
    <w:p w:rsidR="00CB4CE2" w:rsidRPr="00CB4CE2" w:rsidRDefault="00CB4CE2" w:rsidP="00CB4CE2">
      <w:pPr>
        <w:widowControl w:val="0"/>
        <w:autoSpaceDE w:val="0"/>
        <w:ind w:firstLine="0"/>
        <w:jc w:val="center"/>
        <w:textAlignment w:val="auto"/>
        <w:rPr>
          <w:rFonts w:eastAsia="Times New Roman" w:cs="Calibri"/>
          <w:b/>
          <w:sz w:val="24"/>
          <w:szCs w:val="24"/>
          <w:lang w:eastAsia="ru-RU"/>
        </w:rPr>
      </w:pPr>
    </w:p>
    <w:tbl>
      <w:tblPr>
        <w:tblW w:w="9615" w:type="dxa"/>
        <w:tblInd w:w="24" w:type="dxa"/>
        <w:tblLayout w:type="fixed"/>
        <w:tblCellMar>
          <w:left w:w="10" w:type="dxa"/>
          <w:right w:w="10" w:type="dxa"/>
        </w:tblCellMar>
        <w:tblLook w:val="04A0" w:firstRow="1" w:lastRow="0" w:firstColumn="1" w:lastColumn="0" w:noHBand="0" w:noVBand="1"/>
      </w:tblPr>
      <w:tblGrid>
        <w:gridCol w:w="5163"/>
        <w:gridCol w:w="2311"/>
        <w:gridCol w:w="2141"/>
      </w:tblGrid>
      <w:tr w:rsidR="00CB4CE2" w:rsidRPr="00CB4CE2" w:rsidTr="00CB4CE2">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Документы, предоставляемые заявителем для получения муниципальной услуги</w:t>
            </w:r>
          </w:p>
        </w:tc>
        <w:tc>
          <w:tcPr>
            <w:tcW w:w="44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Способ подачи заявления о предоставлении муниципальной услуги</w:t>
            </w:r>
          </w:p>
        </w:tc>
      </w:tr>
      <w:tr w:rsidR="00CB4CE2" w:rsidRPr="00CB4CE2" w:rsidTr="00CB4CE2">
        <w:tc>
          <w:tcPr>
            <w:tcW w:w="9610" w:type="dxa"/>
            <w:vMerge/>
            <w:tcBorders>
              <w:top w:val="single" w:sz="4" w:space="0" w:color="000000"/>
              <w:left w:val="single" w:sz="4" w:space="0" w:color="000000"/>
              <w:bottom w:val="single" w:sz="4" w:space="0" w:color="000000"/>
              <w:right w:val="nil"/>
            </w:tcBorders>
            <w:vAlign w:val="center"/>
            <w:hideMark/>
          </w:tcPr>
          <w:p w:rsidR="00CB4CE2" w:rsidRPr="00CB4CE2" w:rsidRDefault="00CB4CE2" w:rsidP="00CB4CE2">
            <w:pPr>
              <w:suppressAutoHyphens w:val="0"/>
              <w:autoSpaceDN/>
              <w:ind w:firstLine="0"/>
              <w:jc w:val="left"/>
              <w:textAlignment w:val="auto"/>
              <w:rPr>
                <w:rFonts w:eastAsia="Times New Roman" w:cs="Arial"/>
                <w:sz w:val="22"/>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лично</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proofErr w:type="spellStart"/>
            <w:r w:rsidRPr="00CB4CE2">
              <w:rPr>
                <w:rFonts w:eastAsia="Times New Roman" w:cs="Arial"/>
                <w:sz w:val="22"/>
              </w:rPr>
              <w:t>электронно</w:t>
            </w:r>
            <w:proofErr w:type="spellEnd"/>
          </w:p>
        </w:tc>
      </w:tr>
      <w:tr w:rsidR="00CB4CE2" w:rsidRPr="00CB4CE2" w:rsidTr="00CB4CE2">
        <w:tc>
          <w:tcPr>
            <w:tcW w:w="9610"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540"/>
              <w:jc w:val="center"/>
              <w:textAlignment w:val="auto"/>
              <w:rPr>
                <w:rFonts w:eastAsia="Times New Roman" w:cs="Arial"/>
                <w:sz w:val="22"/>
              </w:rPr>
            </w:pPr>
            <w:r w:rsidRPr="00CB4CE2">
              <w:rPr>
                <w:rFonts w:eastAsia="Times New Roman" w:cs="Arial"/>
                <w:sz w:val="22"/>
              </w:rPr>
              <w:t>Выдача разрешения на право организации розничного рынка.</w:t>
            </w:r>
          </w:p>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Продление срока действия разрешения на право организации розничного рынка</w:t>
            </w:r>
          </w:p>
        </w:tc>
      </w:tr>
      <w:tr w:rsidR="00CB4CE2" w:rsidRPr="00CB4CE2" w:rsidTr="00CB4CE2">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spacing w:after="200" w:line="276" w:lineRule="auto"/>
              <w:ind w:firstLine="0"/>
              <w:textAlignment w:val="auto"/>
              <w:rPr>
                <w:rFonts w:cs="Arial"/>
                <w:sz w:val="22"/>
              </w:rPr>
            </w:pPr>
            <w:r w:rsidRPr="00CB4CE2">
              <w:rPr>
                <w:rFonts w:cs="Arial"/>
                <w:sz w:val="22"/>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копия,</w:t>
            </w:r>
          </w:p>
          <w:p w:rsidR="00CB4CE2" w:rsidRPr="00CB4CE2" w:rsidRDefault="00CB4CE2" w:rsidP="00CB4CE2">
            <w:pPr>
              <w:widowControl w:val="0"/>
              <w:autoSpaceDE w:val="0"/>
              <w:spacing w:line="276" w:lineRule="auto"/>
              <w:ind w:firstLine="0"/>
              <w:jc w:val="center"/>
              <w:textAlignment w:val="auto"/>
              <w:rPr>
                <w:rFonts w:eastAsia="Times New Roman" w:cs="Arial"/>
                <w:sz w:val="22"/>
              </w:rPr>
            </w:pPr>
            <w:proofErr w:type="gramStart"/>
            <w:r w:rsidRPr="00CB4CE2">
              <w:rPr>
                <w:rFonts w:eastAsia="Times New Roman" w:cs="Arial"/>
                <w:sz w:val="22"/>
              </w:rPr>
              <w:t>заверенная</w:t>
            </w:r>
            <w:proofErr w:type="gramEnd"/>
            <w:r w:rsidRPr="00CB4CE2">
              <w:rPr>
                <w:rFonts w:eastAsia="Times New Roman" w:cs="Arial"/>
                <w:sz w:val="22"/>
              </w:rPr>
              <w:t xml:space="preserve"> заявителем</w:t>
            </w:r>
          </w:p>
        </w:tc>
        <w:tc>
          <w:tcPr>
            <w:tcW w:w="214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B4CE2" w:rsidRPr="00CB4CE2" w:rsidRDefault="00CB4CE2" w:rsidP="00CB4CE2">
            <w:pPr>
              <w:widowControl w:val="0"/>
              <w:autoSpaceDE w:val="0"/>
              <w:spacing w:line="276" w:lineRule="auto"/>
              <w:ind w:firstLine="0"/>
              <w:jc w:val="center"/>
              <w:textAlignment w:val="auto"/>
              <w:rPr>
                <w:rFonts w:eastAsia="Times New Roman" w:cs="Arial"/>
                <w:sz w:val="22"/>
              </w:rPr>
            </w:pPr>
            <w:r w:rsidRPr="00CB4CE2">
              <w:rPr>
                <w:rFonts w:eastAsia="Times New Roman" w:cs="Arial"/>
                <w:sz w:val="22"/>
              </w:rPr>
              <w:t>документ заверяется электронной подписью заявителя или его представителя</w:t>
            </w:r>
          </w:p>
        </w:tc>
      </w:tr>
    </w:tbl>
    <w:p w:rsidR="00CB4CE2" w:rsidRPr="00CB4CE2" w:rsidRDefault="00CB4CE2" w:rsidP="00CB4CE2">
      <w:pPr>
        <w:suppressAutoHyphens w:val="0"/>
        <w:autoSpaceDE w:val="0"/>
        <w:ind w:firstLine="0"/>
        <w:textAlignment w:val="auto"/>
        <w:rPr>
          <w:sz w:val="24"/>
          <w:szCs w:val="24"/>
        </w:rPr>
      </w:pPr>
    </w:p>
    <w:p w:rsidR="00CB4CE2" w:rsidRPr="00CB4CE2" w:rsidRDefault="00CB4CE2" w:rsidP="00CB4CE2">
      <w:pPr>
        <w:widowControl w:val="0"/>
        <w:autoSpaceDE w:val="0"/>
        <w:ind w:firstLine="0"/>
        <w:jc w:val="center"/>
        <w:textAlignment w:val="auto"/>
        <w:rPr>
          <w:rFonts w:eastAsia="Times New Roman" w:cs="Arial"/>
          <w:b/>
          <w:sz w:val="24"/>
          <w:szCs w:val="24"/>
          <w:lang w:eastAsia="ru-RU"/>
        </w:rPr>
      </w:pPr>
    </w:p>
    <w:p w:rsidR="00CB4CE2" w:rsidRPr="00CB4CE2" w:rsidRDefault="00CB4CE2" w:rsidP="00CB4CE2">
      <w:pPr>
        <w:widowControl w:val="0"/>
        <w:autoSpaceDE w:val="0"/>
        <w:ind w:firstLine="0"/>
        <w:jc w:val="center"/>
        <w:textAlignment w:val="auto"/>
        <w:rPr>
          <w:rFonts w:eastAsia="Times New Roman" w:cs="Arial"/>
          <w:b/>
          <w:sz w:val="24"/>
          <w:szCs w:val="24"/>
          <w:lang w:eastAsia="ru-RU"/>
        </w:rPr>
      </w:pPr>
    </w:p>
    <w:p w:rsidR="00CB4CE2" w:rsidRPr="00CB4CE2" w:rsidRDefault="00CB4CE2" w:rsidP="00CB4CE2">
      <w:pPr>
        <w:widowControl w:val="0"/>
        <w:autoSpaceDE w:val="0"/>
        <w:ind w:firstLine="0"/>
        <w:jc w:val="center"/>
        <w:textAlignment w:val="auto"/>
        <w:rPr>
          <w:rFonts w:eastAsia="Times New Roman" w:cs="Arial"/>
          <w:b/>
          <w:sz w:val="24"/>
          <w:szCs w:val="24"/>
          <w:lang w:eastAsia="ru-RU"/>
        </w:rPr>
      </w:pPr>
    </w:p>
    <w:p w:rsidR="00D17391" w:rsidRDefault="00D17391" w:rsidP="00CB4CE2">
      <w:pPr>
        <w:pStyle w:val="ConsPlusNormal"/>
        <w:jc w:val="right"/>
      </w:pPr>
    </w:p>
    <w:sectPr w:rsidR="00D17391" w:rsidSect="00CB4CE2">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9F" w:rsidRDefault="00125E9F" w:rsidP="00C7014F">
      <w:r>
        <w:separator/>
      </w:r>
    </w:p>
  </w:endnote>
  <w:endnote w:type="continuationSeparator" w:id="0">
    <w:p w:rsidR="00125E9F" w:rsidRDefault="00125E9F" w:rsidP="00C7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9F" w:rsidRDefault="00125E9F" w:rsidP="00C7014F">
      <w:r>
        <w:separator/>
      </w:r>
    </w:p>
  </w:footnote>
  <w:footnote w:type="continuationSeparator" w:id="0">
    <w:p w:rsidR="00125E9F" w:rsidRDefault="00125E9F" w:rsidP="00C70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5B2"/>
    <w:rsid w:val="00125E9F"/>
    <w:rsid w:val="001C1F06"/>
    <w:rsid w:val="004B05B2"/>
    <w:rsid w:val="004D407F"/>
    <w:rsid w:val="005B6523"/>
    <w:rsid w:val="006766C4"/>
    <w:rsid w:val="006B6B2F"/>
    <w:rsid w:val="007A5BF8"/>
    <w:rsid w:val="008E2404"/>
    <w:rsid w:val="008E713F"/>
    <w:rsid w:val="008F4862"/>
    <w:rsid w:val="0093583E"/>
    <w:rsid w:val="00A42C92"/>
    <w:rsid w:val="00A512CD"/>
    <w:rsid w:val="00C35EF2"/>
    <w:rsid w:val="00C7014F"/>
    <w:rsid w:val="00CB4CE2"/>
    <w:rsid w:val="00D17391"/>
    <w:rsid w:val="00D66A33"/>
    <w:rsid w:val="00E672AE"/>
    <w:rsid w:val="00FE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014F"/>
    <w:pPr>
      <w:suppressAutoHyphens/>
      <w:autoSpaceDN w:val="0"/>
      <w:ind w:firstLine="709"/>
      <w:jc w:val="both"/>
      <w:textAlignment w:val="baseline"/>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014F"/>
    <w:pPr>
      <w:autoSpaceDN w:val="0"/>
      <w:spacing w:after="200" w:line="276" w:lineRule="auto"/>
      <w:textAlignment w:val="baseline"/>
    </w:pPr>
    <w:rPr>
      <w:rFonts w:ascii="Calibri" w:eastAsia="Calibri" w:hAnsi="Calibri" w:cs="Times New Roman"/>
    </w:rPr>
  </w:style>
  <w:style w:type="paragraph" w:customStyle="1" w:styleId="ConsPlusNormal">
    <w:name w:val="ConsPlusNormal"/>
    <w:rsid w:val="00C7014F"/>
    <w:pPr>
      <w:widowControl w:val="0"/>
      <w:suppressAutoHyphens/>
      <w:autoSpaceDE w:val="0"/>
      <w:autoSpaceDN w:val="0"/>
      <w:textAlignment w:val="baseline"/>
    </w:pPr>
    <w:rPr>
      <w:rFonts w:ascii="Calibri" w:eastAsia="Times New Roman" w:hAnsi="Calibri" w:cs="Calibri"/>
      <w:szCs w:val="20"/>
      <w:lang w:eastAsia="ru-RU"/>
    </w:rPr>
  </w:style>
  <w:style w:type="paragraph" w:customStyle="1" w:styleId="ConsPlusTitle">
    <w:name w:val="ConsPlusTitle"/>
    <w:rsid w:val="00C7014F"/>
    <w:pPr>
      <w:widowControl w:val="0"/>
      <w:suppressAutoHyphens/>
      <w:autoSpaceDE w:val="0"/>
      <w:autoSpaceDN w:val="0"/>
      <w:textAlignment w:val="baseline"/>
    </w:pPr>
    <w:rPr>
      <w:rFonts w:ascii="Calibri" w:eastAsia="Times New Roman" w:hAnsi="Calibri" w:cs="Calibri"/>
      <w:b/>
      <w:szCs w:val="20"/>
      <w:lang w:eastAsia="ru-RU"/>
    </w:rPr>
  </w:style>
  <w:style w:type="paragraph" w:customStyle="1" w:styleId="ConsPlusNonformat">
    <w:name w:val="ConsPlusNonformat"/>
    <w:rsid w:val="00C7014F"/>
    <w:pPr>
      <w:widowControl w:val="0"/>
      <w:suppressAutoHyphens/>
      <w:autoSpaceDE w:val="0"/>
      <w:autoSpaceDN w:val="0"/>
      <w:textAlignment w:val="baseline"/>
    </w:pPr>
    <w:rPr>
      <w:rFonts w:ascii="Courier New" w:eastAsia="Times New Roman" w:hAnsi="Courier New" w:cs="Courier New"/>
      <w:sz w:val="20"/>
      <w:szCs w:val="20"/>
      <w:lang w:eastAsia="ru-RU"/>
    </w:rPr>
  </w:style>
  <w:style w:type="paragraph" w:customStyle="1" w:styleId="ConsTitle">
    <w:name w:val="ConsTitle"/>
    <w:rsid w:val="00C7014F"/>
    <w:pPr>
      <w:suppressAutoHyphens/>
      <w:autoSpaceDE w:val="0"/>
      <w:autoSpaceDN w:val="0"/>
      <w:ind w:right="19772"/>
      <w:textAlignment w:val="baseline"/>
    </w:pPr>
    <w:rPr>
      <w:rFonts w:ascii="Arial" w:eastAsia="Times New Roman" w:hAnsi="Arial" w:cs="Arial"/>
      <w:b/>
      <w:bCs/>
      <w:sz w:val="20"/>
      <w:szCs w:val="20"/>
      <w:lang w:eastAsia="ru-RU"/>
    </w:rPr>
  </w:style>
  <w:style w:type="paragraph" w:styleId="a3">
    <w:name w:val="footnote text"/>
    <w:basedOn w:val="a"/>
    <w:link w:val="a4"/>
    <w:rsid w:val="00C7014F"/>
    <w:rPr>
      <w:sz w:val="20"/>
      <w:szCs w:val="20"/>
    </w:rPr>
  </w:style>
  <w:style w:type="character" w:customStyle="1" w:styleId="a4">
    <w:name w:val="Текст сноски Знак"/>
    <w:basedOn w:val="a0"/>
    <w:link w:val="a3"/>
    <w:rsid w:val="00C7014F"/>
    <w:rPr>
      <w:rFonts w:ascii="Arial" w:eastAsia="Calibri" w:hAnsi="Arial" w:cs="Times New Roman"/>
      <w:sz w:val="20"/>
      <w:szCs w:val="20"/>
    </w:rPr>
  </w:style>
  <w:style w:type="character" w:styleId="a5">
    <w:name w:val="footnote reference"/>
    <w:basedOn w:val="a0"/>
    <w:rsid w:val="00C7014F"/>
    <w:rPr>
      <w:position w:val="0"/>
      <w:vertAlign w:val="superscript"/>
    </w:rPr>
  </w:style>
  <w:style w:type="paragraph" w:styleId="a6">
    <w:name w:val="Balloon Text"/>
    <w:basedOn w:val="a"/>
    <w:link w:val="a7"/>
    <w:uiPriority w:val="99"/>
    <w:semiHidden/>
    <w:unhideWhenUsed/>
    <w:rsid w:val="00FE41F5"/>
    <w:rPr>
      <w:rFonts w:ascii="Tahoma" w:hAnsi="Tahoma" w:cs="Tahoma"/>
      <w:sz w:val="16"/>
      <w:szCs w:val="16"/>
    </w:rPr>
  </w:style>
  <w:style w:type="character" w:customStyle="1" w:styleId="a7">
    <w:name w:val="Текст выноски Знак"/>
    <w:basedOn w:val="a0"/>
    <w:link w:val="a6"/>
    <w:uiPriority w:val="99"/>
    <w:semiHidden/>
    <w:rsid w:val="00FE41F5"/>
    <w:rPr>
      <w:rFonts w:ascii="Tahoma" w:eastAsia="Calibri" w:hAnsi="Tahoma" w:cs="Tahoma"/>
      <w:sz w:val="16"/>
      <w:szCs w:val="16"/>
    </w:rPr>
  </w:style>
  <w:style w:type="character" w:styleId="a8">
    <w:name w:val="Hyperlink"/>
    <w:basedOn w:val="a0"/>
    <w:uiPriority w:val="99"/>
    <w:semiHidden/>
    <w:unhideWhenUsed/>
    <w:rsid w:val="005B65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014F"/>
    <w:pPr>
      <w:suppressAutoHyphens/>
      <w:autoSpaceDN w:val="0"/>
      <w:ind w:firstLine="709"/>
      <w:jc w:val="both"/>
      <w:textAlignment w:val="baseline"/>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014F"/>
    <w:pPr>
      <w:autoSpaceDN w:val="0"/>
      <w:spacing w:after="200" w:line="276" w:lineRule="auto"/>
      <w:textAlignment w:val="baseline"/>
    </w:pPr>
    <w:rPr>
      <w:rFonts w:ascii="Calibri" w:eastAsia="Calibri" w:hAnsi="Calibri" w:cs="Times New Roman"/>
    </w:rPr>
  </w:style>
  <w:style w:type="paragraph" w:customStyle="1" w:styleId="ConsPlusNormal">
    <w:name w:val="ConsPlusNormal"/>
    <w:rsid w:val="00C7014F"/>
    <w:pPr>
      <w:widowControl w:val="0"/>
      <w:suppressAutoHyphens/>
      <w:autoSpaceDE w:val="0"/>
      <w:autoSpaceDN w:val="0"/>
      <w:textAlignment w:val="baseline"/>
    </w:pPr>
    <w:rPr>
      <w:rFonts w:ascii="Calibri" w:eastAsia="Times New Roman" w:hAnsi="Calibri" w:cs="Calibri"/>
      <w:szCs w:val="20"/>
      <w:lang w:eastAsia="ru-RU"/>
    </w:rPr>
  </w:style>
  <w:style w:type="paragraph" w:customStyle="1" w:styleId="ConsPlusTitle">
    <w:name w:val="ConsPlusTitle"/>
    <w:rsid w:val="00C7014F"/>
    <w:pPr>
      <w:widowControl w:val="0"/>
      <w:suppressAutoHyphens/>
      <w:autoSpaceDE w:val="0"/>
      <w:autoSpaceDN w:val="0"/>
      <w:textAlignment w:val="baseline"/>
    </w:pPr>
    <w:rPr>
      <w:rFonts w:ascii="Calibri" w:eastAsia="Times New Roman" w:hAnsi="Calibri" w:cs="Calibri"/>
      <w:b/>
      <w:szCs w:val="20"/>
      <w:lang w:eastAsia="ru-RU"/>
    </w:rPr>
  </w:style>
  <w:style w:type="paragraph" w:customStyle="1" w:styleId="ConsPlusNonformat">
    <w:name w:val="ConsPlusNonformat"/>
    <w:rsid w:val="00C7014F"/>
    <w:pPr>
      <w:widowControl w:val="0"/>
      <w:suppressAutoHyphens/>
      <w:autoSpaceDE w:val="0"/>
      <w:autoSpaceDN w:val="0"/>
      <w:textAlignment w:val="baseline"/>
    </w:pPr>
    <w:rPr>
      <w:rFonts w:ascii="Courier New" w:eastAsia="Times New Roman" w:hAnsi="Courier New" w:cs="Courier New"/>
      <w:sz w:val="20"/>
      <w:szCs w:val="20"/>
      <w:lang w:eastAsia="ru-RU"/>
    </w:rPr>
  </w:style>
  <w:style w:type="paragraph" w:customStyle="1" w:styleId="ConsTitle">
    <w:name w:val="ConsTitle"/>
    <w:rsid w:val="00C7014F"/>
    <w:pPr>
      <w:suppressAutoHyphens/>
      <w:autoSpaceDE w:val="0"/>
      <w:autoSpaceDN w:val="0"/>
      <w:ind w:right="19772"/>
      <w:textAlignment w:val="baseline"/>
    </w:pPr>
    <w:rPr>
      <w:rFonts w:ascii="Arial" w:eastAsia="Times New Roman" w:hAnsi="Arial" w:cs="Arial"/>
      <w:b/>
      <w:bCs/>
      <w:sz w:val="20"/>
      <w:szCs w:val="20"/>
      <w:lang w:eastAsia="ru-RU"/>
    </w:rPr>
  </w:style>
  <w:style w:type="paragraph" w:styleId="a3">
    <w:name w:val="footnote text"/>
    <w:basedOn w:val="a"/>
    <w:link w:val="a4"/>
    <w:rsid w:val="00C7014F"/>
    <w:rPr>
      <w:sz w:val="20"/>
      <w:szCs w:val="20"/>
    </w:rPr>
  </w:style>
  <w:style w:type="character" w:customStyle="1" w:styleId="a4">
    <w:name w:val="Текст сноски Знак"/>
    <w:basedOn w:val="a0"/>
    <w:link w:val="a3"/>
    <w:rsid w:val="00C7014F"/>
    <w:rPr>
      <w:rFonts w:ascii="Arial" w:eastAsia="Calibri" w:hAnsi="Arial" w:cs="Times New Roman"/>
      <w:sz w:val="20"/>
      <w:szCs w:val="20"/>
    </w:rPr>
  </w:style>
  <w:style w:type="character" w:styleId="a5">
    <w:name w:val="footnote reference"/>
    <w:basedOn w:val="a0"/>
    <w:rsid w:val="00C7014F"/>
    <w:rPr>
      <w:position w:val="0"/>
      <w:vertAlign w:val="superscript"/>
    </w:rPr>
  </w:style>
  <w:style w:type="paragraph" w:styleId="a6">
    <w:name w:val="Balloon Text"/>
    <w:basedOn w:val="a"/>
    <w:link w:val="a7"/>
    <w:uiPriority w:val="99"/>
    <w:semiHidden/>
    <w:unhideWhenUsed/>
    <w:rsid w:val="00FE41F5"/>
    <w:rPr>
      <w:rFonts w:ascii="Tahoma" w:hAnsi="Tahoma" w:cs="Tahoma"/>
      <w:sz w:val="16"/>
      <w:szCs w:val="16"/>
    </w:rPr>
  </w:style>
  <w:style w:type="character" w:customStyle="1" w:styleId="a7">
    <w:name w:val="Текст выноски Знак"/>
    <w:basedOn w:val="a0"/>
    <w:link w:val="a6"/>
    <w:uiPriority w:val="99"/>
    <w:semiHidden/>
    <w:rsid w:val="00FE41F5"/>
    <w:rPr>
      <w:rFonts w:ascii="Tahoma" w:eastAsia="Calibri" w:hAnsi="Tahoma" w:cs="Tahoma"/>
      <w:sz w:val="16"/>
      <w:szCs w:val="16"/>
    </w:rPr>
  </w:style>
  <w:style w:type="character" w:styleId="a8">
    <w:name w:val="Hyperlink"/>
    <w:basedOn w:val="a0"/>
    <w:uiPriority w:val="99"/>
    <w:semiHidden/>
    <w:unhideWhenUsed/>
    <w:rsid w:val="005B6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9290</Words>
  <Characters>52956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ITSP</Company>
  <LinksUpToDate>false</LinksUpToDate>
  <CharactersWithSpaces>62122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Зуева</dc:creator>
  <cp:keywords/>
  <dc:description/>
  <cp:lastModifiedBy>Зуева</cp:lastModifiedBy>
  <cp:revision>13</cp:revision>
  <cp:lastPrinted>2018-03-30T12:14:00Z</cp:lastPrinted>
  <dcterms:created xsi:type="dcterms:W3CDTF">2018-03-28T09:20:00Z</dcterms:created>
  <dcterms:modified xsi:type="dcterms:W3CDTF">2018-04-18T09:53:00Z</dcterms:modified>
</cp:coreProperties>
</file>