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83" w:rsidRPr="00757483" w:rsidRDefault="00757483" w:rsidP="00757483">
      <w:pPr>
        <w:pStyle w:val="1"/>
        <w:pageBreakBefore/>
        <w:jc w:val="right"/>
        <w:rPr>
          <w:rFonts w:ascii="Arial" w:hAnsi="Arial" w:cs="Arial"/>
        </w:rPr>
      </w:pPr>
      <w:r w:rsidRPr="00757483">
        <w:rPr>
          <w:rFonts w:ascii="Arial" w:hAnsi="Arial" w:cs="Arial"/>
        </w:rPr>
        <w:t>Приложение</w:t>
      </w:r>
    </w:p>
    <w:p w:rsidR="00757483" w:rsidRPr="00757483" w:rsidRDefault="00757483" w:rsidP="00757483">
      <w:pPr>
        <w:pStyle w:val="1"/>
        <w:ind w:firstLine="567"/>
        <w:jc w:val="right"/>
        <w:rPr>
          <w:rFonts w:ascii="Arial" w:hAnsi="Arial" w:cs="Arial"/>
        </w:rPr>
      </w:pPr>
      <w:r w:rsidRPr="00757483">
        <w:rPr>
          <w:rFonts w:ascii="Arial" w:hAnsi="Arial" w:cs="Arial"/>
        </w:rPr>
        <w:t>к постановлению</w:t>
      </w:r>
    </w:p>
    <w:p w:rsidR="00757483" w:rsidRPr="00757483" w:rsidRDefault="00757483" w:rsidP="00757483">
      <w:pPr>
        <w:pStyle w:val="1"/>
        <w:ind w:firstLine="567"/>
        <w:jc w:val="right"/>
        <w:rPr>
          <w:rFonts w:ascii="Arial" w:hAnsi="Arial" w:cs="Arial"/>
        </w:rPr>
      </w:pPr>
      <w:r w:rsidRPr="00757483">
        <w:rPr>
          <w:rFonts w:ascii="Arial" w:hAnsi="Arial" w:cs="Arial"/>
        </w:rPr>
        <w:t>от  28 января 2019г. № 52-п</w:t>
      </w:r>
    </w:p>
    <w:p w:rsidR="00757483" w:rsidRPr="00757483" w:rsidRDefault="00757483" w:rsidP="00757483">
      <w:pPr>
        <w:pStyle w:val="1"/>
        <w:ind w:firstLine="567"/>
        <w:jc w:val="both"/>
        <w:rPr>
          <w:rFonts w:ascii="Arial" w:hAnsi="Arial" w:cs="Arial"/>
        </w:rPr>
      </w:pPr>
    </w:p>
    <w:p w:rsidR="00757483" w:rsidRPr="00757483" w:rsidRDefault="00757483" w:rsidP="00757483">
      <w:pPr>
        <w:pStyle w:val="ConsTitle"/>
        <w:ind w:right="0" w:firstLine="567"/>
        <w:jc w:val="center"/>
        <w:rPr>
          <w:b w:val="0"/>
          <w:bCs w:val="0"/>
        </w:rPr>
      </w:pPr>
      <w:r w:rsidRPr="00757483">
        <w:rPr>
          <w:b w:val="0"/>
          <w:bCs w:val="0"/>
        </w:rPr>
        <w:t>Административный регламент</w:t>
      </w:r>
    </w:p>
    <w:p w:rsidR="00757483" w:rsidRPr="00757483" w:rsidRDefault="00757483" w:rsidP="00757483">
      <w:pPr>
        <w:pStyle w:val="ConsTitle"/>
        <w:ind w:right="0" w:firstLine="567"/>
        <w:jc w:val="center"/>
        <w:rPr>
          <w:b w:val="0"/>
          <w:bCs w:val="0"/>
        </w:rPr>
      </w:pPr>
      <w:r w:rsidRPr="00757483">
        <w:rPr>
          <w:b w:val="0"/>
          <w:bCs w:val="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57483" w:rsidRPr="00757483" w:rsidRDefault="00757483" w:rsidP="00757483">
      <w:pPr>
        <w:pStyle w:val="1"/>
        <w:tabs>
          <w:tab w:val="left" w:pos="3780"/>
          <w:tab w:val="left" w:pos="3960"/>
          <w:tab w:val="left" w:pos="4140"/>
          <w:tab w:val="left" w:pos="4320"/>
        </w:tabs>
        <w:ind w:firstLine="567"/>
        <w:jc w:val="center"/>
        <w:rPr>
          <w:rFonts w:ascii="Arial" w:hAnsi="Arial" w:cs="Arial"/>
        </w:rPr>
      </w:pPr>
      <w:bookmarkStart w:id="0" w:name="_Toc136151950"/>
      <w:bookmarkStart w:id="1" w:name="_Toc136239795"/>
      <w:bookmarkStart w:id="2" w:name="_Toc136321769"/>
      <w:bookmarkStart w:id="3" w:name="_Toc136666921"/>
    </w:p>
    <w:p w:rsidR="00757483" w:rsidRPr="00757483" w:rsidRDefault="00757483" w:rsidP="00757483">
      <w:pPr>
        <w:pStyle w:val="1"/>
        <w:tabs>
          <w:tab w:val="left" w:pos="3780"/>
          <w:tab w:val="left" w:pos="3960"/>
          <w:tab w:val="left" w:pos="4140"/>
          <w:tab w:val="left" w:pos="4320"/>
        </w:tabs>
        <w:ind w:firstLine="567"/>
        <w:jc w:val="center"/>
        <w:rPr>
          <w:rFonts w:ascii="Arial" w:hAnsi="Arial" w:cs="Arial"/>
        </w:rPr>
      </w:pPr>
      <w:r w:rsidRPr="00757483">
        <w:rPr>
          <w:rStyle w:val="10"/>
          <w:rFonts w:ascii="Arial" w:hAnsi="Arial" w:cs="Arial"/>
          <w:lang w:val="en-US"/>
        </w:rPr>
        <w:t>I</w:t>
      </w:r>
      <w:r w:rsidRPr="00757483">
        <w:rPr>
          <w:rStyle w:val="10"/>
          <w:rFonts w:ascii="Arial" w:hAnsi="Arial" w:cs="Arial"/>
        </w:rPr>
        <w:t>. Общие положения</w:t>
      </w:r>
      <w:bookmarkEnd w:id="0"/>
      <w:bookmarkEnd w:id="1"/>
      <w:bookmarkEnd w:id="2"/>
      <w:bookmarkEnd w:id="3"/>
    </w:p>
    <w:p w:rsidR="00757483" w:rsidRPr="00757483" w:rsidRDefault="00757483" w:rsidP="00757483">
      <w:pPr>
        <w:pStyle w:val="a3"/>
        <w:tabs>
          <w:tab w:val="left" w:pos="3780"/>
          <w:tab w:val="left" w:pos="3960"/>
          <w:tab w:val="left" w:pos="4140"/>
          <w:tab w:val="left" w:pos="4320"/>
        </w:tabs>
        <w:spacing w:before="0" w:after="0"/>
        <w:ind w:right="40"/>
        <w:jc w:val="center"/>
        <w:rPr>
          <w:rFonts w:ascii="Arial" w:hAnsi="Arial" w:cs="Arial"/>
        </w:rPr>
      </w:pPr>
    </w:p>
    <w:p w:rsidR="00757483" w:rsidRPr="00757483" w:rsidRDefault="00757483" w:rsidP="00757483">
      <w:pPr>
        <w:pStyle w:val="a3"/>
        <w:tabs>
          <w:tab w:val="left" w:pos="3780"/>
          <w:tab w:val="left" w:pos="3960"/>
          <w:tab w:val="left" w:pos="4140"/>
          <w:tab w:val="left" w:pos="4320"/>
        </w:tabs>
        <w:spacing w:before="0" w:after="0"/>
        <w:ind w:right="40"/>
        <w:jc w:val="center"/>
        <w:rPr>
          <w:rFonts w:ascii="Arial" w:hAnsi="Arial" w:cs="Arial"/>
        </w:rPr>
      </w:pPr>
      <w:r w:rsidRPr="00757483">
        <w:rPr>
          <w:rFonts w:ascii="Arial" w:hAnsi="Arial" w:cs="Arial"/>
          <w:i/>
          <w:iCs/>
        </w:rPr>
        <w:t>1.1. Предмет регулирования административного регламента</w:t>
      </w:r>
    </w:p>
    <w:p w:rsidR="00757483" w:rsidRPr="00757483" w:rsidRDefault="00757483" w:rsidP="00757483">
      <w:pPr>
        <w:pStyle w:val="1"/>
        <w:widowControl w:val="0"/>
        <w:autoSpaceDE w:val="0"/>
        <w:ind w:firstLine="567"/>
        <w:jc w:val="both"/>
        <w:rPr>
          <w:rFonts w:ascii="Arial" w:hAnsi="Arial" w:cs="Arial"/>
        </w:rPr>
      </w:pPr>
    </w:p>
    <w:p w:rsidR="00757483" w:rsidRPr="00757483" w:rsidRDefault="00757483" w:rsidP="00757483">
      <w:pPr>
        <w:pStyle w:val="1"/>
        <w:widowControl w:val="0"/>
        <w:autoSpaceDE w:val="0"/>
        <w:ind w:firstLine="567"/>
        <w:jc w:val="both"/>
        <w:rPr>
          <w:rFonts w:ascii="Arial" w:hAnsi="Arial" w:cs="Arial"/>
        </w:rPr>
      </w:pPr>
      <w:r w:rsidRPr="00757483">
        <w:rPr>
          <w:rStyle w:val="10"/>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757483" w:rsidRPr="00757483" w:rsidRDefault="00757483" w:rsidP="00757483">
      <w:pPr>
        <w:pStyle w:val="1"/>
        <w:autoSpaceDE w:val="0"/>
        <w:ind w:firstLine="567"/>
        <w:jc w:val="both"/>
        <w:rPr>
          <w:rFonts w:ascii="Arial" w:hAnsi="Arial" w:cs="Arial"/>
        </w:rPr>
      </w:pPr>
      <w:r w:rsidRPr="00757483">
        <w:rPr>
          <w:rStyle w:val="10"/>
          <w:rFonts w:ascii="Arial" w:hAnsi="Arial" w:cs="Arial"/>
        </w:rPr>
        <w:t>Положения Регламента распространяются на жилые помещения и многоквартирные дома, являющиеся собственностью Юргинского муниципального района, а также жилые помещения, являющиеся собственностью физических и юридических лиц, в случае, если такие жилые помещения находятся на территории Юргинского муниципального района</w:t>
      </w:r>
      <w:r w:rsidRPr="00757483">
        <w:rPr>
          <w:rStyle w:val="10"/>
          <w:rFonts w:ascii="Arial" w:hAnsi="Arial" w:cs="Arial"/>
          <w:i/>
        </w:rPr>
        <w:t>.</w:t>
      </w:r>
    </w:p>
    <w:p w:rsidR="00757483" w:rsidRPr="00757483" w:rsidRDefault="00757483" w:rsidP="00757483">
      <w:pPr>
        <w:pStyle w:val="1"/>
        <w:autoSpaceDE w:val="0"/>
        <w:ind w:firstLine="567"/>
        <w:jc w:val="both"/>
        <w:rPr>
          <w:rFonts w:ascii="Arial" w:hAnsi="Arial" w:cs="Arial"/>
        </w:rPr>
      </w:pPr>
      <w:proofErr w:type="gramStart"/>
      <w:r w:rsidRPr="00757483">
        <w:rPr>
          <w:rStyle w:val="10"/>
          <w:rFonts w:ascii="Arial" w:hAnsi="Arial" w:cs="Arial"/>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w:t>
      </w:r>
      <w:proofErr w:type="gramEnd"/>
      <w:r w:rsidRPr="00757483">
        <w:rPr>
          <w:rStyle w:val="10"/>
          <w:rFonts w:ascii="Arial" w:hAnsi="Arial" w:cs="Arial"/>
        </w:rPr>
        <w:t xml:space="preserve">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№47 (далее - Положение).</w:t>
      </w:r>
    </w:p>
    <w:p w:rsidR="00757483" w:rsidRPr="00757483" w:rsidRDefault="00757483" w:rsidP="00757483">
      <w:pPr>
        <w:pStyle w:val="1"/>
        <w:autoSpaceDE w:val="0"/>
        <w:ind w:firstLine="567"/>
        <w:jc w:val="both"/>
        <w:rPr>
          <w:rFonts w:ascii="Arial" w:hAnsi="Arial" w:cs="Arial"/>
        </w:rPr>
      </w:pPr>
    </w:p>
    <w:p w:rsidR="00757483" w:rsidRPr="00757483" w:rsidRDefault="00757483" w:rsidP="00757483">
      <w:pPr>
        <w:pStyle w:val="a3"/>
        <w:autoSpaceDE w:val="0"/>
        <w:spacing w:before="0" w:after="0"/>
        <w:ind w:right="40"/>
        <w:jc w:val="center"/>
        <w:rPr>
          <w:rFonts w:ascii="Arial" w:hAnsi="Arial" w:cs="Arial"/>
        </w:rPr>
      </w:pPr>
      <w:r w:rsidRPr="00757483">
        <w:rPr>
          <w:rFonts w:ascii="Arial" w:hAnsi="Arial" w:cs="Arial"/>
          <w:i/>
          <w:iCs/>
        </w:rPr>
        <w:t>1.2. Круг заявителей</w:t>
      </w:r>
    </w:p>
    <w:p w:rsidR="00757483" w:rsidRPr="00757483" w:rsidRDefault="00757483" w:rsidP="00757483">
      <w:pPr>
        <w:pStyle w:val="1"/>
        <w:autoSpaceDE w:val="0"/>
        <w:ind w:firstLine="567"/>
        <w:jc w:val="both"/>
        <w:rPr>
          <w:rFonts w:ascii="Arial" w:hAnsi="Arial" w:cs="Arial"/>
        </w:rPr>
      </w:pPr>
    </w:p>
    <w:p w:rsidR="00757483" w:rsidRPr="00757483" w:rsidRDefault="00757483" w:rsidP="00757483">
      <w:pPr>
        <w:pStyle w:val="1"/>
        <w:autoSpaceDE w:val="0"/>
        <w:ind w:firstLine="567"/>
        <w:jc w:val="both"/>
        <w:rPr>
          <w:rFonts w:ascii="Arial" w:hAnsi="Arial" w:cs="Arial"/>
        </w:rPr>
      </w:pPr>
      <w:proofErr w:type="gramStart"/>
      <w:r w:rsidRPr="00757483">
        <w:rPr>
          <w:rFonts w:ascii="Arial" w:hAnsi="Arial" w:cs="Arial"/>
        </w:rPr>
        <w:t>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Юргинского муниципального района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roofErr w:type="gramEnd"/>
    </w:p>
    <w:p w:rsidR="00757483" w:rsidRPr="00757483" w:rsidRDefault="00757483" w:rsidP="00757483">
      <w:pPr>
        <w:ind w:firstLine="709"/>
        <w:jc w:val="center"/>
        <w:rPr>
          <w:rFonts w:ascii="Arial" w:hAnsi="Arial" w:cs="Arial"/>
          <w:i/>
          <w:iCs/>
          <w:sz w:val="24"/>
        </w:rPr>
      </w:pPr>
    </w:p>
    <w:p w:rsidR="00757483" w:rsidRPr="00757483" w:rsidRDefault="00757483" w:rsidP="00757483">
      <w:pPr>
        <w:jc w:val="center"/>
        <w:rPr>
          <w:rFonts w:ascii="Arial" w:hAnsi="Arial" w:cs="Arial"/>
          <w:i/>
          <w:iCs/>
          <w:sz w:val="24"/>
        </w:rPr>
      </w:pPr>
      <w:r w:rsidRPr="00757483">
        <w:rPr>
          <w:rFonts w:ascii="Arial" w:hAnsi="Arial" w:cs="Arial"/>
          <w:i/>
          <w:iCs/>
          <w:sz w:val="24"/>
        </w:rPr>
        <w:t>1.3. Справочная информация</w:t>
      </w:r>
    </w:p>
    <w:p w:rsidR="00757483" w:rsidRPr="00757483" w:rsidRDefault="00757483" w:rsidP="00757483">
      <w:pPr>
        <w:ind w:firstLine="709"/>
        <w:jc w:val="both"/>
        <w:rPr>
          <w:rFonts w:ascii="Arial" w:hAnsi="Arial" w:cs="Arial"/>
          <w:sz w:val="24"/>
        </w:rPr>
      </w:pPr>
    </w:p>
    <w:p w:rsidR="00757483" w:rsidRPr="00757483" w:rsidRDefault="00757483" w:rsidP="00757483">
      <w:pPr>
        <w:autoSpaceDE w:val="0"/>
        <w:ind w:firstLine="709"/>
        <w:jc w:val="both"/>
        <w:rPr>
          <w:rFonts w:ascii="Arial" w:hAnsi="Arial" w:cs="Arial"/>
          <w:sz w:val="24"/>
        </w:rPr>
      </w:pPr>
      <w:r w:rsidRPr="00757483">
        <w:rPr>
          <w:rFonts w:ascii="Arial" w:hAnsi="Arial" w:cs="Arial"/>
          <w:sz w:val="24"/>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w:t>
      </w:r>
      <w:proofErr w:type="gramStart"/>
      <w:r w:rsidRPr="00757483">
        <w:rPr>
          <w:rFonts w:ascii="Arial" w:hAnsi="Arial" w:cs="Arial"/>
          <w:sz w:val="24"/>
        </w:rPr>
        <w:t>размещена</w:t>
      </w:r>
      <w:proofErr w:type="gramEnd"/>
      <w:r w:rsidRPr="00757483">
        <w:rPr>
          <w:rFonts w:ascii="Arial" w:hAnsi="Arial" w:cs="Arial"/>
          <w:sz w:val="24"/>
        </w:rPr>
        <w:t xml:space="preserve"> на официальном сайте Администрации в сети Интернет по адресу: </w:t>
      </w:r>
      <w:r w:rsidRPr="00757483">
        <w:rPr>
          <w:rFonts w:ascii="Arial" w:hAnsi="Arial" w:cs="Arial"/>
          <w:sz w:val="24"/>
          <w:u w:val="single"/>
        </w:rPr>
        <w:t>yurga.admtyumen.ru</w:t>
      </w:r>
      <w:r w:rsidRPr="00757483">
        <w:rPr>
          <w:rFonts w:ascii="Arial" w:hAnsi="Arial" w:cs="Arial"/>
          <w:sz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757483" w:rsidRPr="00757483" w:rsidRDefault="00757483" w:rsidP="00757483">
      <w:pPr>
        <w:widowControl w:val="0"/>
        <w:autoSpaceDE w:val="0"/>
        <w:jc w:val="center"/>
        <w:rPr>
          <w:rFonts w:ascii="Arial" w:hAnsi="Arial" w:cs="Arial"/>
          <w:sz w:val="24"/>
        </w:rPr>
      </w:pPr>
    </w:p>
    <w:p w:rsidR="00757483" w:rsidRPr="00757483" w:rsidRDefault="00757483" w:rsidP="00757483">
      <w:pPr>
        <w:widowControl w:val="0"/>
        <w:autoSpaceDE w:val="0"/>
        <w:jc w:val="center"/>
        <w:rPr>
          <w:rFonts w:ascii="Arial" w:hAnsi="Arial" w:cs="Arial"/>
          <w:sz w:val="24"/>
        </w:rPr>
      </w:pPr>
      <w:r w:rsidRPr="00757483">
        <w:rPr>
          <w:rFonts w:ascii="Arial" w:hAnsi="Arial" w:cs="Arial"/>
          <w:sz w:val="24"/>
        </w:rPr>
        <w:t>II. Стандарт предоставления муниципальной услуги</w:t>
      </w:r>
    </w:p>
    <w:p w:rsidR="00757483" w:rsidRPr="00757483" w:rsidRDefault="00757483" w:rsidP="00757483">
      <w:pPr>
        <w:pStyle w:val="a3"/>
        <w:autoSpaceDE w:val="0"/>
        <w:spacing w:before="0" w:after="0"/>
        <w:ind w:right="40" w:firstLine="709"/>
        <w:jc w:val="center"/>
        <w:rPr>
          <w:rFonts w:ascii="Arial" w:hAnsi="Arial" w:cs="Arial"/>
        </w:rPr>
      </w:pPr>
    </w:p>
    <w:p w:rsidR="00757483" w:rsidRPr="00757483" w:rsidRDefault="00757483" w:rsidP="00757483">
      <w:pPr>
        <w:pStyle w:val="a3"/>
        <w:autoSpaceDE w:val="0"/>
        <w:spacing w:before="0" w:after="0"/>
        <w:ind w:right="57"/>
        <w:jc w:val="center"/>
        <w:rPr>
          <w:rFonts w:ascii="Arial" w:hAnsi="Arial" w:cs="Arial"/>
        </w:rPr>
      </w:pPr>
      <w:r w:rsidRPr="00757483">
        <w:rPr>
          <w:rFonts w:ascii="Arial" w:hAnsi="Arial" w:cs="Arial"/>
          <w:i/>
          <w:iCs/>
        </w:rPr>
        <w:t>2.1. Наименование муниципальной услуги</w:t>
      </w:r>
    </w:p>
    <w:p w:rsidR="00757483" w:rsidRPr="00757483" w:rsidRDefault="00757483" w:rsidP="00757483">
      <w:pPr>
        <w:pStyle w:val="1"/>
        <w:autoSpaceDE w:val="0"/>
        <w:ind w:firstLine="567"/>
        <w:jc w:val="both"/>
        <w:rPr>
          <w:rFonts w:ascii="Arial" w:hAnsi="Arial" w:cs="Arial"/>
        </w:rPr>
      </w:pPr>
    </w:p>
    <w:p w:rsidR="00757483" w:rsidRPr="00757483" w:rsidRDefault="00757483" w:rsidP="00757483">
      <w:pPr>
        <w:pStyle w:val="1"/>
        <w:autoSpaceDE w:val="0"/>
        <w:ind w:firstLine="567"/>
        <w:jc w:val="both"/>
        <w:rPr>
          <w:rFonts w:ascii="Arial" w:hAnsi="Arial" w:cs="Arial"/>
        </w:rPr>
      </w:pPr>
      <w:r w:rsidRPr="00757483">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57483" w:rsidRPr="00757483" w:rsidRDefault="00757483" w:rsidP="00757483">
      <w:pPr>
        <w:pStyle w:val="Textbody"/>
        <w:tabs>
          <w:tab w:val="left" w:pos="0"/>
        </w:tabs>
        <w:spacing w:after="0" w:line="240" w:lineRule="auto"/>
        <w:ind w:firstLine="567"/>
        <w:rPr>
          <w:rFonts w:ascii="Arial" w:hAnsi="Arial" w:cs="Arial"/>
        </w:rPr>
      </w:pPr>
    </w:p>
    <w:p w:rsidR="00757483" w:rsidRPr="00757483" w:rsidRDefault="00757483" w:rsidP="00757483">
      <w:pPr>
        <w:pStyle w:val="a3"/>
        <w:spacing w:before="0" w:after="0"/>
        <w:ind w:right="57"/>
        <w:jc w:val="center"/>
        <w:rPr>
          <w:rFonts w:ascii="Arial" w:hAnsi="Arial" w:cs="Arial"/>
        </w:rPr>
      </w:pPr>
      <w:r w:rsidRPr="00757483">
        <w:rPr>
          <w:rFonts w:ascii="Arial" w:hAnsi="Arial" w:cs="Arial"/>
          <w:i/>
          <w:iCs/>
        </w:rPr>
        <w:t>2.2. Наименование органа, предоставляющего муниципальную услугу</w:t>
      </w:r>
    </w:p>
    <w:p w:rsidR="00757483" w:rsidRPr="00757483" w:rsidRDefault="00757483" w:rsidP="00757483">
      <w:pPr>
        <w:tabs>
          <w:tab w:val="left" w:pos="0"/>
        </w:tabs>
        <w:ind w:right="38" w:firstLine="709"/>
        <w:jc w:val="both"/>
        <w:rPr>
          <w:rFonts w:ascii="Arial" w:hAnsi="Arial" w:cs="Arial"/>
          <w:sz w:val="24"/>
        </w:rPr>
      </w:pPr>
    </w:p>
    <w:p w:rsidR="00757483" w:rsidRPr="00757483" w:rsidRDefault="00757483" w:rsidP="00757483">
      <w:pPr>
        <w:ind w:right="38" w:firstLine="709"/>
        <w:jc w:val="both"/>
        <w:rPr>
          <w:rFonts w:ascii="Arial" w:hAnsi="Arial" w:cs="Arial"/>
          <w:sz w:val="24"/>
        </w:rPr>
      </w:pPr>
      <w:r w:rsidRPr="00757483">
        <w:rPr>
          <w:rFonts w:ascii="Arial" w:hAnsi="Arial" w:cs="Arial"/>
          <w:sz w:val="24"/>
        </w:rPr>
        <w:t>Предоставление муниципальной услуги осуществляется Администрацией Юргинского муниципального района (далее – Администрация).</w:t>
      </w:r>
    </w:p>
    <w:p w:rsidR="00757483" w:rsidRPr="00757483" w:rsidRDefault="00757483" w:rsidP="00757483">
      <w:pPr>
        <w:pStyle w:val="1"/>
        <w:autoSpaceDE w:val="0"/>
        <w:ind w:firstLine="567"/>
        <w:jc w:val="both"/>
        <w:rPr>
          <w:rFonts w:ascii="Arial" w:hAnsi="Arial" w:cs="Arial"/>
        </w:rPr>
      </w:pPr>
      <w:proofErr w:type="gramStart"/>
      <w:r w:rsidRPr="00757483">
        <w:rPr>
          <w:rFonts w:ascii="Arial" w:hAnsi="Arial" w:cs="Arial"/>
        </w:rPr>
        <w:t>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757483">
        <w:rPr>
          <w:rFonts w:ascii="Arial" w:hAnsi="Arial" w:cs="Arial"/>
        </w:rPr>
        <w:t xml:space="preserve"> </w:t>
      </w:r>
      <w:r w:rsidRPr="00757483">
        <w:rPr>
          <w:rFonts w:ascii="Arial" w:hAnsi="Arial" w:cs="Arial"/>
          <w:color w:val="000000"/>
        </w:rPr>
        <w:t>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rsidR="00757483" w:rsidRPr="00757483" w:rsidRDefault="00757483" w:rsidP="00757483">
      <w:pPr>
        <w:pStyle w:val="Textbody"/>
        <w:tabs>
          <w:tab w:val="left" w:pos="0"/>
        </w:tabs>
        <w:autoSpaceDE w:val="0"/>
        <w:spacing w:after="0" w:line="240" w:lineRule="auto"/>
        <w:ind w:firstLine="567"/>
        <w:jc w:val="both"/>
        <w:rPr>
          <w:rFonts w:ascii="Arial" w:hAnsi="Arial" w:cs="Arial"/>
        </w:rPr>
      </w:pPr>
      <w:proofErr w:type="gramStart"/>
      <w:r w:rsidRPr="00757483">
        <w:rPr>
          <w:rFonts w:ascii="Arial" w:hAnsi="Arial" w:cs="Arial"/>
          <w:color w:val="000000"/>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757483" w:rsidRPr="00757483" w:rsidRDefault="00757483" w:rsidP="00757483">
      <w:pPr>
        <w:pStyle w:val="Textbody"/>
        <w:tabs>
          <w:tab w:val="left" w:pos="0"/>
        </w:tabs>
        <w:autoSpaceDE w:val="0"/>
        <w:spacing w:after="0" w:line="240" w:lineRule="auto"/>
        <w:ind w:firstLine="567"/>
        <w:jc w:val="both"/>
        <w:rPr>
          <w:rFonts w:ascii="Arial" w:hAnsi="Arial" w:cs="Arial"/>
        </w:rPr>
      </w:pPr>
    </w:p>
    <w:p w:rsidR="00757483" w:rsidRPr="00757483" w:rsidRDefault="00757483" w:rsidP="00757483">
      <w:pPr>
        <w:pStyle w:val="Textbody"/>
        <w:tabs>
          <w:tab w:val="left" w:pos="0"/>
        </w:tabs>
        <w:autoSpaceDE w:val="0"/>
        <w:spacing w:after="0" w:line="240" w:lineRule="auto"/>
        <w:ind w:firstLine="567"/>
        <w:jc w:val="center"/>
        <w:rPr>
          <w:rFonts w:ascii="Arial" w:hAnsi="Arial" w:cs="Arial"/>
          <w:i/>
          <w:iCs/>
        </w:rPr>
      </w:pPr>
      <w:r w:rsidRPr="00757483">
        <w:rPr>
          <w:rFonts w:ascii="Arial" w:hAnsi="Arial" w:cs="Arial"/>
          <w:i/>
          <w:iCs/>
        </w:rPr>
        <w:t>2.3. Описание результата предоставления муниципальной услуги</w:t>
      </w:r>
    </w:p>
    <w:p w:rsidR="00757483" w:rsidRPr="00757483" w:rsidRDefault="00757483" w:rsidP="00757483">
      <w:pPr>
        <w:pStyle w:val="Textbody"/>
        <w:tabs>
          <w:tab w:val="left" w:pos="0"/>
        </w:tabs>
        <w:autoSpaceDE w:val="0"/>
        <w:spacing w:after="0" w:line="240" w:lineRule="auto"/>
        <w:ind w:firstLine="567"/>
        <w:jc w:val="both"/>
        <w:rPr>
          <w:rFonts w:ascii="Arial" w:hAnsi="Arial" w:cs="Arial"/>
        </w:rPr>
      </w:pPr>
    </w:p>
    <w:p w:rsidR="00757483" w:rsidRPr="00757483" w:rsidRDefault="00757483" w:rsidP="00757483">
      <w:pPr>
        <w:pStyle w:val="Textbody"/>
        <w:tabs>
          <w:tab w:val="left" w:pos="0"/>
        </w:tabs>
        <w:autoSpaceDE w:val="0"/>
        <w:spacing w:after="0" w:line="240" w:lineRule="auto"/>
        <w:ind w:firstLine="567"/>
        <w:jc w:val="both"/>
        <w:rPr>
          <w:rFonts w:ascii="Arial" w:hAnsi="Arial" w:cs="Arial"/>
        </w:rPr>
      </w:pPr>
      <w:r w:rsidRPr="00757483">
        <w:rPr>
          <w:rFonts w:ascii="Arial" w:hAnsi="Arial" w:cs="Arial"/>
        </w:rPr>
        <w:t>Результатом предоставления муниципальной услуги является:</w:t>
      </w:r>
    </w:p>
    <w:p w:rsidR="00757483" w:rsidRPr="00757483" w:rsidRDefault="00757483" w:rsidP="00757483">
      <w:pPr>
        <w:pStyle w:val="1"/>
        <w:autoSpaceDE w:val="0"/>
        <w:ind w:firstLine="567"/>
        <w:jc w:val="both"/>
        <w:rPr>
          <w:rFonts w:ascii="Arial" w:hAnsi="Arial" w:cs="Arial"/>
        </w:rPr>
      </w:pPr>
      <w:r w:rsidRPr="00757483">
        <w:rPr>
          <w:rStyle w:val="10"/>
          <w:rFonts w:ascii="Arial" w:hAnsi="Arial" w:cs="Arial"/>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757483" w:rsidRPr="00757483" w:rsidRDefault="00757483" w:rsidP="00757483">
      <w:pPr>
        <w:pStyle w:val="1"/>
        <w:autoSpaceDE w:val="0"/>
        <w:ind w:firstLine="567"/>
        <w:jc w:val="both"/>
        <w:rPr>
          <w:rFonts w:ascii="Arial" w:hAnsi="Arial" w:cs="Arial"/>
        </w:rPr>
      </w:pPr>
      <w:r w:rsidRPr="00757483">
        <w:rPr>
          <w:rStyle w:val="10"/>
          <w:rFonts w:ascii="Arial" w:hAnsi="Arial" w:cs="Arial"/>
        </w:rPr>
        <w:t>б) уведомление об отказе в предоставлении муниципальной услуги;</w:t>
      </w:r>
    </w:p>
    <w:p w:rsidR="00757483" w:rsidRPr="00757483" w:rsidRDefault="00757483" w:rsidP="00757483">
      <w:pPr>
        <w:pStyle w:val="1"/>
        <w:widowControl w:val="0"/>
        <w:autoSpaceDE w:val="0"/>
        <w:ind w:firstLine="567"/>
        <w:jc w:val="both"/>
        <w:rPr>
          <w:rFonts w:ascii="Arial" w:hAnsi="Arial" w:cs="Arial"/>
          <w:b/>
          <w:bCs/>
          <w:shd w:val="clear" w:color="auto" w:fill="FFF200"/>
        </w:rPr>
      </w:pPr>
      <w:r w:rsidRPr="00757483">
        <w:rPr>
          <w:rStyle w:val="10"/>
          <w:rFonts w:ascii="Arial" w:hAnsi="Arial" w:cs="Arial"/>
        </w:rPr>
        <w:t>в) уведомление о возвращении документов без рассмотрения с приложением всех представленных заявителем документов.</w:t>
      </w:r>
    </w:p>
    <w:p w:rsidR="00757483" w:rsidRPr="00757483" w:rsidRDefault="00757483" w:rsidP="00757483">
      <w:pPr>
        <w:pStyle w:val="1"/>
        <w:ind w:firstLine="567"/>
        <w:jc w:val="both"/>
        <w:rPr>
          <w:rFonts w:ascii="Arial" w:hAnsi="Arial" w:cs="Arial"/>
        </w:rPr>
      </w:pPr>
    </w:p>
    <w:p w:rsidR="00757483" w:rsidRPr="00757483" w:rsidRDefault="00757483" w:rsidP="00757483">
      <w:pPr>
        <w:pStyle w:val="Standard"/>
        <w:widowControl w:val="0"/>
        <w:autoSpaceDE w:val="0"/>
        <w:ind w:firstLine="680"/>
        <w:jc w:val="center"/>
        <w:rPr>
          <w:rFonts w:ascii="Arial" w:hAnsi="Arial" w:cs="Arial"/>
        </w:rPr>
      </w:pPr>
      <w:r w:rsidRPr="00757483">
        <w:rPr>
          <w:rFonts w:ascii="Arial" w:hAnsi="Arial" w:cs="Arial"/>
        </w:rPr>
        <w:t>2.4. Срок предоставления муниципальной услуги</w:t>
      </w:r>
    </w:p>
    <w:p w:rsidR="00757483" w:rsidRPr="00757483" w:rsidRDefault="00757483" w:rsidP="00757483">
      <w:pPr>
        <w:pStyle w:val="Standard"/>
        <w:widowControl w:val="0"/>
        <w:autoSpaceDE w:val="0"/>
        <w:ind w:firstLine="680"/>
        <w:jc w:val="center"/>
        <w:rPr>
          <w:rFonts w:ascii="Arial" w:hAnsi="Arial" w:cs="Arial"/>
          <w:i/>
          <w:iCs/>
        </w:rPr>
      </w:pPr>
    </w:p>
    <w:p w:rsidR="00757483" w:rsidRPr="00757483" w:rsidRDefault="00757483" w:rsidP="00757483">
      <w:pPr>
        <w:pStyle w:val="Textbody"/>
        <w:widowControl w:val="0"/>
        <w:tabs>
          <w:tab w:val="left" w:pos="0"/>
        </w:tabs>
        <w:autoSpaceDE w:val="0"/>
        <w:spacing w:after="0" w:line="240" w:lineRule="auto"/>
        <w:ind w:firstLine="567"/>
        <w:jc w:val="both"/>
        <w:rPr>
          <w:rFonts w:ascii="Arial" w:hAnsi="Arial" w:cs="Arial"/>
        </w:rPr>
      </w:pPr>
      <w:proofErr w:type="gramStart"/>
      <w:r w:rsidRPr="00757483">
        <w:rPr>
          <w:rFonts w:ascii="Arial" w:hAnsi="Arial" w:cs="Arial"/>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757483">
        <w:rPr>
          <w:rFonts w:ascii="Arial" w:hAnsi="Arial" w:cs="Arial"/>
        </w:rPr>
        <w:t xml:space="preserve"> не более 30 календарных дней со дня регистрации заявления в Администрации.</w:t>
      </w:r>
    </w:p>
    <w:p w:rsidR="00757483" w:rsidRPr="00757483" w:rsidRDefault="00757483" w:rsidP="00757483">
      <w:pPr>
        <w:pStyle w:val="Textbody"/>
        <w:widowControl w:val="0"/>
        <w:tabs>
          <w:tab w:val="left" w:pos="0"/>
        </w:tabs>
        <w:autoSpaceDE w:val="0"/>
        <w:spacing w:after="0" w:line="240" w:lineRule="auto"/>
        <w:ind w:firstLine="567"/>
        <w:jc w:val="both"/>
        <w:rPr>
          <w:rFonts w:ascii="Arial" w:hAnsi="Arial" w:cs="Arial"/>
        </w:rPr>
      </w:pPr>
      <w:proofErr w:type="gramStart"/>
      <w:r w:rsidRPr="00757483">
        <w:rPr>
          <w:rFonts w:ascii="Arial" w:hAnsi="Arial" w:cs="Arial"/>
        </w:rPr>
        <w:t xml:space="preserve">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757483">
        <w:rPr>
          <w:rFonts w:ascii="Arial" w:hAnsi="Arial" w:cs="Arial"/>
        </w:rPr>
        <w:lastRenderedPageBreak/>
        <w:t>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757483" w:rsidRPr="00757483" w:rsidRDefault="00757483" w:rsidP="00757483">
      <w:pPr>
        <w:pStyle w:val="Textbody"/>
        <w:widowControl w:val="0"/>
        <w:tabs>
          <w:tab w:val="left" w:pos="0"/>
        </w:tabs>
        <w:autoSpaceDE w:val="0"/>
        <w:spacing w:after="0" w:line="240" w:lineRule="auto"/>
        <w:ind w:firstLine="567"/>
        <w:jc w:val="both"/>
        <w:rPr>
          <w:rFonts w:ascii="Arial" w:hAnsi="Arial" w:cs="Arial"/>
        </w:rPr>
      </w:pPr>
    </w:p>
    <w:p w:rsidR="00757483" w:rsidRPr="00757483" w:rsidRDefault="00757483" w:rsidP="00757483">
      <w:pPr>
        <w:pStyle w:val="Standard"/>
        <w:tabs>
          <w:tab w:val="left" w:pos="0"/>
        </w:tabs>
        <w:jc w:val="center"/>
        <w:rPr>
          <w:rFonts w:ascii="Arial" w:hAnsi="Arial" w:cs="Arial"/>
        </w:rPr>
      </w:pPr>
      <w:r w:rsidRPr="00757483">
        <w:rPr>
          <w:rFonts w:ascii="Arial" w:hAnsi="Arial" w:cs="Arial"/>
          <w:i/>
          <w:iCs/>
        </w:rPr>
        <w:t>2.5. Перечень нормативно-правовых актов, регулирующих отношения, возникающие в связи с предоставлением муниципальной услуги</w:t>
      </w:r>
    </w:p>
    <w:p w:rsidR="00757483" w:rsidRPr="00757483" w:rsidRDefault="00757483" w:rsidP="00757483">
      <w:pPr>
        <w:widowControl w:val="0"/>
        <w:tabs>
          <w:tab w:val="left" w:pos="0"/>
        </w:tabs>
        <w:autoSpaceDE w:val="0"/>
        <w:ind w:firstLine="540"/>
        <w:jc w:val="both"/>
        <w:rPr>
          <w:rFonts w:ascii="Arial" w:hAnsi="Arial" w:cs="Arial"/>
          <w:sz w:val="24"/>
        </w:rPr>
      </w:pPr>
    </w:p>
    <w:p w:rsidR="00757483" w:rsidRPr="00757483" w:rsidRDefault="00757483" w:rsidP="00757483">
      <w:pPr>
        <w:pStyle w:val="Standard"/>
        <w:widowControl w:val="0"/>
        <w:tabs>
          <w:tab w:val="left" w:pos="0"/>
        </w:tabs>
        <w:autoSpaceDE w:val="0"/>
        <w:ind w:firstLine="680"/>
        <w:jc w:val="both"/>
        <w:rPr>
          <w:rFonts w:ascii="Arial" w:hAnsi="Arial" w:cs="Arial"/>
        </w:rPr>
      </w:pPr>
      <w:proofErr w:type="gramStart"/>
      <w:r w:rsidRPr="00757483">
        <w:rPr>
          <w:rFonts w:ascii="Arial" w:hAnsi="Arial" w:cs="Arial"/>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Юргинского муниципального района в сети Интернет по адресу: </w:t>
      </w:r>
      <w:r w:rsidRPr="00757483">
        <w:rPr>
          <w:rFonts w:ascii="Arial" w:hAnsi="Arial" w:cs="Arial"/>
          <w:u w:val="single"/>
        </w:rPr>
        <w:t>yurga.admtyumen.ru</w:t>
      </w:r>
      <w:r w:rsidRPr="00757483">
        <w:rPr>
          <w:rFonts w:ascii="Arial" w:hAnsi="Arial" w:cs="Arial"/>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w:t>
      </w:r>
      <w:proofErr w:type="gramEnd"/>
      <w:r w:rsidRPr="00757483">
        <w:rPr>
          <w:rFonts w:ascii="Arial" w:hAnsi="Arial" w:cs="Arial"/>
        </w:rPr>
        <w:t xml:space="preserve"> и ведения электронных региональных реестров государственных и муниципальных услуг (функций) Тюменской области».</w:t>
      </w:r>
    </w:p>
    <w:p w:rsidR="00757483" w:rsidRPr="00757483" w:rsidRDefault="00757483" w:rsidP="00757483">
      <w:pPr>
        <w:pStyle w:val="Standard"/>
        <w:widowControl w:val="0"/>
        <w:tabs>
          <w:tab w:val="left" w:pos="0"/>
        </w:tabs>
        <w:autoSpaceDE w:val="0"/>
        <w:ind w:firstLine="680"/>
        <w:jc w:val="both"/>
        <w:rPr>
          <w:rFonts w:ascii="Arial" w:hAnsi="Arial" w:cs="Arial"/>
        </w:rPr>
      </w:pPr>
    </w:p>
    <w:p w:rsidR="00757483" w:rsidRPr="00757483" w:rsidRDefault="00757483" w:rsidP="00757483">
      <w:pPr>
        <w:pStyle w:val="Standard"/>
        <w:widowControl w:val="0"/>
        <w:tabs>
          <w:tab w:val="left" w:pos="0"/>
        </w:tabs>
        <w:autoSpaceDE w:val="0"/>
        <w:ind w:firstLine="540"/>
        <w:jc w:val="center"/>
        <w:rPr>
          <w:rFonts w:ascii="Arial" w:hAnsi="Arial" w:cs="Arial"/>
        </w:rPr>
      </w:pPr>
      <w:r w:rsidRPr="00757483">
        <w:rPr>
          <w:rFonts w:ascii="Arial" w:hAnsi="Arial" w:cs="Arial"/>
          <w:i/>
          <w:iCs/>
        </w:rPr>
        <w:t xml:space="preserve">2.6. </w:t>
      </w:r>
      <w:r w:rsidRPr="00757483">
        <w:rPr>
          <w:rFonts w:ascii="Arial" w:hAnsi="Arial" w:cs="Arial"/>
          <w:i/>
          <w:i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57483" w:rsidRPr="00757483" w:rsidRDefault="00757483" w:rsidP="00757483">
      <w:pPr>
        <w:pStyle w:val="Standard"/>
        <w:widowControl w:val="0"/>
        <w:tabs>
          <w:tab w:val="left" w:pos="0"/>
        </w:tabs>
        <w:autoSpaceDE w:val="0"/>
        <w:ind w:firstLine="540"/>
        <w:jc w:val="center"/>
        <w:rPr>
          <w:rFonts w:ascii="Arial" w:hAnsi="Arial" w:cs="Arial"/>
        </w:rPr>
      </w:pPr>
    </w:p>
    <w:p w:rsidR="00757483" w:rsidRPr="00757483" w:rsidRDefault="00757483" w:rsidP="00757483">
      <w:pPr>
        <w:pStyle w:val="Standard"/>
        <w:widowControl w:val="0"/>
        <w:tabs>
          <w:tab w:val="left" w:pos="0"/>
        </w:tabs>
        <w:autoSpaceDE w:val="0"/>
        <w:ind w:firstLine="540"/>
        <w:jc w:val="both"/>
        <w:rPr>
          <w:rFonts w:ascii="Arial" w:hAnsi="Arial" w:cs="Arial"/>
        </w:rPr>
      </w:pPr>
      <w:r w:rsidRPr="00757483">
        <w:rPr>
          <w:rFonts w:ascii="Arial" w:hAnsi="Arial" w:cs="Arial"/>
        </w:rPr>
        <w:t>Для получения муниципальной услуги заявитель самостоятельно представляет следующие документы:</w:t>
      </w:r>
    </w:p>
    <w:p w:rsidR="00757483" w:rsidRPr="00757483" w:rsidRDefault="00757483" w:rsidP="00757483">
      <w:pPr>
        <w:pStyle w:val="Standard"/>
        <w:widowControl w:val="0"/>
        <w:tabs>
          <w:tab w:val="left" w:pos="0"/>
        </w:tabs>
        <w:autoSpaceDE w:val="0"/>
        <w:ind w:firstLine="540"/>
        <w:jc w:val="both"/>
        <w:rPr>
          <w:rFonts w:ascii="Arial" w:hAnsi="Arial" w:cs="Arial"/>
        </w:rPr>
      </w:pPr>
      <w:proofErr w:type="gramStart"/>
      <w:r w:rsidRPr="00757483">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2 к Регламенту либо, если заявление подается в электронном виде, по форме, размещенной на Едином портале государственных и муниципальных услуг (функций) (www.gosuslugi.ru) (далее - Единый портал) или на Региональном портале услуг (</w:t>
      </w:r>
      <w:hyperlink r:id="rId5" w:history="1">
        <w:r w:rsidRPr="00757483">
          <w:rPr>
            <w:rFonts w:ascii="Arial" w:hAnsi="Arial" w:cs="Arial"/>
          </w:rPr>
          <w:t>http</w:t>
        </w:r>
        <w:proofErr w:type="gramEnd"/>
        <w:r w:rsidRPr="00757483">
          <w:rPr>
            <w:rFonts w:ascii="Arial" w:hAnsi="Arial" w:cs="Arial"/>
          </w:rPr>
          <w:t>://</w:t>
        </w:r>
        <w:proofErr w:type="gramStart"/>
        <w:r w:rsidRPr="00757483">
          <w:rPr>
            <w:rFonts w:ascii="Arial" w:hAnsi="Arial" w:cs="Arial"/>
          </w:rPr>
          <w:t>uslugi.admtyumen.ru/</w:t>
        </w:r>
      </w:hyperlink>
      <w:r w:rsidRPr="00757483">
        <w:rPr>
          <w:rFonts w:ascii="Arial" w:hAnsi="Arial" w:cs="Arial"/>
        </w:rPr>
        <w:t>) (далее - Региональный портал);</w:t>
      </w:r>
      <w:proofErr w:type="gramEnd"/>
    </w:p>
    <w:p w:rsidR="00757483" w:rsidRPr="00757483" w:rsidRDefault="00757483" w:rsidP="00757483">
      <w:pPr>
        <w:pStyle w:val="Standard"/>
        <w:widowControl w:val="0"/>
        <w:tabs>
          <w:tab w:val="left" w:pos="0"/>
        </w:tabs>
        <w:autoSpaceDE w:val="0"/>
        <w:ind w:firstLine="540"/>
        <w:jc w:val="both"/>
        <w:rPr>
          <w:rFonts w:ascii="Arial" w:hAnsi="Arial" w:cs="Arial"/>
        </w:rPr>
      </w:pPr>
      <w:r w:rsidRPr="00757483">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жилого помещения, договоров служебного жилого помещения, договоров безвозмездного пользования жилым помещение</w:t>
      </w:r>
      <w:proofErr w:type="gramStart"/>
      <w:r w:rsidRPr="00757483">
        <w:rPr>
          <w:rFonts w:ascii="Arial" w:hAnsi="Arial" w:cs="Arial"/>
        </w:rPr>
        <w:t>м(</w:t>
      </w:r>
      <w:proofErr w:type="gramEnd"/>
      <w:r w:rsidRPr="00757483">
        <w:rPr>
          <w:rFonts w:ascii="Arial" w:hAnsi="Arial" w:cs="Arial"/>
        </w:rPr>
        <w:t>квартирой), договоров найма жилого помещения для детей-сирот и детей, оставшихся без попечения родителей, лиц из числа детей-сирот и детей оставшихся без попечения родителей, заключенных с Администрацией);</w:t>
      </w:r>
    </w:p>
    <w:p w:rsidR="00757483" w:rsidRPr="00757483" w:rsidRDefault="00757483" w:rsidP="00757483">
      <w:pPr>
        <w:pStyle w:val="Standard"/>
        <w:widowControl w:val="0"/>
        <w:tabs>
          <w:tab w:val="left" w:pos="0"/>
        </w:tabs>
        <w:autoSpaceDE w:val="0"/>
        <w:ind w:firstLine="540"/>
        <w:jc w:val="both"/>
        <w:rPr>
          <w:rFonts w:ascii="Arial" w:hAnsi="Arial" w:cs="Arial"/>
        </w:rPr>
      </w:pPr>
      <w:r w:rsidRPr="00757483">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757483" w:rsidRPr="00757483" w:rsidRDefault="00757483" w:rsidP="00757483">
      <w:pPr>
        <w:pStyle w:val="Standard"/>
        <w:widowControl w:val="0"/>
        <w:tabs>
          <w:tab w:val="left" w:pos="0"/>
        </w:tabs>
        <w:autoSpaceDE w:val="0"/>
        <w:ind w:firstLine="540"/>
        <w:jc w:val="both"/>
        <w:rPr>
          <w:rFonts w:ascii="Arial" w:hAnsi="Arial" w:cs="Arial"/>
        </w:rPr>
      </w:pPr>
      <w:r w:rsidRPr="00757483">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57483" w:rsidRPr="00757483" w:rsidRDefault="00757483" w:rsidP="00757483">
      <w:pPr>
        <w:pStyle w:val="Standard"/>
        <w:widowControl w:val="0"/>
        <w:tabs>
          <w:tab w:val="left" w:pos="0"/>
        </w:tabs>
        <w:autoSpaceDE w:val="0"/>
        <w:ind w:firstLine="540"/>
        <w:jc w:val="both"/>
        <w:rPr>
          <w:rFonts w:ascii="Arial" w:hAnsi="Arial" w:cs="Arial"/>
        </w:rPr>
      </w:pPr>
      <w:r w:rsidRPr="00757483">
        <w:rPr>
          <w:rFonts w:ascii="Arial" w:hAnsi="Arial" w:cs="Arial"/>
        </w:rPr>
        <w:t>д)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57483" w:rsidRPr="00757483" w:rsidRDefault="00757483" w:rsidP="00757483">
      <w:pPr>
        <w:pStyle w:val="Standard"/>
        <w:widowControl w:val="0"/>
        <w:tabs>
          <w:tab w:val="left" w:pos="0"/>
        </w:tabs>
        <w:autoSpaceDE w:val="0"/>
        <w:ind w:firstLine="540"/>
        <w:jc w:val="both"/>
        <w:rPr>
          <w:rFonts w:ascii="Arial" w:hAnsi="Arial" w:cs="Arial"/>
        </w:rPr>
      </w:pPr>
      <w:proofErr w:type="gramStart"/>
      <w:r w:rsidRPr="00757483">
        <w:rPr>
          <w:rFonts w:ascii="Arial" w:hAnsi="Arial" w:cs="Arial"/>
        </w:rPr>
        <w:t xml:space="preserve">е)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w:t>
      </w:r>
      <w:r w:rsidRPr="00757483">
        <w:rPr>
          <w:rFonts w:ascii="Arial" w:hAnsi="Arial" w:cs="Arial"/>
        </w:rPr>
        <w:lastRenderedPageBreak/>
        <w:t>рождении ребенка, выданным органами записи актов гражданского состояния Тюменской области, предоставление указанного документа не требуется).</w:t>
      </w:r>
      <w:proofErr w:type="gramEnd"/>
    </w:p>
    <w:p w:rsidR="00757483" w:rsidRPr="00757483" w:rsidRDefault="00757483" w:rsidP="00757483">
      <w:pPr>
        <w:pStyle w:val="Standard"/>
        <w:widowControl w:val="0"/>
        <w:tabs>
          <w:tab w:val="left" w:pos="0"/>
        </w:tabs>
        <w:autoSpaceDE w:val="0"/>
        <w:ind w:firstLine="540"/>
        <w:jc w:val="both"/>
        <w:rPr>
          <w:rFonts w:ascii="Arial" w:hAnsi="Arial" w:cs="Arial"/>
        </w:rPr>
      </w:pPr>
    </w:p>
    <w:p w:rsidR="00757483" w:rsidRPr="00757483" w:rsidRDefault="00757483" w:rsidP="00757483">
      <w:pPr>
        <w:autoSpaceDE w:val="0"/>
        <w:ind w:right="38" w:firstLine="709"/>
        <w:jc w:val="center"/>
        <w:rPr>
          <w:rFonts w:ascii="Arial" w:hAnsi="Arial" w:cs="Arial"/>
          <w:i/>
          <w:iCs/>
          <w:sz w:val="24"/>
          <w:lang w:eastAsia="ru-RU"/>
        </w:rPr>
      </w:pPr>
      <w:r w:rsidRPr="00757483">
        <w:rPr>
          <w:rFonts w:ascii="Arial" w:hAnsi="Arial" w:cs="Arial"/>
          <w:i/>
          <w:iCs/>
          <w:sz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57483" w:rsidRPr="00757483" w:rsidRDefault="00757483" w:rsidP="00757483">
      <w:pPr>
        <w:autoSpaceDE w:val="0"/>
        <w:ind w:right="38" w:firstLine="709"/>
        <w:jc w:val="both"/>
        <w:rPr>
          <w:rFonts w:ascii="Arial" w:hAnsi="Arial" w:cs="Arial"/>
          <w:i/>
          <w:iCs/>
          <w:sz w:val="24"/>
          <w:lang w:eastAsia="ru-RU"/>
        </w:rPr>
      </w:pPr>
    </w:p>
    <w:p w:rsidR="00757483" w:rsidRPr="00757483" w:rsidRDefault="00757483" w:rsidP="00757483">
      <w:pPr>
        <w:pStyle w:val="Standard"/>
        <w:ind w:firstLine="540"/>
        <w:jc w:val="both"/>
        <w:rPr>
          <w:rFonts w:ascii="Arial" w:hAnsi="Arial" w:cs="Arial"/>
        </w:rPr>
      </w:pPr>
      <w:r w:rsidRPr="00757483">
        <w:rPr>
          <w:rFonts w:ascii="Arial" w:hAnsi="Arial" w:cs="Arial"/>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757483" w:rsidRPr="00757483" w:rsidRDefault="00757483" w:rsidP="00757483">
      <w:pPr>
        <w:pStyle w:val="ConsPlusNormal"/>
        <w:ind w:firstLine="540"/>
        <w:jc w:val="both"/>
      </w:pPr>
      <w:r w:rsidRPr="00757483">
        <w:t>а) документы, подлежащие представлению в рамках межведомственного информационного взаимодействия:</w:t>
      </w:r>
    </w:p>
    <w:p w:rsidR="00757483" w:rsidRPr="00757483" w:rsidRDefault="00757483" w:rsidP="00757483">
      <w:pPr>
        <w:pStyle w:val="ConsPlusNormal"/>
        <w:ind w:firstLine="540"/>
        <w:jc w:val="both"/>
      </w:pPr>
      <w:r w:rsidRPr="00757483">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757483" w:rsidRPr="00757483" w:rsidRDefault="00757483" w:rsidP="00757483">
      <w:pPr>
        <w:pStyle w:val="ConsPlusNormal"/>
        <w:ind w:firstLine="540"/>
        <w:jc w:val="both"/>
      </w:pPr>
      <w:r w:rsidRPr="00757483">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757483" w:rsidRPr="00757483" w:rsidRDefault="00757483" w:rsidP="00757483">
      <w:pPr>
        <w:pStyle w:val="ConsPlusNormal"/>
        <w:ind w:firstLine="540"/>
        <w:jc w:val="both"/>
      </w:pPr>
      <w:r w:rsidRPr="00757483">
        <w:t>технический паспорт жилого помещения, а для нежилых помещений - технический план;</w:t>
      </w:r>
    </w:p>
    <w:p w:rsidR="00757483" w:rsidRPr="00757483" w:rsidRDefault="00757483" w:rsidP="00757483">
      <w:pPr>
        <w:pStyle w:val="ConsPlusNormal"/>
        <w:ind w:firstLine="540"/>
        <w:jc w:val="both"/>
      </w:pPr>
      <w:r w:rsidRPr="00757483">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757483" w:rsidRPr="00757483" w:rsidRDefault="00757483" w:rsidP="00757483">
      <w:pPr>
        <w:pStyle w:val="ConsPlusNormal"/>
        <w:ind w:firstLine="540"/>
        <w:jc w:val="both"/>
      </w:pPr>
      <w:r w:rsidRPr="00757483">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rsidR="00757483" w:rsidRPr="00757483" w:rsidRDefault="00757483" w:rsidP="00757483">
      <w:pPr>
        <w:pStyle w:val="ConsPlusNormal"/>
        <w:ind w:firstLine="540"/>
        <w:jc w:val="both"/>
      </w:pPr>
      <w:r w:rsidRPr="00757483">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Тюменской области);</w:t>
      </w:r>
    </w:p>
    <w:p w:rsidR="00757483" w:rsidRPr="00757483" w:rsidRDefault="00757483" w:rsidP="00757483">
      <w:pPr>
        <w:pStyle w:val="ConsPlusNormal"/>
        <w:ind w:firstLine="540"/>
        <w:jc w:val="both"/>
      </w:pPr>
      <w:r w:rsidRPr="00757483">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757483" w:rsidRPr="00757483" w:rsidRDefault="00757483" w:rsidP="00757483">
      <w:pPr>
        <w:pStyle w:val="ConsPlusNormal"/>
        <w:autoSpaceDE w:val="0"/>
        <w:ind w:firstLine="540"/>
        <w:jc w:val="both"/>
        <w:rPr>
          <w:i/>
          <w:iCs/>
          <w:lang w:eastAsia="ru-RU"/>
        </w:rPr>
      </w:pPr>
      <w:r w:rsidRPr="00757483">
        <w:rPr>
          <w:i/>
          <w:iCs/>
          <w:lang w:eastAsia="ru-RU"/>
        </w:rPr>
        <w:t>заявления, письма, жалобы граждан на неудовлетворительные условия проживания - по усмотрению заявителя.</w:t>
      </w:r>
    </w:p>
    <w:p w:rsidR="00757483" w:rsidRPr="00757483" w:rsidRDefault="00757483" w:rsidP="00757483">
      <w:pPr>
        <w:autoSpaceDE w:val="0"/>
        <w:ind w:right="38" w:firstLine="709"/>
        <w:jc w:val="both"/>
        <w:rPr>
          <w:rFonts w:ascii="Arial" w:hAnsi="Arial" w:cs="Arial"/>
          <w:sz w:val="24"/>
        </w:rPr>
      </w:pPr>
    </w:p>
    <w:p w:rsidR="00757483" w:rsidRPr="00757483" w:rsidRDefault="00757483" w:rsidP="00757483">
      <w:pPr>
        <w:widowControl w:val="0"/>
        <w:autoSpaceDE w:val="0"/>
        <w:ind w:firstLine="540"/>
        <w:jc w:val="center"/>
        <w:rPr>
          <w:rFonts w:ascii="Arial" w:hAnsi="Arial" w:cs="Arial"/>
          <w:i/>
          <w:iCs/>
          <w:sz w:val="24"/>
        </w:rPr>
      </w:pPr>
      <w:r w:rsidRPr="00757483">
        <w:rPr>
          <w:rFonts w:ascii="Arial" w:hAnsi="Arial" w:cs="Arial"/>
          <w:i/>
          <w:iCs/>
          <w:sz w:val="24"/>
        </w:rPr>
        <w:t>2.8. Исчерпывающий перечень оснований для отказа в приеме документов, необходимых для предоставления муниципальной услуги</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10"/>
        <w:jc w:val="both"/>
        <w:rPr>
          <w:rFonts w:ascii="Arial" w:hAnsi="Arial" w:cs="Arial"/>
          <w:i/>
          <w:iCs/>
          <w:sz w:val="24"/>
        </w:rPr>
      </w:pPr>
      <w:r w:rsidRPr="00757483">
        <w:rPr>
          <w:rFonts w:ascii="Arial" w:hAnsi="Arial" w:cs="Arial"/>
          <w:i/>
          <w:iCs/>
          <w:sz w:val="24"/>
        </w:rPr>
        <w:lastRenderedPageBreak/>
        <w:t>2.9. Документы, представляемые заявителем в целях предоставления муниципальной услуги:</w:t>
      </w:r>
    </w:p>
    <w:p w:rsidR="00757483" w:rsidRPr="00757483" w:rsidRDefault="00757483" w:rsidP="00757483">
      <w:pPr>
        <w:widowControl w:val="0"/>
        <w:autoSpaceDE w:val="0"/>
        <w:ind w:firstLine="510"/>
        <w:jc w:val="both"/>
        <w:rPr>
          <w:rFonts w:ascii="Arial" w:hAnsi="Arial" w:cs="Arial"/>
          <w:sz w:val="24"/>
        </w:rPr>
      </w:pPr>
      <w:r w:rsidRPr="00757483">
        <w:rPr>
          <w:rFonts w:ascii="Arial" w:hAnsi="Arial" w:cs="Arial"/>
          <w:sz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757483" w:rsidRPr="00757483" w:rsidRDefault="00757483" w:rsidP="00757483">
      <w:pPr>
        <w:widowControl w:val="0"/>
        <w:autoSpaceDE w:val="0"/>
        <w:ind w:firstLine="510"/>
        <w:jc w:val="both"/>
        <w:rPr>
          <w:rFonts w:ascii="Arial" w:hAnsi="Arial" w:cs="Arial"/>
          <w:sz w:val="24"/>
        </w:rPr>
      </w:pPr>
      <w:r w:rsidRPr="00757483">
        <w:rPr>
          <w:rFonts w:ascii="Arial" w:hAnsi="Arial" w:cs="Arial"/>
          <w:sz w:val="24"/>
        </w:rPr>
        <w:t>б) документы, предоставляемые заявителем, за исключением документа, предусмотренного подпунктом «б» пункта 2.6 настоящего Регламента, предоставляются в оригиналах, остальные документы предоставляются либо в двух экземплярах, один из которых оригинал, представляемый для сверки и подлежащий возврату заявителю, другой - копия документа, либо, по выбору заявителя, в виде нотариально засвидетельствованных копий документов.</w:t>
      </w:r>
    </w:p>
    <w:p w:rsidR="00757483" w:rsidRPr="00757483" w:rsidRDefault="00757483" w:rsidP="00757483">
      <w:pPr>
        <w:widowControl w:val="0"/>
        <w:autoSpaceDE w:val="0"/>
        <w:jc w:val="center"/>
        <w:rPr>
          <w:rFonts w:ascii="Arial" w:hAnsi="Arial" w:cs="Arial"/>
          <w:i/>
          <w:iCs/>
          <w:sz w:val="24"/>
        </w:rPr>
      </w:pPr>
    </w:p>
    <w:p w:rsidR="00757483" w:rsidRPr="00757483" w:rsidRDefault="00757483" w:rsidP="00757483">
      <w:pPr>
        <w:widowControl w:val="0"/>
        <w:autoSpaceDE w:val="0"/>
        <w:jc w:val="center"/>
        <w:rPr>
          <w:rFonts w:ascii="Arial" w:hAnsi="Arial" w:cs="Arial"/>
          <w:i/>
          <w:iCs/>
          <w:sz w:val="24"/>
        </w:rPr>
      </w:pPr>
      <w:r w:rsidRPr="00757483">
        <w:rPr>
          <w:rFonts w:ascii="Arial" w:hAnsi="Arial" w:cs="Arial"/>
          <w:i/>
          <w:iCs/>
          <w:sz w:val="24"/>
        </w:rPr>
        <w:t>2.10.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757483" w:rsidRPr="00757483" w:rsidRDefault="00757483" w:rsidP="00757483">
      <w:pPr>
        <w:pStyle w:val="ConsPlusNormal"/>
        <w:autoSpaceDE w:val="0"/>
        <w:ind w:firstLine="540"/>
        <w:jc w:val="both"/>
      </w:pPr>
    </w:p>
    <w:p w:rsidR="00757483" w:rsidRPr="00757483" w:rsidRDefault="00757483" w:rsidP="00757483">
      <w:pPr>
        <w:pStyle w:val="ConsPlusNormal"/>
        <w:autoSpaceDE w:val="0"/>
        <w:ind w:firstLine="540"/>
        <w:jc w:val="both"/>
      </w:pPr>
      <w:r w:rsidRPr="00757483">
        <w:t>2.10.1.</w:t>
      </w:r>
      <w:r w:rsidRPr="00757483">
        <w:rPr>
          <w:i/>
          <w:iCs/>
        </w:rPr>
        <w:t xml:space="preserve"> </w:t>
      </w:r>
      <w:r w:rsidRPr="00757483">
        <w:t>В предоставлении муниципальной услуги отказывается в случае:</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а) если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в) непредставления документа, который в соответствии с подпунктом «е» пункта 2.6 настоящего Регламента заявитель должен представить самостоятельно;</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г) документы представлены заявителем с нарушением требований, предусмотренных пунктом 2.9 настоящего Регламента;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д)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757483" w:rsidRPr="00757483" w:rsidRDefault="00757483" w:rsidP="00757483">
      <w:pPr>
        <w:pStyle w:val="Textbody"/>
        <w:widowControl w:val="0"/>
        <w:autoSpaceDE w:val="0"/>
        <w:spacing w:after="0" w:line="240" w:lineRule="auto"/>
        <w:ind w:firstLine="540"/>
        <w:jc w:val="both"/>
        <w:rPr>
          <w:rFonts w:ascii="Arial" w:hAnsi="Arial" w:cs="Arial"/>
        </w:rPr>
      </w:pPr>
      <w:r w:rsidRPr="00757483">
        <w:rPr>
          <w:rFonts w:ascii="Arial" w:hAnsi="Arial" w:cs="Arial"/>
        </w:rPr>
        <w:t>е) принятие Комиссией заключения об отсутствии оснований для признания многоквартирного дома аварийным и подлежащим сносу или реконструкции.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2.10.2. Уведомление (решение) об отказе в предоставлении муниципальной услуги должно содержать обязательную ссылку на положения пункта 2.10.1 настоящего Регламента, являющиеся основанием для отказа.</w:t>
      </w:r>
    </w:p>
    <w:p w:rsidR="00757483" w:rsidRPr="00757483" w:rsidRDefault="00757483" w:rsidP="00757483">
      <w:pPr>
        <w:widowControl w:val="0"/>
        <w:autoSpaceDE w:val="0"/>
        <w:ind w:right="57" w:firstLine="510"/>
        <w:jc w:val="both"/>
        <w:rPr>
          <w:rFonts w:ascii="Arial" w:hAnsi="Arial" w:cs="Arial"/>
          <w:sz w:val="24"/>
        </w:rPr>
      </w:pPr>
      <w:r w:rsidRPr="00757483">
        <w:rPr>
          <w:rFonts w:ascii="Arial" w:hAnsi="Arial" w:cs="Arial"/>
          <w:sz w:val="24"/>
        </w:rPr>
        <w:t>2.10.3. Основания для приостановления предоставления муниципальной услуги отсутствуют.</w:t>
      </w:r>
    </w:p>
    <w:p w:rsidR="00757483" w:rsidRPr="00757483" w:rsidRDefault="00757483" w:rsidP="00757483">
      <w:pPr>
        <w:widowControl w:val="0"/>
        <w:autoSpaceDE w:val="0"/>
        <w:ind w:right="38" w:firstLine="709"/>
        <w:jc w:val="both"/>
        <w:rPr>
          <w:rFonts w:ascii="Arial" w:hAnsi="Arial" w:cs="Arial"/>
          <w:sz w:val="24"/>
        </w:rPr>
      </w:pPr>
    </w:p>
    <w:p w:rsidR="00757483" w:rsidRPr="00757483" w:rsidRDefault="00757483" w:rsidP="00757483">
      <w:pPr>
        <w:widowControl w:val="0"/>
        <w:autoSpaceDE w:val="0"/>
        <w:jc w:val="center"/>
        <w:rPr>
          <w:rFonts w:ascii="Arial" w:hAnsi="Arial" w:cs="Arial"/>
          <w:i/>
          <w:iCs/>
          <w:sz w:val="24"/>
        </w:rPr>
      </w:pPr>
      <w:r w:rsidRPr="00757483">
        <w:rPr>
          <w:rFonts w:ascii="Arial" w:hAnsi="Arial" w:cs="Arial"/>
          <w:i/>
          <w:iCs/>
          <w:sz w:val="24"/>
        </w:rPr>
        <w:t>2.11. Способы, размер и основания взимания платы</w:t>
      </w:r>
    </w:p>
    <w:p w:rsidR="00757483" w:rsidRPr="00757483" w:rsidRDefault="00757483" w:rsidP="00757483">
      <w:pPr>
        <w:widowControl w:val="0"/>
        <w:autoSpaceDE w:val="0"/>
        <w:jc w:val="center"/>
        <w:rPr>
          <w:rFonts w:ascii="Arial" w:hAnsi="Arial" w:cs="Arial"/>
          <w:i/>
          <w:iCs/>
          <w:sz w:val="24"/>
        </w:rPr>
      </w:pPr>
      <w:r w:rsidRPr="00757483">
        <w:rPr>
          <w:rFonts w:ascii="Arial" w:hAnsi="Arial" w:cs="Arial"/>
          <w:i/>
          <w:iCs/>
          <w:sz w:val="24"/>
        </w:rPr>
        <w:t>за предоставление муниципальной услуги</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Услуга предоставляется бесплатно.</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jc w:val="center"/>
        <w:rPr>
          <w:rFonts w:ascii="Arial" w:hAnsi="Arial" w:cs="Arial"/>
          <w:i/>
          <w:iCs/>
          <w:sz w:val="24"/>
        </w:rPr>
      </w:pPr>
      <w:r w:rsidRPr="00757483">
        <w:rPr>
          <w:rFonts w:ascii="Arial" w:hAnsi="Arial" w:cs="Arial"/>
          <w:i/>
          <w:iCs/>
          <w:sz w:val="24"/>
        </w:rPr>
        <w:t>2.12.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57483" w:rsidRPr="00757483" w:rsidRDefault="00757483" w:rsidP="00757483">
      <w:pPr>
        <w:pStyle w:val="1"/>
        <w:widowControl w:val="0"/>
        <w:autoSpaceDE w:val="0"/>
        <w:ind w:firstLine="567"/>
        <w:jc w:val="both"/>
        <w:rPr>
          <w:rFonts w:ascii="Arial" w:hAnsi="Arial" w:cs="Arial"/>
        </w:rPr>
      </w:pPr>
    </w:p>
    <w:p w:rsidR="00757483" w:rsidRPr="00757483" w:rsidRDefault="00757483" w:rsidP="00757483">
      <w:pPr>
        <w:pStyle w:val="1"/>
        <w:widowControl w:val="0"/>
        <w:autoSpaceDE w:val="0"/>
        <w:ind w:firstLine="567"/>
        <w:jc w:val="both"/>
        <w:rPr>
          <w:rFonts w:ascii="Arial" w:hAnsi="Arial" w:cs="Arial"/>
        </w:rPr>
      </w:pPr>
      <w:r w:rsidRPr="00757483">
        <w:rPr>
          <w:rFonts w:ascii="Arial" w:hAnsi="Arial" w:cs="Arial"/>
        </w:rPr>
        <w:t>Необходимыми и обязательными для предоставления муниципальной услуги являются следующие услуги:</w:t>
      </w:r>
    </w:p>
    <w:p w:rsidR="00757483" w:rsidRPr="00757483" w:rsidRDefault="00757483" w:rsidP="00757483">
      <w:pPr>
        <w:pStyle w:val="1"/>
        <w:autoSpaceDE w:val="0"/>
        <w:ind w:firstLine="567"/>
        <w:jc w:val="both"/>
        <w:rPr>
          <w:rFonts w:ascii="Arial" w:hAnsi="Arial" w:cs="Arial"/>
        </w:rPr>
      </w:pPr>
      <w:r w:rsidRPr="00757483">
        <w:rPr>
          <w:rFonts w:ascii="Arial" w:hAnsi="Arial" w:cs="Arial"/>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757483" w:rsidRPr="00757483" w:rsidRDefault="00757483" w:rsidP="00757483">
      <w:pPr>
        <w:pStyle w:val="1"/>
        <w:autoSpaceDE w:val="0"/>
        <w:ind w:firstLine="567"/>
        <w:jc w:val="both"/>
        <w:rPr>
          <w:rFonts w:ascii="Arial" w:hAnsi="Arial" w:cs="Arial"/>
        </w:rPr>
      </w:pPr>
      <w:r w:rsidRPr="00757483">
        <w:rPr>
          <w:rFonts w:ascii="Arial" w:hAnsi="Arial" w:cs="Arial"/>
        </w:rPr>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w:t>
      </w:r>
      <w:r w:rsidRPr="00757483">
        <w:rPr>
          <w:rFonts w:ascii="Arial" w:hAnsi="Arial" w:cs="Arial"/>
        </w:rPr>
        <w:lastRenderedPageBreak/>
        <w:t>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757483" w:rsidRPr="00757483" w:rsidRDefault="00757483" w:rsidP="00757483">
      <w:pPr>
        <w:pStyle w:val="1"/>
        <w:widowControl w:val="0"/>
        <w:autoSpaceDE w:val="0"/>
        <w:ind w:firstLine="567"/>
        <w:jc w:val="both"/>
        <w:rPr>
          <w:rFonts w:ascii="Arial" w:hAnsi="Arial" w:cs="Arial"/>
        </w:rPr>
      </w:pPr>
      <w:proofErr w:type="gramStart"/>
      <w:r w:rsidRPr="00757483">
        <w:rPr>
          <w:rStyle w:val="10"/>
          <w:rFonts w:ascii="Arial" w:hAnsi="Arial" w:cs="Arial"/>
          <w:shd w:val="clear" w:color="auto" w:fill="FFFFFF"/>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w:t>
      </w:r>
      <w:proofErr w:type="gramEnd"/>
      <w:r w:rsidRPr="00757483">
        <w:rPr>
          <w:rStyle w:val="10"/>
          <w:rFonts w:ascii="Arial" w:hAnsi="Arial" w:cs="Arial"/>
          <w:shd w:val="clear" w:color="auto" w:fill="FFFFFF"/>
        </w:rPr>
        <w:t xml:space="preserve"> объектов капитального строительства.</w:t>
      </w:r>
    </w:p>
    <w:p w:rsidR="00757483" w:rsidRPr="00757483" w:rsidRDefault="00757483" w:rsidP="00757483">
      <w:pPr>
        <w:widowControl w:val="0"/>
        <w:autoSpaceDE w:val="0"/>
        <w:ind w:right="38" w:firstLine="709"/>
        <w:jc w:val="both"/>
        <w:rPr>
          <w:rFonts w:ascii="Arial" w:eastAsia="Arial" w:hAnsi="Arial" w:cs="Arial"/>
          <w:sz w:val="24"/>
        </w:rPr>
      </w:pPr>
      <w:r w:rsidRPr="00757483">
        <w:rPr>
          <w:rFonts w:ascii="Arial" w:eastAsia="Arial" w:hAnsi="Arial" w:cs="Arial"/>
          <w:sz w:val="24"/>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пункта Регламента, определяется специализированной организацией и заявителем по соглашению.</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center"/>
        <w:rPr>
          <w:rFonts w:ascii="Arial" w:hAnsi="Arial" w:cs="Arial"/>
          <w:i/>
          <w:iCs/>
          <w:sz w:val="24"/>
        </w:rPr>
      </w:pPr>
      <w:r w:rsidRPr="00757483">
        <w:rPr>
          <w:rFonts w:ascii="Arial" w:hAnsi="Arial" w:cs="Arial"/>
          <w:i/>
          <w:iCs/>
          <w:sz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Время ожидания в очереди при подаче заявления на предоставление муниципальной услуги не должно превышать 15 минут.</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Время ожидания в очереди при получении результата муниципальной услуги не должно превышать 15 минут.</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autoSpaceDE w:val="0"/>
        <w:ind w:right="38" w:firstLine="709"/>
        <w:jc w:val="center"/>
        <w:rPr>
          <w:rFonts w:ascii="Arial" w:hAnsi="Arial" w:cs="Arial"/>
          <w:sz w:val="24"/>
        </w:rPr>
      </w:pPr>
      <w:r w:rsidRPr="00757483">
        <w:rPr>
          <w:rFonts w:ascii="Arial" w:hAnsi="Arial" w:cs="Arial"/>
          <w:i/>
          <w:iCs/>
          <w:sz w:val="24"/>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757483" w:rsidRPr="00757483" w:rsidRDefault="00757483" w:rsidP="00757483">
      <w:pPr>
        <w:autoSpaceDE w:val="0"/>
        <w:ind w:right="38" w:firstLine="709"/>
        <w:jc w:val="both"/>
        <w:rPr>
          <w:rFonts w:ascii="Arial" w:hAnsi="Arial" w:cs="Arial"/>
          <w:sz w:val="24"/>
        </w:rPr>
      </w:pPr>
    </w:p>
    <w:p w:rsidR="00757483" w:rsidRPr="00757483" w:rsidRDefault="00757483" w:rsidP="00757483">
      <w:pPr>
        <w:widowControl w:val="0"/>
        <w:autoSpaceDE w:val="0"/>
        <w:ind w:right="38" w:firstLine="709"/>
        <w:jc w:val="both"/>
        <w:rPr>
          <w:rFonts w:ascii="Arial" w:hAnsi="Arial" w:cs="Arial"/>
          <w:sz w:val="24"/>
        </w:rPr>
      </w:pPr>
      <w:r w:rsidRPr="00757483">
        <w:rPr>
          <w:rFonts w:ascii="Arial" w:hAnsi="Arial" w:cs="Arial"/>
          <w:sz w:val="24"/>
        </w:rPr>
        <w:t xml:space="preserve">Регистрация заявления при личном обращении заявителя (представителя заявителя) в </w:t>
      </w:r>
      <w:r w:rsidRPr="00757483">
        <w:rPr>
          <w:rFonts w:ascii="Arial" w:hAnsi="Arial" w:cs="Arial"/>
          <w:color w:val="000000"/>
          <w:sz w:val="24"/>
        </w:rPr>
        <w:t>Администрацию или МФЦ</w:t>
      </w:r>
      <w:r w:rsidRPr="00757483">
        <w:rPr>
          <w:rFonts w:ascii="Arial" w:hAnsi="Arial" w:cs="Arial"/>
          <w:sz w:val="24"/>
        </w:rPr>
        <w:t xml:space="preserve"> не должна превышать 15 минут. При поступлении заявления в Администрацию в электронной форме либо почтой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757483" w:rsidRPr="00757483" w:rsidRDefault="00757483" w:rsidP="00757483">
      <w:pPr>
        <w:widowControl w:val="0"/>
        <w:autoSpaceDE w:val="0"/>
        <w:ind w:right="38" w:firstLine="709"/>
        <w:jc w:val="both"/>
        <w:rPr>
          <w:rFonts w:ascii="Arial" w:hAnsi="Arial" w:cs="Arial"/>
          <w:sz w:val="24"/>
        </w:rPr>
      </w:pPr>
    </w:p>
    <w:p w:rsidR="00757483" w:rsidRPr="00757483" w:rsidRDefault="00757483" w:rsidP="00757483">
      <w:pPr>
        <w:autoSpaceDE w:val="0"/>
        <w:ind w:right="38" w:firstLine="709"/>
        <w:jc w:val="center"/>
        <w:rPr>
          <w:rFonts w:ascii="Arial" w:hAnsi="Arial" w:cs="Arial"/>
          <w:i/>
          <w:iCs/>
          <w:sz w:val="24"/>
        </w:rPr>
      </w:pPr>
      <w:r w:rsidRPr="00757483">
        <w:rPr>
          <w:rFonts w:ascii="Arial" w:hAnsi="Arial" w:cs="Arial"/>
          <w:i/>
          <w:iCs/>
          <w:sz w:val="24"/>
        </w:rPr>
        <w:t xml:space="preserve">2.15. </w:t>
      </w:r>
      <w:proofErr w:type="gramStart"/>
      <w:r w:rsidRPr="00757483">
        <w:rPr>
          <w:rFonts w:ascii="Arial" w:hAnsi="Arial" w:cs="Arial"/>
          <w:i/>
          <w:iCs/>
          <w:sz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57483" w:rsidRPr="00757483" w:rsidRDefault="00757483" w:rsidP="00757483">
      <w:pPr>
        <w:autoSpaceDE w:val="0"/>
        <w:ind w:right="38" w:firstLine="709"/>
        <w:jc w:val="both"/>
        <w:rPr>
          <w:rFonts w:ascii="Arial" w:hAnsi="Arial" w:cs="Arial"/>
          <w:sz w:val="24"/>
        </w:rPr>
      </w:pP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2.15.1. Помещения для предоставления муниципальной услуги размещаются </w:t>
      </w:r>
      <w:r w:rsidRPr="00757483">
        <w:rPr>
          <w:rFonts w:ascii="Arial" w:hAnsi="Arial" w:cs="Arial"/>
          <w:iCs/>
          <w:sz w:val="24"/>
        </w:rPr>
        <w:t>по адресу:</w:t>
      </w:r>
    </w:p>
    <w:p w:rsidR="00757483" w:rsidRPr="00757483" w:rsidRDefault="00757483" w:rsidP="00757483">
      <w:pPr>
        <w:autoSpaceDE w:val="0"/>
        <w:jc w:val="both"/>
        <w:rPr>
          <w:rFonts w:ascii="Arial" w:hAnsi="Arial" w:cs="Arial"/>
          <w:sz w:val="24"/>
        </w:rPr>
      </w:pPr>
      <w:r w:rsidRPr="00757483">
        <w:rPr>
          <w:rFonts w:ascii="Arial" w:hAnsi="Arial" w:cs="Arial"/>
          <w:iCs/>
          <w:sz w:val="24"/>
        </w:rPr>
        <w:t xml:space="preserve">Администрация — </w:t>
      </w:r>
      <w:proofErr w:type="spellStart"/>
      <w:r w:rsidRPr="00757483">
        <w:rPr>
          <w:rFonts w:ascii="Arial" w:hAnsi="Arial" w:cs="Arial"/>
          <w:iCs/>
          <w:sz w:val="24"/>
        </w:rPr>
        <w:t>ул</w:t>
      </w:r>
      <w:proofErr w:type="gramStart"/>
      <w:r w:rsidRPr="00757483">
        <w:rPr>
          <w:rFonts w:ascii="Arial" w:hAnsi="Arial" w:cs="Arial"/>
          <w:iCs/>
          <w:sz w:val="24"/>
        </w:rPr>
        <w:t>.Ц</w:t>
      </w:r>
      <w:proofErr w:type="gramEnd"/>
      <w:r w:rsidRPr="00757483">
        <w:rPr>
          <w:rFonts w:ascii="Arial" w:hAnsi="Arial" w:cs="Arial"/>
          <w:iCs/>
          <w:sz w:val="24"/>
        </w:rPr>
        <w:t>ентральная</w:t>
      </w:r>
      <w:proofErr w:type="spellEnd"/>
      <w:r w:rsidRPr="00757483">
        <w:rPr>
          <w:rFonts w:ascii="Arial" w:hAnsi="Arial" w:cs="Arial"/>
          <w:iCs/>
          <w:sz w:val="24"/>
        </w:rPr>
        <w:t xml:space="preserve">, д.59, </w:t>
      </w:r>
      <w:proofErr w:type="spellStart"/>
      <w:r w:rsidRPr="00757483">
        <w:rPr>
          <w:rFonts w:ascii="Arial" w:hAnsi="Arial" w:cs="Arial"/>
          <w:iCs/>
          <w:sz w:val="24"/>
        </w:rPr>
        <w:t>с.Юргинское</w:t>
      </w:r>
      <w:proofErr w:type="spellEnd"/>
      <w:r w:rsidRPr="00757483">
        <w:rPr>
          <w:rFonts w:ascii="Arial" w:hAnsi="Arial" w:cs="Arial"/>
          <w:iCs/>
          <w:sz w:val="24"/>
        </w:rPr>
        <w:t xml:space="preserve">, </w:t>
      </w:r>
      <w:proofErr w:type="spellStart"/>
      <w:r w:rsidRPr="00757483">
        <w:rPr>
          <w:rFonts w:ascii="Arial" w:hAnsi="Arial" w:cs="Arial"/>
          <w:iCs/>
          <w:sz w:val="24"/>
        </w:rPr>
        <w:t>Юргинский</w:t>
      </w:r>
      <w:proofErr w:type="spellEnd"/>
      <w:r w:rsidRPr="00757483">
        <w:rPr>
          <w:rFonts w:ascii="Arial" w:hAnsi="Arial" w:cs="Arial"/>
          <w:iCs/>
          <w:sz w:val="24"/>
        </w:rPr>
        <w:t xml:space="preserve"> муниципальный район, Тюменская область;</w:t>
      </w:r>
    </w:p>
    <w:p w:rsidR="00757483" w:rsidRPr="00757483" w:rsidRDefault="00757483" w:rsidP="00757483">
      <w:pPr>
        <w:autoSpaceDE w:val="0"/>
        <w:jc w:val="both"/>
        <w:rPr>
          <w:rFonts w:ascii="Arial" w:hAnsi="Arial" w:cs="Arial"/>
          <w:sz w:val="24"/>
        </w:rPr>
      </w:pPr>
      <w:r w:rsidRPr="00757483">
        <w:rPr>
          <w:rFonts w:ascii="Arial" w:hAnsi="Arial" w:cs="Arial"/>
          <w:iCs/>
          <w:sz w:val="24"/>
        </w:rPr>
        <w:t xml:space="preserve">МФЦ — </w:t>
      </w:r>
      <w:proofErr w:type="spellStart"/>
      <w:r w:rsidRPr="00757483">
        <w:rPr>
          <w:rFonts w:ascii="Arial" w:hAnsi="Arial" w:cs="Arial"/>
          <w:iCs/>
          <w:sz w:val="24"/>
        </w:rPr>
        <w:t>ул</w:t>
      </w:r>
      <w:proofErr w:type="gramStart"/>
      <w:r w:rsidRPr="00757483">
        <w:rPr>
          <w:rFonts w:ascii="Arial" w:hAnsi="Arial" w:cs="Arial"/>
          <w:iCs/>
          <w:sz w:val="24"/>
        </w:rPr>
        <w:t>.В</w:t>
      </w:r>
      <w:proofErr w:type="gramEnd"/>
      <w:r w:rsidRPr="00757483">
        <w:rPr>
          <w:rFonts w:ascii="Arial" w:hAnsi="Arial" w:cs="Arial"/>
          <w:iCs/>
          <w:sz w:val="24"/>
        </w:rPr>
        <w:t>осточная</w:t>
      </w:r>
      <w:proofErr w:type="spellEnd"/>
      <w:r w:rsidRPr="00757483">
        <w:rPr>
          <w:rFonts w:ascii="Arial" w:hAnsi="Arial" w:cs="Arial"/>
          <w:iCs/>
          <w:sz w:val="24"/>
        </w:rPr>
        <w:t xml:space="preserve">, д.38, </w:t>
      </w:r>
      <w:proofErr w:type="spellStart"/>
      <w:r w:rsidRPr="00757483">
        <w:rPr>
          <w:rFonts w:ascii="Arial" w:hAnsi="Arial" w:cs="Arial"/>
          <w:iCs/>
          <w:sz w:val="24"/>
        </w:rPr>
        <w:t>с.Юргинское</w:t>
      </w:r>
      <w:proofErr w:type="spellEnd"/>
      <w:r w:rsidRPr="00757483">
        <w:rPr>
          <w:rFonts w:ascii="Arial" w:hAnsi="Arial" w:cs="Arial"/>
          <w:iCs/>
          <w:sz w:val="24"/>
        </w:rPr>
        <w:t xml:space="preserve">, </w:t>
      </w:r>
      <w:proofErr w:type="spellStart"/>
      <w:r w:rsidRPr="00757483">
        <w:rPr>
          <w:rFonts w:ascii="Arial" w:hAnsi="Arial" w:cs="Arial"/>
          <w:iCs/>
          <w:sz w:val="24"/>
        </w:rPr>
        <w:t>Юргинский</w:t>
      </w:r>
      <w:proofErr w:type="spellEnd"/>
      <w:r w:rsidRPr="00757483">
        <w:rPr>
          <w:rFonts w:ascii="Arial" w:hAnsi="Arial" w:cs="Arial"/>
          <w:iCs/>
          <w:sz w:val="24"/>
        </w:rPr>
        <w:t xml:space="preserve"> муниципальный район, Тюменская область.</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lastRenderedPageBreak/>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757483">
        <w:rPr>
          <w:rFonts w:ascii="Arial" w:hAnsi="Arial" w:cs="Arial"/>
          <w:color w:val="000000"/>
          <w:sz w:val="24"/>
        </w:rPr>
        <w:t>Администраци</w:t>
      </w:r>
      <w:r w:rsidRPr="00757483">
        <w:rPr>
          <w:rStyle w:val="a4"/>
          <w:rFonts w:ascii="Arial" w:hAnsi="Arial" w:cs="Arial"/>
          <w:color w:val="000000"/>
          <w:sz w:val="24"/>
        </w:rPr>
        <w:t>и</w:t>
      </w:r>
      <w:r w:rsidRPr="00757483">
        <w:rPr>
          <w:rFonts w:ascii="Arial" w:hAnsi="Arial" w:cs="Arial"/>
          <w:sz w:val="24"/>
        </w:rPr>
        <w:t>.</w:t>
      </w:r>
    </w:p>
    <w:p w:rsidR="00757483" w:rsidRPr="00757483" w:rsidRDefault="00757483" w:rsidP="00757483">
      <w:pPr>
        <w:autoSpaceDE w:val="0"/>
        <w:ind w:right="38" w:firstLine="709"/>
        <w:jc w:val="both"/>
        <w:rPr>
          <w:rFonts w:ascii="Arial" w:hAnsi="Arial" w:cs="Arial"/>
          <w:sz w:val="24"/>
        </w:rPr>
      </w:pPr>
      <w:proofErr w:type="gramStart"/>
      <w:r w:rsidRPr="00757483">
        <w:rPr>
          <w:rFonts w:ascii="Arial" w:hAnsi="Arial" w:cs="Arial"/>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757483" w:rsidRPr="00757483" w:rsidRDefault="00757483" w:rsidP="00757483">
      <w:pPr>
        <w:autoSpaceDE w:val="0"/>
        <w:ind w:right="38" w:firstLine="709"/>
        <w:jc w:val="both"/>
        <w:rPr>
          <w:rFonts w:ascii="Arial" w:hAnsi="Arial" w:cs="Arial"/>
          <w:bCs/>
          <w:sz w:val="24"/>
        </w:rPr>
      </w:pPr>
      <w:r w:rsidRPr="00757483">
        <w:rPr>
          <w:rFonts w:ascii="Arial" w:hAnsi="Arial" w:cs="Arial"/>
          <w:sz w:val="24"/>
          <w:shd w:val="clear" w:color="auto" w:fill="FFFFFF"/>
        </w:rPr>
        <w:t>2.15.2.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 о режиме работы, номерах телефонов, факсов, адресах электронной почты </w:t>
      </w:r>
      <w:r w:rsidRPr="00757483">
        <w:rPr>
          <w:rFonts w:ascii="Arial" w:hAnsi="Arial" w:cs="Arial"/>
          <w:color w:val="000000"/>
          <w:sz w:val="24"/>
        </w:rPr>
        <w:t>Администрации</w:t>
      </w:r>
      <w:r w:rsidRPr="00757483">
        <w:rPr>
          <w:rFonts w:ascii="Arial" w:hAnsi="Arial" w:cs="Arial"/>
          <w:sz w:val="24"/>
        </w:rPr>
        <w:t>;</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 о номерах кабинетов (окон), где осуществляются прием и устное информирование граждан; фамилии, имена, отчества сотрудников </w:t>
      </w:r>
      <w:r w:rsidRPr="00757483">
        <w:rPr>
          <w:rFonts w:ascii="Arial" w:hAnsi="Arial" w:cs="Arial"/>
          <w:color w:val="000000"/>
          <w:sz w:val="24"/>
        </w:rPr>
        <w:t>Администрации</w:t>
      </w:r>
      <w:r w:rsidRPr="00757483">
        <w:rPr>
          <w:rFonts w:ascii="Arial" w:hAnsi="Arial" w:cs="Arial"/>
          <w:sz w:val="24"/>
        </w:rPr>
        <w:t>, осуществляющих прием и устное информирование граждан;</w:t>
      </w:r>
    </w:p>
    <w:p w:rsidR="00757483" w:rsidRPr="00757483" w:rsidRDefault="00757483" w:rsidP="00757483">
      <w:pPr>
        <w:autoSpaceDE w:val="0"/>
        <w:ind w:right="38" w:firstLine="709"/>
        <w:jc w:val="both"/>
        <w:rPr>
          <w:rFonts w:ascii="Arial" w:hAnsi="Arial" w:cs="Arial"/>
          <w:sz w:val="24"/>
        </w:rPr>
      </w:pPr>
      <w:proofErr w:type="gramStart"/>
      <w:r w:rsidRPr="00757483">
        <w:rPr>
          <w:rFonts w:ascii="Arial" w:hAnsi="Arial" w:cs="Arial"/>
          <w:sz w:val="24"/>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sidRPr="00757483">
        <w:rPr>
          <w:rFonts w:ascii="Arial" w:hAnsi="Arial" w:cs="Arial"/>
          <w:sz w:val="24"/>
          <w:u w:val="single"/>
        </w:rPr>
        <w:t>yurga.admtyumen.ru</w:t>
      </w:r>
      <w:r w:rsidRPr="00757483">
        <w:rPr>
          <w:rFonts w:ascii="Arial" w:hAnsi="Arial" w:cs="Arial"/>
          <w:sz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w:t>
      </w:r>
      <w:proofErr w:type="gramEnd"/>
      <w:r w:rsidRPr="00757483">
        <w:rPr>
          <w:rFonts w:ascii="Arial" w:hAnsi="Arial" w:cs="Arial"/>
          <w:sz w:val="24"/>
        </w:rPr>
        <w:t xml:space="preserve"> государственных и муниципальных услуг (функций) Тюменской области»;</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образец заявления и перечень прилагаемых к нему документов.</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757483" w:rsidRPr="00757483" w:rsidRDefault="00757483" w:rsidP="00757483">
      <w:pPr>
        <w:autoSpaceDE w:val="0"/>
        <w:ind w:right="38" w:firstLine="709"/>
        <w:jc w:val="both"/>
        <w:rPr>
          <w:rFonts w:ascii="Arial" w:hAnsi="Arial" w:cs="Arial"/>
          <w:bCs/>
          <w:sz w:val="24"/>
        </w:rPr>
      </w:pPr>
      <w:r w:rsidRPr="00757483">
        <w:rPr>
          <w:rFonts w:ascii="Arial" w:hAnsi="Arial" w:cs="Arial"/>
          <w:sz w:val="24"/>
          <w:shd w:val="clear" w:color="auto" w:fill="FFFFFF"/>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наличие выделенной стоянки автотранспортных сре</w:t>
      </w:r>
      <w:proofErr w:type="gramStart"/>
      <w:r w:rsidRPr="00757483">
        <w:rPr>
          <w:rFonts w:ascii="Arial" w:hAnsi="Arial" w:cs="Arial"/>
          <w:sz w:val="24"/>
        </w:rPr>
        <w:t>дств дл</w:t>
      </w:r>
      <w:proofErr w:type="gramEnd"/>
      <w:r w:rsidRPr="00757483">
        <w:rPr>
          <w:rFonts w:ascii="Arial" w:hAnsi="Arial" w:cs="Arial"/>
          <w:sz w:val="24"/>
        </w:rPr>
        <w:t>я инвалидов;</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4" w:name="_Ref438216704"/>
      <w:bookmarkEnd w:id="4"/>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обеспечение достаточной ширины дверных проемов, лестничных маршей, площадок;</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размещение информации с учетом ограничения жизнедеятельности инвалидов;</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lastRenderedPageBreak/>
        <w:t>- сопровождение инвалидов, имеющих стойкие расстройства функции зрения и самостоятельного передвижения, и оказание им помощи;</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 оказание сотрудниками </w:t>
      </w:r>
      <w:r w:rsidRPr="00757483">
        <w:rPr>
          <w:rFonts w:ascii="Arial" w:hAnsi="Arial" w:cs="Arial"/>
          <w:color w:val="000000"/>
          <w:sz w:val="24"/>
        </w:rPr>
        <w:t xml:space="preserve">Администрации </w:t>
      </w:r>
      <w:r w:rsidRPr="00757483">
        <w:rPr>
          <w:rFonts w:ascii="Arial" w:hAnsi="Arial" w:cs="Arial"/>
          <w:sz w:val="24"/>
        </w:rPr>
        <w:t>помощи инвалидам в преодолении барьеров, мешающих получению ими услуги наравне с другими лицами.</w:t>
      </w:r>
    </w:p>
    <w:p w:rsidR="00757483" w:rsidRPr="00757483" w:rsidRDefault="00757483" w:rsidP="00757483">
      <w:pPr>
        <w:pStyle w:val="ConsPlusNormal"/>
        <w:autoSpaceDE w:val="0"/>
        <w:ind w:firstLine="540"/>
        <w:jc w:val="both"/>
      </w:pPr>
      <w:proofErr w:type="gramStart"/>
      <w:r w:rsidRPr="00757483">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757483">
        <w:t xml:space="preserve"> законодательства Российской Федерации о социальной защите инвалидов.</w:t>
      </w:r>
    </w:p>
    <w:p w:rsidR="00757483" w:rsidRPr="00757483" w:rsidRDefault="00757483" w:rsidP="00757483">
      <w:pPr>
        <w:pStyle w:val="ConsPlusNormal"/>
        <w:autoSpaceDE w:val="0"/>
        <w:ind w:firstLine="540"/>
        <w:jc w:val="both"/>
      </w:pPr>
    </w:p>
    <w:p w:rsidR="00757483" w:rsidRPr="00757483" w:rsidRDefault="00757483" w:rsidP="00757483">
      <w:pPr>
        <w:autoSpaceDE w:val="0"/>
        <w:ind w:right="38" w:firstLine="709"/>
        <w:jc w:val="center"/>
        <w:rPr>
          <w:rFonts w:ascii="Arial" w:hAnsi="Arial" w:cs="Arial"/>
          <w:sz w:val="24"/>
        </w:rPr>
      </w:pPr>
      <w:r w:rsidRPr="00757483">
        <w:rPr>
          <w:rFonts w:ascii="Arial" w:hAnsi="Arial" w:cs="Arial"/>
          <w:i/>
          <w:iCs/>
          <w:sz w:val="24"/>
        </w:rPr>
        <w:t>2.16 Показатели доступности и качества муниципальной услуги</w:t>
      </w:r>
    </w:p>
    <w:p w:rsidR="00757483" w:rsidRPr="00757483" w:rsidRDefault="00757483" w:rsidP="00757483">
      <w:pPr>
        <w:autoSpaceDE w:val="0"/>
        <w:ind w:right="38" w:firstLine="709"/>
        <w:jc w:val="both"/>
        <w:rPr>
          <w:rFonts w:ascii="Arial" w:hAnsi="Arial" w:cs="Arial"/>
          <w:sz w:val="24"/>
        </w:rPr>
      </w:pPr>
    </w:p>
    <w:p w:rsidR="00757483" w:rsidRPr="00757483" w:rsidRDefault="00757483" w:rsidP="00757483">
      <w:pPr>
        <w:autoSpaceDE w:val="0"/>
        <w:ind w:right="38" w:firstLine="709"/>
        <w:jc w:val="both"/>
        <w:rPr>
          <w:rFonts w:ascii="Arial" w:hAnsi="Arial" w:cs="Arial"/>
          <w:bCs/>
          <w:sz w:val="24"/>
        </w:rPr>
      </w:pPr>
      <w:r w:rsidRPr="00757483">
        <w:rPr>
          <w:rFonts w:ascii="Arial" w:hAnsi="Arial" w:cs="Arial"/>
          <w:sz w:val="24"/>
          <w:shd w:val="clear" w:color="auto" w:fill="FFFFFF"/>
        </w:rPr>
        <w:t>2.16.1. Показателями доступности муниципальной услуги являются:</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наличие помещений, оборудования и оснащения, отвечающих требованиям Регламента;</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соблюдение режима работы </w:t>
      </w:r>
      <w:r w:rsidRPr="00757483">
        <w:rPr>
          <w:rFonts w:ascii="Arial" w:hAnsi="Arial" w:cs="Arial"/>
          <w:color w:val="000000"/>
          <w:sz w:val="24"/>
        </w:rPr>
        <w:t>Администрации или МФЦ</w:t>
      </w:r>
      <w:r w:rsidRPr="00757483">
        <w:rPr>
          <w:rFonts w:ascii="Arial" w:hAnsi="Arial" w:cs="Arial"/>
          <w:sz w:val="24"/>
        </w:rPr>
        <w:t xml:space="preserve"> при предоставлении муниципальной услуги;</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7483" w:rsidRPr="00757483" w:rsidRDefault="00757483" w:rsidP="00757483">
      <w:pPr>
        <w:autoSpaceDE w:val="0"/>
        <w:ind w:right="38" w:firstLine="709"/>
        <w:jc w:val="both"/>
        <w:rPr>
          <w:rFonts w:ascii="Arial" w:hAnsi="Arial" w:cs="Arial"/>
          <w:bCs/>
          <w:sz w:val="24"/>
        </w:rPr>
      </w:pPr>
      <w:r w:rsidRPr="00757483">
        <w:rPr>
          <w:rFonts w:ascii="Arial" w:hAnsi="Arial" w:cs="Arial"/>
          <w:sz w:val="24"/>
          <w:shd w:val="clear" w:color="auto" w:fill="FFFFFF"/>
        </w:rPr>
        <w:t>2.16.2. Показателями качества муниципальной услуги являются:</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соблюдение сроков и последовательности административных процедур, установленных Регламентом;</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отсутствие обоснованных жалоб на действия (бездействие) и решения сотрудников </w:t>
      </w:r>
      <w:r w:rsidRPr="00757483">
        <w:rPr>
          <w:rFonts w:ascii="Arial" w:hAnsi="Arial" w:cs="Arial"/>
          <w:color w:val="000000"/>
          <w:sz w:val="24"/>
        </w:rPr>
        <w:t>Администрации или МФЦ</w:t>
      </w:r>
      <w:r w:rsidRPr="00757483">
        <w:rPr>
          <w:rFonts w:ascii="Arial" w:hAnsi="Arial" w:cs="Arial"/>
          <w:sz w:val="24"/>
        </w:rPr>
        <w:t>, участвующих в предоставлении муниципальной услуги;</w:t>
      </w:r>
    </w:p>
    <w:p w:rsidR="00757483" w:rsidRPr="00757483" w:rsidRDefault="00757483" w:rsidP="00757483">
      <w:pPr>
        <w:widowControl w:val="0"/>
        <w:autoSpaceDE w:val="0"/>
        <w:ind w:right="38" w:firstLine="709"/>
        <w:jc w:val="both"/>
        <w:rPr>
          <w:rFonts w:ascii="Arial" w:hAnsi="Arial" w:cs="Arial"/>
          <w:sz w:val="24"/>
        </w:rPr>
      </w:pPr>
      <w:r w:rsidRPr="00757483">
        <w:rPr>
          <w:rFonts w:ascii="Arial" w:hAnsi="Arial" w:cs="Arial"/>
          <w:sz w:val="24"/>
        </w:rPr>
        <w:t xml:space="preserve">количество взаимодействий заявителя с сотрудниками </w:t>
      </w:r>
      <w:r w:rsidRPr="00757483">
        <w:rPr>
          <w:rFonts w:ascii="Arial" w:hAnsi="Arial" w:cs="Arial"/>
          <w:color w:val="000000"/>
          <w:sz w:val="24"/>
        </w:rPr>
        <w:t>Администрации или МФЦ</w:t>
      </w:r>
      <w:r w:rsidRPr="00757483">
        <w:rPr>
          <w:rFonts w:ascii="Arial" w:hAnsi="Arial" w:cs="Arial"/>
          <w:sz w:val="24"/>
        </w:rPr>
        <w:t xml:space="preserve"> при предоставлении муниципальной услуги и их продолжительность.</w:t>
      </w:r>
    </w:p>
    <w:p w:rsidR="00757483" w:rsidRPr="00757483" w:rsidRDefault="00757483" w:rsidP="00757483">
      <w:pPr>
        <w:widowControl w:val="0"/>
        <w:autoSpaceDE w:val="0"/>
        <w:ind w:right="38" w:firstLine="709"/>
        <w:jc w:val="both"/>
        <w:rPr>
          <w:rFonts w:ascii="Arial" w:hAnsi="Arial" w:cs="Arial"/>
          <w:sz w:val="24"/>
        </w:rPr>
      </w:pPr>
    </w:p>
    <w:p w:rsidR="00757483" w:rsidRPr="00757483" w:rsidRDefault="00757483" w:rsidP="00757483">
      <w:pPr>
        <w:widowControl w:val="0"/>
        <w:autoSpaceDE w:val="0"/>
        <w:jc w:val="center"/>
        <w:rPr>
          <w:rFonts w:ascii="Arial" w:hAnsi="Arial" w:cs="Arial"/>
          <w:sz w:val="24"/>
        </w:rPr>
      </w:pPr>
      <w:r w:rsidRPr="00757483">
        <w:rPr>
          <w:rFonts w:ascii="Arial" w:hAnsi="Arial" w:cs="Arial"/>
          <w:i/>
          <w:iCs/>
          <w:sz w:val="24"/>
        </w:rPr>
        <w:t xml:space="preserve">2.17. Требования, </w:t>
      </w:r>
      <w:proofErr w:type="gramStart"/>
      <w:r w:rsidRPr="00757483">
        <w:rPr>
          <w:rFonts w:ascii="Arial" w:hAnsi="Arial" w:cs="Arial"/>
          <w:i/>
          <w:iCs/>
          <w:sz w:val="24"/>
        </w:rPr>
        <w:t>учитывающие</w:t>
      </w:r>
      <w:proofErr w:type="gramEnd"/>
      <w:r w:rsidRPr="00757483">
        <w:rPr>
          <w:rFonts w:ascii="Arial" w:hAnsi="Arial" w:cs="Arial"/>
          <w:i/>
          <w:iCs/>
          <w:sz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57483" w:rsidRPr="00757483" w:rsidRDefault="00757483" w:rsidP="00757483">
      <w:pPr>
        <w:widowControl w:val="0"/>
        <w:autoSpaceDE w:val="0"/>
        <w:ind w:right="38" w:firstLine="709"/>
        <w:jc w:val="both"/>
        <w:rPr>
          <w:rFonts w:ascii="Arial" w:hAnsi="Arial" w:cs="Arial"/>
          <w:sz w:val="24"/>
        </w:rPr>
      </w:pP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2.17.1. </w:t>
      </w:r>
      <w:proofErr w:type="gramStart"/>
      <w:r w:rsidRPr="00757483">
        <w:rPr>
          <w:rFonts w:ascii="Arial" w:hAnsi="Arial" w:cs="Arial"/>
          <w:sz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757483">
        <w:rPr>
          <w:rFonts w:ascii="Arial" w:hAnsi="Arial" w:cs="Arial"/>
          <w:sz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57483">
        <w:rPr>
          <w:rFonts w:ascii="Arial" w:hAnsi="Arial" w:cs="Arial"/>
          <w:sz w:val="24"/>
        </w:rPr>
        <w:t xml:space="preserve">заверение </w:t>
      </w:r>
      <w:r w:rsidRPr="00757483">
        <w:rPr>
          <w:rFonts w:ascii="Arial" w:hAnsi="Arial" w:cs="Arial"/>
          <w:sz w:val="24"/>
        </w:rPr>
        <w:lastRenderedPageBreak/>
        <w:t>выписок</w:t>
      </w:r>
      <w:proofErr w:type="gramEnd"/>
      <w:r w:rsidRPr="00757483">
        <w:rPr>
          <w:rFonts w:ascii="Arial" w:hAnsi="Arial" w:cs="Arial"/>
          <w:sz w:val="24"/>
        </w:rPr>
        <w:t xml:space="preserve"> из указанных информационных систем».</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2.17.2. При предоставлении муниципальной услуги в электронной форме заявитель вправе:</w:t>
      </w:r>
    </w:p>
    <w:p w:rsidR="00757483" w:rsidRPr="00757483" w:rsidRDefault="00757483" w:rsidP="00757483">
      <w:pPr>
        <w:pStyle w:val="ConsPlusNormal"/>
        <w:ind w:firstLine="540"/>
        <w:jc w:val="both"/>
      </w:pPr>
      <w:r w:rsidRPr="00757483">
        <w:t>а) получить информацию о порядке и сроках предоставления муниципальной услуги, размещенной на Едином портале или на Региональном портале;</w:t>
      </w:r>
    </w:p>
    <w:p w:rsidR="00757483" w:rsidRPr="00757483" w:rsidRDefault="00757483" w:rsidP="00757483">
      <w:pPr>
        <w:pStyle w:val="ConsPlusNormal"/>
        <w:ind w:firstLine="540"/>
        <w:jc w:val="both"/>
      </w:pPr>
      <w:r w:rsidRPr="00757483">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757483" w:rsidRPr="00757483" w:rsidRDefault="00757483" w:rsidP="00757483">
      <w:pPr>
        <w:pStyle w:val="ConsPlusNormal"/>
        <w:ind w:firstLine="540"/>
        <w:jc w:val="both"/>
      </w:pPr>
      <w:r w:rsidRPr="00757483">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57483" w:rsidRPr="00757483" w:rsidRDefault="00757483" w:rsidP="00757483">
      <w:pPr>
        <w:pStyle w:val="ConsPlusNormal"/>
        <w:ind w:firstLine="540"/>
        <w:jc w:val="both"/>
      </w:pPr>
      <w:proofErr w:type="gramStart"/>
      <w:r w:rsidRPr="00757483">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57483" w:rsidRPr="00757483" w:rsidRDefault="00757483" w:rsidP="00757483">
      <w:pPr>
        <w:pStyle w:val="ConsPlusNormal"/>
        <w:ind w:firstLine="540"/>
        <w:jc w:val="both"/>
      </w:pPr>
      <w:r w:rsidRPr="00757483">
        <w:t>г) получить сведения о ходе выполнения заявления, поданного в электронной форме;</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д) получить результат предоставления муниципальной услуги в форме электронного документа;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е) </w:t>
      </w:r>
      <w:r w:rsidRPr="00757483">
        <w:rPr>
          <w:rFonts w:ascii="Arial" w:eastAsia="Arial" w:hAnsi="Arial" w:cs="Arial"/>
          <w:color w:val="000000"/>
          <w:sz w:val="24"/>
        </w:rPr>
        <w:t>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официального сайта Администрации, Единого портала или Регионального портала.</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pStyle w:val="1"/>
        <w:autoSpaceDE w:val="0"/>
        <w:jc w:val="center"/>
        <w:rPr>
          <w:rFonts w:ascii="Arial" w:hAnsi="Arial" w:cs="Arial"/>
        </w:rPr>
      </w:pPr>
      <w:r w:rsidRPr="00757483">
        <w:rPr>
          <w:rStyle w:val="10"/>
          <w:rFonts w:ascii="Arial" w:hAnsi="Arial" w:cs="Arial"/>
          <w:lang w:val="en-US"/>
        </w:rPr>
        <w:t>III</w:t>
      </w:r>
      <w:r w:rsidRPr="00757483">
        <w:rPr>
          <w:rStyle w:val="10"/>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7483" w:rsidRPr="00757483" w:rsidRDefault="00757483" w:rsidP="00757483">
      <w:pPr>
        <w:pStyle w:val="1"/>
        <w:autoSpaceDE w:val="0"/>
        <w:ind w:firstLine="737"/>
        <w:jc w:val="both"/>
        <w:rPr>
          <w:rFonts w:ascii="Arial" w:hAnsi="Arial" w:cs="Arial"/>
        </w:rPr>
      </w:pPr>
    </w:p>
    <w:p w:rsidR="00757483" w:rsidRPr="00757483" w:rsidRDefault="00757483" w:rsidP="00757483">
      <w:pPr>
        <w:pStyle w:val="1"/>
        <w:autoSpaceDE w:val="0"/>
        <w:ind w:firstLine="737"/>
        <w:jc w:val="both"/>
        <w:rPr>
          <w:rFonts w:ascii="Arial" w:hAnsi="Arial" w:cs="Arial"/>
        </w:rPr>
      </w:pPr>
      <w:r w:rsidRPr="00757483">
        <w:rPr>
          <w:rFonts w:ascii="Arial" w:hAnsi="Arial" w:cs="Arial"/>
        </w:rPr>
        <w:t>3.1. Перечень и особенности исполнения административных процедур</w:t>
      </w:r>
    </w:p>
    <w:p w:rsidR="00757483" w:rsidRPr="00757483" w:rsidRDefault="00757483" w:rsidP="00757483">
      <w:pPr>
        <w:widowControl w:val="0"/>
        <w:autoSpaceDE w:val="0"/>
        <w:ind w:firstLine="737"/>
        <w:jc w:val="both"/>
        <w:rPr>
          <w:rFonts w:ascii="Arial" w:hAnsi="Arial" w:cs="Arial"/>
          <w:sz w:val="24"/>
        </w:rPr>
      </w:pPr>
    </w:p>
    <w:p w:rsidR="00757483" w:rsidRPr="00757483" w:rsidRDefault="00757483" w:rsidP="00757483">
      <w:pPr>
        <w:widowControl w:val="0"/>
        <w:autoSpaceDE w:val="0"/>
        <w:ind w:firstLine="737"/>
        <w:jc w:val="both"/>
        <w:rPr>
          <w:rFonts w:ascii="Arial" w:hAnsi="Arial" w:cs="Arial"/>
          <w:sz w:val="24"/>
        </w:rPr>
      </w:pPr>
      <w:r w:rsidRPr="00757483">
        <w:rPr>
          <w:rFonts w:ascii="Arial" w:hAnsi="Arial" w:cs="Arial"/>
          <w:sz w:val="24"/>
        </w:rPr>
        <w:t>3.1.1. Предоставление муниципальной услуги включает в себя следующие административные процедуры:</w:t>
      </w:r>
    </w:p>
    <w:p w:rsidR="00757483" w:rsidRPr="00757483" w:rsidRDefault="00757483" w:rsidP="00757483">
      <w:pPr>
        <w:widowControl w:val="0"/>
        <w:autoSpaceDE w:val="0"/>
        <w:ind w:firstLine="737"/>
        <w:jc w:val="both"/>
        <w:rPr>
          <w:rFonts w:ascii="Arial" w:hAnsi="Arial" w:cs="Arial"/>
          <w:sz w:val="24"/>
        </w:rPr>
      </w:pPr>
      <w:r w:rsidRPr="00757483">
        <w:rPr>
          <w:rFonts w:ascii="Arial" w:hAnsi="Arial" w:cs="Arial"/>
          <w:sz w:val="24"/>
        </w:rPr>
        <w:t>а) прием документов, необходимых для предоставления муниципальной услуги;</w:t>
      </w:r>
    </w:p>
    <w:p w:rsidR="00757483" w:rsidRPr="00757483" w:rsidRDefault="00757483" w:rsidP="00757483">
      <w:pPr>
        <w:widowControl w:val="0"/>
        <w:autoSpaceDE w:val="0"/>
        <w:ind w:firstLine="737"/>
        <w:jc w:val="both"/>
        <w:rPr>
          <w:rFonts w:ascii="Arial" w:hAnsi="Arial" w:cs="Arial"/>
          <w:sz w:val="24"/>
        </w:rPr>
      </w:pPr>
      <w:r w:rsidRPr="00757483">
        <w:rPr>
          <w:rFonts w:ascii="Arial" w:hAnsi="Arial" w:cs="Arial"/>
          <w:sz w:val="24"/>
        </w:rPr>
        <w:t>б) рассмотрение заявления о предоставлении муниципальной услуги, выдача результата муниципальной услуги;</w:t>
      </w:r>
    </w:p>
    <w:p w:rsidR="00757483" w:rsidRPr="00757483" w:rsidRDefault="00757483" w:rsidP="00757483">
      <w:pPr>
        <w:widowControl w:val="0"/>
        <w:autoSpaceDE w:val="0"/>
        <w:ind w:firstLine="737"/>
        <w:jc w:val="both"/>
        <w:rPr>
          <w:rFonts w:ascii="Arial" w:hAnsi="Arial" w:cs="Arial"/>
          <w:sz w:val="24"/>
        </w:rPr>
      </w:pPr>
      <w:r w:rsidRPr="00757483">
        <w:rPr>
          <w:rFonts w:ascii="Arial" w:hAnsi="Arial" w:cs="Arial"/>
          <w:sz w:val="24"/>
        </w:rPr>
        <w:t>в) порядок исправления допущенных опечаток и ошибок в выданных в результате муниципальной услуги документах.</w:t>
      </w:r>
    </w:p>
    <w:p w:rsidR="00757483" w:rsidRPr="00757483" w:rsidRDefault="00757483" w:rsidP="00757483">
      <w:pPr>
        <w:widowControl w:val="0"/>
        <w:autoSpaceDE w:val="0"/>
        <w:ind w:firstLine="737"/>
        <w:jc w:val="both"/>
        <w:rPr>
          <w:rFonts w:ascii="Arial" w:hAnsi="Arial" w:cs="Arial"/>
          <w:sz w:val="24"/>
        </w:rPr>
      </w:pPr>
      <w:r w:rsidRPr="00757483">
        <w:rPr>
          <w:rFonts w:ascii="Arial" w:hAnsi="Arial" w:cs="Arial"/>
          <w:sz w:val="24"/>
        </w:rPr>
        <w:t xml:space="preserve">3.1.2. </w:t>
      </w:r>
      <w:proofErr w:type="gramStart"/>
      <w:r w:rsidRPr="00757483">
        <w:rPr>
          <w:rFonts w:ascii="Arial" w:hAnsi="Arial" w:cs="Arial"/>
          <w:color w:val="000000"/>
          <w:sz w:val="24"/>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w:t>
      </w:r>
      <w:proofErr w:type="gramEnd"/>
      <w:r w:rsidRPr="00757483">
        <w:rPr>
          <w:rFonts w:ascii="Arial" w:hAnsi="Arial" w:cs="Arial"/>
          <w:color w:val="000000"/>
          <w:sz w:val="24"/>
        </w:rPr>
        <w:t xml:space="preserve"> услуги (по выбору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 с особенностями, </w:t>
      </w:r>
      <w:r w:rsidRPr="00757483">
        <w:rPr>
          <w:rFonts w:ascii="Arial" w:hAnsi="Arial" w:cs="Arial"/>
          <w:color w:val="000000"/>
          <w:sz w:val="24"/>
        </w:rPr>
        <w:lastRenderedPageBreak/>
        <w:t>установленными настоящим разделом.</w:t>
      </w:r>
    </w:p>
    <w:p w:rsidR="00757483" w:rsidRPr="00757483" w:rsidRDefault="00757483" w:rsidP="00757483">
      <w:pPr>
        <w:widowControl w:val="0"/>
        <w:autoSpaceDE w:val="0"/>
        <w:ind w:right="57" w:firstLine="737"/>
        <w:jc w:val="both"/>
        <w:rPr>
          <w:rFonts w:ascii="Arial" w:hAnsi="Arial" w:cs="Arial"/>
          <w:color w:val="000000"/>
          <w:sz w:val="24"/>
        </w:rPr>
      </w:pPr>
      <w:r w:rsidRPr="00757483">
        <w:rPr>
          <w:rFonts w:ascii="Arial" w:hAnsi="Arial" w:cs="Arial"/>
          <w:sz w:val="24"/>
          <w:shd w:val="clear" w:color="auto" w:fill="FFFFFF"/>
        </w:rPr>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757483" w:rsidRPr="00757483" w:rsidRDefault="00757483" w:rsidP="00757483">
      <w:pPr>
        <w:pStyle w:val="Textbody"/>
        <w:widowControl w:val="0"/>
        <w:autoSpaceDE w:val="0"/>
        <w:spacing w:after="0" w:line="240" w:lineRule="auto"/>
        <w:ind w:firstLine="709"/>
        <w:jc w:val="both"/>
        <w:rPr>
          <w:rFonts w:ascii="Arial" w:hAnsi="Arial" w:cs="Arial"/>
          <w:color w:val="000000"/>
        </w:rPr>
      </w:pPr>
    </w:p>
    <w:p w:rsidR="00757483" w:rsidRPr="00757483" w:rsidRDefault="00757483" w:rsidP="00757483">
      <w:pPr>
        <w:pStyle w:val="Textbody"/>
        <w:widowControl w:val="0"/>
        <w:autoSpaceDE w:val="0"/>
        <w:spacing w:after="0" w:line="240" w:lineRule="auto"/>
        <w:ind w:firstLine="709"/>
        <w:jc w:val="both"/>
        <w:rPr>
          <w:rFonts w:ascii="Arial" w:hAnsi="Arial" w:cs="Arial"/>
          <w:color w:val="000000"/>
        </w:rPr>
      </w:pPr>
      <w:r w:rsidRPr="00757483">
        <w:rPr>
          <w:rFonts w:ascii="Arial" w:hAnsi="Arial" w:cs="Arial"/>
          <w:color w:val="000000"/>
        </w:rPr>
        <w:t>3.2. Прием документов, необходимых для предоставления муниципальной услуги</w:t>
      </w:r>
    </w:p>
    <w:p w:rsidR="00757483" w:rsidRPr="00757483" w:rsidRDefault="00757483" w:rsidP="00757483">
      <w:pPr>
        <w:autoSpaceDE w:val="0"/>
        <w:ind w:right="38" w:firstLine="709"/>
        <w:jc w:val="both"/>
        <w:rPr>
          <w:rFonts w:ascii="Arial" w:hAnsi="Arial" w:cs="Arial"/>
          <w:sz w:val="24"/>
        </w:rPr>
      </w:pP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3.2.1. Основанием для начала административной процедуры </w:t>
      </w:r>
      <w:r w:rsidRPr="00757483">
        <w:rPr>
          <w:rFonts w:ascii="Arial" w:hAnsi="Arial" w:cs="Arial"/>
          <w:color w:val="000000"/>
          <w:sz w:val="24"/>
        </w:rPr>
        <w:t xml:space="preserve">приема документов, необходимых для предоставления муниципальной услуги, </w:t>
      </w:r>
      <w:r w:rsidRPr="00757483">
        <w:rPr>
          <w:rFonts w:ascii="Arial" w:hAnsi="Arial" w:cs="Arial"/>
          <w:sz w:val="24"/>
        </w:rPr>
        <w:t xml:space="preserve">является обращение заявителя с заявлением и иными документами, установленными пунктом 2.6. Регламента, в Администрацию на бумажном носителе посредством почтового отправления с описью вложения и уведомлением о вручении либо посредством личного приема в </w:t>
      </w:r>
      <w:r w:rsidRPr="00757483">
        <w:rPr>
          <w:rFonts w:ascii="Arial" w:hAnsi="Arial" w:cs="Arial"/>
          <w:color w:val="000000"/>
          <w:sz w:val="24"/>
        </w:rPr>
        <w:t xml:space="preserve">Администрацию или МФЦ, </w:t>
      </w:r>
      <w:r w:rsidRPr="00757483">
        <w:rPr>
          <w:rFonts w:ascii="Arial" w:hAnsi="Arial" w:cs="Arial"/>
          <w:sz w:val="24"/>
        </w:rPr>
        <w:t>или в электронной форме в Администрацию.</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 xml:space="preserve">3.2.2. В ходе личного приема документов, необходимых для предоставления муниципальной услуги, сотрудник </w:t>
      </w:r>
      <w:r w:rsidRPr="00757483">
        <w:rPr>
          <w:rFonts w:ascii="Arial" w:hAnsi="Arial" w:cs="Arial"/>
          <w:color w:val="000000"/>
          <w:sz w:val="24"/>
        </w:rPr>
        <w:t>Администрации или МФЦ</w:t>
      </w:r>
      <w:r w:rsidRPr="00757483">
        <w:rPr>
          <w:rFonts w:ascii="Arial" w:hAnsi="Arial" w:cs="Arial"/>
          <w:sz w:val="24"/>
        </w:rPr>
        <w:t>:</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б) информирует заявителя о порядке и сроках предоставления муниципальной услуги;</w:t>
      </w:r>
    </w:p>
    <w:p w:rsidR="00757483" w:rsidRPr="00757483" w:rsidRDefault="00757483" w:rsidP="00757483">
      <w:pPr>
        <w:pStyle w:val="Textbody"/>
        <w:autoSpaceDE w:val="0"/>
        <w:spacing w:after="0" w:line="240" w:lineRule="auto"/>
        <w:ind w:right="38" w:firstLine="709"/>
        <w:jc w:val="both"/>
        <w:rPr>
          <w:rFonts w:ascii="Arial" w:hAnsi="Arial" w:cs="Arial"/>
        </w:rPr>
      </w:pPr>
      <w:r w:rsidRPr="00757483">
        <w:rPr>
          <w:rFonts w:ascii="Arial" w:hAnsi="Arial" w:cs="Arial"/>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rsidR="00757483" w:rsidRPr="00757483" w:rsidRDefault="00757483" w:rsidP="00757483">
      <w:pPr>
        <w:pStyle w:val="Textbody"/>
        <w:autoSpaceDE w:val="0"/>
        <w:spacing w:after="0" w:line="240" w:lineRule="auto"/>
        <w:ind w:right="38" w:firstLine="709"/>
        <w:jc w:val="both"/>
        <w:rPr>
          <w:rFonts w:ascii="Arial" w:hAnsi="Arial" w:cs="Arial"/>
        </w:rPr>
      </w:pPr>
      <w:r w:rsidRPr="00757483">
        <w:rPr>
          <w:rFonts w:ascii="Arial" w:hAnsi="Arial" w:cs="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757483" w:rsidRPr="00757483" w:rsidRDefault="00757483" w:rsidP="00757483">
      <w:pPr>
        <w:pStyle w:val="ConsPlusNormal"/>
        <w:ind w:right="57" w:firstLine="737"/>
        <w:jc w:val="both"/>
      </w:pPr>
      <w:r w:rsidRPr="00757483">
        <w:t>д) обеспечивает регистрацию заявления в книге регистрации, а также выдачу заявителю под личную подпись расписки о приеме заявления и документов.</w:t>
      </w:r>
    </w:p>
    <w:p w:rsidR="00757483" w:rsidRPr="00757483" w:rsidRDefault="00757483" w:rsidP="00757483">
      <w:pPr>
        <w:pStyle w:val="ConsPlusNormal"/>
        <w:ind w:right="57" w:firstLine="737"/>
        <w:jc w:val="both"/>
      </w:pPr>
      <w:r w:rsidRPr="00757483">
        <w:t>3.2.3. При поступлении заявления и документов в электронной форме сотрудник Администрации:</w:t>
      </w:r>
    </w:p>
    <w:p w:rsidR="00757483" w:rsidRPr="00757483" w:rsidRDefault="00757483" w:rsidP="00757483">
      <w:pPr>
        <w:pStyle w:val="ConsPlusNormal"/>
        <w:ind w:right="57" w:firstLine="737"/>
        <w:jc w:val="both"/>
      </w:pPr>
      <w:r w:rsidRPr="00757483">
        <w:t>а) обеспечивает регистрацию заявления в книге регистрации.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757483" w:rsidRPr="00757483" w:rsidRDefault="00757483" w:rsidP="00757483">
      <w:pPr>
        <w:pStyle w:val="ConsPlusNormal"/>
        <w:ind w:right="57" w:firstLine="737"/>
        <w:jc w:val="both"/>
      </w:pPr>
      <w:r w:rsidRPr="00757483">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757483" w:rsidRPr="00757483" w:rsidRDefault="00757483" w:rsidP="00757483">
      <w:pPr>
        <w:pStyle w:val="ConsPlusNormal"/>
        <w:ind w:right="57" w:firstLine="737"/>
        <w:jc w:val="both"/>
      </w:pPr>
      <w:proofErr w:type="gramStart"/>
      <w:r w:rsidRPr="00757483">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757483">
        <w:t xml:space="preserve"> </w:t>
      </w:r>
      <w:proofErr w:type="gramStart"/>
      <w:r w:rsidRPr="00757483">
        <w:t xml:space="preserve">Такое уведомление подписывается квалифицированной подписью сотрудника Администрации, регистрируется в книге регистрации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757483">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3.2.4. В случае если заявление и документы представлены в Администрацию посредством почтового отправления, сотрудник Отдела обеспечивает регистрацию заявления в книге регистрации и направляет расписку о получении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3.2.5. Результатом исполнения административной процедуры является регистрация заявления и документов.</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3.2.6. Фиксация результата административной процедуры осуществляется путем занесения информации о зарегистрированном заявлении в книгу регистрации.</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3.2.8. Критерием для исполнения административной процедуры является факт обращения заявителя.</w:t>
      </w:r>
    </w:p>
    <w:p w:rsidR="00757483" w:rsidRPr="00757483" w:rsidRDefault="00757483" w:rsidP="00757483">
      <w:pPr>
        <w:autoSpaceDE w:val="0"/>
        <w:ind w:right="38" w:firstLine="709"/>
        <w:jc w:val="both"/>
        <w:rPr>
          <w:rFonts w:ascii="Arial" w:hAnsi="Arial" w:cs="Arial"/>
          <w:sz w:val="24"/>
        </w:rPr>
      </w:pPr>
      <w:r w:rsidRPr="00757483">
        <w:rPr>
          <w:rFonts w:ascii="Arial" w:hAnsi="Arial" w:cs="Arial"/>
          <w:sz w:val="24"/>
        </w:rPr>
        <w:t>3.2.9. Общее время административной процедуры по приему документов, необходимых для предоставления муниципальной услуги:</w:t>
      </w:r>
    </w:p>
    <w:p w:rsidR="00757483" w:rsidRPr="00757483" w:rsidRDefault="00757483" w:rsidP="00757483">
      <w:pPr>
        <w:widowControl w:val="0"/>
        <w:autoSpaceDE w:val="0"/>
        <w:ind w:right="38" w:firstLine="709"/>
        <w:jc w:val="both"/>
        <w:rPr>
          <w:rFonts w:ascii="Arial" w:hAnsi="Arial" w:cs="Arial"/>
          <w:sz w:val="24"/>
        </w:rPr>
      </w:pPr>
      <w:r w:rsidRPr="00757483">
        <w:rPr>
          <w:rFonts w:ascii="Arial" w:hAnsi="Arial" w:cs="Arial"/>
          <w:sz w:val="24"/>
          <w:shd w:val="clear" w:color="auto" w:fill="FFFFFF"/>
        </w:rPr>
        <w:t>при личном приеме документов не должно превышать 15 минут;</w:t>
      </w:r>
    </w:p>
    <w:p w:rsidR="00757483" w:rsidRPr="00757483" w:rsidRDefault="00757483" w:rsidP="00757483">
      <w:pPr>
        <w:widowControl w:val="0"/>
        <w:autoSpaceDE w:val="0"/>
        <w:ind w:right="38" w:firstLine="709"/>
        <w:jc w:val="both"/>
        <w:rPr>
          <w:rFonts w:ascii="Arial" w:hAnsi="Arial" w:cs="Arial"/>
          <w:sz w:val="24"/>
        </w:rPr>
      </w:pPr>
      <w:r w:rsidRPr="00757483">
        <w:rPr>
          <w:rFonts w:ascii="Arial" w:hAnsi="Arial" w:cs="Arial"/>
          <w:sz w:val="24"/>
          <w:shd w:val="clear" w:color="auto" w:fill="FFFFFF"/>
        </w:rPr>
        <w:t>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757483" w:rsidRPr="00757483" w:rsidRDefault="00757483" w:rsidP="00757483">
      <w:pPr>
        <w:widowControl w:val="0"/>
        <w:autoSpaceDE w:val="0"/>
        <w:ind w:right="38" w:firstLine="709"/>
        <w:jc w:val="both"/>
        <w:rPr>
          <w:rFonts w:ascii="Arial" w:hAnsi="Arial" w:cs="Arial"/>
          <w:bCs/>
          <w:sz w:val="24"/>
        </w:rPr>
      </w:pPr>
      <w:r w:rsidRPr="00757483">
        <w:rPr>
          <w:rFonts w:ascii="Arial" w:hAnsi="Arial" w:cs="Arial"/>
          <w:sz w:val="24"/>
          <w:shd w:val="clear" w:color="auto" w:fill="FFFFFF"/>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3.3. Рассмотрение заявления о предоставлении муниципальной услуги, выдача результата муниципальной услуги</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обеспечивает регистрацию заявления в книге регистрации;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В случае поступления заявления и документов в Администрацию непосредственно от заявителя в электронной форме,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757483" w:rsidRPr="00757483" w:rsidRDefault="00757483" w:rsidP="00757483">
      <w:pPr>
        <w:widowControl w:val="0"/>
        <w:autoSpaceDE w:val="0"/>
        <w:ind w:firstLine="540"/>
        <w:jc w:val="both"/>
        <w:rPr>
          <w:rFonts w:ascii="Arial" w:hAnsi="Arial" w:cs="Arial"/>
          <w:sz w:val="24"/>
        </w:rPr>
      </w:pPr>
      <w:proofErr w:type="gramStart"/>
      <w:r w:rsidRPr="00757483">
        <w:rPr>
          <w:rFonts w:ascii="Arial" w:hAnsi="Arial" w:cs="Arial"/>
          <w:sz w:val="24"/>
        </w:rPr>
        <w:t xml:space="preserve">В случае если по итогам изучения пакета документов Комиссией, было отмечено </w:t>
      </w:r>
      <w:r w:rsidRPr="00757483">
        <w:rPr>
          <w:rFonts w:ascii="Arial" w:hAnsi="Arial" w:cs="Arial"/>
          <w:sz w:val="24"/>
        </w:rPr>
        <w:lastRenderedPageBreak/>
        <w:t>отсутствие документов, предусмотренных п. 45 Положения,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заместителю Главы района на утверждение (подписание) не позднее 1 рабочего дня со дня истечения</w:t>
      </w:r>
      <w:proofErr w:type="gramEnd"/>
      <w:r w:rsidRPr="00757483">
        <w:rPr>
          <w:rFonts w:ascii="Arial" w:hAnsi="Arial" w:cs="Arial"/>
          <w:sz w:val="24"/>
        </w:rPr>
        <w:t xml:space="preserve">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заместителем Главы района в течение 3 рабочих дней со дня поступления к нему указанного документа.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3.3.3.1. В случае если по результатам работы Комиссии были выявлены основания для отказа в предоставлении муниципальной услуги и </w:t>
      </w:r>
      <w:proofErr w:type="gramStart"/>
      <w:r w:rsidRPr="00757483">
        <w:rPr>
          <w:rFonts w:ascii="Arial" w:hAnsi="Arial" w:cs="Arial"/>
          <w:sz w:val="24"/>
        </w:rPr>
        <w:t>подготовлен проект уведомления об отказе в предоставлении услуги ответственный сотрудник Администрации передает</w:t>
      </w:r>
      <w:proofErr w:type="gramEnd"/>
      <w:r w:rsidRPr="00757483">
        <w:rPr>
          <w:rFonts w:ascii="Arial" w:hAnsi="Arial" w:cs="Arial"/>
          <w:sz w:val="24"/>
        </w:rPr>
        <w:t xml:space="preserve"> документы заместителю Главы района</w:t>
      </w:r>
      <w:r w:rsidRPr="00757483">
        <w:rPr>
          <w:rStyle w:val="a4"/>
          <w:rFonts w:ascii="Arial" w:hAnsi="Arial" w:cs="Arial"/>
          <w:color w:val="000000"/>
          <w:sz w:val="24"/>
        </w:rPr>
        <w:t xml:space="preserve"> на </w:t>
      </w:r>
      <w:r w:rsidRPr="00757483">
        <w:rPr>
          <w:rFonts w:ascii="Arial" w:hAnsi="Arial" w:cs="Arial"/>
          <w:color w:val="000000"/>
          <w:sz w:val="24"/>
        </w:rPr>
        <w:t>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заместителем Главы района</w:t>
      </w:r>
      <w:r w:rsidRPr="00757483">
        <w:rPr>
          <w:rFonts w:ascii="Arial" w:hAnsi="Arial" w:cs="Arial"/>
          <w:color w:val="000000"/>
          <w:sz w:val="24"/>
          <w:vertAlign w:val="superscript"/>
        </w:rPr>
        <w:t xml:space="preserve"> </w:t>
      </w:r>
      <w:r w:rsidRPr="00757483">
        <w:rPr>
          <w:rFonts w:ascii="Arial" w:hAnsi="Arial" w:cs="Arial"/>
          <w:color w:val="000000"/>
          <w:sz w:val="24"/>
        </w:rPr>
        <w:t>в течение 3 рабочих дней со дня поступления к нему указанного документа.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3.3.3.2. </w:t>
      </w:r>
      <w:proofErr w:type="gramStart"/>
      <w:r w:rsidRPr="00757483">
        <w:rPr>
          <w:rFonts w:ascii="Arial" w:hAnsi="Arial" w:cs="Arial"/>
          <w:sz w:val="24"/>
        </w:rPr>
        <w:t>В случае если по результатам работы Комиссии было принято решение в форме заключения ответственный сотрудник Администрации передает документы в отдел земельных отношений и градостроительной политики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roofErr w:type="gramEnd"/>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3.3.4. Результатом административной процедуры является:</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757483" w:rsidRPr="00757483" w:rsidRDefault="00757483" w:rsidP="00757483">
      <w:pPr>
        <w:pStyle w:val="1"/>
        <w:widowControl w:val="0"/>
        <w:autoSpaceDE w:val="0"/>
        <w:ind w:firstLine="567"/>
        <w:jc w:val="both"/>
        <w:rPr>
          <w:rFonts w:ascii="Arial" w:hAnsi="Arial" w:cs="Arial"/>
          <w:bCs/>
        </w:rPr>
      </w:pPr>
      <w:r w:rsidRPr="00757483">
        <w:rPr>
          <w:rStyle w:val="10"/>
          <w:rFonts w:ascii="Arial" w:hAnsi="Arial" w:cs="Arial"/>
        </w:rPr>
        <w:t xml:space="preserve">б) </w:t>
      </w:r>
      <w:r w:rsidRPr="00757483">
        <w:rPr>
          <w:rFonts w:ascii="Arial" w:hAnsi="Arial" w:cs="Arial"/>
        </w:rPr>
        <w:t>уведомление об отказе в предоставлении муниципальной услуги;</w:t>
      </w:r>
    </w:p>
    <w:p w:rsidR="00757483" w:rsidRPr="00757483" w:rsidRDefault="00757483" w:rsidP="00757483">
      <w:pPr>
        <w:pStyle w:val="1"/>
        <w:widowControl w:val="0"/>
        <w:autoSpaceDE w:val="0"/>
        <w:ind w:firstLine="567"/>
        <w:jc w:val="both"/>
        <w:rPr>
          <w:rFonts w:ascii="Arial" w:hAnsi="Arial" w:cs="Arial"/>
        </w:rPr>
      </w:pPr>
      <w:r w:rsidRPr="00757483">
        <w:rPr>
          <w:rFonts w:ascii="Arial" w:hAnsi="Arial" w:cs="Arial"/>
        </w:rPr>
        <w:t>в) уведомление о возвращении документов без рассмотрения с приложением всех представленных заявителем документов.</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Результат подлежит регистрации в день подписания и фиксации в книге регистрации.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3.3.5. </w:t>
      </w:r>
      <w:proofErr w:type="gramStart"/>
      <w:r w:rsidRPr="00757483">
        <w:rPr>
          <w:rFonts w:ascii="Arial" w:hAnsi="Arial" w:cs="Arial"/>
          <w:sz w:val="24"/>
        </w:rPr>
        <w:t>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roofErr w:type="gramEnd"/>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w:t>
      </w:r>
      <w:proofErr w:type="gramStart"/>
      <w:r w:rsidRPr="00757483">
        <w:rPr>
          <w:rFonts w:ascii="Arial" w:hAnsi="Arial" w:cs="Arial"/>
          <w:sz w:val="24"/>
        </w:rPr>
        <w:t>способа получения результата предоставления муниципальной услуги</w:t>
      </w:r>
      <w:proofErr w:type="gramEnd"/>
      <w:r w:rsidRPr="00757483">
        <w:rPr>
          <w:rFonts w:ascii="Arial" w:hAnsi="Arial" w:cs="Arial"/>
          <w:sz w:val="24"/>
        </w:rPr>
        <w:t xml:space="preserve"> в течение 15 календарных дней со дня истечения 30 календарных дней со дня регистрации заявления и документов.</w:t>
      </w:r>
    </w:p>
    <w:p w:rsidR="00757483" w:rsidRPr="00757483" w:rsidRDefault="00757483" w:rsidP="00757483">
      <w:pPr>
        <w:widowControl w:val="0"/>
        <w:autoSpaceDE w:val="0"/>
        <w:ind w:firstLine="540"/>
        <w:jc w:val="both"/>
        <w:rPr>
          <w:rFonts w:ascii="Arial" w:hAnsi="Arial" w:cs="Arial"/>
          <w:bCs/>
          <w:sz w:val="24"/>
        </w:rPr>
      </w:pPr>
      <w:r w:rsidRPr="00757483">
        <w:rPr>
          <w:rFonts w:ascii="Arial" w:hAnsi="Arial" w:cs="Arial"/>
          <w:sz w:val="24"/>
        </w:rPr>
        <w:t xml:space="preserve">3.3.6. </w:t>
      </w:r>
      <w:proofErr w:type="gramStart"/>
      <w:r w:rsidRPr="00757483">
        <w:rPr>
          <w:rFonts w:ascii="Arial" w:hAnsi="Arial" w:cs="Arial"/>
          <w:sz w:val="24"/>
        </w:rPr>
        <w:t xml:space="preserve">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w:t>
      </w:r>
      <w:r w:rsidRPr="00757483">
        <w:rPr>
          <w:rFonts w:ascii="Arial" w:hAnsi="Arial" w:cs="Arial"/>
          <w:sz w:val="24"/>
        </w:rPr>
        <w:lastRenderedPageBreak/>
        <w:t>отказе в предоставлении муниципальной услуги срок предоставления услуги составляет не более 30 календарных дней со дня регистрации заявления</w:t>
      </w:r>
      <w:proofErr w:type="gramEnd"/>
      <w:r w:rsidRPr="00757483">
        <w:rPr>
          <w:rFonts w:ascii="Arial" w:hAnsi="Arial" w:cs="Arial"/>
          <w:sz w:val="24"/>
        </w:rPr>
        <w:t xml:space="preserve"> в Администрации.</w:t>
      </w:r>
    </w:p>
    <w:p w:rsidR="00757483" w:rsidRPr="00757483" w:rsidRDefault="00757483" w:rsidP="00757483">
      <w:pPr>
        <w:pStyle w:val="Textbody"/>
        <w:widowControl w:val="0"/>
        <w:tabs>
          <w:tab w:val="left" w:pos="0"/>
        </w:tabs>
        <w:autoSpaceDE w:val="0"/>
        <w:spacing w:after="0" w:line="240" w:lineRule="auto"/>
        <w:ind w:firstLine="567"/>
        <w:jc w:val="both"/>
        <w:rPr>
          <w:rFonts w:ascii="Arial" w:hAnsi="Arial" w:cs="Arial"/>
          <w:bCs/>
        </w:rPr>
      </w:pPr>
      <w:r w:rsidRPr="00757483">
        <w:rPr>
          <w:rFonts w:ascii="Arial" w:hAnsi="Arial" w:cs="Arial"/>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center"/>
        <w:rPr>
          <w:rFonts w:ascii="Arial" w:hAnsi="Arial" w:cs="Arial"/>
          <w:sz w:val="24"/>
        </w:rPr>
      </w:pPr>
      <w:r w:rsidRPr="00757483">
        <w:rPr>
          <w:rFonts w:ascii="Arial" w:hAnsi="Arial" w:cs="Arial"/>
          <w:sz w:val="24"/>
        </w:rPr>
        <w:t>3.4. Порядок исправления допущенных опечаток и ошибок в выданных в результате муниципальной услуги документах</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widowControl w:val="0"/>
        <w:autoSpaceDE w:val="0"/>
        <w:ind w:firstLine="540"/>
        <w:jc w:val="both"/>
        <w:rPr>
          <w:rFonts w:ascii="Arial" w:hAnsi="Arial" w:cs="Arial"/>
          <w:bCs/>
          <w:sz w:val="24"/>
        </w:rPr>
      </w:pPr>
      <w:r w:rsidRPr="00757483">
        <w:rPr>
          <w:rFonts w:ascii="Arial" w:hAnsi="Arial" w:cs="Arial"/>
          <w:sz w:val="24"/>
          <w:shd w:val="clear" w:color="auto" w:fill="FFFFFF"/>
        </w:rPr>
        <w:t xml:space="preserve">3.4.1. </w:t>
      </w:r>
      <w:proofErr w:type="gramStart"/>
      <w:r w:rsidRPr="00757483">
        <w:rPr>
          <w:rFonts w:ascii="Arial" w:hAnsi="Arial" w:cs="Arial"/>
          <w:sz w:val="24"/>
          <w:shd w:val="clear" w:color="auto" w:fill="FFFFFF"/>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3.3.4. настоящего Регламента (далее — результат муниципальной услуги), является получение Администрацией или МФЦ заявления об исправлении технической ошибки.</w:t>
      </w:r>
      <w:proofErr w:type="gramEnd"/>
      <w:r w:rsidRPr="00757483">
        <w:rPr>
          <w:rFonts w:ascii="Arial" w:hAnsi="Arial" w:cs="Arial"/>
          <w:sz w:val="24"/>
          <w:shd w:val="clear" w:color="auto" w:fill="FFFFFF"/>
        </w:rPr>
        <w:t xml:space="preserve">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3.2.4. — 3.2.8. настоящего Регламента.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3.4.2. При обращении об исправлении технической ошибки заявитель представляет:</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заявление об исправлении технической ошибки (рекомендуемая форма в Приложении №2 к настоящему Регламенту);</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документы, подтверждающие наличие в выданном результате предоставления муниципальной услуги технической ошибки.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57483" w:rsidRPr="00757483" w:rsidRDefault="00757483" w:rsidP="00757483">
      <w:pPr>
        <w:widowControl w:val="0"/>
        <w:autoSpaceDE w:val="0"/>
        <w:ind w:firstLine="540"/>
        <w:jc w:val="both"/>
        <w:rPr>
          <w:rFonts w:ascii="Arial" w:hAnsi="Arial" w:cs="Arial"/>
          <w:sz w:val="24"/>
        </w:rPr>
      </w:pPr>
      <w:proofErr w:type="gramStart"/>
      <w:r w:rsidRPr="00757483">
        <w:rPr>
          <w:rFonts w:ascii="Arial" w:hAnsi="Arial" w:cs="Arial"/>
          <w:sz w:val="24"/>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пунктом 3.3.4. настоящего Регламента и передает его </w:t>
      </w:r>
      <w:r w:rsidRPr="00757483">
        <w:rPr>
          <w:rFonts w:ascii="Arial" w:hAnsi="Arial" w:cs="Arial"/>
          <w:sz w:val="24"/>
          <w:shd w:val="clear" w:color="auto" w:fill="FFFFFF"/>
        </w:rPr>
        <w:t xml:space="preserve"> Главе района </w:t>
      </w:r>
      <w:r w:rsidRPr="00757483">
        <w:rPr>
          <w:rFonts w:ascii="Arial" w:hAnsi="Arial" w:cs="Arial"/>
          <w:sz w:val="24"/>
        </w:rPr>
        <w:t>на утверждение (подписание) в течение 3 рабочих дней со дня регистрации заявления об исправлении технической ошибки в Администрации</w:t>
      </w:r>
      <w:proofErr w:type="gramEnd"/>
      <w:r w:rsidRPr="00757483">
        <w:rPr>
          <w:rFonts w:ascii="Arial" w:hAnsi="Arial" w:cs="Arial"/>
          <w:sz w:val="24"/>
        </w:rPr>
        <w:t>. При этом проект результата услуги подлежит утверждению (подписанию) Главой района в течение 1 рабочего дня со дня поступления к нему указанного документа.</w:t>
      </w:r>
    </w:p>
    <w:p w:rsidR="00757483" w:rsidRPr="00757483" w:rsidRDefault="00757483" w:rsidP="00757483">
      <w:pPr>
        <w:widowControl w:val="0"/>
        <w:autoSpaceDE w:val="0"/>
        <w:ind w:firstLine="540"/>
        <w:jc w:val="both"/>
        <w:rPr>
          <w:rFonts w:ascii="Arial" w:hAnsi="Arial" w:cs="Arial"/>
          <w:bCs/>
          <w:sz w:val="24"/>
        </w:rPr>
      </w:pPr>
      <w:proofErr w:type="gramStart"/>
      <w:r w:rsidRPr="00757483">
        <w:rPr>
          <w:rFonts w:ascii="Arial" w:hAnsi="Arial" w:cs="Arial"/>
          <w:sz w:val="24"/>
          <w:shd w:val="clear" w:color="auto" w:fill="FFFFFF"/>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заместителю Главы района</w:t>
      </w:r>
      <w:r w:rsidRPr="00757483">
        <w:rPr>
          <w:rStyle w:val="a4"/>
          <w:rFonts w:ascii="Arial" w:hAnsi="Arial" w:cs="Arial"/>
          <w:color w:val="000000"/>
          <w:sz w:val="24"/>
          <w:shd w:val="clear" w:color="auto" w:fill="FFFFFF"/>
        </w:rPr>
        <w:t xml:space="preserve"> на </w:t>
      </w:r>
      <w:r w:rsidRPr="00757483">
        <w:rPr>
          <w:rFonts w:ascii="Arial" w:hAnsi="Arial" w:cs="Arial"/>
          <w:color w:val="000000"/>
          <w:sz w:val="24"/>
          <w:shd w:val="clear" w:color="auto" w:fill="FFFFFF"/>
        </w:rPr>
        <w:t>утверждение (подписание) в течение 3 рабочих дней со дня регистрации заявления в Администрации.</w:t>
      </w:r>
      <w:proofErr w:type="gramEnd"/>
      <w:r w:rsidRPr="00757483">
        <w:rPr>
          <w:rFonts w:ascii="Arial" w:hAnsi="Arial" w:cs="Arial"/>
          <w:color w:val="000000"/>
          <w:sz w:val="24"/>
          <w:shd w:val="clear" w:color="auto" w:fill="FFFFFF"/>
        </w:rPr>
        <w:t xml:space="preserve"> При этом проект уведомления подлежит утверждению (подписанию) заместителем Г</w:t>
      </w:r>
      <w:r w:rsidRPr="00757483">
        <w:rPr>
          <w:rFonts w:ascii="Arial" w:hAnsi="Arial" w:cs="Arial"/>
          <w:color w:val="000000"/>
          <w:sz w:val="24"/>
        </w:rPr>
        <w:t>лавы района</w:t>
      </w:r>
      <w:r w:rsidRPr="00757483">
        <w:rPr>
          <w:rFonts w:ascii="Arial" w:hAnsi="Arial" w:cs="Arial"/>
          <w:color w:val="000000"/>
          <w:sz w:val="24"/>
          <w:shd w:val="clear" w:color="auto" w:fill="FFFFFF"/>
          <w:vertAlign w:val="superscript"/>
        </w:rPr>
        <w:t xml:space="preserve"> </w:t>
      </w:r>
      <w:r w:rsidRPr="00757483">
        <w:rPr>
          <w:rFonts w:ascii="Arial" w:hAnsi="Arial" w:cs="Arial"/>
          <w:color w:val="000000"/>
          <w:sz w:val="24"/>
          <w:shd w:val="clear" w:color="auto" w:fill="FFFFFF"/>
        </w:rPr>
        <w:t>в течение 1 рабочего дня со дня поступления к нему указанного документа.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книге регистрации</w:t>
      </w:r>
      <w:r w:rsidRPr="00757483">
        <w:rPr>
          <w:rFonts w:ascii="Arial" w:hAnsi="Arial" w:cs="Arial"/>
          <w:sz w:val="24"/>
          <w:vertAlign w:val="superscript"/>
        </w:rPr>
        <w:t xml:space="preserve"> </w:t>
      </w:r>
      <w:r w:rsidRPr="00757483">
        <w:rPr>
          <w:rFonts w:ascii="Arial" w:hAnsi="Arial" w:cs="Arial"/>
          <w:sz w:val="24"/>
        </w:rPr>
        <w:t>и направляет заявителю способом, указанном в заявлении об исправлении технической ошибки.</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 xml:space="preserve">3.4.5. </w:t>
      </w:r>
      <w:proofErr w:type="gramStart"/>
      <w:r w:rsidRPr="00757483">
        <w:rPr>
          <w:rFonts w:ascii="Arial" w:hAnsi="Arial" w:cs="Arial"/>
          <w:sz w:val="24"/>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w:t>
      </w:r>
      <w:r w:rsidRPr="00757483">
        <w:rPr>
          <w:rFonts w:ascii="Arial" w:hAnsi="Arial" w:cs="Arial"/>
          <w:sz w:val="24"/>
        </w:rPr>
        <w:lastRenderedPageBreak/>
        <w:t>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3.4.6.</w:t>
      </w:r>
      <w:proofErr w:type="gramEnd"/>
      <w:r w:rsidRPr="00757483">
        <w:rPr>
          <w:rFonts w:ascii="Arial" w:hAnsi="Arial" w:cs="Arial"/>
          <w:sz w:val="24"/>
        </w:rPr>
        <w:t xml:space="preserve"> Регламента.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757483" w:rsidRPr="00757483" w:rsidRDefault="00757483" w:rsidP="00757483">
      <w:pPr>
        <w:widowControl w:val="0"/>
        <w:autoSpaceDE w:val="0"/>
        <w:ind w:firstLine="540"/>
        <w:jc w:val="both"/>
        <w:rPr>
          <w:rFonts w:ascii="Arial" w:hAnsi="Arial" w:cs="Arial"/>
          <w:sz w:val="24"/>
        </w:rPr>
      </w:pPr>
      <w:r w:rsidRPr="00757483">
        <w:rPr>
          <w:rFonts w:ascii="Arial" w:hAnsi="Arial" w:cs="Arial"/>
          <w:sz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autoSpaceDE w:val="0"/>
        <w:ind w:right="38" w:firstLine="567"/>
        <w:jc w:val="center"/>
        <w:rPr>
          <w:rFonts w:ascii="Arial" w:hAnsi="Arial" w:cs="Arial"/>
          <w:sz w:val="24"/>
        </w:rPr>
      </w:pPr>
      <w:r w:rsidRPr="00757483">
        <w:rPr>
          <w:rFonts w:ascii="Arial" w:hAnsi="Arial" w:cs="Arial"/>
          <w:sz w:val="24"/>
          <w:lang w:val="en-US"/>
        </w:rPr>
        <w:t>IV</w:t>
      </w:r>
      <w:r w:rsidRPr="00757483">
        <w:rPr>
          <w:rFonts w:ascii="Arial" w:hAnsi="Arial" w:cs="Arial"/>
          <w:sz w:val="24"/>
        </w:rPr>
        <w:t>. Формы контроля за предоставлением муниципальной услуги</w:t>
      </w:r>
    </w:p>
    <w:p w:rsidR="00757483" w:rsidRPr="00757483" w:rsidRDefault="00757483" w:rsidP="00757483">
      <w:pPr>
        <w:tabs>
          <w:tab w:val="left" w:pos="120"/>
        </w:tabs>
        <w:autoSpaceDE w:val="0"/>
        <w:ind w:right="57"/>
        <w:jc w:val="center"/>
        <w:rPr>
          <w:rFonts w:ascii="Arial" w:hAnsi="Arial" w:cs="Arial"/>
          <w:sz w:val="24"/>
        </w:rPr>
      </w:pPr>
    </w:p>
    <w:p w:rsidR="00757483" w:rsidRPr="00757483" w:rsidRDefault="00757483" w:rsidP="00757483">
      <w:pPr>
        <w:autoSpaceDE w:val="0"/>
        <w:ind w:right="38" w:firstLine="567"/>
        <w:jc w:val="center"/>
        <w:rPr>
          <w:rFonts w:ascii="Arial" w:hAnsi="Arial" w:cs="Arial"/>
          <w:sz w:val="24"/>
        </w:rPr>
      </w:pPr>
      <w:r w:rsidRPr="00757483">
        <w:rPr>
          <w:rFonts w:ascii="Arial" w:hAnsi="Arial" w:cs="Arial"/>
          <w:sz w:val="24"/>
        </w:rPr>
        <w:t xml:space="preserve">Порядок осуществления текущего </w:t>
      </w:r>
      <w:proofErr w:type="gramStart"/>
      <w:r w:rsidRPr="00757483">
        <w:rPr>
          <w:rFonts w:ascii="Arial" w:hAnsi="Arial" w:cs="Arial"/>
          <w:sz w:val="24"/>
        </w:rPr>
        <w:t>контроля за</w:t>
      </w:r>
      <w:proofErr w:type="gramEnd"/>
      <w:r w:rsidRPr="00757483">
        <w:rPr>
          <w:rFonts w:ascii="Arial" w:hAnsi="Arial" w:cs="Arial"/>
          <w:sz w:val="24"/>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7483" w:rsidRPr="00757483" w:rsidRDefault="00757483" w:rsidP="00757483">
      <w:pPr>
        <w:autoSpaceDE w:val="0"/>
        <w:ind w:right="38" w:firstLine="567"/>
        <w:jc w:val="both"/>
        <w:rPr>
          <w:rFonts w:ascii="Arial" w:hAnsi="Arial" w:cs="Arial"/>
          <w:color w:val="000000"/>
          <w:sz w:val="24"/>
        </w:rPr>
      </w:pPr>
    </w:p>
    <w:p w:rsidR="00757483" w:rsidRPr="00757483" w:rsidRDefault="00757483" w:rsidP="00757483">
      <w:pPr>
        <w:autoSpaceDE w:val="0"/>
        <w:ind w:right="38" w:firstLine="567"/>
        <w:jc w:val="both"/>
        <w:rPr>
          <w:rFonts w:ascii="Arial" w:hAnsi="Arial" w:cs="Arial"/>
          <w:color w:val="000000"/>
          <w:sz w:val="24"/>
        </w:rPr>
      </w:pPr>
      <w:r w:rsidRPr="00757483">
        <w:rPr>
          <w:rFonts w:ascii="Arial" w:hAnsi="Arial" w:cs="Arial"/>
          <w:color w:val="000000"/>
          <w:sz w:val="24"/>
        </w:rPr>
        <w:t xml:space="preserve">4.1. Текущий </w:t>
      </w:r>
      <w:proofErr w:type="gramStart"/>
      <w:r w:rsidRPr="00757483">
        <w:rPr>
          <w:rFonts w:ascii="Arial" w:hAnsi="Arial" w:cs="Arial"/>
          <w:color w:val="000000"/>
          <w:sz w:val="24"/>
        </w:rPr>
        <w:t>контроль за</w:t>
      </w:r>
      <w:proofErr w:type="gramEnd"/>
      <w:r w:rsidRPr="00757483">
        <w:rPr>
          <w:rFonts w:ascii="Arial" w:hAnsi="Arial" w:cs="Arial"/>
          <w:color w:val="000000"/>
          <w:sz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757483" w:rsidRPr="00757483" w:rsidRDefault="00757483" w:rsidP="00757483">
      <w:pPr>
        <w:autoSpaceDE w:val="0"/>
        <w:ind w:right="38" w:firstLine="567"/>
        <w:jc w:val="both"/>
        <w:rPr>
          <w:rFonts w:ascii="Arial" w:hAnsi="Arial" w:cs="Arial"/>
          <w:color w:val="000000"/>
          <w:sz w:val="24"/>
        </w:rPr>
      </w:pPr>
      <w:r w:rsidRPr="00757483">
        <w:rPr>
          <w:rFonts w:ascii="Arial" w:hAnsi="Arial" w:cs="Arial"/>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757483" w:rsidRPr="00757483" w:rsidRDefault="00757483" w:rsidP="00757483">
      <w:pPr>
        <w:autoSpaceDE w:val="0"/>
        <w:ind w:right="38" w:firstLine="567"/>
        <w:jc w:val="both"/>
        <w:rPr>
          <w:rFonts w:ascii="Arial" w:hAnsi="Arial" w:cs="Arial"/>
          <w:color w:val="000000"/>
          <w:sz w:val="24"/>
        </w:rPr>
      </w:pPr>
      <w:r w:rsidRPr="00757483">
        <w:rPr>
          <w:rFonts w:ascii="Arial" w:hAnsi="Arial" w:cs="Arial"/>
          <w:color w:val="000000"/>
          <w:sz w:val="24"/>
        </w:rPr>
        <w:t xml:space="preserve">4.2. Текущий контроль осуществляется путем </w:t>
      </w:r>
      <w:proofErr w:type="gramStart"/>
      <w:r w:rsidRPr="00757483">
        <w:rPr>
          <w:rFonts w:ascii="Arial" w:hAnsi="Arial" w:cs="Arial"/>
          <w:color w:val="000000"/>
          <w:sz w:val="24"/>
        </w:rPr>
        <w:t>проведения</w:t>
      </w:r>
      <w:proofErr w:type="gramEnd"/>
      <w:r w:rsidRPr="00757483">
        <w:rPr>
          <w:rFonts w:ascii="Arial" w:hAnsi="Arial" w:cs="Arial"/>
          <w:color w:val="000000"/>
          <w:sz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757483" w:rsidRPr="00757483" w:rsidRDefault="00757483" w:rsidP="00757483">
      <w:pPr>
        <w:ind w:firstLine="567"/>
        <w:rPr>
          <w:rFonts w:ascii="Arial" w:hAnsi="Arial" w:cs="Arial"/>
          <w:color w:val="000000"/>
          <w:sz w:val="24"/>
        </w:rPr>
      </w:pPr>
      <w:r w:rsidRPr="00757483">
        <w:rPr>
          <w:rFonts w:ascii="Arial" w:hAnsi="Arial" w:cs="Arial"/>
          <w:color w:val="000000"/>
          <w:sz w:val="24"/>
        </w:rPr>
        <w:t>Периодичность осуществления текущего контроля устанавливается заместителем главы района.</w:t>
      </w:r>
    </w:p>
    <w:p w:rsidR="00757483" w:rsidRPr="00757483" w:rsidRDefault="00757483" w:rsidP="00757483">
      <w:pPr>
        <w:autoSpaceDE w:val="0"/>
        <w:ind w:right="38" w:firstLine="567"/>
        <w:jc w:val="both"/>
        <w:rPr>
          <w:rFonts w:ascii="Arial" w:hAnsi="Arial" w:cs="Arial"/>
          <w:color w:val="000000"/>
          <w:sz w:val="24"/>
        </w:rPr>
      </w:pPr>
    </w:p>
    <w:p w:rsidR="00757483" w:rsidRPr="00757483" w:rsidRDefault="00757483" w:rsidP="00757483">
      <w:pPr>
        <w:autoSpaceDE w:val="0"/>
        <w:ind w:right="38" w:firstLine="567"/>
        <w:jc w:val="center"/>
        <w:rPr>
          <w:rFonts w:ascii="Arial" w:hAnsi="Arial" w:cs="Arial"/>
          <w:color w:val="000000"/>
          <w:sz w:val="24"/>
        </w:rPr>
      </w:pPr>
      <w:r w:rsidRPr="00757483">
        <w:rPr>
          <w:rFonts w:ascii="Arial" w:hAnsi="Arial" w:cs="Arial"/>
          <w:color w:val="000000"/>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7483">
        <w:rPr>
          <w:rFonts w:ascii="Arial" w:hAnsi="Arial" w:cs="Arial"/>
          <w:color w:val="000000"/>
          <w:sz w:val="24"/>
        </w:rPr>
        <w:t>контроля за</w:t>
      </w:r>
      <w:proofErr w:type="gramEnd"/>
      <w:r w:rsidRPr="00757483">
        <w:rPr>
          <w:rFonts w:ascii="Arial" w:hAnsi="Arial" w:cs="Arial"/>
          <w:color w:val="000000"/>
          <w:sz w:val="24"/>
        </w:rPr>
        <w:t xml:space="preserve"> полнотой и качеством предоставления муниципальной услуги</w:t>
      </w:r>
    </w:p>
    <w:p w:rsidR="00757483" w:rsidRPr="00757483" w:rsidRDefault="00757483" w:rsidP="00757483">
      <w:pPr>
        <w:autoSpaceDE w:val="0"/>
        <w:ind w:right="38"/>
        <w:jc w:val="both"/>
        <w:rPr>
          <w:rFonts w:ascii="Arial" w:hAnsi="Arial" w:cs="Arial"/>
          <w:sz w:val="24"/>
        </w:rPr>
      </w:pPr>
    </w:p>
    <w:p w:rsidR="00757483" w:rsidRPr="00757483" w:rsidRDefault="00757483" w:rsidP="00757483">
      <w:pPr>
        <w:autoSpaceDE w:val="0"/>
        <w:ind w:right="38" w:firstLine="567"/>
        <w:jc w:val="both"/>
        <w:rPr>
          <w:rFonts w:ascii="Arial" w:hAnsi="Arial" w:cs="Arial"/>
          <w:sz w:val="24"/>
        </w:rPr>
      </w:pPr>
      <w:r w:rsidRPr="00757483">
        <w:rPr>
          <w:rFonts w:ascii="Arial" w:hAnsi="Arial" w:cs="Arial"/>
          <w:sz w:val="24"/>
        </w:rPr>
        <w:t xml:space="preserve">4.3. Администрация организует и осуществляет </w:t>
      </w:r>
      <w:proofErr w:type="gramStart"/>
      <w:r w:rsidRPr="00757483">
        <w:rPr>
          <w:rFonts w:ascii="Arial" w:hAnsi="Arial" w:cs="Arial"/>
          <w:sz w:val="24"/>
        </w:rPr>
        <w:t>контроль за</w:t>
      </w:r>
      <w:proofErr w:type="gramEnd"/>
      <w:r w:rsidRPr="00757483">
        <w:rPr>
          <w:rFonts w:ascii="Arial" w:hAnsi="Arial" w:cs="Arial"/>
          <w:sz w:val="24"/>
        </w:rPr>
        <w:t xml:space="preserve"> предоставлением муниципальной услуги.</w:t>
      </w:r>
    </w:p>
    <w:p w:rsidR="00757483" w:rsidRPr="00757483" w:rsidRDefault="00757483" w:rsidP="00757483">
      <w:pPr>
        <w:autoSpaceDE w:val="0"/>
        <w:ind w:right="38" w:firstLine="567"/>
        <w:jc w:val="both"/>
        <w:rPr>
          <w:rFonts w:ascii="Arial" w:hAnsi="Arial" w:cs="Arial"/>
          <w:sz w:val="24"/>
        </w:rPr>
      </w:pPr>
      <w:proofErr w:type="gramStart"/>
      <w:r w:rsidRPr="00757483">
        <w:rPr>
          <w:rFonts w:ascii="Arial" w:hAnsi="Arial" w:cs="Arial"/>
          <w:sz w:val="24"/>
        </w:rPr>
        <w:t>Контроль за</w:t>
      </w:r>
      <w:proofErr w:type="gramEnd"/>
      <w:r w:rsidRPr="00757483">
        <w:rPr>
          <w:rFonts w:ascii="Arial" w:hAnsi="Arial" w:cs="Arial"/>
          <w:sz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757483" w:rsidRPr="00757483" w:rsidRDefault="00757483" w:rsidP="00757483">
      <w:pPr>
        <w:autoSpaceDE w:val="0"/>
        <w:ind w:right="38" w:firstLine="567"/>
        <w:jc w:val="both"/>
        <w:rPr>
          <w:rFonts w:ascii="Arial" w:hAnsi="Arial" w:cs="Arial"/>
          <w:sz w:val="24"/>
        </w:rPr>
      </w:pPr>
      <w:r w:rsidRPr="00757483">
        <w:rPr>
          <w:rFonts w:ascii="Arial" w:hAnsi="Arial" w:cs="Arial"/>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57483" w:rsidRPr="00757483" w:rsidRDefault="00757483" w:rsidP="00757483">
      <w:pPr>
        <w:autoSpaceDE w:val="0"/>
        <w:ind w:right="38" w:firstLine="567"/>
        <w:jc w:val="both"/>
        <w:rPr>
          <w:rFonts w:ascii="Arial" w:hAnsi="Arial" w:cs="Arial"/>
          <w:sz w:val="24"/>
        </w:rPr>
      </w:pPr>
      <w:r w:rsidRPr="00757483">
        <w:rPr>
          <w:rFonts w:ascii="Arial" w:hAnsi="Arial" w:cs="Arial"/>
          <w:sz w:val="24"/>
        </w:rPr>
        <w:t xml:space="preserve">4.4. Проверки полноты и качества предоставления муниципальной услуги осуществляются на основании правового акта руководителя функционального органа </w:t>
      </w:r>
      <w:r w:rsidRPr="00757483">
        <w:rPr>
          <w:rFonts w:ascii="Arial" w:hAnsi="Arial" w:cs="Arial"/>
          <w:sz w:val="24"/>
        </w:rPr>
        <w:lastRenderedPageBreak/>
        <w:t>Администрации, уполномоченного на проведение проверок исполнения административных регламентов по предоставлению муниципальных услуг.</w:t>
      </w:r>
    </w:p>
    <w:p w:rsidR="00757483" w:rsidRPr="00757483" w:rsidRDefault="00757483" w:rsidP="00757483">
      <w:pPr>
        <w:ind w:right="38" w:firstLine="567"/>
        <w:jc w:val="both"/>
        <w:rPr>
          <w:rFonts w:ascii="Arial" w:hAnsi="Arial" w:cs="Arial"/>
          <w:sz w:val="24"/>
        </w:rPr>
      </w:pPr>
      <w:r w:rsidRPr="00757483">
        <w:rPr>
          <w:rFonts w:ascii="Arial" w:hAnsi="Arial" w:cs="Arial"/>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757483" w:rsidRPr="00757483" w:rsidRDefault="00757483" w:rsidP="00757483">
      <w:pPr>
        <w:autoSpaceDE w:val="0"/>
        <w:ind w:right="38" w:firstLine="567"/>
        <w:jc w:val="both"/>
        <w:rPr>
          <w:rFonts w:ascii="Arial" w:hAnsi="Arial" w:cs="Arial"/>
          <w:sz w:val="24"/>
        </w:rPr>
      </w:pPr>
    </w:p>
    <w:p w:rsidR="00757483" w:rsidRPr="00757483" w:rsidRDefault="00757483" w:rsidP="00757483">
      <w:pPr>
        <w:autoSpaceDE w:val="0"/>
        <w:ind w:right="38" w:firstLine="567"/>
        <w:jc w:val="center"/>
        <w:rPr>
          <w:rFonts w:ascii="Arial" w:hAnsi="Arial" w:cs="Arial"/>
          <w:sz w:val="24"/>
        </w:rPr>
      </w:pPr>
      <w:r w:rsidRPr="00757483">
        <w:rPr>
          <w:rFonts w:ascii="Arial" w:hAnsi="Arial" w:cs="Arial"/>
          <w:sz w:val="24"/>
          <w:lang w:val="en-US"/>
        </w:rPr>
        <w:t>V</w:t>
      </w:r>
      <w:r w:rsidRPr="00757483">
        <w:rPr>
          <w:rFonts w:ascii="Arial" w:hAnsi="Arial" w:cs="Arial"/>
          <w:sz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57483">
        <w:rPr>
          <w:rFonts w:ascii="Arial" w:hAnsi="Arial" w:cs="Arial"/>
          <w:sz w:val="24"/>
          <w:vertAlign w:val="superscript"/>
        </w:rPr>
        <w:t>11</w:t>
      </w:r>
    </w:p>
    <w:p w:rsidR="00757483" w:rsidRPr="00757483" w:rsidRDefault="00757483" w:rsidP="00757483">
      <w:pPr>
        <w:autoSpaceDE w:val="0"/>
        <w:ind w:right="38"/>
        <w:jc w:val="both"/>
        <w:rPr>
          <w:rFonts w:ascii="Arial" w:hAnsi="Arial" w:cs="Arial"/>
          <w:sz w:val="24"/>
        </w:rPr>
      </w:pPr>
    </w:p>
    <w:p w:rsidR="00757483" w:rsidRPr="00757483" w:rsidRDefault="00757483" w:rsidP="00757483">
      <w:pPr>
        <w:ind w:firstLine="567"/>
        <w:jc w:val="both"/>
        <w:rPr>
          <w:rFonts w:ascii="Arial" w:hAnsi="Arial" w:cs="Arial"/>
          <w:sz w:val="24"/>
        </w:rPr>
      </w:pPr>
      <w:r w:rsidRPr="00757483">
        <w:rPr>
          <w:rFonts w:ascii="Arial" w:hAnsi="Arial" w:cs="Arial"/>
          <w:sz w:val="24"/>
        </w:rPr>
        <w:t xml:space="preserve">5.1. </w:t>
      </w:r>
      <w:proofErr w:type="gramStart"/>
      <w:r w:rsidRPr="00757483">
        <w:rPr>
          <w:rFonts w:ascii="Arial" w:hAnsi="Arial" w:cs="Arial"/>
          <w:sz w:val="24"/>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757483" w:rsidRPr="00757483" w:rsidRDefault="00757483" w:rsidP="00757483">
      <w:pPr>
        <w:ind w:firstLine="567"/>
        <w:jc w:val="both"/>
        <w:rPr>
          <w:rFonts w:ascii="Arial" w:hAnsi="Arial" w:cs="Arial"/>
          <w:sz w:val="24"/>
        </w:rPr>
      </w:pPr>
      <w:r w:rsidRPr="00757483">
        <w:rPr>
          <w:rFonts w:ascii="Arial" w:hAnsi="Arial" w:cs="Arial"/>
          <w:sz w:val="24"/>
        </w:rPr>
        <w:t>5.2. Жалоба может быть адресована следующим должностным лицам, уполномоченным на ее рассмотрение:</w:t>
      </w:r>
    </w:p>
    <w:p w:rsidR="00757483" w:rsidRPr="00757483" w:rsidRDefault="00757483" w:rsidP="00757483">
      <w:pPr>
        <w:ind w:firstLine="567"/>
        <w:jc w:val="both"/>
        <w:rPr>
          <w:rFonts w:ascii="Arial" w:hAnsi="Arial" w:cs="Arial"/>
          <w:sz w:val="24"/>
        </w:rPr>
      </w:pPr>
      <w:r w:rsidRPr="00757483">
        <w:rPr>
          <w:rFonts w:ascii="Arial" w:hAnsi="Arial" w:cs="Arial"/>
          <w:sz w:val="24"/>
        </w:rPr>
        <w:t>а)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757483" w:rsidRPr="00757483" w:rsidRDefault="00757483" w:rsidP="00757483">
      <w:pPr>
        <w:widowControl w:val="0"/>
        <w:autoSpaceDE w:val="0"/>
        <w:ind w:firstLine="567"/>
        <w:jc w:val="both"/>
        <w:rPr>
          <w:rFonts w:ascii="Arial" w:hAnsi="Arial" w:cs="Arial"/>
          <w:sz w:val="24"/>
        </w:rPr>
      </w:pPr>
      <w:r w:rsidRPr="00757483">
        <w:rPr>
          <w:rFonts w:ascii="Arial" w:hAnsi="Arial" w:cs="Arial"/>
          <w:sz w:val="24"/>
        </w:rPr>
        <w:t>б) Главе района на решения и (или) действия (бездействие) заместителя Главы района,</w:t>
      </w:r>
      <w:r w:rsidRPr="00757483">
        <w:rPr>
          <w:rFonts w:ascii="Arial" w:hAnsi="Arial" w:cs="Arial"/>
          <w:sz w:val="24"/>
          <w:lang w:eastAsia="ru-RU"/>
        </w:rPr>
        <w:t xml:space="preserve"> координирующего и контролирующего деятельность определенного структурного подразделения Администрации;</w:t>
      </w:r>
    </w:p>
    <w:p w:rsidR="00757483" w:rsidRPr="00757483" w:rsidRDefault="00757483" w:rsidP="00757483">
      <w:pPr>
        <w:ind w:firstLine="567"/>
        <w:jc w:val="both"/>
        <w:rPr>
          <w:rFonts w:ascii="Arial" w:hAnsi="Arial" w:cs="Arial"/>
          <w:sz w:val="24"/>
        </w:rPr>
      </w:pPr>
      <w:r w:rsidRPr="00757483">
        <w:rPr>
          <w:rFonts w:ascii="Arial" w:hAnsi="Arial" w:cs="Arial"/>
          <w:sz w:val="24"/>
        </w:rPr>
        <w:t>в) директору МФЦ на решения и (или) действия (бездействие) сотрудников МФЦ.</w:t>
      </w:r>
    </w:p>
    <w:p w:rsidR="00757483" w:rsidRPr="00757483" w:rsidRDefault="00757483" w:rsidP="00757483">
      <w:pPr>
        <w:pStyle w:val="Standard"/>
        <w:ind w:firstLine="567"/>
        <w:jc w:val="both"/>
        <w:rPr>
          <w:rFonts w:ascii="Arial" w:hAnsi="Arial" w:cs="Arial"/>
        </w:rPr>
      </w:pPr>
      <w:r w:rsidRPr="00757483">
        <w:rPr>
          <w:rFonts w:ascii="Arial" w:hAnsi="Arial" w:cs="Arial"/>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57483" w:rsidRPr="00757483" w:rsidRDefault="00757483" w:rsidP="00757483">
      <w:pPr>
        <w:pStyle w:val="Standard"/>
        <w:ind w:firstLine="567"/>
        <w:jc w:val="both"/>
        <w:rPr>
          <w:rFonts w:ascii="Arial" w:hAnsi="Arial" w:cs="Arial"/>
        </w:rPr>
      </w:pPr>
      <w:r w:rsidRPr="00757483">
        <w:rPr>
          <w:rFonts w:ascii="Arial" w:hAnsi="Arial" w:cs="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57483" w:rsidRPr="00757483" w:rsidRDefault="00757483" w:rsidP="00757483">
      <w:pPr>
        <w:pStyle w:val="Standard"/>
        <w:ind w:firstLine="567"/>
        <w:jc w:val="both"/>
        <w:rPr>
          <w:rFonts w:ascii="Arial" w:hAnsi="Arial" w:cs="Arial"/>
        </w:rPr>
      </w:pPr>
      <w:r w:rsidRPr="00757483">
        <w:rPr>
          <w:rFonts w:ascii="Arial" w:hAnsi="Arial" w:cs="Arial"/>
        </w:rPr>
        <w:t>Федеральным законом от 27.07.2010 № 210-ФЗ «Об организации предоставления государственных и муниципальных услуг»;</w:t>
      </w:r>
    </w:p>
    <w:p w:rsidR="00757483" w:rsidRPr="00757483" w:rsidRDefault="00757483" w:rsidP="00757483">
      <w:pPr>
        <w:autoSpaceDE w:val="0"/>
        <w:ind w:firstLine="567"/>
        <w:jc w:val="both"/>
        <w:rPr>
          <w:rFonts w:ascii="Arial" w:hAnsi="Arial" w:cs="Arial"/>
          <w:sz w:val="24"/>
          <w:lang w:eastAsia="ru-RU"/>
        </w:rPr>
      </w:pPr>
    </w:p>
    <w:p w:rsidR="00757483" w:rsidRPr="00757483" w:rsidRDefault="00757483" w:rsidP="00757483">
      <w:pPr>
        <w:autoSpaceDE w:val="0"/>
        <w:ind w:right="38"/>
        <w:jc w:val="both"/>
        <w:rPr>
          <w:rFonts w:ascii="Arial" w:hAnsi="Arial" w:cs="Arial"/>
          <w:sz w:val="24"/>
        </w:rPr>
      </w:pPr>
    </w:p>
    <w:p w:rsidR="00757483" w:rsidRPr="00757483" w:rsidRDefault="00757483" w:rsidP="00757483">
      <w:pPr>
        <w:autoSpaceDE w:val="0"/>
        <w:ind w:right="38"/>
        <w:jc w:val="both"/>
        <w:rPr>
          <w:rFonts w:ascii="Arial" w:hAnsi="Arial" w:cs="Arial"/>
          <w:sz w:val="24"/>
        </w:rPr>
      </w:pPr>
    </w:p>
    <w:p w:rsidR="00757483" w:rsidRPr="00757483" w:rsidRDefault="00757483" w:rsidP="00757483">
      <w:pPr>
        <w:pageBreakBefore/>
        <w:autoSpaceDE w:val="0"/>
        <w:ind w:right="38"/>
        <w:jc w:val="both"/>
        <w:rPr>
          <w:rFonts w:ascii="Arial" w:hAnsi="Arial" w:cs="Arial"/>
          <w:sz w:val="24"/>
        </w:rPr>
      </w:pPr>
    </w:p>
    <w:p w:rsidR="00757483" w:rsidRPr="00757483" w:rsidRDefault="00757483" w:rsidP="00757483">
      <w:pPr>
        <w:widowControl w:val="0"/>
        <w:autoSpaceDE w:val="0"/>
        <w:ind w:firstLine="540"/>
        <w:jc w:val="right"/>
        <w:rPr>
          <w:rFonts w:ascii="Arial" w:hAnsi="Arial" w:cs="Arial"/>
          <w:sz w:val="24"/>
        </w:rPr>
      </w:pPr>
      <w:r w:rsidRPr="00757483">
        <w:rPr>
          <w:rFonts w:ascii="Arial" w:hAnsi="Arial" w:cs="Arial"/>
          <w:sz w:val="24"/>
        </w:rPr>
        <w:t>Приложение 1</w:t>
      </w:r>
    </w:p>
    <w:p w:rsidR="00757483" w:rsidRPr="00757483" w:rsidRDefault="00757483" w:rsidP="00757483">
      <w:pPr>
        <w:widowControl w:val="0"/>
        <w:autoSpaceDE w:val="0"/>
        <w:ind w:firstLine="540"/>
        <w:jc w:val="right"/>
        <w:rPr>
          <w:rFonts w:ascii="Arial" w:hAnsi="Arial" w:cs="Arial"/>
          <w:sz w:val="24"/>
        </w:rPr>
      </w:pPr>
      <w:r w:rsidRPr="00757483">
        <w:rPr>
          <w:rFonts w:ascii="Arial" w:hAnsi="Arial" w:cs="Arial"/>
          <w:sz w:val="24"/>
        </w:rPr>
        <w:t>к Регламенту</w:t>
      </w:r>
    </w:p>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pStyle w:val="Textbody"/>
        <w:spacing w:after="0" w:line="240" w:lineRule="auto"/>
        <w:jc w:val="center"/>
        <w:rPr>
          <w:rFonts w:ascii="Arial" w:hAnsi="Arial" w:cs="Arial"/>
        </w:rPr>
      </w:pPr>
      <w:r w:rsidRPr="00757483">
        <w:rPr>
          <w:rFonts w:ascii="Arial" w:hAnsi="Arial" w:cs="Arial"/>
        </w:rPr>
        <w:t>Заявление</w:t>
      </w:r>
    </w:p>
    <w:p w:rsidR="00757483" w:rsidRPr="00757483" w:rsidRDefault="00757483" w:rsidP="00757483">
      <w:pPr>
        <w:pStyle w:val="Textbody"/>
        <w:spacing w:after="0" w:line="240" w:lineRule="auto"/>
        <w:jc w:val="center"/>
        <w:rPr>
          <w:rFonts w:ascii="Arial" w:hAnsi="Arial" w:cs="Arial"/>
        </w:rPr>
      </w:pPr>
      <w:r w:rsidRPr="00757483">
        <w:rPr>
          <w:rFonts w:ascii="Arial" w:hAnsi="Arial" w:cs="Arial"/>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57483" w:rsidRPr="00757483" w:rsidRDefault="00757483" w:rsidP="00757483">
      <w:pPr>
        <w:pStyle w:val="Textbody"/>
        <w:spacing w:after="0" w:line="240" w:lineRule="auto"/>
        <w:jc w:val="center"/>
        <w:rPr>
          <w:rFonts w:ascii="Arial" w:hAnsi="Arial" w:cs="Arial"/>
        </w:rPr>
      </w:pPr>
    </w:p>
    <w:tbl>
      <w:tblPr>
        <w:tblW w:w="5000" w:type="pct"/>
        <w:jc w:val="center"/>
        <w:tblLayout w:type="fixed"/>
        <w:tblCellMar>
          <w:left w:w="10" w:type="dxa"/>
          <w:right w:w="10" w:type="dxa"/>
        </w:tblCellMar>
        <w:tblLook w:val="0000" w:firstRow="0" w:lastRow="0" w:firstColumn="0" w:lastColumn="0" w:noHBand="0" w:noVBand="0"/>
      </w:tblPr>
      <w:tblGrid>
        <w:gridCol w:w="287"/>
        <w:gridCol w:w="527"/>
        <w:gridCol w:w="4044"/>
        <w:gridCol w:w="543"/>
        <w:gridCol w:w="1552"/>
        <w:gridCol w:w="925"/>
        <w:gridCol w:w="710"/>
        <w:gridCol w:w="1673"/>
      </w:tblGrid>
      <w:tr w:rsidR="00757483" w:rsidRPr="00757483" w:rsidTr="008A5136">
        <w:trPr>
          <w:jc w:val="center"/>
        </w:trPr>
        <w:tc>
          <w:tcPr>
            <w:tcW w:w="2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w:t>
            </w:r>
          </w:p>
        </w:tc>
        <w:tc>
          <w:tcPr>
            <w:tcW w:w="9920"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757483" w:rsidRPr="00757483" w:rsidRDefault="00757483" w:rsidP="008A5136">
            <w:pPr>
              <w:pStyle w:val="TableContents"/>
              <w:jc w:val="right"/>
              <w:rPr>
                <w:rFonts w:ascii="Arial" w:hAnsi="Arial" w:cs="Arial"/>
              </w:rPr>
            </w:pPr>
            <w:r w:rsidRPr="00757483">
              <w:rPr>
                <w:rFonts w:ascii="Arial" w:hAnsi="Arial" w:cs="Arial"/>
              </w:rPr>
              <w:t>В межведомственную комиссию, созданную</w:t>
            </w:r>
          </w:p>
          <w:p w:rsidR="00757483" w:rsidRPr="00757483" w:rsidRDefault="00757483" w:rsidP="008A5136">
            <w:pPr>
              <w:pStyle w:val="TableContents"/>
              <w:jc w:val="right"/>
              <w:rPr>
                <w:rFonts w:ascii="Arial" w:hAnsi="Arial" w:cs="Arial"/>
              </w:rPr>
            </w:pPr>
            <w:r w:rsidRPr="00757483">
              <w:rPr>
                <w:rFonts w:ascii="Arial" w:hAnsi="Arial" w:cs="Arial"/>
              </w:rPr>
              <w:t>Администрацией Юргинского муниципального района,</w:t>
            </w:r>
          </w:p>
          <w:p w:rsidR="00757483" w:rsidRPr="00757483" w:rsidRDefault="00757483" w:rsidP="008A5136">
            <w:pPr>
              <w:pStyle w:val="TableContents"/>
              <w:jc w:val="right"/>
              <w:rPr>
                <w:rFonts w:ascii="Arial" w:hAnsi="Arial" w:cs="Arial"/>
              </w:rPr>
            </w:pPr>
            <w:r w:rsidRPr="00757483">
              <w:rPr>
                <w:rFonts w:ascii="Arial" w:hAnsi="Arial" w:cs="Arial"/>
              </w:rPr>
              <w:t>по оценке и обследованию помещения в целях признания</w:t>
            </w:r>
          </w:p>
          <w:p w:rsidR="00757483" w:rsidRPr="00757483" w:rsidRDefault="00757483" w:rsidP="008A5136">
            <w:pPr>
              <w:pStyle w:val="TableContents"/>
              <w:jc w:val="right"/>
              <w:rPr>
                <w:rFonts w:ascii="Arial" w:hAnsi="Arial" w:cs="Arial"/>
              </w:rPr>
            </w:pPr>
            <w:r w:rsidRPr="00757483">
              <w:rPr>
                <w:rFonts w:ascii="Arial" w:hAnsi="Arial" w:cs="Arial"/>
              </w:rPr>
              <w:t>его жилым помещением, жилого помещения</w:t>
            </w:r>
          </w:p>
          <w:p w:rsidR="00757483" w:rsidRPr="00757483" w:rsidRDefault="00757483" w:rsidP="008A5136">
            <w:pPr>
              <w:pStyle w:val="TableContents"/>
              <w:jc w:val="right"/>
              <w:rPr>
                <w:rFonts w:ascii="Arial" w:hAnsi="Arial" w:cs="Arial"/>
              </w:rPr>
            </w:pPr>
            <w:proofErr w:type="gramStart"/>
            <w:r w:rsidRPr="00757483">
              <w:rPr>
                <w:rFonts w:ascii="Arial" w:hAnsi="Arial" w:cs="Arial"/>
              </w:rPr>
              <w:t>пригодным</w:t>
            </w:r>
            <w:proofErr w:type="gramEnd"/>
            <w:r w:rsidRPr="00757483">
              <w:rPr>
                <w:rFonts w:ascii="Arial" w:hAnsi="Arial" w:cs="Arial"/>
              </w:rPr>
              <w:t xml:space="preserve"> (непригодным) для проживания граждан и</w:t>
            </w:r>
          </w:p>
          <w:p w:rsidR="00757483" w:rsidRPr="00757483" w:rsidRDefault="00757483" w:rsidP="008A5136">
            <w:pPr>
              <w:pStyle w:val="TableContents"/>
              <w:jc w:val="right"/>
              <w:rPr>
                <w:rFonts w:ascii="Arial" w:hAnsi="Arial" w:cs="Arial"/>
              </w:rPr>
            </w:pPr>
            <w:r w:rsidRPr="00757483">
              <w:rPr>
                <w:rFonts w:ascii="Arial" w:hAnsi="Arial" w:cs="Arial"/>
              </w:rPr>
              <w:t xml:space="preserve">многоквартирного дома в целях признания его </w:t>
            </w:r>
            <w:proofErr w:type="gramStart"/>
            <w:r w:rsidRPr="00757483">
              <w:rPr>
                <w:rFonts w:ascii="Arial" w:hAnsi="Arial" w:cs="Arial"/>
              </w:rPr>
              <w:t>аварийным</w:t>
            </w:r>
            <w:proofErr w:type="gramEnd"/>
          </w:p>
          <w:p w:rsidR="00757483" w:rsidRPr="00757483" w:rsidRDefault="00757483" w:rsidP="008A5136">
            <w:pPr>
              <w:pStyle w:val="TableContents"/>
              <w:jc w:val="right"/>
              <w:rPr>
                <w:rFonts w:ascii="Arial" w:hAnsi="Arial" w:cs="Arial"/>
              </w:rPr>
            </w:pPr>
            <w:r w:rsidRPr="00757483">
              <w:rPr>
                <w:rFonts w:ascii="Arial" w:hAnsi="Arial" w:cs="Arial"/>
              </w:rPr>
              <w:t>и подлежащим сносу или реконструкции</w:t>
            </w:r>
          </w:p>
        </w:tc>
      </w:tr>
      <w:tr w:rsidR="00757483" w:rsidRPr="00757483" w:rsidTr="008A5136">
        <w:trPr>
          <w:jc w:val="center"/>
        </w:trPr>
        <w:tc>
          <w:tcPr>
            <w:tcW w:w="28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jc w:val="center"/>
              <w:rPr>
                <w:rFonts w:ascii="Arial" w:hAnsi="Arial" w:cs="Arial"/>
                <w:lang w:val="en-US"/>
              </w:rPr>
            </w:pPr>
            <w:r w:rsidRPr="00757483">
              <w:rPr>
                <w:rFonts w:ascii="Arial" w:hAnsi="Arial" w:cs="Arial"/>
                <w:lang w:val="en-US"/>
              </w:rPr>
              <w:t>1</w:t>
            </w:r>
          </w:p>
        </w:tc>
        <w:tc>
          <w:tcPr>
            <w:tcW w:w="5086" w:type="dxa"/>
            <w:gridSpan w:val="3"/>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lang w:val="en-US"/>
              </w:rPr>
            </w:pPr>
            <w:proofErr w:type="spellStart"/>
            <w:r w:rsidRPr="00757483">
              <w:rPr>
                <w:rFonts w:ascii="Arial" w:hAnsi="Arial" w:cs="Arial"/>
                <w:lang w:val="en-US"/>
              </w:rPr>
              <w:t>заявитель</w:t>
            </w:r>
            <w:proofErr w:type="spellEnd"/>
          </w:p>
          <w:p w:rsidR="00757483" w:rsidRPr="00757483" w:rsidRDefault="00757483" w:rsidP="008A5136">
            <w:pPr>
              <w:pStyle w:val="TableContents"/>
              <w:jc w:val="center"/>
              <w:rPr>
                <w:rFonts w:ascii="Arial" w:hAnsi="Arial" w:cs="Arial"/>
              </w:rPr>
            </w:pPr>
            <w:r w:rsidRPr="00757483">
              <w:rPr>
                <w:rFonts w:ascii="Arial" w:hAnsi="Arial" w:cs="Arial"/>
              </w:rPr>
              <w:t>(отметить знаком «</w:t>
            </w:r>
            <w:r w:rsidRPr="00757483">
              <w:rPr>
                <w:rFonts w:ascii="Arial" w:hAnsi="Arial" w:cs="Arial"/>
                <w:lang w:val="en-US"/>
              </w:rPr>
              <w:t>V</w:t>
            </w:r>
            <w:r w:rsidRPr="00757483">
              <w:rPr>
                <w:rFonts w:ascii="Arial" w:hAnsi="Arial" w:cs="Arial"/>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u w:val="single"/>
              </w:rPr>
              <w:t xml:space="preserve">для физ. лиц: </w:t>
            </w:r>
            <w:r w:rsidRPr="00757483">
              <w:rPr>
                <w:rFonts w:ascii="Arial" w:hAnsi="Arial" w:cs="Arial"/>
              </w:rPr>
              <w:t>фамилия, имя, отчество (при наличии);</w:t>
            </w:r>
          </w:p>
          <w:p w:rsidR="00757483" w:rsidRPr="00757483" w:rsidRDefault="00757483" w:rsidP="008A5136">
            <w:pPr>
              <w:pStyle w:val="TableContents"/>
              <w:jc w:val="center"/>
              <w:rPr>
                <w:rFonts w:ascii="Arial" w:hAnsi="Arial" w:cs="Arial"/>
              </w:rPr>
            </w:pPr>
            <w:r w:rsidRPr="00757483">
              <w:rPr>
                <w:rFonts w:ascii="Arial" w:hAnsi="Arial" w:cs="Arial"/>
                <w:u w:val="single"/>
              </w:rPr>
              <w:t>для юр. лиц:</w:t>
            </w:r>
            <w:r w:rsidRPr="00757483">
              <w:rPr>
                <w:rFonts w:ascii="Arial" w:hAnsi="Arial" w:cs="Arial"/>
              </w:rPr>
              <w:t xml:space="preserve">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почтовый адрес, номер телефона, адрес электронной почты</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__________________</w:t>
            </w:r>
          </w:p>
          <w:p w:rsidR="00757483" w:rsidRPr="00757483" w:rsidRDefault="00757483" w:rsidP="008A5136">
            <w:pPr>
              <w:pStyle w:val="TableContents"/>
              <w:jc w:val="center"/>
              <w:rPr>
                <w:rFonts w:ascii="Arial" w:hAnsi="Arial" w:cs="Arial"/>
              </w:rPr>
            </w:pPr>
            <w:r w:rsidRPr="00757483">
              <w:rPr>
                <w:rFonts w:ascii="Arial" w:hAnsi="Arial" w:cs="Arial"/>
              </w:rPr>
              <w:t xml:space="preserve">(дополнительно указывается дата рождения ребенка или орган </w:t>
            </w:r>
            <w:proofErr w:type="spellStart"/>
            <w:r w:rsidRPr="00757483">
              <w:rPr>
                <w:rFonts w:ascii="Arial" w:hAnsi="Arial" w:cs="Arial"/>
              </w:rPr>
              <w:t>ЗАГСа</w:t>
            </w:r>
            <w:proofErr w:type="gramStart"/>
            <w:r w:rsidRPr="00757483">
              <w:rPr>
                <w:rFonts w:ascii="Arial" w:hAnsi="Arial" w:cs="Arial"/>
              </w:rPr>
              <w:t>,Т</w:t>
            </w:r>
            <w:proofErr w:type="gramEnd"/>
            <w:r w:rsidRPr="00757483">
              <w:rPr>
                <w:rFonts w:ascii="Arial" w:hAnsi="Arial" w:cs="Arial"/>
              </w:rPr>
              <w:t>юменской</w:t>
            </w:r>
            <w:proofErr w:type="spellEnd"/>
            <w:r w:rsidRPr="00757483">
              <w:rPr>
                <w:rFonts w:ascii="Arial" w:hAnsi="Arial" w:cs="Arial"/>
              </w:rPr>
              <w:t xml:space="preserve"> области, зарегистрировавший рождение ребенка, либо номер, дата приказа (постановления) об установлении опеки (попечительст</w:t>
            </w:r>
            <w:r w:rsidRPr="00757483">
              <w:rPr>
                <w:rFonts w:ascii="Arial" w:hAnsi="Arial" w:cs="Arial"/>
              </w:rPr>
              <w:lastRenderedPageBreak/>
              <w:t>ва) и наименование органа, его издавшего)*</w:t>
            </w:r>
          </w:p>
          <w:p w:rsidR="00757483" w:rsidRPr="00757483" w:rsidRDefault="00757483" w:rsidP="008A5136">
            <w:pPr>
              <w:pStyle w:val="TableContents"/>
              <w:rPr>
                <w:rFonts w:ascii="Arial" w:hAnsi="Arial" w:cs="Arial"/>
              </w:rPr>
            </w:pPr>
            <w:r w:rsidRPr="00757483">
              <w:rPr>
                <w:rFonts w:ascii="Arial" w:hAnsi="Arial" w:cs="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Статус заявителя (отметить знаком «V»):</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Собственник помещения (квартиры)</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Наниматель муниципального жилищного фонда</w:t>
            </w:r>
          </w:p>
        </w:tc>
      </w:tr>
      <w:tr w:rsidR="00757483" w:rsidRPr="00757483" w:rsidTr="008A5136">
        <w:trPr>
          <w:jc w:val="center"/>
        </w:trPr>
        <w:tc>
          <w:tcPr>
            <w:tcW w:w="28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2</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Прошу признать (отметить знаком «V»):</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 xml:space="preserve">жилое помещение </w:t>
            </w:r>
            <w:proofErr w:type="gramStart"/>
            <w:r w:rsidRPr="00757483">
              <w:rPr>
                <w:rFonts w:ascii="Arial" w:hAnsi="Arial" w:cs="Arial"/>
              </w:rPr>
              <w:t>непригодным</w:t>
            </w:r>
            <w:proofErr w:type="gramEnd"/>
            <w:r w:rsidRPr="00757483">
              <w:rPr>
                <w:rFonts w:ascii="Arial" w:hAnsi="Arial" w:cs="Arial"/>
              </w:rPr>
              <w:t xml:space="preserve"> для проживания граждан</w:t>
            </w:r>
          </w:p>
        </w:tc>
        <w:tc>
          <w:tcPr>
            <w:tcW w:w="5374" w:type="dxa"/>
            <w:gridSpan w:val="5"/>
            <w:vMerge w:val="restart"/>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____________________________________</w:t>
            </w:r>
          </w:p>
          <w:p w:rsidR="00757483" w:rsidRPr="00757483" w:rsidRDefault="00757483" w:rsidP="008A5136">
            <w:pPr>
              <w:pStyle w:val="TableContents"/>
              <w:rPr>
                <w:rFonts w:ascii="Arial" w:hAnsi="Arial" w:cs="Arial"/>
              </w:rPr>
            </w:pPr>
            <w:r w:rsidRPr="00757483">
              <w:rPr>
                <w:rFonts w:ascii="Arial" w:hAnsi="Arial" w:cs="Arial"/>
              </w:rPr>
              <w:t>(указывается адрес объекта, в том числе наименования населенного пункта, улицы, номер дома, номер квартиры (помещения))</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многоквартирный дом аварийным и подлежащим сносу</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многоквартирный дом аварийным и подлежащим реконструкции</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помещение жилым помещением</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r>
      <w:tr w:rsidR="00757483" w:rsidRPr="00757483" w:rsidTr="008A5136">
        <w:trPr>
          <w:jc w:val="center"/>
        </w:trPr>
        <w:tc>
          <w:tcPr>
            <w:tcW w:w="28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3</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Прошу уведомить меня о месте, времени начала и дате заседания Комиссии, следующим способом (отметить знаком «</w:t>
            </w:r>
            <w:r w:rsidRPr="00757483">
              <w:rPr>
                <w:rFonts w:ascii="Arial" w:hAnsi="Arial" w:cs="Arial"/>
                <w:lang w:val="en-US"/>
              </w:rPr>
              <w:t>V</w:t>
            </w:r>
            <w:r w:rsidRPr="00757483">
              <w:rPr>
                <w:rFonts w:ascii="Arial" w:hAnsi="Arial" w:cs="Arial"/>
              </w:rPr>
              <w:t>»):</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по телефону</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посредством информирования почтового отправления по указанному выше почтовому адресу</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посредством информирования на указанный выше адрес электронной почты</w:t>
            </w:r>
          </w:p>
        </w:tc>
      </w:tr>
      <w:tr w:rsidR="00757483" w:rsidRPr="00757483" w:rsidTr="008A5136">
        <w:trPr>
          <w:jc w:val="center"/>
        </w:trPr>
        <w:tc>
          <w:tcPr>
            <w:tcW w:w="28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4</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по телефону</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посредством почтового отправления по указанному выше почтовому адресу</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посредством информирования на указанный выше адрес электронной почты</w:t>
            </w:r>
          </w:p>
        </w:tc>
      </w:tr>
      <w:tr w:rsidR="00757483" w:rsidRPr="00757483" w:rsidTr="008A5136">
        <w:trPr>
          <w:jc w:val="center"/>
        </w:trPr>
        <w:tc>
          <w:tcPr>
            <w:tcW w:w="28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5</w:t>
            </w:r>
          </w:p>
        </w:tc>
        <w:tc>
          <w:tcPr>
            <w:tcW w:w="4546"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выдать в ходе личного приема в МФЦ</w:t>
            </w:r>
          </w:p>
          <w:p w:rsidR="00757483" w:rsidRPr="00757483" w:rsidRDefault="00757483" w:rsidP="008A5136">
            <w:pPr>
              <w:pStyle w:val="TableContents"/>
              <w:jc w:val="both"/>
              <w:rPr>
                <w:rFonts w:ascii="Arial" w:hAnsi="Arial" w:cs="Arial"/>
                <w:color w:val="000000"/>
              </w:rPr>
            </w:pPr>
            <w:r w:rsidRPr="00757483">
              <w:rPr>
                <w:rFonts w:ascii="Arial" w:hAnsi="Arial" w:cs="Arial"/>
                <w:color w:val="000000"/>
              </w:rPr>
              <w:t>_______________________________**</w:t>
            </w:r>
          </w:p>
          <w:p w:rsidR="00757483" w:rsidRPr="00757483" w:rsidRDefault="00757483" w:rsidP="008A5136">
            <w:pPr>
              <w:pStyle w:val="TableContents"/>
              <w:jc w:val="both"/>
              <w:rPr>
                <w:rFonts w:ascii="Arial" w:hAnsi="Arial" w:cs="Arial"/>
                <w:color w:val="000000"/>
              </w:rPr>
            </w:pPr>
            <w:r w:rsidRPr="00757483">
              <w:rPr>
                <w:rFonts w:ascii="Arial" w:hAnsi="Arial" w:cs="Arial"/>
                <w:color w:val="000000"/>
              </w:rPr>
              <w:t xml:space="preserve">** данный способ получения результата </w:t>
            </w:r>
            <w:r w:rsidRPr="00757483">
              <w:rPr>
                <w:rFonts w:ascii="Arial" w:hAnsi="Arial" w:cs="Arial"/>
                <w:color w:val="000000"/>
              </w:rPr>
              <w:lastRenderedPageBreak/>
              <w:t>доступен в случае предоставления муниципальной услуги через МФЦ</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направить почтовым отправлением по указанному выше почтовому адресу</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c>
          <w:tcPr>
            <w:tcW w:w="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направить в форме электронного документа на указанный выше адрес электронной почты</w:t>
            </w:r>
          </w:p>
        </w:tc>
      </w:tr>
      <w:tr w:rsidR="00757483" w:rsidRPr="00757483" w:rsidTr="008A5136">
        <w:trPr>
          <w:jc w:val="center"/>
        </w:trPr>
        <w:tc>
          <w:tcPr>
            <w:tcW w:w="2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widowControl w:val="0"/>
              <w:autoSpaceDE w:val="0"/>
              <w:jc w:val="both"/>
              <w:rPr>
                <w:rFonts w:ascii="Arial" w:hAnsi="Arial" w:cs="Arial"/>
                <w:bCs/>
                <w:color w:val="FF3333"/>
                <w:sz w:val="24"/>
              </w:rPr>
            </w:pPr>
            <w:r w:rsidRPr="00757483">
              <w:rPr>
                <w:rFonts w:ascii="Arial" w:hAnsi="Arial" w:cs="Arial"/>
                <w:sz w:val="24"/>
              </w:rPr>
              <w:t>Выдать лично в Администрации</w:t>
            </w:r>
          </w:p>
          <w:p w:rsidR="00757483" w:rsidRPr="00757483" w:rsidRDefault="00757483" w:rsidP="008A5136">
            <w:pPr>
              <w:widowControl w:val="0"/>
              <w:autoSpaceDE w:val="0"/>
              <w:jc w:val="both"/>
              <w:rPr>
                <w:rFonts w:ascii="Arial" w:hAnsi="Arial" w:cs="Arial"/>
                <w:bCs/>
                <w:color w:val="FF3333"/>
                <w:sz w:val="24"/>
              </w:rPr>
            </w:pPr>
            <w:r w:rsidRPr="00757483">
              <w:rPr>
                <w:rFonts w:ascii="Arial" w:hAnsi="Arial" w:cs="Arial"/>
                <w:i/>
                <w:iCs/>
                <w:sz w:val="24"/>
              </w:rPr>
              <w:t>_________________________________</w:t>
            </w:r>
          </w:p>
          <w:p w:rsidR="00757483" w:rsidRPr="00757483" w:rsidRDefault="00757483" w:rsidP="008A5136">
            <w:pPr>
              <w:widowControl w:val="0"/>
              <w:autoSpaceDE w:val="0"/>
              <w:jc w:val="both"/>
              <w:rPr>
                <w:rFonts w:ascii="Arial" w:hAnsi="Arial" w:cs="Arial"/>
                <w:bCs/>
                <w:color w:val="FF3333"/>
                <w:sz w:val="24"/>
              </w:rPr>
            </w:pPr>
            <w:r w:rsidRPr="00757483">
              <w:rPr>
                <w:rFonts w:ascii="Arial" w:hAnsi="Arial" w:cs="Arial"/>
                <w:i/>
                <w:iCs/>
                <w:sz w:val="24"/>
              </w:rPr>
              <w:t>(в случае</w:t>
            </w:r>
            <w:proofErr w:type="gramStart"/>
            <w:r w:rsidRPr="00757483">
              <w:rPr>
                <w:rFonts w:ascii="Arial" w:hAnsi="Arial" w:cs="Arial"/>
                <w:i/>
                <w:iCs/>
                <w:sz w:val="24"/>
              </w:rPr>
              <w:t>,</w:t>
            </w:r>
            <w:proofErr w:type="gramEnd"/>
            <w:r w:rsidRPr="00757483">
              <w:rPr>
                <w:rFonts w:ascii="Arial" w:hAnsi="Arial" w:cs="Arial"/>
                <w:i/>
                <w:iCs/>
                <w:sz w:val="24"/>
              </w:rPr>
              <w:t xml:space="preserve"> если в соответствии с графиком закрытия прием в Администрации закрыт, данный способ не доступен)</w:t>
            </w:r>
          </w:p>
        </w:tc>
      </w:tr>
      <w:tr w:rsidR="00757483" w:rsidRPr="00757483" w:rsidTr="008A5136">
        <w:trPr>
          <w:jc w:val="center"/>
        </w:trPr>
        <w:tc>
          <w:tcPr>
            <w:tcW w:w="5371" w:type="dxa"/>
            <w:gridSpan w:val="4"/>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757483" w:rsidRPr="00757483" w:rsidRDefault="00757483" w:rsidP="008A5136">
            <w:pPr>
              <w:pStyle w:val="TableContents"/>
              <w:jc w:val="center"/>
              <w:rPr>
                <w:rFonts w:ascii="Arial" w:hAnsi="Arial" w:cs="Arial"/>
              </w:rPr>
            </w:pPr>
            <w:r w:rsidRPr="00757483">
              <w:rPr>
                <w:rFonts w:ascii="Arial" w:hAnsi="Arial" w:cs="Arial"/>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757483" w:rsidRPr="00757483" w:rsidRDefault="00757483" w:rsidP="008A5136">
            <w:pPr>
              <w:pStyle w:val="TableContents"/>
              <w:jc w:val="center"/>
              <w:rPr>
                <w:rFonts w:ascii="Arial" w:hAnsi="Arial" w:cs="Arial"/>
              </w:rPr>
            </w:pPr>
            <w:r w:rsidRPr="00757483">
              <w:rPr>
                <w:rFonts w:ascii="Arial" w:hAnsi="Arial" w:cs="Arial"/>
              </w:rPr>
              <w:t>подпись заявителя (представителя заявителя)</w:t>
            </w:r>
          </w:p>
          <w:p w:rsidR="00757483" w:rsidRPr="00757483" w:rsidRDefault="00757483" w:rsidP="008A5136">
            <w:pPr>
              <w:pStyle w:val="TableContents"/>
              <w:jc w:val="center"/>
              <w:rPr>
                <w:rFonts w:ascii="Arial" w:hAnsi="Arial" w:cs="Arial"/>
              </w:rPr>
            </w:pPr>
          </w:p>
          <w:p w:rsidR="00757483" w:rsidRPr="00757483" w:rsidRDefault="00757483" w:rsidP="008A5136">
            <w:pPr>
              <w:pStyle w:val="TableContents"/>
              <w:jc w:val="center"/>
              <w:rPr>
                <w:rFonts w:ascii="Arial" w:hAnsi="Arial" w:cs="Arial"/>
              </w:rPr>
            </w:pP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tcPr>
          <w:p w:rsidR="00757483" w:rsidRPr="00757483" w:rsidRDefault="00757483" w:rsidP="008A5136">
            <w:pPr>
              <w:pStyle w:val="TableContents"/>
              <w:jc w:val="center"/>
              <w:rPr>
                <w:rFonts w:ascii="Arial" w:hAnsi="Arial" w:cs="Arial"/>
              </w:rPr>
            </w:pPr>
            <w:r w:rsidRPr="00757483">
              <w:rPr>
                <w:rFonts w:ascii="Arial" w:hAnsi="Arial" w:cs="Arial"/>
              </w:rPr>
              <w:t>ФИО заявителя (представителя заявителя)</w:t>
            </w:r>
          </w:p>
          <w:p w:rsidR="00757483" w:rsidRPr="00757483" w:rsidRDefault="00757483" w:rsidP="008A5136">
            <w:pPr>
              <w:pStyle w:val="TableContents"/>
              <w:jc w:val="center"/>
              <w:rPr>
                <w:rFonts w:ascii="Arial" w:hAnsi="Arial" w:cs="Arial"/>
              </w:rPr>
            </w:pPr>
          </w:p>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757483" w:rsidRPr="00757483" w:rsidRDefault="00757483" w:rsidP="008A5136">
            <w:pPr>
              <w:pStyle w:val="TableContents"/>
              <w:jc w:val="both"/>
              <w:rPr>
                <w:rFonts w:ascii="Arial" w:hAnsi="Arial" w:cs="Arial"/>
              </w:rPr>
            </w:pPr>
            <w:r w:rsidRPr="00757483">
              <w:rPr>
                <w:rFonts w:ascii="Arial" w:hAnsi="Arial" w:cs="Arial"/>
              </w:rPr>
              <w:t>Подпись уполномоченного лица</w:t>
            </w:r>
          </w:p>
          <w:p w:rsidR="00757483" w:rsidRPr="00757483" w:rsidRDefault="00757483" w:rsidP="008A5136">
            <w:pPr>
              <w:pStyle w:val="TableContents"/>
              <w:jc w:val="both"/>
              <w:rPr>
                <w:rFonts w:ascii="Arial" w:hAnsi="Arial" w:cs="Arial"/>
              </w:rPr>
            </w:pPr>
            <w:r w:rsidRPr="00757483">
              <w:rPr>
                <w:rFonts w:ascii="Arial" w:hAnsi="Arial" w:cs="Arial"/>
              </w:rPr>
              <w:t> ____________________________/_________________________________/ФИО</w:t>
            </w:r>
          </w:p>
          <w:p w:rsidR="00757483" w:rsidRPr="00757483" w:rsidRDefault="00757483" w:rsidP="008A5136">
            <w:pPr>
              <w:pStyle w:val="TableContents"/>
              <w:jc w:val="both"/>
              <w:rPr>
                <w:rFonts w:ascii="Arial" w:hAnsi="Arial" w:cs="Arial"/>
              </w:rPr>
            </w:pPr>
            <w:r w:rsidRPr="00757483">
              <w:rPr>
                <w:rFonts w:ascii="Arial" w:hAnsi="Arial" w:cs="Arial"/>
              </w:rPr>
              <w:t> </w:t>
            </w:r>
          </w:p>
          <w:p w:rsidR="00757483" w:rsidRPr="00757483" w:rsidRDefault="00757483" w:rsidP="008A5136">
            <w:pPr>
              <w:pStyle w:val="TableContents"/>
              <w:jc w:val="both"/>
              <w:rPr>
                <w:rFonts w:ascii="Arial" w:hAnsi="Arial" w:cs="Arial"/>
              </w:rPr>
            </w:pPr>
            <w:r w:rsidRPr="00757483">
              <w:rPr>
                <w:rFonts w:ascii="Arial" w:hAnsi="Arial" w:cs="Arial"/>
              </w:rPr>
              <w:t xml:space="preserve">"_____" _____________ </w:t>
            </w:r>
            <w:proofErr w:type="spellStart"/>
            <w:r w:rsidRPr="00757483">
              <w:rPr>
                <w:rFonts w:ascii="Arial" w:hAnsi="Arial" w:cs="Arial"/>
              </w:rPr>
              <w:t>вх</w:t>
            </w:r>
            <w:proofErr w:type="spellEnd"/>
            <w:r w:rsidRPr="00757483">
              <w:rPr>
                <w:rFonts w:ascii="Arial" w:hAnsi="Arial" w:cs="Arial"/>
              </w:rPr>
              <w:t>. N _________</w:t>
            </w:r>
          </w:p>
          <w:p w:rsidR="00757483" w:rsidRPr="00757483" w:rsidRDefault="00757483" w:rsidP="008A5136">
            <w:pPr>
              <w:pStyle w:val="TableContents"/>
              <w:jc w:val="center"/>
              <w:rPr>
                <w:rFonts w:ascii="Arial" w:hAnsi="Arial" w:cs="Arial"/>
              </w:rPr>
            </w:pPr>
            <w:r w:rsidRPr="00757483">
              <w:rPr>
                <w:rFonts w:ascii="Arial" w:hAnsi="Arial" w:cs="Arial"/>
              </w:rPr>
              <w:t> </w:t>
            </w:r>
          </w:p>
        </w:tc>
      </w:tr>
    </w:tbl>
    <w:p w:rsidR="00757483" w:rsidRPr="00757483" w:rsidRDefault="00757483" w:rsidP="00757483">
      <w:pPr>
        <w:widowControl w:val="0"/>
        <w:autoSpaceDE w:val="0"/>
        <w:ind w:firstLine="540"/>
        <w:jc w:val="both"/>
        <w:rPr>
          <w:rFonts w:ascii="Arial" w:hAnsi="Arial" w:cs="Arial"/>
          <w:sz w:val="24"/>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strike/>
        </w:rPr>
      </w:pPr>
    </w:p>
    <w:p w:rsidR="00757483" w:rsidRPr="00757483" w:rsidRDefault="00757483" w:rsidP="00757483">
      <w:pPr>
        <w:pStyle w:val="Textbody"/>
        <w:widowControl w:val="0"/>
        <w:autoSpaceDE w:val="0"/>
        <w:spacing w:after="0"/>
        <w:ind w:firstLine="540"/>
        <w:jc w:val="right"/>
        <w:rPr>
          <w:rFonts w:ascii="Arial" w:hAnsi="Arial" w:cs="Arial"/>
        </w:rPr>
      </w:pPr>
      <w:r w:rsidRPr="00757483">
        <w:rPr>
          <w:rFonts w:ascii="Arial" w:hAnsi="Arial" w:cs="Arial"/>
        </w:rPr>
        <w:t>Приложение 2</w:t>
      </w:r>
    </w:p>
    <w:p w:rsidR="00757483" w:rsidRPr="00757483" w:rsidRDefault="00757483" w:rsidP="00757483">
      <w:pPr>
        <w:pStyle w:val="Textbody"/>
        <w:widowControl w:val="0"/>
        <w:autoSpaceDE w:val="0"/>
        <w:spacing w:after="0" w:line="240" w:lineRule="auto"/>
        <w:ind w:left="7088"/>
        <w:jc w:val="right"/>
        <w:rPr>
          <w:rFonts w:ascii="Arial" w:hAnsi="Arial" w:cs="Arial"/>
        </w:rPr>
      </w:pPr>
      <w:r w:rsidRPr="00757483">
        <w:rPr>
          <w:rFonts w:ascii="Arial" w:hAnsi="Arial" w:cs="Arial"/>
        </w:rPr>
        <w:t>к Регламенту</w:t>
      </w:r>
    </w:p>
    <w:p w:rsidR="00757483" w:rsidRPr="00757483" w:rsidRDefault="00757483" w:rsidP="00757483">
      <w:pPr>
        <w:pStyle w:val="Textbody"/>
        <w:widowControl w:val="0"/>
        <w:autoSpaceDE w:val="0"/>
        <w:spacing w:after="0" w:line="240" w:lineRule="auto"/>
        <w:ind w:left="7088"/>
        <w:jc w:val="right"/>
        <w:rPr>
          <w:rFonts w:ascii="Arial" w:hAnsi="Arial" w:cs="Arial"/>
        </w:rPr>
      </w:pPr>
    </w:p>
    <w:p w:rsidR="00757483" w:rsidRPr="00757483" w:rsidRDefault="00757483" w:rsidP="00757483">
      <w:pPr>
        <w:pStyle w:val="Textbody"/>
        <w:spacing w:after="0" w:line="240" w:lineRule="auto"/>
        <w:jc w:val="center"/>
        <w:rPr>
          <w:rFonts w:ascii="Arial" w:hAnsi="Arial" w:cs="Arial"/>
        </w:rPr>
      </w:pPr>
      <w:r w:rsidRPr="00757483">
        <w:rPr>
          <w:rFonts w:ascii="Arial" w:hAnsi="Arial" w:cs="Arial"/>
        </w:rPr>
        <w:t>Заявление</w:t>
      </w:r>
    </w:p>
    <w:p w:rsidR="00757483" w:rsidRPr="00757483" w:rsidRDefault="00757483" w:rsidP="00757483">
      <w:pPr>
        <w:pStyle w:val="Textbody"/>
        <w:spacing w:after="0" w:line="240" w:lineRule="auto"/>
        <w:jc w:val="center"/>
        <w:rPr>
          <w:rFonts w:ascii="Arial" w:hAnsi="Arial" w:cs="Arial"/>
        </w:rPr>
      </w:pPr>
      <w:r w:rsidRPr="00757483">
        <w:rPr>
          <w:rFonts w:ascii="Arial" w:hAnsi="Arial" w:cs="Arial"/>
        </w:rPr>
        <w:t>об исправлении технической ошибки</w:t>
      </w:r>
    </w:p>
    <w:p w:rsidR="00757483" w:rsidRPr="00757483" w:rsidRDefault="00757483" w:rsidP="00757483">
      <w:pPr>
        <w:pStyle w:val="Textbody"/>
        <w:spacing w:after="0" w:line="240" w:lineRule="auto"/>
        <w:jc w:val="center"/>
        <w:rPr>
          <w:rFonts w:ascii="Arial" w:hAnsi="Arial" w:cs="Arial"/>
        </w:rPr>
      </w:pPr>
    </w:p>
    <w:tbl>
      <w:tblPr>
        <w:tblW w:w="5000" w:type="pct"/>
        <w:jc w:val="center"/>
        <w:tblLayout w:type="fixed"/>
        <w:tblCellMar>
          <w:left w:w="10" w:type="dxa"/>
          <w:right w:w="10" w:type="dxa"/>
        </w:tblCellMar>
        <w:tblLook w:val="0000" w:firstRow="0" w:lastRow="0" w:firstColumn="0" w:lastColumn="0" w:noHBand="0" w:noVBand="0"/>
      </w:tblPr>
      <w:tblGrid>
        <w:gridCol w:w="301"/>
        <w:gridCol w:w="513"/>
        <w:gridCol w:w="4044"/>
        <w:gridCol w:w="543"/>
        <w:gridCol w:w="1552"/>
        <w:gridCol w:w="925"/>
        <w:gridCol w:w="710"/>
        <w:gridCol w:w="1673"/>
      </w:tblGrid>
      <w:tr w:rsidR="00757483" w:rsidRPr="00757483" w:rsidTr="008A5136">
        <w:trPr>
          <w:jc w:val="center"/>
        </w:trPr>
        <w:tc>
          <w:tcPr>
            <w:tcW w:w="29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w:t>
            </w:r>
          </w:p>
        </w:tc>
        <w:tc>
          <w:tcPr>
            <w:tcW w:w="9906"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757483" w:rsidRPr="00757483" w:rsidRDefault="00757483" w:rsidP="008A5136">
            <w:pPr>
              <w:pStyle w:val="TableContents"/>
              <w:jc w:val="right"/>
              <w:rPr>
                <w:rFonts w:ascii="Arial" w:hAnsi="Arial" w:cs="Arial"/>
              </w:rPr>
            </w:pPr>
            <w:r w:rsidRPr="00757483">
              <w:rPr>
                <w:rFonts w:ascii="Arial" w:hAnsi="Arial" w:cs="Arial"/>
              </w:rPr>
              <w:t>В Администрацию Юргинского муниципального района</w:t>
            </w:r>
          </w:p>
        </w:tc>
      </w:tr>
      <w:tr w:rsidR="00757483" w:rsidRPr="00757483" w:rsidTr="008A5136">
        <w:trPr>
          <w:jc w:val="center"/>
        </w:trPr>
        <w:tc>
          <w:tcPr>
            <w:tcW w:w="299"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jc w:val="center"/>
              <w:rPr>
                <w:rFonts w:ascii="Arial" w:hAnsi="Arial" w:cs="Arial"/>
                <w:lang w:val="en-US"/>
              </w:rPr>
            </w:pPr>
            <w:r w:rsidRPr="00757483">
              <w:rPr>
                <w:rFonts w:ascii="Arial" w:hAnsi="Arial" w:cs="Arial"/>
                <w:lang w:val="en-US"/>
              </w:rPr>
              <w:t>1</w:t>
            </w:r>
          </w:p>
        </w:tc>
        <w:tc>
          <w:tcPr>
            <w:tcW w:w="5072" w:type="dxa"/>
            <w:gridSpan w:val="3"/>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lang w:val="en-US"/>
              </w:rPr>
            </w:pPr>
            <w:proofErr w:type="spellStart"/>
            <w:r w:rsidRPr="00757483">
              <w:rPr>
                <w:rFonts w:ascii="Arial" w:hAnsi="Arial" w:cs="Arial"/>
                <w:lang w:val="en-US"/>
              </w:rPr>
              <w:t>заявитель</w:t>
            </w:r>
            <w:proofErr w:type="spellEnd"/>
          </w:p>
          <w:p w:rsidR="00757483" w:rsidRPr="00757483" w:rsidRDefault="00757483" w:rsidP="008A5136">
            <w:pPr>
              <w:pStyle w:val="TableContents"/>
              <w:jc w:val="center"/>
              <w:rPr>
                <w:rFonts w:ascii="Arial" w:hAnsi="Arial" w:cs="Arial"/>
              </w:rPr>
            </w:pPr>
            <w:r w:rsidRPr="00757483">
              <w:rPr>
                <w:rFonts w:ascii="Arial" w:hAnsi="Arial" w:cs="Arial"/>
              </w:rPr>
              <w:t>(отметить знаком «</w:t>
            </w:r>
            <w:r w:rsidRPr="00757483">
              <w:rPr>
                <w:rFonts w:ascii="Arial" w:hAnsi="Arial" w:cs="Arial"/>
                <w:lang w:val="en-US"/>
              </w:rPr>
              <w:t>V</w:t>
            </w:r>
            <w:r w:rsidRPr="00757483">
              <w:rPr>
                <w:rFonts w:ascii="Arial" w:hAnsi="Arial" w:cs="Arial"/>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u w:val="single"/>
              </w:rPr>
              <w:t xml:space="preserve">для физ. лиц: </w:t>
            </w:r>
            <w:r w:rsidRPr="00757483">
              <w:rPr>
                <w:rFonts w:ascii="Arial" w:hAnsi="Arial" w:cs="Arial"/>
              </w:rPr>
              <w:t>фамилия, имя, отчество (при наличии);</w:t>
            </w:r>
          </w:p>
          <w:p w:rsidR="00757483" w:rsidRPr="00757483" w:rsidRDefault="00757483" w:rsidP="008A5136">
            <w:pPr>
              <w:pStyle w:val="TableContents"/>
              <w:jc w:val="center"/>
              <w:rPr>
                <w:rFonts w:ascii="Arial" w:hAnsi="Arial" w:cs="Arial"/>
              </w:rPr>
            </w:pPr>
            <w:r w:rsidRPr="00757483">
              <w:rPr>
                <w:rFonts w:ascii="Arial" w:hAnsi="Arial" w:cs="Arial"/>
                <w:u w:val="single"/>
              </w:rPr>
              <w:t>для юр. лиц:</w:t>
            </w:r>
            <w:r w:rsidRPr="00757483">
              <w:rPr>
                <w:rFonts w:ascii="Arial" w:hAnsi="Arial" w:cs="Arial"/>
              </w:rPr>
              <w:t xml:space="preserve">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почтовый адрес, номер телефона, адрес электронной почты</w:t>
            </w:r>
          </w:p>
        </w:tc>
      </w:tr>
      <w:tr w:rsidR="00757483" w:rsidRPr="00757483" w:rsidTr="008A5136">
        <w:trPr>
          <w:jc w:val="center"/>
        </w:trPr>
        <w:tc>
          <w:tcPr>
            <w:tcW w:w="299"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299"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299"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r w:rsidRPr="00757483">
              <w:rPr>
                <w:rFonts w:ascii="Arial" w:hAnsi="Arial" w:cs="Arial"/>
              </w:rPr>
              <w:t>__________________</w:t>
            </w:r>
          </w:p>
          <w:p w:rsidR="00757483" w:rsidRPr="00757483" w:rsidRDefault="00757483" w:rsidP="008A5136">
            <w:pPr>
              <w:pStyle w:val="TableContents"/>
              <w:jc w:val="center"/>
              <w:rPr>
                <w:rFonts w:ascii="Arial" w:hAnsi="Arial" w:cs="Arial"/>
              </w:rPr>
            </w:pPr>
            <w:r w:rsidRPr="00757483">
              <w:rPr>
                <w:rFonts w:ascii="Arial" w:hAnsi="Arial" w:cs="Arial"/>
              </w:rPr>
              <w:t xml:space="preserve">(дополнительно указывается дата рождения ребенка или орган </w:t>
            </w:r>
            <w:proofErr w:type="spellStart"/>
            <w:r w:rsidRPr="00757483">
              <w:rPr>
                <w:rFonts w:ascii="Arial" w:hAnsi="Arial" w:cs="Arial"/>
              </w:rPr>
              <w:t>ЗАГСа</w:t>
            </w:r>
            <w:proofErr w:type="gramStart"/>
            <w:r w:rsidRPr="00757483">
              <w:rPr>
                <w:rFonts w:ascii="Arial" w:hAnsi="Arial" w:cs="Arial"/>
              </w:rPr>
              <w:t>,Т</w:t>
            </w:r>
            <w:proofErr w:type="gramEnd"/>
            <w:r w:rsidRPr="00757483">
              <w:rPr>
                <w:rFonts w:ascii="Arial" w:hAnsi="Arial" w:cs="Arial"/>
              </w:rPr>
              <w:t>юменской</w:t>
            </w:r>
            <w:proofErr w:type="spellEnd"/>
            <w:r w:rsidRPr="00757483">
              <w:rPr>
                <w:rFonts w:ascii="Arial" w:hAnsi="Arial" w:cs="Arial"/>
              </w:rPr>
              <w:t xml:space="preserve"> области, зарегистрировавший рождение ребенка, либо номер, дата приказа (постановления) об установлении опеки (попечительства) и наименовани</w:t>
            </w:r>
            <w:r w:rsidRPr="00757483">
              <w:rPr>
                <w:rFonts w:ascii="Arial" w:hAnsi="Arial" w:cs="Arial"/>
              </w:rPr>
              <w:lastRenderedPageBreak/>
              <w:t>е органа, его издавшего)*</w:t>
            </w:r>
          </w:p>
          <w:p w:rsidR="00757483" w:rsidRPr="00757483" w:rsidRDefault="00757483" w:rsidP="008A5136">
            <w:pPr>
              <w:pStyle w:val="TableContents"/>
              <w:rPr>
                <w:rFonts w:ascii="Arial" w:hAnsi="Arial" w:cs="Arial"/>
              </w:rPr>
            </w:pPr>
            <w:r w:rsidRPr="00757483">
              <w:rPr>
                <w:rFonts w:ascii="Arial" w:hAnsi="Arial" w:cs="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2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lastRenderedPageBreak/>
              <w:t>2</w:t>
            </w:r>
          </w:p>
        </w:tc>
        <w:tc>
          <w:tcPr>
            <w:tcW w:w="9906" w:type="dxa"/>
            <w:gridSpan w:val="7"/>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 xml:space="preserve">Прошу исправить техническую ошибку </w:t>
            </w:r>
            <w:proofErr w:type="gramStart"/>
            <w:r w:rsidRPr="00757483">
              <w:rPr>
                <w:rFonts w:ascii="Arial" w:hAnsi="Arial" w:cs="Arial"/>
              </w:rPr>
              <w:t>в</w:t>
            </w:r>
            <w:proofErr w:type="gramEnd"/>
            <w:r w:rsidRPr="00757483">
              <w:rPr>
                <w:rFonts w:ascii="Arial" w:hAnsi="Arial" w:cs="Arial"/>
              </w:rPr>
              <w:t xml:space="preserve"> _________________________________</w:t>
            </w:r>
          </w:p>
          <w:p w:rsidR="00757483" w:rsidRPr="00757483" w:rsidRDefault="00757483" w:rsidP="008A5136">
            <w:pPr>
              <w:pStyle w:val="TableContents"/>
              <w:rPr>
                <w:rFonts w:ascii="Arial" w:hAnsi="Arial" w:cs="Arial"/>
              </w:rPr>
            </w:pPr>
            <w:r w:rsidRPr="00757483">
              <w:rPr>
                <w:rFonts w:ascii="Arial" w:hAnsi="Arial" w:cs="Arial"/>
              </w:rPr>
              <w:t>___________________________________________________________________</w:t>
            </w:r>
          </w:p>
          <w:p w:rsidR="00757483" w:rsidRPr="00757483" w:rsidRDefault="00757483" w:rsidP="008A5136">
            <w:pPr>
              <w:pStyle w:val="TableContents"/>
              <w:jc w:val="center"/>
              <w:rPr>
                <w:rFonts w:ascii="Arial" w:hAnsi="Arial" w:cs="Arial"/>
              </w:rPr>
            </w:pPr>
            <w:r w:rsidRPr="00757483">
              <w:rPr>
                <w:rFonts w:ascii="Arial" w:hAnsi="Arial" w:cs="Arial"/>
              </w:rPr>
              <w:t>(указывается вид и реквизиты документа, выданного по результатам муниципальной услуги, в котором допущена ошибка)</w:t>
            </w:r>
          </w:p>
          <w:p w:rsidR="00757483" w:rsidRPr="00757483" w:rsidRDefault="00757483" w:rsidP="008A5136">
            <w:pPr>
              <w:pStyle w:val="TableContents"/>
              <w:jc w:val="center"/>
              <w:rPr>
                <w:rFonts w:ascii="Arial" w:hAnsi="Arial" w:cs="Arial"/>
              </w:rPr>
            </w:pPr>
            <w:r w:rsidRPr="00757483">
              <w:rPr>
                <w:rFonts w:ascii="Arial" w:hAnsi="Arial" w:cs="Arial"/>
              </w:rPr>
              <w:t>заключающуюся в ___________________________________________________</w:t>
            </w:r>
          </w:p>
          <w:p w:rsidR="00757483" w:rsidRPr="00757483" w:rsidRDefault="00757483" w:rsidP="008A5136">
            <w:pPr>
              <w:pStyle w:val="TableContents"/>
              <w:jc w:val="center"/>
              <w:rPr>
                <w:rFonts w:ascii="Arial" w:hAnsi="Arial" w:cs="Arial"/>
              </w:rPr>
            </w:pPr>
            <w:r w:rsidRPr="00757483">
              <w:rPr>
                <w:rFonts w:ascii="Arial" w:hAnsi="Arial" w:cs="Arial"/>
              </w:rPr>
              <w:t>(указать, в чем заключается ошибка (опечатка) и (по возможности), чем это подтверждается)</w:t>
            </w:r>
          </w:p>
        </w:tc>
      </w:tr>
      <w:tr w:rsidR="00757483" w:rsidRPr="00757483" w:rsidTr="008A5136">
        <w:trPr>
          <w:jc w:val="center"/>
        </w:trPr>
        <w:tc>
          <w:tcPr>
            <w:tcW w:w="299"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pStyle w:val="TableContents"/>
              <w:rPr>
                <w:rFonts w:ascii="Arial" w:hAnsi="Arial" w:cs="Arial"/>
              </w:rPr>
            </w:pPr>
            <w:r w:rsidRPr="00757483">
              <w:rPr>
                <w:rFonts w:ascii="Arial" w:hAnsi="Arial" w:cs="Arial"/>
              </w:rPr>
              <w:t>3</w:t>
            </w:r>
          </w:p>
        </w:tc>
        <w:tc>
          <w:tcPr>
            <w:tcW w:w="4532"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выдать в ходе личного приема в МФЦ</w:t>
            </w:r>
          </w:p>
          <w:p w:rsidR="00757483" w:rsidRPr="00757483" w:rsidRDefault="00757483" w:rsidP="008A5136">
            <w:pPr>
              <w:pStyle w:val="TableContents"/>
              <w:jc w:val="both"/>
              <w:rPr>
                <w:rFonts w:ascii="Arial" w:hAnsi="Arial" w:cs="Arial"/>
                <w:color w:val="000000"/>
              </w:rPr>
            </w:pPr>
            <w:r w:rsidRPr="00757483">
              <w:rPr>
                <w:rFonts w:ascii="Arial" w:hAnsi="Arial" w:cs="Arial"/>
                <w:color w:val="000000"/>
              </w:rPr>
              <w:t>_______________________________**</w:t>
            </w:r>
          </w:p>
          <w:p w:rsidR="00757483" w:rsidRPr="00757483" w:rsidRDefault="00757483" w:rsidP="008A5136">
            <w:pPr>
              <w:pStyle w:val="TableContents"/>
              <w:jc w:val="both"/>
              <w:rPr>
                <w:rFonts w:ascii="Arial" w:hAnsi="Arial" w:cs="Arial"/>
                <w:color w:val="000000"/>
              </w:rPr>
            </w:pPr>
            <w:r w:rsidRPr="00757483">
              <w:rPr>
                <w:rFonts w:ascii="Arial" w:hAnsi="Arial" w:cs="Arial"/>
                <w:color w:val="000000"/>
              </w:rPr>
              <w:t>** данный способ получения результата доступен в случае предоставления муниципальной услуги через МФЦ</w:t>
            </w:r>
          </w:p>
        </w:tc>
      </w:tr>
      <w:tr w:rsidR="00757483" w:rsidRPr="00757483" w:rsidTr="008A5136">
        <w:trPr>
          <w:jc w:val="center"/>
        </w:trPr>
        <w:tc>
          <w:tcPr>
            <w:tcW w:w="299"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направить почтовым отправлением по указанному выше почтовому адресу</w:t>
            </w:r>
          </w:p>
        </w:tc>
      </w:tr>
      <w:tr w:rsidR="00757483" w:rsidRPr="00757483" w:rsidTr="008A5136">
        <w:trPr>
          <w:jc w:val="center"/>
        </w:trPr>
        <w:tc>
          <w:tcPr>
            <w:tcW w:w="299"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c>
          <w:tcPr>
            <w:tcW w:w="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r w:rsidRPr="00757483">
              <w:rPr>
                <w:rFonts w:ascii="Arial" w:hAnsi="Arial" w:cs="Arial"/>
              </w:rPr>
              <w:t>направить в форме электронного документа на указанный выше адрес электронной почты</w:t>
            </w:r>
          </w:p>
        </w:tc>
        <w:bookmarkStart w:id="5" w:name="_GoBack"/>
        <w:bookmarkEnd w:id="5"/>
      </w:tr>
      <w:tr w:rsidR="00757483" w:rsidRPr="00757483" w:rsidTr="008A5136">
        <w:trPr>
          <w:jc w:val="center"/>
        </w:trPr>
        <w:tc>
          <w:tcPr>
            <w:tcW w:w="299"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757483" w:rsidRPr="00757483" w:rsidRDefault="00757483" w:rsidP="008A5136">
            <w:pPr>
              <w:rPr>
                <w:rFonts w:ascii="Arial" w:hAnsi="Arial" w:cs="Arial"/>
                <w:sz w:val="24"/>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rPr>
                <w:rFonts w:ascii="Arial" w:hAnsi="Arial" w:cs="Arial"/>
                <w:sz w:val="24"/>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757483" w:rsidRPr="00757483" w:rsidRDefault="00757483" w:rsidP="008A5136">
            <w:pPr>
              <w:pStyle w:val="TableContents"/>
              <w:jc w:val="both"/>
              <w:rPr>
                <w:rFonts w:ascii="Arial" w:hAnsi="Arial" w:cs="Arial"/>
              </w:rPr>
            </w:pPr>
          </w:p>
        </w:tc>
        <w:tc>
          <w:tcPr>
            <w:tcW w:w="483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757483" w:rsidRPr="00757483" w:rsidRDefault="00757483" w:rsidP="008A5136">
            <w:pPr>
              <w:widowControl w:val="0"/>
              <w:autoSpaceDE w:val="0"/>
              <w:jc w:val="both"/>
              <w:rPr>
                <w:rFonts w:ascii="Arial" w:hAnsi="Arial" w:cs="Arial"/>
                <w:bCs/>
                <w:color w:val="FF3333"/>
                <w:sz w:val="24"/>
              </w:rPr>
            </w:pPr>
            <w:r w:rsidRPr="00757483">
              <w:rPr>
                <w:rFonts w:ascii="Arial" w:hAnsi="Arial" w:cs="Arial"/>
                <w:sz w:val="24"/>
              </w:rPr>
              <w:t>Выдать лично в Администрации</w:t>
            </w:r>
          </w:p>
          <w:p w:rsidR="00757483" w:rsidRPr="00757483" w:rsidRDefault="00757483" w:rsidP="008A5136">
            <w:pPr>
              <w:widowControl w:val="0"/>
              <w:autoSpaceDE w:val="0"/>
              <w:jc w:val="both"/>
              <w:rPr>
                <w:rFonts w:ascii="Arial" w:hAnsi="Arial" w:cs="Arial"/>
                <w:bCs/>
                <w:color w:val="FF3333"/>
                <w:sz w:val="24"/>
              </w:rPr>
            </w:pPr>
            <w:r w:rsidRPr="00757483">
              <w:rPr>
                <w:rFonts w:ascii="Arial" w:hAnsi="Arial" w:cs="Arial"/>
                <w:i/>
                <w:iCs/>
                <w:sz w:val="24"/>
              </w:rPr>
              <w:t>_________________________________</w:t>
            </w:r>
          </w:p>
          <w:p w:rsidR="00757483" w:rsidRPr="00757483" w:rsidRDefault="00757483" w:rsidP="008A5136">
            <w:pPr>
              <w:widowControl w:val="0"/>
              <w:autoSpaceDE w:val="0"/>
              <w:jc w:val="both"/>
              <w:rPr>
                <w:rFonts w:ascii="Arial" w:hAnsi="Arial" w:cs="Arial"/>
                <w:bCs/>
                <w:color w:val="FF3333"/>
                <w:sz w:val="24"/>
              </w:rPr>
            </w:pPr>
            <w:r w:rsidRPr="00757483">
              <w:rPr>
                <w:rFonts w:ascii="Arial" w:hAnsi="Arial" w:cs="Arial"/>
                <w:i/>
                <w:iCs/>
                <w:sz w:val="24"/>
              </w:rPr>
              <w:t>(в случае</w:t>
            </w:r>
            <w:proofErr w:type="gramStart"/>
            <w:r w:rsidRPr="00757483">
              <w:rPr>
                <w:rFonts w:ascii="Arial" w:hAnsi="Arial" w:cs="Arial"/>
                <w:i/>
                <w:iCs/>
                <w:sz w:val="24"/>
              </w:rPr>
              <w:t>,</w:t>
            </w:r>
            <w:proofErr w:type="gramEnd"/>
            <w:r w:rsidRPr="00757483">
              <w:rPr>
                <w:rFonts w:ascii="Arial" w:hAnsi="Arial" w:cs="Arial"/>
                <w:i/>
                <w:iCs/>
                <w:sz w:val="24"/>
              </w:rPr>
              <w:t xml:space="preserve"> если в соответствии с графиком закрытия прием в Администрации закрыт, данный способ не доступен)</w:t>
            </w:r>
          </w:p>
        </w:tc>
      </w:tr>
      <w:tr w:rsidR="00757483" w:rsidRPr="00757483" w:rsidTr="008A5136">
        <w:trPr>
          <w:jc w:val="center"/>
        </w:trPr>
        <w:tc>
          <w:tcPr>
            <w:tcW w:w="5371" w:type="dxa"/>
            <w:gridSpan w:val="4"/>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757483" w:rsidRPr="00757483" w:rsidRDefault="00757483" w:rsidP="008A5136">
            <w:pPr>
              <w:pStyle w:val="TableContents"/>
              <w:jc w:val="center"/>
              <w:rPr>
                <w:rFonts w:ascii="Arial" w:hAnsi="Arial" w:cs="Arial"/>
              </w:rPr>
            </w:pPr>
            <w:r w:rsidRPr="00757483">
              <w:rPr>
                <w:rFonts w:ascii="Arial" w:hAnsi="Arial" w:cs="Arial"/>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757483" w:rsidRPr="00757483" w:rsidRDefault="00757483" w:rsidP="008A5136">
            <w:pPr>
              <w:pStyle w:val="TableContents"/>
              <w:jc w:val="center"/>
              <w:rPr>
                <w:rFonts w:ascii="Arial" w:hAnsi="Arial" w:cs="Arial"/>
              </w:rPr>
            </w:pPr>
            <w:r w:rsidRPr="00757483">
              <w:rPr>
                <w:rFonts w:ascii="Arial" w:hAnsi="Arial" w:cs="Arial"/>
              </w:rPr>
              <w:t>подпись заявителя (представителя заявителя)</w:t>
            </w:r>
          </w:p>
          <w:p w:rsidR="00757483" w:rsidRPr="00757483" w:rsidRDefault="00757483" w:rsidP="008A5136">
            <w:pPr>
              <w:pStyle w:val="TableContents"/>
              <w:jc w:val="center"/>
              <w:rPr>
                <w:rFonts w:ascii="Arial" w:hAnsi="Arial" w:cs="Arial"/>
              </w:rPr>
            </w:pPr>
          </w:p>
          <w:p w:rsidR="00757483" w:rsidRPr="00757483" w:rsidRDefault="00757483" w:rsidP="008A5136">
            <w:pPr>
              <w:pStyle w:val="TableContents"/>
              <w:jc w:val="center"/>
              <w:rPr>
                <w:rFonts w:ascii="Arial" w:hAnsi="Arial" w:cs="Arial"/>
              </w:rPr>
            </w:pP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tcPr>
          <w:p w:rsidR="00757483" w:rsidRPr="00757483" w:rsidRDefault="00757483" w:rsidP="008A5136">
            <w:pPr>
              <w:pStyle w:val="TableContents"/>
              <w:jc w:val="center"/>
              <w:rPr>
                <w:rFonts w:ascii="Arial" w:hAnsi="Arial" w:cs="Arial"/>
              </w:rPr>
            </w:pPr>
            <w:r w:rsidRPr="00757483">
              <w:rPr>
                <w:rFonts w:ascii="Arial" w:hAnsi="Arial" w:cs="Arial"/>
              </w:rPr>
              <w:t>ФИО заявителя (представителя заявителя)</w:t>
            </w:r>
          </w:p>
          <w:p w:rsidR="00757483" w:rsidRPr="00757483" w:rsidRDefault="00757483" w:rsidP="008A5136">
            <w:pPr>
              <w:pStyle w:val="TableContents"/>
              <w:jc w:val="center"/>
              <w:rPr>
                <w:rFonts w:ascii="Arial" w:hAnsi="Arial" w:cs="Arial"/>
              </w:rPr>
            </w:pPr>
          </w:p>
          <w:p w:rsidR="00757483" w:rsidRPr="00757483" w:rsidRDefault="00757483" w:rsidP="008A5136">
            <w:pPr>
              <w:pStyle w:val="TableContents"/>
              <w:jc w:val="center"/>
              <w:rPr>
                <w:rFonts w:ascii="Arial" w:hAnsi="Arial" w:cs="Arial"/>
              </w:rPr>
            </w:pPr>
          </w:p>
        </w:tc>
      </w:tr>
      <w:tr w:rsidR="00757483" w:rsidRPr="00757483" w:rsidTr="008A5136">
        <w:trPr>
          <w:jc w:val="center"/>
        </w:trPr>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757483" w:rsidRPr="00757483" w:rsidRDefault="00757483" w:rsidP="008A5136">
            <w:pPr>
              <w:pStyle w:val="TableContents"/>
              <w:jc w:val="both"/>
              <w:rPr>
                <w:rFonts w:ascii="Arial" w:hAnsi="Arial" w:cs="Arial"/>
              </w:rPr>
            </w:pPr>
            <w:r w:rsidRPr="00757483">
              <w:rPr>
                <w:rFonts w:ascii="Arial" w:hAnsi="Arial" w:cs="Arial"/>
              </w:rPr>
              <w:t>Подпись уполномоченного лица</w:t>
            </w:r>
          </w:p>
          <w:p w:rsidR="00757483" w:rsidRPr="00757483" w:rsidRDefault="00757483" w:rsidP="008A5136">
            <w:pPr>
              <w:pStyle w:val="TableContents"/>
              <w:jc w:val="both"/>
              <w:rPr>
                <w:rFonts w:ascii="Arial" w:hAnsi="Arial" w:cs="Arial"/>
              </w:rPr>
            </w:pPr>
            <w:r w:rsidRPr="00757483">
              <w:rPr>
                <w:rFonts w:ascii="Arial" w:hAnsi="Arial" w:cs="Arial"/>
              </w:rPr>
              <w:t> ____________________________/_________________________________/ФИО</w:t>
            </w:r>
          </w:p>
          <w:p w:rsidR="00757483" w:rsidRPr="00757483" w:rsidRDefault="00757483" w:rsidP="008A5136">
            <w:pPr>
              <w:pStyle w:val="TableContents"/>
              <w:jc w:val="both"/>
              <w:rPr>
                <w:rFonts w:ascii="Arial" w:hAnsi="Arial" w:cs="Arial"/>
              </w:rPr>
            </w:pPr>
            <w:r w:rsidRPr="00757483">
              <w:rPr>
                <w:rFonts w:ascii="Arial" w:hAnsi="Arial" w:cs="Arial"/>
              </w:rPr>
              <w:t> </w:t>
            </w:r>
          </w:p>
          <w:p w:rsidR="00757483" w:rsidRPr="00757483" w:rsidRDefault="00757483" w:rsidP="008A5136">
            <w:pPr>
              <w:pStyle w:val="TableContents"/>
              <w:jc w:val="both"/>
              <w:rPr>
                <w:rFonts w:ascii="Arial" w:hAnsi="Arial" w:cs="Arial"/>
              </w:rPr>
            </w:pPr>
            <w:r w:rsidRPr="00757483">
              <w:rPr>
                <w:rFonts w:ascii="Arial" w:hAnsi="Arial" w:cs="Arial"/>
              </w:rPr>
              <w:t xml:space="preserve">"_____" _____________ </w:t>
            </w:r>
            <w:proofErr w:type="spellStart"/>
            <w:r w:rsidRPr="00757483">
              <w:rPr>
                <w:rFonts w:ascii="Arial" w:hAnsi="Arial" w:cs="Arial"/>
              </w:rPr>
              <w:t>вх</w:t>
            </w:r>
            <w:proofErr w:type="spellEnd"/>
            <w:r w:rsidRPr="00757483">
              <w:rPr>
                <w:rFonts w:ascii="Arial" w:hAnsi="Arial" w:cs="Arial"/>
              </w:rPr>
              <w:t>. N _________</w:t>
            </w:r>
          </w:p>
          <w:p w:rsidR="00757483" w:rsidRPr="00757483" w:rsidRDefault="00757483" w:rsidP="008A5136">
            <w:pPr>
              <w:pStyle w:val="TableContents"/>
              <w:jc w:val="center"/>
              <w:rPr>
                <w:rFonts w:ascii="Arial" w:hAnsi="Arial" w:cs="Arial"/>
              </w:rPr>
            </w:pPr>
            <w:r w:rsidRPr="00757483">
              <w:rPr>
                <w:rFonts w:ascii="Arial" w:hAnsi="Arial" w:cs="Arial"/>
              </w:rPr>
              <w:lastRenderedPageBreak/>
              <w:t> </w:t>
            </w:r>
          </w:p>
        </w:tc>
      </w:tr>
    </w:tbl>
    <w:p w:rsidR="00757483" w:rsidRPr="00757483" w:rsidRDefault="00757483" w:rsidP="00757483">
      <w:pPr>
        <w:widowControl w:val="0"/>
        <w:autoSpaceDE w:val="0"/>
        <w:ind w:firstLine="540"/>
        <w:jc w:val="both"/>
        <w:rPr>
          <w:rFonts w:ascii="Arial" w:hAnsi="Arial" w:cs="Arial"/>
          <w:sz w:val="24"/>
        </w:rPr>
      </w:pPr>
    </w:p>
    <w:p w:rsidR="00FE6160" w:rsidRPr="00757483" w:rsidRDefault="00FE6160">
      <w:pPr>
        <w:rPr>
          <w:rFonts w:ascii="Arial" w:hAnsi="Arial" w:cs="Arial"/>
          <w:sz w:val="24"/>
        </w:rPr>
      </w:pPr>
    </w:p>
    <w:sectPr w:rsidR="00FE6160" w:rsidRPr="00757483">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83"/>
    <w:rsid w:val="00757483"/>
    <w:rsid w:val="00FE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483"/>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5748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757483"/>
    <w:pPr>
      <w:spacing w:after="140" w:line="288" w:lineRule="auto"/>
    </w:pPr>
  </w:style>
  <w:style w:type="paragraph" w:customStyle="1" w:styleId="TableContents">
    <w:name w:val="Table Contents"/>
    <w:basedOn w:val="Standard"/>
    <w:rsid w:val="00757483"/>
    <w:pPr>
      <w:suppressLineNumbers/>
    </w:pPr>
  </w:style>
  <w:style w:type="paragraph" w:customStyle="1" w:styleId="1">
    <w:name w:val="Обычный1"/>
    <w:rsid w:val="0075748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757483"/>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3">
    <w:name w:val="Normal (Web)"/>
    <w:basedOn w:val="1"/>
    <w:rsid w:val="00757483"/>
    <w:pPr>
      <w:spacing w:before="120" w:after="24"/>
    </w:pPr>
  </w:style>
  <w:style w:type="paragraph" w:customStyle="1" w:styleId="ConsPlusNormal">
    <w:name w:val="ConsPlusNormal"/>
    <w:rsid w:val="00757483"/>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10">
    <w:name w:val="Основной шрифт абзаца1"/>
    <w:rsid w:val="00757483"/>
  </w:style>
  <w:style w:type="character" w:styleId="a4">
    <w:name w:val="footnote reference"/>
    <w:rsid w:val="00757483"/>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483"/>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5748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757483"/>
    <w:pPr>
      <w:spacing w:after="140" w:line="288" w:lineRule="auto"/>
    </w:pPr>
  </w:style>
  <w:style w:type="paragraph" w:customStyle="1" w:styleId="TableContents">
    <w:name w:val="Table Contents"/>
    <w:basedOn w:val="Standard"/>
    <w:rsid w:val="00757483"/>
    <w:pPr>
      <w:suppressLineNumbers/>
    </w:pPr>
  </w:style>
  <w:style w:type="paragraph" w:customStyle="1" w:styleId="1">
    <w:name w:val="Обычный1"/>
    <w:rsid w:val="0075748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757483"/>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3">
    <w:name w:val="Normal (Web)"/>
    <w:basedOn w:val="1"/>
    <w:rsid w:val="00757483"/>
    <w:pPr>
      <w:spacing w:before="120" w:after="24"/>
    </w:pPr>
  </w:style>
  <w:style w:type="paragraph" w:customStyle="1" w:styleId="ConsPlusNormal">
    <w:name w:val="ConsPlusNormal"/>
    <w:rsid w:val="00757483"/>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10">
    <w:name w:val="Основной шрифт абзаца1"/>
    <w:rsid w:val="00757483"/>
  </w:style>
  <w:style w:type="character" w:styleId="a4">
    <w:name w:val="footnote reference"/>
    <w:rsid w:val="0075748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lugi.admtyum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7841</Words>
  <Characters>44699</Characters>
  <Application>Microsoft Office Word</Application>
  <DocSecurity>0</DocSecurity>
  <Lines>372</Lines>
  <Paragraphs>104</Paragraphs>
  <ScaleCrop>false</ScaleCrop>
  <Company/>
  <LinksUpToDate>false</LinksUpToDate>
  <CharactersWithSpaces>52436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Вагина Ольга Владимировна</dc:creator>
  <cp:lastModifiedBy>Вагина Ольга Владимировна</cp:lastModifiedBy>
  <cp:revision>1</cp:revision>
  <dcterms:created xsi:type="dcterms:W3CDTF">2019-02-01T10:03:00Z</dcterms:created>
  <dcterms:modified xsi:type="dcterms:W3CDTF">2019-02-01T10:05:00Z</dcterms:modified>
</cp:coreProperties>
</file>