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E1" w:rsidRDefault="00A24EE1">
      <w:pPr>
        <w:pStyle w:val="ConsPlusTitlePage"/>
      </w:pPr>
      <w:bookmarkStart w:id="0" w:name="_GoBack"/>
      <w:bookmarkEnd w:id="0"/>
      <w:r>
        <w:br/>
      </w:r>
    </w:p>
    <w:p w:rsidR="00A24EE1" w:rsidRDefault="00A24E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4EE1">
        <w:tc>
          <w:tcPr>
            <w:tcW w:w="4677" w:type="dxa"/>
            <w:tcBorders>
              <w:top w:val="nil"/>
              <w:left w:val="nil"/>
              <w:bottom w:val="nil"/>
              <w:right w:val="nil"/>
            </w:tcBorders>
          </w:tcPr>
          <w:p w:rsidR="00A24EE1" w:rsidRDefault="00A24EE1">
            <w:pPr>
              <w:pStyle w:val="ConsPlusNormal"/>
              <w:outlineLvl w:val="0"/>
            </w:pPr>
            <w:r>
              <w:t>28 декабря 2004 года</w:t>
            </w:r>
          </w:p>
        </w:tc>
        <w:tc>
          <w:tcPr>
            <w:tcW w:w="4677" w:type="dxa"/>
            <w:tcBorders>
              <w:top w:val="nil"/>
              <w:left w:val="nil"/>
              <w:bottom w:val="nil"/>
              <w:right w:val="nil"/>
            </w:tcBorders>
          </w:tcPr>
          <w:p w:rsidR="00A24EE1" w:rsidRDefault="00A24EE1">
            <w:pPr>
              <w:pStyle w:val="ConsPlusNormal"/>
              <w:jc w:val="right"/>
              <w:outlineLvl w:val="0"/>
            </w:pPr>
            <w:r>
              <w:t>N 327</w:t>
            </w:r>
          </w:p>
        </w:tc>
      </w:tr>
    </w:tbl>
    <w:p w:rsidR="00A24EE1" w:rsidRDefault="00A24EE1">
      <w:pPr>
        <w:pStyle w:val="ConsPlusNormal"/>
        <w:pBdr>
          <w:top w:val="single" w:sz="6" w:space="0" w:color="auto"/>
        </w:pBdr>
        <w:spacing w:before="100" w:after="100"/>
        <w:jc w:val="both"/>
        <w:rPr>
          <w:sz w:val="2"/>
          <w:szCs w:val="2"/>
        </w:rPr>
      </w:pPr>
    </w:p>
    <w:p w:rsidR="00A24EE1" w:rsidRDefault="00A24EE1">
      <w:pPr>
        <w:pStyle w:val="ConsPlusNormal"/>
        <w:jc w:val="both"/>
      </w:pPr>
    </w:p>
    <w:p w:rsidR="00A24EE1" w:rsidRDefault="00A24EE1">
      <w:pPr>
        <w:pStyle w:val="ConsPlusTitle"/>
        <w:jc w:val="center"/>
      </w:pPr>
      <w:r>
        <w:t>РОССИЙСКАЯ ФЕДЕРАЦИЯ</w:t>
      </w:r>
    </w:p>
    <w:p w:rsidR="00A24EE1" w:rsidRDefault="00A24EE1">
      <w:pPr>
        <w:pStyle w:val="ConsPlusTitle"/>
        <w:jc w:val="center"/>
      </w:pPr>
      <w:r>
        <w:t>Тюменская область</w:t>
      </w:r>
    </w:p>
    <w:p w:rsidR="00A24EE1" w:rsidRDefault="00A24EE1">
      <w:pPr>
        <w:pStyle w:val="ConsPlusTitle"/>
        <w:jc w:val="center"/>
      </w:pPr>
    </w:p>
    <w:p w:rsidR="00A24EE1" w:rsidRDefault="00A24EE1">
      <w:pPr>
        <w:pStyle w:val="ConsPlusTitle"/>
        <w:jc w:val="center"/>
      </w:pPr>
      <w:r>
        <w:t>ЗАКОН ТЮМЕНСКОЙ ОБЛАСТИ</w:t>
      </w:r>
    </w:p>
    <w:p w:rsidR="00A24EE1" w:rsidRDefault="00A24EE1">
      <w:pPr>
        <w:pStyle w:val="ConsPlusTitle"/>
        <w:jc w:val="center"/>
      </w:pPr>
    </w:p>
    <w:p w:rsidR="00A24EE1" w:rsidRDefault="00A24EE1">
      <w:pPr>
        <w:pStyle w:val="ConsPlusTitle"/>
        <w:jc w:val="center"/>
      </w:pPr>
      <w:r>
        <w:t>О ГОСУДАРСТВЕННОЙ ГРАЖДАНСКОЙ СЛУЖБЕ</w:t>
      </w:r>
    </w:p>
    <w:p w:rsidR="00A24EE1" w:rsidRDefault="00A24EE1">
      <w:pPr>
        <w:pStyle w:val="ConsPlusTitle"/>
        <w:jc w:val="center"/>
      </w:pPr>
      <w:r>
        <w:t>ТЮМЕНСКОЙ ОБЛАСТИ</w:t>
      </w:r>
    </w:p>
    <w:p w:rsidR="00A24EE1" w:rsidRDefault="00A24EE1">
      <w:pPr>
        <w:pStyle w:val="ConsPlusNormal"/>
        <w:jc w:val="both"/>
      </w:pPr>
    </w:p>
    <w:p w:rsidR="00A24EE1" w:rsidRDefault="00A24EE1">
      <w:pPr>
        <w:pStyle w:val="ConsPlusNormal"/>
        <w:jc w:val="center"/>
      </w:pPr>
      <w:r>
        <w:t>Принят областной Думой 23 декабря 2004 года</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center"/>
            </w:pPr>
            <w:r>
              <w:rPr>
                <w:color w:val="392C69"/>
              </w:rPr>
              <w:t>Список изменяющих документов</w:t>
            </w:r>
          </w:p>
          <w:p w:rsidR="00A24EE1" w:rsidRDefault="00A24EE1">
            <w:pPr>
              <w:pStyle w:val="ConsPlusNormal"/>
              <w:jc w:val="center"/>
            </w:pPr>
            <w:r>
              <w:rPr>
                <w:color w:val="392C69"/>
              </w:rPr>
              <w:t xml:space="preserve">(в ред. Законов Тюменской области от 28.03.2005 </w:t>
            </w:r>
            <w:hyperlink r:id="rId4" w:history="1">
              <w:r>
                <w:rPr>
                  <w:color w:val="0000FF"/>
                </w:rPr>
                <w:t>N 369</w:t>
              </w:r>
            </w:hyperlink>
            <w:r>
              <w:rPr>
                <w:color w:val="392C69"/>
              </w:rPr>
              <w:t>,</w:t>
            </w:r>
          </w:p>
          <w:p w:rsidR="00A24EE1" w:rsidRDefault="00A24EE1">
            <w:pPr>
              <w:pStyle w:val="ConsPlusNormal"/>
              <w:jc w:val="center"/>
            </w:pPr>
            <w:r>
              <w:rPr>
                <w:color w:val="392C69"/>
              </w:rPr>
              <w:t xml:space="preserve">от 06.07.2005 </w:t>
            </w:r>
            <w:hyperlink r:id="rId5" w:history="1">
              <w:r>
                <w:rPr>
                  <w:color w:val="0000FF"/>
                </w:rPr>
                <w:t>N 390</w:t>
              </w:r>
            </w:hyperlink>
            <w:r>
              <w:rPr>
                <w:color w:val="392C69"/>
              </w:rPr>
              <w:t xml:space="preserve">, от 23.09.2005 </w:t>
            </w:r>
            <w:hyperlink r:id="rId6" w:history="1">
              <w:r>
                <w:rPr>
                  <w:color w:val="0000FF"/>
                </w:rPr>
                <w:t>N 396</w:t>
              </w:r>
            </w:hyperlink>
            <w:r>
              <w:rPr>
                <w:color w:val="392C69"/>
              </w:rPr>
              <w:t xml:space="preserve">, от 06.12.2005 </w:t>
            </w:r>
            <w:hyperlink r:id="rId7" w:history="1">
              <w:r>
                <w:rPr>
                  <w:color w:val="0000FF"/>
                </w:rPr>
                <w:t>N 418</w:t>
              </w:r>
            </w:hyperlink>
            <w:r>
              <w:rPr>
                <w:color w:val="392C69"/>
              </w:rPr>
              <w:t>,</w:t>
            </w:r>
          </w:p>
          <w:p w:rsidR="00A24EE1" w:rsidRDefault="00A24EE1">
            <w:pPr>
              <w:pStyle w:val="ConsPlusNormal"/>
              <w:jc w:val="center"/>
            </w:pPr>
            <w:r>
              <w:rPr>
                <w:color w:val="392C69"/>
              </w:rPr>
              <w:t xml:space="preserve">от 28.12.2006 </w:t>
            </w:r>
            <w:hyperlink r:id="rId8" w:history="1">
              <w:r>
                <w:rPr>
                  <w:color w:val="0000FF"/>
                </w:rPr>
                <w:t>N 529</w:t>
              </w:r>
            </w:hyperlink>
            <w:r>
              <w:rPr>
                <w:color w:val="392C69"/>
              </w:rPr>
              <w:t xml:space="preserve">, от 04.12.2007 </w:t>
            </w:r>
            <w:hyperlink r:id="rId9" w:history="1">
              <w:r>
                <w:rPr>
                  <w:color w:val="0000FF"/>
                </w:rPr>
                <w:t>N 45</w:t>
              </w:r>
            </w:hyperlink>
            <w:r>
              <w:rPr>
                <w:color w:val="392C69"/>
              </w:rPr>
              <w:t xml:space="preserve">, от 07.06.2008 </w:t>
            </w:r>
            <w:hyperlink r:id="rId10" w:history="1">
              <w:r>
                <w:rPr>
                  <w:color w:val="0000FF"/>
                </w:rPr>
                <w:t>N 31</w:t>
              </w:r>
            </w:hyperlink>
            <w:r>
              <w:rPr>
                <w:color w:val="392C69"/>
              </w:rPr>
              <w:t>,</w:t>
            </w:r>
          </w:p>
          <w:p w:rsidR="00A24EE1" w:rsidRDefault="00A24EE1">
            <w:pPr>
              <w:pStyle w:val="ConsPlusNormal"/>
              <w:jc w:val="center"/>
            </w:pPr>
            <w:r>
              <w:rPr>
                <w:color w:val="392C69"/>
              </w:rPr>
              <w:t xml:space="preserve">от 25.02.2009 </w:t>
            </w:r>
            <w:hyperlink r:id="rId11" w:history="1">
              <w:r>
                <w:rPr>
                  <w:color w:val="0000FF"/>
                </w:rPr>
                <w:t>N 7</w:t>
              </w:r>
            </w:hyperlink>
            <w:r>
              <w:rPr>
                <w:color w:val="392C69"/>
              </w:rPr>
              <w:t xml:space="preserve">, от 26.03.2009 </w:t>
            </w:r>
            <w:hyperlink r:id="rId12" w:history="1">
              <w:r>
                <w:rPr>
                  <w:color w:val="0000FF"/>
                </w:rPr>
                <w:t>N 20</w:t>
              </w:r>
            </w:hyperlink>
            <w:r>
              <w:rPr>
                <w:color w:val="392C69"/>
              </w:rPr>
              <w:t xml:space="preserve">, от 06.07.2009 </w:t>
            </w:r>
            <w:hyperlink r:id="rId13" w:history="1">
              <w:r>
                <w:rPr>
                  <w:color w:val="0000FF"/>
                </w:rPr>
                <w:t>N 46</w:t>
              </w:r>
            </w:hyperlink>
            <w:r>
              <w:rPr>
                <w:color w:val="392C69"/>
              </w:rPr>
              <w:t>,</w:t>
            </w:r>
          </w:p>
          <w:p w:rsidR="00A24EE1" w:rsidRDefault="00A24EE1">
            <w:pPr>
              <w:pStyle w:val="ConsPlusNormal"/>
              <w:jc w:val="center"/>
            </w:pPr>
            <w:r>
              <w:rPr>
                <w:color w:val="392C69"/>
              </w:rPr>
              <w:t xml:space="preserve">от 03.11.2009 </w:t>
            </w:r>
            <w:hyperlink r:id="rId14" w:history="1">
              <w:r>
                <w:rPr>
                  <w:color w:val="0000FF"/>
                </w:rPr>
                <w:t>N 91</w:t>
              </w:r>
            </w:hyperlink>
            <w:r>
              <w:rPr>
                <w:color w:val="392C69"/>
              </w:rPr>
              <w:t xml:space="preserve">, от 01.04.2010 </w:t>
            </w:r>
            <w:hyperlink r:id="rId15" w:history="1">
              <w:r>
                <w:rPr>
                  <w:color w:val="0000FF"/>
                </w:rPr>
                <w:t>N 6</w:t>
              </w:r>
            </w:hyperlink>
            <w:r>
              <w:rPr>
                <w:color w:val="392C69"/>
              </w:rPr>
              <w:t xml:space="preserve">, от 31.03.2011 </w:t>
            </w:r>
            <w:hyperlink r:id="rId16" w:history="1">
              <w:r>
                <w:rPr>
                  <w:color w:val="0000FF"/>
                </w:rPr>
                <w:t>N 10</w:t>
              </w:r>
            </w:hyperlink>
            <w:r>
              <w:rPr>
                <w:color w:val="392C69"/>
              </w:rPr>
              <w:t>,</w:t>
            </w:r>
          </w:p>
          <w:p w:rsidR="00A24EE1" w:rsidRDefault="00A24EE1">
            <w:pPr>
              <w:pStyle w:val="ConsPlusNormal"/>
              <w:jc w:val="center"/>
            </w:pPr>
            <w:r>
              <w:rPr>
                <w:color w:val="392C69"/>
              </w:rPr>
              <w:t xml:space="preserve">от 31.03.2011 </w:t>
            </w:r>
            <w:hyperlink r:id="rId17" w:history="1">
              <w:r>
                <w:rPr>
                  <w:color w:val="0000FF"/>
                </w:rPr>
                <w:t>N 14</w:t>
              </w:r>
            </w:hyperlink>
            <w:r>
              <w:rPr>
                <w:color w:val="392C69"/>
              </w:rPr>
              <w:t xml:space="preserve">, от 08.07.2011 </w:t>
            </w:r>
            <w:hyperlink r:id="rId18" w:history="1">
              <w:r>
                <w:rPr>
                  <w:color w:val="0000FF"/>
                </w:rPr>
                <w:t>N 43</w:t>
              </w:r>
            </w:hyperlink>
            <w:r>
              <w:rPr>
                <w:color w:val="392C69"/>
              </w:rPr>
              <w:t xml:space="preserve">, от 05.10.2011 </w:t>
            </w:r>
            <w:hyperlink r:id="rId19" w:history="1">
              <w:r>
                <w:rPr>
                  <w:color w:val="0000FF"/>
                </w:rPr>
                <w:t>N 61</w:t>
              </w:r>
            </w:hyperlink>
            <w:r>
              <w:rPr>
                <w:color w:val="392C69"/>
              </w:rPr>
              <w:t>,</w:t>
            </w:r>
          </w:p>
          <w:p w:rsidR="00A24EE1" w:rsidRDefault="00A24EE1">
            <w:pPr>
              <w:pStyle w:val="ConsPlusNormal"/>
              <w:jc w:val="center"/>
            </w:pPr>
            <w:r>
              <w:rPr>
                <w:color w:val="392C69"/>
              </w:rPr>
              <w:t xml:space="preserve">от 20.02.2012 </w:t>
            </w:r>
            <w:hyperlink r:id="rId20" w:history="1">
              <w:r>
                <w:rPr>
                  <w:color w:val="0000FF"/>
                </w:rPr>
                <w:t>N 15</w:t>
              </w:r>
            </w:hyperlink>
            <w:r>
              <w:rPr>
                <w:color w:val="392C69"/>
              </w:rPr>
              <w:t xml:space="preserve">, от 04.12.2012 </w:t>
            </w:r>
            <w:hyperlink r:id="rId21" w:history="1">
              <w:r>
                <w:rPr>
                  <w:color w:val="0000FF"/>
                </w:rPr>
                <w:t>N 104</w:t>
              </w:r>
            </w:hyperlink>
            <w:r>
              <w:rPr>
                <w:color w:val="392C69"/>
              </w:rPr>
              <w:t xml:space="preserve">, от 04.04.2013 </w:t>
            </w:r>
            <w:hyperlink r:id="rId22" w:history="1">
              <w:r>
                <w:rPr>
                  <w:color w:val="0000FF"/>
                </w:rPr>
                <w:t>N 6</w:t>
              </w:r>
            </w:hyperlink>
            <w:r>
              <w:rPr>
                <w:color w:val="392C69"/>
              </w:rPr>
              <w:t>,</w:t>
            </w:r>
          </w:p>
          <w:p w:rsidR="00A24EE1" w:rsidRDefault="00A24EE1">
            <w:pPr>
              <w:pStyle w:val="ConsPlusNormal"/>
              <w:jc w:val="center"/>
            </w:pPr>
            <w:r>
              <w:rPr>
                <w:color w:val="392C69"/>
              </w:rPr>
              <w:t xml:space="preserve">от 05.07.2013 </w:t>
            </w:r>
            <w:hyperlink r:id="rId23" w:history="1">
              <w:r>
                <w:rPr>
                  <w:color w:val="0000FF"/>
                </w:rPr>
                <w:t>N 53</w:t>
              </w:r>
            </w:hyperlink>
            <w:r>
              <w:rPr>
                <w:color w:val="392C69"/>
              </w:rPr>
              <w:t xml:space="preserve">, от 11.10.2013 </w:t>
            </w:r>
            <w:hyperlink r:id="rId24" w:history="1">
              <w:r>
                <w:rPr>
                  <w:color w:val="0000FF"/>
                </w:rPr>
                <w:t>N 70</w:t>
              </w:r>
            </w:hyperlink>
            <w:r>
              <w:rPr>
                <w:color w:val="392C69"/>
              </w:rPr>
              <w:t xml:space="preserve">, от 11.10.2013 </w:t>
            </w:r>
            <w:hyperlink r:id="rId25" w:history="1">
              <w:r>
                <w:rPr>
                  <w:color w:val="0000FF"/>
                </w:rPr>
                <w:t>N 71</w:t>
              </w:r>
            </w:hyperlink>
            <w:r>
              <w:rPr>
                <w:color w:val="392C69"/>
              </w:rPr>
              <w:t>,</w:t>
            </w:r>
          </w:p>
          <w:p w:rsidR="00A24EE1" w:rsidRDefault="00A24EE1">
            <w:pPr>
              <w:pStyle w:val="ConsPlusNormal"/>
              <w:jc w:val="center"/>
            </w:pPr>
            <w:r>
              <w:rPr>
                <w:color w:val="392C69"/>
              </w:rPr>
              <w:t xml:space="preserve">от 11.10.2013 </w:t>
            </w:r>
            <w:hyperlink r:id="rId26" w:history="1">
              <w:r>
                <w:rPr>
                  <w:color w:val="0000FF"/>
                </w:rPr>
                <w:t>N 74</w:t>
              </w:r>
            </w:hyperlink>
            <w:r>
              <w:rPr>
                <w:color w:val="392C69"/>
              </w:rPr>
              <w:t xml:space="preserve">, от 24.03.2014 </w:t>
            </w:r>
            <w:hyperlink r:id="rId27" w:history="1">
              <w:r>
                <w:rPr>
                  <w:color w:val="0000FF"/>
                </w:rPr>
                <w:t>N 10</w:t>
              </w:r>
            </w:hyperlink>
            <w:r>
              <w:rPr>
                <w:color w:val="392C69"/>
              </w:rPr>
              <w:t xml:space="preserve">, от 26.12.2014 </w:t>
            </w:r>
            <w:hyperlink r:id="rId28" w:history="1">
              <w:r>
                <w:rPr>
                  <w:color w:val="0000FF"/>
                </w:rPr>
                <w:t>N 127</w:t>
              </w:r>
            </w:hyperlink>
            <w:r>
              <w:rPr>
                <w:color w:val="392C69"/>
              </w:rPr>
              <w:t>,</w:t>
            </w:r>
          </w:p>
          <w:p w:rsidR="00A24EE1" w:rsidRDefault="00A24EE1">
            <w:pPr>
              <w:pStyle w:val="ConsPlusNormal"/>
              <w:jc w:val="center"/>
            </w:pPr>
            <w:r>
              <w:rPr>
                <w:color w:val="392C69"/>
              </w:rPr>
              <w:t xml:space="preserve">от 31.03.2015 </w:t>
            </w:r>
            <w:hyperlink r:id="rId29" w:history="1">
              <w:r>
                <w:rPr>
                  <w:color w:val="0000FF"/>
                </w:rPr>
                <w:t>N 27</w:t>
              </w:r>
            </w:hyperlink>
            <w:r>
              <w:rPr>
                <w:color w:val="392C69"/>
              </w:rPr>
              <w:t xml:space="preserve">, от 31.03.2015 </w:t>
            </w:r>
            <w:hyperlink r:id="rId30" w:history="1">
              <w:r>
                <w:rPr>
                  <w:color w:val="0000FF"/>
                </w:rPr>
                <w:t>N 30</w:t>
              </w:r>
            </w:hyperlink>
            <w:r>
              <w:rPr>
                <w:color w:val="392C69"/>
              </w:rPr>
              <w:t xml:space="preserve">, от 07.05.2015 </w:t>
            </w:r>
            <w:hyperlink r:id="rId31" w:history="1">
              <w:r>
                <w:rPr>
                  <w:color w:val="0000FF"/>
                </w:rPr>
                <w:t>N 45</w:t>
              </w:r>
            </w:hyperlink>
            <w:r>
              <w:rPr>
                <w:color w:val="392C69"/>
              </w:rPr>
              <w:t>,</w:t>
            </w:r>
          </w:p>
          <w:p w:rsidR="00A24EE1" w:rsidRDefault="00A24EE1">
            <w:pPr>
              <w:pStyle w:val="ConsPlusNormal"/>
              <w:jc w:val="center"/>
            </w:pPr>
            <w:r>
              <w:rPr>
                <w:color w:val="392C69"/>
              </w:rPr>
              <w:t xml:space="preserve">от 06.07.2015 </w:t>
            </w:r>
            <w:hyperlink r:id="rId32" w:history="1">
              <w:r>
                <w:rPr>
                  <w:color w:val="0000FF"/>
                </w:rPr>
                <w:t>N 83</w:t>
              </w:r>
            </w:hyperlink>
            <w:r>
              <w:rPr>
                <w:color w:val="392C69"/>
              </w:rPr>
              <w:t xml:space="preserve">, от 04.05.2016 </w:t>
            </w:r>
            <w:hyperlink r:id="rId33" w:history="1">
              <w:r>
                <w:rPr>
                  <w:color w:val="0000FF"/>
                </w:rPr>
                <w:t>N 23</w:t>
              </w:r>
            </w:hyperlink>
            <w:r>
              <w:rPr>
                <w:color w:val="392C69"/>
              </w:rPr>
              <w:t xml:space="preserve">, от 07.06.2016 </w:t>
            </w:r>
            <w:hyperlink r:id="rId34" w:history="1">
              <w:r>
                <w:rPr>
                  <w:color w:val="0000FF"/>
                </w:rPr>
                <w:t>N 39</w:t>
              </w:r>
            </w:hyperlink>
            <w:r>
              <w:rPr>
                <w:color w:val="392C69"/>
              </w:rPr>
              <w:t>,</w:t>
            </w:r>
          </w:p>
          <w:p w:rsidR="00A24EE1" w:rsidRDefault="00A24EE1">
            <w:pPr>
              <w:pStyle w:val="ConsPlusNormal"/>
              <w:jc w:val="center"/>
            </w:pPr>
            <w:r>
              <w:rPr>
                <w:color w:val="392C69"/>
              </w:rPr>
              <w:t xml:space="preserve">от 07.06.2016 </w:t>
            </w:r>
            <w:hyperlink r:id="rId35" w:history="1">
              <w:r>
                <w:rPr>
                  <w:color w:val="0000FF"/>
                </w:rPr>
                <w:t>N 40</w:t>
              </w:r>
            </w:hyperlink>
            <w:r>
              <w:rPr>
                <w:color w:val="392C69"/>
              </w:rPr>
              <w:t xml:space="preserve">, от 08.11.2016 </w:t>
            </w:r>
            <w:hyperlink r:id="rId36" w:history="1">
              <w:r>
                <w:rPr>
                  <w:color w:val="0000FF"/>
                </w:rPr>
                <w:t>N 88</w:t>
              </w:r>
            </w:hyperlink>
            <w:r>
              <w:rPr>
                <w:color w:val="392C69"/>
              </w:rPr>
              <w:t xml:space="preserve">, от 29.06.2017 </w:t>
            </w:r>
            <w:hyperlink r:id="rId37" w:history="1">
              <w:r>
                <w:rPr>
                  <w:color w:val="0000FF"/>
                </w:rPr>
                <w:t>N 45</w:t>
              </w:r>
            </w:hyperlink>
            <w:r>
              <w:rPr>
                <w:color w:val="392C69"/>
              </w:rPr>
              <w:t>,</w:t>
            </w:r>
          </w:p>
          <w:p w:rsidR="00A24EE1" w:rsidRDefault="00A24EE1">
            <w:pPr>
              <w:pStyle w:val="ConsPlusNormal"/>
              <w:jc w:val="center"/>
            </w:pPr>
            <w:r>
              <w:rPr>
                <w:color w:val="392C69"/>
              </w:rPr>
              <w:t xml:space="preserve">от 29.06.2017 </w:t>
            </w:r>
            <w:hyperlink r:id="rId38" w:history="1">
              <w:r>
                <w:rPr>
                  <w:color w:val="0000FF"/>
                </w:rPr>
                <w:t>N 50</w:t>
              </w:r>
            </w:hyperlink>
            <w:r>
              <w:rPr>
                <w:color w:val="392C69"/>
              </w:rPr>
              <w:t xml:space="preserve">, от 06.12.2017 </w:t>
            </w:r>
            <w:hyperlink r:id="rId39" w:history="1">
              <w:r>
                <w:rPr>
                  <w:color w:val="0000FF"/>
                </w:rPr>
                <w:t>N 93</w:t>
              </w:r>
            </w:hyperlink>
            <w:r>
              <w:rPr>
                <w:color w:val="392C69"/>
              </w:rPr>
              <w:t xml:space="preserve">, от 06.12.2017 </w:t>
            </w:r>
            <w:hyperlink r:id="rId40" w:history="1">
              <w:r>
                <w:rPr>
                  <w:color w:val="0000FF"/>
                </w:rPr>
                <w:t>N 94</w:t>
              </w:r>
            </w:hyperlink>
            <w:r>
              <w:rPr>
                <w:color w:val="392C69"/>
              </w:rPr>
              <w:t>,</w:t>
            </w:r>
          </w:p>
          <w:p w:rsidR="00A24EE1" w:rsidRDefault="00A24EE1">
            <w:pPr>
              <w:pStyle w:val="ConsPlusNormal"/>
              <w:jc w:val="center"/>
            </w:pPr>
            <w:r>
              <w:rPr>
                <w:color w:val="392C69"/>
              </w:rPr>
              <w:t xml:space="preserve">от 06.12.2017 </w:t>
            </w:r>
            <w:hyperlink r:id="rId41" w:history="1">
              <w:r>
                <w:rPr>
                  <w:color w:val="0000FF"/>
                </w:rPr>
                <w:t>N 98</w:t>
              </w:r>
            </w:hyperlink>
            <w:r>
              <w:rPr>
                <w:color w:val="392C69"/>
              </w:rPr>
              <w:t xml:space="preserve">, от 23.03.2018 </w:t>
            </w:r>
            <w:hyperlink r:id="rId42" w:history="1">
              <w:r>
                <w:rPr>
                  <w:color w:val="0000FF"/>
                </w:rPr>
                <w:t>N 15</w:t>
              </w:r>
            </w:hyperlink>
            <w:r>
              <w:rPr>
                <w:color w:val="392C69"/>
              </w:rPr>
              <w:t xml:space="preserve">, от 26.04.2018 </w:t>
            </w:r>
            <w:hyperlink r:id="rId43" w:history="1">
              <w:r>
                <w:rPr>
                  <w:color w:val="0000FF"/>
                </w:rPr>
                <w:t>N 31</w:t>
              </w:r>
            </w:hyperlink>
            <w:r>
              <w:rPr>
                <w:color w:val="392C69"/>
              </w:rPr>
              <w:t>)</w:t>
            </w:r>
          </w:p>
        </w:tc>
      </w:tr>
    </w:tbl>
    <w:p w:rsidR="00A24EE1" w:rsidRDefault="00A24EE1">
      <w:pPr>
        <w:pStyle w:val="ConsPlusNormal"/>
        <w:jc w:val="both"/>
      </w:pPr>
    </w:p>
    <w:p w:rsidR="00A24EE1" w:rsidRDefault="00A24EE1">
      <w:pPr>
        <w:pStyle w:val="ConsPlusNormal"/>
        <w:ind w:firstLine="540"/>
        <w:jc w:val="both"/>
      </w:pPr>
      <w:r>
        <w:t xml:space="preserve">Настоящий Закон в соответствии с </w:t>
      </w:r>
      <w:hyperlink r:id="rId44" w:history="1">
        <w:r>
          <w:rPr>
            <w:color w:val="0000FF"/>
          </w:rPr>
          <w:t>Конституцией</w:t>
        </w:r>
      </w:hyperlink>
      <w:r>
        <w:t xml:space="preserve"> Российской Федерации, Федеральными законами "</w:t>
      </w:r>
      <w:hyperlink r:id="rId45" w:history="1">
        <w:r>
          <w:rPr>
            <w:color w:val="0000FF"/>
          </w:rPr>
          <w:t>О системе государственной службы</w:t>
        </w:r>
      </w:hyperlink>
      <w:r>
        <w:t xml:space="preserve"> Российской Федерации" и "</w:t>
      </w:r>
      <w:hyperlink r:id="rId46" w:history="1">
        <w:r>
          <w:rPr>
            <w:color w:val="0000FF"/>
          </w:rPr>
          <w:t>О государственной гражданской службе</w:t>
        </w:r>
      </w:hyperlink>
      <w:r>
        <w:t xml:space="preserve"> Российской Федерации" устанавливает организацию государственной гражданской службы Тюменской области.</w:t>
      </w:r>
    </w:p>
    <w:p w:rsidR="00A24EE1" w:rsidRDefault="00A24EE1">
      <w:pPr>
        <w:pStyle w:val="ConsPlusNormal"/>
        <w:jc w:val="both"/>
      </w:pPr>
    </w:p>
    <w:p w:rsidR="00A24EE1" w:rsidRDefault="00A24EE1">
      <w:pPr>
        <w:pStyle w:val="ConsPlusTitle"/>
        <w:ind w:firstLine="540"/>
        <w:jc w:val="both"/>
        <w:outlineLvl w:val="1"/>
      </w:pPr>
      <w:r>
        <w:t>Статья 1. Основные термины</w:t>
      </w:r>
    </w:p>
    <w:p w:rsidR="00A24EE1" w:rsidRDefault="00A24EE1">
      <w:pPr>
        <w:pStyle w:val="ConsPlusNormal"/>
        <w:jc w:val="both"/>
      </w:pPr>
    </w:p>
    <w:p w:rsidR="00A24EE1" w:rsidRDefault="00A24EE1">
      <w:pPr>
        <w:pStyle w:val="ConsPlusNormal"/>
        <w:ind w:firstLine="540"/>
        <w:jc w:val="both"/>
      </w:pPr>
      <w:r>
        <w:t>Для целей настоящего Закона используются следующие основные термины:</w:t>
      </w:r>
    </w:p>
    <w:p w:rsidR="00A24EE1" w:rsidRDefault="00A24EE1">
      <w:pPr>
        <w:pStyle w:val="ConsPlusNormal"/>
        <w:spacing w:before="220"/>
        <w:ind w:firstLine="540"/>
        <w:jc w:val="both"/>
      </w:pPr>
      <w:r>
        <w:t xml:space="preserve">государственные должности Тюменской области - должности, устанавливаемые </w:t>
      </w:r>
      <w:hyperlink r:id="rId47" w:history="1">
        <w:r>
          <w:rPr>
            <w:color w:val="0000FF"/>
          </w:rPr>
          <w:t>Уставом</w:t>
        </w:r>
      </w:hyperlink>
      <w:r>
        <w:t xml:space="preserve"> Тюменской области, законами Тюменской области для непосредственного исполнения полномочий органов государственной власти Тюменской области, иных государственных органов Тюменской области (далее - государственные органы Тюменской области);</w:t>
      </w:r>
    </w:p>
    <w:p w:rsidR="00A24EE1" w:rsidRDefault="00A24EE1">
      <w:pPr>
        <w:pStyle w:val="ConsPlusNormal"/>
        <w:spacing w:before="220"/>
        <w:ind w:firstLine="540"/>
        <w:jc w:val="both"/>
      </w:pPr>
      <w: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Тюменской области.</w:t>
      </w:r>
    </w:p>
    <w:p w:rsidR="00A24EE1" w:rsidRDefault="00A24EE1">
      <w:pPr>
        <w:pStyle w:val="ConsPlusNormal"/>
        <w:spacing w:before="220"/>
        <w:ind w:firstLine="540"/>
        <w:jc w:val="both"/>
      </w:pPr>
      <w:r>
        <w:t xml:space="preserve">Иные термины в настоящем Законе используются в тех же значениях, что и в Федеральном </w:t>
      </w:r>
      <w:hyperlink r:id="rId48" w:history="1">
        <w:r>
          <w:rPr>
            <w:color w:val="0000FF"/>
          </w:rPr>
          <w:t>законе</w:t>
        </w:r>
      </w:hyperlink>
      <w:r>
        <w:t xml:space="preserve"> "О государственной гражданской службе Российской Федерации".</w:t>
      </w:r>
    </w:p>
    <w:p w:rsidR="00A24EE1" w:rsidRDefault="00A24EE1">
      <w:pPr>
        <w:pStyle w:val="ConsPlusNormal"/>
        <w:jc w:val="both"/>
      </w:pPr>
    </w:p>
    <w:p w:rsidR="00A24EE1" w:rsidRDefault="00A24EE1">
      <w:pPr>
        <w:pStyle w:val="ConsPlusTitle"/>
        <w:ind w:firstLine="540"/>
        <w:jc w:val="both"/>
        <w:outlineLvl w:val="1"/>
      </w:pPr>
      <w:r>
        <w:t>Статья 2. Государственная гражданская служба Тюменской области</w:t>
      </w:r>
    </w:p>
    <w:p w:rsidR="00A24EE1" w:rsidRDefault="00A24EE1">
      <w:pPr>
        <w:pStyle w:val="ConsPlusNormal"/>
        <w:jc w:val="both"/>
      </w:pPr>
    </w:p>
    <w:p w:rsidR="00A24EE1" w:rsidRDefault="00A24EE1">
      <w:pPr>
        <w:pStyle w:val="ConsPlusNormal"/>
        <w:ind w:firstLine="540"/>
        <w:jc w:val="both"/>
      </w:pPr>
      <w:r>
        <w:t>1. Государственная гражданская служба Тюменской области - профессиональная служебная деятельность граждан Российской Федерации на должностях государственной гражданской службы Тюменской области по обеспечению исполнения полномочий Тюменской области, государственных органов Тюменской области и лиц, замещающих государственные должности Тюменской области.</w:t>
      </w:r>
    </w:p>
    <w:p w:rsidR="00A24EE1" w:rsidRDefault="00A24EE1">
      <w:pPr>
        <w:pStyle w:val="ConsPlusNormal"/>
        <w:jc w:val="both"/>
      </w:pPr>
      <w:r>
        <w:t xml:space="preserve">(в ред. Законов Тюменской области от 28.12.2006 </w:t>
      </w:r>
      <w:hyperlink r:id="rId49" w:history="1">
        <w:r>
          <w:rPr>
            <w:color w:val="0000FF"/>
          </w:rPr>
          <w:t>N 529</w:t>
        </w:r>
      </w:hyperlink>
      <w:r>
        <w:t xml:space="preserve">, от 11.10.2013 </w:t>
      </w:r>
      <w:hyperlink r:id="rId50" w:history="1">
        <w:r>
          <w:rPr>
            <w:color w:val="0000FF"/>
          </w:rPr>
          <w:t>N 71</w:t>
        </w:r>
      </w:hyperlink>
      <w:r>
        <w:t>)</w:t>
      </w:r>
    </w:p>
    <w:p w:rsidR="00A24EE1" w:rsidRDefault="00A24EE1">
      <w:pPr>
        <w:pStyle w:val="ConsPlusNormal"/>
        <w:spacing w:before="220"/>
        <w:ind w:firstLine="540"/>
        <w:jc w:val="both"/>
      </w:pPr>
      <w:r>
        <w:t xml:space="preserve">2. Государственная гражданская служба Тюменской области регулируется </w:t>
      </w:r>
      <w:hyperlink r:id="rId51" w:history="1">
        <w:r>
          <w:rPr>
            <w:color w:val="0000FF"/>
          </w:rPr>
          <w:t>Конституцией</w:t>
        </w:r>
      </w:hyperlink>
      <w:r>
        <w:t xml:space="preserve"> Российской Федерации, Федеральными законами "</w:t>
      </w:r>
      <w:hyperlink r:id="rId52" w:history="1">
        <w:r>
          <w:rPr>
            <w:color w:val="0000FF"/>
          </w:rPr>
          <w:t>О системе государственной службы</w:t>
        </w:r>
      </w:hyperlink>
      <w:r>
        <w:t xml:space="preserve"> Российской Федерации" и "</w:t>
      </w:r>
      <w:hyperlink r:id="rId53" w:history="1">
        <w:r>
          <w:rPr>
            <w:color w:val="0000FF"/>
          </w:rPr>
          <w:t>О государственной гражданской службе</w:t>
        </w:r>
      </w:hyperlink>
      <w:r>
        <w:t xml:space="preserve"> Российской Федерации", иными федеральными законами и нормативными актами, </w:t>
      </w:r>
      <w:hyperlink r:id="rId54" w:history="1">
        <w:r>
          <w:rPr>
            <w:color w:val="0000FF"/>
          </w:rPr>
          <w:t>Уставом</w:t>
        </w:r>
      </w:hyperlink>
      <w:r>
        <w:t xml:space="preserve"> Тюменской области, настоящим Законом, иными нормативными правовыми актами Тюменской области.</w:t>
      </w:r>
    </w:p>
    <w:p w:rsidR="00A24EE1" w:rsidRDefault="00A24EE1">
      <w:pPr>
        <w:pStyle w:val="ConsPlusNormal"/>
        <w:spacing w:before="220"/>
        <w:ind w:firstLine="540"/>
        <w:jc w:val="both"/>
      </w:pPr>
      <w:r>
        <w:t>3. Государственная гражданская служба Тюменской области входит в систему государственной гражданской службы Российской Федерации.</w:t>
      </w:r>
    </w:p>
    <w:p w:rsidR="00A24EE1" w:rsidRDefault="00A24EE1">
      <w:pPr>
        <w:pStyle w:val="ConsPlusNormal"/>
        <w:jc w:val="both"/>
      </w:pPr>
    </w:p>
    <w:p w:rsidR="00A24EE1" w:rsidRDefault="00A24EE1">
      <w:pPr>
        <w:pStyle w:val="ConsPlusTitle"/>
        <w:ind w:firstLine="540"/>
        <w:jc w:val="both"/>
        <w:outlineLvl w:val="1"/>
      </w:pPr>
      <w:r>
        <w:t>Статья 3. Государственный гражданский служащий Тюменской области</w:t>
      </w:r>
    </w:p>
    <w:p w:rsidR="00A24EE1" w:rsidRDefault="00A24EE1">
      <w:pPr>
        <w:pStyle w:val="ConsPlusNormal"/>
        <w:jc w:val="both"/>
      </w:pPr>
    </w:p>
    <w:p w:rsidR="00A24EE1" w:rsidRDefault="00A24EE1">
      <w:pPr>
        <w:pStyle w:val="ConsPlusNormal"/>
        <w:ind w:firstLine="540"/>
        <w:jc w:val="both"/>
      </w:pPr>
      <w:r>
        <w:t>1. Государственный гражданский служащий Тюменской области - гражданин Российской Федерации, взявший на себя обязательства по прохождению гражданской службы. Государственный гражданский служащий Тюменской области осуществляет профессиональную служебную деятельность на должности государственной гражданской службы Тюменской области на основании акта о назначении на должность и в соответствии со служебным контрактом и получает денежное содержание за счет средств областного бюджета. В случаях, предусмотренных федеральным законом, государственный гражданский служащий Тюменской области может получать денежное содержание также за счет средств федерального бюджета. На государственного гражданского служащего Тюменской области распространяются запреты, ограничения и обязанности, установленные федеральным законодательством для государственных гражданских служащих.</w:t>
      </w:r>
    </w:p>
    <w:p w:rsidR="00A24EE1" w:rsidRDefault="00A24EE1">
      <w:pPr>
        <w:pStyle w:val="ConsPlusNormal"/>
        <w:jc w:val="both"/>
      </w:pPr>
      <w:r>
        <w:t xml:space="preserve">(в ред. Законов Тюменской области от 26.03.2009 </w:t>
      </w:r>
      <w:hyperlink r:id="rId55" w:history="1">
        <w:r>
          <w:rPr>
            <w:color w:val="0000FF"/>
          </w:rPr>
          <w:t>N 20</w:t>
        </w:r>
      </w:hyperlink>
      <w:r>
        <w:t xml:space="preserve">, от 06.07.2015 </w:t>
      </w:r>
      <w:hyperlink r:id="rId56" w:history="1">
        <w:r>
          <w:rPr>
            <w:color w:val="0000FF"/>
          </w:rPr>
          <w:t>N 83</w:t>
        </w:r>
      </w:hyperlink>
      <w:r>
        <w:t xml:space="preserve">, от 29.06.2017 </w:t>
      </w:r>
      <w:hyperlink r:id="rId57" w:history="1">
        <w:r>
          <w:rPr>
            <w:color w:val="0000FF"/>
          </w:rPr>
          <w:t>N 50</w:t>
        </w:r>
      </w:hyperlink>
      <w:r>
        <w:t>)</w:t>
      </w:r>
    </w:p>
    <w:p w:rsidR="00A24EE1" w:rsidRDefault="00A24EE1">
      <w:pPr>
        <w:pStyle w:val="ConsPlusNormal"/>
        <w:spacing w:before="220"/>
        <w:ind w:firstLine="540"/>
        <w:jc w:val="both"/>
      </w:pPr>
      <w:r>
        <w:t>2. Нанимателем государственного гражданского служащего Тюменской области является Тюменская область.</w:t>
      </w:r>
    </w:p>
    <w:p w:rsidR="00A24EE1" w:rsidRDefault="00A24EE1">
      <w:pPr>
        <w:pStyle w:val="ConsPlusNormal"/>
        <w:spacing w:before="220"/>
        <w:ind w:firstLine="540"/>
        <w:jc w:val="both"/>
      </w:pPr>
      <w:r>
        <w:t>3. Перечень представителей нанимателя в исполнительных органах государственной власти области устанавливается Губернатором Тюменской области.</w:t>
      </w:r>
    </w:p>
    <w:p w:rsidR="00A24EE1" w:rsidRDefault="00A24EE1">
      <w:pPr>
        <w:pStyle w:val="ConsPlusNormal"/>
        <w:jc w:val="both"/>
      </w:pPr>
      <w:r>
        <w:t xml:space="preserve">(часть 3 введена </w:t>
      </w:r>
      <w:hyperlink r:id="rId58" w:history="1">
        <w:r>
          <w:rPr>
            <w:color w:val="0000FF"/>
          </w:rPr>
          <w:t>Законом</w:t>
        </w:r>
      </w:hyperlink>
      <w:r>
        <w:t xml:space="preserve"> Тюменской области от 23.09.2005 N 396)</w:t>
      </w:r>
    </w:p>
    <w:p w:rsidR="00A24EE1" w:rsidRDefault="00A24EE1">
      <w:pPr>
        <w:pStyle w:val="ConsPlusNormal"/>
        <w:jc w:val="both"/>
      </w:pPr>
    </w:p>
    <w:p w:rsidR="00A24EE1" w:rsidRDefault="00A24EE1">
      <w:pPr>
        <w:pStyle w:val="ConsPlusTitle"/>
        <w:ind w:firstLine="540"/>
        <w:jc w:val="both"/>
        <w:outlineLvl w:val="1"/>
      </w:pPr>
      <w:r>
        <w:t>Статья 4. Должность государственной гражданской службы Тюменской области</w:t>
      </w:r>
    </w:p>
    <w:p w:rsidR="00A24EE1" w:rsidRDefault="00A24EE1">
      <w:pPr>
        <w:pStyle w:val="ConsPlusNormal"/>
        <w:jc w:val="both"/>
      </w:pPr>
    </w:p>
    <w:p w:rsidR="00A24EE1" w:rsidRDefault="00A24EE1">
      <w:pPr>
        <w:pStyle w:val="ConsPlusNormal"/>
        <w:ind w:firstLine="540"/>
        <w:jc w:val="both"/>
      </w:pPr>
      <w:r>
        <w:t>1. Должность государственной гражданской службы Тюменской области - должность, учреждаемая законом Тюменской области в целях обеспечения исполнения полномочий государственного органа Тюменской области либо лица, замещающего государственную должность Тюменской области.</w:t>
      </w:r>
    </w:p>
    <w:p w:rsidR="00A24EE1" w:rsidRDefault="00A24EE1">
      <w:pPr>
        <w:pStyle w:val="ConsPlusNormal"/>
        <w:jc w:val="both"/>
      </w:pPr>
      <w:r>
        <w:t xml:space="preserve">(в ред. </w:t>
      </w:r>
      <w:hyperlink r:id="rId59"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 xml:space="preserve">2. Должности государственной гражданской службы Тюменской области подразделяются на категории и группы в соответствии с </w:t>
      </w:r>
      <w:hyperlink r:id="rId60" w:history="1">
        <w:r>
          <w:rPr>
            <w:color w:val="0000FF"/>
          </w:rPr>
          <w:t>Реестром</w:t>
        </w:r>
      </w:hyperlink>
      <w:r>
        <w:t xml:space="preserve"> должностей государственной гражданской службы Тюменской области, на основе которого формируются структура и штаты государственных органов Тюменской области.</w:t>
      </w:r>
    </w:p>
    <w:p w:rsidR="00A24EE1" w:rsidRDefault="00A24EE1">
      <w:pPr>
        <w:pStyle w:val="ConsPlusNormal"/>
        <w:jc w:val="both"/>
      </w:pPr>
      <w:r>
        <w:t xml:space="preserve">(в ред. </w:t>
      </w:r>
      <w:hyperlink r:id="rId61"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 xml:space="preserve">3. В штатное расписание государственных органов Тюменской области могут включаться должности, не относящиеся к должностям государственной гражданской службы Тюменской </w:t>
      </w:r>
      <w:r>
        <w:lastRenderedPageBreak/>
        <w:t>области.</w:t>
      </w:r>
    </w:p>
    <w:p w:rsidR="00A24EE1" w:rsidRDefault="00A24EE1">
      <w:pPr>
        <w:pStyle w:val="ConsPlusNormal"/>
        <w:jc w:val="both"/>
      </w:pPr>
      <w:r>
        <w:t xml:space="preserve">(часть 3 в ред. </w:t>
      </w:r>
      <w:hyperlink r:id="rId62" w:history="1">
        <w:r>
          <w:rPr>
            <w:color w:val="0000FF"/>
          </w:rPr>
          <w:t>Закона</w:t>
        </w:r>
      </w:hyperlink>
      <w:r>
        <w:t xml:space="preserve"> Тюменской области от 07.06.2016 N 39)</w:t>
      </w:r>
    </w:p>
    <w:p w:rsidR="00A24EE1" w:rsidRDefault="00A24EE1">
      <w:pPr>
        <w:pStyle w:val="ConsPlusNormal"/>
        <w:jc w:val="both"/>
      </w:pPr>
    </w:p>
    <w:p w:rsidR="00A24EE1" w:rsidRDefault="00A24EE1">
      <w:pPr>
        <w:pStyle w:val="ConsPlusTitle"/>
        <w:ind w:firstLine="540"/>
        <w:jc w:val="both"/>
        <w:outlineLvl w:val="1"/>
      </w:pPr>
      <w:r>
        <w:t>Статья 5. Классификация должностей государственной гражданской службы Тюменской области</w:t>
      </w:r>
    </w:p>
    <w:p w:rsidR="00A24EE1" w:rsidRDefault="00A24EE1">
      <w:pPr>
        <w:pStyle w:val="ConsPlusNormal"/>
        <w:jc w:val="both"/>
      </w:pPr>
    </w:p>
    <w:p w:rsidR="00A24EE1" w:rsidRDefault="00A24EE1">
      <w:pPr>
        <w:pStyle w:val="ConsPlusNormal"/>
        <w:ind w:firstLine="540"/>
        <w:jc w:val="both"/>
      </w:pPr>
      <w:r>
        <w:t>1. Должности государственной гражданской службы Тюменской области подразделяются на следующие категории:</w:t>
      </w:r>
    </w:p>
    <w:p w:rsidR="00A24EE1" w:rsidRDefault="00A24EE1">
      <w:pPr>
        <w:pStyle w:val="ConsPlusNormal"/>
        <w:spacing w:before="220"/>
        <w:ind w:firstLine="540"/>
        <w:jc w:val="both"/>
      </w:pPr>
      <w:r>
        <w:t>1) руководители - должности руководителей и заместителей руководителей государственных органов Тюменской области и их структурных подразделений, должности руководителей и заместителей руководителей территориальных органов исполнительной власти Тюменской области и их структурных подразделений, должности руководителей и заместителей руководителей представительств государственных органов Тюменской области и их структурных подразделений, замещаемые на определенный срок полномочий или без ограничения срока полномочий;</w:t>
      </w:r>
    </w:p>
    <w:p w:rsidR="00A24EE1" w:rsidRDefault="00A24EE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Тюменской области, руководителям государственных органов Тюменской области, руководителям территориальных органов исполнительной власти Тюменской области, руководителям представительств государственных органов Тюменской области в реализации их полномочий и замещаемые на определенный срок, ограниченный сроком полномочий указанных лиц или руководителей;</w:t>
      </w:r>
    </w:p>
    <w:p w:rsidR="00A24EE1" w:rsidRDefault="00A24EE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Тюменской области установленных задач и функций и замещаемые без ограничения срока полномочий;</w:t>
      </w:r>
    </w:p>
    <w:p w:rsidR="00A24EE1" w:rsidRDefault="00A24EE1">
      <w:pPr>
        <w:pStyle w:val="ConsPlusNormal"/>
        <w:jc w:val="both"/>
      </w:pPr>
      <w:r>
        <w:t xml:space="preserve">(в ред. </w:t>
      </w:r>
      <w:hyperlink r:id="rId63"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Тюменской области и замещаемые без ограничения срока полномочий.</w:t>
      </w:r>
    </w:p>
    <w:p w:rsidR="00A24EE1" w:rsidRDefault="00A24EE1">
      <w:pPr>
        <w:pStyle w:val="ConsPlusNormal"/>
        <w:spacing w:before="220"/>
        <w:ind w:firstLine="540"/>
        <w:jc w:val="both"/>
      </w:pPr>
      <w:r>
        <w:t>2. Должности государственной гражданской службы Тюменской области подразделяются на следующие группы:</w:t>
      </w:r>
    </w:p>
    <w:p w:rsidR="00A24EE1" w:rsidRDefault="00A24EE1">
      <w:pPr>
        <w:pStyle w:val="ConsPlusNormal"/>
        <w:spacing w:before="220"/>
        <w:ind w:firstLine="540"/>
        <w:jc w:val="both"/>
      </w:pPr>
      <w:r>
        <w:t>1) высшие должности гражданской службы;</w:t>
      </w:r>
    </w:p>
    <w:p w:rsidR="00A24EE1" w:rsidRDefault="00A24EE1">
      <w:pPr>
        <w:pStyle w:val="ConsPlusNormal"/>
        <w:spacing w:before="220"/>
        <w:ind w:firstLine="540"/>
        <w:jc w:val="both"/>
      </w:pPr>
      <w:r>
        <w:t>2) главные должности гражданской службы;</w:t>
      </w:r>
    </w:p>
    <w:p w:rsidR="00A24EE1" w:rsidRDefault="00A24EE1">
      <w:pPr>
        <w:pStyle w:val="ConsPlusNormal"/>
        <w:spacing w:before="220"/>
        <w:ind w:firstLine="540"/>
        <w:jc w:val="both"/>
      </w:pPr>
      <w:r>
        <w:t>3) ведущие должности гражданской службы;</w:t>
      </w:r>
    </w:p>
    <w:p w:rsidR="00A24EE1" w:rsidRDefault="00A24EE1">
      <w:pPr>
        <w:pStyle w:val="ConsPlusNormal"/>
        <w:spacing w:before="220"/>
        <w:ind w:firstLine="540"/>
        <w:jc w:val="both"/>
      </w:pPr>
      <w:r>
        <w:t>4) старшие должности гражданской службы;</w:t>
      </w:r>
    </w:p>
    <w:p w:rsidR="00A24EE1" w:rsidRDefault="00A24EE1">
      <w:pPr>
        <w:pStyle w:val="ConsPlusNormal"/>
        <w:spacing w:before="220"/>
        <w:ind w:firstLine="540"/>
        <w:jc w:val="both"/>
      </w:pPr>
      <w:r>
        <w:t>5) младшие должности гражданской службы.</w:t>
      </w:r>
    </w:p>
    <w:p w:rsidR="00A24EE1" w:rsidRDefault="00A24EE1">
      <w:pPr>
        <w:pStyle w:val="ConsPlusNormal"/>
        <w:spacing w:before="220"/>
        <w:ind w:firstLine="540"/>
        <w:jc w:val="both"/>
      </w:pPr>
      <w:r>
        <w:t>3. Должности категорий "руководители" и "помощники (советники)" подразделяются на высшую, главную и ведущую группы должностей государственной гражданской службы Тюменской области.</w:t>
      </w:r>
    </w:p>
    <w:p w:rsidR="00A24EE1" w:rsidRDefault="00A24EE1">
      <w:pPr>
        <w:pStyle w:val="ConsPlusNormal"/>
        <w:spacing w:before="220"/>
        <w:ind w:firstLine="540"/>
        <w:jc w:val="both"/>
      </w:pPr>
      <w:r>
        <w:t>4. Должности категории "специалисты" подразделяются на высшую, главную, ведущую и старшую группы должностей государственной гражданской службы Тюменской области.</w:t>
      </w:r>
    </w:p>
    <w:p w:rsidR="00A24EE1" w:rsidRDefault="00A24EE1">
      <w:pPr>
        <w:pStyle w:val="ConsPlusNormal"/>
        <w:spacing w:before="220"/>
        <w:ind w:firstLine="540"/>
        <w:jc w:val="both"/>
      </w:pPr>
      <w:r>
        <w:t xml:space="preserve">5. Должности категории "обеспечивающие специалисты" подразделяются на главную, ведущую, старшую и младшую группы должностей государственной гражданской службы </w:t>
      </w:r>
      <w:r>
        <w:lastRenderedPageBreak/>
        <w:t>Тюменской области.</w:t>
      </w:r>
    </w:p>
    <w:p w:rsidR="00A24EE1" w:rsidRDefault="00A24EE1">
      <w:pPr>
        <w:pStyle w:val="ConsPlusNormal"/>
        <w:spacing w:before="220"/>
        <w:ind w:firstLine="540"/>
        <w:jc w:val="both"/>
      </w:pPr>
      <w:r>
        <w:t>6. Должности государственной гражданской службы в исполнительных органах государственной власти области, относящиеся к категории "руководители", замещаются на условиях срочного служебного контракта. Срочный служебный контракт заключается на срок от одного года до пяти лет.</w:t>
      </w:r>
    </w:p>
    <w:p w:rsidR="00A24EE1" w:rsidRDefault="00A24EE1">
      <w:pPr>
        <w:pStyle w:val="ConsPlusNormal"/>
        <w:jc w:val="both"/>
      </w:pPr>
      <w:r>
        <w:t xml:space="preserve">(часть 6 введена </w:t>
      </w:r>
      <w:hyperlink r:id="rId64" w:history="1">
        <w:r>
          <w:rPr>
            <w:color w:val="0000FF"/>
          </w:rPr>
          <w:t>Законом</w:t>
        </w:r>
      </w:hyperlink>
      <w:r>
        <w:t xml:space="preserve"> Тюменской области от 23.09.2005 N 396)</w:t>
      </w:r>
    </w:p>
    <w:p w:rsidR="00A24EE1" w:rsidRDefault="00A24EE1">
      <w:pPr>
        <w:pStyle w:val="ConsPlusNormal"/>
        <w:jc w:val="both"/>
      </w:pPr>
    </w:p>
    <w:p w:rsidR="00A24EE1" w:rsidRDefault="00A24EE1">
      <w:pPr>
        <w:pStyle w:val="ConsPlusTitle"/>
        <w:ind w:firstLine="540"/>
        <w:jc w:val="both"/>
        <w:outlineLvl w:val="1"/>
      </w:pPr>
      <w:r>
        <w:t>Статья 6. Реестр должностей государственной гражданской службы Тюменской области</w:t>
      </w:r>
    </w:p>
    <w:p w:rsidR="00A24EE1" w:rsidRDefault="00A24EE1">
      <w:pPr>
        <w:pStyle w:val="ConsPlusNormal"/>
        <w:jc w:val="both"/>
      </w:pPr>
    </w:p>
    <w:p w:rsidR="00A24EE1" w:rsidRDefault="00A24EE1">
      <w:pPr>
        <w:pStyle w:val="ConsPlusNormal"/>
        <w:ind w:firstLine="540"/>
        <w:jc w:val="both"/>
      </w:pPr>
      <w:r>
        <w:t xml:space="preserve">1. Должности государственной гражданской службы Тюменской области в государственных органах Тюменской области, учреждаемые с учетом структуры этих органов и классифицируемые по категориям, группам должностей в соответствии с федеральным законодательством, составляют перечни должностей государственной гражданской службы Тюменской области, являющиеся соответствующими разделами </w:t>
      </w:r>
      <w:hyperlink r:id="rId65" w:history="1">
        <w:r>
          <w:rPr>
            <w:color w:val="0000FF"/>
          </w:rPr>
          <w:t>Реестра</w:t>
        </w:r>
      </w:hyperlink>
      <w:r>
        <w:t xml:space="preserve"> должностей государственной гражданской службы Тюменской области. </w:t>
      </w:r>
      <w:hyperlink r:id="rId66" w:history="1">
        <w:r>
          <w:rPr>
            <w:color w:val="0000FF"/>
          </w:rPr>
          <w:t>Реестр</w:t>
        </w:r>
      </w:hyperlink>
      <w:r>
        <w:t xml:space="preserve"> должностей государственной гражданской службы Тюменской области составляется с учетом принципов построения </w:t>
      </w:r>
      <w:hyperlink r:id="rId67" w:history="1">
        <w:r>
          <w:rPr>
            <w:color w:val="0000FF"/>
          </w:rPr>
          <w:t>Реестра</w:t>
        </w:r>
      </w:hyperlink>
      <w:r>
        <w:t xml:space="preserve"> должностей федеральной государственной гражданской службы и утверждается законом Тюменской области.</w:t>
      </w:r>
    </w:p>
    <w:p w:rsidR="00A24EE1" w:rsidRDefault="00A24EE1">
      <w:pPr>
        <w:pStyle w:val="ConsPlusNormal"/>
        <w:jc w:val="both"/>
      </w:pPr>
      <w:r>
        <w:t xml:space="preserve">(часть 1 в ред. </w:t>
      </w:r>
      <w:hyperlink r:id="rId68" w:history="1">
        <w:r>
          <w:rPr>
            <w:color w:val="0000FF"/>
          </w:rPr>
          <w:t>Закона</w:t>
        </w:r>
      </w:hyperlink>
      <w:r>
        <w:t xml:space="preserve"> Тюменской области от 11.10.2013 N 70)</w:t>
      </w:r>
    </w:p>
    <w:p w:rsidR="00A24EE1" w:rsidRDefault="00A24EE1">
      <w:pPr>
        <w:pStyle w:val="ConsPlusNormal"/>
        <w:spacing w:before="220"/>
        <w:ind w:firstLine="540"/>
        <w:jc w:val="both"/>
      </w:pPr>
      <w:r>
        <w:t xml:space="preserve">2. Утратила силу. - </w:t>
      </w:r>
      <w:hyperlink r:id="rId69" w:history="1">
        <w:r>
          <w:rPr>
            <w:color w:val="0000FF"/>
          </w:rPr>
          <w:t>Закон</w:t>
        </w:r>
      </w:hyperlink>
      <w:r>
        <w:t xml:space="preserve"> Тюменской области от 31.03.2011 N 10.</w:t>
      </w:r>
    </w:p>
    <w:p w:rsidR="00A24EE1" w:rsidRDefault="00A24EE1">
      <w:pPr>
        <w:pStyle w:val="ConsPlusNormal"/>
        <w:jc w:val="both"/>
      </w:pPr>
    </w:p>
    <w:p w:rsidR="00A24EE1" w:rsidRDefault="00A24EE1">
      <w:pPr>
        <w:pStyle w:val="ConsPlusTitle"/>
        <w:ind w:firstLine="540"/>
        <w:jc w:val="both"/>
        <w:outlineLvl w:val="1"/>
      </w:pPr>
      <w:bookmarkStart w:id="1" w:name="P88"/>
      <w:bookmarkEnd w:id="1"/>
      <w:r>
        <w:t>Статья 7. Классные чины государственной гражданской службы Тюменской области</w:t>
      </w:r>
    </w:p>
    <w:p w:rsidR="00A24EE1" w:rsidRDefault="00A24EE1">
      <w:pPr>
        <w:pStyle w:val="ConsPlusNormal"/>
        <w:jc w:val="both"/>
      </w:pPr>
    </w:p>
    <w:p w:rsidR="00A24EE1" w:rsidRDefault="00A24EE1">
      <w:pPr>
        <w:pStyle w:val="ConsPlusNormal"/>
        <w:ind w:firstLine="540"/>
        <w:jc w:val="both"/>
      </w:pPr>
      <w:r>
        <w:t>1. Классные чины государственной гражданской службы Тюменской области присваиваются государственным гражданским служащим Тюменской области в соответствии с замещаемой должностью государственной гражданской службы Тюменской области в пределах группы должностей государственной гражданской службы Тюменской области.</w:t>
      </w:r>
    </w:p>
    <w:p w:rsidR="00A24EE1" w:rsidRDefault="00A24EE1">
      <w:pPr>
        <w:pStyle w:val="ConsPlusNormal"/>
        <w:jc w:val="both"/>
      </w:pPr>
      <w:r>
        <w:t xml:space="preserve">(в ред. </w:t>
      </w:r>
      <w:hyperlink r:id="rId70"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 xml:space="preserve">2. Государственным гражданским служащим Тюменской области, замещающим должности государственной гражданской службы Тюменской области, классные чины присваиваются в порядке, определяемом </w:t>
      </w:r>
      <w:hyperlink r:id="rId71" w:history="1">
        <w:r>
          <w:rPr>
            <w:color w:val="0000FF"/>
          </w:rPr>
          <w:t>Законом</w:t>
        </w:r>
      </w:hyperlink>
      <w:r>
        <w:t xml:space="preserve"> Тюменской области "О порядке присвоения классных чинов государственным гражданским служащим Тюменской области".</w:t>
      </w:r>
    </w:p>
    <w:p w:rsidR="00A24EE1" w:rsidRDefault="00A24EE1">
      <w:pPr>
        <w:pStyle w:val="ConsPlusNormal"/>
        <w:jc w:val="both"/>
      </w:pPr>
      <w:r>
        <w:t xml:space="preserve">(в ред. Законов Тюменской области от 28.12.2006 </w:t>
      </w:r>
      <w:hyperlink r:id="rId72" w:history="1">
        <w:r>
          <w:rPr>
            <w:color w:val="0000FF"/>
          </w:rPr>
          <w:t>N 529</w:t>
        </w:r>
      </w:hyperlink>
      <w:r>
        <w:t xml:space="preserve">, от 25.02.2009 </w:t>
      </w:r>
      <w:hyperlink r:id="rId73" w:history="1">
        <w:r>
          <w:rPr>
            <w:color w:val="0000FF"/>
          </w:rPr>
          <w:t>N 7</w:t>
        </w:r>
      </w:hyperlink>
      <w:r>
        <w:t>)</w:t>
      </w:r>
    </w:p>
    <w:p w:rsidR="00A24EE1" w:rsidRDefault="00A24EE1">
      <w:pPr>
        <w:pStyle w:val="ConsPlusNormal"/>
        <w:spacing w:before="220"/>
        <w:ind w:firstLine="540"/>
        <w:jc w:val="both"/>
      </w:pPr>
      <w:r>
        <w:t>3. Государственным гражданским служащим, замещающим должности государственной гражданской службы Тюменской области высшей группы, присваивается классный чин гражданской службы Тюменской области - действительный государственный советник Тюменской области 1, 2 или 3-го класса.</w:t>
      </w:r>
    </w:p>
    <w:p w:rsidR="00A24EE1" w:rsidRDefault="00A24EE1">
      <w:pPr>
        <w:pStyle w:val="ConsPlusNormal"/>
        <w:jc w:val="both"/>
      </w:pPr>
      <w:r>
        <w:t xml:space="preserve">(в ред. </w:t>
      </w:r>
      <w:hyperlink r:id="rId74"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4. Государственным гражданским служащим, замещающим должности государственной гражданской службы Тюменской области главной группы, присваивается классный чин гражданской службы Тюменской области - государственный советник Тюменской области 1, 2 или 3-го класса.</w:t>
      </w:r>
    </w:p>
    <w:p w:rsidR="00A24EE1" w:rsidRDefault="00A24EE1">
      <w:pPr>
        <w:pStyle w:val="ConsPlusNormal"/>
        <w:jc w:val="both"/>
      </w:pPr>
      <w:r>
        <w:t xml:space="preserve">(в ред. </w:t>
      </w:r>
      <w:hyperlink r:id="rId75"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5. Государственным гражданским служащим, замещающим должности государственной гражданской службы Тюменской области ведущей группы, присваивается классный чин гражданской службы - советник государственной гражданской службы Тюменской области 1, 2 или 3-го класса.</w:t>
      </w:r>
    </w:p>
    <w:p w:rsidR="00A24EE1" w:rsidRDefault="00A24EE1">
      <w:pPr>
        <w:pStyle w:val="ConsPlusNormal"/>
        <w:jc w:val="both"/>
      </w:pPr>
      <w:r>
        <w:t xml:space="preserve">(в ред. Законов Тюменской области от 25.02.2009 </w:t>
      </w:r>
      <w:hyperlink r:id="rId76" w:history="1">
        <w:r>
          <w:rPr>
            <w:color w:val="0000FF"/>
          </w:rPr>
          <w:t>N 7</w:t>
        </w:r>
      </w:hyperlink>
      <w:r>
        <w:t xml:space="preserve">, от 01.04.2010 </w:t>
      </w:r>
      <w:hyperlink r:id="rId77" w:history="1">
        <w:r>
          <w:rPr>
            <w:color w:val="0000FF"/>
          </w:rPr>
          <w:t>N 6</w:t>
        </w:r>
      </w:hyperlink>
      <w:r>
        <w:t>)</w:t>
      </w:r>
    </w:p>
    <w:p w:rsidR="00A24EE1" w:rsidRDefault="00A24EE1">
      <w:pPr>
        <w:pStyle w:val="ConsPlusNormal"/>
        <w:spacing w:before="220"/>
        <w:ind w:firstLine="540"/>
        <w:jc w:val="both"/>
      </w:pPr>
      <w:r>
        <w:t xml:space="preserve">6. Государственным гражданским служащим, замещающим должности государственной </w:t>
      </w:r>
      <w:r>
        <w:lastRenderedPageBreak/>
        <w:t>гражданской службы Тюменской области старшей группы, присваивается классный чин гражданской службы - референт государственной гражданской службы Тюменской области 1, 2 или 3-го класса.</w:t>
      </w:r>
    </w:p>
    <w:p w:rsidR="00A24EE1" w:rsidRDefault="00A24EE1">
      <w:pPr>
        <w:pStyle w:val="ConsPlusNormal"/>
        <w:jc w:val="both"/>
      </w:pPr>
      <w:r>
        <w:t xml:space="preserve">(в ред. Законов Тюменской области от 25.02.2009 </w:t>
      </w:r>
      <w:hyperlink r:id="rId78" w:history="1">
        <w:r>
          <w:rPr>
            <w:color w:val="0000FF"/>
          </w:rPr>
          <w:t>N 7</w:t>
        </w:r>
      </w:hyperlink>
      <w:r>
        <w:t xml:space="preserve">, от 01.04.2010 </w:t>
      </w:r>
      <w:hyperlink r:id="rId79" w:history="1">
        <w:r>
          <w:rPr>
            <w:color w:val="0000FF"/>
          </w:rPr>
          <w:t>N 6</w:t>
        </w:r>
      </w:hyperlink>
      <w:r>
        <w:t>)</w:t>
      </w:r>
    </w:p>
    <w:p w:rsidR="00A24EE1" w:rsidRDefault="00A24EE1">
      <w:pPr>
        <w:pStyle w:val="ConsPlusNormal"/>
        <w:spacing w:before="220"/>
        <w:ind w:firstLine="540"/>
        <w:jc w:val="both"/>
      </w:pPr>
      <w:r>
        <w:t>7. Государственным гражданским служащим, замещающим должности государственной гражданской службы Тюменской области младшей группы, присваивается классный чин гражданской службы - секретарь государственной гражданской службы Тюменской области 1, 2 или 3-го класса.</w:t>
      </w:r>
    </w:p>
    <w:p w:rsidR="00A24EE1" w:rsidRDefault="00A24EE1">
      <w:pPr>
        <w:pStyle w:val="ConsPlusNormal"/>
        <w:jc w:val="both"/>
      </w:pPr>
      <w:r>
        <w:t xml:space="preserve">(в ред. Законов Тюменской области от 25.02.2009 </w:t>
      </w:r>
      <w:hyperlink r:id="rId80" w:history="1">
        <w:r>
          <w:rPr>
            <w:color w:val="0000FF"/>
          </w:rPr>
          <w:t>N 7</w:t>
        </w:r>
      </w:hyperlink>
      <w:r>
        <w:t xml:space="preserve">, от 01.04.2010 </w:t>
      </w:r>
      <w:hyperlink r:id="rId81" w:history="1">
        <w:r>
          <w:rPr>
            <w:color w:val="0000FF"/>
          </w:rPr>
          <w:t>N 6</w:t>
        </w:r>
      </w:hyperlink>
      <w:r>
        <w:t>)</w:t>
      </w:r>
    </w:p>
    <w:p w:rsidR="00A24EE1" w:rsidRDefault="00A24EE1">
      <w:pPr>
        <w:pStyle w:val="ConsPlusNormal"/>
        <w:spacing w:before="220"/>
        <w:ind w:firstLine="540"/>
        <w:jc w:val="both"/>
      </w:pPr>
      <w:r>
        <w:t>8. В Тюменской областной Думе классные чины государственной гражданской службы Тюменской области присваиваются председателем Тюменской областной Думы. Иным государственным гражданским служащим Тюменской области классные чины государственной гражданской службы Тюменской области присваиваются Губернатором области или должностным лицом, определяемым Губернатором области.</w:t>
      </w:r>
    </w:p>
    <w:p w:rsidR="00A24EE1" w:rsidRDefault="00A24EE1">
      <w:pPr>
        <w:pStyle w:val="ConsPlusNormal"/>
        <w:jc w:val="both"/>
      </w:pPr>
      <w:r>
        <w:t xml:space="preserve">(часть 8 в ред. </w:t>
      </w:r>
      <w:hyperlink r:id="rId82" w:history="1">
        <w:r>
          <w:rPr>
            <w:color w:val="0000FF"/>
          </w:rPr>
          <w:t>Закона</w:t>
        </w:r>
      </w:hyperlink>
      <w:r>
        <w:t xml:space="preserve"> Тюменской области от 04.12.2012 N 104)</w:t>
      </w:r>
    </w:p>
    <w:p w:rsidR="00A24EE1" w:rsidRDefault="00A24EE1">
      <w:pPr>
        <w:pStyle w:val="ConsPlusNormal"/>
        <w:spacing w:before="220"/>
        <w:ind w:firstLine="540"/>
        <w:jc w:val="both"/>
      </w:pPr>
      <w:r>
        <w:t>9. Присвоенные государственным гражданским служащим Тюменской области, замещавшим должности государственной гражданской службы Тюменской области, классные чины понижению не подлежат.</w:t>
      </w:r>
    </w:p>
    <w:p w:rsidR="00A24EE1" w:rsidRDefault="00A24EE1">
      <w:pPr>
        <w:pStyle w:val="ConsPlusNormal"/>
        <w:spacing w:before="220"/>
        <w:ind w:firstLine="540"/>
        <w:jc w:val="both"/>
      </w:pPr>
      <w:r>
        <w:t>10. Присвоенный классный чин сохраняется за государственным гражданским служащим при освобождении от замещаемой должности государственной гражданской службы и увольнении с государственной гражданской службы (в том числе в связи с выходом на пенсию), а также при поступлении на государственную гражданскую службу вновь.</w:t>
      </w:r>
    </w:p>
    <w:p w:rsidR="00A24EE1" w:rsidRDefault="00A24EE1">
      <w:pPr>
        <w:pStyle w:val="ConsPlusNormal"/>
        <w:jc w:val="both"/>
      </w:pPr>
      <w:r>
        <w:t xml:space="preserve">(часть 10 в ред. </w:t>
      </w:r>
      <w:hyperlink r:id="rId83" w:history="1">
        <w:r>
          <w:rPr>
            <w:color w:val="0000FF"/>
          </w:rPr>
          <w:t>Закона</w:t>
        </w:r>
      </w:hyperlink>
      <w:r>
        <w:t xml:space="preserve"> Тюменской области от 25.02.2009 N 7)</w:t>
      </w:r>
    </w:p>
    <w:p w:rsidR="00A24EE1" w:rsidRDefault="00A24EE1">
      <w:pPr>
        <w:pStyle w:val="ConsPlusNormal"/>
        <w:jc w:val="both"/>
      </w:pPr>
    </w:p>
    <w:p w:rsidR="00A24EE1" w:rsidRDefault="00A24EE1">
      <w:pPr>
        <w:pStyle w:val="ConsPlusTitle"/>
        <w:ind w:firstLine="540"/>
        <w:jc w:val="both"/>
        <w:outlineLvl w:val="1"/>
      </w:pPr>
      <w:r>
        <w:t>Статья 8. Квалификационные требования для замещения должностей государственной гражданской службы Тюменской области</w:t>
      </w:r>
    </w:p>
    <w:p w:rsidR="00A24EE1" w:rsidRDefault="00A24EE1">
      <w:pPr>
        <w:pStyle w:val="ConsPlusNormal"/>
        <w:jc w:val="both"/>
      </w:pPr>
      <w:r>
        <w:t xml:space="preserve">(в ред. </w:t>
      </w:r>
      <w:hyperlink r:id="rId84" w:history="1">
        <w:r>
          <w:rPr>
            <w:color w:val="0000FF"/>
          </w:rPr>
          <w:t>Закона</w:t>
        </w:r>
      </w:hyperlink>
      <w:r>
        <w:t xml:space="preserve"> Тюменской области от 08.11.2016 N 88)</w:t>
      </w:r>
    </w:p>
    <w:p w:rsidR="00A24EE1" w:rsidRDefault="00A24EE1">
      <w:pPr>
        <w:pStyle w:val="ConsPlusNormal"/>
        <w:jc w:val="both"/>
      </w:pPr>
    </w:p>
    <w:p w:rsidR="00A24EE1" w:rsidRDefault="00A24EE1">
      <w:pPr>
        <w:pStyle w:val="ConsPlusNormal"/>
        <w:ind w:firstLine="540"/>
        <w:jc w:val="both"/>
      </w:pPr>
      <w:r>
        <w:t>1. Для замещения должностей государственной гражданской службы Тюменской области предъявляются следующие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w:t>
      </w:r>
    </w:p>
    <w:p w:rsidR="00A24EE1" w:rsidRDefault="00A24EE1">
      <w:pPr>
        <w:pStyle w:val="ConsPlusNormal"/>
        <w:jc w:val="both"/>
      </w:pPr>
      <w:r>
        <w:t xml:space="preserve">(в ред. </w:t>
      </w:r>
      <w:hyperlink r:id="rId85" w:history="1">
        <w:r>
          <w:rPr>
            <w:color w:val="0000FF"/>
          </w:rPr>
          <w:t>Закона</w:t>
        </w:r>
      </w:hyperlink>
      <w:r>
        <w:t xml:space="preserve"> Тюменской области от 08.11.2016 N 88)</w:t>
      </w:r>
    </w:p>
    <w:p w:rsidR="00A24EE1" w:rsidRDefault="00A24EE1">
      <w:pPr>
        <w:pStyle w:val="ConsPlusNormal"/>
        <w:spacing w:before="220"/>
        <w:ind w:firstLine="540"/>
        <w:jc w:val="both"/>
      </w:pPr>
      <w:r>
        <w:t>1) высшие должности государственной гражданской службы - не менее двух лет стажа государственной гражданской службы или не менее четырех лет стажа работы по специальности, направлению подготовки;</w:t>
      </w:r>
    </w:p>
    <w:p w:rsidR="00A24EE1" w:rsidRDefault="00A24EE1">
      <w:pPr>
        <w:pStyle w:val="ConsPlusNormal"/>
        <w:jc w:val="both"/>
      </w:pPr>
      <w:r>
        <w:t xml:space="preserve">(в ред. Законов Тюменской области от 11.10.2013 </w:t>
      </w:r>
      <w:hyperlink r:id="rId86" w:history="1">
        <w:r>
          <w:rPr>
            <w:color w:val="0000FF"/>
          </w:rPr>
          <w:t>N 74</w:t>
        </w:r>
      </w:hyperlink>
      <w:r>
        <w:t xml:space="preserve">, от 31.03.2015 </w:t>
      </w:r>
      <w:hyperlink r:id="rId87" w:history="1">
        <w:r>
          <w:rPr>
            <w:color w:val="0000FF"/>
          </w:rPr>
          <w:t>N 27</w:t>
        </w:r>
      </w:hyperlink>
      <w:r>
        <w:t xml:space="preserve">, от 06.12.2017 </w:t>
      </w:r>
      <w:hyperlink r:id="rId88" w:history="1">
        <w:r>
          <w:rPr>
            <w:color w:val="0000FF"/>
          </w:rPr>
          <w:t>N 98</w:t>
        </w:r>
      </w:hyperlink>
      <w:r>
        <w:t>)</w:t>
      </w:r>
    </w:p>
    <w:p w:rsidR="00A24EE1" w:rsidRDefault="00A24EE1">
      <w:pPr>
        <w:pStyle w:val="ConsPlusNormal"/>
        <w:spacing w:before="220"/>
        <w:ind w:firstLine="540"/>
        <w:jc w:val="both"/>
      </w:pPr>
      <w:r>
        <w:t>2) главные должности государственной гражданской службы - не менее двух лет стажа государственной гражданской службы или стажа работы по специальности, направлению подготовки;</w:t>
      </w:r>
    </w:p>
    <w:p w:rsidR="00A24EE1" w:rsidRDefault="00A24EE1">
      <w:pPr>
        <w:pStyle w:val="ConsPlusNormal"/>
        <w:jc w:val="both"/>
      </w:pPr>
      <w:r>
        <w:t xml:space="preserve">(в ред. Законов Тюменской области от 11.10.2013 </w:t>
      </w:r>
      <w:hyperlink r:id="rId89" w:history="1">
        <w:r>
          <w:rPr>
            <w:color w:val="0000FF"/>
          </w:rPr>
          <w:t>N 74</w:t>
        </w:r>
      </w:hyperlink>
      <w:r>
        <w:t xml:space="preserve">, от 31.03.2015 </w:t>
      </w:r>
      <w:hyperlink r:id="rId90" w:history="1">
        <w:r>
          <w:rPr>
            <w:color w:val="0000FF"/>
          </w:rPr>
          <w:t>N 27</w:t>
        </w:r>
      </w:hyperlink>
      <w:r>
        <w:t xml:space="preserve">, от 06.12.2017 </w:t>
      </w:r>
      <w:hyperlink r:id="rId91" w:history="1">
        <w:r>
          <w:rPr>
            <w:color w:val="0000FF"/>
          </w:rPr>
          <w:t>N 98</w:t>
        </w:r>
      </w:hyperlink>
      <w:r>
        <w:t>)</w:t>
      </w:r>
    </w:p>
    <w:p w:rsidR="00A24EE1" w:rsidRDefault="00A24EE1">
      <w:pPr>
        <w:pStyle w:val="ConsPlusNormal"/>
        <w:spacing w:before="220"/>
        <w:ind w:firstLine="540"/>
        <w:jc w:val="both"/>
      </w:pPr>
      <w:r>
        <w:t>3) ведущие должности государственной гражданской службы - без предъявления требований к стажу;</w:t>
      </w:r>
    </w:p>
    <w:p w:rsidR="00A24EE1" w:rsidRDefault="00A24EE1">
      <w:pPr>
        <w:pStyle w:val="ConsPlusNormal"/>
        <w:jc w:val="both"/>
      </w:pPr>
      <w:r>
        <w:t xml:space="preserve">(п. 3 в ред. </w:t>
      </w:r>
      <w:hyperlink r:id="rId92" w:history="1">
        <w:r>
          <w:rPr>
            <w:color w:val="0000FF"/>
          </w:rPr>
          <w:t>Закона</w:t>
        </w:r>
      </w:hyperlink>
      <w:r>
        <w:t xml:space="preserve"> Тюменской области от 06.12.2017 N 98)</w:t>
      </w:r>
    </w:p>
    <w:p w:rsidR="00A24EE1" w:rsidRDefault="00A24EE1">
      <w:pPr>
        <w:pStyle w:val="ConsPlusNormal"/>
        <w:spacing w:before="220"/>
        <w:ind w:firstLine="540"/>
        <w:jc w:val="both"/>
      </w:pPr>
      <w:r>
        <w:t>4) старшие должности государственной гражданской службы - без предъявления требований к стажу;</w:t>
      </w:r>
    </w:p>
    <w:p w:rsidR="00A24EE1" w:rsidRDefault="00A24EE1">
      <w:pPr>
        <w:pStyle w:val="ConsPlusNormal"/>
        <w:jc w:val="both"/>
      </w:pPr>
      <w:r>
        <w:t xml:space="preserve">(в ред. </w:t>
      </w:r>
      <w:hyperlink r:id="rId93" w:history="1">
        <w:r>
          <w:rPr>
            <w:color w:val="0000FF"/>
          </w:rPr>
          <w:t>Закона</w:t>
        </w:r>
      </w:hyperlink>
      <w:r>
        <w:t xml:space="preserve"> Тюменской области от 08.11.2016 N 88)</w:t>
      </w:r>
    </w:p>
    <w:p w:rsidR="00A24EE1" w:rsidRDefault="00A24EE1">
      <w:pPr>
        <w:pStyle w:val="ConsPlusNormal"/>
        <w:spacing w:before="220"/>
        <w:ind w:firstLine="540"/>
        <w:jc w:val="both"/>
      </w:pPr>
      <w:r>
        <w:lastRenderedPageBreak/>
        <w:t>5) младшие должности государственной гражданской службы - без предъявления требований к стажу.</w:t>
      </w:r>
    </w:p>
    <w:p w:rsidR="00A24EE1" w:rsidRDefault="00A24EE1">
      <w:pPr>
        <w:pStyle w:val="ConsPlusNormal"/>
        <w:jc w:val="both"/>
      </w:pPr>
      <w:r>
        <w:t xml:space="preserve">(в ред. </w:t>
      </w:r>
      <w:hyperlink r:id="rId94" w:history="1">
        <w:r>
          <w:rPr>
            <w:color w:val="0000FF"/>
          </w:rPr>
          <w:t>Закона</w:t>
        </w:r>
      </w:hyperlink>
      <w:r>
        <w:t xml:space="preserve"> Тюменской области от 08.11.2016 N 88)</w:t>
      </w:r>
    </w:p>
    <w:p w:rsidR="00A24EE1" w:rsidRDefault="00A24EE1">
      <w:pPr>
        <w:pStyle w:val="ConsPlusNormal"/>
        <w:jc w:val="both"/>
      </w:pPr>
      <w:r>
        <w:t xml:space="preserve">(часть 1 в ред. </w:t>
      </w:r>
      <w:hyperlink r:id="rId95" w:history="1">
        <w:r>
          <w:rPr>
            <w:color w:val="0000FF"/>
          </w:rPr>
          <w:t>Закона</w:t>
        </w:r>
      </w:hyperlink>
      <w:r>
        <w:t xml:space="preserve"> Тюменской области от 28.12.2006 N 529)</w:t>
      </w:r>
    </w:p>
    <w:p w:rsidR="00A24EE1" w:rsidRDefault="00A24EE1">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работы по специальности, направлению подготовки для замещения главных должностей государственной гражданской службы - не менее одного года стажа государственной гражданской службы или работы по специальности, направлению подготовки.</w:t>
      </w:r>
    </w:p>
    <w:p w:rsidR="00A24EE1" w:rsidRDefault="00A24EE1">
      <w:pPr>
        <w:pStyle w:val="ConsPlusNormal"/>
        <w:jc w:val="both"/>
      </w:pPr>
      <w:r>
        <w:t xml:space="preserve">(часть 1.1 введена </w:t>
      </w:r>
      <w:hyperlink r:id="rId96" w:history="1">
        <w:r>
          <w:rPr>
            <w:color w:val="0000FF"/>
          </w:rPr>
          <w:t>Законом</w:t>
        </w:r>
      </w:hyperlink>
      <w:r>
        <w:t xml:space="preserve"> Тюменской области от 24.03.2014 N 10; в ред. Законов Тюменской области от 31.03.2015 </w:t>
      </w:r>
      <w:hyperlink r:id="rId97" w:history="1">
        <w:r>
          <w:rPr>
            <w:color w:val="0000FF"/>
          </w:rPr>
          <w:t>N 27</w:t>
        </w:r>
      </w:hyperlink>
      <w:r>
        <w:t xml:space="preserve">, от 08.11.2016 </w:t>
      </w:r>
      <w:hyperlink r:id="rId98" w:history="1">
        <w:r>
          <w:rPr>
            <w:color w:val="0000FF"/>
          </w:rPr>
          <w:t>N 88</w:t>
        </w:r>
      </w:hyperlink>
      <w:r>
        <w:t xml:space="preserve">, от 06.12.2017 </w:t>
      </w:r>
      <w:hyperlink r:id="rId99" w:history="1">
        <w:r>
          <w:rPr>
            <w:color w:val="0000FF"/>
          </w:rPr>
          <w:t>N 98</w:t>
        </w:r>
      </w:hyperlink>
      <w:r>
        <w:t>)</w:t>
      </w:r>
    </w:p>
    <w:p w:rsidR="00A24EE1" w:rsidRDefault="00A24EE1">
      <w:pPr>
        <w:pStyle w:val="ConsPlusNormal"/>
        <w:spacing w:before="220"/>
        <w:ind w:firstLine="540"/>
        <w:jc w:val="both"/>
      </w:pPr>
      <w:r>
        <w:t>2.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по решению представителя нанимателя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24EE1" w:rsidRDefault="00A24EE1">
      <w:pPr>
        <w:pStyle w:val="ConsPlusNormal"/>
        <w:jc w:val="both"/>
      </w:pPr>
      <w:r>
        <w:t xml:space="preserve">(часть 2 в ред. </w:t>
      </w:r>
      <w:hyperlink r:id="rId100" w:history="1">
        <w:r>
          <w:rPr>
            <w:color w:val="0000FF"/>
          </w:rPr>
          <w:t>Закона</w:t>
        </w:r>
      </w:hyperlink>
      <w:r>
        <w:t xml:space="preserve"> Тюменской области от 08.11.2016 N 88)</w:t>
      </w:r>
    </w:p>
    <w:p w:rsidR="00A24EE1" w:rsidRDefault="00A24EE1">
      <w:pPr>
        <w:pStyle w:val="ConsPlusNormal"/>
        <w:spacing w:before="220"/>
        <w:ind w:firstLine="540"/>
        <w:jc w:val="both"/>
      </w:pPr>
      <w:r>
        <w:t>3. 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Тюменской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Тюменской области) документа об образовании и (или) о квалификации по указанным специальности, направлению подготовки.</w:t>
      </w:r>
    </w:p>
    <w:p w:rsidR="00A24EE1" w:rsidRDefault="00A24EE1">
      <w:pPr>
        <w:pStyle w:val="ConsPlusNormal"/>
        <w:jc w:val="both"/>
      </w:pPr>
      <w:r>
        <w:t xml:space="preserve">(часть 3 введена </w:t>
      </w:r>
      <w:hyperlink r:id="rId101" w:history="1">
        <w:r>
          <w:rPr>
            <w:color w:val="0000FF"/>
          </w:rPr>
          <w:t>Законом</w:t>
        </w:r>
      </w:hyperlink>
      <w:r>
        <w:t xml:space="preserve"> Тюменской области от 29.06.2017 N 45)</w:t>
      </w:r>
    </w:p>
    <w:p w:rsidR="00A24EE1" w:rsidRDefault="00A24EE1">
      <w:pPr>
        <w:pStyle w:val="ConsPlusNormal"/>
        <w:spacing w:before="220"/>
        <w:ind w:firstLine="540"/>
        <w:jc w:val="both"/>
      </w:pPr>
      <w:r>
        <w:t>4. В случае если должностным регламентом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Тюменской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Тюменской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Тюменской области.</w:t>
      </w:r>
    </w:p>
    <w:p w:rsidR="00A24EE1" w:rsidRDefault="00A24EE1">
      <w:pPr>
        <w:pStyle w:val="ConsPlusNormal"/>
        <w:jc w:val="both"/>
      </w:pPr>
      <w:r>
        <w:t xml:space="preserve">(часть 4 введена </w:t>
      </w:r>
      <w:hyperlink r:id="rId102" w:history="1">
        <w:r>
          <w:rPr>
            <w:color w:val="0000FF"/>
          </w:rPr>
          <w:t>Законом</w:t>
        </w:r>
      </w:hyperlink>
      <w:r>
        <w:t xml:space="preserve"> Тюменской области от 29.06.2017 N 45)</w:t>
      </w:r>
    </w:p>
    <w:p w:rsidR="00A24EE1" w:rsidRDefault="00A24EE1">
      <w:pPr>
        <w:pStyle w:val="ConsPlusNormal"/>
        <w:jc w:val="both"/>
      </w:pPr>
    </w:p>
    <w:p w:rsidR="00A24EE1" w:rsidRDefault="00A24EE1">
      <w:pPr>
        <w:pStyle w:val="ConsPlusTitle"/>
        <w:ind w:firstLine="540"/>
        <w:jc w:val="both"/>
        <w:outlineLvl w:val="1"/>
      </w:pPr>
      <w:r>
        <w:t>Статья 8.1. Соблюдение требований к служебному поведению и общих принципов профессиональной этики государственного гражданского служащего Тюменской области</w:t>
      </w:r>
    </w:p>
    <w:p w:rsidR="00A24EE1" w:rsidRDefault="00A24EE1">
      <w:pPr>
        <w:pStyle w:val="ConsPlusNormal"/>
        <w:ind w:firstLine="540"/>
        <w:jc w:val="both"/>
      </w:pPr>
      <w:r>
        <w:t xml:space="preserve">(введена </w:t>
      </w:r>
      <w:hyperlink r:id="rId103" w:history="1">
        <w:r>
          <w:rPr>
            <w:color w:val="0000FF"/>
          </w:rPr>
          <w:t>Законом</w:t>
        </w:r>
      </w:hyperlink>
      <w:r>
        <w:t xml:space="preserve"> Тюменской области от 31.03.2011 N 14)</w:t>
      </w:r>
    </w:p>
    <w:p w:rsidR="00A24EE1" w:rsidRDefault="00A24EE1">
      <w:pPr>
        <w:pStyle w:val="ConsPlusNormal"/>
        <w:jc w:val="both"/>
      </w:pPr>
    </w:p>
    <w:p w:rsidR="00A24EE1" w:rsidRDefault="00A24EE1">
      <w:pPr>
        <w:pStyle w:val="ConsPlusNormal"/>
        <w:ind w:firstLine="540"/>
        <w:jc w:val="both"/>
      </w:pPr>
      <w:r>
        <w:t xml:space="preserve">Государственный гражданский служащий Тюменской области обязан соблюдать </w:t>
      </w:r>
      <w:hyperlink r:id="rId104" w:history="1">
        <w:r>
          <w:rPr>
            <w:color w:val="0000FF"/>
          </w:rPr>
          <w:t>требования</w:t>
        </w:r>
      </w:hyperlink>
      <w:r>
        <w:t xml:space="preserve"> к служебному поведению, установленные федеральным законодательством, и общие принципы профессиональной этики государственного гражданского служащего Тюменской области, содержащиеся в </w:t>
      </w:r>
      <w:hyperlink r:id="rId105" w:history="1">
        <w:r>
          <w:rPr>
            <w:color w:val="0000FF"/>
          </w:rPr>
          <w:t>Кодексе</w:t>
        </w:r>
      </w:hyperlink>
      <w:r>
        <w:t xml:space="preserve"> профессиональной этики государственных гражданских служащих Тюменской области, утверждаемом ненормативным правовым актом Губернатора области.</w:t>
      </w:r>
    </w:p>
    <w:p w:rsidR="00A24EE1" w:rsidRDefault="00A24EE1">
      <w:pPr>
        <w:pStyle w:val="ConsPlusNormal"/>
        <w:jc w:val="both"/>
      </w:pPr>
      <w:r>
        <w:t xml:space="preserve">(в ред. </w:t>
      </w:r>
      <w:hyperlink r:id="rId106" w:history="1">
        <w:r>
          <w:rPr>
            <w:color w:val="0000FF"/>
          </w:rPr>
          <w:t>Закона</w:t>
        </w:r>
      </w:hyperlink>
      <w:r>
        <w:t xml:space="preserve"> Тюменской области от 06.12.2017 N 94)</w:t>
      </w:r>
    </w:p>
    <w:p w:rsidR="00A24EE1" w:rsidRDefault="00A24EE1">
      <w:pPr>
        <w:pStyle w:val="ConsPlusNormal"/>
        <w:jc w:val="both"/>
      </w:pPr>
    </w:p>
    <w:p w:rsidR="00A24EE1" w:rsidRDefault="00A24EE1">
      <w:pPr>
        <w:pStyle w:val="ConsPlusTitle"/>
        <w:ind w:firstLine="540"/>
        <w:jc w:val="both"/>
        <w:outlineLvl w:val="1"/>
      </w:pPr>
      <w:r>
        <w:t xml:space="preserve">Статья 9. Урегулирование конфликта интересов на государственной гражданской службе </w:t>
      </w:r>
      <w:r>
        <w:lastRenderedPageBreak/>
        <w:t>Тюменской области</w:t>
      </w:r>
    </w:p>
    <w:p w:rsidR="00A24EE1" w:rsidRDefault="00A24EE1">
      <w:pPr>
        <w:pStyle w:val="ConsPlusNormal"/>
        <w:ind w:firstLine="540"/>
        <w:jc w:val="both"/>
      </w:pPr>
      <w:r>
        <w:t xml:space="preserve">(в ред. </w:t>
      </w:r>
      <w:hyperlink r:id="rId107" w:history="1">
        <w:r>
          <w:rPr>
            <w:color w:val="0000FF"/>
          </w:rPr>
          <w:t>Закона</w:t>
        </w:r>
      </w:hyperlink>
      <w:r>
        <w:t xml:space="preserve"> Тюменской области от 25.02.2009 N 7)</w:t>
      </w:r>
    </w:p>
    <w:p w:rsidR="00A24EE1" w:rsidRDefault="00A24EE1">
      <w:pPr>
        <w:pStyle w:val="ConsPlusNormal"/>
        <w:jc w:val="both"/>
      </w:pPr>
    </w:p>
    <w:p w:rsidR="00A24EE1" w:rsidRDefault="00A24EE1">
      <w:pPr>
        <w:pStyle w:val="ConsPlusNormal"/>
        <w:ind w:firstLine="540"/>
        <w:jc w:val="both"/>
      </w:pPr>
      <w:r>
        <w:t>Государственный гражданский служащий Тюменской области обязан сообщать представителю нанимателя о личной заинтересованности при исполнении должностных обязанностей, которая приводит или может привести к конфликту интересов, а также принимать в соответствии с федеральным законодательством меры по предотвращению или урегулированию такого конфликта.</w:t>
      </w:r>
    </w:p>
    <w:p w:rsidR="00A24EE1" w:rsidRDefault="00A24EE1">
      <w:pPr>
        <w:pStyle w:val="ConsPlusNormal"/>
        <w:jc w:val="both"/>
      </w:pPr>
      <w:r>
        <w:t xml:space="preserve">(часть первая введена </w:t>
      </w:r>
      <w:hyperlink r:id="rId108" w:history="1">
        <w:r>
          <w:rPr>
            <w:color w:val="0000FF"/>
          </w:rPr>
          <w:t>Законом</w:t>
        </w:r>
      </w:hyperlink>
      <w:r>
        <w:t xml:space="preserve"> Тюменской области от 07.06.2016 N 40)</w:t>
      </w:r>
    </w:p>
    <w:p w:rsidR="00A24EE1" w:rsidRDefault="00A24EE1">
      <w:pPr>
        <w:pStyle w:val="ConsPlusNormal"/>
        <w:spacing w:before="220"/>
        <w:ind w:firstLine="540"/>
        <w:jc w:val="both"/>
      </w:pPr>
      <w: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Тюменской области, замещающими должности в Тюменской областной Думе, определяется председателем Тюменской областной Думы, иными государственными гражданскими служащими Тюменской области - Губернатором области.</w:t>
      </w:r>
    </w:p>
    <w:p w:rsidR="00A24EE1" w:rsidRDefault="00A24EE1">
      <w:pPr>
        <w:pStyle w:val="ConsPlusNormal"/>
        <w:jc w:val="both"/>
      </w:pPr>
      <w:r>
        <w:t xml:space="preserve">(часть вторая введена </w:t>
      </w:r>
      <w:hyperlink r:id="rId109" w:history="1">
        <w:r>
          <w:rPr>
            <w:color w:val="0000FF"/>
          </w:rPr>
          <w:t>Законом</w:t>
        </w:r>
      </w:hyperlink>
      <w:r>
        <w:t xml:space="preserve"> Тюменской области от 07.06.2016 N 40)</w:t>
      </w:r>
    </w:p>
    <w:p w:rsidR="00A24EE1" w:rsidRDefault="00A24EE1">
      <w:pPr>
        <w:pStyle w:val="ConsPlusNormal"/>
        <w:spacing w:before="220"/>
        <w:ind w:firstLine="540"/>
        <w:jc w:val="both"/>
      </w:pPr>
      <w:r>
        <w:t>Для соблюдения требований к служебному поведению государственных гражданских служащих Тюменской области и урегулирования конфликтов интересов в государственном органе Тюменской области образуется комиссия по соблюдению требований к служебному поведению государственных гражданских служащих Тюменской области и урегулированию конфликтов интересов (далее - комиссия по урегулированию конфликтов интересов). Комиссия по урегулированию конфликтов интересов образуется ненормативным правовым актом государственного органа Тюменской области в соответствии с действующим законодательством.</w:t>
      </w:r>
    </w:p>
    <w:p w:rsidR="00A24EE1" w:rsidRDefault="00A24EE1">
      <w:pPr>
        <w:pStyle w:val="ConsPlusNormal"/>
        <w:jc w:val="both"/>
      </w:pPr>
      <w:r>
        <w:t xml:space="preserve">(в ред. </w:t>
      </w:r>
      <w:hyperlink r:id="rId110" w:history="1">
        <w:r>
          <w:rPr>
            <w:color w:val="0000FF"/>
          </w:rPr>
          <w:t>Закона</w:t>
        </w:r>
      </w:hyperlink>
      <w:r>
        <w:t xml:space="preserve"> Тюменской области от 06.12.2017 N 94)</w:t>
      </w:r>
    </w:p>
    <w:p w:rsidR="00A24EE1" w:rsidRDefault="00A24EE1">
      <w:pPr>
        <w:pStyle w:val="ConsPlusNormal"/>
        <w:spacing w:before="220"/>
        <w:ind w:firstLine="540"/>
        <w:jc w:val="both"/>
      </w:pPr>
      <w:r>
        <w:t>Положение о комиссии по урегулированию конфликтов интересов в Тюменской областной Думе утверждается председателем Тюменской областной Думы, в иных государственных органах - Губернатором области.</w:t>
      </w:r>
    </w:p>
    <w:p w:rsidR="00A24EE1" w:rsidRDefault="00A24EE1">
      <w:pPr>
        <w:pStyle w:val="ConsPlusNormal"/>
        <w:jc w:val="both"/>
      </w:pPr>
      <w:r>
        <w:t xml:space="preserve">(часть вторая введена </w:t>
      </w:r>
      <w:hyperlink r:id="rId111" w:history="1">
        <w:r>
          <w:rPr>
            <w:color w:val="0000FF"/>
          </w:rPr>
          <w:t>Законом</w:t>
        </w:r>
      </w:hyperlink>
      <w:r>
        <w:t xml:space="preserve"> Тюменской области от 05.10.2011 N 61)</w:t>
      </w:r>
    </w:p>
    <w:p w:rsidR="00A24EE1" w:rsidRDefault="00A24EE1">
      <w:pPr>
        <w:pStyle w:val="ConsPlusNormal"/>
        <w:jc w:val="both"/>
      </w:pPr>
    </w:p>
    <w:p w:rsidR="00A24EE1" w:rsidRDefault="00A24EE1">
      <w:pPr>
        <w:pStyle w:val="ConsPlusTitle"/>
        <w:ind w:firstLine="540"/>
        <w:jc w:val="both"/>
        <w:outlineLvl w:val="1"/>
      </w:pPr>
      <w:r>
        <w:t>Статья 9.1. Контроль за расходами государственных гражданских служащих Тюменской области</w:t>
      </w:r>
    </w:p>
    <w:p w:rsidR="00A24EE1" w:rsidRDefault="00A24EE1">
      <w:pPr>
        <w:pStyle w:val="ConsPlusNormal"/>
        <w:ind w:firstLine="540"/>
        <w:jc w:val="both"/>
      </w:pPr>
      <w:r>
        <w:t xml:space="preserve">(введена </w:t>
      </w:r>
      <w:hyperlink r:id="rId112" w:history="1">
        <w:r>
          <w:rPr>
            <w:color w:val="0000FF"/>
          </w:rPr>
          <w:t>Законом</w:t>
        </w:r>
      </w:hyperlink>
      <w:r>
        <w:t xml:space="preserve"> Тюменской области от 04.04.2013 N 6)</w:t>
      </w:r>
    </w:p>
    <w:p w:rsidR="00A24EE1" w:rsidRDefault="00A24EE1">
      <w:pPr>
        <w:pStyle w:val="ConsPlusNormal"/>
        <w:jc w:val="both"/>
      </w:pPr>
    </w:p>
    <w:p w:rsidR="00A24EE1" w:rsidRDefault="00A24EE1">
      <w:pPr>
        <w:pStyle w:val="ConsPlusNormal"/>
        <w:ind w:firstLine="540"/>
        <w:jc w:val="both"/>
      </w:pPr>
      <w:bookmarkStart w:id="2" w:name="P156"/>
      <w:bookmarkEnd w:id="2"/>
      <w:r>
        <w:t>1. Государственный гражданский служащий Тюменской области, замещающий должность государственной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24EE1" w:rsidRDefault="00A24EE1">
      <w:pPr>
        <w:pStyle w:val="ConsPlusNormal"/>
        <w:jc w:val="both"/>
      </w:pPr>
      <w:r>
        <w:t xml:space="preserve">(часть 1 в ред. </w:t>
      </w:r>
      <w:hyperlink r:id="rId113" w:history="1">
        <w:r>
          <w:rPr>
            <w:color w:val="0000FF"/>
          </w:rPr>
          <w:t>Закона</w:t>
        </w:r>
      </w:hyperlink>
      <w:r>
        <w:t xml:space="preserve"> Тюменской области от 31.03.2015 N 27)</w:t>
      </w:r>
    </w:p>
    <w:p w:rsidR="00A24EE1" w:rsidRDefault="00A24EE1">
      <w:pPr>
        <w:pStyle w:val="ConsPlusNormal"/>
        <w:spacing w:before="220"/>
        <w:ind w:firstLine="540"/>
        <w:jc w:val="both"/>
      </w:pPr>
      <w:r>
        <w:t xml:space="preserve">2. Сведения, указанные в </w:t>
      </w:r>
      <w:hyperlink w:anchor="P156" w:history="1">
        <w:r>
          <w:rPr>
            <w:color w:val="0000FF"/>
          </w:rPr>
          <w:t>части 1</w:t>
        </w:r>
      </w:hyperlink>
      <w:r>
        <w:t xml:space="preserve"> настоящей статьи, представляются в порядке и сроки, установленные для представления сведений о доходах, об имуществе и обязательствах имущественного характера государственными гражданскими служащими Тюменской области, с учетом особенностей, установленных Федеральным </w:t>
      </w:r>
      <w:hyperlink r:id="rId114" w:history="1">
        <w:r>
          <w:rPr>
            <w:color w:val="0000FF"/>
          </w:rPr>
          <w:t>законом</w:t>
        </w:r>
      </w:hyperlink>
      <w:r>
        <w:t xml:space="preserve"> "О контроле за соответствием </w:t>
      </w:r>
      <w:r>
        <w:lastRenderedPageBreak/>
        <w:t>расходов лиц, замещающих государственные должности, и иных лиц их доходам".</w:t>
      </w:r>
    </w:p>
    <w:p w:rsidR="00A24EE1" w:rsidRDefault="00A24EE1">
      <w:pPr>
        <w:pStyle w:val="ConsPlusNormal"/>
        <w:jc w:val="both"/>
      </w:pPr>
      <w:r>
        <w:t xml:space="preserve">(часть 2 в ред. </w:t>
      </w:r>
      <w:hyperlink r:id="rId115" w:history="1">
        <w:r>
          <w:rPr>
            <w:color w:val="0000FF"/>
          </w:rPr>
          <w:t>Закона</w:t>
        </w:r>
      </w:hyperlink>
      <w:r>
        <w:t xml:space="preserve"> Тюменской области от 31.03.2015 N 27)</w:t>
      </w:r>
    </w:p>
    <w:p w:rsidR="00A24EE1" w:rsidRDefault="00A24EE1">
      <w:pPr>
        <w:pStyle w:val="ConsPlusNormal"/>
        <w:spacing w:before="220"/>
        <w:ind w:firstLine="540"/>
        <w:jc w:val="both"/>
      </w:pPr>
      <w:r>
        <w:t>3. Порядок принятия решения об осуществлении контроля за соответствием расходов государственного гражданского служащего Тюменской области, расходов его супруги (супруга) и несовершеннолетних детей их доходам (далее - контроль за расходами) в Тюменской областной Думе определяется нормативным правовым актом Тюменской областной Думы, в иных государственных органах - нормативным правовым актом Губернатора области.</w:t>
      </w:r>
    </w:p>
    <w:p w:rsidR="00A24EE1" w:rsidRDefault="00A24EE1">
      <w:pPr>
        <w:pStyle w:val="ConsPlusNormal"/>
        <w:jc w:val="both"/>
      </w:pPr>
      <w:r>
        <w:t xml:space="preserve">(в ред. </w:t>
      </w:r>
      <w:hyperlink r:id="rId116" w:history="1">
        <w:r>
          <w:rPr>
            <w:color w:val="0000FF"/>
          </w:rPr>
          <w:t>Закона</w:t>
        </w:r>
      </w:hyperlink>
      <w:r>
        <w:t xml:space="preserve"> Тюменской области от 06.12.2017 N 94)</w:t>
      </w:r>
    </w:p>
    <w:p w:rsidR="00A24EE1" w:rsidRDefault="00A24EE1">
      <w:pPr>
        <w:pStyle w:val="ConsPlusNormal"/>
        <w:spacing w:before="220"/>
        <w:ind w:firstLine="540"/>
        <w:jc w:val="both"/>
      </w:pPr>
      <w:r>
        <w:t>4. Контроль за расходами государственных гражданских служащих Тюменской области осуществляют государственные органы Тюменской области (подразделения государственных органов либо должностные лица указанных органов, ответственные за работу по профилактике коррупционных и иных правонарушений), в которых государственные гражданские служащие замещают должности, если иное не определено Губернатором Тюменской области.</w:t>
      </w:r>
    </w:p>
    <w:p w:rsidR="00A24EE1" w:rsidRDefault="00A24EE1">
      <w:pPr>
        <w:pStyle w:val="ConsPlusNormal"/>
        <w:jc w:val="both"/>
      </w:pPr>
    </w:p>
    <w:p w:rsidR="00A24EE1" w:rsidRDefault="00A24EE1">
      <w:pPr>
        <w:pStyle w:val="ConsPlusTitle"/>
        <w:ind w:firstLine="540"/>
        <w:jc w:val="both"/>
        <w:outlineLvl w:val="1"/>
      </w:pPr>
      <w:r>
        <w:t>Статья 9.2. Принятие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 государственными гражданскими служащими Тюменской области</w:t>
      </w:r>
    </w:p>
    <w:p w:rsidR="00A24EE1" w:rsidRDefault="00A24EE1">
      <w:pPr>
        <w:pStyle w:val="ConsPlusNormal"/>
        <w:ind w:firstLine="540"/>
        <w:jc w:val="both"/>
      </w:pPr>
      <w:r>
        <w:t xml:space="preserve">(введена </w:t>
      </w:r>
      <w:hyperlink r:id="rId117" w:history="1">
        <w:r>
          <w:rPr>
            <w:color w:val="0000FF"/>
          </w:rPr>
          <w:t>Законом</w:t>
        </w:r>
      </w:hyperlink>
      <w:r>
        <w:t xml:space="preserve"> Тюменской области от 07.06.2016 N 40)</w:t>
      </w:r>
    </w:p>
    <w:p w:rsidR="00A24EE1" w:rsidRDefault="00A24EE1">
      <w:pPr>
        <w:pStyle w:val="ConsPlusNormal"/>
        <w:jc w:val="both"/>
      </w:pPr>
    </w:p>
    <w:p w:rsidR="00A24EE1" w:rsidRDefault="00A24EE1">
      <w:pPr>
        <w:pStyle w:val="ConsPlusNormal"/>
        <w:ind w:firstLine="540"/>
        <w:jc w:val="both"/>
      </w:pPr>
      <w:r>
        <w:t>1. Государственный гражданский служащий Тюменской области вправе принимать с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A24EE1" w:rsidRDefault="00A24EE1">
      <w:pPr>
        <w:pStyle w:val="ConsPlusNormal"/>
        <w:spacing w:before="220"/>
        <w:ind w:firstLine="540"/>
        <w:jc w:val="both"/>
      </w:pPr>
      <w:r>
        <w:t>2. Порядок принятия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 государственными гражданскими служащими Тюменской области, замещающими должности в Тюменской областной Думе, определяется председателем Тюменской областной Думы, иными государственными гражданскими служащими Тюменской области - Губернатором области.</w:t>
      </w:r>
    </w:p>
    <w:p w:rsidR="00A24EE1" w:rsidRDefault="00A24EE1">
      <w:pPr>
        <w:pStyle w:val="ConsPlusNormal"/>
        <w:jc w:val="both"/>
      </w:pPr>
    </w:p>
    <w:p w:rsidR="00A24EE1" w:rsidRDefault="00A24EE1">
      <w:pPr>
        <w:pStyle w:val="ConsPlusTitle"/>
        <w:ind w:firstLine="540"/>
        <w:jc w:val="both"/>
        <w:outlineLvl w:val="1"/>
      </w:pPr>
      <w:r>
        <w:t>Статья 10. Представление сведений о доходах, об имуществе и обязательствах имущественного характера</w:t>
      </w:r>
    </w:p>
    <w:p w:rsidR="00A24EE1" w:rsidRDefault="00A24EE1">
      <w:pPr>
        <w:pStyle w:val="ConsPlusNormal"/>
        <w:ind w:firstLine="540"/>
        <w:jc w:val="both"/>
      </w:pPr>
      <w:r>
        <w:t xml:space="preserve">(в ред. </w:t>
      </w:r>
      <w:hyperlink r:id="rId118" w:history="1">
        <w:r>
          <w:rPr>
            <w:color w:val="0000FF"/>
          </w:rPr>
          <w:t>Закона</w:t>
        </w:r>
      </w:hyperlink>
      <w:r>
        <w:t xml:space="preserve"> Тюменской области от 06.07.2009 N 46)</w:t>
      </w:r>
    </w:p>
    <w:p w:rsidR="00A24EE1" w:rsidRDefault="00A24EE1">
      <w:pPr>
        <w:pStyle w:val="ConsPlusNormal"/>
        <w:jc w:val="both"/>
      </w:pPr>
    </w:p>
    <w:p w:rsidR="00A24EE1" w:rsidRDefault="00A24EE1">
      <w:pPr>
        <w:pStyle w:val="ConsPlusNormal"/>
        <w:ind w:firstLine="540"/>
        <w:jc w:val="both"/>
      </w:pPr>
      <w:r>
        <w:t xml:space="preserve">1. Положение о представлении сведений в соответствии с </w:t>
      </w:r>
      <w:hyperlink r:id="rId119" w:history="1">
        <w:r>
          <w:rPr>
            <w:color w:val="0000FF"/>
          </w:rPr>
          <w:t>частью 2 статьи 20</w:t>
        </w:r>
      </w:hyperlink>
      <w:r>
        <w:t xml:space="preserve"> Федерального закона "О государственной гражданской службе Российской Федерации" государственными гражданскими служащими, замещающими должности в Тюменской областной Думе, утверждается нормативным правовым актом Тюменской областной Думы, иными государственными гражданскими служащими Тюменской области - нормативным правовым актом Губернатора области.</w:t>
      </w:r>
    </w:p>
    <w:p w:rsidR="00A24EE1" w:rsidRDefault="00A24EE1">
      <w:pPr>
        <w:pStyle w:val="ConsPlusNormal"/>
        <w:jc w:val="both"/>
      </w:pPr>
      <w:r>
        <w:t xml:space="preserve">(в ред. Законов Тюменской области от 04.04.2013 </w:t>
      </w:r>
      <w:hyperlink r:id="rId120" w:history="1">
        <w:r>
          <w:rPr>
            <w:color w:val="0000FF"/>
          </w:rPr>
          <w:t>N 6</w:t>
        </w:r>
      </w:hyperlink>
      <w:r>
        <w:t xml:space="preserve">, от 06.12.2017 </w:t>
      </w:r>
      <w:hyperlink r:id="rId121" w:history="1">
        <w:r>
          <w:rPr>
            <w:color w:val="0000FF"/>
          </w:rPr>
          <w:t>N 94</w:t>
        </w:r>
      </w:hyperlink>
      <w:r>
        <w:t>)</w:t>
      </w:r>
    </w:p>
    <w:p w:rsidR="00A24EE1" w:rsidRDefault="00A24EE1">
      <w:pPr>
        <w:pStyle w:val="ConsPlusNormal"/>
        <w:spacing w:before="220"/>
        <w:ind w:firstLine="540"/>
        <w:jc w:val="both"/>
      </w:pPr>
      <w:r>
        <w:t>2. Перечень должностей государственной гражданской службы Тюменской области,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Тюменской областной Думе утверждается ненормативным правовым актом Тюменской областной Думы, в иных государственных органах Тюменской области - в порядке, определяемом Губернатором области.</w:t>
      </w:r>
    </w:p>
    <w:p w:rsidR="00A24EE1" w:rsidRDefault="00A24EE1">
      <w:pPr>
        <w:pStyle w:val="ConsPlusNormal"/>
        <w:jc w:val="both"/>
      </w:pPr>
      <w:r>
        <w:lastRenderedPageBreak/>
        <w:t xml:space="preserve">(в ред. Законов Тюменской области от 05.10.2011 </w:t>
      </w:r>
      <w:hyperlink r:id="rId122" w:history="1">
        <w:r>
          <w:rPr>
            <w:color w:val="0000FF"/>
          </w:rPr>
          <w:t>N 61</w:t>
        </w:r>
      </w:hyperlink>
      <w:r>
        <w:t xml:space="preserve">, от 04.04.2013 </w:t>
      </w:r>
      <w:hyperlink r:id="rId123" w:history="1">
        <w:r>
          <w:rPr>
            <w:color w:val="0000FF"/>
          </w:rPr>
          <w:t>N 6</w:t>
        </w:r>
      </w:hyperlink>
      <w:r>
        <w:t xml:space="preserve">, от 31.03.2015 </w:t>
      </w:r>
      <w:hyperlink r:id="rId124" w:history="1">
        <w:r>
          <w:rPr>
            <w:color w:val="0000FF"/>
          </w:rPr>
          <w:t>N 27</w:t>
        </w:r>
      </w:hyperlink>
      <w:r>
        <w:t xml:space="preserve">, от 06.12.2017 </w:t>
      </w:r>
      <w:hyperlink r:id="rId125" w:history="1">
        <w:r>
          <w:rPr>
            <w:color w:val="0000FF"/>
          </w:rPr>
          <w:t>N 94</w:t>
        </w:r>
      </w:hyperlink>
      <w:r>
        <w:t>)</w:t>
      </w:r>
    </w:p>
    <w:p w:rsidR="00A24EE1" w:rsidRDefault="00A24EE1">
      <w:pPr>
        <w:pStyle w:val="ConsPlusNormal"/>
        <w:jc w:val="both"/>
      </w:pPr>
    </w:p>
    <w:p w:rsidR="00A24EE1" w:rsidRDefault="00A24EE1">
      <w:pPr>
        <w:pStyle w:val="ConsPlusTitle"/>
        <w:ind w:firstLine="540"/>
        <w:jc w:val="both"/>
        <w:outlineLvl w:val="1"/>
      </w:pPr>
      <w:r>
        <w:t>Статья 10.1. Реестр государственных гражданских служащих</w:t>
      </w:r>
    </w:p>
    <w:p w:rsidR="00A24EE1" w:rsidRDefault="00A24EE1">
      <w:pPr>
        <w:pStyle w:val="ConsPlusNormal"/>
        <w:ind w:firstLine="540"/>
        <w:jc w:val="both"/>
      </w:pPr>
      <w:r>
        <w:t xml:space="preserve">(введена </w:t>
      </w:r>
      <w:hyperlink r:id="rId126" w:history="1">
        <w:r>
          <w:rPr>
            <w:color w:val="0000FF"/>
          </w:rPr>
          <w:t>Законом</w:t>
        </w:r>
      </w:hyperlink>
      <w:r>
        <w:t xml:space="preserve"> Тюменской области от 04.12.2007 N 45)</w:t>
      </w:r>
    </w:p>
    <w:p w:rsidR="00A24EE1" w:rsidRDefault="00A24EE1">
      <w:pPr>
        <w:pStyle w:val="ConsPlusNormal"/>
        <w:jc w:val="both"/>
      </w:pPr>
    </w:p>
    <w:p w:rsidR="00A24EE1" w:rsidRDefault="00A24EE1">
      <w:pPr>
        <w:pStyle w:val="ConsPlusNormal"/>
        <w:ind w:firstLine="540"/>
        <w:jc w:val="both"/>
      </w:pPr>
      <w:r>
        <w:t>1. Представителем нанимателя ведется реестр государственных гражданских служащих государственного органа.</w:t>
      </w:r>
    </w:p>
    <w:p w:rsidR="00A24EE1" w:rsidRDefault="00A24EE1">
      <w:pPr>
        <w:pStyle w:val="ConsPlusNormal"/>
        <w:spacing w:before="220"/>
        <w:ind w:firstLine="540"/>
        <w:jc w:val="both"/>
      </w:pPr>
      <w:r>
        <w:t xml:space="preserve">2. Сведения из личного дела государственного гражданского служащего включаются в реестр государственных гражданских служащих в государственном органе и хранятся в базах данных государственных информационных систем, предусмотренных </w:t>
      </w:r>
      <w:hyperlink r:id="rId127" w:history="1">
        <w:r>
          <w:rPr>
            <w:color w:val="0000FF"/>
          </w:rPr>
          <w:t>статьей 44.1</w:t>
        </w:r>
      </w:hyperlink>
      <w:r>
        <w:t xml:space="preserve"> Федерального закона "О государственной гражданской службе Российской Федерации", с обеспечением защиты от несанкционированного доступа и копирования. Государственная информационная система, используемая в целях информационного обеспечения государственной гражданской службы Тюменской области и оптимизации работы кадровых служб государственных органов Тюменской области, определяется нормативным правовым актом Правительства Тюменской области в соответствии со </w:t>
      </w:r>
      <w:hyperlink r:id="rId128" w:history="1">
        <w:r>
          <w:rPr>
            <w:color w:val="0000FF"/>
          </w:rPr>
          <w:t>статьей 44.1</w:t>
        </w:r>
      </w:hyperlink>
      <w:r>
        <w:t xml:space="preserve"> Федерального закона "О государственной гражданской службе Российской Федерации".</w:t>
      </w:r>
    </w:p>
    <w:p w:rsidR="00A24EE1" w:rsidRDefault="00A24EE1">
      <w:pPr>
        <w:pStyle w:val="ConsPlusNormal"/>
        <w:jc w:val="both"/>
      </w:pPr>
      <w:r>
        <w:t xml:space="preserve">(в ред. </w:t>
      </w:r>
      <w:hyperlink r:id="rId129" w:history="1">
        <w:r>
          <w:rPr>
            <w:color w:val="0000FF"/>
          </w:rPr>
          <w:t>Закона</w:t>
        </w:r>
      </w:hyperlink>
      <w:r>
        <w:t xml:space="preserve"> Тюменской области от 23.03.2018 N 15)</w:t>
      </w:r>
    </w:p>
    <w:p w:rsidR="00A24EE1" w:rsidRDefault="00A24EE1">
      <w:pPr>
        <w:pStyle w:val="ConsPlusNormal"/>
        <w:spacing w:before="220"/>
        <w:ind w:firstLine="540"/>
        <w:jc w:val="both"/>
      </w:pPr>
      <w:r>
        <w:t>3. Умерший (погибший) государственный гражданский служащий, а также государственный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государственного гражданского служащего или днем вступления в законную силу решения суда.</w:t>
      </w:r>
    </w:p>
    <w:p w:rsidR="00A24EE1" w:rsidRDefault="00A24EE1">
      <w:pPr>
        <w:pStyle w:val="ConsPlusNormal"/>
        <w:spacing w:before="220"/>
        <w:ind w:firstLine="540"/>
        <w:jc w:val="both"/>
      </w:pPr>
      <w:r>
        <w:t>4. Совокупность реестров государственных гражданских служащих государственных органов составляет Реестр государственных гражданских служащих Тюменской области.</w:t>
      </w:r>
    </w:p>
    <w:p w:rsidR="00A24EE1" w:rsidRDefault="00A24EE1">
      <w:pPr>
        <w:pStyle w:val="ConsPlusNormal"/>
        <w:spacing w:before="220"/>
        <w:ind w:firstLine="540"/>
        <w:jc w:val="both"/>
      </w:pPr>
      <w:r>
        <w:t xml:space="preserve">5. Утратила силу. - </w:t>
      </w:r>
      <w:hyperlink r:id="rId130" w:history="1">
        <w:r>
          <w:rPr>
            <w:color w:val="0000FF"/>
          </w:rPr>
          <w:t>Закон</w:t>
        </w:r>
      </w:hyperlink>
      <w:r>
        <w:t xml:space="preserve"> Тюменской области от 31.03.2011 N 10.</w:t>
      </w:r>
    </w:p>
    <w:p w:rsidR="00A24EE1" w:rsidRDefault="00A24EE1">
      <w:pPr>
        <w:pStyle w:val="ConsPlusNormal"/>
        <w:spacing w:before="220"/>
        <w:ind w:firstLine="540"/>
        <w:jc w:val="both"/>
      </w:pPr>
      <w:r>
        <w:t xml:space="preserve">6. Исключена. - </w:t>
      </w:r>
      <w:hyperlink r:id="rId131" w:history="1">
        <w:r>
          <w:rPr>
            <w:color w:val="0000FF"/>
          </w:rPr>
          <w:t>Закон</w:t>
        </w:r>
      </w:hyperlink>
      <w:r>
        <w:t xml:space="preserve"> Тюменской области от 25.02.2009 N 7.</w:t>
      </w:r>
    </w:p>
    <w:p w:rsidR="00A24EE1" w:rsidRDefault="00A24EE1">
      <w:pPr>
        <w:pStyle w:val="ConsPlusNormal"/>
        <w:spacing w:before="220"/>
        <w:ind w:firstLine="540"/>
        <w:jc w:val="both"/>
      </w:pPr>
      <w:r>
        <w:t>7. Содержание и порядок ведения Реестра государственных гражданских служащих Тюменской области устанавливается Губернатором области.</w:t>
      </w:r>
    </w:p>
    <w:p w:rsidR="00A24EE1" w:rsidRDefault="00A24EE1">
      <w:pPr>
        <w:pStyle w:val="ConsPlusNormal"/>
        <w:jc w:val="both"/>
      </w:pPr>
      <w:r>
        <w:t xml:space="preserve">(часть 7 в ред. </w:t>
      </w:r>
      <w:hyperlink r:id="rId132" w:history="1">
        <w:r>
          <w:rPr>
            <w:color w:val="0000FF"/>
          </w:rPr>
          <w:t>Закона</w:t>
        </w:r>
      </w:hyperlink>
      <w:r>
        <w:t xml:space="preserve"> Тюменской области от 25.02.2009 N 7)</w:t>
      </w:r>
    </w:p>
    <w:p w:rsidR="00A24EE1" w:rsidRDefault="00A24EE1">
      <w:pPr>
        <w:pStyle w:val="ConsPlusNormal"/>
        <w:jc w:val="both"/>
      </w:pPr>
    </w:p>
    <w:p w:rsidR="00A24EE1" w:rsidRDefault="00A24EE1">
      <w:pPr>
        <w:pStyle w:val="ConsPlusTitle"/>
        <w:ind w:firstLine="540"/>
        <w:jc w:val="both"/>
        <w:outlineLvl w:val="1"/>
      </w:pPr>
      <w:r>
        <w:t>Статья 10.2. Проверка, проводимая в связи с поступлением на государственную гражданскую службу Тюменской области или замещением должности государственной гражданской службы Тюменской области</w:t>
      </w:r>
    </w:p>
    <w:p w:rsidR="00A24EE1" w:rsidRDefault="00A24EE1">
      <w:pPr>
        <w:pStyle w:val="ConsPlusNormal"/>
        <w:ind w:firstLine="540"/>
        <w:jc w:val="both"/>
      </w:pPr>
      <w:r>
        <w:t xml:space="preserve">(введена </w:t>
      </w:r>
      <w:hyperlink r:id="rId133" w:history="1">
        <w:r>
          <w:rPr>
            <w:color w:val="0000FF"/>
          </w:rPr>
          <w:t>Законом</w:t>
        </w:r>
      </w:hyperlink>
      <w:r>
        <w:t xml:space="preserve"> Тюменской области от 03.11.2009 N 91)</w:t>
      </w:r>
    </w:p>
    <w:p w:rsidR="00A24EE1" w:rsidRDefault="00A24EE1">
      <w:pPr>
        <w:pStyle w:val="ConsPlusNormal"/>
        <w:jc w:val="both"/>
      </w:pPr>
    </w:p>
    <w:p w:rsidR="00A24EE1" w:rsidRDefault="00A24EE1">
      <w:pPr>
        <w:pStyle w:val="ConsPlusNormal"/>
        <w:ind w:firstLine="540"/>
        <w:jc w:val="both"/>
      </w:pPr>
      <w:r>
        <w:t>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Тюменской области, и государственными гражданскими служащими Тюменской области, и соблюдения государственными гражданскими служащими Тюменской области требований к служебному поведению в Тюменской областной Думе утверждается нормативным правовым актом Тюменской областной Думы, в иных государственных органах Тюменской области - нормативным правовым актом Губернатора области.</w:t>
      </w:r>
    </w:p>
    <w:p w:rsidR="00A24EE1" w:rsidRDefault="00A24EE1">
      <w:pPr>
        <w:pStyle w:val="ConsPlusNormal"/>
        <w:jc w:val="both"/>
      </w:pPr>
      <w:r>
        <w:t xml:space="preserve">(в ред. Законов Тюменской области от 05.10.2011 </w:t>
      </w:r>
      <w:hyperlink r:id="rId134" w:history="1">
        <w:r>
          <w:rPr>
            <w:color w:val="0000FF"/>
          </w:rPr>
          <w:t>N 61</w:t>
        </w:r>
      </w:hyperlink>
      <w:r>
        <w:t xml:space="preserve">, от 06.12.2017 </w:t>
      </w:r>
      <w:hyperlink r:id="rId135" w:history="1">
        <w:r>
          <w:rPr>
            <w:color w:val="0000FF"/>
          </w:rPr>
          <w:t>N 94</w:t>
        </w:r>
      </w:hyperlink>
      <w:r>
        <w:t>)</w:t>
      </w:r>
    </w:p>
    <w:p w:rsidR="00A24EE1" w:rsidRDefault="00A24EE1">
      <w:pPr>
        <w:pStyle w:val="ConsPlusNormal"/>
        <w:jc w:val="both"/>
      </w:pPr>
    </w:p>
    <w:p w:rsidR="00A24EE1" w:rsidRDefault="00A24EE1">
      <w:pPr>
        <w:pStyle w:val="ConsPlusTitle"/>
        <w:ind w:firstLine="540"/>
        <w:jc w:val="both"/>
        <w:outlineLvl w:val="1"/>
      </w:pPr>
      <w:r>
        <w:t>Статья 11. Отпуска на государственной гражданской службе Тюменской области</w:t>
      </w:r>
    </w:p>
    <w:p w:rsidR="00A24EE1" w:rsidRDefault="00A24EE1">
      <w:pPr>
        <w:pStyle w:val="ConsPlusNormal"/>
        <w:jc w:val="both"/>
      </w:pPr>
    </w:p>
    <w:p w:rsidR="00A24EE1" w:rsidRDefault="00A24EE1">
      <w:pPr>
        <w:pStyle w:val="ConsPlusNormal"/>
        <w:ind w:firstLine="540"/>
        <w:jc w:val="both"/>
      </w:pPr>
      <w:r>
        <w:t xml:space="preserve">1. В соответствии с федеральным законодательством о государственной гражданской службе </w:t>
      </w:r>
      <w:r>
        <w:lastRenderedPageBreak/>
        <w:t>государственному гражданскому служащему предоставляется ежегодный отпуск с сохранением замещаемой должности государственной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A24EE1" w:rsidRDefault="00A24EE1">
      <w:pPr>
        <w:pStyle w:val="ConsPlusNormal"/>
        <w:spacing w:before="220"/>
        <w:ind w:firstLine="540"/>
        <w:jc w:val="both"/>
      </w:pPr>
      <w:r>
        <w:t>2. При предоставлении государственному гражданскому служащему Тюменской области ежегодного оплачиваемого отпуска один раз в год производится единовременная выплата. Размер единовременной выплаты государственным гражданским служащим, замещающим должности в Тюменской областной Думе, устанавливается председателем Тюменской областной Думы, иным государственным гражданским служащим Тюменской области - Губернатором области.</w:t>
      </w:r>
    </w:p>
    <w:p w:rsidR="00A24EE1" w:rsidRDefault="00A24EE1">
      <w:pPr>
        <w:pStyle w:val="ConsPlusNormal"/>
        <w:jc w:val="both"/>
      </w:pPr>
    </w:p>
    <w:p w:rsidR="00A24EE1" w:rsidRDefault="00A24EE1">
      <w:pPr>
        <w:pStyle w:val="ConsPlusTitle"/>
        <w:ind w:firstLine="540"/>
        <w:jc w:val="both"/>
        <w:outlineLvl w:val="1"/>
      </w:pPr>
      <w:r>
        <w:t>Статья 12. Дополнительные оплачиваемые отпуска государственного гражданского служащего Тюменской области</w:t>
      </w:r>
    </w:p>
    <w:p w:rsidR="00A24EE1" w:rsidRDefault="00A24EE1">
      <w:pPr>
        <w:pStyle w:val="ConsPlusNormal"/>
        <w:jc w:val="both"/>
      </w:pPr>
    </w:p>
    <w:p w:rsidR="00A24EE1" w:rsidRDefault="00A24EE1">
      <w:pPr>
        <w:pStyle w:val="ConsPlusNormal"/>
        <w:ind w:firstLine="540"/>
        <w:jc w:val="both"/>
      </w:pPr>
      <w:r>
        <w:t>1. Государственным гражданским служащим Тюменской области предоставляется дополнительный оплачиваемый отпуск за выслугу лет, продолжительность которого устанавливается федеральным законодательством.</w:t>
      </w:r>
    </w:p>
    <w:p w:rsidR="00A24EE1" w:rsidRDefault="00A24EE1">
      <w:pPr>
        <w:pStyle w:val="ConsPlusNormal"/>
        <w:jc w:val="both"/>
      </w:pPr>
      <w:r>
        <w:t xml:space="preserve">(в ред. </w:t>
      </w:r>
      <w:hyperlink r:id="rId136"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 xml:space="preserve">2. Государственным гражданским служащим Тюменской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137" w:history="1">
        <w:r>
          <w:rPr>
            <w:color w:val="0000FF"/>
          </w:rPr>
          <w:t>статьей 46</w:t>
        </w:r>
      </w:hyperlink>
      <w:r>
        <w:t xml:space="preserve"> Федерального закона "О государственной гражданской службе Российской Федерации".</w:t>
      </w:r>
    </w:p>
    <w:p w:rsidR="00A24EE1" w:rsidRDefault="00A24EE1">
      <w:pPr>
        <w:pStyle w:val="ConsPlusNormal"/>
        <w:jc w:val="both"/>
      </w:pPr>
      <w:r>
        <w:t xml:space="preserve">(часть 2 в ред. </w:t>
      </w:r>
      <w:hyperlink r:id="rId138" w:history="1">
        <w:r>
          <w:rPr>
            <w:color w:val="0000FF"/>
          </w:rPr>
          <w:t>Закона</w:t>
        </w:r>
      </w:hyperlink>
      <w:r>
        <w:t xml:space="preserve"> Тюменской области от 08.11.2016 N 88)</w:t>
      </w:r>
    </w:p>
    <w:p w:rsidR="00A24EE1" w:rsidRDefault="00A24EE1">
      <w:pPr>
        <w:pStyle w:val="ConsPlusNormal"/>
        <w:spacing w:before="220"/>
        <w:ind w:firstLine="540"/>
        <w:jc w:val="both"/>
      </w:pPr>
      <w:r>
        <w:t xml:space="preserve">3. Утратила силу. - </w:t>
      </w:r>
      <w:hyperlink r:id="rId139" w:history="1">
        <w:r>
          <w:rPr>
            <w:color w:val="0000FF"/>
          </w:rPr>
          <w:t>Закон</w:t>
        </w:r>
      </w:hyperlink>
      <w:r>
        <w:t xml:space="preserve"> Тюменской области от 08.11.2016 N 88.</w:t>
      </w:r>
    </w:p>
    <w:p w:rsidR="00A24EE1" w:rsidRDefault="00A24EE1">
      <w:pPr>
        <w:pStyle w:val="ConsPlusNormal"/>
        <w:jc w:val="both"/>
      </w:pPr>
    </w:p>
    <w:p w:rsidR="00A24EE1" w:rsidRDefault="00A24EE1">
      <w:pPr>
        <w:pStyle w:val="ConsPlusTitle"/>
        <w:ind w:firstLine="540"/>
        <w:jc w:val="both"/>
        <w:outlineLvl w:val="1"/>
      </w:pPr>
      <w:r>
        <w:t>Статья 13. Должностной регламент государственного гражданского служащего</w:t>
      </w:r>
    </w:p>
    <w:p w:rsidR="00A24EE1" w:rsidRDefault="00A24EE1">
      <w:pPr>
        <w:pStyle w:val="ConsPlusNormal"/>
        <w:jc w:val="both"/>
      </w:pPr>
    </w:p>
    <w:p w:rsidR="00A24EE1" w:rsidRDefault="00A24EE1">
      <w:pPr>
        <w:pStyle w:val="ConsPlusNormal"/>
        <w:ind w:firstLine="540"/>
        <w:jc w:val="both"/>
      </w:pPr>
      <w:hyperlink r:id="rId140" w:history="1">
        <w:r>
          <w:rPr>
            <w:color w:val="0000FF"/>
          </w:rPr>
          <w:t>1</w:t>
        </w:r>
      </w:hyperlink>
      <w:r>
        <w:t>. Профессиональная служебная деятельность государственного гражданского служащего Тюменской области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Тюменской области.</w:t>
      </w:r>
    </w:p>
    <w:p w:rsidR="00A24EE1" w:rsidRDefault="00A24EE1">
      <w:pPr>
        <w:pStyle w:val="ConsPlusNormal"/>
        <w:spacing w:before="220"/>
        <w:ind w:firstLine="540"/>
        <w:jc w:val="both"/>
      </w:pPr>
      <w:r>
        <w:t>2. Примерные должностные регламенты утверждаются органом по управлению государственной гражданской службой Тюменской области.</w:t>
      </w:r>
    </w:p>
    <w:p w:rsidR="00A24EE1" w:rsidRDefault="00A24EE1">
      <w:pPr>
        <w:pStyle w:val="ConsPlusNormal"/>
        <w:jc w:val="both"/>
      </w:pPr>
      <w:r>
        <w:t xml:space="preserve">(часть 2 введена </w:t>
      </w:r>
      <w:hyperlink r:id="rId141" w:history="1">
        <w:r>
          <w:rPr>
            <w:color w:val="0000FF"/>
          </w:rPr>
          <w:t>Законом</w:t>
        </w:r>
      </w:hyperlink>
      <w:r>
        <w:t xml:space="preserve"> Тюменской области от 25.02.2009 N 7)</w:t>
      </w:r>
    </w:p>
    <w:p w:rsidR="00A24EE1" w:rsidRDefault="00A24EE1">
      <w:pPr>
        <w:pStyle w:val="ConsPlusNormal"/>
        <w:jc w:val="both"/>
      </w:pPr>
    </w:p>
    <w:p w:rsidR="00A24EE1" w:rsidRDefault="00A24EE1">
      <w:pPr>
        <w:pStyle w:val="ConsPlusTitle"/>
        <w:ind w:firstLine="540"/>
        <w:jc w:val="both"/>
        <w:outlineLvl w:val="1"/>
      </w:pPr>
      <w:r>
        <w:t>Статья 14. Оплата труда государственного гражданского служащего</w:t>
      </w:r>
    </w:p>
    <w:p w:rsidR="00A24EE1" w:rsidRDefault="00A24EE1">
      <w:pPr>
        <w:pStyle w:val="ConsPlusNormal"/>
        <w:jc w:val="both"/>
      </w:pPr>
    </w:p>
    <w:p w:rsidR="00A24EE1" w:rsidRDefault="00A24EE1">
      <w:pPr>
        <w:pStyle w:val="ConsPlusNormal"/>
        <w:ind w:firstLine="540"/>
        <w:jc w:val="both"/>
      </w:pPr>
      <w:r>
        <w:t>1. Размеры должностных окладов и окладов за классный чин государственных гражданских служащих Тюменской области, замещающих должности в Тюменской областной Думе, устанавливаются председателем Тюменской областной Думы, иных государственных гражданских служащих Тюменской области - Губернатором области.</w:t>
      </w:r>
    </w:p>
    <w:p w:rsidR="00A24EE1" w:rsidRDefault="00A24EE1">
      <w:pPr>
        <w:pStyle w:val="ConsPlusNormal"/>
        <w:jc w:val="both"/>
      </w:pPr>
      <w:r>
        <w:t xml:space="preserve">(в ред. Законов Тюменской области от 28.03.2005 </w:t>
      </w:r>
      <w:hyperlink r:id="rId142" w:history="1">
        <w:r>
          <w:rPr>
            <w:color w:val="0000FF"/>
          </w:rPr>
          <w:t>N 369</w:t>
        </w:r>
      </w:hyperlink>
      <w:r>
        <w:t xml:space="preserve">, от 31.03.2015 </w:t>
      </w:r>
      <w:hyperlink r:id="rId143" w:history="1">
        <w:r>
          <w:rPr>
            <w:color w:val="0000FF"/>
          </w:rPr>
          <w:t>N 27</w:t>
        </w:r>
      </w:hyperlink>
      <w:r>
        <w:t>)</w:t>
      </w:r>
    </w:p>
    <w:p w:rsidR="00A24EE1" w:rsidRDefault="00A24EE1">
      <w:pPr>
        <w:pStyle w:val="ConsPlusNormal"/>
        <w:spacing w:before="220"/>
        <w:ind w:firstLine="540"/>
        <w:jc w:val="both"/>
      </w:pPr>
      <w:r>
        <w:t xml:space="preserve">2. Размер и порядок выплаты дополнительных выплат, входящих в соответствии со </w:t>
      </w:r>
      <w:hyperlink r:id="rId144" w:history="1">
        <w:r>
          <w:rPr>
            <w:color w:val="0000FF"/>
          </w:rPr>
          <w:t>статьей 50</w:t>
        </w:r>
      </w:hyperlink>
      <w:r>
        <w:t xml:space="preserve"> Федерального закона "О государственной гражданской службе Российской Федерации" в состав денежного содержания государственных гражданских служащих, государственным гражданским служащим, замещающим должности в Тюменской областной Думе, определяются председателем Тюменской областной Думы, иным государственным гражданским служащим Тюменской области - Губернатором области.</w:t>
      </w:r>
    </w:p>
    <w:p w:rsidR="00A24EE1" w:rsidRDefault="00A24EE1">
      <w:pPr>
        <w:pStyle w:val="ConsPlusNormal"/>
        <w:spacing w:before="220"/>
        <w:ind w:firstLine="540"/>
        <w:jc w:val="both"/>
      </w:pPr>
      <w:r>
        <w:t xml:space="preserve">3. Другие выплаты государственным гражданским служащим, замещающим должности в Тюменской областной Думе, могут быть установлены председателем Тюменской областной Думы, </w:t>
      </w:r>
      <w:r>
        <w:lastRenderedPageBreak/>
        <w:t>иным государственным гражданским служащим - Губернатором области. Размер, условия и порядок осуществления указанных выплат в случае их установления определяются соответственно председателем Тюменской областной Думы и Губернатором области.</w:t>
      </w:r>
    </w:p>
    <w:p w:rsidR="00A24EE1" w:rsidRDefault="00A24EE1">
      <w:pPr>
        <w:pStyle w:val="ConsPlusNormal"/>
        <w:spacing w:before="220"/>
        <w:ind w:firstLine="540"/>
        <w:jc w:val="both"/>
      </w:pPr>
      <w:bookmarkStart w:id="3" w:name="P222"/>
      <w:bookmarkEnd w:id="3"/>
      <w:r>
        <w:t>4. Нормативным правовым актом Тюменской областной Думы может быть определен перечень замещаемых в Тюменской областной Думе должностей государственной гражданской службы, по которым может устанавливаться особый порядок оплаты труда, а также порядок его установления. Губернатором области может быть определен перечень иных должностей государственной гражданской службы Тюменской области, по которым может устанавливаться особый порядок оплаты труда, а также порядок его установления.</w:t>
      </w:r>
    </w:p>
    <w:p w:rsidR="00A24EE1" w:rsidRDefault="00A24EE1">
      <w:pPr>
        <w:pStyle w:val="ConsPlusNormal"/>
        <w:jc w:val="both"/>
      </w:pPr>
      <w:r>
        <w:t xml:space="preserve">(в ред. Законов Тюменской области от 28.03.2005 </w:t>
      </w:r>
      <w:hyperlink r:id="rId145" w:history="1">
        <w:r>
          <w:rPr>
            <w:color w:val="0000FF"/>
          </w:rPr>
          <w:t>N 369</w:t>
        </w:r>
      </w:hyperlink>
      <w:r>
        <w:t xml:space="preserve">, от 26.04.2018 </w:t>
      </w:r>
      <w:hyperlink r:id="rId146" w:history="1">
        <w:r>
          <w:rPr>
            <w:color w:val="0000FF"/>
          </w:rPr>
          <w:t>N 31</w:t>
        </w:r>
      </w:hyperlink>
      <w:r>
        <w:t>)</w:t>
      </w:r>
    </w:p>
    <w:p w:rsidR="00A24EE1" w:rsidRDefault="00A24EE1">
      <w:pPr>
        <w:pStyle w:val="ConsPlusNormal"/>
        <w:jc w:val="both"/>
      </w:pPr>
    </w:p>
    <w:p w:rsidR="00A24EE1" w:rsidRDefault="00A24EE1">
      <w:pPr>
        <w:pStyle w:val="ConsPlusTitle"/>
        <w:ind w:firstLine="540"/>
        <w:jc w:val="both"/>
        <w:outlineLvl w:val="1"/>
      </w:pPr>
      <w:r>
        <w:t>Статья 15. Фонд оплаты труда государственных гражданских служащих и работников государственного органа</w:t>
      </w:r>
    </w:p>
    <w:p w:rsidR="00A24EE1" w:rsidRDefault="00A24EE1">
      <w:pPr>
        <w:pStyle w:val="ConsPlusNormal"/>
        <w:jc w:val="both"/>
      </w:pPr>
    </w:p>
    <w:p w:rsidR="00A24EE1" w:rsidRDefault="00A24EE1">
      <w:pPr>
        <w:pStyle w:val="ConsPlusNormal"/>
        <w:ind w:firstLine="540"/>
        <w:jc w:val="both"/>
      </w:pPr>
      <w:r>
        <w:t>1. Фонд оплаты труда государственных гражданских служащих Тюменской области и фонд оплаты труда работников, замещающих должности, не являющиеся должностями государственной гражданской службы (далее - работников), составляют фонд оплаты труда государственных гражданских служащих и работников государственного органа Тюменской области.</w:t>
      </w:r>
    </w:p>
    <w:p w:rsidR="00A24EE1" w:rsidRDefault="00A24EE1">
      <w:pPr>
        <w:pStyle w:val="ConsPlusNormal"/>
        <w:spacing w:before="220"/>
        <w:ind w:firstLine="540"/>
        <w:jc w:val="both"/>
      </w:pPr>
      <w:r>
        <w:t>2. Порядок формирования фонда оплаты труда государственных гражданских служащих и работников Тюменской областной Думы определяется исходя из объема средств, предусмотренных на эти цели в областном бюджете на очередной финансовый год, председателем Тюменской областной Думы, порядок формирования фондов оплаты труда иных государственных гражданских служащих Тюменской области и иных работников - Губернатором области.</w:t>
      </w:r>
    </w:p>
    <w:p w:rsidR="00A24EE1" w:rsidRDefault="00A24EE1">
      <w:pPr>
        <w:pStyle w:val="ConsPlusNormal"/>
        <w:spacing w:before="220"/>
        <w:ind w:firstLine="540"/>
        <w:jc w:val="both"/>
      </w:pPr>
      <w:r>
        <w:t xml:space="preserve">3. В государственных органах, в которых оплата труда гражданских служащих осуществляется в соответствии с </w:t>
      </w:r>
      <w:hyperlink w:anchor="P222" w:history="1">
        <w:r>
          <w:rPr>
            <w:color w:val="0000FF"/>
          </w:rPr>
          <w:t>пунктом 4 статьи 14</w:t>
        </w:r>
      </w:hyperlink>
      <w:r>
        <w:t xml:space="preserve"> настоящего Закона, фонд (соответствующая часть фонда) оплаты труда государственных гражданских служащих формируется на основе показателей эффективности и результативности деятельности государственного органа Тюменской области.</w:t>
      </w:r>
    </w:p>
    <w:p w:rsidR="00A24EE1" w:rsidRDefault="00A24EE1">
      <w:pPr>
        <w:pStyle w:val="ConsPlusNormal"/>
        <w:jc w:val="both"/>
      </w:pPr>
    </w:p>
    <w:p w:rsidR="00A24EE1" w:rsidRDefault="00A24EE1">
      <w:pPr>
        <w:pStyle w:val="ConsPlusTitle"/>
        <w:ind w:firstLine="540"/>
        <w:jc w:val="both"/>
        <w:outlineLvl w:val="1"/>
      </w:pPr>
      <w:r>
        <w:t>Статья 15.1. Государственные гарантии государственных гражданских служащих</w:t>
      </w:r>
    </w:p>
    <w:p w:rsidR="00A24EE1" w:rsidRDefault="00A24EE1">
      <w:pPr>
        <w:pStyle w:val="ConsPlusNormal"/>
        <w:ind w:firstLine="540"/>
        <w:jc w:val="both"/>
      </w:pPr>
      <w:r>
        <w:t xml:space="preserve">(введена </w:t>
      </w:r>
      <w:hyperlink r:id="rId147" w:history="1">
        <w:r>
          <w:rPr>
            <w:color w:val="0000FF"/>
          </w:rPr>
          <w:t>Законом</w:t>
        </w:r>
      </w:hyperlink>
      <w:r>
        <w:t xml:space="preserve"> Тюменской области от 25.02.2009 N 7)</w:t>
      </w:r>
    </w:p>
    <w:p w:rsidR="00A24EE1" w:rsidRDefault="00A24EE1">
      <w:pPr>
        <w:pStyle w:val="ConsPlusNormal"/>
        <w:jc w:val="both"/>
      </w:pPr>
    </w:p>
    <w:p w:rsidR="00A24EE1" w:rsidRDefault="00A24EE1">
      <w:pPr>
        <w:pStyle w:val="ConsPlusNormal"/>
        <w:ind w:firstLine="540"/>
        <w:jc w:val="both"/>
      </w:pPr>
      <w:r>
        <w:t>Государственным гражданским служащим Тюменской области предоставляются государственные гарантии, установленные федеральными законами, в том числе:</w:t>
      </w:r>
    </w:p>
    <w:p w:rsidR="00A24EE1" w:rsidRDefault="00A24EE1">
      <w:pPr>
        <w:pStyle w:val="ConsPlusNormal"/>
        <w:spacing w:before="220"/>
        <w:ind w:firstLine="540"/>
        <w:jc w:val="both"/>
      </w:pPr>
      <w:r>
        <w:t>1) возмещение расходов, связанных со служебными командировками. Порядок и условия командирования государственных гражданских служащих, замещающих должности государственной гражданской службы в Тюменской областной Думе, устанавливаются нормативным правовым актом Тюменской областной Думы, иным государственным гражданским служащим Тюменской области - Губернатором Тюменской области;</w:t>
      </w:r>
    </w:p>
    <w:p w:rsidR="00A24EE1" w:rsidRDefault="00A24EE1">
      <w:pPr>
        <w:pStyle w:val="ConsPlusNormal"/>
        <w:jc w:val="both"/>
      </w:pPr>
      <w:r>
        <w:t xml:space="preserve">(в ред. </w:t>
      </w:r>
      <w:hyperlink r:id="rId148" w:history="1">
        <w:r>
          <w:rPr>
            <w:color w:val="0000FF"/>
          </w:rPr>
          <w:t>Закона</w:t>
        </w:r>
      </w:hyperlink>
      <w:r>
        <w:t xml:space="preserve"> Тюменской области от 26.04.2018 N 31)</w:t>
      </w:r>
    </w:p>
    <w:p w:rsidR="00A24EE1" w:rsidRDefault="00A24EE1">
      <w:pPr>
        <w:pStyle w:val="ConsPlusNormal"/>
        <w:spacing w:before="220"/>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государственным гражданским служащим, замещающим должности государственной гражданской службы в Тюменской областной Думе, устанавливаются нормативным правовым актом Тюменской областной Думы, иным государственным гражданским служащим Тюменской области - Губернатором Тюменской области.</w:t>
      </w:r>
    </w:p>
    <w:p w:rsidR="00A24EE1" w:rsidRDefault="00A24EE1">
      <w:pPr>
        <w:pStyle w:val="ConsPlusNormal"/>
        <w:jc w:val="both"/>
      </w:pPr>
      <w:r>
        <w:t xml:space="preserve">(в ред. </w:t>
      </w:r>
      <w:hyperlink r:id="rId149" w:history="1">
        <w:r>
          <w:rPr>
            <w:color w:val="0000FF"/>
          </w:rPr>
          <w:t>Закона</w:t>
        </w:r>
      </w:hyperlink>
      <w:r>
        <w:t xml:space="preserve"> Тюменской области от 26.04.2018 N 31)</w:t>
      </w:r>
    </w:p>
    <w:p w:rsidR="00A24EE1" w:rsidRDefault="00A24EE1">
      <w:pPr>
        <w:pStyle w:val="ConsPlusNormal"/>
        <w:jc w:val="both"/>
      </w:pPr>
    </w:p>
    <w:p w:rsidR="00A24EE1" w:rsidRDefault="00A24EE1">
      <w:pPr>
        <w:pStyle w:val="ConsPlusTitle"/>
        <w:ind w:firstLine="540"/>
        <w:jc w:val="both"/>
        <w:outlineLvl w:val="1"/>
      </w:pPr>
      <w:r>
        <w:t>Статья 16. Дополнительные государственные гарантии государственных гражданских служащих</w:t>
      </w:r>
    </w:p>
    <w:p w:rsidR="00A24EE1" w:rsidRDefault="00A24EE1">
      <w:pPr>
        <w:pStyle w:val="ConsPlusNormal"/>
        <w:jc w:val="both"/>
      </w:pPr>
    </w:p>
    <w:p w:rsidR="00A24EE1" w:rsidRDefault="00A24EE1">
      <w:pPr>
        <w:pStyle w:val="ConsPlusNormal"/>
        <w:ind w:firstLine="540"/>
        <w:jc w:val="both"/>
      </w:pPr>
      <w:r>
        <w:lastRenderedPageBreak/>
        <w:t>1. Для обеспечения правовой и социальной защищенности государственных гражданских служащих Тюменской области,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государственным гражданским служащим Тюменской области гарантируются:</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 xml:space="preserve">Действие пункта 1 части 1 статьи 16 (в части осуществления добровольного медицинского страхования государственного гражданского служащего, за исключением государственного гражданского служащего, вышедшего на страховую пенсию в соответствии с федеральными законами) приостановлено </w:t>
            </w:r>
            <w:hyperlink r:id="rId150" w:history="1">
              <w:r>
                <w:rPr>
                  <w:color w:val="0000FF"/>
                </w:rPr>
                <w:t>Законом</w:t>
              </w:r>
            </w:hyperlink>
            <w:r>
              <w:rPr>
                <w:color w:val="392C69"/>
              </w:rPr>
              <w:t xml:space="preserve"> Тюменской области от 04.05.2016 N 23. Указанное изменение не распространяется на правоотношения, возникшие на основании государственных контрактов на оказание услуг по добровольному медицинскому страхованию, заключенных до вступления в силу </w:t>
            </w:r>
            <w:hyperlink r:id="rId151" w:history="1">
              <w:r>
                <w:rPr>
                  <w:color w:val="0000FF"/>
                </w:rPr>
                <w:t>Закона</w:t>
              </w:r>
            </w:hyperlink>
            <w:r>
              <w:rPr>
                <w:color w:val="392C69"/>
              </w:rPr>
              <w:t xml:space="preserve"> Тюменской области от 04.05.2016 N 23 (</w:t>
            </w:r>
            <w:hyperlink r:id="rId152" w:history="1">
              <w:r>
                <w:rPr>
                  <w:color w:val="0000FF"/>
                </w:rPr>
                <w:t>часть 2 статьи 2</w:t>
              </w:r>
            </w:hyperlink>
            <w:r>
              <w:rPr>
                <w:color w:val="392C69"/>
              </w:rPr>
              <w:t xml:space="preserve"> Закона Тюменской области от 04.05.2016 N 23).</w:t>
            </w:r>
          </w:p>
        </w:tc>
      </w:tr>
    </w:tbl>
    <w:p w:rsidR="00A24EE1" w:rsidRDefault="00A24EE1">
      <w:pPr>
        <w:pStyle w:val="ConsPlusNormal"/>
        <w:spacing w:before="280"/>
        <w:ind w:firstLine="540"/>
        <w:jc w:val="both"/>
      </w:pPr>
      <w:bookmarkStart w:id="4" w:name="P244"/>
      <w:bookmarkEnd w:id="4"/>
      <w:r>
        <w:t>1) обязательное и добровольное медицинское страхование государственного гражданского служащего, в том числе после выхода государственного гражданского служащего на страховую пенсию в соответствии с федеральными законами, в порядке, определяемом председателем Тюменской областной Думы для государственных гражданских служащих, замещающих должности государственной гражданской службы в Тюменской областной Думе, иным государственным гражданским служащим Тюменской области - в порядке, определяемом Губернатором Тюменской области;</w:t>
      </w:r>
    </w:p>
    <w:p w:rsidR="00A24EE1" w:rsidRDefault="00A24EE1">
      <w:pPr>
        <w:pStyle w:val="ConsPlusNormal"/>
        <w:jc w:val="both"/>
      </w:pPr>
      <w:r>
        <w:t xml:space="preserve">(в ред. Законов Тюменской области от 25.02.2009 </w:t>
      </w:r>
      <w:hyperlink r:id="rId153" w:history="1">
        <w:r>
          <w:rPr>
            <w:color w:val="0000FF"/>
          </w:rPr>
          <w:t>N 7</w:t>
        </w:r>
      </w:hyperlink>
      <w:r>
        <w:t xml:space="preserve">, от 31.03.2015 </w:t>
      </w:r>
      <w:hyperlink r:id="rId154" w:history="1">
        <w:r>
          <w:rPr>
            <w:color w:val="0000FF"/>
          </w:rPr>
          <w:t>N 30</w:t>
        </w:r>
      </w:hyperlink>
      <w:r>
        <w:t>)</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 xml:space="preserve">Действие пункта 2 (в части оплаты государственным гражданским служащим Тюменской области расходов на санаторно-курортное обслуживание) приостановлено </w:t>
            </w:r>
            <w:hyperlink r:id="rId155" w:history="1">
              <w:r>
                <w:rPr>
                  <w:color w:val="0000FF"/>
                </w:rPr>
                <w:t>Законом</w:t>
              </w:r>
            </w:hyperlink>
            <w:r>
              <w:rPr>
                <w:color w:val="392C69"/>
              </w:rPr>
              <w:t xml:space="preserve"> Тюменской области от 07.05.2015 N 45.</w:t>
            </w:r>
          </w:p>
        </w:tc>
      </w:tr>
    </w:tbl>
    <w:p w:rsidR="00A24EE1" w:rsidRDefault="00A24EE1">
      <w:pPr>
        <w:pStyle w:val="ConsPlusNormal"/>
        <w:spacing w:before="280"/>
        <w:ind w:firstLine="540"/>
        <w:jc w:val="both"/>
      </w:pPr>
      <w:r>
        <w:t>2) оплата расходов на санаторно-курортное обслуживание, проезда к месту отдыха и обратно государственному гражданскому служащему один раз в два года в порядке, определяемом председателем Тюменской областной Думы для государственных гражданских служащих, замещающих должности государственной гражданской службы в Тюменской областной Думе, иным государственным гражданским служащим Тюменской области - в порядке, определяемом Губернатором Тюменской области;</w:t>
      </w:r>
    </w:p>
    <w:p w:rsidR="00A24EE1" w:rsidRDefault="00A24EE1">
      <w:pPr>
        <w:pStyle w:val="ConsPlusNormal"/>
        <w:jc w:val="both"/>
      </w:pPr>
      <w:r>
        <w:t xml:space="preserve">(в ред. Законов Тюменской области от 07.06.2008 </w:t>
      </w:r>
      <w:hyperlink r:id="rId156" w:history="1">
        <w:r>
          <w:rPr>
            <w:color w:val="0000FF"/>
          </w:rPr>
          <w:t>N 31</w:t>
        </w:r>
      </w:hyperlink>
      <w:r>
        <w:t xml:space="preserve">, от 25.02.2009 </w:t>
      </w:r>
      <w:hyperlink r:id="rId157" w:history="1">
        <w:r>
          <w:rPr>
            <w:color w:val="0000FF"/>
          </w:rPr>
          <w:t>N 7</w:t>
        </w:r>
      </w:hyperlink>
      <w:r>
        <w:t>)</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 xml:space="preserve">Действие пункта 3 приостановлено </w:t>
            </w:r>
            <w:hyperlink r:id="rId158" w:history="1">
              <w:r>
                <w:rPr>
                  <w:color w:val="0000FF"/>
                </w:rPr>
                <w:t>Законом</w:t>
              </w:r>
            </w:hyperlink>
            <w:r>
              <w:rPr>
                <w:color w:val="392C69"/>
              </w:rPr>
              <w:t xml:space="preserve"> Тюменской области от 07.05.2015 N 45.</w:t>
            </w:r>
          </w:p>
        </w:tc>
      </w:tr>
    </w:tbl>
    <w:p w:rsidR="00A24EE1" w:rsidRDefault="00A24EE1">
      <w:pPr>
        <w:pStyle w:val="ConsPlusNormal"/>
        <w:spacing w:before="280"/>
        <w:ind w:firstLine="540"/>
        <w:jc w:val="both"/>
      </w:pPr>
      <w:r>
        <w:t>3) компенсация платы за присмотр и уход за детьми (родительской платы) в образовательных организациях, реализующих образовательную программу дошкольного образования, и компенсация платы за платные образовательные услуги (за исключением платы за обучение по образовательной программе начального общего образования), оказываемые образовательными организациями всех форм собственности, реализующими образовательную программу начального общего образования, - в полном размере, но не свыше 1/4 должностного оклада государственного гражданского служащего в месяц на каждого ребенка;</w:t>
      </w:r>
    </w:p>
    <w:p w:rsidR="00A24EE1" w:rsidRDefault="00A24EE1">
      <w:pPr>
        <w:pStyle w:val="ConsPlusNormal"/>
        <w:jc w:val="both"/>
      </w:pPr>
      <w:r>
        <w:t xml:space="preserve">(в ред. Законов Тюменской области от 08.07.2011 </w:t>
      </w:r>
      <w:hyperlink r:id="rId159" w:history="1">
        <w:r>
          <w:rPr>
            <w:color w:val="0000FF"/>
          </w:rPr>
          <w:t>N 43</w:t>
        </w:r>
      </w:hyperlink>
      <w:r>
        <w:t xml:space="preserve">, от 11.10.2013 </w:t>
      </w:r>
      <w:hyperlink r:id="rId160" w:history="1">
        <w:r>
          <w:rPr>
            <w:color w:val="0000FF"/>
          </w:rPr>
          <w:t>N 74</w:t>
        </w:r>
      </w:hyperlink>
      <w:r>
        <w:t xml:space="preserve">, от 26.12.2014 </w:t>
      </w:r>
      <w:hyperlink r:id="rId161" w:history="1">
        <w:r>
          <w:rPr>
            <w:color w:val="0000FF"/>
          </w:rPr>
          <w:t>N 127</w:t>
        </w:r>
      </w:hyperlink>
      <w:r>
        <w:t>)</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 xml:space="preserve">Действие пункта 4 приостановлено </w:t>
            </w:r>
            <w:hyperlink r:id="rId162" w:history="1">
              <w:r>
                <w:rPr>
                  <w:color w:val="0000FF"/>
                </w:rPr>
                <w:t>Законом</w:t>
              </w:r>
            </w:hyperlink>
            <w:r>
              <w:rPr>
                <w:color w:val="392C69"/>
              </w:rPr>
              <w:t xml:space="preserve"> Тюменской области от 07.05.2015 N 45.</w:t>
            </w:r>
          </w:p>
        </w:tc>
      </w:tr>
    </w:tbl>
    <w:p w:rsidR="00A24EE1" w:rsidRDefault="00A24EE1">
      <w:pPr>
        <w:pStyle w:val="ConsPlusNormal"/>
        <w:spacing w:before="280"/>
        <w:ind w:firstLine="540"/>
        <w:jc w:val="both"/>
      </w:pPr>
      <w:bookmarkStart w:id="5" w:name="P253"/>
      <w:bookmarkEnd w:id="5"/>
      <w:r>
        <w:t xml:space="preserve">4) оплата пребывания детей государственного гражданского служащего в организациях </w:t>
      </w:r>
      <w:r>
        <w:lastRenderedPageBreak/>
        <w:t>отдыха детей и их оздоровления в летний период - в полном размере, но не свыше 1/4 месячного должностного оклада областного государственного гражданского служащего один раз в год на каждого ребенка;</w:t>
      </w:r>
    </w:p>
    <w:p w:rsidR="00A24EE1" w:rsidRDefault="00A24EE1">
      <w:pPr>
        <w:pStyle w:val="ConsPlusNormal"/>
        <w:jc w:val="both"/>
      </w:pPr>
      <w:r>
        <w:t xml:space="preserve">(в ред. </w:t>
      </w:r>
      <w:hyperlink r:id="rId163" w:history="1">
        <w:r>
          <w:rPr>
            <w:color w:val="0000FF"/>
          </w:rPr>
          <w:t>Закона</w:t>
        </w:r>
      </w:hyperlink>
      <w:r>
        <w:t xml:space="preserve"> Тюменской области от 26.12.2014 N 127)</w:t>
      </w:r>
    </w:p>
    <w:p w:rsidR="00A24EE1" w:rsidRDefault="00A24EE1">
      <w:pPr>
        <w:pStyle w:val="ConsPlusNormal"/>
        <w:spacing w:before="220"/>
        <w:ind w:firstLine="540"/>
        <w:jc w:val="both"/>
      </w:pPr>
      <w:r>
        <w:t>5) транспортное обслуживание, обеспечиваемое в связи с исполнением должностных обязанностей. Порядок и условия транспортного обслуживания государственных гражданских служащих, замещающих должности государственной гражданской службы в Тюменской областной Думе, устанавливаются председателем Тюменской областной Думы, иным государственным гражданским служащим Тюменской области - Правительством Тюменской области.</w:t>
      </w:r>
    </w:p>
    <w:p w:rsidR="00A24EE1" w:rsidRDefault="00A24EE1">
      <w:pPr>
        <w:pStyle w:val="ConsPlusNormal"/>
        <w:jc w:val="both"/>
      </w:pPr>
      <w:r>
        <w:t xml:space="preserve">(п. 5 введен </w:t>
      </w:r>
      <w:hyperlink r:id="rId164" w:history="1">
        <w:r>
          <w:rPr>
            <w:color w:val="0000FF"/>
          </w:rPr>
          <w:t>Законом</w:t>
        </w:r>
      </w:hyperlink>
      <w:r>
        <w:t xml:space="preserve"> Тюменской области от 25.02.2009 N 7; в ред. </w:t>
      </w:r>
      <w:hyperlink r:id="rId165" w:history="1">
        <w:r>
          <w:rPr>
            <w:color w:val="0000FF"/>
          </w:rPr>
          <w:t>Закона</w:t>
        </w:r>
      </w:hyperlink>
      <w:r>
        <w:t xml:space="preserve"> Тюменской области от 07.05.2015 N 45)</w:t>
      </w:r>
    </w:p>
    <w:p w:rsidR="00A24EE1" w:rsidRDefault="00A24EE1">
      <w:pPr>
        <w:pStyle w:val="ConsPlusNormal"/>
        <w:spacing w:before="220"/>
        <w:ind w:firstLine="540"/>
        <w:jc w:val="both"/>
      </w:pPr>
      <w:r>
        <w:t xml:space="preserve">1.1. Дополнительные гарантии, предусмотренные </w:t>
      </w:r>
      <w:hyperlink w:anchor="P244" w:history="1">
        <w:r>
          <w:rPr>
            <w:color w:val="0000FF"/>
          </w:rPr>
          <w:t>пунктами 1</w:t>
        </w:r>
      </w:hyperlink>
      <w:r>
        <w:t xml:space="preserve"> - </w:t>
      </w:r>
      <w:hyperlink w:anchor="P253" w:history="1">
        <w:r>
          <w:rPr>
            <w:color w:val="0000FF"/>
          </w:rPr>
          <w:t>4 части 1</w:t>
        </w:r>
      </w:hyperlink>
      <w:r>
        <w:t xml:space="preserve"> настоящей статьи, государственным гражданским служащим, замещающим должности государственной гражданской службы, по которым установлен особый порядок оплаты труда, могут устанавливаться в ином размере председателем Тюменской областной Думы для государственных гражданских служащих Тюменской областной Думы и Губернатором области для иных государственных гражданских служащих Тюменской области.</w:t>
      </w:r>
    </w:p>
    <w:p w:rsidR="00A24EE1" w:rsidRDefault="00A24EE1">
      <w:pPr>
        <w:pStyle w:val="ConsPlusNormal"/>
        <w:jc w:val="both"/>
      </w:pPr>
      <w:r>
        <w:t xml:space="preserve">(часть 1.1 введена </w:t>
      </w:r>
      <w:hyperlink r:id="rId166" w:history="1">
        <w:r>
          <w:rPr>
            <w:color w:val="0000FF"/>
          </w:rPr>
          <w:t>Законом</w:t>
        </w:r>
      </w:hyperlink>
      <w:r>
        <w:t xml:space="preserve"> Тюменской области от 28.12.2006 N 529; в ред. Законов Тюменской области от 25.02.2009 </w:t>
      </w:r>
      <w:hyperlink r:id="rId167" w:history="1">
        <w:r>
          <w:rPr>
            <w:color w:val="0000FF"/>
          </w:rPr>
          <w:t>N 7</w:t>
        </w:r>
      </w:hyperlink>
      <w:r>
        <w:t xml:space="preserve">, от 06.07.2009 </w:t>
      </w:r>
      <w:hyperlink r:id="rId168" w:history="1">
        <w:r>
          <w:rPr>
            <w:color w:val="0000FF"/>
          </w:rPr>
          <w:t>N 46</w:t>
        </w:r>
      </w:hyperlink>
      <w:r>
        <w:t>)</w:t>
      </w:r>
    </w:p>
    <w:p w:rsidR="00A24EE1" w:rsidRDefault="00A24EE1">
      <w:pPr>
        <w:pStyle w:val="ConsPlusNormal"/>
        <w:spacing w:before="220"/>
        <w:ind w:firstLine="540"/>
        <w:jc w:val="both"/>
      </w:pPr>
      <w:r>
        <w:t>2. Иные дополнительные гарантии государственным гражданским служащим, замещающим должности государственной гражданской службы в Тюменской областной Думе, могут быть установлены председателем Тюменской областной Думы, иным государственным гражданским служащим Тюменской области - Губернатором области.</w:t>
      </w:r>
    </w:p>
    <w:p w:rsidR="00A24EE1" w:rsidRDefault="00A24EE1">
      <w:pPr>
        <w:pStyle w:val="ConsPlusNormal"/>
        <w:jc w:val="both"/>
      </w:pPr>
      <w:r>
        <w:t xml:space="preserve">(в ред. </w:t>
      </w:r>
      <w:hyperlink r:id="rId169" w:history="1">
        <w:r>
          <w:rPr>
            <w:color w:val="0000FF"/>
          </w:rPr>
          <w:t>Закона</w:t>
        </w:r>
      </w:hyperlink>
      <w:r>
        <w:t xml:space="preserve"> Тюменской области от 25.02.2009 N 7)</w:t>
      </w:r>
    </w:p>
    <w:p w:rsidR="00A24EE1" w:rsidRDefault="00A24EE1">
      <w:pPr>
        <w:pStyle w:val="ConsPlusNormal"/>
        <w:jc w:val="both"/>
      </w:pPr>
    </w:p>
    <w:p w:rsidR="00A24EE1" w:rsidRDefault="00A24EE1">
      <w:pPr>
        <w:pStyle w:val="ConsPlusTitle"/>
        <w:ind w:firstLine="540"/>
        <w:jc w:val="both"/>
        <w:outlineLvl w:val="1"/>
      </w:pPr>
      <w:r>
        <w:t>Статья 16.1. Пенсионное обеспечение лиц, замещавших государственные должности Тюменской области, должности государственной гражданской службы Тюменской области</w:t>
      </w:r>
    </w:p>
    <w:p w:rsidR="00A24EE1" w:rsidRDefault="00A24EE1">
      <w:pPr>
        <w:pStyle w:val="ConsPlusNormal"/>
        <w:ind w:firstLine="540"/>
        <w:jc w:val="both"/>
      </w:pPr>
      <w:r>
        <w:t xml:space="preserve">(введена </w:t>
      </w:r>
      <w:hyperlink r:id="rId170" w:history="1">
        <w:r>
          <w:rPr>
            <w:color w:val="0000FF"/>
          </w:rPr>
          <w:t>Законом</w:t>
        </w:r>
      </w:hyperlink>
      <w:r>
        <w:t xml:space="preserve"> Тюменской области от 05.10.2011 N 61)</w:t>
      </w:r>
    </w:p>
    <w:p w:rsidR="00A24EE1" w:rsidRDefault="00A24EE1">
      <w:pPr>
        <w:pStyle w:val="ConsPlusNormal"/>
        <w:jc w:val="both"/>
      </w:pPr>
    </w:p>
    <w:p w:rsidR="00A24EE1" w:rsidRDefault="00A24EE1">
      <w:pPr>
        <w:pStyle w:val="ConsPlusNormal"/>
        <w:ind w:firstLine="540"/>
        <w:jc w:val="both"/>
      </w:pPr>
      <w:bookmarkStart w:id="6" w:name="P265"/>
      <w:bookmarkEnd w:id="6"/>
      <w:r>
        <w:t>1. Государственные гражданские служащие Тюменской области имеют право на получение пенсии за выслугу лет при одновременном выполнении следующих условий:</w:t>
      </w:r>
    </w:p>
    <w:p w:rsidR="00A24EE1" w:rsidRDefault="00A24EE1">
      <w:pPr>
        <w:pStyle w:val="ConsPlusNormal"/>
        <w:spacing w:before="220"/>
        <w:ind w:firstLine="540"/>
        <w:jc w:val="both"/>
      </w:pPr>
      <w:r>
        <w:t xml:space="preserve">1) наличие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r:id="rId171"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A24EE1" w:rsidRDefault="00A24EE1">
      <w:pPr>
        <w:pStyle w:val="ConsPlusNormal"/>
        <w:jc w:val="both"/>
      </w:pPr>
      <w:r>
        <w:t xml:space="preserve">(в ред. </w:t>
      </w:r>
      <w:hyperlink r:id="rId172" w:history="1">
        <w:r>
          <w:rPr>
            <w:color w:val="0000FF"/>
          </w:rPr>
          <w:t>Закона</w:t>
        </w:r>
      </w:hyperlink>
      <w:r>
        <w:t xml:space="preserve"> Тюменской области от 08.11.2016 N 88)</w:t>
      </w:r>
    </w:p>
    <w:p w:rsidR="00A24EE1" w:rsidRDefault="00A24EE1">
      <w:pPr>
        <w:pStyle w:val="ConsPlusNormal"/>
        <w:spacing w:before="220"/>
        <w:ind w:firstLine="540"/>
        <w:jc w:val="both"/>
      </w:pPr>
      <w:r>
        <w:t xml:space="preserve">2) увольнение с государственной гражданской службы Тюменской области по основаниям, предусмотренным </w:t>
      </w:r>
      <w:hyperlink r:id="rId173" w:history="1">
        <w:r>
          <w:rPr>
            <w:color w:val="0000FF"/>
          </w:rPr>
          <w:t>пунктами 1</w:t>
        </w:r>
      </w:hyperlink>
      <w:r>
        <w:t xml:space="preserve"> - </w:t>
      </w:r>
      <w:hyperlink r:id="rId174" w:history="1">
        <w:r>
          <w:rPr>
            <w:color w:val="0000FF"/>
          </w:rPr>
          <w:t>3</w:t>
        </w:r>
      </w:hyperlink>
      <w:r>
        <w:t xml:space="preserve">, </w:t>
      </w:r>
      <w:hyperlink r:id="rId175" w:history="1">
        <w:r>
          <w:rPr>
            <w:color w:val="0000FF"/>
          </w:rPr>
          <w:t>7</w:t>
        </w:r>
      </w:hyperlink>
      <w:r>
        <w:t xml:space="preserve"> - </w:t>
      </w:r>
      <w:hyperlink r:id="rId176" w:history="1">
        <w:r>
          <w:rPr>
            <w:color w:val="0000FF"/>
          </w:rPr>
          <w:t>9 части 1 статьи 33</w:t>
        </w:r>
      </w:hyperlink>
      <w:r>
        <w:t xml:space="preserve">, </w:t>
      </w:r>
      <w:hyperlink r:id="rId177" w:history="1">
        <w:r>
          <w:rPr>
            <w:color w:val="0000FF"/>
          </w:rPr>
          <w:t>пунктами 1</w:t>
        </w:r>
      </w:hyperlink>
      <w:r>
        <w:t xml:space="preserve">, </w:t>
      </w:r>
      <w:hyperlink r:id="rId178" w:history="1">
        <w:r>
          <w:rPr>
            <w:color w:val="0000FF"/>
          </w:rPr>
          <w:t>8.2</w:t>
        </w:r>
      </w:hyperlink>
      <w:r>
        <w:t xml:space="preserve">, </w:t>
      </w:r>
      <w:hyperlink r:id="rId179" w:history="1">
        <w:r>
          <w:rPr>
            <w:color w:val="0000FF"/>
          </w:rPr>
          <w:t>8.3 части 1 статьи 37</w:t>
        </w:r>
      </w:hyperlink>
      <w:r>
        <w:t xml:space="preserve">, </w:t>
      </w:r>
      <w:hyperlink r:id="rId180" w:history="1">
        <w:r>
          <w:rPr>
            <w:color w:val="0000FF"/>
          </w:rPr>
          <w:t>пунктами 2</w:t>
        </w:r>
      </w:hyperlink>
      <w:r>
        <w:t xml:space="preserve"> - </w:t>
      </w:r>
      <w:hyperlink r:id="rId181" w:history="1">
        <w:r>
          <w:rPr>
            <w:color w:val="0000FF"/>
          </w:rPr>
          <w:t>4 части 1</w:t>
        </w:r>
      </w:hyperlink>
      <w:r>
        <w:t xml:space="preserve"> и </w:t>
      </w:r>
      <w:hyperlink r:id="rId182" w:history="1">
        <w:r>
          <w:rPr>
            <w:color w:val="0000FF"/>
          </w:rPr>
          <w:t>пунктами 2</w:t>
        </w:r>
      </w:hyperlink>
      <w:r>
        <w:t xml:space="preserve"> - </w:t>
      </w:r>
      <w:hyperlink r:id="rId183" w:history="1">
        <w:r>
          <w:rPr>
            <w:color w:val="0000FF"/>
          </w:rPr>
          <w:t>4 части 2 статьи 39</w:t>
        </w:r>
      </w:hyperlink>
      <w:r>
        <w:t xml:space="preserve"> Федерального закона "О государственной гражданской службе Российской Федерации", при этом:</w:t>
      </w:r>
    </w:p>
    <w:p w:rsidR="00A24EE1" w:rsidRDefault="00A24EE1">
      <w:pPr>
        <w:pStyle w:val="ConsPlusNormal"/>
        <w:jc w:val="both"/>
      </w:pPr>
      <w:r>
        <w:t xml:space="preserve">(в ред. </w:t>
      </w:r>
      <w:hyperlink r:id="rId184" w:history="1">
        <w:r>
          <w:rPr>
            <w:color w:val="0000FF"/>
          </w:rPr>
          <w:t>Закона</w:t>
        </w:r>
      </w:hyperlink>
      <w:r>
        <w:t xml:space="preserve"> Тюменской области от 11.10.2013 N 71)</w:t>
      </w:r>
    </w:p>
    <w:p w:rsidR="00A24EE1" w:rsidRDefault="00A24EE1">
      <w:pPr>
        <w:pStyle w:val="ConsPlusNormal"/>
        <w:spacing w:before="220"/>
        <w:ind w:firstLine="540"/>
        <w:jc w:val="both"/>
      </w:pPr>
      <w:r>
        <w:t xml:space="preserve">а) при увольнении с государственной гражданской службы Тюменской области по основаниям, предусмотренным </w:t>
      </w:r>
      <w:hyperlink r:id="rId185" w:history="1">
        <w:r>
          <w:rPr>
            <w:color w:val="0000FF"/>
          </w:rPr>
          <w:t>пунктами 1</w:t>
        </w:r>
      </w:hyperlink>
      <w:r>
        <w:t xml:space="preserve">, </w:t>
      </w:r>
      <w:hyperlink r:id="rId186" w:history="1">
        <w:r>
          <w:rPr>
            <w:color w:val="0000FF"/>
          </w:rPr>
          <w:t>2</w:t>
        </w:r>
      </w:hyperlink>
      <w:r>
        <w:t xml:space="preserve"> (за исключением случаев истечения срока действия срочного служебного контракта, заключенного с государственным гражданским служащим, замещавшим должность категории "руководители", а также срочного служебного контракта в связи с истечением установленного срока полномочий государственного гражданского служащего, замещавшего должности государственной гражданской службы категорий "руководители" или "помощники (советники)"), </w:t>
      </w:r>
      <w:hyperlink r:id="rId187" w:history="1">
        <w:r>
          <w:rPr>
            <w:color w:val="0000FF"/>
          </w:rPr>
          <w:t>3</w:t>
        </w:r>
      </w:hyperlink>
      <w:r>
        <w:t xml:space="preserve">, </w:t>
      </w:r>
      <w:hyperlink r:id="rId188" w:history="1">
        <w:r>
          <w:rPr>
            <w:color w:val="0000FF"/>
          </w:rPr>
          <w:t>7 части 1 статьи 33</w:t>
        </w:r>
      </w:hyperlink>
      <w:r>
        <w:t xml:space="preserve">, </w:t>
      </w:r>
      <w:hyperlink r:id="rId189" w:history="1">
        <w:r>
          <w:rPr>
            <w:color w:val="0000FF"/>
          </w:rPr>
          <w:t>подпунктом "б" пункта 1 части 1 статьи 37</w:t>
        </w:r>
      </w:hyperlink>
      <w:r>
        <w:t xml:space="preserve"> и </w:t>
      </w:r>
      <w:hyperlink r:id="rId190" w:history="1">
        <w:r>
          <w:rPr>
            <w:color w:val="0000FF"/>
          </w:rPr>
          <w:t>пунктом 4 части 2 статьи 39</w:t>
        </w:r>
      </w:hyperlink>
      <w:r>
        <w:t xml:space="preserve"> Федерального закона "О государственной гражданской службе Российской Федерации", государственные гражданские служащие Тюменской области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91" w:history="1">
        <w:r>
          <w:rPr>
            <w:color w:val="0000FF"/>
          </w:rPr>
          <w:t>частью 1 статьи 8</w:t>
        </w:r>
      </w:hyperlink>
      <w:r>
        <w:t xml:space="preserve"> и </w:t>
      </w:r>
      <w:hyperlink r:id="rId192" w:history="1">
        <w:r>
          <w:rPr>
            <w:color w:val="0000FF"/>
          </w:rPr>
          <w:t>статьями 9</w:t>
        </w:r>
      </w:hyperlink>
      <w:r>
        <w:t xml:space="preserve">, </w:t>
      </w:r>
      <w:hyperlink r:id="rId193" w:history="1">
        <w:r>
          <w:rPr>
            <w:color w:val="0000FF"/>
          </w:rPr>
          <w:t>30</w:t>
        </w:r>
      </w:hyperlink>
      <w:r>
        <w:t xml:space="preserve"> - </w:t>
      </w:r>
      <w:hyperlink r:id="rId194" w:history="1">
        <w:r>
          <w:rPr>
            <w:color w:val="0000FF"/>
          </w:rPr>
          <w:t>33</w:t>
        </w:r>
      </w:hyperlink>
      <w:r>
        <w:t xml:space="preserve"> Федерального закона "О страховых пенсиях";</w:t>
      </w:r>
    </w:p>
    <w:p w:rsidR="00A24EE1" w:rsidRDefault="00A24EE1">
      <w:pPr>
        <w:pStyle w:val="ConsPlusNormal"/>
        <w:jc w:val="both"/>
      </w:pPr>
      <w:r>
        <w:t xml:space="preserve">(в ред. Законов Тюменской области от 31.03.2015 </w:t>
      </w:r>
      <w:hyperlink r:id="rId195" w:history="1">
        <w:r>
          <w:rPr>
            <w:color w:val="0000FF"/>
          </w:rPr>
          <w:t>N 30</w:t>
        </w:r>
      </w:hyperlink>
      <w:r>
        <w:t xml:space="preserve">, от 08.11.2016 </w:t>
      </w:r>
      <w:hyperlink r:id="rId196" w:history="1">
        <w:r>
          <w:rPr>
            <w:color w:val="0000FF"/>
          </w:rPr>
          <w:t>N 88</w:t>
        </w:r>
      </w:hyperlink>
      <w:r>
        <w:t>)</w:t>
      </w:r>
    </w:p>
    <w:p w:rsidR="00A24EE1" w:rsidRDefault="00A24EE1">
      <w:pPr>
        <w:pStyle w:val="ConsPlusNormal"/>
        <w:spacing w:before="220"/>
        <w:ind w:firstLine="540"/>
        <w:jc w:val="both"/>
      </w:pPr>
      <w:bookmarkStart w:id="7" w:name="P272"/>
      <w:bookmarkEnd w:id="7"/>
      <w:r>
        <w:t xml:space="preserve">б) при увольнении с государственной гражданской службы Тюменской области по основанию, предусмотренному </w:t>
      </w:r>
      <w:hyperlink r:id="rId197"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достижения права на страховую пенсию по старости (инвалидности) государственные гражданские служащие Тюменской области имеют право на пенсию за выслугу лет, если до приобретения права на страховую пенсию по старости (инвалидности) их стаж государственной гражданской службы составил не менее 25 лет и непосредственно перед увольнением они замещали должности государственной гражданской службы не менее 7 лет;</w:t>
      </w:r>
    </w:p>
    <w:p w:rsidR="00A24EE1" w:rsidRDefault="00A24EE1">
      <w:pPr>
        <w:pStyle w:val="ConsPlusNormal"/>
        <w:jc w:val="both"/>
      </w:pPr>
      <w:r>
        <w:t xml:space="preserve">(в ред. </w:t>
      </w:r>
      <w:hyperlink r:id="rId198" w:history="1">
        <w:r>
          <w:rPr>
            <w:color w:val="0000FF"/>
          </w:rPr>
          <w:t>Закона</w:t>
        </w:r>
      </w:hyperlink>
      <w:r>
        <w:t xml:space="preserve"> Тюменской области от 31.03.2015 N 30)</w:t>
      </w:r>
    </w:p>
    <w:p w:rsidR="00A24EE1" w:rsidRDefault="00A24EE1">
      <w:pPr>
        <w:pStyle w:val="ConsPlusNormal"/>
        <w:spacing w:before="220"/>
        <w:ind w:firstLine="540"/>
        <w:jc w:val="both"/>
      </w:pPr>
      <w:r>
        <w:t xml:space="preserve">3) замещение должности государственной гражданской службы Тюменской области непосредственно перед увольнением не менее 12 полных месяцев (за исключением случая, предусмотренного в </w:t>
      </w:r>
      <w:hyperlink w:anchor="P272" w:history="1">
        <w:r>
          <w:rPr>
            <w:color w:val="0000FF"/>
          </w:rPr>
          <w:t>подпункте "б" пункта 2</w:t>
        </w:r>
      </w:hyperlink>
      <w:r>
        <w:t xml:space="preserve"> настоящей части).</w:t>
      </w:r>
    </w:p>
    <w:p w:rsidR="00A24EE1" w:rsidRDefault="00A24EE1">
      <w:pPr>
        <w:pStyle w:val="ConsPlusNormal"/>
        <w:spacing w:before="220"/>
        <w:ind w:firstLine="540"/>
        <w:jc w:val="both"/>
      </w:pPr>
      <w:bookmarkStart w:id="8" w:name="P275"/>
      <w:bookmarkEnd w:id="8"/>
      <w:r>
        <w:t xml:space="preserve">2. Лица, замещавшие государственные должности Тюменской области (за исключением лиц, замещавших должности высшего должностного лица области и депутатов областной Думы) на постоянной основе не менее одного срока полномочий, предусмотренного областным законодательством для замещения этих должностей, и получавшие денежное содержание за счет средств областного бюджета (далее - лица, замещавшие государственные должности Тюменской области), имеют право на получение пенсии за выслугу лет при освобождении от должности в связи с прекращением полномочий, за исключением случаев прекращения полномочий, связанных с виновными действиями, в том числе в связи с несоблюдением ограничений, запретов, неисполнением обязанностей, установленных Федеральными законами </w:t>
      </w:r>
      <w:hyperlink r:id="rId199" w:history="1">
        <w:r>
          <w:rPr>
            <w:color w:val="0000FF"/>
          </w:rPr>
          <w:t>"О противодействии коррупции"</w:t>
        </w:r>
      </w:hyperlink>
      <w:r>
        <w:t>, "</w:t>
      </w:r>
      <w:hyperlink r:id="rId200"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01" w:history="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4EE1" w:rsidRDefault="00A24EE1">
      <w:pPr>
        <w:pStyle w:val="ConsPlusNormal"/>
        <w:jc w:val="both"/>
      </w:pPr>
      <w:r>
        <w:t xml:space="preserve">(в ред. </w:t>
      </w:r>
      <w:hyperlink r:id="rId202" w:history="1">
        <w:r>
          <w:rPr>
            <w:color w:val="0000FF"/>
          </w:rPr>
          <w:t>Закона</w:t>
        </w:r>
      </w:hyperlink>
      <w:r>
        <w:t xml:space="preserve"> Тюменской области от 07.06.2016 N 40)</w:t>
      </w:r>
    </w:p>
    <w:p w:rsidR="00A24EE1" w:rsidRDefault="00A24EE1">
      <w:pPr>
        <w:pStyle w:val="ConsPlusNormal"/>
        <w:spacing w:before="220"/>
        <w:ind w:firstLine="540"/>
        <w:jc w:val="both"/>
      </w:pPr>
      <w:r>
        <w:t xml:space="preserve">Период исполнения полномочий высшего должностного лица области или депутата областной Думы, по истечении которого возникает право на установление пенсии за выслугу лет, определяется </w:t>
      </w:r>
      <w:hyperlink r:id="rId203" w:history="1">
        <w:r>
          <w:rPr>
            <w:color w:val="0000FF"/>
          </w:rPr>
          <w:t>Законом</w:t>
        </w:r>
      </w:hyperlink>
      <w:r>
        <w:t xml:space="preserve"> Тюменской области "О государственных должностях Тюменской области".</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hyperlink r:id="rId204" w:history="1">
              <w:r>
                <w:rPr>
                  <w:color w:val="0000FF"/>
                </w:rPr>
                <w:t>Законом</w:t>
              </w:r>
            </w:hyperlink>
            <w:r>
              <w:rPr>
                <w:color w:val="392C69"/>
              </w:rPr>
              <w:t xml:space="preserve"> Тюменской области от 07.06.2016 N 39 в часть 3 статьи 16.1 внесены изменения, действие которых </w:t>
            </w:r>
            <w:hyperlink r:id="rId205" w:history="1">
              <w:r>
                <w:rPr>
                  <w:color w:val="0000FF"/>
                </w:rPr>
                <w:t>распространяется</w:t>
              </w:r>
            </w:hyperlink>
            <w:r>
              <w:rPr>
                <w:color w:val="392C69"/>
              </w:rPr>
              <w:t xml:space="preserve"> на лиц, имеющих право на пенсию, назначаемую в соответствии с </w:t>
            </w:r>
            <w:hyperlink r:id="rId206"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207"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r>
        <w:t xml:space="preserve">3. Пенсия за выслугу лет лицам, указанным в </w:t>
      </w:r>
      <w:hyperlink w:anchor="P265" w:history="1">
        <w:r>
          <w:rPr>
            <w:color w:val="0000FF"/>
          </w:rPr>
          <w:t>частях 1</w:t>
        </w:r>
      </w:hyperlink>
      <w:r>
        <w:t xml:space="preserve"> и </w:t>
      </w:r>
      <w:hyperlink w:anchor="P275" w:history="1">
        <w:r>
          <w:rPr>
            <w:color w:val="0000FF"/>
          </w:rPr>
          <w:t>2</w:t>
        </w:r>
      </w:hyperlink>
      <w:r>
        <w:t xml:space="preserve"> настоящей статьи, устанавливается дополнительно к страховой пенсии по старости (инвалидности) и накопительной пенсии, назначенным в соответствии с Федеральными законами </w:t>
      </w:r>
      <w:hyperlink r:id="rId208" w:history="1">
        <w:r>
          <w:rPr>
            <w:color w:val="0000FF"/>
          </w:rPr>
          <w:t>"О страховых пенсиях"</w:t>
        </w:r>
      </w:hyperlink>
      <w:r>
        <w:t xml:space="preserve"> и </w:t>
      </w:r>
      <w:hyperlink r:id="rId209" w:history="1">
        <w:r>
          <w:rPr>
            <w:color w:val="0000FF"/>
          </w:rPr>
          <w:t>"О накопительной пенсии"</w:t>
        </w:r>
      </w:hyperlink>
      <w:r>
        <w:t xml:space="preserve">, либо к пенсии, назначаемой в соответствии с </w:t>
      </w:r>
      <w:hyperlink r:id="rId210" w:history="1">
        <w:r>
          <w:rPr>
            <w:color w:val="0000FF"/>
          </w:rPr>
          <w:t>пунктом 2 статьи 32</w:t>
        </w:r>
      </w:hyperlink>
      <w:r>
        <w:t xml:space="preserve"> Закона Российской Федерации от 19 апреля 1991 N 1032-1 "О занятости населения в Российской Федерации" (далее - Закон Российской Федерации "О занятости населения в Российской Федерации"), и выплачивается </w:t>
      </w:r>
      <w:r>
        <w:lastRenderedPageBreak/>
        <w:t>одновременно с ними.</w:t>
      </w:r>
    </w:p>
    <w:p w:rsidR="00A24EE1" w:rsidRDefault="00A24EE1">
      <w:pPr>
        <w:pStyle w:val="ConsPlusNormal"/>
        <w:jc w:val="both"/>
      </w:pPr>
      <w:r>
        <w:t xml:space="preserve">(в ред. Законов Тюменской области от 31.03.2015 </w:t>
      </w:r>
      <w:hyperlink r:id="rId211" w:history="1">
        <w:r>
          <w:rPr>
            <w:color w:val="0000FF"/>
          </w:rPr>
          <w:t>N 30</w:t>
        </w:r>
      </w:hyperlink>
      <w:r>
        <w:t xml:space="preserve">, от 07.06.2016 </w:t>
      </w:r>
      <w:hyperlink r:id="rId212" w:history="1">
        <w:r>
          <w:rPr>
            <w:color w:val="0000FF"/>
          </w:rPr>
          <w:t>N 39</w:t>
        </w:r>
      </w:hyperlink>
      <w:r>
        <w:t>)</w:t>
      </w:r>
    </w:p>
    <w:p w:rsidR="00A24EE1" w:rsidRDefault="00A24EE1">
      <w:pPr>
        <w:pStyle w:val="ConsPlusNormal"/>
        <w:spacing w:before="220"/>
        <w:ind w:firstLine="540"/>
        <w:jc w:val="both"/>
      </w:pPr>
      <w:bookmarkStart w:id="9" w:name="P281"/>
      <w:bookmarkEnd w:id="9"/>
      <w:r>
        <w:t>4. Пенсия за выслугу лет не выплачивается в период замещения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государственных гражданских служащих.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w:t>
      </w:r>
    </w:p>
    <w:p w:rsidR="00A24EE1" w:rsidRDefault="00A24EE1">
      <w:pPr>
        <w:pStyle w:val="ConsPlusNormal"/>
        <w:spacing w:before="220"/>
        <w:ind w:firstLine="540"/>
        <w:jc w:val="both"/>
      </w:pPr>
      <w:r>
        <w:t xml:space="preserve">5. Порядок назначения и выплаты пенсии за выслугу лет лицам, указанным в </w:t>
      </w:r>
      <w:hyperlink w:anchor="P265" w:history="1">
        <w:r>
          <w:rPr>
            <w:color w:val="0000FF"/>
          </w:rPr>
          <w:t>частях 1</w:t>
        </w:r>
      </w:hyperlink>
      <w:r>
        <w:t xml:space="preserve"> и </w:t>
      </w:r>
      <w:hyperlink w:anchor="P275" w:history="1">
        <w:r>
          <w:rPr>
            <w:color w:val="0000FF"/>
          </w:rPr>
          <w:t>2</w:t>
        </w:r>
      </w:hyperlink>
      <w:r>
        <w:t xml:space="preserve"> настоящей статьи, а также периоды государственной гражданской службы, учитываемые при исчислении стажа, дающего право на пенсию за выслугу лет лицам, указанным в </w:t>
      </w:r>
      <w:hyperlink w:anchor="P265" w:history="1">
        <w:r>
          <w:rPr>
            <w:color w:val="0000FF"/>
          </w:rPr>
          <w:t>части 1</w:t>
        </w:r>
      </w:hyperlink>
      <w:r>
        <w:t xml:space="preserve"> настоящей статьи, устанавливаются </w:t>
      </w:r>
      <w:hyperlink w:anchor="P406" w:history="1">
        <w:r>
          <w:rPr>
            <w:color w:val="0000FF"/>
          </w:rPr>
          <w:t>приложениями 1</w:t>
        </w:r>
      </w:hyperlink>
      <w:r>
        <w:t xml:space="preserve"> и </w:t>
      </w:r>
      <w:hyperlink w:anchor="P473" w:history="1">
        <w:r>
          <w:rPr>
            <w:color w:val="0000FF"/>
          </w:rPr>
          <w:t>2</w:t>
        </w:r>
      </w:hyperlink>
      <w:r>
        <w:t xml:space="preserve"> к настоящему Закону.</w:t>
      </w:r>
    </w:p>
    <w:p w:rsidR="00A24EE1" w:rsidRDefault="00A24EE1">
      <w:pPr>
        <w:pStyle w:val="ConsPlusNormal"/>
        <w:jc w:val="both"/>
      </w:pPr>
    </w:p>
    <w:p w:rsidR="00A24EE1" w:rsidRDefault="00A24EE1">
      <w:pPr>
        <w:pStyle w:val="ConsPlusTitle"/>
        <w:ind w:firstLine="540"/>
        <w:jc w:val="both"/>
        <w:outlineLvl w:val="1"/>
      </w:pPr>
      <w:r>
        <w:t>Статья 17. Поощрения и награждения за государственную гражданскую службу Тюменской области</w:t>
      </w:r>
    </w:p>
    <w:p w:rsidR="00A24EE1" w:rsidRDefault="00A24EE1">
      <w:pPr>
        <w:pStyle w:val="ConsPlusNormal"/>
        <w:jc w:val="both"/>
      </w:pPr>
    </w:p>
    <w:p w:rsidR="00A24EE1" w:rsidRDefault="00A24EE1">
      <w:pPr>
        <w:pStyle w:val="ConsPlusNormal"/>
        <w:ind w:firstLine="540"/>
        <w:jc w:val="both"/>
      </w:pPr>
      <w:r>
        <w:t>1. За безупречную и эффективную государственную гражданскую службу Тюменской области применяются следующие дополнительные виды поощрения и награждения:</w:t>
      </w:r>
    </w:p>
    <w:p w:rsidR="00A24EE1" w:rsidRDefault="00A24EE1">
      <w:pPr>
        <w:pStyle w:val="ConsPlusNormal"/>
        <w:spacing w:before="220"/>
        <w:ind w:firstLine="540"/>
        <w:jc w:val="both"/>
      </w:pPr>
      <w:bookmarkStart w:id="10" w:name="P287"/>
      <w:bookmarkEnd w:id="10"/>
      <w:r>
        <w:t>1) награждение наградами и почетными званиями Тюменской области;</w:t>
      </w:r>
    </w:p>
    <w:p w:rsidR="00A24EE1" w:rsidRDefault="00A24EE1">
      <w:pPr>
        <w:pStyle w:val="ConsPlusNormal"/>
        <w:spacing w:before="220"/>
        <w:ind w:firstLine="540"/>
        <w:jc w:val="both"/>
      </w:pPr>
      <w:bookmarkStart w:id="11" w:name="P288"/>
      <w:bookmarkEnd w:id="11"/>
      <w:r>
        <w:t>2) поощрение руководителя государственного органа Тюменской области;</w:t>
      </w:r>
    </w:p>
    <w:p w:rsidR="00A24EE1" w:rsidRDefault="00A24EE1">
      <w:pPr>
        <w:pStyle w:val="ConsPlusNormal"/>
        <w:jc w:val="both"/>
      </w:pPr>
      <w:r>
        <w:t xml:space="preserve">(в ред. </w:t>
      </w:r>
      <w:hyperlink r:id="rId213"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3) поощрение в связи с юбилеями по случаю 50, 55, 60, 65-летия со дня рождения при наличии стажа безупречной и эффективной государственной гражданской службы не менее 15 лет;</w:t>
      </w:r>
    </w:p>
    <w:p w:rsidR="00A24EE1" w:rsidRDefault="00A24EE1">
      <w:pPr>
        <w:pStyle w:val="ConsPlusNormal"/>
        <w:jc w:val="both"/>
      </w:pPr>
      <w:r>
        <w:t xml:space="preserve">(в ред. Законов Тюменской области от 05.10.2011 </w:t>
      </w:r>
      <w:hyperlink r:id="rId214" w:history="1">
        <w:r>
          <w:rPr>
            <w:color w:val="0000FF"/>
          </w:rPr>
          <w:t>N 61</w:t>
        </w:r>
      </w:hyperlink>
      <w:r>
        <w:t xml:space="preserve">, от 31.03.2015 </w:t>
      </w:r>
      <w:hyperlink r:id="rId215" w:history="1">
        <w:r>
          <w:rPr>
            <w:color w:val="0000FF"/>
          </w:rPr>
          <w:t>N 27</w:t>
        </w:r>
      </w:hyperlink>
      <w:r>
        <w:t>)</w:t>
      </w:r>
    </w:p>
    <w:p w:rsidR="00A24EE1" w:rsidRDefault="00A24EE1">
      <w:pPr>
        <w:pStyle w:val="ConsPlusNormal"/>
        <w:spacing w:before="220"/>
        <w:ind w:firstLine="540"/>
        <w:jc w:val="both"/>
      </w:pPr>
      <w:bookmarkStart w:id="12" w:name="P292"/>
      <w:bookmarkEnd w:id="12"/>
      <w:r>
        <w:t>3.1) поощрение в связи с достижением срока нахождения на государственной гражданской службе 25 календарных лет;</w:t>
      </w:r>
    </w:p>
    <w:p w:rsidR="00A24EE1" w:rsidRDefault="00A24EE1">
      <w:pPr>
        <w:pStyle w:val="ConsPlusNormal"/>
        <w:jc w:val="both"/>
      </w:pPr>
      <w:r>
        <w:t xml:space="preserve">(п. 3.1 введен </w:t>
      </w:r>
      <w:hyperlink r:id="rId216" w:history="1">
        <w:r>
          <w:rPr>
            <w:color w:val="0000FF"/>
          </w:rPr>
          <w:t>Законом</w:t>
        </w:r>
      </w:hyperlink>
      <w:r>
        <w:t xml:space="preserve"> Тюменской области от 31.03.2015 N 27)</w:t>
      </w:r>
    </w:p>
    <w:p w:rsidR="00A24EE1" w:rsidRDefault="00A24EE1">
      <w:pPr>
        <w:pStyle w:val="ConsPlusNormal"/>
        <w:spacing w:before="220"/>
        <w:ind w:firstLine="540"/>
        <w:jc w:val="both"/>
      </w:pPr>
      <w:bookmarkStart w:id="13" w:name="P294"/>
      <w:bookmarkEnd w:id="13"/>
      <w:r>
        <w:t>4) при выходе на пенсию государственному гражданскому служащему выплачивается поощрительная выплата в связи с выходом на пенсию за полные годы выслуги в следующих размерах:</w:t>
      </w:r>
    </w:p>
    <w:p w:rsidR="00A24EE1" w:rsidRDefault="00A24EE1">
      <w:pPr>
        <w:pStyle w:val="ConsPlusNormal"/>
        <w:spacing w:before="220"/>
        <w:ind w:firstLine="540"/>
        <w:jc w:val="both"/>
      </w:pPr>
      <w:r>
        <w:t>а) менее 10 календарных лет - 5 месячных должностных окладов;</w:t>
      </w:r>
    </w:p>
    <w:p w:rsidR="00A24EE1" w:rsidRDefault="00A24EE1">
      <w:pPr>
        <w:pStyle w:val="ConsPlusNormal"/>
        <w:spacing w:before="220"/>
        <w:ind w:firstLine="540"/>
        <w:jc w:val="both"/>
      </w:pPr>
      <w:r>
        <w:t>б) от 10 до 15 календарных лет - 8 месячных должностных окладов;</w:t>
      </w:r>
    </w:p>
    <w:p w:rsidR="00A24EE1" w:rsidRDefault="00A24EE1">
      <w:pPr>
        <w:pStyle w:val="ConsPlusNormal"/>
        <w:spacing w:before="220"/>
        <w:ind w:firstLine="540"/>
        <w:jc w:val="both"/>
      </w:pPr>
      <w:r>
        <w:t>в) от 15 до 20 календарных лет - 11 месячных должностных окладов;</w:t>
      </w:r>
    </w:p>
    <w:p w:rsidR="00A24EE1" w:rsidRDefault="00A24EE1">
      <w:pPr>
        <w:pStyle w:val="ConsPlusNormal"/>
        <w:spacing w:before="220"/>
        <w:ind w:firstLine="540"/>
        <w:jc w:val="both"/>
      </w:pPr>
      <w:r>
        <w:t>г) 20 календарных лет и более - 14 месячных должностных окладов.</w:t>
      </w:r>
    </w:p>
    <w:p w:rsidR="00A24EE1" w:rsidRDefault="00A24EE1">
      <w:pPr>
        <w:pStyle w:val="ConsPlusNormal"/>
        <w:spacing w:before="220"/>
        <w:ind w:firstLine="540"/>
        <w:jc w:val="both"/>
      </w:pPr>
      <w:r>
        <w:t xml:space="preserve">2. В случаях, предусмотренных </w:t>
      </w:r>
      <w:hyperlink w:anchor="P288" w:history="1">
        <w:r>
          <w:rPr>
            <w:color w:val="0000FF"/>
          </w:rPr>
          <w:t>пунктами 2</w:t>
        </w:r>
      </w:hyperlink>
      <w:r>
        <w:t xml:space="preserve"> - </w:t>
      </w:r>
      <w:hyperlink w:anchor="P292" w:history="1">
        <w:r>
          <w:rPr>
            <w:color w:val="0000FF"/>
          </w:rPr>
          <w:t>3.1 части 1</w:t>
        </w:r>
      </w:hyperlink>
      <w:r>
        <w:t xml:space="preserve"> настоящей статьи, решение о поощрении государственных гражданских служащих, замещающих должности в Тюменской областной Думе, принимается председателем Тюменской областной Думы, иных государственных гражданских служащих - Губернатором области или по его поручению иным должностным лицом. В случаях, предусмотренных </w:t>
      </w:r>
      <w:hyperlink w:anchor="P287" w:history="1">
        <w:r>
          <w:rPr>
            <w:color w:val="0000FF"/>
          </w:rPr>
          <w:t>пунктом 1 части 1</w:t>
        </w:r>
      </w:hyperlink>
      <w:r>
        <w:t xml:space="preserve"> настоящей статьи, решение о награждении </w:t>
      </w:r>
      <w:r>
        <w:lastRenderedPageBreak/>
        <w:t>государственных гражданских служащих принимается в соответствии с областным законодательством.</w:t>
      </w:r>
    </w:p>
    <w:p w:rsidR="00A24EE1" w:rsidRDefault="00A24EE1">
      <w:pPr>
        <w:pStyle w:val="ConsPlusNormal"/>
        <w:jc w:val="both"/>
      </w:pPr>
      <w:r>
        <w:t xml:space="preserve">(в ред. Законов Тюменской области от 05.10.2011 </w:t>
      </w:r>
      <w:hyperlink r:id="rId217" w:history="1">
        <w:r>
          <w:rPr>
            <w:color w:val="0000FF"/>
          </w:rPr>
          <w:t>N 61</w:t>
        </w:r>
      </w:hyperlink>
      <w:r>
        <w:t xml:space="preserve">, от 31.03.2015 </w:t>
      </w:r>
      <w:hyperlink r:id="rId218" w:history="1">
        <w:r>
          <w:rPr>
            <w:color w:val="0000FF"/>
          </w:rPr>
          <w:t>N 27</w:t>
        </w:r>
      </w:hyperlink>
      <w:r>
        <w:t>)</w:t>
      </w:r>
    </w:p>
    <w:p w:rsidR="00A24EE1" w:rsidRDefault="00A24EE1">
      <w:pPr>
        <w:pStyle w:val="ConsPlusNormal"/>
        <w:spacing w:before="220"/>
        <w:ind w:firstLine="540"/>
        <w:jc w:val="both"/>
      </w:pPr>
      <w:r>
        <w:t xml:space="preserve">2.1. Порядок выплаты и размеры поощрений, предусмотренных </w:t>
      </w:r>
      <w:hyperlink w:anchor="P288" w:history="1">
        <w:r>
          <w:rPr>
            <w:color w:val="0000FF"/>
          </w:rPr>
          <w:t>пунктами 2</w:t>
        </w:r>
      </w:hyperlink>
      <w:r>
        <w:t xml:space="preserve"> - </w:t>
      </w:r>
      <w:hyperlink w:anchor="P292" w:history="1">
        <w:r>
          <w:rPr>
            <w:color w:val="0000FF"/>
          </w:rPr>
          <w:t>3.1 части 1</w:t>
        </w:r>
      </w:hyperlink>
      <w:r>
        <w:t xml:space="preserve"> настоящей статьи, определяются для государственных гражданских служащих, замещающих должности в Тюменской областной Думе, председателем Тюменской областной Думы, для иных государственных гражданских служащих области - Губернатором области.</w:t>
      </w:r>
    </w:p>
    <w:p w:rsidR="00A24EE1" w:rsidRDefault="00A24EE1">
      <w:pPr>
        <w:pStyle w:val="ConsPlusNormal"/>
        <w:jc w:val="both"/>
      </w:pPr>
      <w:r>
        <w:t xml:space="preserve">(часть 2.1 введена </w:t>
      </w:r>
      <w:hyperlink r:id="rId219" w:history="1">
        <w:r>
          <w:rPr>
            <w:color w:val="0000FF"/>
          </w:rPr>
          <w:t>Законом</w:t>
        </w:r>
      </w:hyperlink>
      <w:r>
        <w:t xml:space="preserve"> Тюменской области от 05.10.2011 N 61; в ред. </w:t>
      </w:r>
      <w:hyperlink r:id="rId220" w:history="1">
        <w:r>
          <w:rPr>
            <w:color w:val="0000FF"/>
          </w:rPr>
          <w:t>Закона</w:t>
        </w:r>
      </w:hyperlink>
      <w:r>
        <w:t xml:space="preserve"> Тюменской области от 31.03.2015 N 27)</w:t>
      </w:r>
    </w:p>
    <w:p w:rsidR="00A24EE1" w:rsidRDefault="00A24EE1">
      <w:pPr>
        <w:pStyle w:val="ConsPlusNormal"/>
        <w:spacing w:before="220"/>
        <w:ind w:firstLine="540"/>
        <w:jc w:val="both"/>
      </w:pPr>
      <w:r>
        <w:t xml:space="preserve">3. Дополнительные поощрения, предусмотренные </w:t>
      </w:r>
      <w:hyperlink w:anchor="P294" w:history="1">
        <w:r>
          <w:rPr>
            <w:color w:val="0000FF"/>
          </w:rPr>
          <w:t>пунктом 4 части 1</w:t>
        </w:r>
      </w:hyperlink>
      <w:r>
        <w:t xml:space="preserve"> настоящей статьи, государственным гражданским служащим, замещающим должности государственной гражданской службы, по которым установлен особый порядок оплаты труда, могут устанавливаться в ином размере председателем Тюменской областной Думы для государственных гражданских служащих Тюменской областной Думы и Губернатором области для иных государственных гражданских служащих.</w:t>
      </w:r>
    </w:p>
    <w:p w:rsidR="00A24EE1" w:rsidRDefault="00A24EE1">
      <w:pPr>
        <w:pStyle w:val="ConsPlusNormal"/>
        <w:jc w:val="both"/>
      </w:pPr>
      <w:r>
        <w:t xml:space="preserve">(часть 3 введена </w:t>
      </w:r>
      <w:hyperlink r:id="rId221" w:history="1">
        <w:r>
          <w:rPr>
            <w:color w:val="0000FF"/>
          </w:rPr>
          <w:t>Законом</w:t>
        </w:r>
      </w:hyperlink>
      <w:r>
        <w:t xml:space="preserve"> Тюменской области от 28.12.2006 N 529)</w:t>
      </w:r>
    </w:p>
    <w:p w:rsidR="00A24EE1" w:rsidRDefault="00A24EE1">
      <w:pPr>
        <w:pStyle w:val="ConsPlusNormal"/>
        <w:jc w:val="both"/>
      </w:pPr>
    </w:p>
    <w:p w:rsidR="00A24EE1" w:rsidRDefault="00A24EE1">
      <w:pPr>
        <w:pStyle w:val="ConsPlusTitle"/>
        <w:ind w:firstLine="540"/>
        <w:jc w:val="both"/>
        <w:outlineLvl w:val="1"/>
      </w:pPr>
      <w:r>
        <w:t>Статья 18. Служебная дисциплина на государственной гражданской службе Тюменской области</w:t>
      </w:r>
    </w:p>
    <w:p w:rsidR="00A24EE1" w:rsidRDefault="00A24EE1">
      <w:pPr>
        <w:pStyle w:val="ConsPlusNormal"/>
        <w:jc w:val="both"/>
      </w:pPr>
    </w:p>
    <w:p w:rsidR="00A24EE1" w:rsidRDefault="00A24EE1">
      <w:pPr>
        <w:pStyle w:val="ConsPlusNormal"/>
        <w:ind w:firstLine="540"/>
        <w:jc w:val="both"/>
      </w:pPr>
      <w:r>
        <w:t>Служебный распорядок государственного органа Тюменской области определяется правилами служебного распорядка - нормативным актом государственного органа Тюменской области, регламентирующим режим службы (работы) и время отдыха.</w:t>
      </w:r>
    </w:p>
    <w:p w:rsidR="00A24EE1" w:rsidRDefault="00A24EE1">
      <w:pPr>
        <w:pStyle w:val="ConsPlusNormal"/>
        <w:jc w:val="both"/>
      </w:pPr>
    </w:p>
    <w:p w:rsidR="00A24EE1" w:rsidRDefault="00A24EE1">
      <w:pPr>
        <w:pStyle w:val="ConsPlusTitle"/>
        <w:ind w:firstLine="540"/>
        <w:jc w:val="both"/>
        <w:outlineLvl w:val="1"/>
      </w:pPr>
      <w:r>
        <w:t>Статья 18.1. Ответственность государственных гражданских служащих Тюменской области</w:t>
      </w:r>
    </w:p>
    <w:p w:rsidR="00A24EE1" w:rsidRDefault="00A24EE1">
      <w:pPr>
        <w:pStyle w:val="ConsPlusNormal"/>
        <w:ind w:firstLine="540"/>
        <w:jc w:val="both"/>
      </w:pPr>
      <w:r>
        <w:t xml:space="preserve">(введена </w:t>
      </w:r>
      <w:hyperlink r:id="rId222" w:history="1">
        <w:r>
          <w:rPr>
            <w:color w:val="0000FF"/>
          </w:rPr>
          <w:t>Законом</w:t>
        </w:r>
      </w:hyperlink>
      <w:r>
        <w:t xml:space="preserve"> Тюменской области от 08.11.2016 N 88)</w:t>
      </w:r>
    </w:p>
    <w:p w:rsidR="00A24EE1" w:rsidRDefault="00A24EE1">
      <w:pPr>
        <w:pStyle w:val="ConsPlusNormal"/>
        <w:jc w:val="both"/>
      </w:pPr>
    </w:p>
    <w:p w:rsidR="00A24EE1" w:rsidRDefault="00A24EE1">
      <w:pPr>
        <w:pStyle w:val="ConsPlusNormal"/>
        <w:ind w:firstLine="540"/>
        <w:jc w:val="both"/>
      </w:pPr>
      <w:r>
        <w:t>Государственные гражданские служащие Тюменской области за невыполнение требований, установленных нормативными правовыми и ненормативными правовыми актами Российской Федерации и Тюменской области, в том числе принятие неправомерных решений в отношении хозяйствующих субъектов, несут ответственность, предусмотренную действующим законодательством.</w:t>
      </w:r>
    </w:p>
    <w:p w:rsidR="00A24EE1" w:rsidRDefault="00A24EE1">
      <w:pPr>
        <w:pStyle w:val="ConsPlusNormal"/>
        <w:jc w:val="both"/>
      </w:pPr>
      <w:r>
        <w:t xml:space="preserve">(в ред. </w:t>
      </w:r>
      <w:hyperlink r:id="rId223" w:history="1">
        <w:r>
          <w:rPr>
            <w:color w:val="0000FF"/>
          </w:rPr>
          <w:t>Закона</w:t>
        </w:r>
      </w:hyperlink>
      <w:r>
        <w:t xml:space="preserve"> Тюменской области от 06.12.2017 N 94)</w:t>
      </w:r>
    </w:p>
    <w:p w:rsidR="00A24EE1" w:rsidRDefault="00A24EE1">
      <w:pPr>
        <w:pStyle w:val="ConsPlusNormal"/>
        <w:jc w:val="both"/>
      </w:pPr>
    </w:p>
    <w:p w:rsidR="00A24EE1" w:rsidRDefault="00A24EE1">
      <w:pPr>
        <w:pStyle w:val="ConsPlusTitle"/>
        <w:ind w:firstLine="540"/>
        <w:jc w:val="both"/>
        <w:outlineLvl w:val="1"/>
      </w:pPr>
      <w:r>
        <w:t>Статья 19. Подготовка кадров для государственной гражданской службы и кадровый резерв государственных органов Тюменской области</w:t>
      </w:r>
    </w:p>
    <w:p w:rsidR="00A24EE1" w:rsidRDefault="00A24EE1">
      <w:pPr>
        <w:pStyle w:val="ConsPlusNormal"/>
        <w:jc w:val="both"/>
      </w:pPr>
      <w:r>
        <w:t xml:space="preserve">(в ред. Законов Тюменской области от 06.12.2005 </w:t>
      </w:r>
      <w:hyperlink r:id="rId224" w:history="1">
        <w:r>
          <w:rPr>
            <w:color w:val="0000FF"/>
          </w:rPr>
          <w:t>N 418</w:t>
        </w:r>
      </w:hyperlink>
      <w:r>
        <w:t xml:space="preserve">, от 25.02.2009 </w:t>
      </w:r>
      <w:hyperlink r:id="rId225" w:history="1">
        <w:r>
          <w:rPr>
            <w:color w:val="0000FF"/>
          </w:rPr>
          <w:t>N 7</w:t>
        </w:r>
      </w:hyperlink>
      <w:r>
        <w:t xml:space="preserve">, от 11.10.2013 </w:t>
      </w:r>
      <w:hyperlink r:id="rId226" w:history="1">
        <w:r>
          <w:rPr>
            <w:color w:val="0000FF"/>
          </w:rPr>
          <w:t>N 74</w:t>
        </w:r>
      </w:hyperlink>
      <w:r>
        <w:t>)</w:t>
      </w:r>
    </w:p>
    <w:p w:rsidR="00A24EE1" w:rsidRDefault="00A24EE1">
      <w:pPr>
        <w:pStyle w:val="ConsPlusNormal"/>
        <w:jc w:val="both"/>
      </w:pPr>
    </w:p>
    <w:p w:rsidR="00A24EE1" w:rsidRDefault="00A24EE1">
      <w:pPr>
        <w:pStyle w:val="ConsPlusNormal"/>
        <w:ind w:firstLine="540"/>
        <w:jc w:val="both"/>
      </w:pPr>
      <w:r>
        <w:t>1. Заключение договора о целевом приеме либо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после окончания обучения в течение определенного срока осуществляется на конкурсной основе в порядке, утвержденном для Тюменской областной Думы председателем Тюменской областной Думы, иных государственных органов Тюменской области - Губернатором области.</w:t>
      </w:r>
    </w:p>
    <w:p w:rsidR="00A24EE1" w:rsidRDefault="00A24EE1">
      <w:pPr>
        <w:pStyle w:val="ConsPlusNormal"/>
        <w:jc w:val="both"/>
      </w:pPr>
      <w:r>
        <w:t xml:space="preserve">(в ред. Законов Тюменской области от 23.09.2005 </w:t>
      </w:r>
      <w:hyperlink r:id="rId227" w:history="1">
        <w:r>
          <w:rPr>
            <w:color w:val="0000FF"/>
          </w:rPr>
          <w:t>N 396</w:t>
        </w:r>
      </w:hyperlink>
      <w:r>
        <w:t xml:space="preserve">, от 25.02.2009 </w:t>
      </w:r>
      <w:hyperlink r:id="rId228" w:history="1">
        <w:r>
          <w:rPr>
            <w:color w:val="0000FF"/>
          </w:rPr>
          <w:t>N 7</w:t>
        </w:r>
      </w:hyperlink>
      <w:r>
        <w:t xml:space="preserve">, от 11.10.2013 </w:t>
      </w:r>
      <w:hyperlink r:id="rId229" w:history="1">
        <w:r>
          <w:rPr>
            <w:color w:val="0000FF"/>
          </w:rPr>
          <w:t>N 74</w:t>
        </w:r>
      </w:hyperlink>
      <w:r>
        <w:t>)</w:t>
      </w:r>
    </w:p>
    <w:p w:rsidR="00A24EE1" w:rsidRDefault="00A24EE1">
      <w:pPr>
        <w:pStyle w:val="ConsPlusNormal"/>
        <w:spacing w:before="220"/>
        <w:ind w:firstLine="540"/>
        <w:jc w:val="both"/>
      </w:pPr>
      <w:r>
        <w:t>1.1. Государственный заказ на мероприятия по профессиональному развитию государственных гражданских служащих формируется и выполняется в соответствии с порядком, установленным для Тюменской областной Думы нормативным правовым актом Тюменской областной Думы, для иных государственных органов Тюменской области - Губернатором области.</w:t>
      </w:r>
    </w:p>
    <w:p w:rsidR="00A24EE1" w:rsidRDefault="00A24EE1">
      <w:pPr>
        <w:pStyle w:val="ConsPlusNormal"/>
        <w:jc w:val="both"/>
      </w:pPr>
      <w:r>
        <w:t xml:space="preserve">(часть 1.1 введена </w:t>
      </w:r>
      <w:hyperlink r:id="rId230" w:history="1">
        <w:r>
          <w:rPr>
            <w:color w:val="0000FF"/>
          </w:rPr>
          <w:t>Законом</w:t>
        </w:r>
      </w:hyperlink>
      <w:r>
        <w:t xml:space="preserve"> Тюменской области от 05.10.2011 N 61; в ред. Законов Тюменской области от 11.10.2013 </w:t>
      </w:r>
      <w:hyperlink r:id="rId231" w:history="1">
        <w:r>
          <w:rPr>
            <w:color w:val="0000FF"/>
          </w:rPr>
          <w:t>N 74</w:t>
        </w:r>
      </w:hyperlink>
      <w:r>
        <w:t xml:space="preserve">, от 06.12.2017 </w:t>
      </w:r>
      <w:hyperlink r:id="rId232" w:history="1">
        <w:r>
          <w:rPr>
            <w:color w:val="0000FF"/>
          </w:rPr>
          <w:t>N 93</w:t>
        </w:r>
      </w:hyperlink>
      <w:r>
        <w:t xml:space="preserve">, от 26.04.2018 </w:t>
      </w:r>
      <w:hyperlink r:id="rId233" w:history="1">
        <w:r>
          <w:rPr>
            <w:color w:val="0000FF"/>
          </w:rPr>
          <w:t>N 31</w:t>
        </w:r>
      </w:hyperlink>
      <w:r>
        <w:t>)</w:t>
      </w:r>
    </w:p>
    <w:p w:rsidR="00A24EE1" w:rsidRDefault="00A24EE1">
      <w:pPr>
        <w:pStyle w:val="ConsPlusNormal"/>
        <w:spacing w:before="220"/>
        <w:ind w:firstLine="540"/>
        <w:jc w:val="both"/>
      </w:pPr>
      <w:r>
        <w:lastRenderedPageBreak/>
        <w:t>2. Государственный заказ, включая его объем и структуру, на мероприятия по профессиональному развитию государственных гражданских служащих, замещающих должности в Тюменской областной Думе, утверждается нормативным правовым актом Тюменской областной Думы, иных государственных гражданских служащих Тюменской области - Губернатором области либо по его поручению иным должностным лицом.</w:t>
      </w:r>
    </w:p>
    <w:p w:rsidR="00A24EE1" w:rsidRDefault="00A24EE1">
      <w:pPr>
        <w:pStyle w:val="ConsPlusNormal"/>
        <w:jc w:val="both"/>
      </w:pPr>
      <w:r>
        <w:t xml:space="preserve">(в ред. Законов Тюменской области от 06.07.2005 </w:t>
      </w:r>
      <w:hyperlink r:id="rId234" w:history="1">
        <w:r>
          <w:rPr>
            <w:color w:val="0000FF"/>
          </w:rPr>
          <w:t>N 390</w:t>
        </w:r>
      </w:hyperlink>
      <w:r>
        <w:t xml:space="preserve">, от 23.09.2005 </w:t>
      </w:r>
      <w:hyperlink r:id="rId235" w:history="1">
        <w:r>
          <w:rPr>
            <w:color w:val="0000FF"/>
          </w:rPr>
          <w:t>N 396</w:t>
        </w:r>
      </w:hyperlink>
      <w:r>
        <w:t xml:space="preserve">, от 11.10.2013 </w:t>
      </w:r>
      <w:hyperlink r:id="rId236" w:history="1">
        <w:r>
          <w:rPr>
            <w:color w:val="0000FF"/>
          </w:rPr>
          <w:t>N 74</w:t>
        </w:r>
      </w:hyperlink>
      <w:r>
        <w:t xml:space="preserve">, от 06.12.2017 </w:t>
      </w:r>
      <w:hyperlink r:id="rId237" w:history="1">
        <w:r>
          <w:rPr>
            <w:color w:val="0000FF"/>
          </w:rPr>
          <w:t>N 93</w:t>
        </w:r>
      </w:hyperlink>
      <w:r>
        <w:t xml:space="preserve">, от 26.04.2018 </w:t>
      </w:r>
      <w:hyperlink r:id="rId238" w:history="1">
        <w:r>
          <w:rPr>
            <w:color w:val="0000FF"/>
          </w:rPr>
          <w:t>N 31</w:t>
        </w:r>
      </w:hyperlink>
      <w:r>
        <w:t>)</w:t>
      </w:r>
    </w:p>
    <w:p w:rsidR="00A24EE1" w:rsidRDefault="00A24EE1">
      <w:pPr>
        <w:pStyle w:val="ConsPlusNormal"/>
        <w:spacing w:before="220"/>
        <w:ind w:firstLine="540"/>
        <w:jc w:val="both"/>
      </w:pPr>
      <w:r>
        <w:t>3. Положение о кадровом резерве в Тюменской областной Думе утверждаются председателем Тюменской областной Думы, а в иных государственных органах Тюменской области - Губернатором области.</w:t>
      </w:r>
    </w:p>
    <w:p w:rsidR="00A24EE1" w:rsidRDefault="00A24EE1">
      <w:pPr>
        <w:pStyle w:val="ConsPlusNormal"/>
        <w:jc w:val="both"/>
      </w:pPr>
      <w:r>
        <w:t xml:space="preserve">(часть 3 введена </w:t>
      </w:r>
      <w:hyperlink r:id="rId239" w:history="1">
        <w:r>
          <w:rPr>
            <w:color w:val="0000FF"/>
          </w:rPr>
          <w:t>Законом</w:t>
        </w:r>
      </w:hyperlink>
      <w:r>
        <w:t xml:space="preserve"> Тюменской области от 06.12.2005 N 418; в ред. </w:t>
      </w:r>
      <w:hyperlink r:id="rId240"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 xml:space="preserve">3.1 - 3.2. Утратили силу. - </w:t>
      </w:r>
      <w:hyperlink r:id="rId241" w:history="1">
        <w:r>
          <w:rPr>
            <w:color w:val="0000FF"/>
          </w:rPr>
          <w:t>Закон</w:t>
        </w:r>
      </w:hyperlink>
      <w:r>
        <w:t xml:space="preserve"> Тюменской области от 11.10.2013 N 74.</w:t>
      </w:r>
    </w:p>
    <w:p w:rsidR="00A24EE1" w:rsidRDefault="00A24EE1">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гражданских служащих, в Тюменской областной Думе устанавливаются председателем Тюменской областной Думы, а в иных органах государственной власти и государственных органах Тюменской области - Губернатором области.</w:t>
      </w:r>
    </w:p>
    <w:p w:rsidR="00A24EE1" w:rsidRDefault="00A24EE1">
      <w:pPr>
        <w:pStyle w:val="ConsPlusNormal"/>
        <w:jc w:val="both"/>
      </w:pPr>
      <w:r>
        <w:t xml:space="preserve">(часть 4 введена </w:t>
      </w:r>
      <w:hyperlink r:id="rId242" w:history="1">
        <w:r>
          <w:rPr>
            <w:color w:val="0000FF"/>
          </w:rPr>
          <w:t>Законом</w:t>
        </w:r>
      </w:hyperlink>
      <w:r>
        <w:t xml:space="preserve"> Тюменской области от 07.06.2008 N 31)</w:t>
      </w:r>
    </w:p>
    <w:p w:rsidR="00A24EE1" w:rsidRDefault="00A24EE1">
      <w:pPr>
        <w:pStyle w:val="ConsPlusNormal"/>
        <w:jc w:val="both"/>
      </w:pPr>
    </w:p>
    <w:p w:rsidR="00A24EE1" w:rsidRDefault="00A24EE1">
      <w:pPr>
        <w:pStyle w:val="ConsPlusTitle"/>
        <w:ind w:firstLine="540"/>
        <w:jc w:val="both"/>
        <w:outlineLvl w:val="1"/>
      </w:pPr>
      <w:r>
        <w:t>Статья 20. Финансирование государственной гражданской службы Тюменской области</w:t>
      </w:r>
    </w:p>
    <w:p w:rsidR="00A24EE1" w:rsidRDefault="00A24EE1">
      <w:pPr>
        <w:pStyle w:val="ConsPlusNormal"/>
        <w:jc w:val="both"/>
      </w:pPr>
    </w:p>
    <w:p w:rsidR="00A24EE1" w:rsidRDefault="00A24EE1">
      <w:pPr>
        <w:pStyle w:val="ConsPlusNormal"/>
        <w:ind w:firstLine="540"/>
        <w:jc w:val="both"/>
      </w:pPr>
      <w:r>
        <w:t>Финансирование государственной гражданской службы Тюменской области осуществляется за счет средств областного бюджета. В случаях, предусмотренных федеральным законом, государственный гражданский служащий Тюменской области может получать денежное содержание также за счет средств федерального бюджета.</w:t>
      </w:r>
    </w:p>
    <w:p w:rsidR="00A24EE1" w:rsidRDefault="00A24EE1">
      <w:pPr>
        <w:pStyle w:val="ConsPlusNormal"/>
        <w:jc w:val="both"/>
      </w:pPr>
    </w:p>
    <w:p w:rsidR="00A24EE1" w:rsidRDefault="00A24EE1">
      <w:pPr>
        <w:pStyle w:val="ConsPlusTitle"/>
        <w:ind w:firstLine="540"/>
        <w:jc w:val="both"/>
        <w:outlineLvl w:val="1"/>
      </w:pPr>
      <w:r>
        <w:t>Статья 20.1. Программа развития государственной гражданской службы</w:t>
      </w:r>
    </w:p>
    <w:p w:rsidR="00A24EE1" w:rsidRDefault="00A24EE1">
      <w:pPr>
        <w:pStyle w:val="ConsPlusNormal"/>
        <w:ind w:firstLine="540"/>
        <w:jc w:val="both"/>
      </w:pPr>
      <w:r>
        <w:t xml:space="preserve">(введена </w:t>
      </w:r>
      <w:hyperlink r:id="rId243" w:history="1">
        <w:r>
          <w:rPr>
            <w:color w:val="0000FF"/>
          </w:rPr>
          <w:t>Законом</w:t>
        </w:r>
      </w:hyperlink>
      <w:r>
        <w:t xml:space="preserve"> Тюменской области от 04.12.2007 N 45)</w:t>
      </w:r>
    </w:p>
    <w:p w:rsidR="00A24EE1" w:rsidRDefault="00A24EE1">
      <w:pPr>
        <w:pStyle w:val="ConsPlusNormal"/>
        <w:jc w:val="both"/>
      </w:pPr>
    </w:p>
    <w:p w:rsidR="00A24EE1" w:rsidRDefault="00A24EE1">
      <w:pPr>
        <w:pStyle w:val="ConsPlusNormal"/>
        <w:ind w:firstLine="540"/>
        <w:jc w:val="both"/>
      </w:pPr>
      <w:r>
        <w:t>1. Развитие государственной гражданской службы обеспечивается программой развития государственной гражданской службы.</w:t>
      </w:r>
    </w:p>
    <w:p w:rsidR="00A24EE1" w:rsidRDefault="00A24EE1">
      <w:pPr>
        <w:pStyle w:val="ConsPlusNormal"/>
        <w:spacing w:before="220"/>
        <w:ind w:firstLine="540"/>
        <w:jc w:val="both"/>
      </w:pPr>
      <w:r>
        <w:t>2. В целях совершенствования эффективности деятельности аппаратов государственных органов Тюменской области и профессиональной служебной деятельности государственных гражданских служащих в отдельном государственном органе или в его самостоятельном структурном подразделении в рамках программы развития государственной гражданской службы могут проводиться эксперименты.</w:t>
      </w:r>
    </w:p>
    <w:p w:rsidR="00A24EE1" w:rsidRDefault="00A24EE1">
      <w:pPr>
        <w:pStyle w:val="ConsPlusNormal"/>
        <w:jc w:val="both"/>
      </w:pPr>
      <w:r>
        <w:t xml:space="preserve">(в ред. </w:t>
      </w:r>
      <w:hyperlink r:id="rId244" w:history="1">
        <w:r>
          <w:rPr>
            <w:color w:val="0000FF"/>
          </w:rPr>
          <w:t>Закона</w:t>
        </w:r>
      </w:hyperlink>
      <w:r>
        <w:t xml:space="preserve"> Тюменской области от 25.02.2009 N 7)</w:t>
      </w:r>
    </w:p>
    <w:p w:rsidR="00A24EE1" w:rsidRDefault="00A24EE1">
      <w:pPr>
        <w:pStyle w:val="ConsPlusNormal"/>
        <w:spacing w:before="220"/>
        <w:ind w:firstLine="540"/>
        <w:jc w:val="both"/>
      </w:pPr>
      <w:r>
        <w:t>3. Порядок, условия и сроки проведения эксперимента в рамках программы развития государственной гражданской службы в отдельном государственном органе Тюменской области или в его самостоятельном структурном подразделении устанавливаются в Тюменской областной Думе председателем Тюменской областной Думы, а в иных государственных органах Тюменской области - Губернатором области.</w:t>
      </w:r>
    </w:p>
    <w:p w:rsidR="00A24EE1" w:rsidRDefault="00A24EE1">
      <w:pPr>
        <w:pStyle w:val="ConsPlusNormal"/>
        <w:jc w:val="both"/>
      </w:pPr>
      <w:r>
        <w:t xml:space="preserve">(в ред. </w:t>
      </w:r>
      <w:hyperlink r:id="rId245" w:history="1">
        <w:r>
          <w:rPr>
            <w:color w:val="0000FF"/>
          </w:rPr>
          <w:t>Закона</w:t>
        </w:r>
      </w:hyperlink>
      <w:r>
        <w:t xml:space="preserve"> Тюменской области от 25.02.2009 N 7)</w:t>
      </w:r>
    </w:p>
    <w:p w:rsidR="00A24EE1" w:rsidRDefault="00A24EE1">
      <w:pPr>
        <w:pStyle w:val="ConsPlusNormal"/>
        <w:jc w:val="both"/>
      </w:pPr>
    </w:p>
    <w:p w:rsidR="00A24EE1" w:rsidRDefault="00A24EE1">
      <w:pPr>
        <w:pStyle w:val="ConsPlusTitle"/>
        <w:ind w:firstLine="540"/>
        <w:jc w:val="both"/>
        <w:outlineLvl w:val="1"/>
      </w:pPr>
      <w:r>
        <w:t>Статья 20.2. Ротация государственных гражданских служащих Тюменской области</w:t>
      </w:r>
    </w:p>
    <w:p w:rsidR="00A24EE1" w:rsidRDefault="00A24EE1">
      <w:pPr>
        <w:pStyle w:val="ConsPlusNormal"/>
        <w:ind w:firstLine="540"/>
        <w:jc w:val="both"/>
      </w:pPr>
      <w:r>
        <w:t xml:space="preserve">(в ред. </w:t>
      </w:r>
      <w:hyperlink r:id="rId246" w:history="1">
        <w:r>
          <w:rPr>
            <w:color w:val="0000FF"/>
          </w:rPr>
          <w:t>Закона</w:t>
        </w:r>
      </w:hyperlink>
      <w:r>
        <w:t xml:space="preserve"> Тюменской области от 24.03.2014 N 10)</w:t>
      </w:r>
    </w:p>
    <w:p w:rsidR="00A24EE1" w:rsidRDefault="00A24EE1">
      <w:pPr>
        <w:pStyle w:val="ConsPlusNormal"/>
        <w:jc w:val="both"/>
      </w:pPr>
    </w:p>
    <w:p w:rsidR="00A24EE1" w:rsidRDefault="00A24EE1">
      <w:pPr>
        <w:pStyle w:val="ConsPlusNormal"/>
        <w:ind w:firstLine="540"/>
        <w:jc w:val="both"/>
      </w:pPr>
      <w:r>
        <w:t>1. Ротация государственных гражданских служащих Тюменской области осуществляется в соответствии с законодательством Российской Федерации.</w:t>
      </w:r>
    </w:p>
    <w:p w:rsidR="00A24EE1" w:rsidRDefault="00A24EE1">
      <w:pPr>
        <w:pStyle w:val="ConsPlusNormal"/>
        <w:spacing w:before="220"/>
        <w:ind w:firstLine="540"/>
        <w:jc w:val="both"/>
      </w:pPr>
      <w:r>
        <w:lastRenderedPageBreak/>
        <w:t>2. Перечень должностей государственной гражданской службы Тюменской области, замещаемых в исполнительных органах государственной власти Тюменской области, по которым предусмотрена ротация государственных гражданских служащих Тюменской области, и план проведения ротации государственных гражданских служащих Тюменской области утверждаются постановлением Губернатора Тюменской области.</w:t>
      </w:r>
    </w:p>
    <w:p w:rsidR="00A24EE1" w:rsidRDefault="00A24EE1">
      <w:pPr>
        <w:pStyle w:val="ConsPlusNormal"/>
        <w:spacing w:before="220"/>
        <w:ind w:firstLine="540"/>
        <w:jc w:val="both"/>
      </w:pPr>
      <w:r>
        <w:t>3. Порядок и условия обеспечения государственных гражданских служащих Тюменской области служебными жилыми помещениями, а также порядок и размеры возмещения государственным гражданским служащим Тюменской области расходов на наем (поднаем) жилого помещения при проведении ротации государственных гражданских служащих Тюменской области утверждаются постановлением Правительства Тюменской области.</w:t>
      </w:r>
    </w:p>
    <w:p w:rsidR="00A24EE1" w:rsidRDefault="00A24EE1">
      <w:pPr>
        <w:pStyle w:val="ConsPlusNormal"/>
        <w:jc w:val="both"/>
      </w:pPr>
    </w:p>
    <w:p w:rsidR="00A24EE1" w:rsidRDefault="00A24EE1">
      <w:pPr>
        <w:pStyle w:val="ConsPlusTitle"/>
        <w:ind w:firstLine="540"/>
        <w:jc w:val="both"/>
        <w:outlineLvl w:val="1"/>
      </w:pPr>
      <w:r>
        <w:t>Статья 21. Вступление в силу настоящего Закона</w:t>
      </w:r>
    </w:p>
    <w:p w:rsidR="00A24EE1" w:rsidRDefault="00A24EE1">
      <w:pPr>
        <w:pStyle w:val="ConsPlusNormal"/>
        <w:jc w:val="both"/>
      </w:pPr>
    </w:p>
    <w:p w:rsidR="00A24EE1" w:rsidRDefault="00A24EE1">
      <w:pPr>
        <w:pStyle w:val="ConsPlusNormal"/>
        <w:ind w:firstLine="540"/>
        <w:jc w:val="both"/>
      </w:pPr>
      <w:r>
        <w:t>1. Настоящий Закон вступает в силу с 1 февраля 2005 года.</w:t>
      </w:r>
    </w:p>
    <w:p w:rsidR="00A24EE1" w:rsidRDefault="00A24EE1">
      <w:pPr>
        <w:pStyle w:val="ConsPlusNormal"/>
        <w:spacing w:before="220"/>
        <w:ind w:firstLine="540"/>
        <w:jc w:val="both"/>
      </w:pPr>
      <w:r>
        <w:t xml:space="preserve">2. Положения </w:t>
      </w:r>
      <w:hyperlink r:id="rId247" w:history="1">
        <w:r>
          <w:rPr>
            <w:color w:val="0000FF"/>
          </w:rPr>
          <w:t>статьи 50</w:t>
        </w:r>
      </w:hyperlink>
      <w:r>
        <w:t xml:space="preserve"> Федерального закона "О государственной гражданской службе Российской Федерации" в отношении государственных гражданских служащих, замещающих должности в Тюменской областной Думе, вступают в силу одновременно со вступлением в силу распоряжения председателя областной Думы об их денежном содержании, в отношении иных государственных гражданских служащих Тюменской области - одновременно со вступлением в силу нормативного правового акта Губернатора области об их денежном содержании либо в ином порядке, определяемом Губернатором области.</w:t>
      </w:r>
    </w:p>
    <w:p w:rsidR="00A24EE1" w:rsidRDefault="00A24EE1">
      <w:pPr>
        <w:pStyle w:val="ConsPlusNormal"/>
        <w:jc w:val="both"/>
      </w:pPr>
      <w:r>
        <w:t xml:space="preserve">(в ред. Законов Тюменской области от 28.03.2005 </w:t>
      </w:r>
      <w:hyperlink r:id="rId248" w:history="1">
        <w:r>
          <w:rPr>
            <w:color w:val="0000FF"/>
          </w:rPr>
          <w:t>N 369</w:t>
        </w:r>
      </w:hyperlink>
      <w:r>
        <w:t xml:space="preserve">, от 06.07.2005 </w:t>
      </w:r>
      <w:hyperlink r:id="rId249" w:history="1">
        <w:r>
          <w:rPr>
            <w:color w:val="0000FF"/>
          </w:rPr>
          <w:t>N 390</w:t>
        </w:r>
      </w:hyperlink>
      <w:r>
        <w:t>)</w:t>
      </w:r>
    </w:p>
    <w:p w:rsidR="00A24EE1" w:rsidRDefault="00A24EE1">
      <w:pPr>
        <w:pStyle w:val="ConsPlusNormal"/>
        <w:spacing w:before="220"/>
        <w:ind w:firstLine="540"/>
        <w:jc w:val="both"/>
      </w:pPr>
      <w:r>
        <w:t xml:space="preserve">3. Считать ранее присвоенные государственным служащим Тюменской области классные чины соответствующими классными чинами государственной гражданской службы, предусмотренными </w:t>
      </w:r>
      <w:hyperlink w:anchor="P88" w:history="1">
        <w:r>
          <w:rPr>
            <w:color w:val="0000FF"/>
          </w:rPr>
          <w:t>статьей 7</w:t>
        </w:r>
      </w:hyperlink>
      <w:r>
        <w:t xml:space="preserve"> настоящего Закона.</w:t>
      </w:r>
    </w:p>
    <w:p w:rsidR="00A24EE1" w:rsidRDefault="00A24EE1">
      <w:pPr>
        <w:pStyle w:val="ConsPlusNormal"/>
        <w:jc w:val="both"/>
      </w:pPr>
      <w:r>
        <w:t xml:space="preserve">(в ред. </w:t>
      </w:r>
      <w:hyperlink r:id="rId250" w:history="1">
        <w:r>
          <w:rPr>
            <w:color w:val="0000FF"/>
          </w:rPr>
          <w:t>Закона</w:t>
        </w:r>
      </w:hyperlink>
      <w:r>
        <w:t xml:space="preserve"> Тюменской области от 23.09.2005 N 396)</w:t>
      </w:r>
    </w:p>
    <w:p w:rsidR="00A24EE1" w:rsidRDefault="00A24EE1">
      <w:pPr>
        <w:pStyle w:val="ConsPlusNormal"/>
        <w:spacing w:before="220"/>
        <w:ind w:firstLine="540"/>
        <w:jc w:val="both"/>
      </w:pPr>
      <w:r>
        <w:t>4. До образования органа по управлению государственной гражданской службой Тюменской области задачи и функции этого органа выполняют в Тюменской областной Думе - структурное подразделение, определяемое председателем областной Думы, в иных государственных органах Тюменской области - государственный орган и (или) структурное подразделение государственного органа, определяемые в порядке, установленном Губернатором области.</w:t>
      </w:r>
    </w:p>
    <w:p w:rsidR="00A24EE1" w:rsidRDefault="00A24EE1">
      <w:pPr>
        <w:pStyle w:val="ConsPlusNormal"/>
        <w:jc w:val="both"/>
      </w:pPr>
      <w:r>
        <w:t xml:space="preserve">(в ред. Законов Тюменской области от 23.09.2005 </w:t>
      </w:r>
      <w:hyperlink r:id="rId251" w:history="1">
        <w:r>
          <w:rPr>
            <w:color w:val="0000FF"/>
          </w:rPr>
          <w:t>N 396</w:t>
        </w:r>
      </w:hyperlink>
      <w:r>
        <w:t xml:space="preserve">, от 25.02.2009 </w:t>
      </w:r>
      <w:hyperlink r:id="rId252" w:history="1">
        <w:r>
          <w:rPr>
            <w:color w:val="0000FF"/>
          </w:rPr>
          <w:t>N 7</w:t>
        </w:r>
      </w:hyperlink>
      <w:r>
        <w:t>)</w:t>
      </w:r>
    </w:p>
    <w:p w:rsidR="00A24EE1" w:rsidRDefault="00A24EE1">
      <w:pPr>
        <w:pStyle w:val="ConsPlusNormal"/>
        <w:jc w:val="both"/>
      </w:pPr>
    </w:p>
    <w:p w:rsidR="00A24EE1" w:rsidRDefault="00A24EE1">
      <w:pPr>
        <w:pStyle w:val="ConsPlusTitle"/>
        <w:ind w:firstLine="540"/>
        <w:jc w:val="both"/>
        <w:outlineLvl w:val="1"/>
      </w:pPr>
      <w:r>
        <w:t>Статья 22. Признание утратившими силу отдельных законодательных актов</w:t>
      </w:r>
    </w:p>
    <w:p w:rsidR="00A24EE1" w:rsidRDefault="00A24EE1">
      <w:pPr>
        <w:pStyle w:val="ConsPlusNormal"/>
        <w:jc w:val="both"/>
      </w:pPr>
    </w:p>
    <w:p w:rsidR="00A24EE1" w:rsidRDefault="00A24EE1">
      <w:pPr>
        <w:pStyle w:val="ConsPlusNormal"/>
        <w:ind w:firstLine="540"/>
        <w:jc w:val="both"/>
      </w:pPr>
      <w:r>
        <w:t>Признать утратившими силу со дня вступления в силу настоящего Закона:</w:t>
      </w:r>
    </w:p>
    <w:p w:rsidR="00A24EE1" w:rsidRDefault="00A24EE1">
      <w:pPr>
        <w:pStyle w:val="ConsPlusNormal"/>
        <w:spacing w:before="220"/>
        <w:ind w:firstLine="540"/>
        <w:jc w:val="both"/>
      </w:pPr>
      <w:r>
        <w:t xml:space="preserve">1) положения </w:t>
      </w:r>
      <w:hyperlink r:id="rId253" w:history="1">
        <w:r>
          <w:rPr>
            <w:color w:val="0000FF"/>
          </w:rPr>
          <w:t>Закона</w:t>
        </w:r>
      </w:hyperlink>
      <w:r>
        <w:t xml:space="preserve"> Тюменской области от 15.04.1996 N 38 "О государственной гражданской службе в Тюменской области", за исключением </w:t>
      </w:r>
      <w:hyperlink r:id="rId254" w:history="1">
        <w:r>
          <w:rPr>
            <w:color w:val="0000FF"/>
          </w:rPr>
          <w:t>статьи 21</w:t>
        </w:r>
      </w:hyperlink>
      <w:r>
        <w:t xml:space="preserve"> указанного Закона, </w:t>
      </w:r>
      <w:hyperlink r:id="rId255" w:history="1">
        <w:r>
          <w:rPr>
            <w:color w:val="0000FF"/>
          </w:rPr>
          <w:t>приложений 2</w:t>
        </w:r>
      </w:hyperlink>
      <w:r>
        <w:t xml:space="preserve"> и </w:t>
      </w:r>
      <w:hyperlink r:id="rId256" w:history="1">
        <w:r>
          <w:rPr>
            <w:color w:val="0000FF"/>
          </w:rPr>
          <w:t>3</w:t>
        </w:r>
      </w:hyperlink>
      <w:r>
        <w:t xml:space="preserve"> к нему;</w:t>
      </w:r>
    </w:p>
    <w:p w:rsidR="00A24EE1" w:rsidRDefault="00A24EE1">
      <w:pPr>
        <w:pStyle w:val="ConsPlusNormal"/>
        <w:spacing w:before="220"/>
        <w:ind w:firstLine="540"/>
        <w:jc w:val="both"/>
      </w:pPr>
      <w:r>
        <w:t xml:space="preserve">2) </w:t>
      </w:r>
      <w:hyperlink r:id="rId257" w:history="1">
        <w:r>
          <w:rPr>
            <w:color w:val="0000FF"/>
          </w:rPr>
          <w:t>Закон</w:t>
        </w:r>
      </w:hyperlink>
      <w:r>
        <w:t xml:space="preserve"> Тюменской области от 14.12.1996 N 58 "О внесении изменений и дополнений в Закон Тюменской области "О государственной службе в Тюменской области" от 15.04.96";</w:t>
      </w:r>
    </w:p>
    <w:p w:rsidR="00A24EE1" w:rsidRDefault="00A24EE1">
      <w:pPr>
        <w:pStyle w:val="ConsPlusNormal"/>
        <w:spacing w:before="220"/>
        <w:ind w:firstLine="540"/>
        <w:jc w:val="both"/>
      </w:pPr>
      <w:r>
        <w:t xml:space="preserve">3) </w:t>
      </w:r>
      <w:hyperlink r:id="rId258" w:history="1">
        <w:r>
          <w:rPr>
            <w:color w:val="0000FF"/>
          </w:rPr>
          <w:t>Закон</w:t>
        </w:r>
      </w:hyperlink>
      <w:r>
        <w:t xml:space="preserve"> Тюменской области от 20.05.1997 N 92 "О внесении дополнений в Закон Тюменской области "О внесении изменений 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4) </w:t>
      </w:r>
      <w:hyperlink r:id="rId259" w:history="1">
        <w:r>
          <w:rPr>
            <w:color w:val="0000FF"/>
          </w:rPr>
          <w:t>Закон</w:t>
        </w:r>
      </w:hyperlink>
      <w:r>
        <w:t xml:space="preserve"> Тюменской области от 14.02.1997 N 76 "О внесении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lastRenderedPageBreak/>
        <w:t xml:space="preserve">5) </w:t>
      </w:r>
      <w:hyperlink r:id="rId260" w:history="1">
        <w:r>
          <w:rPr>
            <w:color w:val="0000FF"/>
          </w:rPr>
          <w:t>Закон</w:t>
        </w:r>
      </w:hyperlink>
      <w:r>
        <w:t xml:space="preserve"> Тюменской области от 23.06.1997 N 96 "О внесении дополнений в Закон Тюменской области "О государственной службе в Тюменской области" (с изменениями и дополнениями, внесенными Законом Тюменской области от 21.11.96)";</w:t>
      </w:r>
    </w:p>
    <w:p w:rsidR="00A24EE1" w:rsidRDefault="00A24EE1">
      <w:pPr>
        <w:pStyle w:val="ConsPlusNormal"/>
        <w:spacing w:before="220"/>
        <w:ind w:firstLine="540"/>
        <w:jc w:val="both"/>
      </w:pPr>
      <w:r>
        <w:t xml:space="preserve">6) </w:t>
      </w:r>
      <w:hyperlink r:id="rId261" w:history="1">
        <w:r>
          <w:rPr>
            <w:color w:val="0000FF"/>
          </w:rPr>
          <w:t>Закон</w:t>
        </w:r>
      </w:hyperlink>
      <w:r>
        <w:t xml:space="preserve"> Тюменской области от 25.11.1997 N 124 "О внесении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7) </w:t>
      </w:r>
      <w:hyperlink r:id="rId262" w:history="1">
        <w:r>
          <w:rPr>
            <w:color w:val="0000FF"/>
          </w:rPr>
          <w:t>Закон</w:t>
        </w:r>
      </w:hyperlink>
      <w:r>
        <w:t xml:space="preserve"> Тюменской области от 21.07.1998 N 42 "О внесении изменений 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8) </w:t>
      </w:r>
      <w:hyperlink r:id="rId263" w:history="1">
        <w:r>
          <w:rPr>
            <w:color w:val="0000FF"/>
          </w:rPr>
          <w:t>Закон</w:t>
        </w:r>
      </w:hyperlink>
      <w:r>
        <w:t xml:space="preserve"> Тюменской области от 12.01.1999 N 76 "О внесении изменений 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9) </w:t>
      </w:r>
      <w:hyperlink r:id="rId264" w:history="1">
        <w:r>
          <w:rPr>
            <w:color w:val="0000FF"/>
          </w:rPr>
          <w:t>Закон</w:t>
        </w:r>
      </w:hyperlink>
      <w:r>
        <w:t xml:space="preserve"> Тюменской области от 06.04.1999 N 101 "О внесении изменения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10) </w:t>
      </w:r>
      <w:hyperlink r:id="rId265" w:history="1">
        <w:r>
          <w:rPr>
            <w:color w:val="0000FF"/>
          </w:rPr>
          <w:t>Закон</w:t>
        </w:r>
      </w:hyperlink>
      <w:r>
        <w:t xml:space="preserve"> Тюменской области от 21.02.2000 N 164 "О внесении изменений 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11) </w:t>
      </w:r>
      <w:hyperlink r:id="rId266" w:history="1">
        <w:r>
          <w:rPr>
            <w:color w:val="0000FF"/>
          </w:rPr>
          <w:t>Закон</w:t>
        </w:r>
      </w:hyperlink>
      <w:r>
        <w:t xml:space="preserve"> Тюменской области от 08.06.2001 N 348 "О внесении изменений 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12) </w:t>
      </w:r>
      <w:hyperlink r:id="rId267" w:history="1">
        <w:r>
          <w:rPr>
            <w:color w:val="0000FF"/>
          </w:rPr>
          <w:t>Закон</w:t>
        </w:r>
      </w:hyperlink>
      <w:r>
        <w:t xml:space="preserve"> Тюменской области от 26.09.2001 N 404 "О внесении изменения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13) </w:t>
      </w:r>
      <w:hyperlink r:id="rId268" w:history="1">
        <w:r>
          <w:rPr>
            <w:color w:val="0000FF"/>
          </w:rPr>
          <w:t>Закон</w:t>
        </w:r>
      </w:hyperlink>
      <w:r>
        <w:t xml:space="preserve"> Тюменской области от 26.10.2001 N 428 "О внесении дополнения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14) </w:t>
      </w:r>
      <w:hyperlink r:id="rId269" w:history="1">
        <w:r>
          <w:rPr>
            <w:color w:val="0000FF"/>
          </w:rPr>
          <w:t>Закон</w:t>
        </w:r>
      </w:hyperlink>
      <w:r>
        <w:t xml:space="preserve"> Тюменской области от 26.10.2001 N 429 "О внесении изменений и дополнений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15) </w:t>
      </w:r>
      <w:hyperlink r:id="rId270" w:history="1">
        <w:r>
          <w:rPr>
            <w:color w:val="0000FF"/>
          </w:rPr>
          <w:t>Закон</w:t>
        </w:r>
      </w:hyperlink>
      <w:r>
        <w:t xml:space="preserve"> Тюменской области от 08.07.2002 N 55 "О внесении изменения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16) </w:t>
      </w:r>
      <w:hyperlink r:id="rId271" w:history="1">
        <w:r>
          <w:rPr>
            <w:color w:val="0000FF"/>
          </w:rPr>
          <w:t>Закон</w:t>
        </w:r>
      </w:hyperlink>
      <w:r>
        <w:t xml:space="preserve"> Тюменской области от 16.03.2004 N 218 "О внесении изменений в Закон Тюменской области "О государственной службе в Тюменской области";</w:t>
      </w:r>
    </w:p>
    <w:p w:rsidR="00A24EE1" w:rsidRDefault="00A24EE1">
      <w:pPr>
        <w:pStyle w:val="ConsPlusNormal"/>
        <w:spacing w:before="220"/>
        <w:ind w:firstLine="540"/>
        <w:jc w:val="both"/>
      </w:pPr>
      <w:r>
        <w:t xml:space="preserve">17) </w:t>
      </w:r>
      <w:hyperlink r:id="rId272" w:history="1">
        <w:r>
          <w:rPr>
            <w:color w:val="0000FF"/>
          </w:rPr>
          <w:t>части 1</w:t>
        </w:r>
      </w:hyperlink>
      <w:r>
        <w:t xml:space="preserve">, </w:t>
      </w:r>
      <w:hyperlink r:id="rId273" w:history="1">
        <w:r>
          <w:rPr>
            <w:color w:val="0000FF"/>
          </w:rPr>
          <w:t>2</w:t>
        </w:r>
      </w:hyperlink>
      <w:r>
        <w:t xml:space="preserve">, </w:t>
      </w:r>
      <w:hyperlink r:id="rId274" w:history="1">
        <w:r>
          <w:rPr>
            <w:color w:val="0000FF"/>
          </w:rPr>
          <w:t>3</w:t>
        </w:r>
      </w:hyperlink>
      <w:r>
        <w:t xml:space="preserve">, </w:t>
      </w:r>
      <w:hyperlink r:id="rId275" w:history="1">
        <w:r>
          <w:rPr>
            <w:color w:val="0000FF"/>
          </w:rPr>
          <w:t>4</w:t>
        </w:r>
      </w:hyperlink>
      <w:r>
        <w:t xml:space="preserve">, </w:t>
      </w:r>
      <w:hyperlink r:id="rId276" w:history="1">
        <w:r>
          <w:rPr>
            <w:color w:val="0000FF"/>
          </w:rPr>
          <w:t>5 статьи 1</w:t>
        </w:r>
      </w:hyperlink>
      <w:r>
        <w:t xml:space="preserve"> и </w:t>
      </w:r>
      <w:hyperlink r:id="rId277" w:history="1">
        <w:r>
          <w:rPr>
            <w:color w:val="0000FF"/>
          </w:rPr>
          <w:t>статью 8</w:t>
        </w:r>
      </w:hyperlink>
      <w:r>
        <w:t xml:space="preserve"> Закона Тюменской области от 05.11.2004 N 279 "О внесении изменений в некоторые законы Тюменской области";</w:t>
      </w:r>
    </w:p>
    <w:p w:rsidR="00A24EE1" w:rsidRDefault="00A24EE1">
      <w:pPr>
        <w:pStyle w:val="ConsPlusNormal"/>
        <w:spacing w:before="220"/>
        <w:ind w:firstLine="540"/>
        <w:jc w:val="both"/>
      </w:pPr>
      <w:r>
        <w:t xml:space="preserve">18) </w:t>
      </w:r>
      <w:hyperlink r:id="rId278" w:history="1">
        <w:r>
          <w:rPr>
            <w:color w:val="0000FF"/>
          </w:rPr>
          <w:t>Закон</w:t>
        </w:r>
      </w:hyperlink>
      <w:r>
        <w:t xml:space="preserve"> Тюменской области "О Совете по вопросам государственной гражданской службы Тюменской области" от 15.05.2001 N 335 (в редакции Закона Тюменской области от 05.11.2004).</w:t>
      </w:r>
    </w:p>
    <w:p w:rsidR="00A24EE1" w:rsidRDefault="00A24EE1">
      <w:pPr>
        <w:pStyle w:val="ConsPlusNormal"/>
        <w:jc w:val="both"/>
      </w:pPr>
    </w:p>
    <w:p w:rsidR="00A24EE1" w:rsidRDefault="00A24EE1">
      <w:pPr>
        <w:pStyle w:val="ConsPlusTitle"/>
        <w:ind w:firstLine="540"/>
        <w:jc w:val="both"/>
        <w:outlineLvl w:val="1"/>
      </w:pPr>
      <w:r>
        <w:t>Статья 23. Применение законов и иных нормативных правовых актов Тюменской области о государственной службе в связи с вступлением в силу настоящего Закона</w:t>
      </w:r>
    </w:p>
    <w:p w:rsidR="00A24EE1" w:rsidRDefault="00A24EE1">
      <w:pPr>
        <w:pStyle w:val="ConsPlusNormal"/>
        <w:jc w:val="both"/>
      </w:pPr>
    </w:p>
    <w:p w:rsidR="00A24EE1" w:rsidRDefault="00A24EE1">
      <w:pPr>
        <w:pStyle w:val="ConsPlusNormal"/>
        <w:ind w:firstLine="540"/>
        <w:jc w:val="both"/>
      </w:pPr>
      <w:r>
        <w:t xml:space="preserve">1. Впредь до принятия в соответствии с Федеральным законом нормативных правовых актов Российской Федерации законы и иные нормативные правовые акты Тюменской области о государственной службе применяются постольку, поскольку они не противоречат Федеральному </w:t>
      </w:r>
      <w:hyperlink r:id="rId279" w:history="1">
        <w:r>
          <w:rPr>
            <w:color w:val="0000FF"/>
          </w:rPr>
          <w:t>закону</w:t>
        </w:r>
      </w:hyperlink>
      <w:r>
        <w:t xml:space="preserve"> "О государственной гражданской службе Российской Федерации" и настоящему Закону.</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КонсультантПлюс: примечание.</w:t>
            </w:r>
          </w:p>
          <w:p w:rsidR="00A24EE1" w:rsidRDefault="00A24EE1">
            <w:pPr>
              <w:pStyle w:val="ConsPlusNormal"/>
              <w:jc w:val="both"/>
            </w:pPr>
            <w:r>
              <w:rPr>
                <w:color w:val="392C69"/>
              </w:rPr>
              <w:t xml:space="preserve">Название Закона Тюменской области "О стаже государственной службы государственных служащих в Тюменской области" изменено на "О стаже государственной гражданской службы государственных гражданских служащих в Тюменской области" </w:t>
            </w:r>
            <w:hyperlink r:id="rId280" w:history="1">
              <w:r>
                <w:rPr>
                  <w:color w:val="0000FF"/>
                </w:rPr>
                <w:t>Законом</w:t>
              </w:r>
            </w:hyperlink>
            <w:r>
              <w:rPr>
                <w:color w:val="392C69"/>
              </w:rPr>
              <w:t xml:space="preserve"> Тюменской области от </w:t>
            </w:r>
            <w:r>
              <w:rPr>
                <w:color w:val="392C69"/>
              </w:rPr>
              <w:lastRenderedPageBreak/>
              <w:t>05.11.2004 N 279.</w:t>
            </w:r>
          </w:p>
        </w:tc>
      </w:tr>
    </w:tbl>
    <w:p w:rsidR="00A24EE1" w:rsidRDefault="00A24EE1">
      <w:pPr>
        <w:pStyle w:val="ConsPlusNormal"/>
        <w:spacing w:before="280"/>
        <w:ind w:firstLine="540"/>
        <w:jc w:val="both"/>
      </w:pPr>
      <w:r>
        <w:lastRenderedPageBreak/>
        <w:t>2. Законы Тюменской области "</w:t>
      </w:r>
      <w:hyperlink r:id="rId281" w:history="1">
        <w:r>
          <w:rPr>
            <w:color w:val="0000FF"/>
          </w:rPr>
          <w:t>О порядке замещения</w:t>
        </w:r>
      </w:hyperlink>
      <w:r>
        <w:t xml:space="preserve"> вакантных государственных должностей государственной службы в Тюменской области", "</w:t>
      </w:r>
      <w:hyperlink r:id="rId282" w:history="1">
        <w:r>
          <w:rPr>
            <w:color w:val="0000FF"/>
          </w:rPr>
          <w:t>Об аттестации</w:t>
        </w:r>
      </w:hyperlink>
      <w:r>
        <w:t xml:space="preserve"> государственных служащих в Тюменской области", "</w:t>
      </w:r>
      <w:hyperlink r:id="rId283" w:history="1">
        <w:r>
          <w:rPr>
            <w:color w:val="0000FF"/>
          </w:rPr>
          <w:t>О стаже государственной службы</w:t>
        </w:r>
      </w:hyperlink>
      <w:r>
        <w:t xml:space="preserve"> в Тюменской области" в части, не противоречащей Федеральному </w:t>
      </w:r>
      <w:hyperlink r:id="rId284" w:history="1">
        <w:r>
          <w:rPr>
            <w:color w:val="0000FF"/>
          </w:rPr>
          <w:t>закону</w:t>
        </w:r>
      </w:hyperlink>
      <w:r>
        <w:t xml:space="preserve"> "О государственной гражданской службе Российской Федерации" и настоящему Закону, применяются до вступления в силу соответствующих указов Президента Российской Федерации.</w:t>
      </w:r>
    </w:p>
    <w:p w:rsidR="00A24EE1" w:rsidRDefault="00A24EE1">
      <w:pPr>
        <w:pStyle w:val="ConsPlusNormal"/>
        <w:jc w:val="both"/>
      </w:pPr>
    </w:p>
    <w:p w:rsidR="00A24EE1" w:rsidRDefault="00A24EE1">
      <w:pPr>
        <w:pStyle w:val="ConsPlusNormal"/>
        <w:jc w:val="right"/>
      </w:pPr>
      <w:r>
        <w:t>Губернатор области</w:t>
      </w:r>
    </w:p>
    <w:p w:rsidR="00A24EE1" w:rsidRDefault="00A24EE1">
      <w:pPr>
        <w:pStyle w:val="ConsPlusNormal"/>
        <w:jc w:val="right"/>
      </w:pPr>
      <w:r>
        <w:t>С.С.СОБЯНИН</w:t>
      </w:r>
    </w:p>
    <w:p w:rsidR="00A24EE1" w:rsidRDefault="00A24EE1">
      <w:pPr>
        <w:pStyle w:val="ConsPlusNormal"/>
      </w:pPr>
      <w:r>
        <w:t>г. Тюмень</w:t>
      </w:r>
    </w:p>
    <w:p w:rsidR="00A24EE1" w:rsidRDefault="00A24EE1">
      <w:pPr>
        <w:pStyle w:val="ConsPlusNormal"/>
        <w:spacing w:before="220"/>
      </w:pPr>
      <w:r>
        <w:t>28 декабря 2004 года</w:t>
      </w:r>
    </w:p>
    <w:p w:rsidR="00A24EE1" w:rsidRDefault="00A24EE1">
      <w:pPr>
        <w:pStyle w:val="ConsPlusNormal"/>
        <w:spacing w:before="220"/>
      </w:pPr>
      <w:r>
        <w:t>N 327</w:t>
      </w:r>
    </w:p>
    <w:p w:rsidR="00A24EE1" w:rsidRDefault="00A24EE1">
      <w:pPr>
        <w:pStyle w:val="ConsPlusNormal"/>
        <w:jc w:val="both"/>
      </w:pPr>
    </w:p>
    <w:p w:rsidR="00A24EE1" w:rsidRDefault="00A24EE1">
      <w:pPr>
        <w:pStyle w:val="ConsPlusNormal"/>
        <w:jc w:val="both"/>
      </w:pPr>
    </w:p>
    <w:p w:rsidR="00A24EE1" w:rsidRDefault="00A24EE1">
      <w:pPr>
        <w:pStyle w:val="ConsPlusNormal"/>
        <w:jc w:val="both"/>
      </w:pPr>
    </w:p>
    <w:p w:rsidR="00A24EE1" w:rsidRDefault="00A24EE1">
      <w:pPr>
        <w:pStyle w:val="ConsPlusNormal"/>
        <w:jc w:val="both"/>
      </w:pPr>
    </w:p>
    <w:p w:rsidR="00A24EE1" w:rsidRDefault="00A24EE1">
      <w:pPr>
        <w:pStyle w:val="ConsPlusNormal"/>
        <w:jc w:val="both"/>
      </w:pPr>
    </w:p>
    <w:p w:rsidR="00A24EE1" w:rsidRDefault="00A24EE1">
      <w:pPr>
        <w:pStyle w:val="ConsPlusNormal"/>
        <w:jc w:val="right"/>
        <w:outlineLvl w:val="0"/>
      </w:pPr>
      <w:r>
        <w:t>Приложение 1</w:t>
      </w:r>
    </w:p>
    <w:p w:rsidR="00A24EE1" w:rsidRDefault="00A24EE1">
      <w:pPr>
        <w:pStyle w:val="ConsPlusNormal"/>
        <w:jc w:val="right"/>
      </w:pPr>
      <w:r>
        <w:t>к Закону Тюменской области</w:t>
      </w:r>
    </w:p>
    <w:p w:rsidR="00A24EE1" w:rsidRDefault="00A24EE1">
      <w:pPr>
        <w:pStyle w:val="ConsPlusNormal"/>
        <w:jc w:val="right"/>
      </w:pPr>
      <w:r>
        <w:t>"О государственной гражданской</w:t>
      </w:r>
    </w:p>
    <w:p w:rsidR="00A24EE1" w:rsidRDefault="00A24EE1">
      <w:pPr>
        <w:pStyle w:val="ConsPlusNormal"/>
        <w:jc w:val="right"/>
      </w:pPr>
      <w:r>
        <w:t>службе Тюменской области"</w:t>
      </w:r>
    </w:p>
    <w:p w:rsidR="00A24EE1" w:rsidRDefault="00A24E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 xml:space="preserve">Положения, касающиеся определения размера должностного оклада (месячного содержания), исходя из которого рассчитывается максимальный размер пенсии за выслугу лет, распространяют свое действие на правоотношения, возникшие со дня вступления в силу </w:t>
            </w:r>
            <w:hyperlink r:id="rId285" w:history="1">
              <w:r>
                <w:rPr>
                  <w:color w:val="0000FF"/>
                </w:rPr>
                <w:t>Закона</w:t>
              </w:r>
            </w:hyperlink>
            <w:r>
              <w:rPr>
                <w:color w:val="392C69"/>
              </w:rPr>
              <w:t xml:space="preserve"> Тюменской области от 15.04.1996 N 38 (</w:t>
            </w:r>
            <w:hyperlink r:id="rId286" w:history="1">
              <w:r>
                <w:rPr>
                  <w:color w:val="0000FF"/>
                </w:rPr>
                <w:t>часть 2 статьи 2</w:t>
              </w:r>
            </w:hyperlink>
            <w:r>
              <w:rPr>
                <w:color w:val="392C69"/>
              </w:rPr>
              <w:t xml:space="preserve"> Закона Тюменской области от 05.10.2011 N 61).</w:t>
            </w:r>
          </w:p>
        </w:tc>
      </w:tr>
    </w:tbl>
    <w:p w:rsidR="00A24EE1" w:rsidRDefault="00A24EE1">
      <w:pPr>
        <w:pStyle w:val="ConsPlusTitle"/>
        <w:spacing w:before="280"/>
        <w:jc w:val="center"/>
      </w:pPr>
      <w:bookmarkStart w:id="14" w:name="P406"/>
      <w:bookmarkEnd w:id="14"/>
      <w:r>
        <w:t>ПОРЯДОК</w:t>
      </w:r>
    </w:p>
    <w:p w:rsidR="00A24EE1" w:rsidRDefault="00A24EE1">
      <w:pPr>
        <w:pStyle w:val="ConsPlusTitle"/>
        <w:jc w:val="center"/>
      </w:pPr>
      <w:r>
        <w:t>НАЗНАЧЕНИЯ И ВЫПЛАТЫ ПЕНСИИ ЗА ВЫСЛУГУ ЛЕТ ЛИЦАМ, ЗАМЕЩАВШИМ</w:t>
      </w:r>
    </w:p>
    <w:p w:rsidR="00A24EE1" w:rsidRDefault="00A24EE1">
      <w:pPr>
        <w:pStyle w:val="ConsPlusTitle"/>
        <w:jc w:val="center"/>
      </w:pPr>
      <w:r>
        <w:t>ГОСУДАРСТВЕННЫЕ ДОЛЖНОСТИ ТЮМЕНСКОЙ ОБЛАСТИ, ДОЛЖНОСТИ</w:t>
      </w:r>
    </w:p>
    <w:p w:rsidR="00A24EE1" w:rsidRDefault="00A24EE1">
      <w:pPr>
        <w:pStyle w:val="ConsPlusTitle"/>
        <w:jc w:val="center"/>
      </w:pPr>
      <w:r>
        <w:t>ГОСУДАРСТВЕННОЙ ГРАЖДАНСКОЙ СЛУЖБЫ ТЮМЕНСКОЙ ОБЛАСТИ</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center"/>
            </w:pPr>
            <w:r>
              <w:rPr>
                <w:color w:val="392C69"/>
              </w:rPr>
              <w:t>Список изменяющих документов</w:t>
            </w:r>
          </w:p>
          <w:p w:rsidR="00A24EE1" w:rsidRDefault="00A24EE1">
            <w:pPr>
              <w:pStyle w:val="ConsPlusNormal"/>
              <w:jc w:val="center"/>
            </w:pPr>
            <w:r>
              <w:rPr>
                <w:color w:val="392C69"/>
              </w:rPr>
              <w:t xml:space="preserve">(введен </w:t>
            </w:r>
            <w:hyperlink r:id="rId287" w:history="1">
              <w:r>
                <w:rPr>
                  <w:color w:val="0000FF"/>
                </w:rPr>
                <w:t>Законом</w:t>
              </w:r>
            </w:hyperlink>
            <w:r>
              <w:rPr>
                <w:color w:val="392C69"/>
              </w:rPr>
              <w:t xml:space="preserve"> Тюменской области от 05.10.2011 N 61;</w:t>
            </w:r>
          </w:p>
          <w:p w:rsidR="00A24EE1" w:rsidRDefault="00A24EE1">
            <w:pPr>
              <w:pStyle w:val="ConsPlusNormal"/>
              <w:jc w:val="center"/>
            </w:pPr>
            <w:r>
              <w:rPr>
                <w:color w:val="392C69"/>
              </w:rPr>
              <w:t xml:space="preserve">в ред. Законов Тюменской области от 05.07.2013 </w:t>
            </w:r>
            <w:hyperlink r:id="rId288" w:history="1">
              <w:r>
                <w:rPr>
                  <w:color w:val="0000FF"/>
                </w:rPr>
                <w:t>N 53</w:t>
              </w:r>
            </w:hyperlink>
            <w:r>
              <w:rPr>
                <w:color w:val="392C69"/>
              </w:rPr>
              <w:t>,</w:t>
            </w:r>
          </w:p>
          <w:p w:rsidR="00A24EE1" w:rsidRDefault="00A24EE1">
            <w:pPr>
              <w:pStyle w:val="ConsPlusNormal"/>
              <w:jc w:val="center"/>
            </w:pPr>
            <w:r>
              <w:rPr>
                <w:color w:val="392C69"/>
              </w:rPr>
              <w:t xml:space="preserve">от 31.03.2015 </w:t>
            </w:r>
            <w:hyperlink r:id="rId289" w:history="1">
              <w:r>
                <w:rPr>
                  <w:color w:val="0000FF"/>
                </w:rPr>
                <w:t>N 27</w:t>
              </w:r>
            </w:hyperlink>
            <w:r>
              <w:rPr>
                <w:color w:val="392C69"/>
              </w:rPr>
              <w:t xml:space="preserve">, от 31.03.2015 </w:t>
            </w:r>
            <w:hyperlink r:id="rId290" w:history="1">
              <w:r>
                <w:rPr>
                  <w:color w:val="0000FF"/>
                </w:rPr>
                <w:t>N 30</w:t>
              </w:r>
            </w:hyperlink>
            <w:r>
              <w:rPr>
                <w:color w:val="392C69"/>
              </w:rPr>
              <w:t xml:space="preserve">, от 07.06.2016 </w:t>
            </w:r>
            <w:hyperlink r:id="rId291" w:history="1">
              <w:r>
                <w:rPr>
                  <w:color w:val="0000FF"/>
                </w:rPr>
                <w:t>N 39</w:t>
              </w:r>
            </w:hyperlink>
            <w:r>
              <w:rPr>
                <w:color w:val="392C69"/>
              </w:rPr>
              <w:t>,</w:t>
            </w:r>
          </w:p>
          <w:p w:rsidR="00A24EE1" w:rsidRDefault="00A24EE1">
            <w:pPr>
              <w:pStyle w:val="ConsPlusNormal"/>
              <w:jc w:val="center"/>
            </w:pPr>
            <w:r>
              <w:rPr>
                <w:color w:val="392C69"/>
              </w:rPr>
              <w:t xml:space="preserve">от 08.11.2016 </w:t>
            </w:r>
            <w:hyperlink r:id="rId292" w:history="1">
              <w:r>
                <w:rPr>
                  <w:color w:val="0000FF"/>
                </w:rPr>
                <w:t>N 88</w:t>
              </w:r>
            </w:hyperlink>
            <w:r>
              <w:rPr>
                <w:color w:val="392C69"/>
              </w:rPr>
              <w:t>)</w:t>
            </w:r>
          </w:p>
        </w:tc>
      </w:tr>
    </w:tbl>
    <w:p w:rsidR="00A24EE1" w:rsidRDefault="00A24E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hyperlink r:id="rId293" w:history="1">
              <w:r>
                <w:rPr>
                  <w:color w:val="0000FF"/>
                </w:rPr>
                <w:t>Законом</w:t>
              </w:r>
            </w:hyperlink>
            <w:r>
              <w:rPr>
                <w:color w:val="392C69"/>
              </w:rPr>
              <w:t xml:space="preserve"> Тюменской области от 07.06.2016 N 39 в пункт 1 внесены изменения, действие которых </w:t>
            </w:r>
            <w:hyperlink r:id="rId294" w:history="1">
              <w:r>
                <w:rPr>
                  <w:color w:val="0000FF"/>
                </w:rPr>
                <w:t>распространяется</w:t>
              </w:r>
            </w:hyperlink>
            <w:r>
              <w:rPr>
                <w:color w:val="392C69"/>
              </w:rPr>
              <w:t xml:space="preserve"> на лиц, имеющих право на пенсию, назначаемую в соответствии с </w:t>
            </w:r>
            <w:hyperlink r:id="rId295"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296"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bookmarkStart w:id="15" w:name="P417"/>
      <w:bookmarkEnd w:id="15"/>
      <w:r>
        <w:t xml:space="preserve">1. Лицам, указанным в </w:t>
      </w:r>
      <w:hyperlink w:anchor="P265" w:history="1">
        <w:r>
          <w:rPr>
            <w:color w:val="0000FF"/>
          </w:rPr>
          <w:t>части 1 статьи 16.1</w:t>
        </w:r>
      </w:hyperlink>
      <w:r>
        <w:t xml:space="preserve"> настоящего Закона, пенсия за выслугу лет </w:t>
      </w:r>
      <w:r>
        <w:lastRenderedPageBreak/>
        <w:t xml:space="preserve">устанавливается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297" w:history="1">
        <w:r>
          <w:rPr>
            <w:color w:val="0000FF"/>
          </w:rPr>
          <w:t>приложению</w:t>
        </w:r>
      </w:hyperlink>
      <w:r>
        <w:t xml:space="preserve"> к Федеральному закону "О государственном пенсионном обеспечении в Российской Федерации", в размере 45 процентов их среднемесячного заработка за вычетом страховой пенсии по старости (инвалидности) и накопительной пенсии, установленных в соответствии с Федеральными законами </w:t>
      </w:r>
      <w:hyperlink r:id="rId298" w:history="1">
        <w:r>
          <w:rPr>
            <w:color w:val="0000FF"/>
          </w:rPr>
          <w:t>"О страховых пенсиях"</w:t>
        </w:r>
      </w:hyperlink>
      <w:r>
        <w:t xml:space="preserve"> и </w:t>
      </w:r>
      <w:hyperlink r:id="rId299" w:history="1">
        <w:r>
          <w:rPr>
            <w:color w:val="0000FF"/>
          </w:rPr>
          <w:t>"О накопительной пенсии"</w:t>
        </w:r>
      </w:hyperlink>
      <w:r>
        <w:t xml:space="preserve">, либо пенсии, назначаемой в соответствии с </w:t>
      </w:r>
      <w:hyperlink r:id="rId300" w:history="1">
        <w:r>
          <w:rPr>
            <w:color w:val="0000FF"/>
          </w:rPr>
          <w:t>пунктом 2 статьи 32</w:t>
        </w:r>
      </w:hyperlink>
      <w:r>
        <w:t xml:space="preserve"> Закона Российской Федерации "О занятости населения в Российской Федерации". За каждый полный год стажа государственной гражданской службы сверх указанного стажа размер пенсии за выслугу лет увеличивается на 3 процента среднемесячного заработка лица, замещавшего должность государственной гражданской службы, но не может превышать 75 процентов его среднемесячного заработка за вычетом страховой пенсии по старости (инвалидности) и накопительной пенсии либо пенсии, назначаемой в соответствии с </w:t>
      </w:r>
      <w:hyperlink r:id="rId301" w:history="1">
        <w:r>
          <w:rPr>
            <w:color w:val="0000FF"/>
          </w:rPr>
          <w:t>пунктом 2 статьи 32</w:t>
        </w:r>
      </w:hyperlink>
      <w:r>
        <w:t xml:space="preserve"> Закона Российской Федерации "О занятости населения в Российской Федерации".</w:t>
      </w:r>
    </w:p>
    <w:p w:rsidR="00A24EE1" w:rsidRDefault="00A24EE1">
      <w:pPr>
        <w:pStyle w:val="ConsPlusNormal"/>
        <w:jc w:val="both"/>
      </w:pPr>
      <w:r>
        <w:t xml:space="preserve">(в ред. Законов Тюменской области от 31.03.2015 </w:t>
      </w:r>
      <w:hyperlink r:id="rId302" w:history="1">
        <w:r>
          <w:rPr>
            <w:color w:val="0000FF"/>
          </w:rPr>
          <w:t>N 30</w:t>
        </w:r>
      </w:hyperlink>
      <w:r>
        <w:t xml:space="preserve">, от 07.06.2016 </w:t>
      </w:r>
      <w:hyperlink r:id="rId303" w:history="1">
        <w:r>
          <w:rPr>
            <w:color w:val="0000FF"/>
          </w:rPr>
          <w:t>N 39</w:t>
        </w:r>
      </w:hyperlink>
      <w:r>
        <w:t xml:space="preserve">, от 08.11.2016 </w:t>
      </w:r>
      <w:hyperlink r:id="rId304" w:history="1">
        <w:r>
          <w:rPr>
            <w:color w:val="0000FF"/>
          </w:rPr>
          <w:t>N 88</w:t>
        </w:r>
      </w:hyperlink>
      <w:r>
        <w:t>)</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hyperlink r:id="rId305" w:history="1">
              <w:r>
                <w:rPr>
                  <w:color w:val="0000FF"/>
                </w:rPr>
                <w:t>Законом</w:t>
              </w:r>
            </w:hyperlink>
            <w:r>
              <w:rPr>
                <w:color w:val="392C69"/>
              </w:rPr>
              <w:t xml:space="preserve"> Тюменской области от 07.06.2016 N 39 в пункт 2 внесены изменения, действие которых </w:t>
            </w:r>
            <w:hyperlink r:id="rId306" w:history="1">
              <w:r>
                <w:rPr>
                  <w:color w:val="0000FF"/>
                </w:rPr>
                <w:t>распространяется</w:t>
              </w:r>
            </w:hyperlink>
            <w:r>
              <w:rPr>
                <w:color w:val="392C69"/>
              </w:rPr>
              <w:t xml:space="preserve"> на лиц, имеющих право на пенсию, назначаемую в соответствии с </w:t>
            </w:r>
            <w:hyperlink r:id="rId307"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308"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bookmarkStart w:id="16" w:name="P420"/>
      <w:bookmarkEnd w:id="16"/>
      <w:r>
        <w:t xml:space="preserve">2. Лицам, замещавшим государственные должности Тюменской области (за исключением лиц, замещавших должности высшего должностного лица области и депутатов областной Думы) (далее - лица, замещавшие государственные должности Тюменской области), при замещении государственной должности Тюменской области в течение одного срока полномочий, предусмотренного областным законодательством, пенсия за выслугу лет устанавливается в размере 45 процентов их среднемесячного заработка за вычетом страховой пенсии по старости (инвалидности) и накопительной пенсии либо пенсии, назначаемой в соответствии с </w:t>
      </w:r>
      <w:hyperlink r:id="rId309" w:history="1">
        <w:r>
          <w:rPr>
            <w:color w:val="0000FF"/>
          </w:rPr>
          <w:t>пунктом 2 статьи 32</w:t>
        </w:r>
      </w:hyperlink>
      <w:r>
        <w:t xml:space="preserve"> Закона Российской Федерации "О занятости населения в Российской Федерации". За каждый полный год осуществления полномочий свыше одного срока полномочий размер пенсии за выслугу лет увеличивается на 3 процента среднемесячного заработка лица, замещавшего государственную должность Тюменской области, но не может превышать 75 процентов его среднемесячного заработка за вычетом страховой пенсии по старости (инвалидности) и накопительной пенсии либо пенсии, назначаемой в соответствии с </w:t>
      </w:r>
      <w:hyperlink r:id="rId310" w:history="1">
        <w:r>
          <w:rPr>
            <w:color w:val="0000FF"/>
          </w:rPr>
          <w:t>пунктом 2 статьи 32</w:t>
        </w:r>
      </w:hyperlink>
      <w:r>
        <w:t xml:space="preserve"> Закона Российской Федерации "О занятости населения в Российской Федерации".</w:t>
      </w:r>
    </w:p>
    <w:p w:rsidR="00A24EE1" w:rsidRDefault="00A24EE1">
      <w:pPr>
        <w:pStyle w:val="ConsPlusNormal"/>
        <w:jc w:val="both"/>
      </w:pPr>
      <w:r>
        <w:t xml:space="preserve">(в ред. Законов Тюменской области от 31.03.2015 </w:t>
      </w:r>
      <w:hyperlink r:id="rId311" w:history="1">
        <w:r>
          <w:rPr>
            <w:color w:val="0000FF"/>
          </w:rPr>
          <w:t>N 27</w:t>
        </w:r>
      </w:hyperlink>
      <w:r>
        <w:t xml:space="preserve">, от 31.03.2015 </w:t>
      </w:r>
      <w:hyperlink r:id="rId312" w:history="1">
        <w:r>
          <w:rPr>
            <w:color w:val="0000FF"/>
          </w:rPr>
          <w:t>N 30</w:t>
        </w:r>
      </w:hyperlink>
      <w:r>
        <w:t xml:space="preserve">, от 07.06.2016 </w:t>
      </w:r>
      <w:hyperlink r:id="rId313" w:history="1">
        <w:r>
          <w:rPr>
            <w:color w:val="0000FF"/>
          </w:rPr>
          <w:t>N 39</w:t>
        </w:r>
      </w:hyperlink>
      <w:r>
        <w:t>)</w:t>
      </w:r>
    </w:p>
    <w:p w:rsidR="00A24EE1" w:rsidRDefault="00A24EE1">
      <w:pPr>
        <w:pStyle w:val="ConsPlusNormal"/>
        <w:spacing w:before="220"/>
        <w:ind w:firstLine="540"/>
        <w:jc w:val="both"/>
      </w:pPr>
      <w:r>
        <w:t xml:space="preserve">3. При определении размера пенсии за выслугу лет в порядке, установленном </w:t>
      </w:r>
      <w:hyperlink w:anchor="P417" w:history="1">
        <w:r>
          <w:rPr>
            <w:color w:val="0000FF"/>
          </w:rPr>
          <w:t>пунктами 1</w:t>
        </w:r>
      </w:hyperlink>
      <w:r>
        <w:t xml:space="preserve"> и </w:t>
      </w:r>
      <w:hyperlink w:anchor="P420" w:history="1">
        <w:r>
          <w:rPr>
            <w:color w:val="0000FF"/>
          </w:rPr>
          <w:t>2</w:t>
        </w:r>
      </w:hyperlink>
      <w:r>
        <w:t xml:space="preserve"> настоящего Приложения, не учитывается размер доли страховой пенсии, исчисленной в соответствии с Федеральным </w:t>
      </w:r>
      <w:hyperlink r:id="rId314" w:history="1">
        <w:r>
          <w:rPr>
            <w:color w:val="0000FF"/>
          </w:rPr>
          <w:t>законом</w:t>
        </w:r>
      </w:hyperlink>
      <w:r>
        <w:t xml:space="preserve"> "О страховых пенсиях"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w:t>
      </w:r>
    </w:p>
    <w:p w:rsidR="00A24EE1" w:rsidRDefault="00A24EE1">
      <w:pPr>
        <w:pStyle w:val="ConsPlusNormal"/>
        <w:jc w:val="both"/>
      </w:pPr>
      <w:r>
        <w:t xml:space="preserve">(п. 3 в ред. </w:t>
      </w:r>
      <w:hyperlink r:id="rId315" w:history="1">
        <w:r>
          <w:rPr>
            <w:color w:val="0000FF"/>
          </w:rPr>
          <w:t>Закона</w:t>
        </w:r>
      </w:hyperlink>
      <w:r>
        <w:t xml:space="preserve"> Тюменской области от 31.03.2015 N 30)</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r>
              <w:rPr>
                <w:color w:val="392C69"/>
              </w:rPr>
              <w:t xml:space="preserve">Действие пункта 3.1, введенного </w:t>
            </w:r>
            <w:hyperlink r:id="rId316" w:history="1">
              <w:r>
                <w:rPr>
                  <w:color w:val="0000FF"/>
                </w:rPr>
                <w:t>Законом</w:t>
              </w:r>
            </w:hyperlink>
            <w:r>
              <w:rPr>
                <w:color w:val="392C69"/>
              </w:rPr>
              <w:t xml:space="preserve"> Тюменской области от 07.06.2016 N 39, </w:t>
            </w:r>
            <w:hyperlink r:id="rId317" w:history="1">
              <w:r>
                <w:rPr>
                  <w:color w:val="0000FF"/>
                </w:rPr>
                <w:t>распространяется</w:t>
              </w:r>
            </w:hyperlink>
            <w:r>
              <w:rPr>
                <w:color w:val="392C69"/>
              </w:rPr>
              <w:t xml:space="preserve"> на лиц, имеющих право на пенсию, назначаемую в соответствии с </w:t>
            </w:r>
            <w:hyperlink r:id="rId318"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319"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r>
        <w:lastRenderedPageBreak/>
        <w:t xml:space="preserve">3.1. При назначении лицу, получающему пенсию за выслугу лет дополнительно к пенсии, назначаемой в соответствии с </w:t>
      </w:r>
      <w:hyperlink r:id="rId320" w:history="1">
        <w:r>
          <w:rPr>
            <w:color w:val="0000FF"/>
          </w:rPr>
          <w:t>пунктом 2 статьи 32</w:t>
        </w:r>
      </w:hyperlink>
      <w:r>
        <w:t xml:space="preserve"> Закона Российской Федерации "О занятости населения в Российской Федерации", страховой пенсии по старости (инвалидности) размер пенсии за выслугу лет устанавливается с учетом размера страховой пенсии по старости (инвалидности) и размера накопительной пенсии в соответствии с </w:t>
      </w:r>
      <w:hyperlink w:anchor="P417" w:history="1">
        <w:r>
          <w:rPr>
            <w:color w:val="0000FF"/>
          </w:rPr>
          <w:t>пунктами 1</w:t>
        </w:r>
      </w:hyperlink>
      <w:r>
        <w:t xml:space="preserve"> и </w:t>
      </w:r>
      <w:hyperlink w:anchor="P420" w:history="1">
        <w:r>
          <w:rPr>
            <w:color w:val="0000FF"/>
          </w:rPr>
          <w:t>2</w:t>
        </w:r>
      </w:hyperlink>
      <w:r>
        <w:t xml:space="preserve"> настоящего приложения.</w:t>
      </w:r>
    </w:p>
    <w:p w:rsidR="00A24EE1" w:rsidRDefault="00A24EE1">
      <w:pPr>
        <w:pStyle w:val="ConsPlusNormal"/>
        <w:jc w:val="both"/>
      </w:pPr>
      <w:r>
        <w:t xml:space="preserve">(п. 3.1 введен </w:t>
      </w:r>
      <w:hyperlink r:id="rId321" w:history="1">
        <w:r>
          <w:rPr>
            <w:color w:val="0000FF"/>
          </w:rPr>
          <w:t>Законом</w:t>
        </w:r>
      </w:hyperlink>
      <w:r>
        <w:t xml:space="preserve"> Тюменской области от 07.06.2016 N 39)</w:t>
      </w:r>
    </w:p>
    <w:p w:rsidR="00A24EE1" w:rsidRDefault="00A24EE1">
      <w:pPr>
        <w:pStyle w:val="ConsPlusNormal"/>
        <w:spacing w:before="220"/>
        <w:ind w:firstLine="540"/>
        <w:jc w:val="both"/>
      </w:pPr>
      <w:r>
        <w:t xml:space="preserve">4. В состав среднемесячного заработка лиц, указанных в </w:t>
      </w:r>
      <w:hyperlink w:anchor="P417" w:history="1">
        <w:r>
          <w:rPr>
            <w:color w:val="0000FF"/>
          </w:rPr>
          <w:t>пункте 1</w:t>
        </w:r>
      </w:hyperlink>
      <w:r>
        <w:t xml:space="preserve"> настоящего Приложения, и лиц, замещавших государственные должности Тюменской области, учитываемого при определении размера пенсии за выслугу лет, включаются:</w:t>
      </w:r>
    </w:p>
    <w:p w:rsidR="00A24EE1" w:rsidRDefault="00A24EE1">
      <w:pPr>
        <w:pStyle w:val="ConsPlusNormal"/>
        <w:jc w:val="both"/>
      </w:pPr>
      <w:r>
        <w:t xml:space="preserve">(в ред. </w:t>
      </w:r>
      <w:hyperlink r:id="rId322" w:history="1">
        <w:r>
          <w:rPr>
            <w:color w:val="0000FF"/>
          </w:rPr>
          <w:t>Закона</w:t>
        </w:r>
      </w:hyperlink>
      <w:r>
        <w:t xml:space="preserve"> Тюменской области от 31.03.2015 N 27)</w:t>
      </w:r>
    </w:p>
    <w:p w:rsidR="00A24EE1" w:rsidRDefault="00A24EE1">
      <w:pPr>
        <w:pStyle w:val="ConsPlusNormal"/>
        <w:spacing w:before="220"/>
        <w:ind w:firstLine="540"/>
        <w:jc w:val="both"/>
      </w:pPr>
      <w:r>
        <w:t>1) должностной оклад;</w:t>
      </w:r>
    </w:p>
    <w:p w:rsidR="00A24EE1" w:rsidRDefault="00A24EE1">
      <w:pPr>
        <w:pStyle w:val="ConsPlusNormal"/>
        <w:spacing w:before="220"/>
        <w:ind w:firstLine="540"/>
        <w:jc w:val="both"/>
      </w:pPr>
      <w:r>
        <w:t>2) районный коэффициент;</w:t>
      </w:r>
    </w:p>
    <w:p w:rsidR="00A24EE1" w:rsidRDefault="00A24EE1">
      <w:pPr>
        <w:pStyle w:val="ConsPlusNormal"/>
        <w:spacing w:before="220"/>
        <w:ind w:firstLine="540"/>
        <w:jc w:val="both"/>
      </w:pPr>
      <w:r>
        <w:t>3) оклад за классный чин;</w:t>
      </w:r>
    </w:p>
    <w:p w:rsidR="00A24EE1" w:rsidRDefault="00A24EE1">
      <w:pPr>
        <w:pStyle w:val="ConsPlusNormal"/>
        <w:spacing w:before="220"/>
        <w:ind w:firstLine="540"/>
        <w:jc w:val="both"/>
      </w:pPr>
      <w:r>
        <w:t>4) надбавки к должностному окладу за особые условия государственной гражданской службы;</w:t>
      </w:r>
    </w:p>
    <w:p w:rsidR="00A24EE1" w:rsidRDefault="00A24EE1">
      <w:pPr>
        <w:pStyle w:val="ConsPlusNormal"/>
        <w:spacing w:before="220"/>
        <w:ind w:firstLine="540"/>
        <w:jc w:val="both"/>
      </w:pPr>
      <w:r>
        <w:t>5) надбавка к должностному окладу за выслугу лет;</w:t>
      </w:r>
    </w:p>
    <w:p w:rsidR="00A24EE1" w:rsidRDefault="00A24EE1">
      <w:pPr>
        <w:pStyle w:val="ConsPlusNormal"/>
        <w:spacing w:before="220"/>
        <w:ind w:firstLine="540"/>
        <w:jc w:val="both"/>
      </w:pPr>
      <w:r>
        <w:t>6) ежемесячное денежное поощрение;</w:t>
      </w:r>
    </w:p>
    <w:p w:rsidR="00A24EE1" w:rsidRDefault="00A24EE1">
      <w:pPr>
        <w:pStyle w:val="ConsPlusNormal"/>
        <w:spacing w:before="220"/>
        <w:ind w:firstLine="540"/>
        <w:jc w:val="both"/>
      </w:pPr>
      <w:r>
        <w:t>7) премии за работу (включая премии за выполнение особо важных и сложных заданий).</w:t>
      </w:r>
    </w:p>
    <w:p w:rsidR="00A24EE1" w:rsidRDefault="00A24EE1">
      <w:pPr>
        <w:pStyle w:val="ConsPlusNormal"/>
        <w:spacing w:before="220"/>
        <w:ind w:firstLine="540"/>
        <w:jc w:val="both"/>
      </w:pPr>
      <w:r>
        <w:t xml:space="preserve">В состав среднемесячного заработка лиц, замещавших государственные должности Тюменской области, указанные в </w:t>
      </w:r>
      <w:hyperlink r:id="rId323" w:history="1">
        <w:r>
          <w:rPr>
            <w:color w:val="0000FF"/>
          </w:rPr>
          <w:t>абзацах двадцать третьем</w:t>
        </w:r>
      </w:hyperlink>
      <w:r>
        <w:t xml:space="preserve"> - </w:t>
      </w:r>
      <w:hyperlink r:id="rId324" w:history="1">
        <w:r>
          <w:rPr>
            <w:color w:val="0000FF"/>
          </w:rPr>
          <w:t>двадцать седьмом</w:t>
        </w:r>
      </w:hyperlink>
      <w:r>
        <w:t xml:space="preserve"> приложения к Закону Тюменской области "О государственных должностях в Тюменской области", и лиц, работавших в исполнительных органах государственной власти Тюменской области, оплата труда которых осуществлялась в порядке, предусмотренном </w:t>
      </w:r>
      <w:hyperlink r:id="rId325" w:history="1">
        <w:r>
          <w:rPr>
            <w:color w:val="0000FF"/>
          </w:rPr>
          <w:t>частью 14 статьи 50</w:t>
        </w:r>
      </w:hyperlink>
      <w:r>
        <w:t xml:space="preserve"> Федерального закона "О государственной гражданской службе Российской Федерации", учитываемого при определении размера пенсии за выслугу лет, включаются месячное денежное вознаграждение и иные выплаты (включая премии), предусмотренные нормативными правовыми актами Губернатора области.</w:t>
      </w:r>
    </w:p>
    <w:p w:rsidR="00A24EE1" w:rsidRDefault="00A24EE1">
      <w:pPr>
        <w:pStyle w:val="ConsPlusNormal"/>
        <w:jc w:val="both"/>
      </w:pPr>
      <w:r>
        <w:t xml:space="preserve">(в ред. </w:t>
      </w:r>
      <w:hyperlink r:id="rId326" w:history="1">
        <w:r>
          <w:rPr>
            <w:color w:val="0000FF"/>
          </w:rPr>
          <w:t>Закона</w:t>
        </w:r>
      </w:hyperlink>
      <w:r>
        <w:t xml:space="preserve"> Тюменской области от 31.03.2015 N 27)</w:t>
      </w:r>
    </w:p>
    <w:p w:rsidR="00A24EE1" w:rsidRDefault="00A24EE1">
      <w:pPr>
        <w:pStyle w:val="ConsPlusNormal"/>
        <w:spacing w:before="220"/>
        <w:ind w:firstLine="540"/>
        <w:jc w:val="both"/>
      </w:pPr>
      <w:r>
        <w:t xml:space="preserve">Премии для исчисления среднемесячного заработка учитываются в размере 1/12 их суммы за 12 месяцев, предшествующих дате прекращения государственной гражданской службы Тюменской области или прекращения замещения государственной должности Тюменской области либо дате достижения возраста, дающего право на страховую пенсию, предусмотренную Федеральным </w:t>
      </w:r>
      <w:hyperlink r:id="rId327" w:history="1">
        <w:r>
          <w:rPr>
            <w:color w:val="0000FF"/>
          </w:rPr>
          <w:t>законом</w:t>
        </w:r>
      </w:hyperlink>
      <w:r>
        <w:t xml:space="preserve"> "О страховых пенсиях".</w:t>
      </w:r>
    </w:p>
    <w:p w:rsidR="00A24EE1" w:rsidRDefault="00A24EE1">
      <w:pPr>
        <w:pStyle w:val="ConsPlusNormal"/>
        <w:jc w:val="both"/>
      </w:pPr>
      <w:r>
        <w:t xml:space="preserve">(в ред. </w:t>
      </w:r>
      <w:hyperlink r:id="rId328" w:history="1">
        <w:r>
          <w:rPr>
            <w:color w:val="0000FF"/>
          </w:rPr>
          <w:t>Закона</w:t>
        </w:r>
      </w:hyperlink>
      <w:r>
        <w:t xml:space="preserve"> Тюменской области от 31.03.2015 N 30)</w:t>
      </w:r>
    </w:p>
    <w:p w:rsidR="00A24EE1" w:rsidRDefault="00A24EE1">
      <w:pPr>
        <w:pStyle w:val="ConsPlusNormal"/>
        <w:spacing w:before="220"/>
        <w:ind w:firstLine="540"/>
        <w:jc w:val="both"/>
      </w:pPr>
      <w:bookmarkStart w:id="17" w:name="P440"/>
      <w:bookmarkEnd w:id="17"/>
      <w:r>
        <w:t xml:space="preserve">5. Размер пенсии за выслугу лет лиц, указанных в </w:t>
      </w:r>
      <w:hyperlink w:anchor="P417" w:history="1">
        <w:r>
          <w:rPr>
            <w:color w:val="0000FF"/>
          </w:rPr>
          <w:t>пункте 1</w:t>
        </w:r>
      </w:hyperlink>
      <w:r>
        <w:t xml:space="preserve"> настоящего Приложения, и лиц, замещавших государственные должности Тюменской области, исчисляется из их среднемесячного заработка за последние 12 полных месяцев государственной гражданской службы Тюменской области или замещения государственной должности Тюменской области, предшествующих дню прекращения государственной гражданской службы или дню прекращения замещения государственной должности Тюменской области либо дню достижения ими возраста, дающего право на страховую пенсию по старости в соответствии с </w:t>
      </w:r>
      <w:hyperlink r:id="rId329" w:history="1">
        <w:r>
          <w:rPr>
            <w:color w:val="0000FF"/>
          </w:rPr>
          <w:t>частью 1 статьи 8</w:t>
        </w:r>
      </w:hyperlink>
      <w:r>
        <w:t xml:space="preserve"> и </w:t>
      </w:r>
      <w:hyperlink r:id="rId330" w:history="1">
        <w:r>
          <w:rPr>
            <w:color w:val="0000FF"/>
          </w:rPr>
          <w:t>статьями 30</w:t>
        </w:r>
      </w:hyperlink>
      <w:r>
        <w:t xml:space="preserve"> - </w:t>
      </w:r>
      <w:hyperlink r:id="rId331" w:history="1">
        <w:r>
          <w:rPr>
            <w:color w:val="0000FF"/>
          </w:rPr>
          <w:t>33</w:t>
        </w:r>
      </w:hyperlink>
      <w:r>
        <w:t xml:space="preserve"> Федерального закона "О страховых пенсиях".</w:t>
      </w:r>
    </w:p>
    <w:p w:rsidR="00A24EE1" w:rsidRDefault="00A24EE1">
      <w:pPr>
        <w:pStyle w:val="ConsPlusNormal"/>
        <w:jc w:val="both"/>
      </w:pPr>
      <w:r>
        <w:t xml:space="preserve">(в ред. Законов Тюменской области от 31.03.2015 </w:t>
      </w:r>
      <w:hyperlink r:id="rId332" w:history="1">
        <w:r>
          <w:rPr>
            <w:color w:val="0000FF"/>
          </w:rPr>
          <w:t>N 27</w:t>
        </w:r>
      </w:hyperlink>
      <w:r>
        <w:t xml:space="preserve">, от 31.03.2015 </w:t>
      </w:r>
      <w:hyperlink r:id="rId333" w:history="1">
        <w:r>
          <w:rPr>
            <w:color w:val="0000FF"/>
          </w:rPr>
          <w:t>N 30</w:t>
        </w:r>
      </w:hyperlink>
      <w:r>
        <w:t xml:space="preserve">, от 08.11.2016 </w:t>
      </w:r>
      <w:hyperlink r:id="rId334" w:history="1">
        <w:r>
          <w:rPr>
            <w:color w:val="0000FF"/>
          </w:rPr>
          <w:t>N 88</w:t>
        </w:r>
      </w:hyperlink>
      <w:r>
        <w:t>)</w:t>
      </w:r>
    </w:p>
    <w:p w:rsidR="00A24EE1" w:rsidRDefault="00A24EE1">
      <w:pPr>
        <w:pStyle w:val="ConsPlusNormal"/>
        <w:spacing w:before="220"/>
        <w:ind w:firstLine="540"/>
        <w:jc w:val="both"/>
      </w:pPr>
      <w:r>
        <w:t xml:space="preserve">6. Размер среднемесячного заработка по ранее замещавшейся должности государственной гражданской службы Тюменской области или государственной должности Тюменской области, </w:t>
      </w:r>
      <w:r>
        <w:lastRenderedPageBreak/>
        <w:t>учитываемый при исчислении пенсии за выслугу лет, определяется с учетом изменений размера оклада по этой должности, произведенных Губернатором области, или в случаях, установленных областным законодательством, - областной Думой.</w:t>
      </w:r>
    </w:p>
    <w:p w:rsidR="00A24EE1" w:rsidRDefault="00A24EE1">
      <w:pPr>
        <w:pStyle w:val="ConsPlusNormal"/>
        <w:spacing w:before="220"/>
        <w:ind w:firstLine="540"/>
        <w:jc w:val="both"/>
      </w:pPr>
      <w:r>
        <w:t xml:space="preserve">7. Размер среднемесячного заработка, исходя из которого исчисляется пенсия за выслугу лет, лиц, указанных в </w:t>
      </w:r>
      <w:hyperlink w:anchor="P417" w:history="1">
        <w:r>
          <w:rPr>
            <w:color w:val="0000FF"/>
          </w:rPr>
          <w:t>пунктах 1</w:t>
        </w:r>
      </w:hyperlink>
      <w:r>
        <w:t xml:space="preserve"> и </w:t>
      </w:r>
      <w:hyperlink w:anchor="P420" w:history="1">
        <w:r>
          <w:rPr>
            <w:color w:val="0000FF"/>
          </w:rPr>
          <w:t>2</w:t>
        </w:r>
      </w:hyperlink>
      <w:r>
        <w:t xml:space="preserve"> настоящего Приложения, не может превышать 1,8 должностного оклада (0,8 денежного вознаграждения) (с учетом районного коэффициента), установленного государственному гражданскому служащему Тюменской области или лицу, замещающему государственную должность Тюменской области, в периоде, указанном в </w:t>
      </w:r>
      <w:hyperlink w:anchor="P440" w:history="1">
        <w:r>
          <w:rPr>
            <w:color w:val="0000FF"/>
          </w:rPr>
          <w:t>пункте 5</w:t>
        </w:r>
      </w:hyperlink>
      <w:r>
        <w:t xml:space="preserve"> настоящего Приложения.</w:t>
      </w:r>
    </w:p>
    <w:p w:rsidR="00A24EE1" w:rsidRDefault="00A24EE1">
      <w:pPr>
        <w:pStyle w:val="ConsPlusNormal"/>
        <w:jc w:val="both"/>
      </w:pPr>
      <w:r>
        <w:t xml:space="preserve">(в ред. </w:t>
      </w:r>
      <w:hyperlink r:id="rId335" w:history="1">
        <w:r>
          <w:rPr>
            <w:color w:val="0000FF"/>
          </w:rPr>
          <w:t>Закона</w:t>
        </w:r>
      </w:hyperlink>
      <w:r>
        <w:t xml:space="preserve"> Тюменской области от 08.11.2016 N 88)</w:t>
      </w:r>
    </w:p>
    <w:p w:rsidR="00A24EE1" w:rsidRDefault="00A24EE1">
      <w:pPr>
        <w:pStyle w:val="ConsPlusNormal"/>
        <w:spacing w:before="220"/>
        <w:ind w:firstLine="540"/>
        <w:jc w:val="both"/>
      </w:pPr>
      <w:r>
        <w:t>8. Размер пенсии за выслугу лет не может быть менее 3000 рублей.</w:t>
      </w:r>
    </w:p>
    <w:p w:rsidR="00A24EE1" w:rsidRDefault="00A24EE1">
      <w:pPr>
        <w:pStyle w:val="ConsPlusNormal"/>
        <w:spacing w:before="220"/>
        <w:ind w:firstLine="540"/>
        <w:jc w:val="both"/>
      </w:pPr>
      <w:r>
        <w:t>9. Максимальный размер пенсии за выслугу лет лицам, замещавшим государственные должности Тюменской области и (или) должности государственной гражданской службы Тюменской области, может устанавливаться по представлению Губернатора области законом Тюменской области об областном бюджете на соответствующий год после определения средств в бюджете Тюменской области на эти цели.</w:t>
      </w:r>
    </w:p>
    <w:p w:rsidR="00A24EE1" w:rsidRDefault="00A24EE1">
      <w:pPr>
        <w:pStyle w:val="ConsPlusNormal"/>
        <w:spacing w:before="220"/>
        <w:ind w:firstLine="540"/>
        <w:jc w:val="both"/>
      </w:pPr>
      <w:r>
        <w:t>10. Лицо, претендующее на пенсию за выслугу лет, направляет в уполномоченный исполнительный орган государственной власти Тюменской области, определяемый Правительством Тюменской области (далее - уполномоченный орган), заявление с приложением документов. Состав указываемых в заявлении сведений, перечень прилагаемых к заявлению документов, а также порядок и сроки их рассмотрения определяются Губернатором области.</w:t>
      </w:r>
    </w:p>
    <w:p w:rsidR="00A24EE1" w:rsidRDefault="00A24EE1">
      <w:pPr>
        <w:pStyle w:val="ConsPlusNormal"/>
        <w:jc w:val="both"/>
      </w:pPr>
      <w:r>
        <w:t xml:space="preserve">(п. 10 в ред. </w:t>
      </w:r>
      <w:hyperlink r:id="rId336" w:history="1">
        <w:r>
          <w:rPr>
            <w:color w:val="0000FF"/>
          </w:rPr>
          <w:t>Закона</w:t>
        </w:r>
      </w:hyperlink>
      <w:r>
        <w:t xml:space="preserve"> Тюменской области от 05.07.2013 N 53)</w:t>
      </w:r>
    </w:p>
    <w:p w:rsidR="00A24EE1" w:rsidRDefault="00A24EE1">
      <w:pPr>
        <w:pStyle w:val="ConsPlusNormal"/>
        <w:spacing w:before="220"/>
        <w:ind w:firstLine="540"/>
        <w:jc w:val="both"/>
      </w:pPr>
      <w:r>
        <w:t>11. Для принятия решения о назначении пенсии за выслугу лет (либо об отказе в назначении пенсии за выслугу лет) при уполномоченном органе образуется комиссия по рассмотрению материалов об установлении пенсии за выслугу лет государственным гражданским служащим Тюменской области (далее - комиссия), состав и порядок работы которой определяются заместителем Губернатора Тюменской области, осуществляющим координацию и контроль деятельности Департамента социального развития Тюменской области.</w:t>
      </w:r>
    </w:p>
    <w:p w:rsidR="00A24EE1" w:rsidRDefault="00A24EE1">
      <w:pPr>
        <w:pStyle w:val="ConsPlusNormal"/>
        <w:jc w:val="both"/>
      </w:pPr>
      <w:r>
        <w:t xml:space="preserve">(в ред. Законов Тюменской области от 05.07.2013 </w:t>
      </w:r>
      <w:hyperlink r:id="rId337" w:history="1">
        <w:r>
          <w:rPr>
            <w:color w:val="0000FF"/>
          </w:rPr>
          <w:t>N 53</w:t>
        </w:r>
      </w:hyperlink>
      <w:r>
        <w:t xml:space="preserve">, от 07.06.2016 </w:t>
      </w:r>
      <w:hyperlink r:id="rId338" w:history="1">
        <w:r>
          <w:rPr>
            <w:color w:val="0000FF"/>
          </w:rPr>
          <w:t>N 39</w:t>
        </w:r>
      </w:hyperlink>
      <w:r>
        <w:t>)</w:t>
      </w:r>
    </w:p>
    <w:p w:rsidR="00A24EE1" w:rsidRDefault="00A24EE1">
      <w:pPr>
        <w:pStyle w:val="ConsPlusNormal"/>
        <w:spacing w:before="220"/>
        <w:ind w:firstLine="540"/>
        <w:jc w:val="both"/>
      </w:pPr>
      <w:r>
        <w:t xml:space="preserve">12 - 13. Утратили силу. - </w:t>
      </w:r>
      <w:hyperlink r:id="rId339" w:history="1">
        <w:r>
          <w:rPr>
            <w:color w:val="0000FF"/>
          </w:rPr>
          <w:t>Закон</w:t>
        </w:r>
      </w:hyperlink>
      <w:r>
        <w:t xml:space="preserve"> Тюменской области от 05.07.2013 N 53.</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hyperlink r:id="rId340" w:history="1">
              <w:r>
                <w:rPr>
                  <w:color w:val="0000FF"/>
                </w:rPr>
                <w:t>Законом</w:t>
              </w:r>
            </w:hyperlink>
            <w:r>
              <w:rPr>
                <w:color w:val="392C69"/>
              </w:rPr>
              <w:t xml:space="preserve"> Тюменской области от 07.06.2016 N 39 в пункт 14 внесены изменения, действие которых </w:t>
            </w:r>
            <w:hyperlink r:id="rId341" w:history="1">
              <w:r>
                <w:rPr>
                  <w:color w:val="0000FF"/>
                </w:rPr>
                <w:t>распространяется</w:t>
              </w:r>
            </w:hyperlink>
            <w:r>
              <w:rPr>
                <w:color w:val="392C69"/>
              </w:rPr>
              <w:t xml:space="preserve"> на лиц, имеющих право на пенсию, назначаемую в соответствии с </w:t>
            </w:r>
            <w:hyperlink r:id="rId342"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343"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r>
        <w:t xml:space="preserve">14. Пенсия за выслугу лет, в случае принятия комиссией решения о ее назначении, устанавливается и выплачивается со дня направления заявления, но не ранее чем со дня прекращения государственной гражданской службы или дня прекращения замещения государственной должности Тюменской области и назначения страховой пенсии по старости (инвалидности) либо пенсии, назначаемой в соответствии с </w:t>
      </w:r>
      <w:hyperlink r:id="rId344" w:history="1">
        <w:r>
          <w:rPr>
            <w:color w:val="0000FF"/>
          </w:rPr>
          <w:t>пунктом 2 статьи 32</w:t>
        </w:r>
      </w:hyperlink>
      <w:r>
        <w:t xml:space="preserve"> Закона Российской Федерации "О занятости населения в Российской Федерации". Выплата пенсии за выслугу лет осуществляется уполномоченным органом.</w:t>
      </w:r>
    </w:p>
    <w:p w:rsidR="00A24EE1" w:rsidRDefault="00A24EE1">
      <w:pPr>
        <w:pStyle w:val="ConsPlusNormal"/>
        <w:jc w:val="both"/>
      </w:pPr>
      <w:r>
        <w:t xml:space="preserve">(в ред. Законов Тюменской области от 31.03.2015 </w:t>
      </w:r>
      <w:hyperlink r:id="rId345" w:history="1">
        <w:r>
          <w:rPr>
            <w:color w:val="0000FF"/>
          </w:rPr>
          <w:t>N 30</w:t>
        </w:r>
      </w:hyperlink>
      <w:r>
        <w:t xml:space="preserve">, от 07.06.2016 </w:t>
      </w:r>
      <w:hyperlink r:id="rId346" w:history="1">
        <w:r>
          <w:rPr>
            <w:color w:val="0000FF"/>
          </w:rPr>
          <w:t>N 39</w:t>
        </w:r>
      </w:hyperlink>
      <w:r>
        <w:t>)</w:t>
      </w:r>
    </w:p>
    <w:p w:rsidR="00A24EE1" w:rsidRDefault="00A24EE1">
      <w:pPr>
        <w:pStyle w:val="ConsPlusNormal"/>
        <w:spacing w:before="220"/>
        <w:ind w:firstLine="540"/>
        <w:jc w:val="both"/>
      </w:pPr>
      <w:r>
        <w:t xml:space="preserve">15. Пенсия за выслугу лет индексируется при повышении денежного содержания (денежного </w:t>
      </w:r>
      <w:r>
        <w:lastRenderedPageBreak/>
        <w:t>вознаграждения) государственных гражданских служащих, лиц, замещавших государственные должности Тюменской области, путем индексации размера среднемесячного заработка, исходя из которого исчислялась пенсия за выслугу лет, если такое решение принято Губернатором области по представлению комиссии.</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hyperlink r:id="rId347" w:history="1">
              <w:r>
                <w:rPr>
                  <w:color w:val="0000FF"/>
                </w:rPr>
                <w:t>Законом</w:t>
              </w:r>
            </w:hyperlink>
            <w:r>
              <w:rPr>
                <w:color w:val="392C69"/>
              </w:rPr>
              <w:t xml:space="preserve"> Тюменской области от 07.06.2016 N 39 в первое предложение пункта 16 внесены изменения, действие которых </w:t>
            </w:r>
            <w:hyperlink r:id="rId348" w:history="1">
              <w:r>
                <w:rPr>
                  <w:color w:val="0000FF"/>
                </w:rPr>
                <w:t>распространяется</w:t>
              </w:r>
            </w:hyperlink>
            <w:r>
              <w:rPr>
                <w:color w:val="392C69"/>
              </w:rPr>
              <w:t xml:space="preserve"> на лиц, имеющих право на пенсию, назначаемую в соответствии с </w:t>
            </w:r>
            <w:hyperlink r:id="rId349"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350"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r>
        <w:t xml:space="preserve">16. Лица, получающие пенсию за выслугу лет в соответствии с настоящим Законом и проживающие за пределами Тюменской области, один раз в шесть месяцев (по состоянию на 10 число первого месяца отчетного периода) предоставляют в уполномоченный орган сведения о размерах страховой пенсии по старости (инвалидности) и накопительной пенсии либо пенсии, назначаемой в соответствии с </w:t>
      </w:r>
      <w:hyperlink r:id="rId351" w:history="1">
        <w:r>
          <w:rPr>
            <w:color w:val="0000FF"/>
          </w:rPr>
          <w:t>пунктом 2 статьи 32</w:t>
        </w:r>
      </w:hyperlink>
      <w:r>
        <w:t xml:space="preserve"> Закона Российской Федерации "О занятости населения в Российской Федерации". В случае непредоставления в течение месяца, следующего за отчетным периодом, сведений, предусмотренных настоящим пунктом, выплата пенсии за выслугу лет прекращается.</w:t>
      </w:r>
    </w:p>
    <w:p w:rsidR="00A24EE1" w:rsidRDefault="00A24EE1">
      <w:pPr>
        <w:pStyle w:val="ConsPlusNormal"/>
        <w:jc w:val="both"/>
      </w:pPr>
      <w:r>
        <w:t xml:space="preserve">(в ред. Законов Тюменской области от 31.03.2015 </w:t>
      </w:r>
      <w:hyperlink r:id="rId352" w:history="1">
        <w:r>
          <w:rPr>
            <w:color w:val="0000FF"/>
          </w:rPr>
          <w:t>N 30</w:t>
        </w:r>
      </w:hyperlink>
      <w:r>
        <w:t xml:space="preserve">, от 07.06.2016 </w:t>
      </w:r>
      <w:hyperlink r:id="rId353" w:history="1">
        <w:r>
          <w:rPr>
            <w:color w:val="0000FF"/>
          </w:rPr>
          <w:t>N 39</w:t>
        </w:r>
      </w:hyperlink>
      <w:r>
        <w:t>)</w:t>
      </w:r>
    </w:p>
    <w:p w:rsidR="00A24EE1" w:rsidRDefault="00A24EE1">
      <w:pPr>
        <w:pStyle w:val="ConsPlusNormal"/>
        <w:spacing w:before="220"/>
        <w:ind w:firstLine="540"/>
        <w:jc w:val="both"/>
      </w:pPr>
      <w:r>
        <w:t xml:space="preserve">17. При замещении должностей, указанных в </w:t>
      </w:r>
      <w:hyperlink w:anchor="P281" w:history="1">
        <w:r>
          <w:rPr>
            <w:color w:val="0000FF"/>
          </w:rPr>
          <w:t>части 4 статьи 16.1</w:t>
        </w:r>
      </w:hyperlink>
      <w:r>
        <w:t xml:space="preserve"> настоящего Закона, а также в случае выезда лица, получающего данную пенсию, на постоянное место жительства за пределы территории Российской Федерации, выплата пенсии за выслугу лет прекращается. Лица, получающие пенсию за выслугу лет в соответствии с настоящим Законом, обязаны незамедлительно уведомить о замещении указанных должностей или выезде за пределы Российской Федерации уполномоченный орган. Выплата пенсии за выслугу лет возобновляется после прекращения замещения должностей, указанных в </w:t>
      </w:r>
      <w:hyperlink w:anchor="P281" w:history="1">
        <w:r>
          <w:rPr>
            <w:color w:val="0000FF"/>
          </w:rPr>
          <w:t>части 4 статьи 16.1</w:t>
        </w:r>
      </w:hyperlink>
      <w:r>
        <w:t xml:space="preserve"> настоящего Закона, либо после возвращения на место жительства в Российскую Федерацию.</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both"/>
            </w:pPr>
            <w:hyperlink r:id="rId354" w:history="1">
              <w:r>
                <w:rPr>
                  <w:color w:val="0000FF"/>
                </w:rPr>
                <w:t>Законом</w:t>
              </w:r>
            </w:hyperlink>
            <w:r>
              <w:rPr>
                <w:color w:val="392C69"/>
              </w:rPr>
              <w:t xml:space="preserve"> Тюменской области от 07.06.2016 N 39 в пункт 18 внесены изменения, действие которых </w:t>
            </w:r>
            <w:hyperlink r:id="rId355" w:history="1">
              <w:r>
                <w:rPr>
                  <w:color w:val="0000FF"/>
                </w:rPr>
                <w:t>распространяется</w:t>
              </w:r>
            </w:hyperlink>
            <w:r>
              <w:rPr>
                <w:color w:val="392C69"/>
              </w:rPr>
              <w:t xml:space="preserve"> на лиц, имеющих право на пенсию, назначаемую в соответствии с </w:t>
            </w:r>
            <w:hyperlink r:id="rId356" w:history="1">
              <w:r>
                <w:rPr>
                  <w:color w:val="0000FF"/>
                </w:rPr>
                <w:t>пунктом 2 статьи 32</w:t>
              </w:r>
            </w:hyperlink>
            <w:r>
              <w:rPr>
                <w:color w:val="392C69"/>
              </w:rPr>
              <w:t xml:space="preserve"> Закона Российской Федерации от 19.04.1991 N 1032-1, вне зависимости от даты возникновения права на указанную пенсию, в случае если данным лицам не назначена страховая пенсия по старости (инвалидности) в соответствии с Федеральным </w:t>
            </w:r>
            <w:hyperlink r:id="rId357" w:history="1">
              <w:r>
                <w:rPr>
                  <w:color w:val="0000FF"/>
                </w:rPr>
                <w:t>законом</w:t>
              </w:r>
            </w:hyperlink>
            <w:r>
              <w:rPr>
                <w:color w:val="392C69"/>
              </w:rPr>
              <w:t xml:space="preserve"> от 28.12.2013 N 400-ФЗ.</w:t>
            </w:r>
          </w:p>
        </w:tc>
      </w:tr>
    </w:tbl>
    <w:p w:rsidR="00A24EE1" w:rsidRDefault="00A24EE1">
      <w:pPr>
        <w:pStyle w:val="ConsPlusNormal"/>
        <w:spacing w:before="280"/>
        <w:ind w:firstLine="540"/>
        <w:jc w:val="both"/>
      </w:pPr>
      <w:r>
        <w:t xml:space="preserve">18. Вопросы, связанные с назначением и выплатой пенсии за выслугу лет, не урегулированные настоящим Законом, разрешаются в соответствии с федеральным законодательством, регулирующим вопросы назначения и выплаты страховой пенсии по старости (инвалидности) и накопительной пенсии, а также пенсии, назначаемой в соответствии с </w:t>
      </w:r>
      <w:hyperlink r:id="rId358" w:history="1">
        <w:r>
          <w:rPr>
            <w:color w:val="0000FF"/>
          </w:rPr>
          <w:t>пунктом 2 статьи 32</w:t>
        </w:r>
      </w:hyperlink>
      <w:r>
        <w:t xml:space="preserve"> Закона Российской Федерации "О занятости населения в Российской Федерации".</w:t>
      </w:r>
    </w:p>
    <w:p w:rsidR="00A24EE1" w:rsidRDefault="00A24EE1">
      <w:pPr>
        <w:pStyle w:val="ConsPlusNormal"/>
        <w:jc w:val="both"/>
      </w:pPr>
      <w:r>
        <w:t xml:space="preserve">(в ред. Законов Тюменской области от 31.03.2015 </w:t>
      </w:r>
      <w:hyperlink r:id="rId359" w:history="1">
        <w:r>
          <w:rPr>
            <w:color w:val="0000FF"/>
          </w:rPr>
          <w:t>N 30</w:t>
        </w:r>
      </w:hyperlink>
      <w:r>
        <w:t xml:space="preserve">, от 07.06.2016 </w:t>
      </w:r>
      <w:hyperlink r:id="rId360" w:history="1">
        <w:r>
          <w:rPr>
            <w:color w:val="0000FF"/>
          </w:rPr>
          <w:t>N 39</w:t>
        </w:r>
      </w:hyperlink>
      <w:r>
        <w:t>)</w:t>
      </w:r>
    </w:p>
    <w:p w:rsidR="00A24EE1" w:rsidRDefault="00A24EE1">
      <w:pPr>
        <w:pStyle w:val="ConsPlusNormal"/>
        <w:jc w:val="both"/>
      </w:pPr>
    </w:p>
    <w:p w:rsidR="00A24EE1" w:rsidRDefault="00A24EE1">
      <w:pPr>
        <w:pStyle w:val="ConsPlusNormal"/>
        <w:jc w:val="both"/>
      </w:pPr>
    </w:p>
    <w:p w:rsidR="00A24EE1" w:rsidRDefault="00A24EE1">
      <w:pPr>
        <w:pStyle w:val="ConsPlusNormal"/>
        <w:jc w:val="both"/>
      </w:pPr>
    </w:p>
    <w:p w:rsidR="00A24EE1" w:rsidRDefault="00A24EE1">
      <w:pPr>
        <w:pStyle w:val="ConsPlusNormal"/>
        <w:jc w:val="both"/>
      </w:pPr>
    </w:p>
    <w:p w:rsidR="00A24EE1" w:rsidRDefault="00A24EE1">
      <w:pPr>
        <w:pStyle w:val="ConsPlusNormal"/>
        <w:jc w:val="both"/>
      </w:pPr>
    </w:p>
    <w:p w:rsidR="00A24EE1" w:rsidRDefault="00A24EE1">
      <w:pPr>
        <w:pStyle w:val="ConsPlusNormal"/>
        <w:jc w:val="right"/>
        <w:outlineLvl w:val="0"/>
      </w:pPr>
      <w:r>
        <w:t>Приложение 2</w:t>
      </w:r>
    </w:p>
    <w:p w:rsidR="00A24EE1" w:rsidRDefault="00A24EE1">
      <w:pPr>
        <w:pStyle w:val="ConsPlusNormal"/>
        <w:jc w:val="right"/>
      </w:pPr>
      <w:r>
        <w:t>к Закону Тюменской области</w:t>
      </w:r>
    </w:p>
    <w:p w:rsidR="00A24EE1" w:rsidRDefault="00A24EE1">
      <w:pPr>
        <w:pStyle w:val="ConsPlusNormal"/>
        <w:jc w:val="right"/>
      </w:pPr>
      <w:r>
        <w:t>"О государственной гражданской</w:t>
      </w:r>
    </w:p>
    <w:p w:rsidR="00A24EE1" w:rsidRDefault="00A24EE1">
      <w:pPr>
        <w:pStyle w:val="ConsPlusNormal"/>
        <w:jc w:val="right"/>
      </w:pPr>
      <w:r>
        <w:lastRenderedPageBreak/>
        <w:t>службе Тюменской области"</w:t>
      </w:r>
    </w:p>
    <w:p w:rsidR="00A24EE1" w:rsidRDefault="00A24EE1">
      <w:pPr>
        <w:pStyle w:val="ConsPlusNormal"/>
        <w:jc w:val="both"/>
      </w:pPr>
    </w:p>
    <w:p w:rsidR="00A24EE1" w:rsidRDefault="00A24EE1">
      <w:pPr>
        <w:pStyle w:val="ConsPlusTitle"/>
        <w:jc w:val="center"/>
      </w:pPr>
      <w:bookmarkStart w:id="18" w:name="P473"/>
      <w:bookmarkEnd w:id="18"/>
      <w:r>
        <w:t>ПЕРИОДЫ</w:t>
      </w:r>
    </w:p>
    <w:p w:rsidR="00A24EE1" w:rsidRDefault="00A24EE1">
      <w:pPr>
        <w:pStyle w:val="ConsPlusTitle"/>
        <w:jc w:val="center"/>
      </w:pPr>
      <w:r>
        <w:t>ГОСУДАРСТВЕННОЙ ГРАЖДАНСКОЙ СЛУЖБЫ (РАБОТЫ), УЧИТЫВАЕМЫЕ</w:t>
      </w:r>
    </w:p>
    <w:p w:rsidR="00A24EE1" w:rsidRDefault="00A24EE1">
      <w:pPr>
        <w:pStyle w:val="ConsPlusTitle"/>
        <w:jc w:val="center"/>
      </w:pPr>
      <w:r>
        <w:t>ПРИ ИСЧИСЛЕНИИ СТАЖА ГОСУДАРСТВЕННОЙ ГРАЖДАНСКОЙ СЛУЖБЫ,</w:t>
      </w:r>
    </w:p>
    <w:p w:rsidR="00A24EE1" w:rsidRDefault="00A24EE1">
      <w:pPr>
        <w:pStyle w:val="ConsPlusTitle"/>
        <w:jc w:val="center"/>
      </w:pPr>
      <w:r>
        <w:t>ДАЮЩЕГО ПРАВО НА ПЕНСИЮ ЗА ВЫСЛУГУ ЛЕТ</w:t>
      </w:r>
    </w:p>
    <w:p w:rsidR="00A24EE1" w:rsidRDefault="00A24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EE1">
        <w:trPr>
          <w:jc w:val="center"/>
        </w:trPr>
        <w:tc>
          <w:tcPr>
            <w:tcW w:w="9294" w:type="dxa"/>
            <w:tcBorders>
              <w:top w:val="nil"/>
              <w:left w:val="single" w:sz="24" w:space="0" w:color="CED3F1"/>
              <w:bottom w:val="nil"/>
              <w:right w:val="single" w:sz="24" w:space="0" w:color="F4F3F8"/>
            </w:tcBorders>
            <w:shd w:val="clear" w:color="auto" w:fill="F4F3F8"/>
          </w:tcPr>
          <w:p w:rsidR="00A24EE1" w:rsidRDefault="00A24EE1">
            <w:pPr>
              <w:pStyle w:val="ConsPlusNormal"/>
              <w:jc w:val="center"/>
            </w:pPr>
            <w:r>
              <w:rPr>
                <w:color w:val="392C69"/>
              </w:rPr>
              <w:t>Список изменяющих документов</w:t>
            </w:r>
          </w:p>
          <w:p w:rsidR="00A24EE1" w:rsidRDefault="00A24EE1">
            <w:pPr>
              <w:pStyle w:val="ConsPlusNormal"/>
              <w:jc w:val="center"/>
            </w:pPr>
            <w:r>
              <w:rPr>
                <w:color w:val="392C69"/>
              </w:rPr>
              <w:t xml:space="preserve">(введено </w:t>
            </w:r>
            <w:hyperlink r:id="rId361" w:history="1">
              <w:r>
                <w:rPr>
                  <w:color w:val="0000FF"/>
                </w:rPr>
                <w:t>Законом</w:t>
              </w:r>
            </w:hyperlink>
            <w:r>
              <w:rPr>
                <w:color w:val="392C69"/>
              </w:rPr>
              <w:t xml:space="preserve"> Тюменской области от 05.10.2011 N 61;</w:t>
            </w:r>
          </w:p>
          <w:p w:rsidR="00A24EE1" w:rsidRDefault="00A24EE1">
            <w:pPr>
              <w:pStyle w:val="ConsPlusNormal"/>
              <w:jc w:val="center"/>
            </w:pPr>
            <w:r>
              <w:rPr>
                <w:color w:val="392C69"/>
              </w:rPr>
              <w:t xml:space="preserve">в ред. </w:t>
            </w:r>
            <w:hyperlink r:id="rId362" w:history="1">
              <w:r>
                <w:rPr>
                  <w:color w:val="0000FF"/>
                </w:rPr>
                <w:t>Закона</w:t>
              </w:r>
            </w:hyperlink>
            <w:r>
              <w:rPr>
                <w:color w:val="392C69"/>
              </w:rPr>
              <w:t xml:space="preserve"> Тюменской области от 04.04.2013 N 6)</w:t>
            </w:r>
          </w:p>
        </w:tc>
      </w:tr>
    </w:tbl>
    <w:p w:rsidR="00A24EE1" w:rsidRDefault="00A24EE1">
      <w:pPr>
        <w:pStyle w:val="ConsPlusNormal"/>
        <w:jc w:val="both"/>
      </w:pPr>
    </w:p>
    <w:p w:rsidR="00A24EE1" w:rsidRDefault="00A24EE1">
      <w:pPr>
        <w:pStyle w:val="ConsPlusNormal"/>
        <w:ind w:firstLine="540"/>
        <w:jc w:val="both"/>
      </w:pPr>
      <w:r>
        <w:t>При исчислении стажа государственной гражданской службы, дающего право на пенсию за выслугу лет, учитываются следующие периоды государственной гражданской службы (работы), в том числе на выборных должностях:</w:t>
      </w:r>
    </w:p>
    <w:p w:rsidR="00A24EE1" w:rsidRDefault="00A24EE1">
      <w:pPr>
        <w:pStyle w:val="ConsPlusNormal"/>
        <w:spacing w:before="220"/>
        <w:ind w:firstLine="540"/>
        <w:jc w:val="both"/>
      </w:pPr>
      <w:r>
        <w:t xml:space="preserve">1. После введения в действие Сводного </w:t>
      </w:r>
      <w:hyperlink r:id="rId363"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(далее - Сводный перечень), и реестров должностей федеральной государственной гражданской службы и государственной гражданской службы Тюменской области, утвержденных соответственно указами Президента Российской Федерации, законами Тюменской области (далее - Реестры):</w:t>
      </w:r>
    </w:p>
    <w:p w:rsidR="00A24EE1" w:rsidRDefault="00A24EE1">
      <w:pPr>
        <w:pStyle w:val="ConsPlusNormal"/>
        <w:spacing w:before="220"/>
        <w:ind w:firstLine="540"/>
        <w:jc w:val="both"/>
      </w:pPr>
      <w:r>
        <w:t>1) на государственных должностях и должностях государственной службы, предусмотренных:</w:t>
      </w:r>
    </w:p>
    <w:p w:rsidR="00A24EE1" w:rsidRDefault="00A24EE1">
      <w:pPr>
        <w:pStyle w:val="ConsPlusNormal"/>
        <w:spacing w:before="220"/>
        <w:ind w:firstLine="540"/>
        <w:jc w:val="both"/>
      </w:pPr>
      <w:r>
        <w:t xml:space="preserve">а) Сводным </w:t>
      </w:r>
      <w:hyperlink r:id="rId364" w:history="1">
        <w:r>
          <w:rPr>
            <w:color w:val="0000FF"/>
          </w:rPr>
          <w:t>перечнем</w:t>
        </w:r>
      </w:hyperlink>
      <w:r>
        <w:t>;</w:t>
      </w:r>
    </w:p>
    <w:p w:rsidR="00A24EE1" w:rsidRDefault="00A24EE1">
      <w:pPr>
        <w:pStyle w:val="ConsPlusNormal"/>
        <w:spacing w:before="220"/>
        <w:ind w:firstLine="540"/>
        <w:jc w:val="both"/>
      </w:pPr>
      <w:r>
        <w:t xml:space="preserve">б) </w:t>
      </w:r>
      <w:hyperlink r:id="rId365"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A24EE1" w:rsidRDefault="00A24EE1">
      <w:pPr>
        <w:pStyle w:val="ConsPlusNormal"/>
        <w:spacing w:before="220"/>
        <w:ind w:firstLine="540"/>
        <w:jc w:val="both"/>
      </w:pPr>
      <w:r>
        <w:t xml:space="preserve">в) </w:t>
      </w:r>
      <w:hyperlink r:id="rId36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A24EE1" w:rsidRDefault="00A24EE1">
      <w:pPr>
        <w:pStyle w:val="ConsPlusNormal"/>
        <w:spacing w:before="220"/>
        <w:ind w:firstLine="540"/>
        <w:jc w:val="both"/>
      </w:pPr>
      <w:r>
        <w:t xml:space="preserve">г) </w:t>
      </w:r>
      <w:hyperlink r:id="rId367" w:history="1">
        <w:r>
          <w:rPr>
            <w:color w:val="0000FF"/>
          </w:rPr>
          <w:t>Реестром</w:t>
        </w:r>
      </w:hyperlink>
      <w:r>
        <w:t xml:space="preserve"> государственных должностей Тюменской области, утвержденным Законом Тюменской области от 15 апреля 1996 года N 38 "О государственной службе в Тюменской области";</w:t>
      </w:r>
    </w:p>
    <w:p w:rsidR="00A24EE1" w:rsidRDefault="00A24EE1">
      <w:pPr>
        <w:pStyle w:val="ConsPlusNormal"/>
        <w:spacing w:before="220"/>
        <w:ind w:firstLine="540"/>
        <w:jc w:val="both"/>
      </w:pPr>
      <w:r>
        <w:t xml:space="preserve">д) </w:t>
      </w:r>
      <w:hyperlink r:id="rId368" w:history="1">
        <w:r>
          <w:rPr>
            <w:color w:val="0000FF"/>
          </w:rPr>
          <w:t>Реестром</w:t>
        </w:r>
      </w:hyperlink>
      <w:r>
        <w:t xml:space="preserve"> государственных должностей государственной гражданской службы Тюменской области, утвержденным Законом Тюменской области от 31 марта 2000 года N 167 "О Реестре государственных должностей государственной гражданской службы Тюменской области";</w:t>
      </w:r>
    </w:p>
    <w:p w:rsidR="00A24EE1" w:rsidRDefault="00A24EE1">
      <w:pPr>
        <w:pStyle w:val="ConsPlusNormal"/>
        <w:jc w:val="both"/>
      </w:pPr>
      <w:r>
        <w:t xml:space="preserve">(пп. "д" в ред. </w:t>
      </w:r>
      <w:hyperlink r:id="rId369" w:history="1">
        <w:r>
          <w:rPr>
            <w:color w:val="0000FF"/>
          </w:rPr>
          <w:t>Закона</w:t>
        </w:r>
      </w:hyperlink>
      <w:r>
        <w:t xml:space="preserve"> Тюменской области от 04.04.2013 N 6)</w:t>
      </w:r>
    </w:p>
    <w:p w:rsidR="00A24EE1" w:rsidRDefault="00A24EE1">
      <w:pPr>
        <w:pStyle w:val="ConsPlusNormal"/>
        <w:spacing w:before="220"/>
        <w:ind w:firstLine="540"/>
        <w:jc w:val="both"/>
      </w:pPr>
      <w:r>
        <w:t xml:space="preserve">е) </w:t>
      </w:r>
      <w:hyperlink r:id="rId370" w:history="1">
        <w:r>
          <w:rPr>
            <w:color w:val="0000FF"/>
          </w:rPr>
          <w:t>Реестром</w:t>
        </w:r>
      </w:hyperlink>
      <w:r>
        <w:t xml:space="preserve"> должностей государственной гражданской службы Тюменской области, утвержденным Законом Тюменской области от 23 сентября 2005 года N 395 "О Реестре должностей государственной гражданской службы Тюменской области";</w:t>
      </w:r>
    </w:p>
    <w:p w:rsidR="00A24EE1" w:rsidRDefault="00A24EE1">
      <w:pPr>
        <w:pStyle w:val="ConsPlusNormal"/>
        <w:spacing w:before="220"/>
        <w:ind w:firstLine="540"/>
        <w:jc w:val="both"/>
      </w:pPr>
      <w:r>
        <w:t xml:space="preserve">2) в органах государственной власти Тюменской области и иных государственных органах, образованных в соответствии с </w:t>
      </w:r>
      <w:hyperlink r:id="rId371" w:history="1">
        <w:r>
          <w:rPr>
            <w:color w:val="0000FF"/>
          </w:rPr>
          <w:t>Уставом</w:t>
        </w:r>
      </w:hyperlink>
      <w:r>
        <w:t xml:space="preserve"> Тюменской области;</w:t>
      </w:r>
    </w:p>
    <w:p w:rsidR="00A24EE1" w:rsidRDefault="00A24EE1">
      <w:pPr>
        <w:pStyle w:val="ConsPlusNormal"/>
        <w:spacing w:before="220"/>
        <w:ind w:firstLine="540"/>
        <w:jc w:val="both"/>
      </w:pPr>
      <w:r>
        <w:t>3) в органах местного самоуправления.</w:t>
      </w:r>
    </w:p>
    <w:p w:rsidR="00A24EE1" w:rsidRDefault="00A24EE1">
      <w:pPr>
        <w:pStyle w:val="ConsPlusNormal"/>
        <w:spacing w:before="220"/>
        <w:ind w:firstLine="540"/>
        <w:jc w:val="both"/>
      </w:pPr>
      <w:r>
        <w:t xml:space="preserve">2. До введения в действие Сводного </w:t>
      </w:r>
      <w:hyperlink r:id="rId372" w:history="1">
        <w:r>
          <w:rPr>
            <w:color w:val="0000FF"/>
          </w:rPr>
          <w:t>перечня</w:t>
        </w:r>
      </w:hyperlink>
      <w:r>
        <w:t xml:space="preserve"> и Реестров (в Российской Федерации, РСФСР):</w:t>
      </w:r>
    </w:p>
    <w:p w:rsidR="00A24EE1" w:rsidRDefault="00A24EE1">
      <w:pPr>
        <w:pStyle w:val="ConsPlusNormal"/>
        <w:spacing w:before="220"/>
        <w:ind w:firstLine="540"/>
        <w:jc w:val="both"/>
      </w:pPr>
      <w:r>
        <w:t>1) в избирательной комиссии Тюменской области;</w:t>
      </w:r>
    </w:p>
    <w:p w:rsidR="00A24EE1" w:rsidRDefault="00A24EE1">
      <w:pPr>
        <w:pStyle w:val="ConsPlusNormal"/>
        <w:spacing w:before="220"/>
        <w:ind w:firstLine="540"/>
        <w:jc w:val="both"/>
      </w:pPr>
      <w:r>
        <w:lastRenderedPageBreak/>
        <w:t>2) в Счетной палате Тюменской области;</w:t>
      </w:r>
    </w:p>
    <w:p w:rsidR="00A24EE1" w:rsidRDefault="00A24EE1">
      <w:pPr>
        <w:pStyle w:val="ConsPlusNormal"/>
        <w:spacing w:before="220"/>
        <w:ind w:firstLine="540"/>
        <w:jc w:val="both"/>
      </w:pPr>
      <w:r>
        <w:t>3) в высших органах государственной власти и управления (областных советах народных депутатов, советах народных депутатов автономных округов, районных, городских (районных в городах), поселковых и сельских советах народных депутатов и их исполнительных комитетах);</w:t>
      </w:r>
    </w:p>
    <w:p w:rsidR="00A24EE1" w:rsidRDefault="00A24EE1">
      <w:pPr>
        <w:pStyle w:val="ConsPlusNormal"/>
        <w:spacing w:before="220"/>
        <w:ind w:firstLine="540"/>
        <w:jc w:val="both"/>
      </w:pPr>
      <w:r>
        <w:t>4) в органах народного контроля, государственного арбитража, суда, прокуратуры, внутренних дел;</w:t>
      </w:r>
    </w:p>
    <w:p w:rsidR="00A24EE1" w:rsidRDefault="00A24EE1">
      <w:pPr>
        <w:pStyle w:val="ConsPlusNormal"/>
        <w:spacing w:before="220"/>
        <w:ind w:firstLine="540"/>
        <w:jc w:val="both"/>
      </w:pPr>
      <w:r>
        <w:t>5) в аппаратах профсоюзных органов области, округов, городов, районов, районов в городах, на освобожденных выборных должностях в этих органах, а также в аппаратах и на освобожденных выборных должностях в профкомах органов государственной власти и управления;</w:t>
      </w:r>
    </w:p>
    <w:p w:rsidR="00A24EE1" w:rsidRDefault="00A24EE1">
      <w:pPr>
        <w:pStyle w:val="ConsPlusNormal"/>
        <w:spacing w:before="220"/>
        <w:ind w:firstLine="540"/>
        <w:jc w:val="both"/>
      </w:pPr>
      <w:r>
        <w:t>6) в аппаратах ЦК КПСС, обкомов, окружкомов, райкомов, горкомов,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то есть до момента введения в действие новой редакции статьи 6 Конституции (Основного закона) СССР (</w:t>
      </w:r>
      <w:hyperlink r:id="rId373" w:history="1">
        <w:r>
          <w:rPr>
            <w:color w:val="0000FF"/>
          </w:rPr>
          <w:t>разъяснение</w:t>
        </w:r>
      </w:hyperlink>
      <w:r>
        <w:t xml:space="preserve"> от 9 апреля 1996 года N 3 Министерства труда Российской Федерации, Министерства юстиции Российской Федерации);</w:t>
      </w:r>
    </w:p>
    <w:p w:rsidR="00A24EE1" w:rsidRDefault="00A24EE1">
      <w:pPr>
        <w:pStyle w:val="ConsPlusNormal"/>
        <w:spacing w:before="220"/>
        <w:ind w:firstLine="540"/>
        <w:jc w:val="both"/>
      </w:pPr>
      <w:r>
        <w:t>7) в аппаратах ЦК ВЛКСМ, обкомов, окружкомов, горкомов, райкомов комсомола, на освобожденных выборных должностях в этих органах.</w:t>
      </w:r>
    </w:p>
    <w:p w:rsidR="00A24EE1" w:rsidRDefault="00A24EE1">
      <w:pPr>
        <w:pStyle w:val="ConsPlusNormal"/>
        <w:jc w:val="both"/>
      </w:pPr>
    </w:p>
    <w:p w:rsidR="00A24EE1" w:rsidRDefault="00A24EE1">
      <w:pPr>
        <w:pStyle w:val="ConsPlusNormal"/>
        <w:jc w:val="both"/>
      </w:pPr>
    </w:p>
    <w:p w:rsidR="00A24EE1" w:rsidRDefault="00A24EE1">
      <w:pPr>
        <w:pStyle w:val="ConsPlusNormal"/>
        <w:pBdr>
          <w:top w:val="single" w:sz="6" w:space="0" w:color="auto"/>
        </w:pBdr>
        <w:spacing w:before="100" w:after="100"/>
        <w:jc w:val="both"/>
        <w:rPr>
          <w:sz w:val="2"/>
          <w:szCs w:val="2"/>
        </w:rPr>
      </w:pPr>
    </w:p>
    <w:p w:rsidR="0070636C" w:rsidRDefault="0070636C"/>
    <w:sectPr w:rsidR="0070636C" w:rsidSect="0087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1"/>
    <w:rsid w:val="0070636C"/>
    <w:rsid w:val="00A2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CEC7"/>
  <w15:chartTrackingRefBased/>
  <w15:docId w15:val="{70E9478E-1C06-44E9-9711-931EE54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4E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E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E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1776CDF4198C928358AB264D0DAF27C144CBCC11B4E42820EE64B57DBD10324DEA84B788779AAF16DE7A0B41F19FD208CD58ACF29A0DCF38BEA3FCU746M" TargetMode="External"/><Relationship Id="rId299" Type="http://schemas.openxmlformats.org/officeDocument/2006/relationships/hyperlink" Target="consultantplus://offline/ref=AC1776CDF4198C928358B52B5B61F128C44F96C714B5E87F7FB962E222ED16671FAADAEECA3B89AF14C0780A49UF42M" TargetMode="External"/><Relationship Id="rId303" Type="http://schemas.openxmlformats.org/officeDocument/2006/relationships/hyperlink" Target="consultantplus://offline/ref=AC1776CDF4198C928358AB264D0DAF27C144CBCC11B4E42820EF64B57DBD10324DEA84B788779AAF16DE7A0B4BF19FD208CD58ACF29A0DCF38BEA3FCU746M" TargetMode="External"/><Relationship Id="rId21" Type="http://schemas.openxmlformats.org/officeDocument/2006/relationships/hyperlink" Target="consultantplus://offline/ref=AC1776CDF4198C928358AB264D0DAF27C144CBCC16BDE32D20E639BF75E41C304AE5DBA08F3E96AE16DE7A0243AE9AC7199554A5E4850ED324BCA2UF45M" TargetMode="External"/><Relationship Id="rId42" Type="http://schemas.openxmlformats.org/officeDocument/2006/relationships/hyperlink" Target="consultantplus://offline/ref=AC1776CDF4198C928358AB264D0DAF27C144CBCC11B6E42E23EA64B57DBD10324DEA84B788779AAF16DE7A0A40F19FD208CD58ACF29A0DCF38BEA3FCU746M" TargetMode="External"/><Relationship Id="rId63" Type="http://schemas.openxmlformats.org/officeDocument/2006/relationships/hyperlink" Target="consultantplus://offline/ref=AC1776CDF4198C928358AB264D0DAF27C144CBCC14B4E0212AE639BF75E41C304AE5DBA08F3E96AE16DE7B0843AE9AC7199554A5E4850ED324BCA2UF45M" TargetMode="External"/><Relationship Id="rId84" Type="http://schemas.openxmlformats.org/officeDocument/2006/relationships/hyperlink" Target="consultantplus://offline/ref=AC1776CDF4198C928358AB264D0DAF27C144CBCC11B5E22021E464B57DBD10324DEA84B788779AAF16DE7A0B48F19FD208CD58ACF29A0DCF38BEA3FCU746M" TargetMode="External"/><Relationship Id="rId138" Type="http://schemas.openxmlformats.org/officeDocument/2006/relationships/hyperlink" Target="consultantplus://offline/ref=AC1776CDF4198C928358AB264D0DAF27C144CBCC11B5E22021E464B57DBD10324DEA84B788779AAF16DE7A0B41F19FD208CD58ACF29A0DCF38BEA3FCU746M" TargetMode="External"/><Relationship Id="rId159" Type="http://schemas.openxmlformats.org/officeDocument/2006/relationships/hyperlink" Target="consultantplus://offline/ref=AC1776CDF4198C928358AB264D0DAF27C144CBCC15B2E12F26E639BF75E41C304AE5DBA08F3E96AE16DE7A0243AE9AC7199554A5E4850ED324BCA2UF45M" TargetMode="External"/><Relationship Id="rId324" Type="http://schemas.openxmlformats.org/officeDocument/2006/relationships/hyperlink" Target="consultantplus://offline/ref=AC1776CDF4198C928358AB264D0DAF27C144CBCC11B6EB2120E864B57DBD10324DEA84B788779AAF16DE780A4DF19FD208CD58ACF29A0DCF38BEA3FCU746M" TargetMode="External"/><Relationship Id="rId345" Type="http://schemas.openxmlformats.org/officeDocument/2006/relationships/hyperlink" Target="consultantplus://offline/ref=AC1776CDF4198C928358AB264D0DAF27C144CBCC19B6E62127E639BF75E41C304AE5DBA08F3E96AE16DE790943AE9AC7199554A5E4850ED324BCA2UF45M" TargetMode="External"/><Relationship Id="rId366" Type="http://schemas.openxmlformats.org/officeDocument/2006/relationships/hyperlink" Target="consultantplus://offline/ref=AC1776CDF4198C928358B52B5B61F128C44E95C917B1E87F7FB962E222ED16670DAA82E2CB3397AD15D52E5B0CAFC682448654AFE4860CCCU24EM" TargetMode="External"/><Relationship Id="rId170" Type="http://schemas.openxmlformats.org/officeDocument/2006/relationships/hyperlink" Target="consultantplus://offline/ref=AC1776CDF4198C928358AB264D0DAF27C144CBCC11B4E42B21E564B57DBD10324DEA84B788779AAF16DE7A0B4AF19FD208CD58ACF29A0DCF38BEA3FCU746M" TargetMode="External"/><Relationship Id="rId191" Type="http://schemas.openxmlformats.org/officeDocument/2006/relationships/hyperlink" Target="consultantplus://offline/ref=AC1776CDF4198C928358B52B5B61F128C44E95C919BCE87F7FB962E222ED16670DAA82E2CB3397AA1ED52E5B0CAFC682448654AFE4860CCCU24EM" TargetMode="External"/><Relationship Id="rId205" Type="http://schemas.openxmlformats.org/officeDocument/2006/relationships/hyperlink" Target="consultantplus://offline/ref=AC1776CDF4198C928358AB264D0DAF27C144CBCC11B4E42820EF64B57DBD10324DEA84B788779AAF16DE7A0949F19FD208CD58ACF29A0DCF38BEA3FCU746M" TargetMode="External"/><Relationship Id="rId226" Type="http://schemas.openxmlformats.org/officeDocument/2006/relationships/hyperlink" Target="consultantplus://offline/ref=AC1776CDF4198C928358AB264D0DAF27C144CBCC11B4E42B21E464B57DBD10324DEA84B788779AAF16DE7B024FF19FD208CD58ACF29A0DCF38BEA3FCU746M" TargetMode="External"/><Relationship Id="rId247" Type="http://schemas.openxmlformats.org/officeDocument/2006/relationships/hyperlink" Target="consultantplus://offline/ref=AC1776CDF4198C928358B52B5B61F128C44E95C013B2E87F7FB962E222ED16670DAA82E2CB3392AB14D52E5B0CAFC682448654AFE4860CCCU24EM" TargetMode="External"/><Relationship Id="rId107" Type="http://schemas.openxmlformats.org/officeDocument/2006/relationships/hyperlink" Target="consultantplus://offline/ref=AC1776CDF4198C928358AB264D0DAF27C144CBCC14B4E0212AE639BF75E41C304AE5DBA08F3E96AE16DE780E43AE9AC7199554A5E4850ED324BCA2UF45M" TargetMode="External"/><Relationship Id="rId268" Type="http://schemas.openxmlformats.org/officeDocument/2006/relationships/hyperlink" Target="consultantplus://offline/ref=AC1776CDF4198C928358AB264D0DAF27C144CBCC17B0E72E28BB33B72CE81E3745BADEA79E3E96A608DF78144AFACAU84BM" TargetMode="External"/><Relationship Id="rId289" Type="http://schemas.openxmlformats.org/officeDocument/2006/relationships/hyperlink" Target="consultantplus://offline/ref=AC1776CDF4198C928358AB264D0DAF27C144CBCC19B6E62120E639BF75E41C304AE5DBA08F3E96AE16DE780B43AE9AC7199554A5E4850ED324BCA2UF45M" TargetMode="External"/><Relationship Id="rId11" Type="http://schemas.openxmlformats.org/officeDocument/2006/relationships/hyperlink" Target="consultantplus://offline/ref=AC1776CDF4198C928358AB264D0DAF27C144CBCC14B4E0212AE639BF75E41C304AE5DBA08F3E96AE16DE7A0243AE9AC7199554A5E4850ED324BCA2UF45M" TargetMode="External"/><Relationship Id="rId32" Type="http://schemas.openxmlformats.org/officeDocument/2006/relationships/hyperlink" Target="consultantplus://offline/ref=AC1776CDF4198C928358AB264D0DAF27C144CBCC19B1E42B2AE639BF75E41C304AE5DBA08F3E96AE16DE7A0243AE9AC7199554A5E4850ED324BCA2UF45M" TargetMode="External"/><Relationship Id="rId53" Type="http://schemas.openxmlformats.org/officeDocument/2006/relationships/hyperlink" Target="consultantplus://offline/ref=AC1776CDF4198C928358B52B5B61F128C44E95C013B2E87F7FB962E222ED16671FAADAEECA3B89AF14C0780A49UF42M" TargetMode="External"/><Relationship Id="rId74" Type="http://schemas.openxmlformats.org/officeDocument/2006/relationships/hyperlink" Target="consultantplus://offline/ref=AC1776CDF4198C928358AB264D0DAF27C144CBCC14B4E0212AE639BF75E41C304AE5DBA08F3E96AE16DE7B0C43AE9AC7199554A5E4850ED324BCA2UF45M" TargetMode="External"/><Relationship Id="rId128" Type="http://schemas.openxmlformats.org/officeDocument/2006/relationships/hyperlink" Target="consultantplus://offline/ref=AC1776CDF4198C928358B52B5B61F128C44E95C013B2E87F7FB962E222ED16670DAA82E2CB339EAF10D52E5B0CAFC682448654AFE4860CCCU24EM" TargetMode="External"/><Relationship Id="rId149" Type="http://schemas.openxmlformats.org/officeDocument/2006/relationships/hyperlink" Target="consultantplus://offline/ref=AC1776CDF4198C928358AB264D0DAF27C144CBCC11B6EB2E2AED64B57DBD10324DEA84B788779AAF16DE7A0B48F19FD208CD58ACF29A0DCF38BEA3FCU746M" TargetMode="External"/><Relationship Id="rId314" Type="http://schemas.openxmlformats.org/officeDocument/2006/relationships/hyperlink" Target="consultantplus://offline/ref=AC1776CDF4198C928358B52B5B61F128C44E95C919BCE87F7FB962E222ED16671FAADAEECA3B89AF14C0780A49UF42M" TargetMode="External"/><Relationship Id="rId335" Type="http://schemas.openxmlformats.org/officeDocument/2006/relationships/hyperlink" Target="consultantplus://offline/ref=AC1776CDF4198C928358AB264D0DAF27C144CBCC11B5E22021E464B57DBD10324DEA84B788779AAF16DE7A094BF19FD208CD58ACF29A0DCF38BEA3FCU746M" TargetMode="External"/><Relationship Id="rId356" Type="http://schemas.openxmlformats.org/officeDocument/2006/relationships/hyperlink" Target="consultantplus://offline/ref=AC1776CDF4198C928358B52B5B61F128C44F94C910B5E87F7FB962E222ED16670DAA82E0C3349CFA479A2F0749F2D5824E8657ADFBU84CM" TargetMode="External"/><Relationship Id="rId5" Type="http://schemas.openxmlformats.org/officeDocument/2006/relationships/hyperlink" Target="consultantplus://offline/ref=AC1776CDF4198C928358AB264D0DAF27C144CBCC11B1E22C27E639BF75E41C304AE5DBA08F3E96AE16DE7A0243AE9AC7199554A5E4850ED324BCA2UF45M" TargetMode="External"/><Relationship Id="rId95" Type="http://schemas.openxmlformats.org/officeDocument/2006/relationships/hyperlink" Target="consultantplus://offline/ref=AC1776CDF4198C928358AB264D0DAF27C144CBCC12B4EA2D23E639BF75E41C304AE5DBA08F3E96AE16DE7B0843AE9AC7199554A5E4850ED324BCA2UF45M" TargetMode="External"/><Relationship Id="rId160" Type="http://schemas.openxmlformats.org/officeDocument/2006/relationships/hyperlink" Target="consultantplus://offline/ref=AC1776CDF4198C928358AB264D0DAF27C144CBCC11B4E42B21E464B57DBD10324DEA84B788779AAF16DE7B024DF19FD208CD58ACF29A0DCF38BEA3FCU746M" TargetMode="External"/><Relationship Id="rId181" Type="http://schemas.openxmlformats.org/officeDocument/2006/relationships/hyperlink" Target="consultantplus://offline/ref=AC1776CDF4198C928358B52B5B61F128C44E95C013B2E87F7FB962E222ED16670DAA82E2CB3393AF12D52E5B0CAFC682448654AFE4860CCCU24EM" TargetMode="External"/><Relationship Id="rId216" Type="http://schemas.openxmlformats.org/officeDocument/2006/relationships/hyperlink" Target="consultantplus://offline/ref=AC1776CDF4198C928358AB264D0DAF27C144CBCC19B6E62120E639BF75E41C304AE5DBA08F3E96AE16DE7B0243AE9AC7199554A5E4850ED324BCA2UF45M" TargetMode="External"/><Relationship Id="rId237" Type="http://schemas.openxmlformats.org/officeDocument/2006/relationships/hyperlink" Target="consultantplus://offline/ref=AC1776CDF4198C928358AB264D0DAF27C144CBCC11B6E72B27E564B57DBD10324DEA84B788779AAF16DE7A0A40F19FD208CD58ACF29A0DCF38BEA3FCU746M" TargetMode="External"/><Relationship Id="rId258" Type="http://schemas.openxmlformats.org/officeDocument/2006/relationships/hyperlink" Target="consultantplus://offline/ref=AC1776CDF4198C928358AB264D0DAF27C144CBCC11B5E22A28BB33B72CE81E3745BADEA79E3E96A608DF78144AFACAU84BM" TargetMode="External"/><Relationship Id="rId279" Type="http://schemas.openxmlformats.org/officeDocument/2006/relationships/hyperlink" Target="consultantplus://offline/ref=AC1776CDF4198C928358B52B5B61F128C44E95C013B2E87F7FB962E222ED16671FAADAEECA3B89AF14C0780A49UF42M" TargetMode="External"/><Relationship Id="rId22" Type="http://schemas.openxmlformats.org/officeDocument/2006/relationships/hyperlink" Target="consultantplus://offline/ref=AC1776CDF4198C928358AB264D0DAF27C144CBCC17B6E12D26E639BF75E41C304AE5DBA08F3E96AE16DE7A0243AE9AC7199554A5E4850ED324BCA2UF45M" TargetMode="External"/><Relationship Id="rId43" Type="http://schemas.openxmlformats.org/officeDocument/2006/relationships/hyperlink" Target="consultantplus://offline/ref=AC1776CDF4198C928358AB264D0DAF27C144CBCC11B6EB2E2AED64B57DBD10324DEA84B788779AAF16DE7A0A40F19FD208CD58ACF29A0DCF38BEA3FCU746M" TargetMode="External"/><Relationship Id="rId64" Type="http://schemas.openxmlformats.org/officeDocument/2006/relationships/hyperlink" Target="consultantplus://offline/ref=AC1776CDF4198C928358AB264D0DAF27C144CBCC11B1EB2D27E639BF75E41C304AE5DBA08F3E96AE16DE7B0B43AE9AC7199554A5E4850ED324BCA2UF45M" TargetMode="External"/><Relationship Id="rId118" Type="http://schemas.openxmlformats.org/officeDocument/2006/relationships/hyperlink" Target="consultantplus://offline/ref=AC1776CDF4198C928358AB264D0DAF27C144CBCC14B4E1212BE639BF75E41C304AE5DBA08F3E96AE16DE7A0343AE9AC7199554A5E4850ED324BCA2UF45M" TargetMode="External"/><Relationship Id="rId139" Type="http://schemas.openxmlformats.org/officeDocument/2006/relationships/hyperlink" Target="consultantplus://offline/ref=AC1776CDF4198C928358AB264D0DAF27C144CBCC11B5E22021E464B57DBD10324DEA84B788779AAF16DE7A0849F19FD208CD58ACF29A0DCF38BEA3FCU746M" TargetMode="External"/><Relationship Id="rId290" Type="http://schemas.openxmlformats.org/officeDocument/2006/relationships/hyperlink" Target="consultantplus://offline/ref=AC1776CDF4198C928358AB264D0DAF27C144CBCC19B6E62127E639BF75E41C304AE5DBA08F3E96AE16DE780F43AE9AC7199554A5E4850ED324BCA2UF45M" TargetMode="External"/><Relationship Id="rId304" Type="http://schemas.openxmlformats.org/officeDocument/2006/relationships/hyperlink" Target="consultantplus://offline/ref=AC1776CDF4198C928358AB264D0DAF27C144CBCC11B5E22021E464B57DBD10324DEA84B788779AAF16DE7A0841F19FD208CD58ACF29A0DCF38BEA3FCU746M" TargetMode="External"/><Relationship Id="rId325" Type="http://schemas.openxmlformats.org/officeDocument/2006/relationships/hyperlink" Target="consultantplus://offline/ref=AC1776CDF4198C928358B52B5B61F128C44E95C013B2E87F7FB962E222ED16670DAA82E2CB3392A915D52E5B0CAFC682448654AFE4860CCCU24EM" TargetMode="External"/><Relationship Id="rId346" Type="http://schemas.openxmlformats.org/officeDocument/2006/relationships/hyperlink" Target="consultantplus://offline/ref=AC1776CDF4198C928358AB264D0DAF27C144CBCC11B4E42820EF64B57DBD10324DEA84B788779AAF16DE7A084AF19FD208CD58ACF29A0DCF38BEA3FCU746M" TargetMode="External"/><Relationship Id="rId367" Type="http://schemas.openxmlformats.org/officeDocument/2006/relationships/hyperlink" Target="consultantplus://offline/ref=AC1776CDF4198C928358AB264D0DAF27C144CBCC13B1E52024E639BF75E41C304AE5DBA08F3E96AE16DA7E0943AE9AC7199554A5E4850ED324BCA2UF45M" TargetMode="External"/><Relationship Id="rId85" Type="http://schemas.openxmlformats.org/officeDocument/2006/relationships/hyperlink" Target="consultantplus://offline/ref=AC1776CDF4198C928358AB264D0DAF27C144CBCC11B5E22021E464B57DBD10324DEA84B788779AAF16DE7A0B4AF19FD208CD58ACF29A0DCF38BEA3FCU746M" TargetMode="External"/><Relationship Id="rId150" Type="http://schemas.openxmlformats.org/officeDocument/2006/relationships/hyperlink" Target="consultantplus://offline/ref=AC1776CDF4198C928358AB264D0DAF27C144CBCC11B4E52926EE64B57DBD10324DEA84B788779AAF16DE7A0B4AF19FD208CD58ACF29A0DCF38BEA3FCU746M" TargetMode="External"/><Relationship Id="rId171" Type="http://schemas.openxmlformats.org/officeDocument/2006/relationships/hyperlink" Target="consultantplus://offline/ref=AC1776CDF4198C928358B52B5B61F128C44E95C919B1E87F7FB962E222ED16670DAA82E1CE369CFA479A2F0749F2D5824E8657ADFBU84CM" TargetMode="External"/><Relationship Id="rId192" Type="http://schemas.openxmlformats.org/officeDocument/2006/relationships/hyperlink" Target="consultantplus://offline/ref=AC1776CDF4198C928358B52B5B61F128C44E95C919BCE87F7FB962E222ED16670DAA82E2CB3397AB17D52E5B0CAFC682448654AFE4860CCCU24EM" TargetMode="External"/><Relationship Id="rId206" Type="http://schemas.openxmlformats.org/officeDocument/2006/relationships/hyperlink" Target="consultantplus://offline/ref=AC1776CDF4198C928358B52B5B61F128C44F94C910B5E87F7FB962E222ED16670DAA82E0C3349CFA479A2F0749F2D5824E8657ADFBU84CM" TargetMode="External"/><Relationship Id="rId227" Type="http://schemas.openxmlformats.org/officeDocument/2006/relationships/hyperlink" Target="consultantplus://offline/ref=AC1776CDF4198C928358AB264D0DAF27C144CBCC11B1EB2D27E639BF75E41C304AE5DBA08F3E96AE16DE7B0F43AE9AC7199554A5E4850ED324BCA2UF45M" TargetMode="External"/><Relationship Id="rId248" Type="http://schemas.openxmlformats.org/officeDocument/2006/relationships/hyperlink" Target="consultantplus://offline/ref=AC1776CDF4198C928358AB264D0DAF27C144CBCC11B0E02E25E639BF75E41C304AE5DBA08F3E96AE16DE7B0E43AE9AC7199554A5E4850ED324BCA2UF45M" TargetMode="External"/><Relationship Id="rId269" Type="http://schemas.openxmlformats.org/officeDocument/2006/relationships/hyperlink" Target="consultantplus://offline/ref=AC1776CDF4198C928358AB264D0DAF27C144CBCC17B0E72128BB33B72CE81E3745BADEA79E3E96A608DF78144AFACAU84BM" TargetMode="External"/><Relationship Id="rId12" Type="http://schemas.openxmlformats.org/officeDocument/2006/relationships/hyperlink" Target="consultantplus://offline/ref=AC1776CDF4198C928358AB264D0DAF27C144CBCC13B3EA2D26E639BF75E41C304AE5DBA08F3E96AE16DE7A0243AE9AC7199554A5E4850ED324BCA2UF45M" TargetMode="External"/><Relationship Id="rId33" Type="http://schemas.openxmlformats.org/officeDocument/2006/relationships/hyperlink" Target="consultantplus://offline/ref=AC1776CDF4198C928358AB264D0DAF27C144CBCC11B4E52926EE64B57DBD10324DEA84B788779AAF16DE7A0A40F19FD208CD58ACF29A0DCF38BEA3FCU746M" TargetMode="External"/><Relationship Id="rId108" Type="http://schemas.openxmlformats.org/officeDocument/2006/relationships/hyperlink" Target="consultantplus://offline/ref=AC1776CDF4198C928358AB264D0DAF27C144CBCC11B4E42820EE64B57DBD10324DEA84B788779AAF16DE7A0B4EF19FD208CD58ACF29A0DCF38BEA3FCU746M" TargetMode="External"/><Relationship Id="rId129" Type="http://schemas.openxmlformats.org/officeDocument/2006/relationships/hyperlink" Target="consultantplus://offline/ref=AC1776CDF4198C928358AB264D0DAF27C144CBCC11B6E42E23EA64B57DBD10324DEA84B788779AAF16DE7A0A40F19FD208CD58ACF29A0DCF38BEA3FCU746M" TargetMode="External"/><Relationship Id="rId280" Type="http://schemas.openxmlformats.org/officeDocument/2006/relationships/hyperlink" Target="consultantplus://offline/ref=AC1776CDF4198C928358AB264D0DAF27C144CBCC15BCE02C26E639BF75E41C304AE5DBA08F3E96AE16DE780D43AE9AC7199554A5E4850ED324BCA2UF45M" TargetMode="External"/><Relationship Id="rId315" Type="http://schemas.openxmlformats.org/officeDocument/2006/relationships/hyperlink" Target="consultantplus://offline/ref=AC1776CDF4198C928358AB264D0DAF27C144CBCC19B6E62127E639BF75E41C304AE5DBA08F3E96AE16DE790A43AE9AC7199554A5E4850ED324BCA2UF45M" TargetMode="External"/><Relationship Id="rId336" Type="http://schemas.openxmlformats.org/officeDocument/2006/relationships/hyperlink" Target="consultantplus://offline/ref=AC1776CDF4198C928358AB264D0DAF27C144CBCC17B0E62E23E639BF75E41C304AE5DBA08F3E96AE16DE7A0343AE9AC7199554A5E4850ED324BCA2UF45M" TargetMode="External"/><Relationship Id="rId357" Type="http://schemas.openxmlformats.org/officeDocument/2006/relationships/hyperlink" Target="consultantplus://offline/ref=AC1776CDF4198C928358B52B5B61F128C44E95C919BCE87F7FB962E222ED16671FAADAEECA3B89AF14C0780A49UF42M" TargetMode="External"/><Relationship Id="rId54" Type="http://schemas.openxmlformats.org/officeDocument/2006/relationships/hyperlink" Target="consultantplus://offline/ref=AC1776CDF4198C928358AB264D0DAF27C144CBCC11B7E72A22EC64B57DBD10324DEA84B79A77C2A317D6640B4AE4C9834DU940M" TargetMode="External"/><Relationship Id="rId75" Type="http://schemas.openxmlformats.org/officeDocument/2006/relationships/hyperlink" Target="consultantplus://offline/ref=AC1776CDF4198C928358AB264D0DAF27C144CBCC14B4E0212AE639BF75E41C304AE5DBA08F3E96AE16DE7B0C43AE9AC7199554A5E4850ED324BCA2UF45M" TargetMode="External"/><Relationship Id="rId96" Type="http://schemas.openxmlformats.org/officeDocument/2006/relationships/hyperlink" Target="consultantplus://offline/ref=AC1776CDF4198C928358AB264D0DAF27C144CBCC18B5EA2C2AE639BF75E41C304AE5DBA08F3E96AE16DE7A0343AE9AC7199554A5E4850ED324BCA2UF45M" TargetMode="External"/><Relationship Id="rId140" Type="http://schemas.openxmlformats.org/officeDocument/2006/relationships/hyperlink" Target="consultantplus://offline/ref=AC1776CDF4198C928358AB264D0DAF27C144CBCC14B4E0212AE639BF75E41C304AE5DBA08F3E96AE16DE7E0B43AE9AC7199554A5E4850ED324BCA2UF45M" TargetMode="External"/><Relationship Id="rId161" Type="http://schemas.openxmlformats.org/officeDocument/2006/relationships/hyperlink" Target="consultantplus://offline/ref=AC1776CDF4198C928358AB264D0DAF27C144CBCC18BDEA2C25E639BF75E41C304AE5DBA08F3E96AE16DE7A0343AE9AC7199554A5E4850ED324BCA2UF45M" TargetMode="External"/><Relationship Id="rId182" Type="http://schemas.openxmlformats.org/officeDocument/2006/relationships/hyperlink" Target="consultantplus://offline/ref=AC1776CDF4198C928358B52B5B61F128C44E95C013B2E87F7FB962E222ED16670DAA82E2CB3393AF1ED52E5B0CAFC682448654AFE4860CCCU24EM" TargetMode="External"/><Relationship Id="rId217" Type="http://schemas.openxmlformats.org/officeDocument/2006/relationships/hyperlink" Target="consultantplus://offline/ref=AC1776CDF4198C928358AB264D0DAF27C144CBCC11B4E42B21E564B57DBD10324DEA84B788779AAF16DE7A0840F19FD208CD58ACF29A0DCF38BEA3FCU746M" TargetMode="External"/><Relationship Id="rId6" Type="http://schemas.openxmlformats.org/officeDocument/2006/relationships/hyperlink" Target="consultantplus://offline/ref=AC1776CDF4198C928358AB264D0DAF27C144CBCC11B1EB2D27E639BF75E41C304AE5DBA08F3E96AE16DE7A0243AE9AC7199554A5E4850ED324BCA2UF45M" TargetMode="External"/><Relationship Id="rId238" Type="http://schemas.openxmlformats.org/officeDocument/2006/relationships/hyperlink" Target="consultantplus://offline/ref=AC1776CDF4198C928358AB264D0DAF27C144CBCC11B6EB2E2AED64B57DBD10324DEA84B788779AAF16DE7A0B49F19FD208CD58ACF29A0DCF38BEA3FCU746M" TargetMode="External"/><Relationship Id="rId259" Type="http://schemas.openxmlformats.org/officeDocument/2006/relationships/hyperlink" Target="consultantplus://offline/ref=AC1776CDF4198C928358AB264D0DAF27C144CBCC11B4E72A28BB33B72CE81E3745BADEA79E3E96A608DF78144AFACAU84BM" TargetMode="External"/><Relationship Id="rId23" Type="http://schemas.openxmlformats.org/officeDocument/2006/relationships/hyperlink" Target="consultantplus://offline/ref=AC1776CDF4198C928358AB264D0DAF27C144CBCC17B0E62E23E639BF75E41C304AE5DBA08F3E96AE16DE7A0243AE9AC7199554A5E4850ED324BCA2UF45M" TargetMode="External"/><Relationship Id="rId119" Type="http://schemas.openxmlformats.org/officeDocument/2006/relationships/hyperlink" Target="consultantplus://offline/ref=AC1776CDF4198C928358B52B5B61F128C44E95C013B2E87F7FB962E222ED16670DAA82E2CB339FAC14D52E5B0CAFC682448654AFE4860CCCU24EM" TargetMode="External"/><Relationship Id="rId270" Type="http://schemas.openxmlformats.org/officeDocument/2006/relationships/hyperlink" Target="consultantplus://offline/ref=AC1776CDF4198C928358AB264D0DAF27C144CBCC18BDE62F28BB33B72CE81E3745BADEA79E3E96A608DF78144AFACAU84BM" TargetMode="External"/><Relationship Id="rId291" Type="http://schemas.openxmlformats.org/officeDocument/2006/relationships/hyperlink" Target="consultantplus://offline/ref=AC1776CDF4198C928358AB264D0DAF27C144CBCC11B4E42820EF64B57DBD10324DEA84B788779AAF16DE7A0B4AF19FD208CD58ACF29A0DCF38BEA3FCU746M" TargetMode="External"/><Relationship Id="rId305" Type="http://schemas.openxmlformats.org/officeDocument/2006/relationships/hyperlink" Target="consultantplus://offline/ref=AC1776CDF4198C928358AB264D0DAF27C144CBCC11B4E42820EF64B57DBD10324DEA84B788779AAF16DE7A0B4EF19FD208CD58ACF29A0DCF38BEA3FCU746M" TargetMode="External"/><Relationship Id="rId326" Type="http://schemas.openxmlformats.org/officeDocument/2006/relationships/hyperlink" Target="consultantplus://offline/ref=AC1776CDF4198C928358AB264D0DAF27C144CBCC19B6E62120E639BF75E41C304AE5DBA08F3E96AE16DE780F43AE9AC7199554A5E4850ED324BCA2UF45M" TargetMode="External"/><Relationship Id="rId347" Type="http://schemas.openxmlformats.org/officeDocument/2006/relationships/hyperlink" Target="consultantplus://offline/ref=AC1776CDF4198C928358AB264D0DAF27C144CBCC11B4E42820EF64B57DBD10324DEA84B788779AAF16DE7A084DF19FD208CD58ACF29A0DCF38BEA3FCU746M" TargetMode="External"/><Relationship Id="rId44" Type="http://schemas.openxmlformats.org/officeDocument/2006/relationships/hyperlink" Target="consultantplus://offline/ref=AC1776CDF4198C928358B52B5B61F128C54792C41BE2BF7D2EEC6CE72ABD4C771BE38EEBD53295B014DE7BU042M" TargetMode="External"/><Relationship Id="rId65" Type="http://schemas.openxmlformats.org/officeDocument/2006/relationships/hyperlink" Target="consultantplus://offline/ref=AC1776CDF4198C928358AB264D0DAF27C144CBCC11B6EB2123E464B57DBD10324DEA84B788779AAF16DE7A094FF19FD208CD58ACF29A0DCF38BEA3FCU746M" TargetMode="External"/><Relationship Id="rId86" Type="http://schemas.openxmlformats.org/officeDocument/2006/relationships/hyperlink" Target="consultantplus://offline/ref=AC1776CDF4198C928358AB264D0DAF27C144CBCC11B4E42B21E464B57DBD10324DEA84B788779AAF16DE7B024CF19FD208CD58ACF29A0DCF38BEA3FCU746M" TargetMode="External"/><Relationship Id="rId130" Type="http://schemas.openxmlformats.org/officeDocument/2006/relationships/hyperlink" Target="consultantplus://offline/ref=AC1776CDF4198C928358AB264D0DAF27C144CBCC15B7EA2025E639BF75E41C304AE5DBA08F3E96AE16DE7B0B43AE9AC7199554A5E4850ED324BCA2UF45M" TargetMode="External"/><Relationship Id="rId151" Type="http://schemas.openxmlformats.org/officeDocument/2006/relationships/hyperlink" Target="consultantplus://offline/ref=AC1776CDF4198C928358AB264D0DAF27C144CBCC11B4E52926EE64B57DBD10324DEA84B79A77C2A317D6640B4AE4C9834DU940M" TargetMode="External"/><Relationship Id="rId368" Type="http://schemas.openxmlformats.org/officeDocument/2006/relationships/hyperlink" Target="consultantplus://offline/ref=AC1776CDF4198C928358AB264D0DAF27C144CBCC11B0E72026E639BF75E41C304AE5DBA08F3E96AE16DE780A43AE9AC7199554A5E4850ED324BCA2UF45M" TargetMode="External"/><Relationship Id="rId172" Type="http://schemas.openxmlformats.org/officeDocument/2006/relationships/hyperlink" Target="consultantplus://offline/ref=AC1776CDF4198C928358AB264D0DAF27C144CBCC11B5E22021E464B57DBD10324DEA84B788779AAF16DE7A084BF19FD208CD58ACF29A0DCF38BEA3FCU746M" TargetMode="External"/><Relationship Id="rId193" Type="http://schemas.openxmlformats.org/officeDocument/2006/relationships/hyperlink" Target="consultantplus://offline/ref=AC1776CDF4198C928358B52B5B61F128C44E95C919BCE87F7FB962E222ED16670DAA82E2CB3393AE15D52E5B0CAFC682448654AFE4860CCCU24EM" TargetMode="External"/><Relationship Id="rId207" Type="http://schemas.openxmlformats.org/officeDocument/2006/relationships/hyperlink" Target="consultantplus://offline/ref=AC1776CDF4198C928358B52B5B61F128C44E95C919BCE87F7FB962E222ED16671FAADAEECA3B89AF14C0780A49UF42M" TargetMode="External"/><Relationship Id="rId228" Type="http://schemas.openxmlformats.org/officeDocument/2006/relationships/hyperlink" Target="consultantplus://offline/ref=AC1776CDF4198C928358AB264D0DAF27C144CBCC14B4E0212AE639BF75E41C304AE5DBA08F3E96AE16DE7F0343AE9AC7199554A5E4850ED324BCA2UF45M" TargetMode="External"/><Relationship Id="rId249" Type="http://schemas.openxmlformats.org/officeDocument/2006/relationships/hyperlink" Target="consultantplus://offline/ref=AC1776CDF4198C928358AB264D0DAF27C144CBCC11B1E22C27E639BF75E41C304AE5DBA08F3E96AE16DE7B0B43AE9AC7199554A5E4850ED324BCA2UF45M" TargetMode="External"/><Relationship Id="rId13" Type="http://schemas.openxmlformats.org/officeDocument/2006/relationships/hyperlink" Target="consultantplus://offline/ref=AC1776CDF4198C928358AB264D0DAF27C144CBCC14B4E1212BE639BF75E41C304AE5DBA08F3E96AE16DE7A0243AE9AC7199554A5E4850ED324BCA2UF45M" TargetMode="External"/><Relationship Id="rId109" Type="http://schemas.openxmlformats.org/officeDocument/2006/relationships/hyperlink" Target="consultantplus://offline/ref=AC1776CDF4198C928358AB264D0DAF27C144CBCC11B4E42820EE64B57DBD10324DEA84B788779AAF16DE7A0B40F19FD208CD58ACF29A0DCF38BEA3FCU746M" TargetMode="External"/><Relationship Id="rId260" Type="http://schemas.openxmlformats.org/officeDocument/2006/relationships/hyperlink" Target="consultantplus://offline/ref=AC1776CDF4198C928358AB264D0DAF27C144CBCC11B6E22F28BB33B72CE81E3745BADEA79E3E96A608DF78144AFACAU84BM" TargetMode="External"/><Relationship Id="rId281" Type="http://schemas.openxmlformats.org/officeDocument/2006/relationships/hyperlink" Target="consultantplus://offline/ref=AC1776CDF4198C928358AB264D0DAF27C144CBCC11B7E52922E639BF75E41C304AE5DBB28F669AAF1EC07B0856F8CB82U444M" TargetMode="External"/><Relationship Id="rId316" Type="http://schemas.openxmlformats.org/officeDocument/2006/relationships/hyperlink" Target="consultantplus://offline/ref=AC1776CDF4198C928358AB264D0DAF27C144CBCC11B4E42820EF64B57DBD10324DEA84B788779AAF16DE7A0B41F19FD208CD58ACF29A0DCF38BEA3FCU746M" TargetMode="External"/><Relationship Id="rId337" Type="http://schemas.openxmlformats.org/officeDocument/2006/relationships/hyperlink" Target="consultantplus://offline/ref=AC1776CDF4198C928358AB264D0DAF27C144CBCC17B0E62E23E639BF75E41C304AE5DBA08F3E96AE16DE7B0B43AE9AC7199554A5E4850ED324BCA2UF45M" TargetMode="External"/><Relationship Id="rId34" Type="http://schemas.openxmlformats.org/officeDocument/2006/relationships/hyperlink" Target="consultantplus://offline/ref=AC1776CDF4198C928358AB264D0DAF27C144CBCC11B4E42820EF64B57DBD10324DEA84B788779AAF16DE7A0A40F19FD208CD58ACF29A0DCF38BEA3FCU746M" TargetMode="External"/><Relationship Id="rId55" Type="http://schemas.openxmlformats.org/officeDocument/2006/relationships/hyperlink" Target="consultantplus://offline/ref=AC1776CDF4198C928358AB264D0DAF27C144CBCC13B3EA2D26E639BF75E41C304AE5DBA08F3E96AE16DE7A0243AE9AC7199554A5E4850ED324BCA2UF45M" TargetMode="External"/><Relationship Id="rId76" Type="http://schemas.openxmlformats.org/officeDocument/2006/relationships/hyperlink" Target="consultantplus://offline/ref=AC1776CDF4198C928358AB264D0DAF27C144CBCC14B4E0212AE639BF75E41C304AE5DBA08F3E96AE16DE7B0C43AE9AC7199554A5E4850ED324BCA2UF45M" TargetMode="External"/><Relationship Id="rId97" Type="http://schemas.openxmlformats.org/officeDocument/2006/relationships/hyperlink" Target="consultantplus://offline/ref=AC1776CDF4198C928358AB264D0DAF27C144CBCC19B6E62120E639BF75E41C304AE5DBA08F3E96AE16DE7A0343AE9AC7199554A5E4850ED324BCA2UF45M" TargetMode="External"/><Relationship Id="rId120" Type="http://schemas.openxmlformats.org/officeDocument/2006/relationships/hyperlink" Target="consultantplus://offline/ref=AC1776CDF4198C928358AB264D0DAF27C144CBCC17B6E12D26E639BF75E41C304AE5DBA08F3E96AE16DE7B0C43AE9AC7199554A5E4850ED324BCA2UF45M" TargetMode="External"/><Relationship Id="rId141" Type="http://schemas.openxmlformats.org/officeDocument/2006/relationships/hyperlink" Target="consultantplus://offline/ref=AC1776CDF4198C928358AB264D0DAF27C144CBCC14B4E0212AE639BF75E41C304AE5DBA08F3E96AE16DE7E0843AE9AC7199554A5E4850ED324BCA2UF45M" TargetMode="External"/><Relationship Id="rId358" Type="http://schemas.openxmlformats.org/officeDocument/2006/relationships/hyperlink" Target="consultantplus://offline/ref=AC1776CDF4198C928358B52B5B61F128C44F94C910B5E87F7FB962E222ED16670DAA82E0C3349CFA479A2F0749F2D5824E8657ADFBU84CM" TargetMode="External"/><Relationship Id="rId7" Type="http://schemas.openxmlformats.org/officeDocument/2006/relationships/hyperlink" Target="consultantplus://offline/ref=AC1776CDF4198C928358AB264D0DAF27C144CBCC11B2E72C2BE639BF75E41C304AE5DBA08F3E96AE16DE7A0243AE9AC7199554A5E4850ED324BCA2UF45M" TargetMode="External"/><Relationship Id="rId162" Type="http://schemas.openxmlformats.org/officeDocument/2006/relationships/hyperlink" Target="consultantplus://offline/ref=AC1776CDF4198C928358AB264D0DAF27C144CBCC19B7EB2927E639BF75E41C304AE5DBA08F3E96AE16DE7A0343AE9AC7199554A5E4850ED324BCA2UF45M" TargetMode="External"/><Relationship Id="rId183" Type="http://schemas.openxmlformats.org/officeDocument/2006/relationships/hyperlink" Target="consultantplus://offline/ref=AC1776CDF4198C928358B52B5B61F128C44E95C013B2E87F7FB962E222ED16670DAA82E2CF38C3FF528B770B40E4CA81529A55ACUF42M" TargetMode="External"/><Relationship Id="rId218" Type="http://schemas.openxmlformats.org/officeDocument/2006/relationships/hyperlink" Target="consultantplus://offline/ref=AC1776CDF4198C928358AB264D0DAF27C144CBCC19B6E62120E639BF75E41C304AE5DBA08F3E96AE16DE780A43AE9AC7199554A5E4850ED324BCA2UF45M" TargetMode="External"/><Relationship Id="rId239" Type="http://schemas.openxmlformats.org/officeDocument/2006/relationships/hyperlink" Target="consultantplus://offline/ref=AC1776CDF4198C928358AB264D0DAF27C144CBCC11B2E72C2BE639BF75E41C304AE5DBA08F3E96AE16DE7B0B43AE9AC7199554A5E4850ED324BCA2UF45M" TargetMode="External"/><Relationship Id="rId250" Type="http://schemas.openxmlformats.org/officeDocument/2006/relationships/hyperlink" Target="consultantplus://offline/ref=AC1776CDF4198C928358AB264D0DAF27C144CBCC11B1EB2D27E639BF75E41C304AE5DBA08F3E96AE16DE7B0343AE9AC7199554A5E4850ED324BCA2UF45M" TargetMode="External"/><Relationship Id="rId271" Type="http://schemas.openxmlformats.org/officeDocument/2006/relationships/hyperlink" Target="consultantplus://offline/ref=AC1776CDF4198C928358AB264D0DAF27C144CBCC11B6E02B2AE639BF75E41C304AE5DBB28F669AAF1EC07B0856F8CB82U444M" TargetMode="External"/><Relationship Id="rId292" Type="http://schemas.openxmlformats.org/officeDocument/2006/relationships/hyperlink" Target="consultantplus://offline/ref=AC1776CDF4198C928358AB264D0DAF27C144CBCC11B5E22021E464B57DBD10324DEA84B788779AAF16DE7A0840F19FD208CD58ACF29A0DCF38BEA3FCU746M" TargetMode="External"/><Relationship Id="rId306" Type="http://schemas.openxmlformats.org/officeDocument/2006/relationships/hyperlink" Target="consultantplus://offline/ref=AC1776CDF4198C928358AB264D0DAF27C144CBCC11B4E42820EF64B57DBD10324DEA84B788779AAF16DE7A0949F19FD208CD58ACF29A0DCF38BEA3FCU746M" TargetMode="External"/><Relationship Id="rId24" Type="http://schemas.openxmlformats.org/officeDocument/2006/relationships/hyperlink" Target="consultantplus://offline/ref=AC1776CDF4198C928358AB264D0DAF27C144CBCC17B3E32F21E639BF75E41C304AE5DBA08F3E96AE16DE7A0243AE9AC7199554A5E4850ED324BCA2UF45M" TargetMode="External"/><Relationship Id="rId45" Type="http://schemas.openxmlformats.org/officeDocument/2006/relationships/hyperlink" Target="consultantplus://offline/ref=AC1776CDF4198C928358B52B5B61F128C54F97C117B5E87F7FB962E222ED16670DAA82E2CB3397AC11D52E5B0CAFC682448654AFE4860CCCU24EM" TargetMode="External"/><Relationship Id="rId66" Type="http://schemas.openxmlformats.org/officeDocument/2006/relationships/hyperlink" Target="consultantplus://offline/ref=AC1776CDF4198C928358AB264D0DAF27C144CBCC11B6EB2123E464B57DBD10324DEA84B788779AAF16DE7A094FF19FD208CD58ACF29A0DCF38BEA3FCU746M" TargetMode="External"/><Relationship Id="rId87" Type="http://schemas.openxmlformats.org/officeDocument/2006/relationships/hyperlink" Target="consultantplus://offline/ref=AC1776CDF4198C928358AB264D0DAF27C144CBCC19B6E62120E639BF75E41C304AE5DBA08F3E96AE16DE7A0343AE9AC7199554A5E4850ED324BCA2UF45M" TargetMode="External"/><Relationship Id="rId110" Type="http://schemas.openxmlformats.org/officeDocument/2006/relationships/hyperlink" Target="consultantplus://offline/ref=AC1776CDF4198C928358AB264D0DAF27C144CBCC11B6E72B27E464B57DBD10324DEA84B788779AAF16DE7A0B4FF19FD208CD58ACF29A0DCF38BEA3FCU746M" TargetMode="External"/><Relationship Id="rId131" Type="http://schemas.openxmlformats.org/officeDocument/2006/relationships/hyperlink" Target="consultantplus://offline/ref=AC1776CDF4198C928358AB264D0DAF27C144CBCC14B4E0212AE639BF75E41C304AE5DBA08F3E96AE16DE790B43AE9AC7199554A5E4850ED324BCA2UF45M" TargetMode="External"/><Relationship Id="rId327" Type="http://schemas.openxmlformats.org/officeDocument/2006/relationships/hyperlink" Target="consultantplus://offline/ref=AC1776CDF4198C928358B52B5B61F128C44E95C919BCE87F7FB962E222ED16671FAADAEECA3B89AF14C0780A49UF42M" TargetMode="External"/><Relationship Id="rId348" Type="http://schemas.openxmlformats.org/officeDocument/2006/relationships/hyperlink" Target="consultantplus://offline/ref=AC1776CDF4198C928358AB264D0DAF27C144CBCC11B4E42820EF64B57DBD10324DEA84B788779AAF16DE7A0949F19FD208CD58ACF29A0DCF38BEA3FCU746M" TargetMode="External"/><Relationship Id="rId369" Type="http://schemas.openxmlformats.org/officeDocument/2006/relationships/hyperlink" Target="consultantplus://offline/ref=AC1776CDF4198C928358AB264D0DAF27C144CBCC17B6E12D26E639BF75E41C304AE5DBA08F3E96AE16DE7B0243AE9AC7199554A5E4850ED324BCA2UF45M" TargetMode="External"/><Relationship Id="rId152" Type="http://schemas.openxmlformats.org/officeDocument/2006/relationships/hyperlink" Target="consultantplus://offline/ref=AC1776CDF4198C928358AB264D0DAF27C144CBCC11B4E52926EE64B57DBD10324DEA84B788779AAF16DE7A0B4DF19FD208CD58ACF29A0DCF38BEA3FCU746M" TargetMode="External"/><Relationship Id="rId173" Type="http://schemas.openxmlformats.org/officeDocument/2006/relationships/hyperlink" Target="consultantplus://offline/ref=AC1776CDF4198C928358B52B5B61F128C44E95C013B2E87F7FB962E222ED16670DAA82E2CB3394AB12D52E5B0CAFC682448654AFE4860CCCU24EM" TargetMode="External"/><Relationship Id="rId194" Type="http://schemas.openxmlformats.org/officeDocument/2006/relationships/hyperlink" Target="consultantplus://offline/ref=AC1776CDF4198C928358B52B5B61F128C44E95C919BCE87F7FB962E222ED16670DAA82E2CB3393AA12D52E5B0CAFC682448654AFE4860CCCU24EM" TargetMode="External"/><Relationship Id="rId208" Type="http://schemas.openxmlformats.org/officeDocument/2006/relationships/hyperlink" Target="consultantplus://offline/ref=AC1776CDF4198C928358B52B5B61F128C44E95C919BCE87F7FB962E222ED16671FAADAEECA3B89AF14C0780A49UF42M" TargetMode="External"/><Relationship Id="rId229" Type="http://schemas.openxmlformats.org/officeDocument/2006/relationships/hyperlink" Target="consultantplus://offline/ref=AC1776CDF4198C928358AB264D0DAF27C144CBCC11B4E42B21E464B57DBD10324DEA84B788779AAF16DE7B0240F19FD208CD58ACF29A0DCF38BEA3FCU746M" TargetMode="External"/><Relationship Id="rId240" Type="http://schemas.openxmlformats.org/officeDocument/2006/relationships/hyperlink" Target="consultantplus://offline/ref=AC1776CDF4198C928358AB264D0DAF27C144CBCC14B4E0212AE639BF75E41C304AE5DBA08F3E96AE16DE7C0A43AE9AC7199554A5E4850ED324BCA2UF45M" TargetMode="External"/><Relationship Id="rId261" Type="http://schemas.openxmlformats.org/officeDocument/2006/relationships/hyperlink" Target="consultantplus://offline/ref=AC1776CDF4198C928358AB264D0DAF27C144CBCC11B2E42E28BB33B72CE81E3745BADEA79E3E96A608DF78144AFACAU84BM" TargetMode="External"/><Relationship Id="rId14" Type="http://schemas.openxmlformats.org/officeDocument/2006/relationships/hyperlink" Target="consultantplus://offline/ref=AC1776CDF4198C928358AB264D0DAF27C144CBCC14B6E52A23E639BF75E41C304AE5DBA08F3E96AE16DE7A0243AE9AC7199554A5E4850ED324BCA2UF45M" TargetMode="External"/><Relationship Id="rId35" Type="http://schemas.openxmlformats.org/officeDocument/2006/relationships/hyperlink" Target="consultantplus://offline/ref=AC1776CDF4198C928358AB264D0DAF27C144CBCC11B4E42820EE64B57DBD10324DEA84B788779AAF16DE7A0B4DF19FD208CD58ACF29A0DCF38BEA3FCU746M" TargetMode="External"/><Relationship Id="rId56" Type="http://schemas.openxmlformats.org/officeDocument/2006/relationships/hyperlink" Target="consultantplus://offline/ref=AC1776CDF4198C928358AB264D0DAF27C144CBCC19B1E42B2AE639BF75E41C304AE5DBA08F3E96AE16DE7A0243AE9AC7199554A5E4850ED324BCA2UF45M" TargetMode="External"/><Relationship Id="rId77" Type="http://schemas.openxmlformats.org/officeDocument/2006/relationships/hyperlink" Target="consultantplus://offline/ref=AC1776CDF4198C928358AB264D0DAF27C144CBCC14B1E62F20E639BF75E41C304AE5DBA08F3E96AE16DE7A0243AE9AC7199554A5E4850ED324BCA2UF45M" TargetMode="External"/><Relationship Id="rId100" Type="http://schemas.openxmlformats.org/officeDocument/2006/relationships/hyperlink" Target="consultantplus://offline/ref=AC1776CDF4198C928358AB264D0DAF27C144CBCC11B5E22021E464B57DBD10324DEA84B788779AAF16DE7A0B4EF19FD208CD58ACF29A0DCF38BEA3FCU746M" TargetMode="External"/><Relationship Id="rId282" Type="http://schemas.openxmlformats.org/officeDocument/2006/relationships/hyperlink" Target="consultantplus://offline/ref=AC1776CDF4198C928358AB264D0DAF27C144CBCC11B7E42B2BE639BF75E41C304AE5DBB28F669AAF1EC07B0856F8CB82U444M" TargetMode="External"/><Relationship Id="rId317" Type="http://schemas.openxmlformats.org/officeDocument/2006/relationships/hyperlink" Target="consultantplus://offline/ref=AC1776CDF4198C928358AB264D0DAF27C144CBCC11B4E42820EF64B57DBD10324DEA84B788779AAF16DE7A0949F19FD208CD58ACF29A0DCF38BEA3FCU746M" TargetMode="External"/><Relationship Id="rId338" Type="http://schemas.openxmlformats.org/officeDocument/2006/relationships/hyperlink" Target="consultantplus://offline/ref=AC1776CDF4198C928358AB264D0DAF27C144CBCC11B4E42820EF64B57DBD10324DEA84B788779AAF16DE7A0849F19FD208CD58ACF29A0DCF38BEA3FCU746M" TargetMode="External"/><Relationship Id="rId359" Type="http://schemas.openxmlformats.org/officeDocument/2006/relationships/hyperlink" Target="consultantplus://offline/ref=AC1776CDF4198C928358AB264D0DAF27C144CBCC19B6E62127E639BF75E41C304AE5DBA08F3E96AE16DE790F43AE9AC7199554A5E4850ED324BCA2UF45M" TargetMode="External"/><Relationship Id="rId8" Type="http://schemas.openxmlformats.org/officeDocument/2006/relationships/hyperlink" Target="consultantplus://offline/ref=AC1776CDF4198C928358AB264D0DAF27C144CBCC12B4EA2D23E639BF75E41C304AE5DBA08F3E96AE16DE7A0243AE9AC7199554A5E4850ED324BCA2UF45M" TargetMode="External"/><Relationship Id="rId98" Type="http://schemas.openxmlformats.org/officeDocument/2006/relationships/hyperlink" Target="consultantplus://offline/ref=AC1776CDF4198C928358AB264D0DAF27C144CBCC11B5E22021E464B57DBD10324DEA84B788779AAF16DE7A0B4DF19FD208CD58ACF29A0DCF38BEA3FCU746M" TargetMode="External"/><Relationship Id="rId121" Type="http://schemas.openxmlformats.org/officeDocument/2006/relationships/hyperlink" Target="consultantplus://offline/ref=AC1776CDF4198C928358AB264D0DAF27C144CBCC11B6E72B27E464B57DBD10324DEA84B788779AAF16DE7A0848F19FD208CD58ACF29A0DCF38BEA3FCU746M" TargetMode="External"/><Relationship Id="rId142" Type="http://schemas.openxmlformats.org/officeDocument/2006/relationships/hyperlink" Target="consultantplus://offline/ref=AC1776CDF4198C928358AB264D0DAF27C144CBCC11B0E02E25E639BF75E41C304AE5DBA08F3E96AE16DE7B0843AE9AC7199554A5E4850ED324BCA2UF45M" TargetMode="External"/><Relationship Id="rId163" Type="http://schemas.openxmlformats.org/officeDocument/2006/relationships/hyperlink" Target="consultantplus://offline/ref=AC1776CDF4198C928358AB264D0DAF27C144CBCC18BDEA2C25E639BF75E41C304AE5DBA08F3E96AE16DE7B0A43AE9AC7199554A5E4850ED324BCA2UF45M" TargetMode="External"/><Relationship Id="rId184" Type="http://schemas.openxmlformats.org/officeDocument/2006/relationships/hyperlink" Target="consultantplus://offline/ref=AC1776CDF4198C928358AB264D0DAF27C144CBCC17B3E32F20E639BF75E41C304AE5DBA08F3E96AE16DE7B0A43AE9AC7199554A5E4850ED324BCA2UF45M" TargetMode="External"/><Relationship Id="rId219" Type="http://schemas.openxmlformats.org/officeDocument/2006/relationships/hyperlink" Target="consultantplus://offline/ref=AC1776CDF4198C928358AB264D0DAF27C144CBCC11B4E42B21E564B57DBD10324DEA84B788779AAF16DE7A0949F19FD208CD58ACF29A0DCF38BEA3FCU746M" TargetMode="External"/><Relationship Id="rId370" Type="http://schemas.openxmlformats.org/officeDocument/2006/relationships/hyperlink" Target="consultantplus://offline/ref=AC1776CDF4198C928358AB264D0DAF27C144CBCC11B6EB2123E464B57DBD10324DEA84B788779AAF16DE7A094FF19FD208CD58ACF29A0DCF38BEA3FCU746M" TargetMode="External"/><Relationship Id="rId230" Type="http://schemas.openxmlformats.org/officeDocument/2006/relationships/hyperlink" Target="consultantplus://offline/ref=AC1776CDF4198C928358AB264D0DAF27C144CBCC11B4E42B21E564B57DBD10324DEA84B788779AAF16DE7A094CF19FD208CD58ACF29A0DCF38BEA3FCU746M" TargetMode="External"/><Relationship Id="rId251" Type="http://schemas.openxmlformats.org/officeDocument/2006/relationships/hyperlink" Target="consultantplus://offline/ref=AC1776CDF4198C928358AB264D0DAF27C144CBCC11B1EB2D27E639BF75E41C304AE5DBA08F3E96AE16DE780A43AE9AC7199554A5E4850ED324BCA2UF45M" TargetMode="External"/><Relationship Id="rId25" Type="http://schemas.openxmlformats.org/officeDocument/2006/relationships/hyperlink" Target="consultantplus://offline/ref=AC1776CDF4198C928358AB264D0DAF27C144CBCC17B3E32F20E639BF75E41C304AE5DBA08F3E96AE16DE7A0243AE9AC7199554A5E4850ED324BCA2UF45M" TargetMode="External"/><Relationship Id="rId46" Type="http://schemas.openxmlformats.org/officeDocument/2006/relationships/hyperlink" Target="consultantplus://offline/ref=AC1776CDF4198C928358B52B5B61F128C44E95C013B2E87F7FB962E222ED16670DAA82E2CB3397AD1ED52E5B0CAFC682448654AFE4860CCCU24EM" TargetMode="External"/><Relationship Id="rId67" Type="http://schemas.openxmlformats.org/officeDocument/2006/relationships/hyperlink" Target="consultantplus://offline/ref=AC1776CDF4198C928358B52B5B61F128C44E95C917B1E87F7FB962E222ED16670DAA82E2CB3397AD15D52E5B0CAFC682448654AFE4860CCCU24EM" TargetMode="External"/><Relationship Id="rId272" Type="http://schemas.openxmlformats.org/officeDocument/2006/relationships/hyperlink" Target="consultantplus://offline/ref=AC1776CDF4198C928358AB264D0DAF27C144CBCC11B7E62F27E639BF75E41C304AE5DBA08F3E96AE16DE7A0243AE9AC7199554A5E4850ED324BCA2UF45M" TargetMode="External"/><Relationship Id="rId293" Type="http://schemas.openxmlformats.org/officeDocument/2006/relationships/hyperlink" Target="consultantplus://offline/ref=AC1776CDF4198C928358AB264D0DAF27C144CBCC11B4E42820EF64B57DBD10324DEA84B788779AAF16DE7A0B4BF19FD208CD58ACF29A0DCF38BEA3FCU746M" TargetMode="External"/><Relationship Id="rId307" Type="http://schemas.openxmlformats.org/officeDocument/2006/relationships/hyperlink" Target="consultantplus://offline/ref=AC1776CDF4198C928358B52B5B61F128C44F94C910B5E87F7FB962E222ED16670DAA82E0C3349CFA479A2F0749F2D5824E8657ADFBU84CM" TargetMode="External"/><Relationship Id="rId328" Type="http://schemas.openxmlformats.org/officeDocument/2006/relationships/hyperlink" Target="consultantplus://offline/ref=AC1776CDF4198C928358AB264D0DAF27C144CBCC19B6E62127E639BF75E41C304AE5DBA08F3E96AE16DE790843AE9AC7199554A5E4850ED324BCA2UF45M" TargetMode="External"/><Relationship Id="rId349" Type="http://schemas.openxmlformats.org/officeDocument/2006/relationships/hyperlink" Target="consultantplus://offline/ref=AC1776CDF4198C928358B52B5B61F128C44F94C910B5E87F7FB962E222ED16670DAA82E0C3349CFA479A2F0749F2D5824E8657ADFBU84CM" TargetMode="External"/><Relationship Id="rId88" Type="http://schemas.openxmlformats.org/officeDocument/2006/relationships/hyperlink" Target="consultantplus://offline/ref=AC1776CDF4198C928358AB264D0DAF27C144CBCC11B6E72B26EE64B57DBD10324DEA84B788779AAF16DE7A0B48F19FD208CD58ACF29A0DCF38BEA3FCU746M" TargetMode="External"/><Relationship Id="rId111" Type="http://schemas.openxmlformats.org/officeDocument/2006/relationships/hyperlink" Target="consultantplus://offline/ref=AC1776CDF4198C928358AB264D0DAF27C144CBCC11B4E42B21E564B57DBD10324DEA84B788779AAF16DE7A0A41F19FD208CD58ACF29A0DCF38BEA3FCU746M" TargetMode="External"/><Relationship Id="rId132" Type="http://schemas.openxmlformats.org/officeDocument/2006/relationships/hyperlink" Target="consultantplus://offline/ref=AC1776CDF4198C928358AB264D0DAF27C144CBCC14B4E0212AE639BF75E41C304AE5DBA08F3E96AE16DE790843AE9AC7199554A5E4850ED324BCA2UF45M" TargetMode="External"/><Relationship Id="rId153" Type="http://schemas.openxmlformats.org/officeDocument/2006/relationships/hyperlink" Target="consultantplus://offline/ref=AC1776CDF4198C928358AB264D0DAF27C144CBCC14B4E0212AE639BF75E41C304AE5DBA08F3E96AE16DE7F0A43AE9AC7199554A5E4850ED324BCA2UF45M" TargetMode="External"/><Relationship Id="rId174" Type="http://schemas.openxmlformats.org/officeDocument/2006/relationships/hyperlink" Target="consultantplus://offline/ref=AC1776CDF4198C928358B52B5B61F128C44E95C013B2E87F7FB962E222ED16670DAA82E2CB3394AB10D52E5B0CAFC682448654AFE4860CCCU24EM" TargetMode="External"/><Relationship Id="rId195" Type="http://schemas.openxmlformats.org/officeDocument/2006/relationships/hyperlink" Target="consultantplus://offline/ref=AC1776CDF4198C928358AB264D0DAF27C144CBCC19B6E62127E639BF75E41C304AE5DBA08F3E96AE16DE780943AE9AC7199554A5E4850ED324BCA2UF45M" TargetMode="External"/><Relationship Id="rId209" Type="http://schemas.openxmlformats.org/officeDocument/2006/relationships/hyperlink" Target="consultantplus://offline/ref=AC1776CDF4198C928358B52B5B61F128C44F96C714B5E87F7FB962E222ED16671FAADAEECA3B89AF14C0780A49UF42M" TargetMode="External"/><Relationship Id="rId360" Type="http://schemas.openxmlformats.org/officeDocument/2006/relationships/hyperlink" Target="consultantplus://offline/ref=AC1776CDF4198C928358AB264D0DAF27C144CBCC11B4E42820EF64B57DBD10324DEA84B788779AAF16DE7A084EF19FD208CD58ACF29A0DCF38BEA3FCU746M" TargetMode="External"/><Relationship Id="rId220" Type="http://schemas.openxmlformats.org/officeDocument/2006/relationships/hyperlink" Target="consultantplus://offline/ref=AC1776CDF4198C928358AB264D0DAF27C144CBCC19B6E62120E639BF75E41C304AE5DBA08F3E96AE16DE780A43AE9AC7199554A5E4850ED324BCA2UF45M" TargetMode="External"/><Relationship Id="rId241" Type="http://schemas.openxmlformats.org/officeDocument/2006/relationships/hyperlink" Target="consultantplus://offline/ref=AC1776CDF4198C928358AB264D0DAF27C144CBCC11B4E42B21E464B57DBD10324DEA84B788779AAF16DE7B0348F19FD208CD58ACF29A0DCF38BEA3FCU746M" TargetMode="External"/><Relationship Id="rId15" Type="http://schemas.openxmlformats.org/officeDocument/2006/relationships/hyperlink" Target="consultantplus://offline/ref=AC1776CDF4198C928358AB264D0DAF27C144CBCC14B1E62F20E639BF75E41C304AE5DBA08F3E96AE16DE7A0243AE9AC7199554A5E4850ED324BCA2UF45M" TargetMode="External"/><Relationship Id="rId36" Type="http://schemas.openxmlformats.org/officeDocument/2006/relationships/hyperlink" Target="consultantplus://offline/ref=AC1776CDF4198C928358AB264D0DAF27C144CBCC11B5E22021E464B57DBD10324DEA84B788779AAF16DE7A0A40F19FD208CD58ACF29A0DCF38BEA3FCU746M" TargetMode="External"/><Relationship Id="rId57" Type="http://schemas.openxmlformats.org/officeDocument/2006/relationships/hyperlink" Target="consultantplus://offline/ref=AC1776CDF4198C928358AB264D0DAF27C144CBCC11B5EA2D22ED64B57DBD10324DEA84B788779AAF16DE7A0A40F19FD208CD58ACF29A0DCF38BEA3FCU746M" TargetMode="External"/><Relationship Id="rId262" Type="http://schemas.openxmlformats.org/officeDocument/2006/relationships/hyperlink" Target="consultantplus://offline/ref=AC1776CDF4198C928358AB264D0DAF27C144CBCC12B1E32928BB33B72CE81E3745BADEA79E3E96A608DF78144AFACAU84BM" TargetMode="External"/><Relationship Id="rId283" Type="http://schemas.openxmlformats.org/officeDocument/2006/relationships/hyperlink" Target="consultantplus://offline/ref=AC1776CDF4198C928358AB264D0DAF27C144CBCC17B3E22024E639BF75E41C304AE5DBB28F669AAF1EC07B0856F8CB82U444M" TargetMode="External"/><Relationship Id="rId318" Type="http://schemas.openxmlformats.org/officeDocument/2006/relationships/hyperlink" Target="consultantplus://offline/ref=AC1776CDF4198C928358B52B5B61F128C44F94C910B5E87F7FB962E222ED16670DAA82E0C3349CFA479A2F0749F2D5824E8657ADFBU84CM" TargetMode="External"/><Relationship Id="rId339" Type="http://schemas.openxmlformats.org/officeDocument/2006/relationships/hyperlink" Target="consultantplus://offline/ref=AC1776CDF4198C928358AB264D0DAF27C144CBCC17B0E62E23E639BF75E41C304AE5DBA08F3E96AE16DE7B0943AE9AC7199554A5E4850ED324BCA2UF45M" TargetMode="External"/><Relationship Id="rId78" Type="http://schemas.openxmlformats.org/officeDocument/2006/relationships/hyperlink" Target="consultantplus://offline/ref=AC1776CDF4198C928358AB264D0DAF27C144CBCC14B4E0212AE639BF75E41C304AE5DBA08F3E96AE16DE7B0C43AE9AC7199554A5E4850ED324BCA2UF45M" TargetMode="External"/><Relationship Id="rId99" Type="http://schemas.openxmlformats.org/officeDocument/2006/relationships/hyperlink" Target="consultantplus://offline/ref=AC1776CDF4198C928358AB264D0DAF27C144CBCC11B6E72B26EE64B57DBD10324DEA84B788779AAF16DE7A0B4CF19FD208CD58ACF29A0DCF38BEA3FCU746M" TargetMode="External"/><Relationship Id="rId101" Type="http://schemas.openxmlformats.org/officeDocument/2006/relationships/hyperlink" Target="consultantplus://offline/ref=AC1776CDF4198C928358AB264D0DAF27C144CBCC11B5EA2D22E864B57DBD10324DEA84B788779AAF16DE7A0A40F19FD208CD58ACF29A0DCF38BEA3FCU746M" TargetMode="External"/><Relationship Id="rId122" Type="http://schemas.openxmlformats.org/officeDocument/2006/relationships/hyperlink" Target="consultantplus://offline/ref=AC1776CDF4198C928358AB264D0DAF27C144CBCC11B4E42B21E564B57DBD10324DEA84B788779AAF16DE7A0B49F19FD208CD58ACF29A0DCF38BEA3FCU746M" TargetMode="External"/><Relationship Id="rId143" Type="http://schemas.openxmlformats.org/officeDocument/2006/relationships/hyperlink" Target="consultantplus://offline/ref=AC1776CDF4198C928358AB264D0DAF27C144CBCC19B6E62120E639BF75E41C304AE5DBA08F3E96AE16DE7B0E43AE9AC7199554A5E4850ED324BCA2UF45M" TargetMode="External"/><Relationship Id="rId164" Type="http://schemas.openxmlformats.org/officeDocument/2006/relationships/hyperlink" Target="consultantplus://offline/ref=AC1776CDF4198C928358AB264D0DAF27C144CBCC14B4E0212AE639BF75E41C304AE5DBA08F3E96AE16DE7F0843AE9AC7199554A5E4850ED324BCA2UF45M" TargetMode="External"/><Relationship Id="rId185" Type="http://schemas.openxmlformats.org/officeDocument/2006/relationships/hyperlink" Target="consultantplus://offline/ref=AC1776CDF4198C928358B52B5B61F128C44E95C013B2E87F7FB962E222ED16670DAA82E2CB3394AB12D52E5B0CAFC682448654AFE4860CCCU24EM" TargetMode="External"/><Relationship Id="rId350" Type="http://schemas.openxmlformats.org/officeDocument/2006/relationships/hyperlink" Target="consultantplus://offline/ref=AC1776CDF4198C928358B52B5B61F128C44E95C919BCE87F7FB962E222ED16671FAADAEECA3B89AF14C0780A49UF42M" TargetMode="External"/><Relationship Id="rId371" Type="http://schemas.openxmlformats.org/officeDocument/2006/relationships/hyperlink" Target="consultantplus://offline/ref=AC1776CDF4198C928358AB264D0DAF27C144CBCC11B7E72A22EC64B57DBD10324DEA84B79A77C2A317D6640B4AE4C9834DU940M" TargetMode="External"/><Relationship Id="rId4" Type="http://schemas.openxmlformats.org/officeDocument/2006/relationships/hyperlink" Target="consultantplus://offline/ref=AC1776CDF4198C928358AB264D0DAF27C144CBCC11B0E02E25E639BF75E41C304AE5DBA08F3E96AE16DE7A0D43AE9AC7199554A5E4850ED324BCA2UF45M" TargetMode="External"/><Relationship Id="rId9" Type="http://schemas.openxmlformats.org/officeDocument/2006/relationships/hyperlink" Target="consultantplus://offline/ref=AC1776CDF4198C928358AB264D0DAF27C144CBCC12B1E72A23E639BF75E41C304AE5DBA08F3E96AE16DE7A0243AE9AC7199554A5E4850ED324BCA2UF45M" TargetMode="External"/><Relationship Id="rId180" Type="http://schemas.openxmlformats.org/officeDocument/2006/relationships/hyperlink" Target="consultantplus://offline/ref=AC1776CDF4198C928358B52B5B61F128C44E95C013B2E87F7FB962E222ED16670DAA82E2CB3393AF14D52E5B0CAFC682448654AFE4860CCCU24EM" TargetMode="External"/><Relationship Id="rId210" Type="http://schemas.openxmlformats.org/officeDocument/2006/relationships/hyperlink" Target="consultantplus://offline/ref=AC1776CDF4198C928358B52B5B61F128C44F94C910B5E87F7FB962E222ED16670DAA82E0C3349CFA479A2F0749F2D5824E8657ADFBU84CM" TargetMode="External"/><Relationship Id="rId215" Type="http://schemas.openxmlformats.org/officeDocument/2006/relationships/hyperlink" Target="consultantplus://offline/ref=AC1776CDF4198C928358AB264D0DAF27C144CBCC19B6E62120E639BF75E41C304AE5DBA08F3E96AE16DE7B0D43AE9AC7199554A5E4850ED324BCA2UF45M" TargetMode="External"/><Relationship Id="rId236" Type="http://schemas.openxmlformats.org/officeDocument/2006/relationships/hyperlink" Target="consultantplus://offline/ref=AC1776CDF4198C928358AB264D0DAF27C144CBCC11B4E42B21E464B57DBD10324DEA84B788779AAF16DE7B0241F19FD208CD58ACF29A0DCF38BEA3FCU746M" TargetMode="External"/><Relationship Id="rId257" Type="http://schemas.openxmlformats.org/officeDocument/2006/relationships/hyperlink" Target="consultantplus://offline/ref=AC1776CDF4198C928358AB264D0DAF27C144CBCC11B7E72828BB33B72CE81E3745BADEA79E3E96A608DF78144AFACAU84BM" TargetMode="External"/><Relationship Id="rId278" Type="http://schemas.openxmlformats.org/officeDocument/2006/relationships/hyperlink" Target="consultantplus://offline/ref=AC1776CDF4198C928358AB264D0DAF27C144CBCC11B7E62026E639BF75E41C304AE5DBB28F669AAF1EC07B0856F8CB82U444M" TargetMode="External"/><Relationship Id="rId26" Type="http://schemas.openxmlformats.org/officeDocument/2006/relationships/hyperlink" Target="consultantplus://offline/ref=AC1776CDF4198C928358AB264D0DAF27C144CBCC11B4E42B21E464B57DBD10324DEA84B788779AAF16DE7B024BF19FD208CD58ACF29A0DCF38BEA3FCU746M" TargetMode="External"/><Relationship Id="rId231" Type="http://schemas.openxmlformats.org/officeDocument/2006/relationships/hyperlink" Target="consultantplus://offline/ref=AC1776CDF4198C928358AB264D0DAF27C144CBCC11B4E42B21E464B57DBD10324DEA84B788779AAF16DE7B0241F19FD208CD58ACF29A0DCF38BEA3FCU746M" TargetMode="External"/><Relationship Id="rId252" Type="http://schemas.openxmlformats.org/officeDocument/2006/relationships/hyperlink" Target="consultantplus://offline/ref=AC1776CDF4198C928358AB264D0DAF27C144CBCC14B4E0212AE639BF75E41C304AE5DBA08F3E96AE16DE7D0A43AE9AC7199554A5E4850ED324BCA2UF45M" TargetMode="External"/><Relationship Id="rId273" Type="http://schemas.openxmlformats.org/officeDocument/2006/relationships/hyperlink" Target="consultantplus://offline/ref=AC1776CDF4198C928358AB264D0DAF27C144CBCC11B7E62F27E639BF75E41C304AE5DBA08F3E96AE16DE7A0343AE9AC7199554A5E4850ED324BCA2UF45M" TargetMode="External"/><Relationship Id="rId294" Type="http://schemas.openxmlformats.org/officeDocument/2006/relationships/hyperlink" Target="consultantplus://offline/ref=AC1776CDF4198C928358AB264D0DAF27C144CBCC11B4E42820EF64B57DBD10324DEA84B788779AAF16DE7A0949F19FD208CD58ACF29A0DCF38BEA3FCU746M" TargetMode="External"/><Relationship Id="rId308" Type="http://schemas.openxmlformats.org/officeDocument/2006/relationships/hyperlink" Target="consultantplus://offline/ref=AC1776CDF4198C928358B52B5B61F128C44E95C919BCE87F7FB962E222ED16671FAADAEECA3B89AF14C0780A49UF42M" TargetMode="External"/><Relationship Id="rId329" Type="http://schemas.openxmlformats.org/officeDocument/2006/relationships/hyperlink" Target="consultantplus://offline/ref=AC1776CDF4198C928358B52B5B61F128C44E95C919BCE87F7FB962E222ED16670DAA82E2CB3397AA1ED52E5B0CAFC682448654AFE4860CCCU24EM" TargetMode="External"/><Relationship Id="rId47" Type="http://schemas.openxmlformats.org/officeDocument/2006/relationships/hyperlink" Target="consultantplus://offline/ref=AC1776CDF4198C928358AB264D0DAF27C144CBCC11B7E72A22EC64B57DBD10324DEA84B79A77C2A317D6640B4AE4C9834DU940M" TargetMode="External"/><Relationship Id="rId68" Type="http://schemas.openxmlformats.org/officeDocument/2006/relationships/hyperlink" Target="consultantplus://offline/ref=AC1776CDF4198C928358AB264D0DAF27C144CBCC17B3E32F21E639BF75E41C304AE5DBA08F3E96AE16DE7A0243AE9AC7199554A5E4850ED324BCA2UF45M" TargetMode="External"/><Relationship Id="rId89" Type="http://schemas.openxmlformats.org/officeDocument/2006/relationships/hyperlink" Target="consultantplus://offline/ref=AC1776CDF4198C928358AB264D0DAF27C144CBCC11B4E42B21E464B57DBD10324DEA84B788779AAF16DE7B024CF19FD208CD58ACF29A0DCF38BEA3FCU746M" TargetMode="External"/><Relationship Id="rId112" Type="http://schemas.openxmlformats.org/officeDocument/2006/relationships/hyperlink" Target="consultantplus://offline/ref=AC1776CDF4198C928358AB264D0DAF27C144CBCC17B6E12D26E639BF75E41C304AE5DBA08F3E96AE16DE7A0343AE9AC7199554A5E4850ED324BCA2UF45M" TargetMode="External"/><Relationship Id="rId133" Type="http://schemas.openxmlformats.org/officeDocument/2006/relationships/hyperlink" Target="consultantplus://offline/ref=AC1776CDF4198C928358AB264D0DAF27C144CBCC14B6E52A23E639BF75E41C304AE5DBA08F3E96AE16DE7A0243AE9AC7199554A5E4850ED324BCA2UF45M" TargetMode="External"/><Relationship Id="rId154" Type="http://schemas.openxmlformats.org/officeDocument/2006/relationships/hyperlink" Target="consultantplus://offline/ref=AC1776CDF4198C928358AB264D0DAF27C144CBCC19B6E62127E639BF75E41C304AE5DBA08F3E96AE16DE780B43AE9AC7199554A5E4850ED324BCA2UF45M" TargetMode="External"/><Relationship Id="rId175" Type="http://schemas.openxmlformats.org/officeDocument/2006/relationships/hyperlink" Target="consultantplus://offline/ref=AC1776CDF4198C928358B52B5B61F128C44E95C013B2E87F7FB962E222ED16670DAA82E2CB3394A816D52E5B0CAFC682448654AFE4860CCCU24EM" TargetMode="External"/><Relationship Id="rId340" Type="http://schemas.openxmlformats.org/officeDocument/2006/relationships/hyperlink" Target="consultantplus://offline/ref=AC1776CDF4198C928358AB264D0DAF27C144CBCC11B4E42820EF64B57DBD10324DEA84B788779AAF16DE7A084AF19FD208CD58ACF29A0DCF38BEA3FCU746M" TargetMode="External"/><Relationship Id="rId361" Type="http://schemas.openxmlformats.org/officeDocument/2006/relationships/hyperlink" Target="consultantplus://offline/ref=AC1776CDF4198C928358AB264D0DAF27C144CBCC11B4E42B21E564B57DBD10324DEA84B788779AAF16DE7A0D49F19FD208CD58ACF29A0DCF38BEA3FCU746M" TargetMode="External"/><Relationship Id="rId196" Type="http://schemas.openxmlformats.org/officeDocument/2006/relationships/hyperlink" Target="consultantplus://offline/ref=AC1776CDF4198C928358AB264D0DAF27C144CBCC11B5E22021E464B57DBD10324DEA84B788779AAF16DE7A084CF19FD208CD58ACF29A0DCF38BEA3FCU746M" TargetMode="External"/><Relationship Id="rId200" Type="http://schemas.openxmlformats.org/officeDocument/2006/relationships/hyperlink" Target="consultantplus://offline/ref=AC1776CDF4198C928358B52B5B61F128C5469CC414B3E87F7FB962E222ED16671FAADAEECA3B89AF14C0780A49UF42M" TargetMode="External"/><Relationship Id="rId16" Type="http://schemas.openxmlformats.org/officeDocument/2006/relationships/hyperlink" Target="consultantplus://offline/ref=AC1776CDF4198C928358AB264D0DAF27C144CBCC15B7EA2025E639BF75E41C304AE5DBA08F3E96AE16DE7A0243AE9AC7199554A5E4850ED324BCA2UF45M" TargetMode="External"/><Relationship Id="rId221" Type="http://schemas.openxmlformats.org/officeDocument/2006/relationships/hyperlink" Target="consultantplus://offline/ref=AC1776CDF4198C928358AB264D0DAF27C144CBCC12B4EA2D23E639BF75E41C304AE5DBA08F3E96AE16DE780B43AE9AC7199554A5E4850ED324BCA2UF45M" TargetMode="External"/><Relationship Id="rId242" Type="http://schemas.openxmlformats.org/officeDocument/2006/relationships/hyperlink" Target="consultantplus://offline/ref=AC1776CDF4198C928358AB264D0DAF27C144CBCC13BDEA2024E639BF75E41C304AE5DBA08F3E96AE16DE790C43AE9AC7199554A5E4850ED324BCA2UF45M" TargetMode="External"/><Relationship Id="rId263" Type="http://schemas.openxmlformats.org/officeDocument/2006/relationships/hyperlink" Target="consultantplus://offline/ref=AC1776CDF4198C928358AB264D0DAF27C144CBCC13B4E52D28BB33B72CE81E3745BADEA79E3E96A608DF78144AFACAU84BM" TargetMode="External"/><Relationship Id="rId284" Type="http://schemas.openxmlformats.org/officeDocument/2006/relationships/hyperlink" Target="consultantplus://offline/ref=AC1776CDF4198C928358B52B5B61F128C44E95C013B2E87F7FB962E222ED16671FAADAEECA3B89AF14C0780A49UF42M" TargetMode="External"/><Relationship Id="rId319" Type="http://schemas.openxmlformats.org/officeDocument/2006/relationships/hyperlink" Target="consultantplus://offline/ref=AC1776CDF4198C928358B52B5B61F128C44E95C919BCE87F7FB962E222ED16671FAADAEECA3B89AF14C0780A49UF42M" TargetMode="External"/><Relationship Id="rId37" Type="http://schemas.openxmlformats.org/officeDocument/2006/relationships/hyperlink" Target="consultantplus://offline/ref=AC1776CDF4198C928358AB264D0DAF27C144CBCC11B5EA2D22E864B57DBD10324DEA84B788779AAF16DE7A0A40F19FD208CD58ACF29A0DCF38BEA3FCU746M" TargetMode="External"/><Relationship Id="rId58" Type="http://schemas.openxmlformats.org/officeDocument/2006/relationships/hyperlink" Target="consultantplus://offline/ref=AC1776CDF4198C928358AB264D0DAF27C144CBCC11B1EB2D27E639BF75E41C304AE5DBA08F3E96AE16DE7A0343AE9AC7199554A5E4850ED324BCA2UF45M" TargetMode="External"/><Relationship Id="rId79" Type="http://schemas.openxmlformats.org/officeDocument/2006/relationships/hyperlink" Target="consultantplus://offline/ref=AC1776CDF4198C928358AB264D0DAF27C144CBCC14B1E62F20E639BF75E41C304AE5DBA08F3E96AE16DE7A0243AE9AC7199554A5E4850ED324BCA2UF45M" TargetMode="External"/><Relationship Id="rId102" Type="http://schemas.openxmlformats.org/officeDocument/2006/relationships/hyperlink" Target="consultantplus://offline/ref=AC1776CDF4198C928358AB264D0DAF27C144CBCC11B5EA2D22E864B57DBD10324DEA84B788779AAF16DE7A0B48F19FD208CD58ACF29A0DCF38BEA3FCU746M" TargetMode="External"/><Relationship Id="rId123" Type="http://schemas.openxmlformats.org/officeDocument/2006/relationships/hyperlink" Target="consultantplus://offline/ref=AC1776CDF4198C928358AB264D0DAF27C144CBCC17B6E12D26E639BF75E41C304AE5DBA08F3E96AE16DE7B0D43AE9AC7199554A5E4850ED324BCA2UF45M" TargetMode="External"/><Relationship Id="rId144" Type="http://schemas.openxmlformats.org/officeDocument/2006/relationships/hyperlink" Target="consultantplus://offline/ref=AC1776CDF4198C928358B52B5B61F128C44E95C013B2E87F7FB962E222ED16670DAA82E2CB3392AB14D52E5B0CAFC682448654AFE4860CCCU24EM" TargetMode="External"/><Relationship Id="rId330" Type="http://schemas.openxmlformats.org/officeDocument/2006/relationships/hyperlink" Target="consultantplus://offline/ref=AC1776CDF4198C928358B52B5B61F128C44E95C919BCE87F7FB962E222ED16670DAA82E2CB3393AE15D52E5B0CAFC682448654AFE4860CCCU24EM" TargetMode="External"/><Relationship Id="rId90" Type="http://schemas.openxmlformats.org/officeDocument/2006/relationships/hyperlink" Target="consultantplus://offline/ref=AC1776CDF4198C928358AB264D0DAF27C144CBCC19B6E62120E639BF75E41C304AE5DBA08F3E96AE16DE7A0343AE9AC7199554A5E4850ED324BCA2UF45M" TargetMode="External"/><Relationship Id="rId165" Type="http://schemas.openxmlformats.org/officeDocument/2006/relationships/hyperlink" Target="consultantplus://offline/ref=AC1776CDF4198C928358AB264D0DAF27C144CBCC19B7EB2927E639BF75E41C304AE5DBA08F3E96AE16DE7B0A43AE9AC7199554A5E4850ED324BCA2UF45M" TargetMode="External"/><Relationship Id="rId186" Type="http://schemas.openxmlformats.org/officeDocument/2006/relationships/hyperlink" Target="consultantplus://offline/ref=AC1776CDF4198C928358B52B5B61F128C44E95C013B2E87F7FB962E222ED16670DAA82E2CB3394AB13D52E5B0CAFC682448654AFE4860CCCU24EM" TargetMode="External"/><Relationship Id="rId351" Type="http://schemas.openxmlformats.org/officeDocument/2006/relationships/hyperlink" Target="consultantplus://offline/ref=AC1776CDF4198C928358B52B5B61F128C44F94C910B5E87F7FB962E222ED16670DAA82E0C3349CFA479A2F0749F2D5824E8657ADFBU84CM" TargetMode="External"/><Relationship Id="rId372" Type="http://schemas.openxmlformats.org/officeDocument/2006/relationships/hyperlink" Target="consultantplus://offline/ref=AC1776CDF4198C928358B52B5B61F128C5469DC112B0E87F7FB962E222ED16670DAA82E2CB3397AF15D52E5B0CAFC682448654AFE4860CCCU24EM" TargetMode="External"/><Relationship Id="rId211" Type="http://schemas.openxmlformats.org/officeDocument/2006/relationships/hyperlink" Target="consultantplus://offline/ref=AC1776CDF4198C928358AB264D0DAF27C144CBCC19B6E62127E639BF75E41C304AE5DBA08F3E96AE16DE780E43AE9AC7199554A5E4850ED324BCA2UF45M" TargetMode="External"/><Relationship Id="rId232" Type="http://schemas.openxmlformats.org/officeDocument/2006/relationships/hyperlink" Target="consultantplus://offline/ref=AC1776CDF4198C928358AB264D0DAF27C144CBCC11B6E72B27E564B57DBD10324DEA84B788779AAF16DE7A0A40F19FD208CD58ACF29A0DCF38BEA3FCU746M" TargetMode="External"/><Relationship Id="rId253" Type="http://schemas.openxmlformats.org/officeDocument/2006/relationships/hyperlink" Target="consultantplus://offline/ref=AC1776CDF4198C928358AB264D0DAF27C144CBCC11B7E42B2AE639BF75E41C304AE5DBB28F669AAF1EC07B0856F8CB82U444M" TargetMode="External"/><Relationship Id="rId274" Type="http://schemas.openxmlformats.org/officeDocument/2006/relationships/hyperlink" Target="consultantplus://offline/ref=AC1776CDF4198C928358AB264D0DAF27C144CBCC11B7E62F27E639BF75E41C304AE5DBA08F3E96AE16DE7B0943AE9AC7199554A5E4850ED324BCA2UF45M" TargetMode="External"/><Relationship Id="rId295" Type="http://schemas.openxmlformats.org/officeDocument/2006/relationships/hyperlink" Target="consultantplus://offline/ref=AC1776CDF4198C928358B52B5B61F128C44F94C910B5E87F7FB962E222ED16670DAA82E0C3349CFA479A2F0749F2D5824E8657ADFBU84CM" TargetMode="External"/><Relationship Id="rId309" Type="http://schemas.openxmlformats.org/officeDocument/2006/relationships/hyperlink" Target="consultantplus://offline/ref=AC1776CDF4198C928358B52B5B61F128C44F94C910B5E87F7FB962E222ED16670DAA82E0C3349CFA479A2F0749F2D5824E8657ADFBU84CM" TargetMode="External"/><Relationship Id="rId27" Type="http://schemas.openxmlformats.org/officeDocument/2006/relationships/hyperlink" Target="consultantplus://offline/ref=AC1776CDF4198C928358AB264D0DAF27C144CBCC18B5EA2C2AE639BF75E41C304AE5DBA08F3E96AE16DE7A0243AE9AC7199554A5E4850ED324BCA2UF45M" TargetMode="External"/><Relationship Id="rId48" Type="http://schemas.openxmlformats.org/officeDocument/2006/relationships/hyperlink" Target="consultantplus://offline/ref=AC1776CDF4198C928358B52B5B61F128C44E95C013B2E87F7FB962E222ED16670DAA82E2CB3397AF16D52E5B0CAFC682448654AFE4860CCCU24EM" TargetMode="External"/><Relationship Id="rId69" Type="http://schemas.openxmlformats.org/officeDocument/2006/relationships/hyperlink" Target="consultantplus://offline/ref=AC1776CDF4198C928358AB264D0DAF27C144CBCC15B7EA2025E639BF75E41C304AE5DBA08F3E96AE16DE7B0A43AE9AC7199554A5E4850ED324BCA2UF45M" TargetMode="External"/><Relationship Id="rId113" Type="http://schemas.openxmlformats.org/officeDocument/2006/relationships/hyperlink" Target="consultantplus://offline/ref=AC1776CDF4198C928358AB264D0DAF27C144CBCC19B6E62120E639BF75E41C304AE5DBA08F3E96AE16DE7B0A43AE9AC7199554A5E4850ED324BCA2UF45M" TargetMode="External"/><Relationship Id="rId134" Type="http://schemas.openxmlformats.org/officeDocument/2006/relationships/hyperlink" Target="consultantplus://offline/ref=AC1776CDF4198C928358AB264D0DAF27C144CBCC11B4E42B21E564B57DBD10324DEA84B788779AAF16DE7A0B49F19FD208CD58ACF29A0DCF38BEA3FCU746M" TargetMode="External"/><Relationship Id="rId320" Type="http://schemas.openxmlformats.org/officeDocument/2006/relationships/hyperlink" Target="consultantplus://offline/ref=AC1776CDF4198C928358B52B5B61F128C44F94C910B5E87F7FB962E222ED16670DAA82E0C3349CFA479A2F0749F2D5824E8657ADFBU84CM" TargetMode="External"/><Relationship Id="rId80" Type="http://schemas.openxmlformats.org/officeDocument/2006/relationships/hyperlink" Target="consultantplus://offline/ref=AC1776CDF4198C928358AB264D0DAF27C144CBCC14B4E0212AE639BF75E41C304AE5DBA08F3E96AE16DE7B0C43AE9AC7199554A5E4850ED324BCA2UF45M" TargetMode="External"/><Relationship Id="rId155" Type="http://schemas.openxmlformats.org/officeDocument/2006/relationships/hyperlink" Target="consultantplus://offline/ref=AC1776CDF4198C928358AB264D0DAF27C144CBCC19B7EB2927E639BF75E41C304AE5DBA08F3E96AE16DE7A0343AE9AC7199554A5E4850ED324BCA2UF45M" TargetMode="External"/><Relationship Id="rId176" Type="http://schemas.openxmlformats.org/officeDocument/2006/relationships/hyperlink" Target="consultantplus://offline/ref=AC1776CDF4198C928358B52B5B61F128C44E95C013B2E87F7FB962E222ED16670DAA82E2CB3394A814D52E5B0CAFC682448654AFE4860CCCU24EM" TargetMode="External"/><Relationship Id="rId197" Type="http://schemas.openxmlformats.org/officeDocument/2006/relationships/hyperlink" Target="consultantplus://offline/ref=AC1776CDF4198C928358B52B5B61F128C44E95C013B2E87F7FB962E222ED16670DAA82E2CB3394AB10D52E5B0CAFC682448654AFE4860CCCU24EM" TargetMode="External"/><Relationship Id="rId341" Type="http://schemas.openxmlformats.org/officeDocument/2006/relationships/hyperlink" Target="consultantplus://offline/ref=AC1776CDF4198C928358AB264D0DAF27C144CBCC11B4E42820EF64B57DBD10324DEA84B788779AAF16DE7A0949F19FD208CD58ACF29A0DCF38BEA3FCU746M" TargetMode="External"/><Relationship Id="rId362" Type="http://schemas.openxmlformats.org/officeDocument/2006/relationships/hyperlink" Target="consultantplus://offline/ref=AC1776CDF4198C928358AB264D0DAF27C144CBCC17B6E12D26E639BF75E41C304AE5DBA08F3E96AE16DE7B0243AE9AC7199554A5E4850ED324BCA2UF45M" TargetMode="External"/><Relationship Id="rId201" Type="http://schemas.openxmlformats.org/officeDocument/2006/relationships/hyperlink" Target="consultantplus://offline/ref=AC1776CDF4198C928358B52B5B61F128C54E95C114B2E87F7FB962E222ED16671FAADAEECA3B89AF14C0780A49UF42M" TargetMode="External"/><Relationship Id="rId222" Type="http://schemas.openxmlformats.org/officeDocument/2006/relationships/hyperlink" Target="consultantplus://offline/ref=AC1776CDF4198C928358AB264D0DAF27C144CBCC11B5E22021E464B57DBD10324DEA84B788779AAF16DE7A084DF19FD208CD58ACF29A0DCF38BEA3FCU746M" TargetMode="External"/><Relationship Id="rId243" Type="http://schemas.openxmlformats.org/officeDocument/2006/relationships/hyperlink" Target="consultantplus://offline/ref=AC1776CDF4198C928358AB264D0DAF27C144CBCC12B1E72A23E639BF75E41C304AE5DBA08F3E96AE16DE7B0243AE9AC7199554A5E4850ED324BCA2UF45M" TargetMode="External"/><Relationship Id="rId264" Type="http://schemas.openxmlformats.org/officeDocument/2006/relationships/hyperlink" Target="consultantplus://offline/ref=AC1776CDF4198C928358AB264D0DAF27C144CBCC13B7E72828BB33B72CE81E3745BADEA79E3E96A608DF78144AFACAU84BM" TargetMode="External"/><Relationship Id="rId285" Type="http://schemas.openxmlformats.org/officeDocument/2006/relationships/hyperlink" Target="consultantplus://offline/ref=AC1776CDF4198C928358AB264D0DAF27C144CBCC13B1E52024E639BF75E41C304AE5DBB28F669AAF1EC07B0856F8CB82U444M" TargetMode="External"/><Relationship Id="rId17" Type="http://schemas.openxmlformats.org/officeDocument/2006/relationships/hyperlink" Target="consultantplus://offline/ref=AC1776CDF4198C928358AB264D0DAF27C144CBCC15B0E3292BE639BF75E41C304AE5DBA08F3E96AE16DE7A0243AE9AC7199554A5E4850ED324BCA2UF45M" TargetMode="External"/><Relationship Id="rId38" Type="http://schemas.openxmlformats.org/officeDocument/2006/relationships/hyperlink" Target="consultantplus://offline/ref=AC1776CDF4198C928358AB264D0DAF27C144CBCC11B5EA2D22ED64B57DBD10324DEA84B788779AAF16DE7A0A40F19FD208CD58ACF29A0DCF38BEA3FCU746M" TargetMode="External"/><Relationship Id="rId59" Type="http://schemas.openxmlformats.org/officeDocument/2006/relationships/hyperlink" Target="consultantplus://offline/ref=AC1776CDF4198C928358AB264D0DAF27C144CBCC14B4E0212AE639BF75E41C304AE5DBA08F3E96AE16DE7B0A43AE9AC7199554A5E4850ED324BCA2UF45M" TargetMode="External"/><Relationship Id="rId103" Type="http://schemas.openxmlformats.org/officeDocument/2006/relationships/hyperlink" Target="consultantplus://offline/ref=AC1776CDF4198C928358AB264D0DAF27C144CBCC15B0E3292BE639BF75E41C304AE5DBA08F3E96AE16DE7A0243AE9AC7199554A5E4850ED324BCA2UF45M" TargetMode="External"/><Relationship Id="rId124" Type="http://schemas.openxmlformats.org/officeDocument/2006/relationships/hyperlink" Target="consultantplus://offline/ref=AC1776CDF4198C928358AB264D0DAF27C144CBCC19B6E62120E639BF75E41C304AE5DBA08F3E96AE16DE7B0943AE9AC7199554A5E4850ED324BCA2UF45M" TargetMode="External"/><Relationship Id="rId310" Type="http://schemas.openxmlformats.org/officeDocument/2006/relationships/hyperlink" Target="consultantplus://offline/ref=AC1776CDF4198C928358B52B5B61F128C44F94C910B5E87F7FB962E222ED16670DAA82E0C3349CFA479A2F0749F2D5824E8657ADFBU84CM" TargetMode="External"/><Relationship Id="rId70" Type="http://schemas.openxmlformats.org/officeDocument/2006/relationships/hyperlink" Target="consultantplus://offline/ref=AC1776CDF4198C928358AB264D0DAF27C144CBCC14B4E0212AE639BF75E41C304AE5DBA08F3E96AE16DE7B0E43AE9AC7199554A5E4850ED324BCA2UF45M" TargetMode="External"/><Relationship Id="rId91" Type="http://schemas.openxmlformats.org/officeDocument/2006/relationships/hyperlink" Target="consultantplus://offline/ref=AC1776CDF4198C928358AB264D0DAF27C144CBCC11B6E72B26EE64B57DBD10324DEA84B788779AAF16DE7A0B49F19FD208CD58ACF29A0DCF38BEA3FCU746M" TargetMode="External"/><Relationship Id="rId145" Type="http://schemas.openxmlformats.org/officeDocument/2006/relationships/hyperlink" Target="consultantplus://offline/ref=AC1776CDF4198C928358AB264D0DAF27C144CBCC11B0E02E25E639BF75E41C304AE5DBA08F3E96AE16DE7B0943AE9AC7199554A5E4850ED324BCA2UF45M" TargetMode="External"/><Relationship Id="rId166" Type="http://schemas.openxmlformats.org/officeDocument/2006/relationships/hyperlink" Target="consultantplus://offline/ref=AC1776CDF4198C928358AB264D0DAF27C144CBCC12B4EA2D23E639BF75E41C304AE5DBA08F3E96AE16DE7B0343AE9AC7199554A5E4850ED324BCA2UF45M" TargetMode="External"/><Relationship Id="rId187" Type="http://schemas.openxmlformats.org/officeDocument/2006/relationships/hyperlink" Target="consultantplus://offline/ref=AC1776CDF4198C928358B52B5B61F128C44E95C013B2E87F7FB962E222ED16670DAA82E2CB3394AB10D52E5B0CAFC682448654AFE4860CCCU24EM" TargetMode="External"/><Relationship Id="rId331" Type="http://schemas.openxmlformats.org/officeDocument/2006/relationships/hyperlink" Target="consultantplus://offline/ref=AC1776CDF4198C928358B52B5B61F128C44E95C919BCE87F7FB962E222ED16670DAA82E2CB3393AA12D52E5B0CAFC682448654AFE4860CCCU24EM" TargetMode="External"/><Relationship Id="rId352" Type="http://schemas.openxmlformats.org/officeDocument/2006/relationships/hyperlink" Target="consultantplus://offline/ref=AC1776CDF4198C928358AB264D0DAF27C144CBCC19B6E62127E639BF75E41C304AE5DBA08F3E96AE16DE790E43AE9AC7199554A5E4850ED324BCA2UF45M" TargetMode="External"/><Relationship Id="rId373" Type="http://schemas.openxmlformats.org/officeDocument/2006/relationships/hyperlink" Target="consultantplus://offline/ref=AC1776CDF4198C928358B52B5B61F128C64F95C819BFB57577E06EE025E249700AE38EE3CB3396A81D8A2B4E1DF7CA8B529957B3F8840DUC45M" TargetMode="External"/><Relationship Id="rId1" Type="http://schemas.openxmlformats.org/officeDocument/2006/relationships/styles" Target="styles.xml"/><Relationship Id="rId212" Type="http://schemas.openxmlformats.org/officeDocument/2006/relationships/hyperlink" Target="consultantplus://offline/ref=AC1776CDF4198C928358AB264D0DAF27C144CBCC11B4E42820EF64B57DBD10324DEA84B788779AAF16DE7A0B49F19FD208CD58ACF29A0DCF38BEA3FCU746M" TargetMode="External"/><Relationship Id="rId233" Type="http://schemas.openxmlformats.org/officeDocument/2006/relationships/hyperlink" Target="consultantplus://offline/ref=AC1776CDF4198C928358AB264D0DAF27C144CBCC11B6EB2E2AED64B57DBD10324DEA84B788779AAF16DE7A0B49F19FD208CD58ACF29A0DCF38BEA3FCU746M" TargetMode="External"/><Relationship Id="rId254" Type="http://schemas.openxmlformats.org/officeDocument/2006/relationships/hyperlink" Target="consultantplus://offline/ref=AC1776CDF4198C928358AB264D0DAF27C144CBCC13B1E52024E639BF75E41C304AE5DBA08F3E96AE16D77E0843AE9AC7199554A5E4850ED324BCA2UF45M" TargetMode="External"/><Relationship Id="rId28" Type="http://schemas.openxmlformats.org/officeDocument/2006/relationships/hyperlink" Target="consultantplus://offline/ref=AC1776CDF4198C928358AB264D0DAF27C144CBCC18BDEA2C25E639BF75E41C304AE5DBA08F3E96AE16DE7A0243AE9AC7199554A5E4850ED324BCA2UF45M" TargetMode="External"/><Relationship Id="rId49" Type="http://schemas.openxmlformats.org/officeDocument/2006/relationships/hyperlink" Target="consultantplus://offline/ref=AC1776CDF4198C928358AB264D0DAF27C144CBCC12B4EA2D23E639BF75E41C304AE5DBA08F3E96AE16DE7A0343AE9AC7199554A5E4850ED324BCA2UF45M" TargetMode="External"/><Relationship Id="rId114" Type="http://schemas.openxmlformats.org/officeDocument/2006/relationships/hyperlink" Target="consultantplus://offline/ref=AC1776CDF4198C928358B52B5B61F128C5469CC414B3E87F7FB962E222ED16671FAADAEECA3B89AF14C0780A49UF42M" TargetMode="External"/><Relationship Id="rId275" Type="http://schemas.openxmlformats.org/officeDocument/2006/relationships/hyperlink" Target="consultantplus://offline/ref=AC1776CDF4198C928358AB264D0DAF27C144CBCC11B7E62F27E639BF75E41C304AE5DBA08F3E96AE16DE7B0E43AE9AC7199554A5E4850ED324BCA2UF45M" TargetMode="External"/><Relationship Id="rId296" Type="http://schemas.openxmlformats.org/officeDocument/2006/relationships/hyperlink" Target="consultantplus://offline/ref=AC1776CDF4198C928358B52B5B61F128C44E95C919BCE87F7FB962E222ED16671FAADAEECA3B89AF14C0780A49UF42M" TargetMode="External"/><Relationship Id="rId300" Type="http://schemas.openxmlformats.org/officeDocument/2006/relationships/hyperlink" Target="consultantplus://offline/ref=AC1776CDF4198C928358B52B5B61F128C44F94C910B5E87F7FB962E222ED16670DAA82E0C3349CFA479A2F0749F2D5824E8657ADFBU84CM" TargetMode="External"/><Relationship Id="rId60" Type="http://schemas.openxmlformats.org/officeDocument/2006/relationships/hyperlink" Target="consultantplus://offline/ref=AC1776CDF4198C928358AB264D0DAF27C144CBCC11B6EB2123E464B57DBD10324DEA84B788779AAF16DE7A094FF19FD208CD58ACF29A0DCF38BEA3FCU746M" TargetMode="External"/><Relationship Id="rId81" Type="http://schemas.openxmlformats.org/officeDocument/2006/relationships/hyperlink" Target="consultantplus://offline/ref=AC1776CDF4198C928358AB264D0DAF27C144CBCC14B1E62F20E639BF75E41C304AE5DBA08F3E96AE16DE7A0243AE9AC7199554A5E4850ED324BCA2UF45M" TargetMode="External"/><Relationship Id="rId135" Type="http://schemas.openxmlformats.org/officeDocument/2006/relationships/hyperlink" Target="consultantplus://offline/ref=AC1776CDF4198C928358AB264D0DAF27C144CBCC11B6E72B27E464B57DBD10324DEA84B788779AAF16DE7A084AF19FD208CD58ACF29A0DCF38BEA3FCU746M" TargetMode="External"/><Relationship Id="rId156" Type="http://schemas.openxmlformats.org/officeDocument/2006/relationships/hyperlink" Target="consultantplus://offline/ref=AC1776CDF4198C928358AB264D0DAF27C144CBCC13BDEA2024E639BF75E41C304AE5DBA08F3E96AE16DE790F43AE9AC7199554A5E4850ED324BCA2UF45M" TargetMode="External"/><Relationship Id="rId177" Type="http://schemas.openxmlformats.org/officeDocument/2006/relationships/hyperlink" Target="consultantplus://offline/ref=AC1776CDF4198C928358B52B5B61F128C44E95C013B2E87F7FB962E222ED16670DAA82E2CB3394A61ED52E5B0CAFC682448654AFE4860CCCU24EM" TargetMode="External"/><Relationship Id="rId198" Type="http://schemas.openxmlformats.org/officeDocument/2006/relationships/hyperlink" Target="consultantplus://offline/ref=AC1776CDF4198C928358AB264D0DAF27C144CBCC19B6E62127E639BF75E41C304AE5DBA08F3E96AE16DE780943AE9AC7199554A5E4850ED324BCA2UF45M" TargetMode="External"/><Relationship Id="rId321" Type="http://schemas.openxmlformats.org/officeDocument/2006/relationships/hyperlink" Target="consultantplus://offline/ref=AC1776CDF4198C928358AB264D0DAF27C144CBCC11B4E42820EF64B57DBD10324DEA84B788779AAF16DE7A0B41F19FD208CD58ACF29A0DCF38BEA3FCU746M" TargetMode="External"/><Relationship Id="rId342" Type="http://schemas.openxmlformats.org/officeDocument/2006/relationships/hyperlink" Target="consultantplus://offline/ref=AC1776CDF4198C928358B52B5B61F128C44F94C910B5E87F7FB962E222ED16670DAA82E0C3349CFA479A2F0749F2D5824E8657ADFBU84CM" TargetMode="External"/><Relationship Id="rId363" Type="http://schemas.openxmlformats.org/officeDocument/2006/relationships/hyperlink" Target="consultantplus://offline/ref=AC1776CDF4198C928358B52B5B61F128C5469DC112B0E87F7FB962E222ED16670DAA82E2CB3397AF15D52E5B0CAFC682448654AFE4860CCCU24EM" TargetMode="External"/><Relationship Id="rId202" Type="http://schemas.openxmlformats.org/officeDocument/2006/relationships/hyperlink" Target="consultantplus://offline/ref=AC1776CDF4198C928358AB264D0DAF27C144CBCC11B4E42820EE64B57DBD10324DEA84B788779AAF16DE7A084BF19FD208CD58ACF29A0DCF38BEA3FCU746M" TargetMode="External"/><Relationship Id="rId223" Type="http://schemas.openxmlformats.org/officeDocument/2006/relationships/hyperlink" Target="consultantplus://offline/ref=AC1776CDF4198C928358AB264D0DAF27C144CBCC11B6E72B27E464B57DBD10324DEA84B788779AAF16DE7A084BF19FD208CD58ACF29A0DCF38BEA3FCU746M" TargetMode="External"/><Relationship Id="rId244" Type="http://schemas.openxmlformats.org/officeDocument/2006/relationships/hyperlink" Target="consultantplus://offline/ref=AC1776CDF4198C928358AB264D0DAF27C144CBCC14B4E0212AE639BF75E41C304AE5DBA08F3E96AE16DE7C0E43AE9AC7199554A5E4850ED324BCA2UF45M" TargetMode="External"/><Relationship Id="rId18" Type="http://schemas.openxmlformats.org/officeDocument/2006/relationships/hyperlink" Target="consultantplus://offline/ref=AC1776CDF4198C928358AB264D0DAF27C144CBCC15B2E12F26E639BF75E41C304AE5DBA08F3E96AE16DE7A0243AE9AC7199554A5E4850ED324BCA2UF45M" TargetMode="External"/><Relationship Id="rId39" Type="http://schemas.openxmlformats.org/officeDocument/2006/relationships/hyperlink" Target="consultantplus://offline/ref=AC1776CDF4198C928358AB264D0DAF27C144CBCC11B6E72B27E564B57DBD10324DEA84B788779AAF16DE7A0A40F19FD208CD58ACF29A0DCF38BEA3FCU746M" TargetMode="External"/><Relationship Id="rId265" Type="http://schemas.openxmlformats.org/officeDocument/2006/relationships/hyperlink" Target="consultantplus://offline/ref=AC1776CDF4198C928358AB264D0DAF27C144CBCC14B1E02C28BB33B72CE81E3745BADEA79E3E96A608DF78144AFACAU84BM" TargetMode="External"/><Relationship Id="rId286" Type="http://schemas.openxmlformats.org/officeDocument/2006/relationships/hyperlink" Target="consultantplus://offline/ref=AC1776CDF4198C928358AB264D0DAF27C144CBCC15BCE02825E639BF75E41C304AE5DBA08F3E96AE16DE730943AE9AC7199554A5E4850ED324BCA2UF45M" TargetMode="External"/><Relationship Id="rId50" Type="http://schemas.openxmlformats.org/officeDocument/2006/relationships/hyperlink" Target="consultantplus://offline/ref=AC1776CDF4198C928358AB264D0DAF27C144CBCC17B3E32F20E639BF75E41C304AE5DBA08F3E96AE16DE7A0343AE9AC7199554A5E4850ED324BCA2UF45M" TargetMode="External"/><Relationship Id="rId104" Type="http://schemas.openxmlformats.org/officeDocument/2006/relationships/hyperlink" Target="consultantplus://offline/ref=AC1776CDF4198C928358B52B5B61F128C44E95C013B2E87F7FB962E222ED16670DAA82E2CB3396A91FD52E5B0CAFC682448654AFE4860CCCU24EM" TargetMode="External"/><Relationship Id="rId125" Type="http://schemas.openxmlformats.org/officeDocument/2006/relationships/hyperlink" Target="consultantplus://offline/ref=AC1776CDF4198C928358AB264D0DAF27C144CBCC11B6E72B27E464B57DBD10324DEA84B788779AAF16DE7A0849F19FD208CD58ACF29A0DCF38BEA3FCU746M" TargetMode="External"/><Relationship Id="rId146" Type="http://schemas.openxmlformats.org/officeDocument/2006/relationships/hyperlink" Target="consultantplus://offline/ref=AC1776CDF4198C928358AB264D0DAF27C144CBCC11B6EB2E2AED64B57DBD10324DEA84B788779AAF16DE7A0A41F19FD208CD58ACF29A0DCF38BEA3FCU746M" TargetMode="External"/><Relationship Id="rId167" Type="http://schemas.openxmlformats.org/officeDocument/2006/relationships/hyperlink" Target="consultantplus://offline/ref=AC1776CDF4198C928358AB264D0DAF27C144CBCC14B4E0212AE639BF75E41C304AE5DBA08F3E96AE16DE7F0E43AE9AC7199554A5E4850ED324BCA2UF45M" TargetMode="External"/><Relationship Id="rId188" Type="http://schemas.openxmlformats.org/officeDocument/2006/relationships/hyperlink" Target="consultantplus://offline/ref=AC1776CDF4198C928358B52B5B61F128C44E95C013B2E87F7FB962E222ED16670DAA82E2CB3394A816D52E5B0CAFC682448654AFE4860CCCU24EM" TargetMode="External"/><Relationship Id="rId311" Type="http://schemas.openxmlformats.org/officeDocument/2006/relationships/hyperlink" Target="consultantplus://offline/ref=AC1776CDF4198C928358AB264D0DAF27C144CBCC19B6E62120E639BF75E41C304AE5DBA08F3E96AE16DE780843AE9AC7199554A5E4850ED324BCA2UF45M" TargetMode="External"/><Relationship Id="rId332" Type="http://schemas.openxmlformats.org/officeDocument/2006/relationships/hyperlink" Target="consultantplus://offline/ref=AC1776CDF4198C928358AB264D0DAF27C144CBCC19B6E62120E639BF75E41C304AE5DBA08F3E96AE16DE780D43AE9AC7199554A5E4850ED324BCA2UF45M" TargetMode="External"/><Relationship Id="rId353" Type="http://schemas.openxmlformats.org/officeDocument/2006/relationships/hyperlink" Target="consultantplus://offline/ref=AC1776CDF4198C928358AB264D0DAF27C144CBCC11B4E42820EF64B57DBD10324DEA84B788779AAF16DE7A084DF19FD208CD58ACF29A0DCF38BEA3FCU746M" TargetMode="External"/><Relationship Id="rId374" Type="http://schemas.openxmlformats.org/officeDocument/2006/relationships/fontTable" Target="fontTable.xml"/><Relationship Id="rId71" Type="http://schemas.openxmlformats.org/officeDocument/2006/relationships/hyperlink" Target="consultantplus://offline/ref=AC1776CDF4198C928358AB264D0DAF27C144CBCC11B6E72A26EA64B57DBD10324DEA84B79A77C2A317D6640B4AE4C9834DU940M" TargetMode="External"/><Relationship Id="rId92" Type="http://schemas.openxmlformats.org/officeDocument/2006/relationships/hyperlink" Target="consultantplus://offline/ref=AC1776CDF4198C928358AB264D0DAF27C144CBCC11B6E72B26EE64B57DBD10324DEA84B788779AAF16DE7A0B4AF19FD208CD58ACF29A0DCF38BEA3FCU746M" TargetMode="External"/><Relationship Id="rId213" Type="http://schemas.openxmlformats.org/officeDocument/2006/relationships/hyperlink" Target="consultantplus://offline/ref=AC1776CDF4198C928358AB264D0DAF27C144CBCC14B4E0212AE639BF75E41C304AE5DBA08F3E96AE16DE7F0C43AE9AC7199554A5E4850ED324BCA2UF45M" TargetMode="External"/><Relationship Id="rId234" Type="http://schemas.openxmlformats.org/officeDocument/2006/relationships/hyperlink" Target="consultantplus://offline/ref=AC1776CDF4198C928358AB264D0DAF27C144CBCC11B1E22C27E639BF75E41C304AE5DBA08F3E96AE16DE7A0343AE9AC7199554A5E4850ED324BCA2UF45M" TargetMode="External"/><Relationship Id="rId2" Type="http://schemas.openxmlformats.org/officeDocument/2006/relationships/settings" Target="settings.xml"/><Relationship Id="rId29" Type="http://schemas.openxmlformats.org/officeDocument/2006/relationships/hyperlink" Target="consultantplus://offline/ref=AC1776CDF4198C928358AB264D0DAF27C144CBCC19B6E62120E639BF75E41C304AE5DBA08F3E96AE16DE7A0243AE9AC7199554A5E4850ED324BCA2UF45M" TargetMode="External"/><Relationship Id="rId255" Type="http://schemas.openxmlformats.org/officeDocument/2006/relationships/hyperlink" Target="consultantplus://offline/ref=AC1776CDF4198C928358AB264D0DAF27C144CBCC13B1E52024E639BF75E41C304AE5DBA08F3E96AE16D9780243AE9AC7199554A5E4850ED324BCA2UF45M" TargetMode="External"/><Relationship Id="rId276" Type="http://schemas.openxmlformats.org/officeDocument/2006/relationships/hyperlink" Target="consultantplus://offline/ref=AC1776CDF4198C928358AB264D0DAF27C144CBCC11B7E62F27E639BF75E41C304AE5DBA08F3E96AE16DE7B0C43AE9AC7199554A5E4850ED324BCA2UF45M" TargetMode="External"/><Relationship Id="rId297" Type="http://schemas.openxmlformats.org/officeDocument/2006/relationships/hyperlink" Target="consultantplus://offline/ref=AC1776CDF4198C928358B52B5B61F128C44E95C919B1E87F7FB962E222ED16670DAA82E1CE369CFA479A2F0749F2D5824E8657ADFBU84CM" TargetMode="External"/><Relationship Id="rId40" Type="http://schemas.openxmlformats.org/officeDocument/2006/relationships/hyperlink" Target="consultantplus://offline/ref=AC1776CDF4198C928358AB264D0DAF27C144CBCC11B6E72B27E464B57DBD10324DEA84B788779AAF16DE7A0B4DF19FD208CD58ACF29A0DCF38BEA3FCU746M" TargetMode="External"/><Relationship Id="rId115" Type="http://schemas.openxmlformats.org/officeDocument/2006/relationships/hyperlink" Target="consultantplus://offline/ref=AC1776CDF4198C928358AB264D0DAF27C144CBCC19B6E62120E639BF75E41C304AE5DBA08F3E96AE16DE7B0843AE9AC7199554A5E4850ED324BCA2UF45M" TargetMode="External"/><Relationship Id="rId136" Type="http://schemas.openxmlformats.org/officeDocument/2006/relationships/hyperlink" Target="consultantplus://offline/ref=AC1776CDF4198C928358AB264D0DAF27C144CBCC14B4E0212AE639BF75E41C304AE5DBA08F3E96AE16DE790F43AE9AC7199554A5E4850ED324BCA2UF45M" TargetMode="External"/><Relationship Id="rId157" Type="http://schemas.openxmlformats.org/officeDocument/2006/relationships/hyperlink" Target="consultantplus://offline/ref=AC1776CDF4198C928358AB264D0DAF27C144CBCC14B4E0212AE639BF75E41C304AE5DBA08F3E96AE16DE7F0B43AE9AC7199554A5E4850ED324BCA2UF45M" TargetMode="External"/><Relationship Id="rId178" Type="http://schemas.openxmlformats.org/officeDocument/2006/relationships/hyperlink" Target="consultantplus://offline/ref=AC1776CDF4198C928358B52B5B61F128C44E95C013B2E87F7FB962E222ED16670DAA82E2CB339FA812D52E5B0CAFC682448654AFE4860CCCU24EM" TargetMode="External"/><Relationship Id="rId301" Type="http://schemas.openxmlformats.org/officeDocument/2006/relationships/hyperlink" Target="consultantplus://offline/ref=AC1776CDF4198C928358B52B5B61F128C44F94C910B5E87F7FB962E222ED16670DAA82E0C3349CFA479A2F0749F2D5824E8657ADFBU84CM" TargetMode="External"/><Relationship Id="rId322" Type="http://schemas.openxmlformats.org/officeDocument/2006/relationships/hyperlink" Target="consultantplus://offline/ref=AC1776CDF4198C928358AB264D0DAF27C144CBCC19B6E62120E639BF75E41C304AE5DBA08F3E96AE16DE780E43AE9AC7199554A5E4850ED324BCA2UF45M" TargetMode="External"/><Relationship Id="rId343" Type="http://schemas.openxmlformats.org/officeDocument/2006/relationships/hyperlink" Target="consultantplus://offline/ref=AC1776CDF4198C928358B52B5B61F128C44E95C919BCE87F7FB962E222ED16671FAADAEECA3B89AF14C0780A49UF42M" TargetMode="External"/><Relationship Id="rId364" Type="http://schemas.openxmlformats.org/officeDocument/2006/relationships/hyperlink" Target="consultantplus://offline/ref=AC1776CDF4198C928358B52B5B61F128C5469DC112B0E87F7FB962E222ED16670DAA82E2CB3397AF15D52E5B0CAFC682448654AFE4860CCCU24EM" TargetMode="External"/><Relationship Id="rId61" Type="http://schemas.openxmlformats.org/officeDocument/2006/relationships/hyperlink" Target="consultantplus://offline/ref=AC1776CDF4198C928358AB264D0DAF27C144CBCC14B4E0212AE639BF75E41C304AE5DBA08F3E96AE16DE7B0B43AE9AC7199554A5E4850ED324BCA2UF45M" TargetMode="External"/><Relationship Id="rId82" Type="http://schemas.openxmlformats.org/officeDocument/2006/relationships/hyperlink" Target="consultantplus://offline/ref=AC1776CDF4198C928358AB264D0DAF27C144CBCC16BDE32D20E639BF75E41C304AE5DBA08F3E96AE16DE7A0243AE9AC7199554A5E4850ED324BCA2UF45M" TargetMode="External"/><Relationship Id="rId199" Type="http://schemas.openxmlformats.org/officeDocument/2006/relationships/hyperlink" Target="consultantplus://offline/ref=AC1776CDF4198C928358B52B5B61F128C44E95C013B1E87F7FB962E222ED16671FAADAEECA3B89AF14C0780A49UF42M" TargetMode="External"/><Relationship Id="rId203" Type="http://schemas.openxmlformats.org/officeDocument/2006/relationships/hyperlink" Target="consultantplus://offline/ref=AC1776CDF4198C928358AB264D0DAF27C144CBCC11B6EB2120E864B57DBD10324DEA84B788779AAF16DE7B0B40F19FD208CD58ACF29A0DCF38BEA3FCU746M" TargetMode="External"/><Relationship Id="rId19" Type="http://schemas.openxmlformats.org/officeDocument/2006/relationships/hyperlink" Target="consultantplus://offline/ref=AC1776CDF4198C928358AB264D0DAF27C144CBCC11B4E42B21E564B57DBD10324DEA84B788779AAF16DE7A0A40F19FD208CD58ACF29A0DCF38BEA3FCU746M" TargetMode="External"/><Relationship Id="rId224" Type="http://schemas.openxmlformats.org/officeDocument/2006/relationships/hyperlink" Target="consultantplus://offline/ref=AC1776CDF4198C928358AB264D0DAF27C144CBCC11B2E72C2BE639BF75E41C304AE5DBA08F3E96AE16DE7B0A43AE9AC7199554A5E4850ED324BCA2UF45M" TargetMode="External"/><Relationship Id="rId245" Type="http://schemas.openxmlformats.org/officeDocument/2006/relationships/hyperlink" Target="consultantplus://offline/ref=AC1776CDF4198C928358AB264D0DAF27C144CBCC14B4E0212AE639BF75E41C304AE5DBA08F3E96AE16DE7C0D43AE9AC7199554A5E4850ED324BCA2UF45M" TargetMode="External"/><Relationship Id="rId266" Type="http://schemas.openxmlformats.org/officeDocument/2006/relationships/hyperlink" Target="consultantplus://offline/ref=AC1776CDF4198C928358AB264D0DAF27C144CBCC16B2E52C28BB33B72CE81E3745BADEA79E3E96A608DF78144AFACAU84BM" TargetMode="External"/><Relationship Id="rId287" Type="http://schemas.openxmlformats.org/officeDocument/2006/relationships/hyperlink" Target="consultantplus://offline/ref=AC1776CDF4198C928358AB264D0DAF27C144CBCC11B4E42B21E564B57DBD10324DEA84B788779AAF16DE7A0941F19FD208CD58ACF29A0DCF38BEA3FCU746M" TargetMode="External"/><Relationship Id="rId30" Type="http://schemas.openxmlformats.org/officeDocument/2006/relationships/hyperlink" Target="consultantplus://offline/ref=AC1776CDF4198C928358AB264D0DAF27C144CBCC19B6E62127E639BF75E41C304AE5DBA08F3E96AE16DE780A43AE9AC7199554A5E4850ED324BCA2UF45M" TargetMode="External"/><Relationship Id="rId105" Type="http://schemas.openxmlformats.org/officeDocument/2006/relationships/hyperlink" Target="consultantplus://offline/ref=AC1776CDF4198C928358AB264D0DAF27C144CBCC19B5E32F25E639BF75E41C304AE5DBA08F3E96AE16DE7B0B43AE9AC7199554A5E4850ED324BCA2UF45M" TargetMode="External"/><Relationship Id="rId126" Type="http://schemas.openxmlformats.org/officeDocument/2006/relationships/hyperlink" Target="consultantplus://offline/ref=AC1776CDF4198C928358AB264D0DAF27C144CBCC12B1E72A23E639BF75E41C304AE5DBA08F3E96AE16DE7A0343AE9AC7199554A5E4850ED324BCA2UF45M" TargetMode="External"/><Relationship Id="rId147" Type="http://schemas.openxmlformats.org/officeDocument/2006/relationships/hyperlink" Target="consultantplus://offline/ref=AC1776CDF4198C928358AB264D0DAF27C144CBCC14B4E0212AE639BF75E41C304AE5DBA08F3E96AE16DE7E0E43AE9AC7199554A5E4850ED324BCA2UF45M" TargetMode="External"/><Relationship Id="rId168" Type="http://schemas.openxmlformats.org/officeDocument/2006/relationships/hyperlink" Target="consultantplus://offline/ref=AC1776CDF4198C928358AB264D0DAF27C144CBCC14B4E1212BE639BF75E41C304AE5DBA08F3E96AE16DE7B0943AE9AC7199554A5E4850ED324BCA2UF45M" TargetMode="External"/><Relationship Id="rId312" Type="http://schemas.openxmlformats.org/officeDocument/2006/relationships/hyperlink" Target="consultantplus://offline/ref=AC1776CDF4198C928358AB264D0DAF27C144CBCC19B6E62127E639BF75E41C304AE5DBA08F3E96AE16DE780343AE9AC7199554A5E4850ED324BCA2UF45M" TargetMode="External"/><Relationship Id="rId333" Type="http://schemas.openxmlformats.org/officeDocument/2006/relationships/hyperlink" Target="consultantplus://offline/ref=AC1776CDF4198C928358AB264D0DAF27C144CBCC19B6E62127E639BF75E41C304AE5DBA08F3E96AE16DE790843AE9AC7199554A5E4850ED324BCA2UF45M" TargetMode="External"/><Relationship Id="rId354" Type="http://schemas.openxmlformats.org/officeDocument/2006/relationships/hyperlink" Target="consultantplus://offline/ref=AC1776CDF4198C928358AB264D0DAF27C144CBCC11B4E42820EF64B57DBD10324DEA84B788779AAF16DE7A084EF19FD208CD58ACF29A0DCF38BEA3FCU746M" TargetMode="External"/><Relationship Id="rId51" Type="http://schemas.openxmlformats.org/officeDocument/2006/relationships/hyperlink" Target="consultantplus://offline/ref=AC1776CDF4198C928358B52B5B61F128C54792C41BE2BF7D2EEC6CE72ABD4C771BE38EEBD53295B014DE7BU042M" TargetMode="External"/><Relationship Id="rId72" Type="http://schemas.openxmlformats.org/officeDocument/2006/relationships/hyperlink" Target="consultantplus://offline/ref=AC1776CDF4198C928358AB264D0DAF27C144CBCC12B4EA2D23E639BF75E41C304AE5DBA08F3E96AE16DE7B0B43AE9AC7199554A5E4850ED324BCA2UF45M" TargetMode="External"/><Relationship Id="rId93" Type="http://schemas.openxmlformats.org/officeDocument/2006/relationships/hyperlink" Target="consultantplus://offline/ref=AC1776CDF4198C928358AB264D0DAF27C144CBCC11B5E22021E464B57DBD10324DEA84B788779AAF16DE7A0B4CF19FD208CD58ACF29A0DCF38BEA3FCU746M" TargetMode="External"/><Relationship Id="rId189" Type="http://schemas.openxmlformats.org/officeDocument/2006/relationships/hyperlink" Target="consultantplus://offline/ref=AC1776CDF4198C928358B52B5B61F128C44E95C013B2E87F7FB962E222ED16670DAA82E2CB3394A716D52E5B0CAFC682448654AFE4860CCCU24EM"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AC1776CDF4198C928358AB264D0DAF27C144CBCC11B4E42B21E564B57DBD10324DEA84B788779AAF16DE7A084EF19FD208CD58ACF29A0DCF38BEA3FCU746M" TargetMode="External"/><Relationship Id="rId235" Type="http://schemas.openxmlformats.org/officeDocument/2006/relationships/hyperlink" Target="consultantplus://offline/ref=AC1776CDF4198C928358AB264D0DAF27C144CBCC11B1EB2D27E639BF75E41C304AE5DBA08F3E96AE16DE7B0D43AE9AC7199554A5E4850ED324BCA2UF45M" TargetMode="External"/><Relationship Id="rId256" Type="http://schemas.openxmlformats.org/officeDocument/2006/relationships/hyperlink" Target="consultantplus://offline/ref=AC1776CDF4198C928358AB264D0DAF27C144CBCC13B1E52024E639BF75E41C304AE5DBA08F3E96AE16D67A0843AE9AC7199554A5E4850ED324BCA2UF45M" TargetMode="External"/><Relationship Id="rId277" Type="http://schemas.openxmlformats.org/officeDocument/2006/relationships/hyperlink" Target="consultantplus://offline/ref=AC1776CDF4198C928358AB264D0DAF27C144CBCC11B7E62F27E639BF75E41C304AE5DBA08F3E96AE16DE7E0D43AE9AC7199554A5E4850ED324BCA2UF45M" TargetMode="External"/><Relationship Id="rId298" Type="http://schemas.openxmlformats.org/officeDocument/2006/relationships/hyperlink" Target="consultantplus://offline/ref=AC1776CDF4198C928358B52B5B61F128C44E95C919BCE87F7FB962E222ED16671FAADAEECA3B89AF14C0780A49UF42M" TargetMode="External"/><Relationship Id="rId116" Type="http://schemas.openxmlformats.org/officeDocument/2006/relationships/hyperlink" Target="consultantplus://offline/ref=AC1776CDF4198C928358AB264D0DAF27C144CBCC11B6E72B27E464B57DBD10324DEA84B788779AAF16DE7A0B40F19FD208CD58ACF29A0DCF38BEA3FCU746M" TargetMode="External"/><Relationship Id="rId137" Type="http://schemas.openxmlformats.org/officeDocument/2006/relationships/hyperlink" Target="consultantplus://offline/ref=AC1776CDF4198C928358B52B5B61F128C44E95C013B2E87F7FB962E222ED16670DAA82E2CB3393A614D52E5B0CAFC682448654AFE4860CCCU24EM" TargetMode="External"/><Relationship Id="rId158" Type="http://schemas.openxmlformats.org/officeDocument/2006/relationships/hyperlink" Target="consultantplus://offline/ref=AC1776CDF4198C928358AB264D0DAF27C144CBCC19B7EB2927E639BF75E41C304AE5DBA08F3E96AE16DE7A0343AE9AC7199554A5E4850ED324BCA2UF45M" TargetMode="External"/><Relationship Id="rId302" Type="http://schemas.openxmlformats.org/officeDocument/2006/relationships/hyperlink" Target="consultantplus://offline/ref=AC1776CDF4198C928358AB264D0DAF27C144CBCC19B6E62127E639BF75E41C304AE5DBA08F3E96AE16DE780C43AE9AC7199554A5E4850ED324BCA2UF45M" TargetMode="External"/><Relationship Id="rId323" Type="http://schemas.openxmlformats.org/officeDocument/2006/relationships/hyperlink" Target="consultantplus://offline/ref=AC1776CDF4198C928358AB264D0DAF27C144CBCC11B6EB2120E864B57DBD10324DEA84B788779AAF16DE780A49F19FD208CD58ACF29A0DCF38BEA3FCU746M" TargetMode="External"/><Relationship Id="rId344" Type="http://schemas.openxmlformats.org/officeDocument/2006/relationships/hyperlink" Target="consultantplus://offline/ref=AC1776CDF4198C928358B52B5B61F128C44F94C910B5E87F7FB962E222ED16670DAA82E0C3349CFA479A2F0749F2D5824E8657ADFBU84CM" TargetMode="External"/><Relationship Id="rId20" Type="http://schemas.openxmlformats.org/officeDocument/2006/relationships/hyperlink" Target="consultantplus://offline/ref=AC1776CDF4198C928358AB264D0DAF27C144CBCC16B5EB2B2AE639BF75E41C304AE5DBA08F3E96AE16DE7A0243AE9AC7199554A5E4850ED324BCA2UF45M" TargetMode="External"/><Relationship Id="rId41" Type="http://schemas.openxmlformats.org/officeDocument/2006/relationships/hyperlink" Target="consultantplus://offline/ref=AC1776CDF4198C928358AB264D0DAF27C144CBCC11B6E72B26EE64B57DBD10324DEA84B788779AAF16DE7A0A40F19FD208CD58ACF29A0DCF38BEA3FCU746M" TargetMode="External"/><Relationship Id="rId62" Type="http://schemas.openxmlformats.org/officeDocument/2006/relationships/hyperlink" Target="consultantplus://offline/ref=AC1776CDF4198C928358AB264D0DAF27C144CBCC11B4E42820EF64B57DBD10324DEA84B788779AAF16DE7A0A41F19FD208CD58ACF29A0DCF38BEA3FCU746M" TargetMode="External"/><Relationship Id="rId83" Type="http://schemas.openxmlformats.org/officeDocument/2006/relationships/hyperlink" Target="consultantplus://offline/ref=AC1776CDF4198C928358AB264D0DAF27C144CBCC14B4E0212AE639BF75E41C304AE5DBA08F3E96AE16DE780A43AE9AC7199554A5E4850ED324BCA2UF45M" TargetMode="External"/><Relationship Id="rId179" Type="http://schemas.openxmlformats.org/officeDocument/2006/relationships/hyperlink" Target="consultantplus://offline/ref=AC1776CDF4198C928358B52B5B61F128C44E95C013B2E87F7FB962E222ED16670DAA82E2CB339FA813D52E5B0CAFC682448654AFE4860CCCU24EM" TargetMode="External"/><Relationship Id="rId365" Type="http://schemas.openxmlformats.org/officeDocument/2006/relationships/hyperlink" Target="consultantplus://offline/ref=AC1776CDF4198C928358B52B5B61F128C44B97C118BFB57577E06EE025E249700AE38EE3CB3396A81D8A2B4E1DF7CA8B529957B3F8840DUC45M" TargetMode="External"/><Relationship Id="rId190" Type="http://schemas.openxmlformats.org/officeDocument/2006/relationships/hyperlink" Target="consultantplus://offline/ref=AC1776CDF4198C928358B52B5B61F128C44E95C013B2E87F7FB962E222ED16670DAA82E2CF38C3FF528B770B40E4CA81529A55ACUF42M" TargetMode="External"/><Relationship Id="rId204" Type="http://schemas.openxmlformats.org/officeDocument/2006/relationships/hyperlink" Target="consultantplus://offline/ref=AC1776CDF4198C928358AB264D0DAF27C144CBCC11B4E42820EF64B57DBD10324DEA84B788779AAF16DE7A0B49F19FD208CD58ACF29A0DCF38BEA3FCU746M" TargetMode="External"/><Relationship Id="rId225" Type="http://schemas.openxmlformats.org/officeDocument/2006/relationships/hyperlink" Target="consultantplus://offline/ref=AC1776CDF4198C928358AB264D0DAF27C144CBCC14B4E0212AE639BF75E41C304AE5DBA08F3E96AE16DE7F0243AE9AC7199554A5E4850ED324BCA2UF45M" TargetMode="External"/><Relationship Id="rId246" Type="http://schemas.openxmlformats.org/officeDocument/2006/relationships/hyperlink" Target="consultantplus://offline/ref=AC1776CDF4198C928358AB264D0DAF27C144CBCC18B5EA2C2AE639BF75E41C304AE5DBA08F3E96AE16DE7B0B43AE9AC7199554A5E4850ED324BCA2UF45M" TargetMode="External"/><Relationship Id="rId267" Type="http://schemas.openxmlformats.org/officeDocument/2006/relationships/hyperlink" Target="consultantplus://offline/ref=AC1776CDF4198C928358AB264D0DAF27C144CBCC17B6E42828BB33B72CE81E3745BADEA79E3E96A608DF78144AFACAU84BM" TargetMode="External"/><Relationship Id="rId288" Type="http://schemas.openxmlformats.org/officeDocument/2006/relationships/hyperlink" Target="consultantplus://offline/ref=AC1776CDF4198C928358AB264D0DAF27C144CBCC17B0E62E23E639BF75E41C304AE5DBA08F3E96AE16DE7A0243AE9AC7199554A5E4850ED324BCA2UF45M" TargetMode="External"/><Relationship Id="rId106" Type="http://schemas.openxmlformats.org/officeDocument/2006/relationships/hyperlink" Target="consultantplus://offline/ref=AC1776CDF4198C928358AB264D0DAF27C144CBCC11B6E72B27E464B57DBD10324DEA84B788779AAF16DE7A0B4EF19FD208CD58ACF29A0DCF38BEA3FCU746M" TargetMode="External"/><Relationship Id="rId127" Type="http://schemas.openxmlformats.org/officeDocument/2006/relationships/hyperlink" Target="consultantplus://offline/ref=AC1776CDF4198C928358B52B5B61F128C44E95C013B2E87F7FB962E222ED16670DAA82E2CB339EAF10D52E5B0CAFC682448654AFE4860CCCU24EM" TargetMode="External"/><Relationship Id="rId313" Type="http://schemas.openxmlformats.org/officeDocument/2006/relationships/hyperlink" Target="consultantplus://offline/ref=AC1776CDF4198C928358AB264D0DAF27C144CBCC11B4E42820EF64B57DBD10324DEA84B788779AAF16DE7A0B4EF19FD208CD58ACF29A0DCF38BEA3FCU746M" TargetMode="External"/><Relationship Id="rId10" Type="http://schemas.openxmlformats.org/officeDocument/2006/relationships/hyperlink" Target="consultantplus://offline/ref=AC1776CDF4198C928358AB264D0DAF27C144CBCC13BDEA2024E639BF75E41C304AE5DBA08F3E96AE16DE790E43AE9AC7199554A5E4850ED324BCA2UF45M" TargetMode="External"/><Relationship Id="rId31" Type="http://schemas.openxmlformats.org/officeDocument/2006/relationships/hyperlink" Target="consultantplus://offline/ref=AC1776CDF4198C928358AB264D0DAF27C144CBCC19B7EB2927E639BF75E41C304AE5DBA08F3E96AE16DE7A0243AE9AC7199554A5E4850ED324BCA2UF45M" TargetMode="External"/><Relationship Id="rId52" Type="http://schemas.openxmlformats.org/officeDocument/2006/relationships/hyperlink" Target="consultantplus://offline/ref=AC1776CDF4198C928358B52B5B61F128C54F97C117B5E87F7FB962E222ED16671FAADAEECA3B89AF14C0780A49UF42M" TargetMode="External"/><Relationship Id="rId73" Type="http://schemas.openxmlformats.org/officeDocument/2006/relationships/hyperlink" Target="consultantplus://offline/ref=AC1776CDF4198C928358AB264D0DAF27C144CBCC14B4E0212AE639BF75E41C304AE5DBA08F3E96AE16DE7B0F43AE9AC7199554A5E4850ED324BCA2UF45M" TargetMode="External"/><Relationship Id="rId94" Type="http://schemas.openxmlformats.org/officeDocument/2006/relationships/hyperlink" Target="consultantplus://offline/ref=AC1776CDF4198C928358AB264D0DAF27C144CBCC11B5E22021E464B57DBD10324DEA84B788779AAF16DE7A0B4CF19FD208CD58ACF29A0DCF38BEA3FCU746M" TargetMode="External"/><Relationship Id="rId148" Type="http://schemas.openxmlformats.org/officeDocument/2006/relationships/hyperlink" Target="consultantplus://offline/ref=AC1776CDF4198C928358AB264D0DAF27C144CBCC11B6EB2E2AED64B57DBD10324DEA84B788779AAF16DE7A0B48F19FD208CD58ACF29A0DCF38BEA3FCU746M" TargetMode="External"/><Relationship Id="rId169" Type="http://schemas.openxmlformats.org/officeDocument/2006/relationships/hyperlink" Target="consultantplus://offline/ref=AC1776CDF4198C928358AB264D0DAF27C144CBCC14B4E0212AE639BF75E41C304AE5DBA08F3E96AE16DE7F0F43AE9AC7199554A5E4850ED324BCA2UF45M" TargetMode="External"/><Relationship Id="rId334" Type="http://schemas.openxmlformats.org/officeDocument/2006/relationships/hyperlink" Target="consultantplus://offline/ref=AC1776CDF4198C928358AB264D0DAF27C144CBCC11B5E22021E464B57DBD10324DEA84B788779AAF16DE7A094AF19FD208CD58ACF29A0DCF38BEA3FCU746M" TargetMode="External"/><Relationship Id="rId355" Type="http://schemas.openxmlformats.org/officeDocument/2006/relationships/hyperlink" Target="consultantplus://offline/ref=AC1776CDF4198C928358AB264D0DAF27C144CBCC11B4E42820EF64B57DBD10324DEA84B788779AAF16DE7A0949F19FD208CD58ACF29A0DCF38BEA3FCU7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21128</Words>
  <Characters>120430</Characters>
  <Application>Microsoft Office Word</Application>
  <DocSecurity>0</DocSecurity>
  <Lines>1003</Lines>
  <Paragraphs>282</Paragraphs>
  <ScaleCrop>false</ScaleCrop>
  <Company/>
  <LinksUpToDate>false</LinksUpToDate>
  <CharactersWithSpaces>141276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2018-12-18T12:56:00Z</dcterms:created>
  <dcterms:modified xsi:type="dcterms:W3CDTF">2018-12-18T12:56:00Z</dcterms:modified>
</cp:coreProperties>
</file>