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BF" w:rsidRDefault="00D355BF" w:rsidP="00D355BF">
      <w:pPr>
        <w:ind w:firstLine="0"/>
        <w:jc w:val="right"/>
        <w:rPr>
          <w:color w:val="000000"/>
          <w:szCs w:val="26"/>
        </w:rPr>
      </w:pPr>
      <w:r>
        <w:rPr>
          <w:color w:val="000000"/>
          <w:szCs w:val="26"/>
        </w:rPr>
        <w:t>Приложение №1</w:t>
      </w:r>
    </w:p>
    <w:p w:rsidR="00D355BF" w:rsidRDefault="00D355BF" w:rsidP="00D355BF">
      <w:pPr>
        <w:autoSpaceDE w:val="0"/>
        <w:ind w:right="-2" w:firstLine="567"/>
        <w:jc w:val="right"/>
        <w:rPr>
          <w:color w:val="000000"/>
          <w:szCs w:val="26"/>
        </w:rPr>
      </w:pPr>
      <w:r>
        <w:rPr>
          <w:color w:val="000000"/>
          <w:szCs w:val="26"/>
        </w:rPr>
        <w:t>к административному регламенту</w:t>
      </w:r>
    </w:p>
    <w:p w:rsidR="00D355BF" w:rsidRDefault="00D355BF" w:rsidP="00D355BF">
      <w:pPr>
        <w:autoSpaceDE w:val="0"/>
        <w:ind w:right="-2" w:firstLine="567"/>
        <w:jc w:val="right"/>
        <w:rPr>
          <w:color w:val="000000"/>
          <w:szCs w:val="26"/>
        </w:rPr>
      </w:pPr>
      <w:r>
        <w:rPr>
          <w:color w:val="000000"/>
          <w:szCs w:val="26"/>
        </w:rPr>
        <w:t>(бланк заявления)</w:t>
      </w:r>
    </w:p>
    <w:p w:rsidR="00D355BF" w:rsidRDefault="00D355BF" w:rsidP="00D355BF">
      <w:pPr>
        <w:autoSpaceDE w:val="0"/>
        <w:ind w:right="-2" w:firstLine="567"/>
        <w:jc w:val="right"/>
        <w:rPr>
          <w:color w:val="000000"/>
          <w:szCs w:val="26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483"/>
        <w:gridCol w:w="1565"/>
        <w:gridCol w:w="2064"/>
        <w:gridCol w:w="592"/>
        <w:gridCol w:w="1449"/>
        <w:gridCol w:w="111"/>
        <w:gridCol w:w="1678"/>
        <w:gridCol w:w="1225"/>
      </w:tblGrid>
      <w:tr w:rsidR="00D355BF" w:rsidTr="00255FC3">
        <w:trPr>
          <w:trHeight w:val="29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 администрация Уватского муниципального района</w:t>
            </w:r>
          </w:p>
        </w:tc>
      </w:tr>
      <w:tr w:rsidR="00D355BF" w:rsidTr="00255FC3">
        <w:trPr>
          <w:trHeight w:val="714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left="113" w:right="-2" w:firstLine="0"/>
              <w:jc w:val="center"/>
            </w:pPr>
            <w:r>
              <w:rPr>
                <w:b/>
                <w:color w:val="000000"/>
                <w:sz w:val="32"/>
                <w:szCs w:val="32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94E6F2" wp14:editId="246C88C3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-38735</wp:posOffset>
                      </wp:positionV>
                      <wp:extent cx="92710" cy="108585"/>
                      <wp:effectExtent l="0" t="0" r="19685" b="24765"/>
                      <wp:wrapNone/>
                      <wp:docPr id="2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4E6F2" id="Прямоугольник 20" o:spid="_x0000_s1026" style="position:absolute;left:0;text-align:left;margin-left:24.2pt;margin-top:-3.05pt;width:7.3pt;height:8.5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" fillcolor="windowText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7792D" wp14:editId="6980B97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29210</wp:posOffset>
                      </wp:positionV>
                      <wp:extent cx="92710" cy="108585"/>
                      <wp:effectExtent l="0" t="0" r="21420" b="24630"/>
                      <wp:wrapNone/>
                      <wp:docPr id="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7792D" id="Прямоугольник 21" o:spid="_x0000_s1027" style="position:absolute;left:0;text-align:left;margin-left:27.4pt;margin-top:2.3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580FD5" wp14:editId="6F640CAF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22860</wp:posOffset>
                      </wp:positionV>
                      <wp:extent cx="92710" cy="108585"/>
                      <wp:effectExtent l="0" t="0" r="21420" b="24630"/>
                      <wp:wrapNone/>
                      <wp:docPr id="4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80FD5" id="Прямоугольник 22" o:spid="_x0000_s1028" style="position:absolute;left:0;text-align:left;margin-left:17.1pt;margin-top:1.8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77927" wp14:editId="0CFFB67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79375</wp:posOffset>
                      </wp:positionV>
                      <wp:extent cx="92710" cy="108585"/>
                      <wp:effectExtent l="0" t="0" r="21420" b="24630"/>
                      <wp:wrapNone/>
                      <wp:docPr id="5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77927" id="Прямоугольник 23" o:spid="_x0000_s1029" style="position:absolute;left:0;text-align:left;margin-left:4.65pt;margin-top:6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20"/>
                <w:szCs w:val="20"/>
              </w:rPr>
              <w:t>представитель заявителя</w:t>
            </w:r>
          </w:p>
        </w:tc>
      </w:tr>
      <w:tr w:rsidR="00D355BF" w:rsidTr="00255FC3">
        <w:trPr>
          <w:trHeight w:val="29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отчество</w:t>
            </w:r>
          </w:p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 жительства</w:t>
            </w:r>
          </w:p>
        </w:tc>
      </w:tr>
      <w:tr w:rsidR="00D355BF" w:rsidTr="00255FC3">
        <w:trPr>
          <w:trHeight w:val="29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FA3E42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FA3E42" w:rsidRDefault="00FA3E42" w:rsidP="00FA3E42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FA3E42">
              <w:rPr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FA3E42" w:rsidRDefault="00FA3E42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FA3E42">
              <w:rPr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FA3E42" w:rsidRDefault="00FA3E42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FA3E42">
              <w:rPr>
                <w:color w:val="000000"/>
                <w:sz w:val="20"/>
                <w:szCs w:val="20"/>
              </w:rPr>
              <w:t xml:space="preserve">Тюменская область, </w:t>
            </w:r>
            <w:proofErr w:type="spellStart"/>
            <w:r w:rsidRPr="00FA3E42">
              <w:rPr>
                <w:color w:val="000000"/>
                <w:sz w:val="20"/>
                <w:szCs w:val="20"/>
              </w:rPr>
              <w:t>Уватский</w:t>
            </w:r>
            <w:proofErr w:type="spellEnd"/>
            <w:r w:rsidRPr="00FA3E42">
              <w:rPr>
                <w:color w:val="000000"/>
                <w:sz w:val="20"/>
                <w:szCs w:val="20"/>
              </w:rPr>
              <w:t xml:space="preserve"> район, с. Уват, ул. Набережная, дом 22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right="-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right="-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right="-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</w:tr>
      <w:tr w:rsidR="00D355BF" w:rsidTr="00255FC3">
        <w:trPr>
          <w:trHeight w:val="29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FA3E42" w:rsidRDefault="00FA3E42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FA3E42">
              <w:rPr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FA3E42" w:rsidRDefault="00FA3E42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FA3E42">
              <w:rPr>
                <w:color w:val="000000"/>
                <w:sz w:val="20"/>
                <w:szCs w:val="20"/>
              </w:rPr>
              <w:t>00 00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FA3E42" w:rsidRDefault="00FA3E42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FA3E42">
              <w:rPr>
                <w:color w:val="000000"/>
                <w:sz w:val="20"/>
                <w:szCs w:val="20"/>
              </w:rPr>
              <w:t>123456</w:t>
            </w:r>
          </w:p>
        </w:tc>
      </w:tr>
      <w:tr w:rsidR="00D355BF" w:rsidTr="00255FC3">
        <w:trPr>
          <w:trHeight w:val="29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дата выдачи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выдавший орган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FA3E42" w:rsidRDefault="00FA3E42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FA3E42">
              <w:rPr>
                <w:color w:val="000000"/>
                <w:sz w:val="20"/>
                <w:szCs w:val="20"/>
              </w:rPr>
              <w:t>15.09.2005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FA3E42" w:rsidRDefault="00FA3E42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FA3E42">
              <w:rPr>
                <w:color w:val="000000"/>
                <w:sz w:val="20"/>
                <w:szCs w:val="20"/>
              </w:rPr>
              <w:t>ОВД Уватского района Тюменской области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место нахождения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организационно-правовая форма</w:t>
            </w:r>
          </w:p>
        </w:tc>
      </w:tr>
      <w:tr w:rsidR="00D355BF" w:rsidTr="00255FC3">
        <w:trPr>
          <w:trHeight w:val="968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</w:tr>
      <w:tr w:rsidR="00D355BF" w:rsidTr="00255FC3">
        <w:trPr>
          <w:trHeight w:val="269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номер</w:t>
            </w:r>
            <w:r>
              <w:rPr>
                <w:color w:val="000000"/>
                <w:sz w:val="16"/>
                <w:szCs w:val="16"/>
              </w:rPr>
              <w:t xml:space="preserve"> регистрации</w:t>
            </w:r>
          </w:p>
        </w:tc>
      </w:tr>
      <w:tr w:rsidR="00D355BF" w:rsidTr="00255FC3">
        <w:trPr>
          <w:trHeight w:val="386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rFonts w:eastAsia="Lucida Sans Unicode"/>
                <w:bCs/>
                <w:sz w:val="16"/>
                <w:szCs w:val="16"/>
                <w:lang w:eastAsia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rFonts w:eastAsia="Lucida Sans Unicode"/>
                <w:bCs/>
                <w:sz w:val="16"/>
                <w:szCs w:val="16"/>
                <w:lang w:eastAsia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телефон для связи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rFonts w:eastAsia="Lucida Sans Unicode"/>
                <w:bCs/>
                <w:sz w:val="16"/>
                <w:szCs w:val="16"/>
                <w:lang w:eastAsia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адрес электронной почты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FA3E42" w:rsidRDefault="00FA3E42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FA3E42">
              <w:rPr>
                <w:color w:val="000000"/>
                <w:sz w:val="20"/>
                <w:szCs w:val="20"/>
              </w:rPr>
              <w:t>626170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FA3E42" w:rsidRDefault="00FA3E42" w:rsidP="00255FC3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FA3E42">
              <w:rPr>
                <w:color w:val="000000"/>
                <w:sz w:val="20"/>
                <w:szCs w:val="20"/>
              </w:rPr>
              <w:t>8952000231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</w:tr>
      <w:tr w:rsidR="00D355BF" w:rsidTr="00255FC3">
        <w:trPr>
          <w:trHeight w:val="303"/>
        </w:trPr>
        <w:tc>
          <w:tcPr>
            <w:tcW w:w="9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142"/>
            </w:pPr>
            <w:r>
              <w:rPr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4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85"/>
            </w:pPr>
            <w:r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Вид объекта, для размещения которого испрашивается разрешение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2BB999" wp14:editId="1F7C0C7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31750</wp:posOffset>
                      </wp:positionV>
                      <wp:extent cx="92710" cy="108585"/>
                      <wp:effectExtent l="0" t="0" r="21420" b="24630"/>
                      <wp:wrapNone/>
                      <wp:docPr id="6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BB999" id="Прямоугольник 24" o:spid="_x0000_s1030" style="position:absolute;left:0;text-align:left;margin-left:-1.3pt;margin-top:2.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sz w:val="14"/>
                <w:szCs w:val="14"/>
              </w:rPr>
              <w:t>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F6B13A" wp14:editId="36F9FE4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40640</wp:posOffset>
                      </wp:positionV>
                      <wp:extent cx="92710" cy="108585"/>
                      <wp:effectExtent l="0" t="0" r="21420" b="24630"/>
                      <wp:wrapNone/>
                      <wp:docPr id="7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6B13A" id="Прямоугольник 25" o:spid="_x0000_s1031" style="position:absolute;left:0;text-align:left;margin-left:-1.05pt;margin-top:3.2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Водопроводы и водоводы всех видов, для размещения которых не требуется разрешения на строительство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9C952E" wp14:editId="2513BFB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29210</wp:posOffset>
                      </wp:positionV>
                      <wp:extent cx="92710" cy="113665"/>
                      <wp:effectExtent l="0" t="0" r="21590" b="19685"/>
                      <wp:wrapNone/>
                      <wp:docPr id="8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13871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C952E" id="Прямоугольник 27" o:spid="_x0000_s1032" style="position:absolute;left:0;text-align:left;margin-left:-.65pt;margin-top:2.3pt;width:7.3pt;height:8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color w:val="000000"/>
                <w:sz w:val="14"/>
                <w:szCs w:val="14"/>
              </w:rPr>
              <w:t xml:space="preserve">Линейные сооружения канализации (в том числе ливневой) и водоотведения, </w:t>
            </w:r>
            <w:r>
              <w:rPr>
                <w:sz w:val="14"/>
                <w:szCs w:val="14"/>
              </w:rPr>
              <w:t>для размещения которых не требуется разрешения на строительство</w:t>
            </w:r>
          </w:p>
        </w:tc>
      </w:tr>
      <w:tr w:rsidR="00D355BF" w:rsidTr="00255FC3">
        <w:trPr>
          <w:trHeight w:val="209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AE4CDD" wp14:editId="16C7600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0" t="0" r="21590" b="24765"/>
                      <wp:wrapNone/>
                      <wp:docPr id="9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E4CDD" id="Прямоугольник 26" o:spid="_x0000_s1033" style="position:absolute;left:0;text-align:left;margin-left:-.55pt;margin-top:2.6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" fillcolor="windowText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Элементы благоустройства территории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BC9B2D" wp14:editId="539A16F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92710" cy="108585"/>
                      <wp:effectExtent l="0" t="0" r="21420" b="24630"/>
                      <wp:wrapNone/>
                      <wp:docPr id="10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C9B2D" id="Прямоугольник 28" o:spid="_x0000_s1034" style="position:absolute;left:0;text-align:left;margin-left:-.3pt;margin-top:.3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 xml:space="preserve">Линии электропередачи классом напряжения до 35 </w:t>
            </w:r>
            <w:proofErr w:type="spellStart"/>
            <w:r>
              <w:rPr>
                <w:sz w:val="14"/>
                <w:szCs w:val="14"/>
              </w:rPr>
              <w:t>кВ</w:t>
            </w:r>
            <w:proofErr w:type="spellEnd"/>
            <w:r>
              <w:rPr>
                <w:sz w:val="14"/>
                <w:szCs w:val="14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70DBAC" wp14:editId="59A847A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17145</wp:posOffset>
                      </wp:positionV>
                      <wp:extent cx="92710" cy="108585"/>
                      <wp:effectExtent l="0" t="0" r="21420" b="24630"/>
                      <wp:wrapNone/>
                      <wp:docPr id="11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0DBAC" id="Прямоугольник 29" o:spid="_x0000_s1035" style="position:absolute;left:0;text-align:left;margin-left:-.75pt;margin-top:1.35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D28ACC" wp14:editId="53236A8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30480</wp:posOffset>
                      </wp:positionV>
                      <wp:extent cx="92710" cy="108585"/>
                      <wp:effectExtent l="0" t="0" r="21420" b="24630"/>
                      <wp:wrapNone/>
                      <wp:docPr id="12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28ACC" id="Прямоугольник 30" o:spid="_x0000_s1036" style="position:absolute;left:0;text-align:left;margin-left:-.8pt;margin-top:2.4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Тепловые сети всех видов, включая сети горячего водоснабжения, для размещения которых не требуется разрешения на строительство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B9D220" wp14:editId="43BEC16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420" b="24630"/>
                      <wp:wrapNone/>
                      <wp:docPr id="13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9D220" id="Прямоугольник 31" o:spid="_x0000_s1037" style="position:absolute;left:0;text-align:left;margin-left:-.6pt;margin-top:2.8pt;width:7.3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Геодезические, межевые, предупреждающие и иные знаки, включая информационные табло (стелы) и флагштоки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0DA971" wp14:editId="0F2A098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39370</wp:posOffset>
                      </wp:positionV>
                      <wp:extent cx="92710" cy="108585"/>
                      <wp:effectExtent l="0" t="0" r="21420" b="24630"/>
                      <wp:wrapNone/>
                      <wp:docPr id="14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DA971" id="Прямоугольник 32" o:spid="_x0000_s1038" style="position:absolute;left:0;text-align:left;margin-left:-.6pt;margin-top:3.1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Защитные сооружения, для размещения которых не требуется разрешения на строительство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BD3439" wp14:editId="27894BE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34925</wp:posOffset>
                      </wp:positionV>
                      <wp:extent cx="92710" cy="108585"/>
                      <wp:effectExtent l="0" t="0" r="21420" b="24630"/>
                      <wp:wrapNone/>
                      <wp:docPr id="15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D3439" id="Прямоугольник 33" o:spid="_x0000_s1039" style="position:absolute;left:0;text-align:left;margin-left:-.8pt;margin-top:2.75pt;width:7.3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Объекты, предназначенные для обеспечения пользования недрами, для размещения которых не требуется разрешения на строительство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324EB6" wp14:editId="7A027BD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31750</wp:posOffset>
                      </wp:positionV>
                      <wp:extent cx="92710" cy="108585"/>
                      <wp:effectExtent l="0" t="0" r="21420" b="24630"/>
                      <wp:wrapNone/>
                      <wp:docPr id="16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24EB6" id="Прямоугольник 34" o:spid="_x0000_s1040" style="position:absolute;left:0;text-align:left;margin-left:-.6pt;margin-top:2.5pt;width:7.3pt;height:8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Линии и сооружения связи, для размещения которых не требуется разрешения на строительство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571F75" wp14:editId="455EB8A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26670</wp:posOffset>
                      </wp:positionV>
                      <wp:extent cx="92710" cy="108585"/>
                      <wp:effectExtent l="0" t="0" r="21420" b="24630"/>
                      <wp:wrapNone/>
                      <wp:docPr id="17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71F75" id="Прямоугольник 36" o:spid="_x0000_s1041" style="position:absolute;left:0;text-align:left;margin-left:-.4pt;margin-top:2.1pt;width:7.3pt;height:8.5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 xml:space="preserve">Проезды, в том числе </w:t>
            </w:r>
            <w:proofErr w:type="spellStart"/>
            <w:r>
              <w:rPr>
                <w:sz w:val="14"/>
                <w:szCs w:val="14"/>
              </w:rPr>
              <w:t>вдольтрассовые</w:t>
            </w:r>
            <w:proofErr w:type="spellEnd"/>
            <w:r>
              <w:rPr>
                <w:sz w:val="14"/>
                <w:szCs w:val="14"/>
              </w:rPr>
              <w:t>, и подъездные дороги, для размещения которых не требуется разрешения на строительство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AF1BF6" wp14:editId="7ED091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38735</wp:posOffset>
                      </wp:positionV>
                      <wp:extent cx="92710" cy="108585"/>
                      <wp:effectExtent l="0" t="0" r="21420" b="24630"/>
                      <wp:wrapNone/>
                      <wp:docPr id="18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F1BF6" id="Прямоугольник 35" o:spid="_x0000_s1042" style="position:absolute;left:0;text-align:left;margin-left:-.5pt;margin-top:3.05pt;width:7.3pt;height:8.5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Пожарные водоемы и места сосредоточения средств пожаротушения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DC3362" wp14:editId="07AC230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24130</wp:posOffset>
                      </wp:positionV>
                      <wp:extent cx="92710" cy="108585"/>
                      <wp:effectExtent l="0" t="0" r="21420" b="24630"/>
                      <wp:wrapNone/>
                      <wp:docPr id="19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3362" id="Прямоугольник 37" o:spid="_x0000_s1043" style="position:absolute;left:0;text-align:left;margin-left:-.6pt;margin-top:1.9pt;width:7.3pt;height:8.5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Пруды-испарители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C870A6" wp14:editId="3196777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39370</wp:posOffset>
                      </wp:positionV>
                      <wp:extent cx="92710" cy="108585"/>
                      <wp:effectExtent l="0" t="0" r="21420" b="24630"/>
                      <wp:wrapNone/>
                      <wp:docPr id="20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870A6" id="Прямоугольник 38" o:spid="_x0000_s1044" style="position:absolute;left:0;text-align:left;margin-left:-.9pt;margin-top:3.1pt;width:7.3pt;height:8.5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Отдельно стоящие ветроэнергетические установки и солнечные батареи, для размещения которых не требуется разрешения на строительство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85"/>
            </w:pPr>
            <w:r>
              <w:rPr>
                <w:bCs/>
                <w:sz w:val="20"/>
                <w:szCs w:val="20"/>
              </w:rPr>
              <w:t xml:space="preserve">Кадастровый номер земельного </w:t>
            </w:r>
            <w:proofErr w:type="gramStart"/>
            <w:r>
              <w:rPr>
                <w:bCs/>
                <w:sz w:val="20"/>
                <w:szCs w:val="20"/>
              </w:rPr>
              <w:t>участка  (</w:t>
            </w:r>
            <w:proofErr w:type="gramEnd"/>
            <w:r>
              <w:rPr>
                <w:bCs/>
                <w:sz w:val="20"/>
                <w:szCs w:val="20"/>
              </w:rPr>
              <w:t>в случае, если планируется использование всего земельного участка или его части)</w: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color w:val="000000"/>
                <w:szCs w:val="26"/>
              </w:rPr>
            </w:pPr>
          </w:p>
        </w:tc>
      </w:tr>
      <w:tr w:rsidR="00D355BF" w:rsidTr="00255FC3"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47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91"/>
            </w:pPr>
            <w:r>
              <w:rPr>
                <w:color w:val="000000"/>
                <w:sz w:val="20"/>
                <w:szCs w:val="20"/>
              </w:rPr>
              <w:t>Срок использования земель или земельного участка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FA3E42" w:rsidP="00255FC3">
            <w:pPr>
              <w:pStyle w:val="ConsPlusNormal"/>
              <w:ind w:right="-2"/>
              <w:jc w:val="center"/>
            </w:pPr>
            <w:r>
              <w:rPr>
                <w:color w:val="000000"/>
                <w:sz w:val="16"/>
                <w:szCs w:val="16"/>
              </w:rPr>
              <w:t>3 года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>Размещение объектов питания не должно превышать шести месяцев в период с 1 апреля по 31 октября текущего года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7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  <w:rPr>
                <w:sz w:val="16"/>
                <w:szCs w:val="16"/>
              </w:rPr>
            </w:pPr>
          </w:p>
        </w:tc>
      </w:tr>
      <w:tr w:rsidR="00D355BF" w:rsidTr="00255FC3">
        <w:trPr>
          <w:trHeight w:val="30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255FC3">
            <w:pPr>
              <w:pStyle w:val="Standard"/>
              <w:autoSpaceDE w:val="0"/>
              <w:ind w:right="-2" w:firstLine="91"/>
              <w:rPr>
                <w:lang w:val="ru-RU"/>
              </w:rPr>
            </w:pPr>
            <w:r w:rsidRPr="00D64560">
              <w:rPr>
                <w:rFonts w:cs="Arial"/>
                <w:color w:val="111111"/>
                <w:sz w:val="20"/>
                <w:szCs w:val="20"/>
                <w:lang w:val="ru-RU"/>
              </w:rPr>
              <w:t xml:space="preserve">сведения о параметрах объектов, предусмотренных </w:t>
            </w:r>
            <w:r w:rsidRPr="00D64560">
              <w:rPr>
                <w:color w:val="111111"/>
                <w:sz w:val="20"/>
                <w:lang w:val="ru-RU"/>
              </w:rPr>
              <w:t>подпунктами 1 - 3, 5 - 7, 9 - 12, 15 перечня видов объектов, подтверждающие, что для размещения данных объектов не требуется разрешение на строительство (если испрашивается разрешение для размещения указанных объектов)</w:t>
            </w:r>
          </w:p>
        </w:tc>
        <w:tc>
          <w:tcPr>
            <w:tcW w:w="4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rPr>
                <w:color w:val="000000"/>
                <w:sz w:val="16"/>
                <w:szCs w:val="16"/>
              </w:rPr>
            </w:pPr>
          </w:p>
        </w:tc>
      </w:tr>
      <w:tr w:rsidR="00D355BF" w:rsidTr="00255FC3"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9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b/>
                <w:color w:val="000000"/>
                <w:sz w:val="24"/>
              </w:rPr>
              <w:t>Документы, прилагаемые к заявлению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 обязательном порядке: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72882A" wp14:editId="68DEB555">
                      <wp:simplePos x="0" y="0"/>
                      <wp:positionH relativeFrom="column">
                        <wp:posOffset>25560</wp:posOffset>
                      </wp:positionH>
                      <wp:positionV relativeFrom="paragraph">
                        <wp:posOffset>33480</wp:posOffset>
                      </wp:positionV>
                      <wp:extent cx="92880" cy="108720"/>
                      <wp:effectExtent l="0" t="0" r="14605" b="24765"/>
                      <wp:wrapNone/>
                      <wp:docPr id="21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72882A" id="Прямоугольник 9" o:spid="_x0000_s1045" style="position:absolute;left:0;text-align:left;margin-left:2pt;margin-top:2.65pt;width:7.3pt;height:8.5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" fillcolor="windowText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</w:pPr>
            <w:r>
              <w:rPr>
                <w:color w:val="000000"/>
                <w:sz w:val="20"/>
                <w:szCs w:val="20"/>
              </w:rPr>
              <w:t>копии документов, удостоверяющих личность заявителя или представителя заявителя 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DF644E" wp14:editId="0F17E9C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14605" b="24765"/>
                      <wp:wrapNone/>
                      <wp:docPr id="2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Pr="00FA3E42" w:rsidRDefault="00D355BF" w:rsidP="00D355B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F644E" id="Прямоугольник 6" o:spid="_x0000_s1046" style="position:absolute;left:0;text-align:left;margin-left:1.9pt;margin-top:2.25pt;width:7.3pt;height:8.5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" fillcolor="black [3213]" strokecolor="#243f60" strokeweight=".71mm">
                      <v:textbox inset=".35mm,.35mm,.35mm,.35mm">
                        <w:txbxContent>
                          <w:p w:rsidR="00D355BF" w:rsidRPr="00FA3E42" w:rsidRDefault="00D355BF" w:rsidP="00D355B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в отношении объектов, предусмотренных пунктами 1 - </w:t>
            </w:r>
            <w:hyperlink r:id="rId5" w:history="1">
              <w:r>
                <w:rPr>
                  <w:rStyle w:val="a4"/>
                  <w:rFonts w:cs="Arial"/>
                  <w:color w:val="000000"/>
                  <w:sz w:val="20"/>
                  <w:szCs w:val="20"/>
                </w:rPr>
                <w:t>3</w:t>
              </w:r>
            </w:hyperlink>
            <w:r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hyperlink r:id="rId6" w:history="1">
              <w:r>
                <w:rPr>
                  <w:rStyle w:val="a4"/>
                  <w:rFonts w:cs="Arial"/>
                  <w:color w:val="000000"/>
                  <w:sz w:val="20"/>
                  <w:szCs w:val="20"/>
                </w:rPr>
                <w:t>5</w:t>
              </w:r>
            </w:hyperlink>
            <w:r>
              <w:rPr>
                <w:rFonts w:cs="Arial"/>
                <w:color w:val="000000"/>
                <w:sz w:val="20"/>
                <w:szCs w:val="20"/>
              </w:rPr>
              <w:t xml:space="preserve"> - </w:t>
            </w:r>
            <w:hyperlink r:id="rId7" w:history="1">
              <w:r>
                <w:rPr>
                  <w:rStyle w:val="a4"/>
                  <w:rFonts w:cs="Arial"/>
                  <w:color w:val="000000"/>
                  <w:sz w:val="20"/>
                  <w:szCs w:val="20"/>
                </w:rPr>
                <w:t>12</w:t>
              </w:r>
            </w:hyperlink>
            <w:r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a4"/>
                  <w:rFonts w:cs="Arial"/>
                  <w:color w:val="000000"/>
                  <w:sz w:val="20"/>
                  <w:szCs w:val="20"/>
                </w:rPr>
                <w:t>15</w:t>
              </w:r>
            </w:hyperlink>
            <w:r>
              <w:rPr>
                <w:rFonts w:cs="Arial"/>
                <w:color w:val="000000"/>
                <w:sz w:val="20"/>
                <w:szCs w:val="20"/>
              </w:rPr>
              <w:t xml:space="preserve">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70C1FA" wp14:editId="37CE5442">
                      <wp:simplePos x="0" y="0"/>
                      <wp:positionH relativeFrom="column">
                        <wp:posOffset>37440</wp:posOffset>
                      </wp:positionH>
                      <wp:positionV relativeFrom="paragraph">
                        <wp:posOffset>24840</wp:posOffset>
                      </wp:positionV>
                      <wp:extent cx="92880" cy="108720"/>
                      <wp:effectExtent l="0" t="0" r="21420" b="24630"/>
                      <wp:wrapNone/>
                      <wp:docPr id="23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0C1FA" id="Прямоугольник 10" o:spid="_x0000_s1047" style="position:absolute;left:0;text-align:left;margin-left:2.95pt;margin-top:1.95pt;width:7.3pt;height:8.5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color w:val="000000"/>
                <w:sz w:val="20"/>
                <w:szCs w:val="20"/>
              </w:rPr>
              <w:t xml:space="preserve">в отношении объектов, предусмотренных пунктами </w:t>
            </w:r>
            <w:hyperlink r:id="rId9" w:history="1">
              <w:r>
                <w:rPr>
                  <w:rStyle w:val="a4"/>
                  <w:color w:val="000000"/>
                  <w:sz w:val="20"/>
                  <w:szCs w:val="20"/>
                </w:rPr>
                <w:t>13</w:t>
              </w:r>
            </w:hyperlink>
            <w:r>
              <w:rPr>
                <w:color w:val="000000"/>
                <w:sz w:val="20"/>
                <w:szCs w:val="20"/>
              </w:rPr>
              <w:t>, 14</w:t>
            </w:r>
            <w:r>
              <w:rPr>
                <w:rStyle w:val="a4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111111"/>
                <w:sz w:val="20"/>
                <w:szCs w:val="20"/>
              </w:rPr>
              <w:t>18, 26, 27, 30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перечня видов объектов, - схема границ предполагаемых к использованию земель или земельных участков.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9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 заявлению прилагаются по желанию заявителя: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8349E9" wp14:editId="24B732A2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14605" b="24765"/>
                      <wp:wrapNone/>
                      <wp:docPr id="24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349E9" id="Прямоугольник 12" o:spid="_x0000_s1048" style="position:absolute;left:0;text-align:left;margin-left:2.05pt;margin-top:2.8pt;width:7.3pt;height:8.5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" fillcolor="windowText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выписка из Единого государственного реестра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недвижимости;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1E332B" wp14:editId="589DAE1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25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1E332B" id="Прямоугольник 16" o:spid="_x0000_s1049" style="position:absolute;left:0;text-align:left;margin-left:1.9pt;margin-top:2.45pt;width:7.3pt;height:8.5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2C3954" wp14:editId="1FA017A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39960</wp:posOffset>
                      </wp:positionV>
                      <wp:extent cx="92880" cy="108720"/>
                      <wp:effectExtent l="0" t="0" r="21420" b="24630"/>
                      <wp:wrapNone/>
                      <wp:docPr id="26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C3954" id="Прямоугольник 17" o:spid="_x0000_s1050" style="position:absolute;left:0;text-align:left;margin-left:1.9pt;margin-top:3.15pt;width:7.3pt;height:8.5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индивидуальных предпринимателей;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B7DD65" wp14:editId="37B55E55">
                      <wp:simplePos x="0" y="0"/>
                      <wp:positionH relativeFrom="column">
                        <wp:posOffset>23040</wp:posOffset>
                      </wp:positionH>
                      <wp:positionV relativeFrom="paragraph">
                        <wp:posOffset>42480</wp:posOffset>
                      </wp:positionV>
                      <wp:extent cx="92880" cy="108720"/>
                      <wp:effectExtent l="0" t="0" r="21420" b="24630"/>
                      <wp:wrapNone/>
                      <wp:docPr id="27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B7DD65" id="Прямоугольник 18" o:spid="_x0000_s1051" style="position:absolute;left:0;text-align:left;margin-left:1.8pt;margin-top:3.35pt;width:7.3pt;height:8.5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pStyle w:val="ConsPlusNormal"/>
              <w:ind w:right="-2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t>документы, подтверждающие, что для размещения объектов, предусмотренных подпунктами 1-3, 5-7, 9-12, 15 перечня видов объектов, не требуется разрешение на строительство (если испрашивается разрешение для размещения указанных объектов).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9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Способ получения результата муниципальной услуги: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F0B945" wp14:editId="05007678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14605" b="24765"/>
                      <wp:wrapNone/>
                      <wp:docPr id="28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0B945" id="Прямоугольник 1" o:spid="_x0000_s1052" style="position:absolute;left:0;text-align:left;margin-left:3.05pt;margin-top:4.05pt;width:7.3pt;height:8.5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" fillcolor="windowText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личном обращении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CD8A5E" wp14:editId="514241DE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29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55BF" w:rsidRDefault="00D355BF" w:rsidP="00D355B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D8A5E" id="Прямоугольник 2" o:spid="_x0000_s1053" style="position:absolute;left:0;text-align:left;margin-left:3.1pt;margin-top:4.35pt;width:7.3pt;height:8.5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" filled="f" strokecolor="#243f60" strokeweight=".71mm">
                      <v:textbox inset=".35mm,.35mm,.35mm,.35mm">
                        <w:txbxContent>
                          <w:p w:rsidR="00D355BF" w:rsidRDefault="00D355BF" w:rsidP="00D355B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почте заказным письмом с уведомлением о вручении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Pr="00D64560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  <w:lang w:val="ru-RU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color w:val="000000"/>
                <w:sz w:val="20"/>
                <w:szCs w:val="20"/>
              </w:rPr>
              <w:t>Подпись заявителя (представителя заяв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ителя):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355BF" w:rsidRDefault="00D355BF" w:rsidP="00255FC3">
            <w:pPr>
              <w:autoSpaceDE w:val="0"/>
              <w:ind w:right="-2" w:firstLine="0"/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D355BF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355BF" w:rsidTr="00255FC3"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_________ __________________</w:t>
            </w:r>
          </w:p>
          <w:p w:rsidR="00D355BF" w:rsidRDefault="00D355BF" w:rsidP="00255FC3">
            <w:pPr>
              <w:autoSpaceDE w:val="0"/>
              <w:ind w:right="-2" w:firstLine="0"/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F" w:rsidRDefault="00D355BF" w:rsidP="00255FC3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9655E1" w:rsidRDefault="009655E1"/>
    <w:sectPr w:rsidR="0096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771B6"/>
    <w:multiLevelType w:val="multilevel"/>
    <w:tmpl w:val="618A823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BF"/>
    <w:rsid w:val="0002132B"/>
    <w:rsid w:val="000340EB"/>
    <w:rsid w:val="00061C8D"/>
    <w:rsid w:val="00117711"/>
    <w:rsid w:val="00203DEC"/>
    <w:rsid w:val="00872824"/>
    <w:rsid w:val="009655E1"/>
    <w:rsid w:val="00AC745F"/>
    <w:rsid w:val="00BD0651"/>
    <w:rsid w:val="00BF59A5"/>
    <w:rsid w:val="00D355BF"/>
    <w:rsid w:val="00E3059B"/>
    <w:rsid w:val="00E40887"/>
    <w:rsid w:val="00FA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84C14-56E8-48D5-BD9E-DE6460C6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55BF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55BF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kern w:val="3"/>
      <w:sz w:val="26"/>
      <w:szCs w:val="24"/>
      <w:lang w:val="en-US" w:eastAsia="zh-CN" w:bidi="en-US"/>
    </w:rPr>
  </w:style>
  <w:style w:type="paragraph" w:styleId="a3">
    <w:name w:val="List Paragraph"/>
    <w:basedOn w:val="Standard"/>
    <w:rsid w:val="00D355BF"/>
    <w:pPr>
      <w:ind w:left="720" w:firstLine="0"/>
    </w:pPr>
  </w:style>
  <w:style w:type="paragraph" w:customStyle="1" w:styleId="ConsPlusNormal">
    <w:name w:val="ConsPlusNormal"/>
    <w:rsid w:val="00D355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Times New Roman" w:hAnsi="Liberation Serif" w:cs="Calibri"/>
      <w:kern w:val="3"/>
      <w:lang w:eastAsia="zh-CN" w:bidi="hi-IN"/>
    </w:rPr>
  </w:style>
  <w:style w:type="character" w:styleId="a4">
    <w:name w:val="Hyperlink"/>
    <w:basedOn w:val="a0"/>
    <w:rsid w:val="00D355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887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887"/>
    <w:rPr>
      <w:rFonts w:ascii="Segoe UI" w:eastAsia="Arial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A966E652B3C0EE671BD2D4FB3CD5A3457CFCD641F091859660B878EEEA24BD1C6CA96703B2B3E2EG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5A966E652B3C0EE671BD2D4FB3CD5A3457CFCD641F091859660B878EEEA24BD1C6CA96703B2B3E2EG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5A966E652B3C0EE671BD2D4FB3CD5A3457CFCD641F091859660B878EEEA24BD1C6CA96703B2B3D2EG8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55A966E652B3C0EE671BD2D4FB3CD5A3457CFCD641F091859660B878EEEA24BD1C6CA96703B2B3D2EGE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5A966E652B3C0EE671BD2D4FB3CD5A3457CFCD641F091859660B878EEEA24BD1C6CA96703B2B3E2EG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Братченко Елена Вадимовна</dc:creator>
  <cp:keywords/>
  <dc:description/>
  <cp:lastModifiedBy>Слинкин Евгений Анатольевич</cp:lastModifiedBy>
  <cp:revision>3</cp:revision>
  <dcterms:created xsi:type="dcterms:W3CDTF">2018-09-05T11:28:00Z</dcterms:created>
  <dcterms:modified xsi:type="dcterms:W3CDTF">2018-09-05T11:34:00Z</dcterms:modified>
</cp:coreProperties>
</file>