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C8" w:rsidRDefault="00232CC8">
      <w:pPr>
        <w:pStyle w:val="ConsPlusTitlePage"/>
      </w:pPr>
      <w:r>
        <w:t xml:space="preserve">Документ предоставлен </w:t>
      </w:r>
      <w:hyperlink r:id="rId4" w:history="1">
        <w:r>
          <w:rPr>
            <w:color w:val="0000FF"/>
          </w:rPr>
          <w:t>КонсультантПлюс</w:t>
        </w:r>
      </w:hyperlink>
      <w:r>
        <w:br/>
      </w:r>
    </w:p>
    <w:p w:rsidR="00232CC8" w:rsidRDefault="00232C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32CC8">
        <w:tc>
          <w:tcPr>
            <w:tcW w:w="4677" w:type="dxa"/>
            <w:tcBorders>
              <w:top w:val="nil"/>
              <w:left w:val="nil"/>
              <w:bottom w:val="nil"/>
              <w:right w:val="nil"/>
            </w:tcBorders>
          </w:tcPr>
          <w:p w:rsidR="00232CC8" w:rsidRDefault="00232CC8">
            <w:pPr>
              <w:pStyle w:val="ConsPlusNormal"/>
            </w:pPr>
            <w:r>
              <w:t>29 декабря 2004 года</w:t>
            </w:r>
          </w:p>
        </w:tc>
        <w:tc>
          <w:tcPr>
            <w:tcW w:w="4677" w:type="dxa"/>
            <w:tcBorders>
              <w:top w:val="nil"/>
              <w:left w:val="nil"/>
              <w:bottom w:val="nil"/>
              <w:right w:val="nil"/>
            </w:tcBorders>
          </w:tcPr>
          <w:p w:rsidR="00232CC8" w:rsidRDefault="00232CC8">
            <w:pPr>
              <w:pStyle w:val="ConsPlusNormal"/>
              <w:jc w:val="right"/>
            </w:pPr>
            <w:r>
              <w:t>N 189-ФЗ</w:t>
            </w:r>
          </w:p>
        </w:tc>
      </w:tr>
    </w:tbl>
    <w:p w:rsidR="00232CC8" w:rsidRDefault="00232CC8">
      <w:pPr>
        <w:pStyle w:val="ConsPlusNormal"/>
        <w:pBdr>
          <w:top w:val="single" w:sz="6" w:space="0" w:color="auto"/>
        </w:pBdr>
        <w:spacing w:before="100" w:after="100"/>
        <w:jc w:val="both"/>
        <w:rPr>
          <w:sz w:val="2"/>
          <w:szCs w:val="2"/>
        </w:rPr>
      </w:pPr>
    </w:p>
    <w:p w:rsidR="00232CC8" w:rsidRDefault="00232CC8">
      <w:pPr>
        <w:pStyle w:val="ConsPlusNormal"/>
        <w:jc w:val="right"/>
      </w:pPr>
    </w:p>
    <w:p w:rsidR="00232CC8" w:rsidRDefault="00232CC8">
      <w:pPr>
        <w:pStyle w:val="ConsPlusTitle"/>
        <w:jc w:val="center"/>
      </w:pPr>
      <w:r>
        <w:t>РОССИЙСКАЯ ФЕДЕРАЦИЯ</w:t>
      </w:r>
    </w:p>
    <w:p w:rsidR="00232CC8" w:rsidRDefault="00232CC8">
      <w:pPr>
        <w:pStyle w:val="ConsPlusTitle"/>
        <w:jc w:val="center"/>
      </w:pPr>
    </w:p>
    <w:p w:rsidR="00232CC8" w:rsidRDefault="00232CC8">
      <w:pPr>
        <w:pStyle w:val="ConsPlusTitle"/>
        <w:jc w:val="center"/>
      </w:pPr>
      <w:r>
        <w:t>ФЕДЕРАЛЬНЫЙ ЗАКОН</w:t>
      </w:r>
    </w:p>
    <w:p w:rsidR="00232CC8" w:rsidRDefault="00232CC8">
      <w:pPr>
        <w:pStyle w:val="ConsPlusTitle"/>
        <w:jc w:val="center"/>
      </w:pPr>
    </w:p>
    <w:p w:rsidR="00232CC8" w:rsidRDefault="00232CC8">
      <w:pPr>
        <w:pStyle w:val="ConsPlusTitle"/>
        <w:jc w:val="center"/>
      </w:pPr>
      <w:r>
        <w:t>О ВВЕДЕНИИ В ДЕЙСТВИЕ</w:t>
      </w:r>
    </w:p>
    <w:p w:rsidR="00232CC8" w:rsidRDefault="00232CC8">
      <w:pPr>
        <w:pStyle w:val="ConsPlusTitle"/>
        <w:jc w:val="center"/>
      </w:pPr>
      <w:r>
        <w:t>ЖИЛИЩНОГО КОДЕКСА РОССИЙСКОЙ ФЕДЕРАЦИИ</w:t>
      </w:r>
    </w:p>
    <w:p w:rsidR="00232CC8" w:rsidRDefault="00232CC8">
      <w:pPr>
        <w:pStyle w:val="ConsPlusNormal"/>
        <w:jc w:val="center"/>
      </w:pPr>
    </w:p>
    <w:p w:rsidR="00232CC8" w:rsidRDefault="00232CC8">
      <w:pPr>
        <w:pStyle w:val="ConsPlusNormal"/>
        <w:jc w:val="right"/>
      </w:pPr>
      <w:r>
        <w:t>Принят</w:t>
      </w:r>
    </w:p>
    <w:p w:rsidR="00232CC8" w:rsidRDefault="00232CC8">
      <w:pPr>
        <w:pStyle w:val="ConsPlusNormal"/>
        <w:jc w:val="right"/>
      </w:pPr>
      <w:r>
        <w:t>Государственной Думой</w:t>
      </w:r>
    </w:p>
    <w:p w:rsidR="00232CC8" w:rsidRDefault="00232CC8">
      <w:pPr>
        <w:pStyle w:val="ConsPlusNormal"/>
        <w:jc w:val="right"/>
      </w:pPr>
      <w:r>
        <w:t>22 декабря 2004 года</w:t>
      </w:r>
    </w:p>
    <w:p w:rsidR="00232CC8" w:rsidRDefault="00232CC8">
      <w:pPr>
        <w:pStyle w:val="ConsPlusNormal"/>
        <w:jc w:val="right"/>
      </w:pPr>
    </w:p>
    <w:p w:rsidR="00232CC8" w:rsidRDefault="00232CC8">
      <w:pPr>
        <w:pStyle w:val="ConsPlusNormal"/>
        <w:jc w:val="right"/>
      </w:pPr>
      <w:r>
        <w:t>Одобрен</w:t>
      </w:r>
    </w:p>
    <w:p w:rsidR="00232CC8" w:rsidRDefault="00232CC8">
      <w:pPr>
        <w:pStyle w:val="ConsPlusNormal"/>
        <w:jc w:val="right"/>
      </w:pPr>
      <w:r>
        <w:t>Советом Федерации</w:t>
      </w:r>
    </w:p>
    <w:p w:rsidR="00232CC8" w:rsidRDefault="00232CC8">
      <w:pPr>
        <w:pStyle w:val="ConsPlusNormal"/>
        <w:jc w:val="right"/>
      </w:pPr>
      <w:r>
        <w:t>24 декабря 2004 года</w:t>
      </w:r>
    </w:p>
    <w:p w:rsidR="00232CC8" w:rsidRDefault="0023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CC8">
        <w:trPr>
          <w:jc w:val="center"/>
        </w:trPr>
        <w:tc>
          <w:tcPr>
            <w:tcW w:w="9294" w:type="dxa"/>
            <w:tcBorders>
              <w:top w:val="nil"/>
              <w:left w:val="single" w:sz="24" w:space="0" w:color="CED3F1"/>
              <w:bottom w:val="nil"/>
              <w:right w:val="single" w:sz="24" w:space="0" w:color="F4F3F8"/>
            </w:tcBorders>
            <w:shd w:val="clear" w:color="auto" w:fill="F4F3F8"/>
          </w:tcPr>
          <w:p w:rsidR="00232CC8" w:rsidRDefault="00232CC8">
            <w:pPr>
              <w:pStyle w:val="ConsPlusNormal"/>
              <w:jc w:val="center"/>
            </w:pPr>
            <w:r>
              <w:rPr>
                <w:color w:val="392C69"/>
              </w:rPr>
              <w:t>Список изменяющих документов</w:t>
            </w:r>
          </w:p>
          <w:p w:rsidR="00232CC8" w:rsidRDefault="00232CC8">
            <w:pPr>
              <w:pStyle w:val="ConsPlusNormal"/>
              <w:jc w:val="center"/>
            </w:pPr>
            <w:r>
              <w:rPr>
                <w:color w:val="392C69"/>
              </w:rPr>
              <w:t xml:space="preserve">(в ред. Федеральных законов от 26.12.2005 </w:t>
            </w:r>
            <w:hyperlink r:id="rId5" w:history="1">
              <w:r>
                <w:rPr>
                  <w:color w:val="0000FF"/>
                </w:rPr>
                <w:t>N 184-ФЗ</w:t>
              </w:r>
            </w:hyperlink>
            <w:r>
              <w:rPr>
                <w:color w:val="392C69"/>
              </w:rPr>
              <w:t>,</w:t>
            </w:r>
          </w:p>
          <w:p w:rsidR="00232CC8" w:rsidRDefault="00232CC8">
            <w:pPr>
              <w:pStyle w:val="ConsPlusNormal"/>
              <w:jc w:val="center"/>
            </w:pPr>
            <w:r>
              <w:rPr>
                <w:color w:val="392C69"/>
              </w:rPr>
              <w:t xml:space="preserve">от 30.06.2006 </w:t>
            </w:r>
            <w:hyperlink r:id="rId6" w:history="1">
              <w:r>
                <w:rPr>
                  <w:color w:val="0000FF"/>
                </w:rPr>
                <w:t>N 93-ФЗ</w:t>
              </w:r>
            </w:hyperlink>
            <w:r>
              <w:rPr>
                <w:color w:val="392C69"/>
              </w:rPr>
              <w:t xml:space="preserve">, от 29.12.2006 </w:t>
            </w:r>
            <w:hyperlink r:id="rId7" w:history="1">
              <w:r>
                <w:rPr>
                  <w:color w:val="0000FF"/>
                </w:rPr>
                <w:t>N 251-ФЗ</w:t>
              </w:r>
            </w:hyperlink>
            <w:r>
              <w:rPr>
                <w:color w:val="392C69"/>
              </w:rPr>
              <w:t xml:space="preserve">, от 01.12.2007 </w:t>
            </w:r>
            <w:hyperlink r:id="rId8" w:history="1">
              <w:r>
                <w:rPr>
                  <w:color w:val="0000FF"/>
                </w:rPr>
                <w:t>N 310-ФЗ</w:t>
              </w:r>
            </w:hyperlink>
            <w:r>
              <w:rPr>
                <w:color w:val="392C69"/>
              </w:rPr>
              <w:t>,</w:t>
            </w:r>
          </w:p>
          <w:p w:rsidR="00232CC8" w:rsidRDefault="00232CC8">
            <w:pPr>
              <w:pStyle w:val="ConsPlusNormal"/>
              <w:jc w:val="center"/>
            </w:pPr>
            <w:r>
              <w:rPr>
                <w:color w:val="392C69"/>
              </w:rPr>
              <w:t xml:space="preserve">от 08.05.2009 </w:t>
            </w:r>
            <w:hyperlink r:id="rId9" w:history="1">
              <w:r>
                <w:rPr>
                  <w:color w:val="0000FF"/>
                </w:rPr>
                <w:t>N 93-ФЗ</w:t>
              </w:r>
            </w:hyperlink>
            <w:r>
              <w:rPr>
                <w:color w:val="392C69"/>
              </w:rPr>
              <w:t xml:space="preserve">, от 01.02.2010 </w:t>
            </w:r>
            <w:hyperlink r:id="rId10" w:history="1">
              <w:r>
                <w:rPr>
                  <w:color w:val="0000FF"/>
                </w:rPr>
                <w:t>N 4-ФЗ</w:t>
              </w:r>
            </w:hyperlink>
            <w:r>
              <w:rPr>
                <w:color w:val="392C69"/>
              </w:rPr>
              <w:t xml:space="preserve">, от 30.07.2010 </w:t>
            </w:r>
            <w:hyperlink r:id="rId11" w:history="1">
              <w:r>
                <w:rPr>
                  <w:color w:val="0000FF"/>
                </w:rPr>
                <w:t>N 242-ФЗ</w:t>
              </w:r>
            </w:hyperlink>
            <w:r>
              <w:rPr>
                <w:color w:val="392C69"/>
              </w:rPr>
              <w:t>,</w:t>
            </w:r>
          </w:p>
          <w:p w:rsidR="00232CC8" w:rsidRDefault="00232CC8">
            <w:pPr>
              <w:pStyle w:val="ConsPlusNormal"/>
              <w:jc w:val="center"/>
            </w:pPr>
            <w:r>
              <w:rPr>
                <w:color w:val="392C69"/>
              </w:rPr>
              <w:t xml:space="preserve">от 04.06.2011 </w:t>
            </w:r>
            <w:hyperlink r:id="rId12" w:history="1">
              <w:r>
                <w:rPr>
                  <w:color w:val="0000FF"/>
                </w:rPr>
                <w:t>N 123-ФЗ</w:t>
              </w:r>
            </w:hyperlink>
            <w:r>
              <w:rPr>
                <w:color w:val="392C69"/>
              </w:rPr>
              <w:t xml:space="preserve">, от 02.10.2012 </w:t>
            </w:r>
            <w:hyperlink r:id="rId13" w:history="1">
              <w:r>
                <w:rPr>
                  <w:color w:val="0000FF"/>
                </w:rPr>
                <w:t>N 159-ФЗ</w:t>
              </w:r>
            </w:hyperlink>
            <w:r>
              <w:rPr>
                <w:color w:val="392C69"/>
              </w:rPr>
              <w:t xml:space="preserve">, от 25.12.2012 </w:t>
            </w:r>
            <w:hyperlink r:id="rId14" w:history="1">
              <w:r>
                <w:rPr>
                  <w:color w:val="0000FF"/>
                </w:rPr>
                <w:t>N 271-ФЗ</w:t>
              </w:r>
            </w:hyperlink>
            <w:r>
              <w:rPr>
                <w:color w:val="392C69"/>
              </w:rPr>
              <w:t>,</w:t>
            </w:r>
          </w:p>
          <w:p w:rsidR="00232CC8" w:rsidRDefault="00232CC8">
            <w:pPr>
              <w:pStyle w:val="ConsPlusNormal"/>
              <w:jc w:val="center"/>
            </w:pPr>
            <w:r>
              <w:rPr>
                <w:color w:val="392C69"/>
              </w:rPr>
              <w:t xml:space="preserve">от 25.02.2013 </w:t>
            </w:r>
            <w:hyperlink r:id="rId15" w:history="1">
              <w:r>
                <w:rPr>
                  <w:color w:val="0000FF"/>
                </w:rPr>
                <w:t>N 16-ФЗ</w:t>
              </w:r>
            </w:hyperlink>
            <w:r>
              <w:rPr>
                <w:color w:val="392C69"/>
              </w:rPr>
              <w:t xml:space="preserve">, от 05.04.2013 </w:t>
            </w:r>
            <w:hyperlink r:id="rId16" w:history="1">
              <w:r>
                <w:rPr>
                  <w:color w:val="0000FF"/>
                </w:rPr>
                <w:t>N 43-ФЗ</w:t>
              </w:r>
            </w:hyperlink>
            <w:r>
              <w:rPr>
                <w:color w:val="392C69"/>
              </w:rPr>
              <w:t xml:space="preserve">, от 07.06.2013 </w:t>
            </w:r>
            <w:hyperlink r:id="rId17" w:history="1">
              <w:r>
                <w:rPr>
                  <w:color w:val="0000FF"/>
                </w:rPr>
                <w:t>N 108-ФЗ</w:t>
              </w:r>
            </w:hyperlink>
            <w:r>
              <w:rPr>
                <w:color w:val="392C69"/>
              </w:rPr>
              <w:t>,</w:t>
            </w:r>
          </w:p>
          <w:p w:rsidR="00232CC8" w:rsidRDefault="00232CC8">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217-ФЗ</w:t>
              </w:r>
            </w:hyperlink>
            <w:r>
              <w:rPr>
                <w:color w:val="392C69"/>
              </w:rPr>
              <w:t xml:space="preserve">, от 21.07.2014 </w:t>
            </w:r>
            <w:hyperlink r:id="rId20" w:history="1">
              <w:r>
                <w:rPr>
                  <w:color w:val="0000FF"/>
                </w:rPr>
                <w:t>N 255-ФЗ</w:t>
              </w:r>
            </w:hyperlink>
            <w:r>
              <w:rPr>
                <w:color w:val="392C69"/>
              </w:rPr>
              <w:t>,</w:t>
            </w:r>
          </w:p>
          <w:p w:rsidR="00232CC8" w:rsidRDefault="00232CC8">
            <w:pPr>
              <w:pStyle w:val="ConsPlusNormal"/>
              <w:jc w:val="center"/>
            </w:pPr>
            <w:r>
              <w:rPr>
                <w:color w:val="392C69"/>
              </w:rPr>
              <w:t xml:space="preserve">от 28.02.2015 </w:t>
            </w:r>
            <w:hyperlink r:id="rId21" w:history="1">
              <w:r>
                <w:rPr>
                  <w:color w:val="0000FF"/>
                </w:rPr>
                <w:t>N 19-ФЗ</w:t>
              </w:r>
            </w:hyperlink>
            <w:r>
              <w:rPr>
                <w:color w:val="392C69"/>
              </w:rPr>
              <w:t xml:space="preserve">, от 29.02.2016 </w:t>
            </w:r>
            <w:hyperlink r:id="rId22" w:history="1">
              <w:r>
                <w:rPr>
                  <w:color w:val="0000FF"/>
                </w:rPr>
                <w:t>N 33-ФЗ</w:t>
              </w:r>
            </w:hyperlink>
            <w:r>
              <w:rPr>
                <w:color w:val="392C69"/>
              </w:rPr>
              <w:t xml:space="preserve">, от 03.07.2016 </w:t>
            </w:r>
            <w:hyperlink r:id="rId23" w:history="1">
              <w:r>
                <w:rPr>
                  <w:color w:val="0000FF"/>
                </w:rPr>
                <w:t>N 361-ФЗ</w:t>
              </w:r>
            </w:hyperlink>
            <w:r>
              <w:rPr>
                <w:color w:val="392C69"/>
              </w:rPr>
              <w:t>,</w:t>
            </w:r>
          </w:p>
          <w:p w:rsidR="00232CC8" w:rsidRDefault="00232CC8">
            <w:pPr>
              <w:pStyle w:val="ConsPlusNormal"/>
              <w:jc w:val="center"/>
            </w:pPr>
            <w:r>
              <w:rPr>
                <w:color w:val="392C69"/>
              </w:rPr>
              <w:t xml:space="preserve">от 22.02.2017 </w:t>
            </w:r>
            <w:hyperlink r:id="rId24" w:history="1">
              <w:r>
                <w:rPr>
                  <w:color w:val="0000FF"/>
                </w:rPr>
                <w:t>N 14-ФЗ</w:t>
              </w:r>
            </w:hyperlink>
            <w:r>
              <w:rPr>
                <w:color w:val="392C69"/>
              </w:rPr>
              <w:t xml:space="preserve">, от 01.07.2017 </w:t>
            </w:r>
            <w:hyperlink r:id="rId25" w:history="1">
              <w:r>
                <w:rPr>
                  <w:color w:val="0000FF"/>
                </w:rPr>
                <w:t>N 141-ФЗ</w:t>
              </w:r>
            </w:hyperlink>
            <w:r>
              <w:rPr>
                <w:color w:val="392C69"/>
              </w:rPr>
              <w:t xml:space="preserve">, от 03.07.2018 </w:t>
            </w:r>
            <w:hyperlink r:id="rId26" w:history="1">
              <w:r>
                <w:rPr>
                  <w:color w:val="0000FF"/>
                </w:rPr>
                <w:t>N 191-ФЗ</w:t>
              </w:r>
            </w:hyperlink>
            <w:r>
              <w:rPr>
                <w:color w:val="392C69"/>
              </w:rPr>
              <w:t>,</w:t>
            </w:r>
          </w:p>
          <w:p w:rsidR="00232CC8" w:rsidRDefault="00232CC8">
            <w:pPr>
              <w:pStyle w:val="ConsPlusNormal"/>
              <w:jc w:val="center"/>
            </w:pPr>
            <w:r>
              <w:rPr>
                <w:color w:val="392C69"/>
              </w:rPr>
              <w:t>с изм., внесенными Постановлениями Конституционного Суда РФ</w:t>
            </w:r>
          </w:p>
          <w:p w:rsidR="00232CC8" w:rsidRDefault="00232CC8">
            <w:pPr>
              <w:pStyle w:val="ConsPlusNormal"/>
              <w:jc w:val="center"/>
            </w:pPr>
            <w:r>
              <w:rPr>
                <w:color w:val="392C69"/>
              </w:rPr>
              <w:t xml:space="preserve">от 28.05.2010 </w:t>
            </w:r>
            <w:hyperlink r:id="rId27" w:history="1">
              <w:r>
                <w:rPr>
                  <w:color w:val="0000FF"/>
                </w:rPr>
                <w:t>N 12-П</w:t>
              </w:r>
            </w:hyperlink>
            <w:r>
              <w:rPr>
                <w:color w:val="392C69"/>
              </w:rPr>
              <w:t xml:space="preserve">, от 11.04.2011 </w:t>
            </w:r>
            <w:hyperlink r:id="rId28" w:history="1">
              <w:r>
                <w:rPr>
                  <w:color w:val="0000FF"/>
                </w:rPr>
                <w:t>N 4-П</w:t>
              </w:r>
            </w:hyperlink>
            <w:r>
              <w:rPr>
                <w:color w:val="392C69"/>
              </w:rPr>
              <w:t xml:space="preserve">, N 24.03.2015 </w:t>
            </w:r>
            <w:hyperlink r:id="rId29" w:history="1">
              <w:r>
                <w:rPr>
                  <w:color w:val="0000FF"/>
                </w:rPr>
                <w:t>N 5-П</w:t>
              </w:r>
            </w:hyperlink>
            <w:r>
              <w:rPr>
                <w:color w:val="392C69"/>
              </w:rPr>
              <w:t>)</w:t>
            </w:r>
          </w:p>
        </w:tc>
      </w:tr>
    </w:tbl>
    <w:p w:rsidR="00232CC8" w:rsidRDefault="00232CC8">
      <w:pPr>
        <w:pStyle w:val="ConsPlusNormal"/>
        <w:jc w:val="center"/>
      </w:pPr>
    </w:p>
    <w:p w:rsidR="00232CC8" w:rsidRDefault="00232CC8">
      <w:pPr>
        <w:pStyle w:val="ConsPlusTitle"/>
        <w:ind w:firstLine="540"/>
        <w:jc w:val="both"/>
        <w:outlineLvl w:val="0"/>
      </w:pPr>
      <w:r>
        <w:t>Статья 1</w:t>
      </w:r>
    </w:p>
    <w:p w:rsidR="00232CC8" w:rsidRDefault="00232CC8">
      <w:pPr>
        <w:pStyle w:val="ConsPlusNormal"/>
        <w:ind w:firstLine="540"/>
        <w:jc w:val="both"/>
      </w:pPr>
    </w:p>
    <w:p w:rsidR="00232CC8" w:rsidRDefault="00232CC8">
      <w:pPr>
        <w:pStyle w:val="ConsPlusNormal"/>
        <w:ind w:firstLine="540"/>
        <w:jc w:val="both"/>
      </w:pPr>
      <w:r>
        <w:t xml:space="preserve">Ввести в действие Жилищный </w:t>
      </w:r>
      <w:hyperlink r:id="rId30" w:history="1">
        <w:r>
          <w:rPr>
            <w:color w:val="0000FF"/>
          </w:rPr>
          <w:t>кодекс</w:t>
        </w:r>
      </w:hyperlink>
      <w:r>
        <w:t xml:space="preserve"> Российской Федерации с 1 марта 2005 года.</w:t>
      </w:r>
    </w:p>
    <w:p w:rsidR="00232CC8" w:rsidRDefault="00232CC8">
      <w:pPr>
        <w:pStyle w:val="ConsPlusNormal"/>
        <w:ind w:firstLine="540"/>
        <w:jc w:val="both"/>
      </w:pPr>
    </w:p>
    <w:p w:rsidR="00232CC8" w:rsidRDefault="00232CC8">
      <w:pPr>
        <w:pStyle w:val="ConsPlusTitle"/>
        <w:ind w:firstLine="540"/>
        <w:jc w:val="both"/>
        <w:outlineLvl w:val="0"/>
      </w:pPr>
      <w:r>
        <w:t>Статья 2</w:t>
      </w:r>
    </w:p>
    <w:p w:rsidR="00232CC8" w:rsidRDefault="00232CC8">
      <w:pPr>
        <w:pStyle w:val="ConsPlusNormal"/>
        <w:ind w:firstLine="540"/>
        <w:jc w:val="both"/>
      </w:pPr>
    </w:p>
    <w:p w:rsidR="00232CC8" w:rsidRDefault="00232CC8">
      <w:pPr>
        <w:pStyle w:val="ConsPlusNormal"/>
        <w:ind w:firstLine="540"/>
        <w:jc w:val="both"/>
      </w:pPr>
      <w:r>
        <w:t>1. Признать утратившими силу с 1 марта 2005 года:</w:t>
      </w:r>
    </w:p>
    <w:p w:rsidR="00232CC8" w:rsidRDefault="00232CC8">
      <w:pPr>
        <w:pStyle w:val="ConsPlusNormal"/>
        <w:spacing w:before="220"/>
        <w:ind w:firstLine="540"/>
        <w:jc w:val="both"/>
      </w:pPr>
      <w:r>
        <w:t xml:space="preserve">1) Жилищный </w:t>
      </w:r>
      <w:hyperlink r:id="rId31" w:history="1">
        <w:r>
          <w:rPr>
            <w:color w:val="0000FF"/>
          </w:rPr>
          <w:t>кодекс</w:t>
        </w:r>
      </w:hyperlink>
      <w:r>
        <w:t xml:space="preserve"> РСФСР (Ведомости Верховного Совета РСФСР, 1983, N 26, ст. 883);</w:t>
      </w:r>
    </w:p>
    <w:p w:rsidR="00232CC8" w:rsidRDefault="00232CC8">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232CC8" w:rsidRDefault="00232CC8">
      <w:pPr>
        <w:pStyle w:val="ConsPlusNormal"/>
        <w:spacing w:before="220"/>
        <w:ind w:firstLine="540"/>
        <w:jc w:val="both"/>
      </w:pPr>
      <w:r>
        <w:t xml:space="preserve">3) </w:t>
      </w:r>
      <w:hyperlink r:id="rId32"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32CC8" w:rsidRDefault="00232CC8">
      <w:pPr>
        <w:pStyle w:val="ConsPlusNormal"/>
        <w:spacing w:before="220"/>
        <w:ind w:firstLine="540"/>
        <w:jc w:val="both"/>
      </w:pPr>
      <w: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rsidR="00232CC8" w:rsidRDefault="00232CC8">
      <w:pPr>
        <w:pStyle w:val="ConsPlusNormal"/>
        <w:spacing w:before="220"/>
        <w:ind w:firstLine="540"/>
        <w:jc w:val="both"/>
      </w:pPr>
      <w:r>
        <w:lastRenderedPageBreak/>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232CC8" w:rsidRDefault="00232CC8">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32CC8" w:rsidRDefault="00232CC8">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232CC8" w:rsidRDefault="00232CC8">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232CC8" w:rsidRDefault="00232CC8">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232CC8" w:rsidRDefault="00232CC8">
      <w:pPr>
        <w:pStyle w:val="ConsPlusNormal"/>
        <w:spacing w:before="220"/>
        <w:ind w:firstLine="540"/>
        <w:jc w:val="both"/>
      </w:pPr>
      <w:r>
        <w:t xml:space="preserve">10) </w:t>
      </w:r>
      <w:hyperlink r:id="rId33" w:history="1">
        <w:r>
          <w:rPr>
            <w:color w:val="0000FF"/>
          </w:rPr>
          <w:t>статьи 3,</w:t>
        </w:r>
      </w:hyperlink>
      <w:r>
        <w:t xml:space="preserve"> </w:t>
      </w:r>
      <w:hyperlink r:id="rId34" w:history="1">
        <w:r>
          <w:rPr>
            <w:color w:val="0000FF"/>
          </w:rPr>
          <w:t>9,</w:t>
        </w:r>
      </w:hyperlink>
      <w:r>
        <w:t xml:space="preserve"> </w:t>
      </w:r>
      <w:hyperlink r:id="rId35" w:history="1">
        <w:r>
          <w:rPr>
            <w:color w:val="0000FF"/>
          </w:rPr>
          <w:t>10</w:t>
        </w:r>
      </w:hyperlink>
      <w:r>
        <w:t xml:space="preserve"> и </w:t>
      </w:r>
      <w:hyperlink r:id="rId36"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232CC8" w:rsidRDefault="00232CC8">
      <w:pPr>
        <w:pStyle w:val="ConsPlusNormal"/>
        <w:spacing w:before="220"/>
        <w:ind w:firstLine="540"/>
        <w:jc w:val="both"/>
      </w:pPr>
      <w:r>
        <w:t xml:space="preserve">11) </w:t>
      </w:r>
      <w:hyperlink r:id="rId37"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232CC8" w:rsidRDefault="00232CC8">
      <w:pPr>
        <w:pStyle w:val="ConsPlusNormal"/>
        <w:spacing w:before="220"/>
        <w:ind w:firstLine="540"/>
        <w:jc w:val="both"/>
      </w:pPr>
      <w:r>
        <w:t xml:space="preserve">12) </w:t>
      </w:r>
      <w:hyperlink r:id="rId38" w:history="1">
        <w:r>
          <w:rPr>
            <w:color w:val="0000FF"/>
          </w:rPr>
          <w:t>пункты 3,</w:t>
        </w:r>
      </w:hyperlink>
      <w:r>
        <w:t xml:space="preserve"> </w:t>
      </w:r>
      <w:hyperlink r:id="rId39" w:history="1">
        <w:r>
          <w:rPr>
            <w:color w:val="0000FF"/>
          </w:rPr>
          <w:t>9,</w:t>
        </w:r>
      </w:hyperlink>
      <w:r>
        <w:t xml:space="preserve"> </w:t>
      </w:r>
      <w:hyperlink r:id="rId40" w:history="1">
        <w:r>
          <w:rPr>
            <w:color w:val="0000FF"/>
          </w:rPr>
          <w:t>10</w:t>
        </w:r>
      </w:hyperlink>
      <w:r>
        <w:t xml:space="preserve"> и </w:t>
      </w:r>
      <w:hyperlink r:id="rId41"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232CC8" w:rsidRDefault="00232CC8">
      <w:pPr>
        <w:pStyle w:val="ConsPlusNormal"/>
        <w:spacing w:before="220"/>
        <w:ind w:firstLine="540"/>
        <w:jc w:val="both"/>
      </w:pPr>
      <w:r>
        <w:t xml:space="preserve">13) </w:t>
      </w:r>
      <w:hyperlink r:id="rId42"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232CC8" w:rsidRDefault="00232CC8">
      <w:pPr>
        <w:pStyle w:val="ConsPlusNormal"/>
        <w:spacing w:before="220"/>
        <w:ind w:firstLine="540"/>
        <w:jc w:val="both"/>
      </w:pPr>
      <w:r>
        <w:t xml:space="preserve">14) </w:t>
      </w:r>
      <w:hyperlink r:id="rId43"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232CC8" w:rsidRDefault="00232CC8">
      <w:pPr>
        <w:pStyle w:val="ConsPlusNormal"/>
        <w:spacing w:before="220"/>
        <w:ind w:firstLine="540"/>
        <w:jc w:val="both"/>
      </w:pPr>
      <w:r>
        <w:t xml:space="preserve">15) пункт 2 </w:t>
      </w:r>
      <w:hyperlink r:id="rId44"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232CC8" w:rsidRDefault="00232CC8">
      <w:pPr>
        <w:pStyle w:val="ConsPlusNormal"/>
        <w:spacing w:before="220"/>
        <w:ind w:firstLine="540"/>
        <w:jc w:val="both"/>
      </w:pPr>
      <w:r>
        <w:t xml:space="preserve">16) пункт 9 </w:t>
      </w:r>
      <w:hyperlink r:id="rId45"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32CC8" w:rsidRDefault="00232CC8">
      <w:pPr>
        <w:pStyle w:val="ConsPlusNormal"/>
        <w:spacing w:before="220"/>
        <w:ind w:firstLine="540"/>
        <w:jc w:val="both"/>
      </w:pPr>
      <w:r>
        <w:t xml:space="preserve">17) пункт 2 </w:t>
      </w:r>
      <w:hyperlink r:id="rId46"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232CC8" w:rsidRDefault="00232CC8">
      <w:pPr>
        <w:pStyle w:val="ConsPlusNormal"/>
        <w:spacing w:before="220"/>
        <w:ind w:firstLine="540"/>
        <w:jc w:val="both"/>
      </w:pPr>
      <w:r>
        <w:t xml:space="preserve">18) Федеральный </w:t>
      </w:r>
      <w:hyperlink r:id="rId47" w:history="1">
        <w:r>
          <w:rPr>
            <w:color w:val="0000FF"/>
          </w:rPr>
          <w:t>закон</w:t>
        </w:r>
      </w:hyperlink>
      <w:r>
        <w:t xml:space="preserve"> от 12 января 1996 года N 9-ФЗ "О внесении изменений и дополнений </w:t>
      </w:r>
      <w:r>
        <w:lastRenderedPageBreak/>
        <w:t>в Закон Российской Федерации "Об основах федеральной жилищной политики" (Собрание законодательства Российской Федерации, 1996, N 3, ст. 147);</w:t>
      </w:r>
    </w:p>
    <w:p w:rsidR="00232CC8" w:rsidRDefault="00232CC8">
      <w:pPr>
        <w:pStyle w:val="ConsPlusNormal"/>
        <w:spacing w:before="220"/>
        <w:ind w:firstLine="540"/>
        <w:jc w:val="both"/>
      </w:pPr>
      <w:r>
        <w:t xml:space="preserve">19) Федеральный </w:t>
      </w:r>
      <w:hyperlink r:id="rId48"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232CC8" w:rsidRDefault="00232CC8">
      <w:pPr>
        <w:pStyle w:val="ConsPlusNormal"/>
        <w:spacing w:before="220"/>
        <w:ind w:firstLine="540"/>
        <w:jc w:val="both"/>
      </w:pPr>
      <w:r>
        <w:t xml:space="preserve">20) Федеральный </w:t>
      </w:r>
      <w:hyperlink r:id="rId49"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232CC8" w:rsidRDefault="00232CC8">
      <w:pPr>
        <w:pStyle w:val="ConsPlusNormal"/>
        <w:spacing w:before="220"/>
        <w:ind w:firstLine="540"/>
        <w:jc w:val="both"/>
      </w:pPr>
      <w:r>
        <w:t xml:space="preserve">21) Федеральный </w:t>
      </w:r>
      <w:hyperlink r:id="rId50"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232CC8" w:rsidRDefault="00232CC8">
      <w:pPr>
        <w:pStyle w:val="ConsPlusNormal"/>
        <w:spacing w:before="220"/>
        <w:ind w:firstLine="540"/>
        <w:jc w:val="both"/>
      </w:pPr>
      <w:r>
        <w:t xml:space="preserve">22) Федеральный </w:t>
      </w:r>
      <w:hyperlink r:id="rId51"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232CC8" w:rsidRDefault="00232CC8">
      <w:pPr>
        <w:pStyle w:val="ConsPlusNormal"/>
        <w:spacing w:before="220"/>
        <w:ind w:firstLine="540"/>
        <w:jc w:val="both"/>
      </w:pPr>
      <w:r>
        <w:t xml:space="preserve">23) Федеральный </w:t>
      </w:r>
      <w:hyperlink r:id="rId52"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232CC8" w:rsidRDefault="00232CC8">
      <w:pPr>
        <w:pStyle w:val="ConsPlusNormal"/>
        <w:spacing w:before="220"/>
        <w:ind w:firstLine="540"/>
        <w:jc w:val="both"/>
      </w:pPr>
      <w:r>
        <w:t xml:space="preserve">24) Федеральный </w:t>
      </w:r>
      <w:hyperlink r:id="rId53"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232CC8" w:rsidRDefault="00232CC8">
      <w:pPr>
        <w:pStyle w:val="ConsPlusNormal"/>
        <w:spacing w:before="220"/>
        <w:ind w:firstLine="540"/>
        <w:jc w:val="both"/>
      </w:pPr>
      <w:r>
        <w:t xml:space="preserve">25) Федеральный </w:t>
      </w:r>
      <w:hyperlink r:id="rId54"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232CC8" w:rsidRDefault="00232CC8">
      <w:pPr>
        <w:pStyle w:val="ConsPlusNormal"/>
        <w:spacing w:before="220"/>
        <w:ind w:firstLine="540"/>
        <w:jc w:val="both"/>
      </w:pPr>
      <w:r>
        <w:t xml:space="preserve">26) абзац девяносто восьмой </w:t>
      </w:r>
      <w:hyperlink r:id="rId55"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32CC8" w:rsidRDefault="00232CC8">
      <w:pPr>
        <w:pStyle w:val="ConsPlusNormal"/>
        <w:spacing w:before="220"/>
        <w:ind w:firstLine="540"/>
        <w:jc w:val="both"/>
      </w:pPr>
      <w:r>
        <w:t xml:space="preserve">27) пункт 24 </w:t>
      </w:r>
      <w:hyperlink r:id="rId5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2CC8" w:rsidRDefault="00232CC8">
      <w:pPr>
        <w:pStyle w:val="ConsPlusNormal"/>
        <w:spacing w:before="220"/>
        <w:ind w:firstLine="540"/>
        <w:jc w:val="both"/>
      </w:pPr>
      <w:r>
        <w:t xml:space="preserve">28) </w:t>
      </w:r>
      <w:hyperlink r:id="rId57" w:history="1">
        <w:r>
          <w:rPr>
            <w:color w:val="0000FF"/>
          </w:rPr>
          <w:t>пункты 4,</w:t>
        </w:r>
      </w:hyperlink>
      <w:r>
        <w:t xml:space="preserve"> </w:t>
      </w:r>
      <w:hyperlink r:id="rId58" w:history="1">
        <w:r>
          <w:rPr>
            <w:color w:val="0000FF"/>
          </w:rPr>
          <w:t>10,</w:t>
        </w:r>
      </w:hyperlink>
      <w:r>
        <w:t xml:space="preserve"> </w:t>
      </w:r>
      <w:hyperlink r:id="rId59" w:history="1">
        <w:r>
          <w:rPr>
            <w:color w:val="0000FF"/>
          </w:rPr>
          <w:t>17</w:t>
        </w:r>
      </w:hyperlink>
      <w:r>
        <w:t xml:space="preserve"> - </w:t>
      </w:r>
      <w:hyperlink r:id="rId60"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232CC8" w:rsidRDefault="00232CC8">
      <w:pPr>
        <w:pStyle w:val="ConsPlusNormal"/>
        <w:spacing w:before="220"/>
        <w:ind w:firstLine="540"/>
        <w:jc w:val="both"/>
      </w:pPr>
      <w:r>
        <w:t xml:space="preserve">29) </w:t>
      </w:r>
      <w:hyperlink r:id="rId61"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32CC8" w:rsidRDefault="00232CC8">
      <w:pPr>
        <w:pStyle w:val="ConsPlusNormal"/>
        <w:spacing w:before="220"/>
        <w:ind w:firstLine="540"/>
        <w:jc w:val="both"/>
      </w:pPr>
      <w:r>
        <w:t xml:space="preserve">30) </w:t>
      </w:r>
      <w:hyperlink r:id="rId62" w:history="1">
        <w:r>
          <w:rPr>
            <w:color w:val="0000FF"/>
          </w:rPr>
          <w:t>статьи 1</w:t>
        </w:r>
      </w:hyperlink>
      <w:r>
        <w:t xml:space="preserve"> и </w:t>
      </w:r>
      <w:hyperlink r:id="rId63"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232CC8" w:rsidRDefault="00232CC8">
      <w:pPr>
        <w:pStyle w:val="ConsPlusNormal"/>
        <w:spacing w:before="220"/>
        <w:ind w:firstLine="540"/>
        <w:jc w:val="both"/>
      </w:pPr>
      <w:r>
        <w:t xml:space="preserve">31) </w:t>
      </w:r>
      <w:hyperlink r:id="rId64"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232CC8" w:rsidRDefault="00232CC8">
      <w:pPr>
        <w:pStyle w:val="ConsPlusNormal"/>
        <w:spacing w:before="220"/>
        <w:ind w:firstLine="540"/>
        <w:jc w:val="both"/>
      </w:pPr>
      <w:r>
        <w:lastRenderedPageBreak/>
        <w:t xml:space="preserve">32) </w:t>
      </w:r>
      <w:hyperlink r:id="rId65"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232CC8" w:rsidRDefault="00232CC8">
      <w:pPr>
        <w:pStyle w:val="ConsPlusNormal"/>
        <w:spacing w:before="220"/>
        <w:ind w:firstLine="540"/>
        <w:jc w:val="both"/>
      </w:pPr>
      <w:r>
        <w:t xml:space="preserve">33) </w:t>
      </w:r>
      <w:hyperlink r:id="rId66" w:history="1">
        <w:r>
          <w:rPr>
            <w:color w:val="0000FF"/>
          </w:rPr>
          <w:t>статьи 2</w:t>
        </w:r>
      </w:hyperlink>
      <w:r>
        <w:t xml:space="preserve"> и </w:t>
      </w:r>
      <w:hyperlink r:id="rId67"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232CC8" w:rsidRDefault="00232CC8">
      <w:pPr>
        <w:pStyle w:val="ConsPlusNormal"/>
        <w:spacing w:before="220"/>
        <w:ind w:firstLine="540"/>
        <w:jc w:val="both"/>
      </w:pPr>
      <w:r>
        <w:t xml:space="preserve">34) </w:t>
      </w:r>
      <w:hyperlink r:id="rId68"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32CC8" w:rsidRDefault="00232CC8">
      <w:pPr>
        <w:pStyle w:val="ConsPlusNormal"/>
        <w:spacing w:before="220"/>
        <w:ind w:firstLine="540"/>
        <w:jc w:val="both"/>
      </w:pPr>
      <w:r>
        <w:t xml:space="preserve">2. Утратил силу. - Федеральный </w:t>
      </w:r>
      <w:hyperlink r:id="rId69" w:history="1">
        <w:r>
          <w:rPr>
            <w:color w:val="0000FF"/>
          </w:rPr>
          <w:t>закон</w:t>
        </w:r>
      </w:hyperlink>
      <w:r>
        <w:t xml:space="preserve"> от 22.02.2017 N 14-ФЗ.</w:t>
      </w:r>
    </w:p>
    <w:p w:rsidR="00232CC8" w:rsidRDefault="00232CC8">
      <w:pPr>
        <w:pStyle w:val="ConsPlusNormal"/>
        <w:ind w:firstLine="540"/>
        <w:jc w:val="both"/>
      </w:pPr>
    </w:p>
    <w:p w:rsidR="00232CC8" w:rsidRDefault="00232CC8">
      <w:pPr>
        <w:pStyle w:val="ConsPlusTitle"/>
        <w:ind w:firstLine="540"/>
        <w:jc w:val="both"/>
        <w:outlineLvl w:val="0"/>
      </w:pPr>
      <w:r>
        <w:t>Статья 3</w:t>
      </w:r>
    </w:p>
    <w:p w:rsidR="00232CC8" w:rsidRDefault="00232CC8">
      <w:pPr>
        <w:pStyle w:val="ConsPlusNormal"/>
        <w:ind w:firstLine="540"/>
        <w:jc w:val="both"/>
      </w:pPr>
    </w:p>
    <w:p w:rsidR="00232CC8" w:rsidRDefault="00232CC8">
      <w:pPr>
        <w:pStyle w:val="ConsPlusNormal"/>
        <w:ind w:firstLine="540"/>
        <w:jc w:val="both"/>
      </w:pPr>
      <w:r>
        <w:t>С 1 марта 2005 года признать не действующими на территории Российской Федерации:</w:t>
      </w:r>
    </w:p>
    <w:p w:rsidR="00232CC8" w:rsidRDefault="00232CC8">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232CC8" w:rsidRDefault="00232CC8">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232CC8" w:rsidRDefault="00232CC8">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232CC8" w:rsidRDefault="00232CC8">
      <w:pPr>
        <w:pStyle w:val="ConsPlusNormal"/>
        <w:ind w:firstLine="540"/>
        <w:jc w:val="both"/>
      </w:pPr>
    </w:p>
    <w:p w:rsidR="00232CC8" w:rsidRDefault="00232CC8">
      <w:pPr>
        <w:pStyle w:val="ConsPlusTitle"/>
        <w:ind w:firstLine="540"/>
        <w:jc w:val="both"/>
        <w:outlineLvl w:val="0"/>
      </w:pPr>
      <w:r>
        <w:t>Статья 4</w:t>
      </w:r>
    </w:p>
    <w:p w:rsidR="00232CC8" w:rsidRDefault="00232CC8">
      <w:pPr>
        <w:pStyle w:val="ConsPlusNormal"/>
        <w:ind w:firstLine="540"/>
        <w:jc w:val="both"/>
      </w:pPr>
    </w:p>
    <w:p w:rsidR="00232CC8" w:rsidRDefault="00232CC8">
      <w:pPr>
        <w:pStyle w:val="ConsPlusNormal"/>
        <w:ind w:firstLine="540"/>
        <w:jc w:val="both"/>
      </w:pPr>
      <w:r>
        <w:t xml:space="preserve">1. Впредь до приведения в соответствие с Жилищным </w:t>
      </w:r>
      <w:hyperlink r:id="rId70"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1" w:history="1">
        <w:r>
          <w:rPr>
            <w:color w:val="0000FF"/>
          </w:rPr>
          <w:t>кодексу</w:t>
        </w:r>
      </w:hyperlink>
      <w:r>
        <w:t xml:space="preserve"> Российской Федерации и настоящему Федеральному закону.</w:t>
      </w:r>
    </w:p>
    <w:p w:rsidR="00232CC8" w:rsidRDefault="00232CC8">
      <w:pPr>
        <w:pStyle w:val="ConsPlusNormal"/>
        <w:spacing w:before="220"/>
        <w:ind w:firstLine="540"/>
        <w:jc w:val="both"/>
      </w:pPr>
      <w:r>
        <w:t xml:space="preserve">2. Изданные до введения в действие Жилищного </w:t>
      </w:r>
      <w:hyperlink r:id="rId72"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3" w:history="1">
        <w:r>
          <w:rPr>
            <w:color w:val="0000FF"/>
          </w:rPr>
          <w:t>кодексу</w:t>
        </w:r>
      </w:hyperlink>
      <w: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p w:rsidR="00232CC8" w:rsidRDefault="00232CC8">
      <w:pPr>
        <w:pStyle w:val="ConsPlusNormal"/>
        <w:ind w:firstLine="540"/>
        <w:jc w:val="both"/>
      </w:pPr>
    </w:p>
    <w:p w:rsidR="00232CC8" w:rsidRDefault="00232CC8">
      <w:pPr>
        <w:pStyle w:val="ConsPlusTitle"/>
        <w:ind w:firstLine="540"/>
        <w:jc w:val="both"/>
        <w:outlineLvl w:val="0"/>
      </w:pPr>
      <w:r>
        <w:t>Статья 5</w:t>
      </w:r>
    </w:p>
    <w:p w:rsidR="00232CC8" w:rsidRDefault="00232CC8">
      <w:pPr>
        <w:pStyle w:val="ConsPlusNormal"/>
        <w:ind w:firstLine="540"/>
        <w:jc w:val="both"/>
      </w:pPr>
    </w:p>
    <w:p w:rsidR="00232CC8" w:rsidRDefault="00232CC8">
      <w:pPr>
        <w:pStyle w:val="ConsPlusNormal"/>
        <w:ind w:firstLine="540"/>
        <w:jc w:val="both"/>
      </w:pPr>
      <w:r>
        <w:t xml:space="preserve">К жилищным отношениям, возникшим до введения в действие Жилищного </w:t>
      </w:r>
      <w:hyperlink r:id="rId74" w:history="1">
        <w:r>
          <w:rPr>
            <w:color w:val="0000FF"/>
          </w:rPr>
          <w:t>кодекса</w:t>
        </w:r>
      </w:hyperlink>
      <w:r>
        <w:t xml:space="preserve"> Российской Федерации, Жилищный </w:t>
      </w:r>
      <w:hyperlink r:id="rId7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232CC8" w:rsidRDefault="00232CC8">
      <w:pPr>
        <w:pStyle w:val="ConsPlusNormal"/>
        <w:ind w:firstLine="540"/>
        <w:jc w:val="both"/>
      </w:pPr>
    </w:p>
    <w:p w:rsidR="00232CC8" w:rsidRDefault="00232CC8">
      <w:pPr>
        <w:pStyle w:val="ConsPlusTitle"/>
        <w:ind w:firstLine="540"/>
        <w:jc w:val="both"/>
        <w:outlineLvl w:val="0"/>
      </w:pPr>
      <w:r>
        <w:t>Статья 5.1</w:t>
      </w:r>
    </w:p>
    <w:p w:rsidR="00232CC8" w:rsidRDefault="00232CC8">
      <w:pPr>
        <w:pStyle w:val="ConsPlusNormal"/>
        <w:ind w:firstLine="540"/>
        <w:jc w:val="both"/>
      </w:pPr>
      <w:r>
        <w:t xml:space="preserve">(введена Федеральным </w:t>
      </w:r>
      <w:hyperlink r:id="rId76" w:history="1">
        <w:r>
          <w:rPr>
            <w:color w:val="0000FF"/>
          </w:rPr>
          <w:t>законом</w:t>
        </w:r>
      </w:hyperlink>
      <w:r>
        <w:t xml:space="preserve"> от 21.07.2014 N 255-ФЗ)</w:t>
      </w:r>
    </w:p>
    <w:p w:rsidR="00232CC8" w:rsidRDefault="00232CC8">
      <w:pPr>
        <w:pStyle w:val="ConsPlusNormal"/>
        <w:ind w:firstLine="540"/>
        <w:jc w:val="both"/>
      </w:pPr>
    </w:p>
    <w:p w:rsidR="00232CC8" w:rsidRDefault="00232CC8">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77"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78" w:history="1">
        <w:r>
          <w:rPr>
            <w:color w:val="0000FF"/>
          </w:rPr>
          <w:t>частью 3</w:t>
        </w:r>
      </w:hyperlink>
      <w:r>
        <w:t xml:space="preserve"> или </w:t>
      </w:r>
      <w:hyperlink r:id="rId79"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232CC8" w:rsidRDefault="00232CC8">
      <w:pPr>
        <w:pStyle w:val="ConsPlusNormal"/>
        <w:ind w:firstLine="540"/>
        <w:jc w:val="both"/>
      </w:pPr>
    </w:p>
    <w:p w:rsidR="00232CC8" w:rsidRDefault="00232CC8">
      <w:pPr>
        <w:pStyle w:val="ConsPlusTitle"/>
        <w:ind w:firstLine="540"/>
        <w:jc w:val="both"/>
        <w:outlineLvl w:val="0"/>
      </w:pPr>
      <w:r>
        <w:t>Статья 6</w:t>
      </w:r>
    </w:p>
    <w:p w:rsidR="00232CC8" w:rsidRDefault="00232CC8">
      <w:pPr>
        <w:pStyle w:val="ConsPlusNormal"/>
        <w:ind w:firstLine="540"/>
        <w:jc w:val="both"/>
      </w:pPr>
    </w:p>
    <w:p w:rsidR="00232CC8" w:rsidRDefault="00232CC8">
      <w:pPr>
        <w:pStyle w:val="ConsPlusNormal"/>
        <w:ind w:firstLine="540"/>
        <w:jc w:val="both"/>
      </w:pPr>
      <w:r>
        <w:t xml:space="preserve">1. С 1 марта 2005 года принятие на учет граждан в целях последующего предоставления им по </w:t>
      </w:r>
      <w:hyperlink r:id="rId80"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1" w:history="1">
        <w:r>
          <w:rPr>
            <w:color w:val="0000FF"/>
          </w:rPr>
          <w:t>кодексом</w:t>
        </w:r>
      </w:hyperlink>
      <w:r>
        <w:t xml:space="preserve"> Российской Федерации.</w:t>
      </w:r>
    </w:p>
    <w:p w:rsidR="00232CC8" w:rsidRDefault="00232CC8">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2" w:history="1">
        <w:r>
          <w:rPr>
            <w:color w:val="0000FF"/>
          </w:rPr>
          <w:t>пунктами 1,</w:t>
        </w:r>
      </w:hyperlink>
      <w:r>
        <w:t xml:space="preserve"> </w:t>
      </w:r>
      <w:hyperlink r:id="rId83" w:history="1">
        <w:r>
          <w:rPr>
            <w:color w:val="0000FF"/>
          </w:rPr>
          <w:t>3</w:t>
        </w:r>
      </w:hyperlink>
      <w:r>
        <w:t xml:space="preserve"> - </w:t>
      </w:r>
      <w:hyperlink r:id="rId84" w:history="1">
        <w:r>
          <w:rPr>
            <w:color w:val="0000FF"/>
          </w:rPr>
          <w:t>6</w:t>
        </w:r>
      </w:hyperlink>
      <w:r>
        <w:t xml:space="preserve"> части 1 статьи 56 Жилищного кодекса Российской Федерации, а также в случае утраты ими </w:t>
      </w:r>
      <w:hyperlink r:id="rId85" w:history="1">
        <w:r>
          <w:rPr>
            <w:color w:val="0000FF"/>
          </w:rPr>
          <w:t>оснований</w:t>
        </w:r>
      </w:hyperlink>
      <w:r>
        <w:t xml:space="preserve">, которые до введения в действие Жилищного </w:t>
      </w:r>
      <w:hyperlink r:id="rId86"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87" w:history="1">
        <w:r>
          <w:rPr>
            <w:color w:val="0000FF"/>
          </w:rPr>
          <w:t>кодексом</w:t>
        </w:r>
      </w:hyperlink>
      <w:r>
        <w:t xml:space="preserve"> Российской Федерации, с учетом положений настоящей части.</w:t>
      </w:r>
    </w:p>
    <w:p w:rsidR="00232CC8" w:rsidRDefault="00232CC8">
      <w:pPr>
        <w:pStyle w:val="ConsPlusNormal"/>
        <w:ind w:firstLine="540"/>
        <w:jc w:val="both"/>
      </w:pPr>
    </w:p>
    <w:p w:rsidR="00232CC8" w:rsidRDefault="00232CC8">
      <w:pPr>
        <w:pStyle w:val="ConsPlusTitle"/>
        <w:ind w:firstLine="540"/>
        <w:jc w:val="both"/>
        <w:outlineLvl w:val="0"/>
      </w:pPr>
      <w:r>
        <w:t>Статья 7</w:t>
      </w:r>
    </w:p>
    <w:p w:rsidR="00232CC8" w:rsidRDefault="00232CC8">
      <w:pPr>
        <w:pStyle w:val="ConsPlusNormal"/>
        <w:ind w:firstLine="540"/>
        <w:jc w:val="both"/>
      </w:pPr>
    </w:p>
    <w:p w:rsidR="00232CC8" w:rsidRDefault="00232CC8">
      <w:pPr>
        <w:pStyle w:val="ConsPlusNormal"/>
        <w:ind w:firstLine="540"/>
        <w:jc w:val="both"/>
      </w:pPr>
      <w: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8" w:history="1">
        <w:r>
          <w:rPr>
            <w:color w:val="0000FF"/>
          </w:rPr>
          <w:t>кодекса</w:t>
        </w:r>
      </w:hyperlink>
      <w:r>
        <w:t xml:space="preserve"> Российской Федерации о договоре социального найма.</w:t>
      </w:r>
    </w:p>
    <w:p w:rsidR="00232CC8" w:rsidRDefault="00232CC8">
      <w:pPr>
        <w:pStyle w:val="ConsPlusNormal"/>
        <w:jc w:val="both"/>
      </w:pPr>
      <w:r>
        <w:t xml:space="preserve">(в ред. Федерального </w:t>
      </w:r>
      <w:hyperlink r:id="rId89" w:history="1">
        <w:r>
          <w:rPr>
            <w:color w:val="0000FF"/>
          </w:rPr>
          <w:t>закона</w:t>
        </w:r>
      </w:hyperlink>
      <w:r>
        <w:t xml:space="preserve"> от 02.10.2012 N 159-ФЗ)</w:t>
      </w:r>
    </w:p>
    <w:p w:rsidR="00232CC8" w:rsidRDefault="00232CC8">
      <w:pPr>
        <w:pStyle w:val="ConsPlusNormal"/>
        <w:ind w:firstLine="540"/>
        <w:jc w:val="both"/>
      </w:pPr>
    </w:p>
    <w:p w:rsidR="00232CC8" w:rsidRDefault="00232CC8">
      <w:pPr>
        <w:pStyle w:val="ConsPlusTitle"/>
        <w:ind w:firstLine="540"/>
        <w:jc w:val="both"/>
        <w:outlineLvl w:val="0"/>
      </w:pPr>
      <w:r>
        <w:t>Статья 8</w:t>
      </w:r>
    </w:p>
    <w:p w:rsidR="00232CC8" w:rsidRDefault="00232CC8">
      <w:pPr>
        <w:pStyle w:val="ConsPlusNormal"/>
        <w:ind w:firstLine="540"/>
        <w:jc w:val="both"/>
      </w:pPr>
    </w:p>
    <w:p w:rsidR="00232CC8" w:rsidRDefault="00232CC8">
      <w:pPr>
        <w:pStyle w:val="ConsPlusNormal"/>
        <w:ind w:firstLine="540"/>
        <w:jc w:val="both"/>
      </w:pPr>
      <w:hyperlink r:id="rId90"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1"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92" w:history="1">
        <w:r>
          <w:rPr>
            <w:color w:val="0000FF"/>
          </w:rPr>
          <w:t>кодекса</w:t>
        </w:r>
      </w:hyperlink>
      <w:r>
        <w:t xml:space="preserve"> Российской Федерации.</w:t>
      </w:r>
    </w:p>
    <w:p w:rsidR="00232CC8" w:rsidRDefault="00232CC8">
      <w:pPr>
        <w:pStyle w:val="ConsPlusNormal"/>
        <w:spacing w:before="220"/>
        <w:ind w:firstLine="540"/>
        <w:jc w:val="both"/>
      </w:pPr>
      <w: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w:t>
      </w:r>
      <w:r>
        <w:lastRenderedPageBreak/>
        <w:t xml:space="preserve">порядок предоставления в соответствии со </w:t>
      </w:r>
      <w:hyperlink r:id="rId93"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32CC8" w:rsidRDefault="00232CC8">
      <w:pPr>
        <w:pStyle w:val="ConsPlusNormal"/>
        <w:jc w:val="both"/>
      </w:pPr>
      <w:r>
        <w:t xml:space="preserve">(часть 2 введена Федеральным </w:t>
      </w:r>
      <w:hyperlink r:id="rId94" w:history="1">
        <w:r>
          <w:rPr>
            <w:color w:val="0000FF"/>
          </w:rPr>
          <w:t>законом</w:t>
        </w:r>
      </w:hyperlink>
      <w:r>
        <w:t xml:space="preserve"> от 04.06.2011 N 123-ФЗ)</w:t>
      </w:r>
    </w:p>
    <w:p w:rsidR="00232CC8" w:rsidRDefault="00232CC8">
      <w:pPr>
        <w:pStyle w:val="ConsPlusNormal"/>
        <w:ind w:firstLine="540"/>
        <w:jc w:val="both"/>
      </w:pPr>
    </w:p>
    <w:p w:rsidR="00232CC8" w:rsidRDefault="00232CC8">
      <w:pPr>
        <w:pStyle w:val="ConsPlusTitle"/>
        <w:ind w:firstLine="540"/>
        <w:jc w:val="both"/>
        <w:outlineLvl w:val="0"/>
      </w:pPr>
      <w:r>
        <w:t>Статья 9</w:t>
      </w:r>
    </w:p>
    <w:p w:rsidR="00232CC8" w:rsidRDefault="00232CC8">
      <w:pPr>
        <w:pStyle w:val="ConsPlusNormal"/>
        <w:ind w:firstLine="540"/>
        <w:jc w:val="both"/>
      </w:pPr>
    </w:p>
    <w:p w:rsidR="00232CC8" w:rsidRDefault="00232CC8">
      <w:pPr>
        <w:pStyle w:val="ConsPlusNormal"/>
        <w:ind w:firstLine="540"/>
        <w:jc w:val="both"/>
      </w:pPr>
      <w:r>
        <w:t xml:space="preserve">Действие </w:t>
      </w:r>
      <w:hyperlink r:id="rId95"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232CC8" w:rsidRDefault="00232CC8">
      <w:pPr>
        <w:pStyle w:val="ConsPlusNormal"/>
        <w:ind w:firstLine="540"/>
        <w:jc w:val="both"/>
      </w:pPr>
    </w:p>
    <w:p w:rsidR="00232CC8" w:rsidRDefault="00232CC8">
      <w:pPr>
        <w:pStyle w:val="ConsPlusTitle"/>
        <w:ind w:firstLine="540"/>
        <w:jc w:val="both"/>
        <w:outlineLvl w:val="0"/>
      </w:pPr>
      <w:r>
        <w:t xml:space="preserve">Статья 10. Утратила силу с 1 марта 2015 года. - Федеральный </w:t>
      </w:r>
      <w:hyperlink r:id="rId96" w:history="1">
        <w:r>
          <w:rPr>
            <w:color w:val="0000FF"/>
          </w:rPr>
          <w:t>закон</w:t>
        </w:r>
      </w:hyperlink>
      <w:r>
        <w:t xml:space="preserve"> от 23.06.2014 N 171-ФЗ.</w:t>
      </w:r>
    </w:p>
    <w:p w:rsidR="00232CC8" w:rsidRDefault="00232CC8">
      <w:pPr>
        <w:pStyle w:val="ConsPlusNormal"/>
        <w:ind w:firstLine="540"/>
        <w:jc w:val="both"/>
      </w:pPr>
    </w:p>
    <w:p w:rsidR="00232CC8" w:rsidRDefault="00232CC8">
      <w:pPr>
        <w:pStyle w:val="ConsPlusTitle"/>
        <w:ind w:firstLine="540"/>
        <w:jc w:val="both"/>
        <w:outlineLvl w:val="0"/>
      </w:pPr>
      <w:r>
        <w:t>Статья 11</w:t>
      </w:r>
    </w:p>
    <w:p w:rsidR="00232CC8" w:rsidRDefault="00232CC8">
      <w:pPr>
        <w:pStyle w:val="ConsPlusNormal"/>
        <w:ind w:firstLine="540"/>
        <w:jc w:val="both"/>
      </w:pPr>
    </w:p>
    <w:p w:rsidR="00232CC8" w:rsidRDefault="00232CC8">
      <w:pPr>
        <w:pStyle w:val="ConsPlusNormal"/>
        <w:ind w:firstLine="540"/>
        <w:jc w:val="both"/>
      </w:pPr>
      <w:r>
        <w:t xml:space="preserve">Внести в </w:t>
      </w:r>
      <w:hyperlink r:id="rId97"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232CC8" w:rsidRDefault="00232CC8">
      <w:pPr>
        <w:pStyle w:val="ConsPlusNormal"/>
        <w:spacing w:before="220"/>
        <w:ind w:firstLine="540"/>
        <w:jc w:val="both"/>
      </w:pPr>
      <w:r>
        <w:t xml:space="preserve">1) в пункте 3 </w:t>
      </w:r>
      <w:hyperlink r:id="rId98" w:history="1">
        <w:r>
          <w:rPr>
            <w:color w:val="0000FF"/>
          </w:rPr>
          <w:t>статьи 672</w:t>
        </w:r>
      </w:hyperlink>
      <w:r>
        <w:t xml:space="preserve"> цифры "681," исключить;</w:t>
      </w:r>
    </w:p>
    <w:p w:rsidR="00232CC8" w:rsidRDefault="00232CC8">
      <w:pPr>
        <w:pStyle w:val="ConsPlusNormal"/>
        <w:spacing w:before="220"/>
        <w:ind w:firstLine="540"/>
        <w:jc w:val="both"/>
      </w:pPr>
      <w:r>
        <w:t xml:space="preserve">2) в части второй </w:t>
      </w:r>
      <w:hyperlink r:id="rId99" w:history="1">
        <w:r>
          <w:rPr>
            <w:color w:val="0000FF"/>
          </w:rPr>
          <w:t>статьи 679,</w:t>
        </w:r>
      </w:hyperlink>
      <w:r>
        <w:t xml:space="preserve"> в части первой </w:t>
      </w:r>
      <w:hyperlink r:id="rId100" w:history="1">
        <w:r>
          <w:rPr>
            <w:color w:val="0000FF"/>
          </w:rPr>
          <w:t>статьи 680,</w:t>
        </w:r>
      </w:hyperlink>
      <w:r>
        <w:t xml:space="preserve"> в пункте 2 </w:t>
      </w:r>
      <w:hyperlink r:id="rId101"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232CC8" w:rsidRDefault="0023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CC8">
        <w:trPr>
          <w:jc w:val="center"/>
        </w:trPr>
        <w:tc>
          <w:tcPr>
            <w:tcW w:w="9294" w:type="dxa"/>
            <w:tcBorders>
              <w:top w:val="nil"/>
              <w:left w:val="single" w:sz="24" w:space="0" w:color="CED3F1"/>
              <w:bottom w:val="nil"/>
              <w:right w:val="single" w:sz="24" w:space="0" w:color="F4F3F8"/>
            </w:tcBorders>
            <w:shd w:val="clear" w:color="auto" w:fill="F4F3F8"/>
          </w:tcPr>
          <w:p w:rsidR="00232CC8" w:rsidRDefault="00232CC8">
            <w:pPr>
              <w:pStyle w:val="ConsPlusNormal"/>
              <w:jc w:val="both"/>
            </w:pPr>
            <w:r>
              <w:rPr>
                <w:color w:val="392C69"/>
              </w:rPr>
              <w:t>КонсультантПлюс: примечание.</w:t>
            </w:r>
          </w:p>
          <w:p w:rsidR="00232CC8" w:rsidRDefault="00232CC8">
            <w:pPr>
              <w:pStyle w:val="ConsPlusNormal"/>
              <w:jc w:val="both"/>
            </w:pPr>
            <w:hyperlink r:id="rId102"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03" w:history="1">
              <w:r>
                <w:rPr>
                  <w:color w:val="0000FF"/>
                </w:rPr>
                <w:t>Постановлением</w:t>
              </w:r>
            </w:hyperlink>
            <w:r>
              <w:rPr>
                <w:color w:val="392C69"/>
              </w:rPr>
              <w:t xml:space="preserve"> КС РФ от 15.06.2006 N 6-П.</w:t>
            </w:r>
          </w:p>
        </w:tc>
      </w:tr>
    </w:tbl>
    <w:p w:rsidR="00232CC8" w:rsidRDefault="00232CC8">
      <w:pPr>
        <w:pStyle w:val="ConsPlusTitle"/>
        <w:spacing w:before="280"/>
        <w:ind w:firstLine="540"/>
        <w:jc w:val="both"/>
        <w:outlineLvl w:val="0"/>
      </w:pPr>
      <w:r>
        <w:t>Статья 12</w:t>
      </w:r>
    </w:p>
    <w:p w:rsidR="00232CC8" w:rsidRDefault="00232CC8">
      <w:pPr>
        <w:pStyle w:val="ConsPlusNormal"/>
        <w:ind w:firstLine="540"/>
        <w:jc w:val="both"/>
      </w:pPr>
    </w:p>
    <w:p w:rsidR="00232CC8" w:rsidRDefault="00232CC8">
      <w:pPr>
        <w:pStyle w:val="ConsPlusNormal"/>
        <w:ind w:firstLine="540"/>
        <w:jc w:val="both"/>
      </w:pPr>
      <w:r>
        <w:t xml:space="preserve">Часть первую </w:t>
      </w:r>
      <w:hyperlink r:id="rId104"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232CC8" w:rsidRDefault="00232CC8">
      <w:pPr>
        <w:pStyle w:val="ConsPlusNormal"/>
        <w:ind w:firstLine="540"/>
        <w:jc w:val="both"/>
      </w:pPr>
    </w:p>
    <w:p w:rsidR="00232CC8" w:rsidRDefault="00232CC8">
      <w:pPr>
        <w:pStyle w:val="ConsPlusTitle"/>
        <w:ind w:firstLine="540"/>
        <w:jc w:val="both"/>
        <w:outlineLvl w:val="0"/>
      </w:pPr>
      <w:r>
        <w:t>Статья 13</w:t>
      </w:r>
    </w:p>
    <w:p w:rsidR="00232CC8" w:rsidRDefault="00232CC8">
      <w:pPr>
        <w:pStyle w:val="ConsPlusNormal"/>
        <w:ind w:firstLine="540"/>
        <w:jc w:val="both"/>
      </w:pPr>
    </w:p>
    <w:p w:rsidR="00232CC8" w:rsidRDefault="00232CC8">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5" w:history="1">
        <w:r>
          <w:rPr>
            <w:color w:val="0000FF"/>
          </w:rPr>
          <w:t>кодекса</w:t>
        </w:r>
      </w:hyperlink>
      <w:r>
        <w:t xml:space="preserve"> Российской Федерации, состоят в соответствии с пунктом 1 части 1 </w:t>
      </w:r>
      <w:hyperlink r:id="rId106"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07" w:history="1">
        <w:r>
          <w:rPr>
            <w:color w:val="0000FF"/>
          </w:rPr>
          <w:t>кодекса</w:t>
        </w:r>
      </w:hyperlink>
      <w:r>
        <w:t xml:space="preserve"> Российской Федерации.</w:t>
      </w:r>
    </w:p>
    <w:p w:rsidR="00232CC8" w:rsidRDefault="00232CC8">
      <w:pPr>
        <w:pStyle w:val="ConsPlusNormal"/>
        <w:ind w:firstLine="540"/>
        <w:jc w:val="both"/>
      </w:pPr>
    </w:p>
    <w:p w:rsidR="00232CC8" w:rsidRDefault="00232CC8">
      <w:pPr>
        <w:pStyle w:val="ConsPlusTitle"/>
        <w:ind w:firstLine="540"/>
        <w:jc w:val="both"/>
        <w:outlineLvl w:val="0"/>
      </w:pPr>
      <w:r>
        <w:t xml:space="preserve">Статья 14. Утратила силу с 1 сентября 2006 года. - Федеральный </w:t>
      </w:r>
      <w:hyperlink r:id="rId108" w:history="1">
        <w:r>
          <w:rPr>
            <w:color w:val="0000FF"/>
          </w:rPr>
          <w:t>закон</w:t>
        </w:r>
      </w:hyperlink>
      <w:r>
        <w:t xml:space="preserve"> от 30.06.2006 N 93-ФЗ.</w:t>
      </w:r>
    </w:p>
    <w:p w:rsidR="00232CC8" w:rsidRDefault="00232CC8">
      <w:pPr>
        <w:pStyle w:val="ConsPlusNormal"/>
        <w:ind w:firstLine="540"/>
        <w:jc w:val="both"/>
      </w:pPr>
    </w:p>
    <w:p w:rsidR="00232CC8" w:rsidRDefault="00232CC8">
      <w:pPr>
        <w:pStyle w:val="ConsPlusTitle"/>
        <w:ind w:firstLine="540"/>
        <w:jc w:val="both"/>
        <w:outlineLvl w:val="0"/>
      </w:pPr>
      <w:r>
        <w:t>Статья 15</w:t>
      </w:r>
    </w:p>
    <w:p w:rsidR="00232CC8" w:rsidRDefault="00232CC8">
      <w:pPr>
        <w:pStyle w:val="ConsPlusNormal"/>
        <w:ind w:firstLine="540"/>
        <w:jc w:val="both"/>
      </w:pPr>
    </w:p>
    <w:p w:rsidR="00232CC8" w:rsidRDefault="00232CC8">
      <w:pPr>
        <w:pStyle w:val="ConsPlusNormal"/>
        <w:ind w:firstLine="540"/>
        <w:jc w:val="both"/>
      </w:pPr>
      <w:hyperlink r:id="rId109"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232CC8" w:rsidRDefault="00232CC8">
      <w:pPr>
        <w:pStyle w:val="ConsPlusNormal"/>
        <w:ind w:firstLine="540"/>
        <w:jc w:val="both"/>
      </w:pPr>
    </w:p>
    <w:p w:rsidR="00232CC8" w:rsidRDefault="00232CC8">
      <w:pPr>
        <w:pStyle w:val="ConsPlusTitle"/>
        <w:ind w:firstLine="540"/>
        <w:jc w:val="both"/>
        <w:outlineLvl w:val="0"/>
      </w:pPr>
      <w:r>
        <w:t>Статья 16</w:t>
      </w:r>
    </w:p>
    <w:p w:rsidR="00232CC8" w:rsidRDefault="00232CC8">
      <w:pPr>
        <w:pStyle w:val="ConsPlusNormal"/>
        <w:ind w:firstLine="540"/>
        <w:jc w:val="both"/>
      </w:pPr>
    </w:p>
    <w:p w:rsidR="00232CC8" w:rsidRDefault="00232CC8">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232CC8" w:rsidRDefault="00232CC8">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w:t>
      </w:r>
      <w:hyperlink r:id="rId110"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232CC8" w:rsidRDefault="00232CC8">
      <w:pPr>
        <w:pStyle w:val="ConsPlusNormal"/>
        <w:spacing w:before="220"/>
        <w:ind w:firstLine="540"/>
        <w:jc w:val="both"/>
      </w:pPr>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111"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232CC8" w:rsidRDefault="00232CC8">
      <w:pPr>
        <w:pStyle w:val="ConsPlusNormal"/>
        <w:jc w:val="both"/>
      </w:pPr>
      <w:r>
        <w:t xml:space="preserve">(в ред. Федерального </w:t>
      </w:r>
      <w:hyperlink r:id="rId112" w:history="1">
        <w:r>
          <w:rPr>
            <w:color w:val="0000FF"/>
          </w:rPr>
          <w:t>закона</w:t>
        </w:r>
      </w:hyperlink>
      <w:r>
        <w:t xml:space="preserve"> от 03.07.2018 N 191-ФЗ)</w:t>
      </w:r>
    </w:p>
    <w:p w:rsidR="00232CC8" w:rsidRDefault="00232CC8">
      <w:pPr>
        <w:pStyle w:val="ConsPlusNormal"/>
        <w:spacing w:before="220"/>
        <w:ind w:firstLine="540"/>
        <w:jc w:val="both"/>
      </w:pPr>
      <w:r>
        <w:t>4.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232CC8" w:rsidRDefault="00232CC8">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232CC8" w:rsidRDefault="00232CC8">
      <w:pPr>
        <w:pStyle w:val="ConsPlusNormal"/>
        <w:jc w:val="both"/>
      </w:pPr>
      <w:r>
        <w:t xml:space="preserve">(часть 5 в ред. Федерального </w:t>
      </w:r>
      <w:hyperlink r:id="rId113" w:history="1">
        <w:r>
          <w:rPr>
            <w:color w:val="0000FF"/>
          </w:rPr>
          <w:t>закона</w:t>
        </w:r>
      </w:hyperlink>
      <w:r>
        <w:t xml:space="preserve"> от 03.07.2016 N 361-ФЗ)</w:t>
      </w:r>
    </w:p>
    <w:p w:rsidR="00232CC8" w:rsidRDefault="00232CC8">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14"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232CC8" w:rsidRDefault="00232CC8">
      <w:pPr>
        <w:pStyle w:val="ConsPlusNormal"/>
        <w:jc w:val="both"/>
      </w:pPr>
      <w:r>
        <w:t xml:space="preserve">(часть 6 в ред. Федерального </w:t>
      </w:r>
      <w:hyperlink r:id="rId115" w:history="1">
        <w:r>
          <w:rPr>
            <w:color w:val="0000FF"/>
          </w:rPr>
          <w:t>закона</w:t>
        </w:r>
      </w:hyperlink>
      <w:r>
        <w:t xml:space="preserve"> от 03.07.2016 N 361-ФЗ)</w:t>
      </w:r>
    </w:p>
    <w:p w:rsidR="00232CC8" w:rsidRDefault="00232CC8">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16" w:history="1">
        <w:r>
          <w:rPr>
            <w:color w:val="0000FF"/>
          </w:rPr>
          <w:t>кодекса</w:t>
        </w:r>
      </w:hyperlink>
      <w:r>
        <w:t xml:space="preserve"> Российской Федерации.</w:t>
      </w:r>
    </w:p>
    <w:p w:rsidR="00232CC8" w:rsidRDefault="00232CC8">
      <w:pPr>
        <w:pStyle w:val="ConsPlusNormal"/>
        <w:ind w:firstLine="540"/>
        <w:jc w:val="both"/>
      </w:pPr>
    </w:p>
    <w:p w:rsidR="00232CC8" w:rsidRDefault="00232CC8">
      <w:pPr>
        <w:pStyle w:val="ConsPlusTitle"/>
        <w:ind w:firstLine="540"/>
        <w:jc w:val="both"/>
        <w:outlineLvl w:val="0"/>
      </w:pPr>
      <w:r>
        <w:t xml:space="preserve">Статья 17. Утратила силу. - Федеральный </w:t>
      </w:r>
      <w:hyperlink r:id="rId117" w:history="1">
        <w:r>
          <w:rPr>
            <w:color w:val="0000FF"/>
          </w:rPr>
          <w:t>закон</w:t>
        </w:r>
      </w:hyperlink>
      <w:r>
        <w:t xml:space="preserve"> от 03.07.2016 N 361-ФЗ.</w:t>
      </w:r>
    </w:p>
    <w:p w:rsidR="00232CC8" w:rsidRDefault="00232CC8">
      <w:pPr>
        <w:pStyle w:val="ConsPlusNormal"/>
        <w:ind w:firstLine="540"/>
        <w:jc w:val="both"/>
      </w:pPr>
    </w:p>
    <w:p w:rsidR="00232CC8" w:rsidRDefault="00232CC8">
      <w:pPr>
        <w:pStyle w:val="ConsPlusTitle"/>
        <w:ind w:firstLine="540"/>
        <w:jc w:val="both"/>
        <w:outlineLvl w:val="0"/>
      </w:pPr>
      <w:r>
        <w:t>Статья 18</w:t>
      </w:r>
    </w:p>
    <w:p w:rsidR="00232CC8" w:rsidRDefault="00232CC8">
      <w:pPr>
        <w:pStyle w:val="ConsPlusNormal"/>
        <w:ind w:firstLine="540"/>
        <w:jc w:val="both"/>
      </w:pPr>
    </w:p>
    <w:p w:rsidR="00232CC8" w:rsidRDefault="00232CC8">
      <w:pPr>
        <w:pStyle w:val="ConsPlusNormal"/>
        <w:ind w:firstLine="540"/>
        <w:jc w:val="both"/>
      </w:pPr>
      <w:r>
        <w:t xml:space="preserve">1. Орган местного самоуправления в соответствии с положениями </w:t>
      </w:r>
      <w:hyperlink r:id="rId118" w:history="1">
        <w:r>
          <w:rPr>
            <w:color w:val="0000FF"/>
          </w:rPr>
          <w:t>статьи 161</w:t>
        </w:r>
      </w:hyperlink>
      <w:r>
        <w:t xml:space="preserve"> Жилищного кодекса Российской Федерации проводит до 1 мая 2008 года открытый конкурс по выбору </w:t>
      </w:r>
      <w:r>
        <w:lastRenderedPageBreak/>
        <w:t>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232CC8" w:rsidRDefault="00232CC8">
      <w:pPr>
        <w:pStyle w:val="ConsPlusNormal"/>
        <w:jc w:val="both"/>
      </w:pPr>
      <w:r>
        <w:t xml:space="preserve">(в ред. Федеральных законов от 26.12.2005 </w:t>
      </w:r>
      <w:hyperlink r:id="rId119" w:history="1">
        <w:r>
          <w:rPr>
            <w:color w:val="0000FF"/>
          </w:rPr>
          <w:t>N 184-ФЗ</w:t>
        </w:r>
      </w:hyperlink>
      <w:r>
        <w:t xml:space="preserve">, от 29.12.2006 </w:t>
      </w:r>
      <w:hyperlink r:id="rId120" w:history="1">
        <w:r>
          <w:rPr>
            <w:color w:val="0000FF"/>
          </w:rPr>
          <w:t>N 251-ФЗ</w:t>
        </w:r>
      </w:hyperlink>
      <w:r>
        <w:t>)</w:t>
      </w:r>
    </w:p>
    <w:p w:rsidR="00232CC8" w:rsidRDefault="00232CC8">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21" w:history="1">
        <w:r>
          <w:rPr>
            <w:color w:val="0000FF"/>
          </w:rPr>
          <w:t>раздела VIII</w:t>
        </w:r>
      </w:hyperlink>
      <w:r>
        <w:t xml:space="preserve"> Жилищного кодекса Российской Федерации.</w:t>
      </w:r>
    </w:p>
    <w:p w:rsidR="00232CC8" w:rsidRDefault="00232CC8">
      <w:pPr>
        <w:pStyle w:val="ConsPlusNormal"/>
        <w:jc w:val="both"/>
      </w:pPr>
      <w:r>
        <w:t xml:space="preserve">(часть вторая введена Федеральным </w:t>
      </w:r>
      <w:hyperlink r:id="rId122" w:history="1">
        <w:r>
          <w:rPr>
            <w:color w:val="0000FF"/>
          </w:rPr>
          <w:t>законом</w:t>
        </w:r>
      </w:hyperlink>
      <w:r>
        <w:t xml:space="preserve"> от 29.12.2006 N 251-ФЗ)</w:t>
      </w:r>
    </w:p>
    <w:p w:rsidR="00232CC8" w:rsidRDefault="0023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CC8">
        <w:trPr>
          <w:jc w:val="center"/>
        </w:trPr>
        <w:tc>
          <w:tcPr>
            <w:tcW w:w="9294" w:type="dxa"/>
            <w:tcBorders>
              <w:top w:val="nil"/>
              <w:left w:val="single" w:sz="24" w:space="0" w:color="CED3F1"/>
              <w:bottom w:val="nil"/>
              <w:right w:val="single" w:sz="24" w:space="0" w:color="F4F3F8"/>
            </w:tcBorders>
            <w:shd w:val="clear" w:color="auto" w:fill="F4F3F8"/>
          </w:tcPr>
          <w:p w:rsidR="00232CC8" w:rsidRDefault="00232CC8">
            <w:pPr>
              <w:pStyle w:val="ConsPlusNormal"/>
              <w:jc w:val="both"/>
            </w:pPr>
            <w:r>
              <w:rPr>
                <w:color w:val="392C69"/>
              </w:rPr>
              <w:t>КонсультантПлюс: примечание.</w:t>
            </w:r>
          </w:p>
          <w:p w:rsidR="00232CC8" w:rsidRDefault="00232CC8">
            <w:pPr>
              <w:pStyle w:val="ConsPlusNormal"/>
              <w:jc w:val="both"/>
            </w:pPr>
            <w:r>
              <w:rPr>
                <w:color w:val="392C69"/>
              </w:rPr>
              <w:t>Ст. 19 признана частично не соответствующей Конституции РФ (</w:t>
            </w:r>
            <w:hyperlink r:id="rId123" w:history="1">
              <w:r>
                <w:rPr>
                  <w:color w:val="0000FF"/>
                </w:rPr>
                <w:t>Постановление</w:t>
              </w:r>
            </w:hyperlink>
            <w:r>
              <w:rPr>
                <w:color w:val="392C69"/>
              </w:rPr>
              <w:t xml:space="preserve"> КС РФ от 24.03.2015 N 5-П).</w:t>
            </w:r>
          </w:p>
        </w:tc>
      </w:tr>
    </w:tbl>
    <w:p w:rsidR="00232CC8" w:rsidRDefault="00232CC8">
      <w:pPr>
        <w:pStyle w:val="ConsPlusTitle"/>
        <w:spacing w:before="280"/>
        <w:ind w:firstLine="540"/>
        <w:jc w:val="both"/>
        <w:outlineLvl w:val="0"/>
      </w:pPr>
      <w:r>
        <w:t>Статья 19</w:t>
      </w:r>
    </w:p>
    <w:p w:rsidR="00232CC8" w:rsidRDefault="00232CC8">
      <w:pPr>
        <w:pStyle w:val="ConsPlusNormal"/>
        <w:ind w:firstLine="540"/>
        <w:jc w:val="both"/>
      </w:pPr>
    </w:p>
    <w:p w:rsidR="00232CC8" w:rsidRDefault="00232CC8">
      <w:pPr>
        <w:pStyle w:val="ConsPlusNormal"/>
        <w:ind w:firstLine="540"/>
        <w:jc w:val="both"/>
      </w:pPr>
      <w:r>
        <w:t xml:space="preserve">Действие положений части 4 </w:t>
      </w:r>
      <w:hyperlink r:id="rId124"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232CC8" w:rsidRDefault="00232CC8">
      <w:pPr>
        <w:pStyle w:val="ConsPlusNormal"/>
        <w:ind w:firstLine="540"/>
        <w:jc w:val="both"/>
      </w:pPr>
    </w:p>
    <w:p w:rsidR="00232CC8" w:rsidRDefault="00232CC8">
      <w:pPr>
        <w:pStyle w:val="ConsPlusTitle"/>
        <w:ind w:firstLine="540"/>
        <w:jc w:val="both"/>
        <w:outlineLvl w:val="0"/>
      </w:pPr>
      <w:r>
        <w:t>Статья 20</w:t>
      </w:r>
    </w:p>
    <w:p w:rsidR="00232CC8" w:rsidRDefault="00232CC8">
      <w:pPr>
        <w:pStyle w:val="ConsPlusNormal"/>
        <w:ind w:firstLine="540"/>
        <w:jc w:val="both"/>
      </w:pPr>
    </w:p>
    <w:p w:rsidR="00232CC8" w:rsidRDefault="00232CC8">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25" w:history="1">
        <w:r>
          <w:rPr>
            <w:color w:val="0000FF"/>
          </w:rPr>
          <w:t>порядке</w:t>
        </w:r>
      </w:hyperlink>
      <w:r>
        <w:t>, установленном законодательством Российской Федерации.</w:t>
      </w:r>
    </w:p>
    <w:p w:rsidR="00232CC8" w:rsidRDefault="00232CC8">
      <w:pPr>
        <w:pStyle w:val="ConsPlusNormal"/>
        <w:jc w:val="both"/>
      </w:pPr>
      <w:r>
        <w:t xml:space="preserve">(в ред. Федеральных законов от 30.06.2006 </w:t>
      </w:r>
      <w:hyperlink r:id="rId126" w:history="1">
        <w:r>
          <w:rPr>
            <w:color w:val="0000FF"/>
          </w:rPr>
          <w:t>N 93-ФЗ</w:t>
        </w:r>
      </w:hyperlink>
      <w:r>
        <w:t xml:space="preserve">, от 01.02.2010 </w:t>
      </w:r>
      <w:hyperlink r:id="rId127" w:history="1">
        <w:r>
          <w:rPr>
            <w:color w:val="0000FF"/>
          </w:rPr>
          <w:t>N 4-ФЗ</w:t>
        </w:r>
      </w:hyperlink>
      <w:r>
        <w:t xml:space="preserve">, от 25.12.2012 </w:t>
      </w:r>
      <w:hyperlink r:id="rId128" w:history="1">
        <w:r>
          <w:rPr>
            <w:color w:val="0000FF"/>
          </w:rPr>
          <w:t>N 271-ФЗ</w:t>
        </w:r>
      </w:hyperlink>
      <w:r>
        <w:t>)</w:t>
      </w:r>
    </w:p>
    <w:p w:rsidR="00232CC8" w:rsidRDefault="00232CC8">
      <w:pPr>
        <w:pStyle w:val="ConsPlusNormal"/>
        <w:ind w:firstLine="540"/>
        <w:jc w:val="both"/>
      </w:pPr>
    </w:p>
    <w:p w:rsidR="00232CC8" w:rsidRDefault="00232CC8">
      <w:pPr>
        <w:pStyle w:val="ConsPlusTitle"/>
        <w:ind w:firstLine="540"/>
        <w:jc w:val="both"/>
        <w:outlineLvl w:val="0"/>
      </w:pPr>
      <w:r>
        <w:t>Статья 21</w:t>
      </w:r>
    </w:p>
    <w:p w:rsidR="00232CC8" w:rsidRDefault="00232CC8">
      <w:pPr>
        <w:pStyle w:val="ConsPlusNormal"/>
        <w:ind w:firstLine="540"/>
        <w:jc w:val="both"/>
      </w:pPr>
      <w:r>
        <w:t xml:space="preserve">(введена Федеральным </w:t>
      </w:r>
      <w:hyperlink r:id="rId129" w:history="1">
        <w:r>
          <w:rPr>
            <w:color w:val="0000FF"/>
          </w:rPr>
          <w:t>законом</w:t>
        </w:r>
      </w:hyperlink>
      <w:r>
        <w:t xml:space="preserve"> от 01.12.2007 N 310-ФЗ)</w:t>
      </w:r>
    </w:p>
    <w:p w:rsidR="00232CC8" w:rsidRDefault="00232CC8">
      <w:pPr>
        <w:pStyle w:val="ConsPlusNormal"/>
        <w:ind w:firstLine="540"/>
        <w:jc w:val="both"/>
      </w:pPr>
    </w:p>
    <w:p w:rsidR="00232CC8" w:rsidRDefault="00232CC8">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30" w:history="1">
        <w:r>
          <w:rPr>
            <w:color w:val="0000FF"/>
          </w:rPr>
          <w:t>кодексом</w:t>
        </w:r>
      </w:hyperlink>
      <w:r>
        <w:t xml:space="preserve"> Российской Федерации, если иное не определено Федеральным </w:t>
      </w:r>
      <w:hyperlink r:id="rId13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32CC8" w:rsidRDefault="00232CC8">
      <w:pPr>
        <w:pStyle w:val="ConsPlusNormal"/>
        <w:jc w:val="both"/>
      </w:pPr>
      <w:r>
        <w:t xml:space="preserve">(в ред. Федерального </w:t>
      </w:r>
      <w:hyperlink r:id="rId132" w:history="1">
        <w:r>
          <w:rPr>
            <w:color w:val="0000FF"/>
          </w:rPr>
          <w:t>закона</w:t>
        </w:r>
      </w:hyperlink>
      <w:r>
        <w:t xml:space="preserve"> от 30.07.2010 N 242-ФЗ)</w:t>
      </w:r>
    </w:p>
    <w:p w:rsidR="00232CC8" w:rsidRDefault="00232CC8">
      <w:pPr>
        <w:pStyle w:val="ConsPlusNormal"/>
        <w:ind w:firstLine="540"/>
        <w:jc w:val="both"/>
      </w:pPr>
    </w:p>
    <w:p w:rsidR="00232CC8" w:rsidRDefault="00232CC8">
      <w:pPr>
        <w:pStyle w:val="ConsPlusTitle"/>
        <w:ind w:firstLine="540"/>
        <w:jc w:val="both"/>
        <w:outlineLvl w:val="0"/>
      </w:pPr>
      <w:r>
        <w:t>Статья 22</w:t>
      </w:r>
    </w:p>
    <w:p w:rsidR="00232CC8" w:rsidRDefault="00232CC8">
      <w:pPr>
        <w:pStyle w:val="ConsPlusNormal"/>
        <w:ind w:firstLine="540"/>
        <w:jc w:val="both"/>
      </w:pPr>
      <w:r>
        <w:t xml:space="preserve">(введена Федеральным </w:t>
      </w:r>
      <w:hyperlink r:id="rId133" w:history="1">
        <w:r>
          <w:rPr>
            <w:color w:val="0000FF"/>
          </w:rPr>
          <w:t>законом</w:t>
        </w:r>
      </w:hyperlink>
      <w:r>
        <w:t xml:space="preserve"> от 08.05.2009 N 93-ФЗ)</w:t>
      </w:r>
    </w:p>
    <w:p w:rsidR="00232CC8" w:rsidRDefault="00232CC8">
      <w:pPr>
        <w:pStyle w:val="ConsPlusNormal"/>
        <w:ind w:firstLine="540"/>
        <w:jc w:val="both"/>
      </w:pPr>
    </w:p>
    <w:p w:rsidR="00232CC8" w:rsidRDefault="00232CC8">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3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32CC8" w:rsidRDefault="00232CC8">
      <w:pPr>
        <w:pStyle w:val="ConsPlusNormal"/>
        <w:ind w:firstLine="540"/>
        <w:jc w:val="both"/>
      </w:pPr>
    </w:p>
    <w:p w:rsidR="00232CC8" w:rsidRDefault="00232CC8">
      <w:pPr>
        <w:pStyle w:val="ConsPlusTitle"/>
        <w:ind w:firstLine="540"/>
        <w:jc w:val="both"/>
        <w:outlineLvl w:val="0"/>
      </w:pPr>
      <w:r>
        <w:t>Статья 23</w:t>
      </w:r>
    </w:p>
    <w:p w:rsidR="00232CC8" w:rsidRDefault="00232CC8">
      <w:pPr>
        <w:pStyle w:val="ConsPlusNormal"/>
        <w:ind w:firstLine="540"/>
        <w:jc w:val="both"/>
      </w:pPr>
      <w:r>
        <w:t xml:space="preserve">(введена Федеральным </w:t>
      </w:r>
      <w:hyperlink r:id="rId135" w:history="1">
        <w:r>
          <w:rPr>
            <w:color w:val="0000FF"/>
          </w:rPr>
          <w:t>законом</w:t>
        </w:r>
      </w:hyperlink>
      <w:r>
        <w:t xml:space="preserve"> от 05.04.2013 N 43-ФЗ)</w:t>
      </w:r>
    </w:p>
    <w:p w:rsidR="00232CC8" w:rsidRDefault="00232CC8">
      <w:pPr>
        <w:pStyle w:val="ConsPlusNormal"/>
        <w:ind w:firstLine="540"/>
        <w:jc w:val="both"/>
      </w:pPr>
    </w:p>
    <w:p w:rsidR="00232CC8" w:rsidRDefault="00232CC8">
      <w:pPr>
        <w:pStyle w:val="ConsPlusNormal"/>
        <w:ind w:firstLine="540"/>
        <w:jc w:val="both"/>
      </w:pPr>
      <w: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3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3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32CC8" w:rsidRDefault="00232CC8">
      <w:pPr>
        <w:pStyle w:val="ConsPlusNormal"/>
        <w:ind w:firstLine="540"/>
        <w:jc w:val="both"/>
      </w:pPr>
    </w:p>
    <w:p w:rsidR="00232CC8" w:rsidRDefault="00232CC8">
      <w:pPr>
        <w:pStyle w:val="ConsPlusTitle"/>
        <w:ind w:firstLine="540"/>
        <w:jc w:val="both"/>
        <w:outlineLvl w:val="0"/>
      </w:pPr>
      <w:r>
        <w:t>Статья 24</w:t>
      </w:r>
    </w:p>
    <w:p w:rsidR="00232CC8" w:rsidRDefault="00232CC8">
      <w:pPr>
        <w:pStyle w:val="ConsPlusNormal"/>
        <w:ind w:firstLine="540"/>
        <w:jc w:val="both"/>
      </w:pPr>
      <w:r>
        <w:t xml:space="preserve">(введена Федеральным </w:t>
      </w:r>
      <w:hyperlink r:id="rId139" w:history="1">
        <w:r>
          <w:rPr>
            <w:color w:val="0000FF"/>
          </w:rPr>
          <w:t>законом</w:t>
        </w:r>
      </w:hyperlink>
      <w:r>
        <w:t xml:space="preserve"> от 07.06.2013 N 108-ФЗ)</w:t>
      </w:r>
    </w:p>
    <w:p w:rsidR="00232CC8" w:rsidRDefault="00232CC8">
      <w:pPr>
        <w:pStyle w:val="ConsPlusNormal"/>
        <w:ind w:firstLine="540"/>
        <w:jc w:val="both"/>
      </w:pPr>
    </w:p>
    <w:p w:rsidR="00232CC8" w:rsidRDefault="00232CC8">
      <w:pPr>
        <w:pStyle w:val="ConsPlusNormal"/>
        <w:ind w:firstLine="540"/>
        <w:jc w:val="both"/>
      </w:pPr>
      <w:r>
        <w:t xml:space="preserve">Обеспечение жилищных прав собственника жилого помещения,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 предусмотренных Федеральным </w:t>
      </w:r>
      <w:hyperlink r:id="rId14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Жилищным </w:t>
      </w:r>
      <w:hyperlink r:id="rId141" w:history="1">
        <w:r>
          <w:rPr>
            <w:color w:val="0000FF"/>
          </w:rPr>
          <w:t>кодексом</w:t>
        </w:r>
      </w:hyperlink>
      <w:r>
        <w:t xml:space="preserve"> Российской Федерации, если иное не установлено указанным Федеральным </w:t>
      </w:r>
      <w:hyperlink r:id="rId142" w:history="1">
        <w:r>
          <w:rPr>
            <w:color w:val="0000FF"/>
          </w:rPr>
          <w:t>законом</w:t>
        </w:r>
      </w:hyperlink>
      <w:r>
        <w:t>.</w:t>
      </w:r>
    </w:p>
    <w:p w:rsidR="00232CC8" w:rsidRDefault="00232CC8">
      <w:pPr>
        <w:pStyle w:val="ConsPlusNormal"/>
        <w:ind w:firstLine="540"/>
        <w:jc w:val="both"/>
      </w:pPr>
    </w:p>
    <w:p w:rsidR="00232CC8" w:rsidRDefault="00232CC8">
      <w:pPr>
        <w:pStyle w:val="ConsPlusTitle"/>
        <w:ind w:firstLine="540"/>
        <w:jc w:val="both"/>
        <w:outlineLvl w:val="0"/>
      </w:pPr>
      <w:r>
        <w:t>Статья 25</w:t>
      </w:r>
    </w:p>
    <w:p w:rsidR="00232CC8" w:rsidRDefault="00232CC8">
      <w:pPr>
        <w:pStyle w:val="ConsPlusNormal"/>
        <w:ind w:firstLine="540"/>
        <w:jc w:val="both"/>
      </w:pPr>
      <w:r>
        <w:t xml:space="preserve">(введена Федеральным </w:t>
      </w:r>
      <w:hyperlink r:id="rId143" w:history="1">
        <w:r>
          <w:rPr>
            <w:color w:val="0000FF"/>
          </w:rPr>
          <w:t>законом</w:t>
        </w:r>
      </w:hyperlink>
      <w:r>
        <w:t xml:space="preserve"> от 21.07.2014 N 217-ФЗ)</w:t>
      </w:r>
    </w:p>
    <w:p w:rsidR="00232CC8" w:rsidRDefault="00232CC8">
      <w:pPr>
        <w:pStyle w:val="ConsPlusNormal"/>
        <w:ind w:firstLine="540"/>
        <w:jc w:val="both"/>
      </w:pPr>
    </w:p>
    <w:p w:rsidR="00232CC8" w:rsidRDefault="00232CC8">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44" w:history="1">
        <w:r>
          <w:rPr>
            <w:color w:val="0000FF"/>
          </w:rPr>
          <w:t>пунктом 1 части 1</w:t>
        </w:r>
      </w:hyperlink>
      <w:r>
        <w:t xml:space="preserve"> и </w:t>
      </w:r>
      <w:hyperlink r:id="rId145" w:history="1">
        <w:r>
          <w:rPr>
            <w:color w:val="0000FF"/>
          </w:rPr>
          <w:t>частью 2 статьи 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232CC8" w:rsidRDefault="00232CC8">
      <w:pPr>
        <w:pStyle w:val="ConsPlusNormal"/>
        <w:ind w:firstLine="540"/>
        <w:jc w:val="both"/>
      </w:pPr>
    </w:p>
    <w:p w:rsidR="00232CC8" w:rsidRDefault="00232CC8">
      <w:pPr>
        <w:pStyle w:val="ConsPlusTitle"/>
        <w:ind w:firstLine="540"/>
        <w:jc w:val="both"/>
        <w:outlineLvl w:val="0"/>
      </w:pPr>
      <w:r>
        <w:t>Статья 26</w:t>
      </w:r>
    </w:p>
    <w:p w:rsidR="00232CC8" w:rsidRDefault="00232CC8">
      <w:pPr>
        <w:pStyle w:val="ConsPlusNormal"/>
        <w:ind w:firstLine="540"/>
        <w:jc w:val="both"/>
      </w:pPr>
      <w:r>
        <w:t xml:space="preserve">(введена Федеральным </w:t>
      </w:r>
      <w:hyperlink r:id="rId146" w:history="1">
        <w:r>
          <w:rPr>
            <w:color w:val="0000FF"/>
          </w:rPr>
          <w:t>законом</w:t>
        </w:r>
      </w:hyperlink>
      <w:r>
        <w:t xml:space="preserve"> от 01.07.2017 N 141-ФЗ)</w:t>
      </w:r>
    </w:p>
    <w:p w:rsidR="00232CC8" w:rsidRDefault="00232CC8">
      <w:pPr>
        <w:pStyle w:val="ConsPlusNormal"/>
        <w:jc w:val="both"/>
      </w:pPr>
    </w:p>
    <w:p w:rsidR="00232CC8" w:rsidRDefault="00232CC8">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законом, особенности обеспечения жилищных прав граждан в целях </w:t>
      </w:r>
      <w:r>
        <w:lastRenderedPageBreak/>
        <w:t xml:space="preserve">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47"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48"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232CC8" w:rsidRDefault="00232CC8">
      <w:pPr>
        <w:pStyle w:val="ConsPlusNormal"/>
      </w:pPr>
    </w:p>
    <w:p w:rsidR="00232CC8" w:rsidRDefault="00232CC8">
      <w:pPr>
        <w:pStyle w:val="ConsPlusNormal"/>
        <w:jc w:val="right"/>
      </w:pPr>
      <w:r>
        <w:t>Президент</w:t>
      </w:r>
    </w:p>
    <w:p w:rsidR="00232CC8" w:rsidRDefault="00232CC8">
      <w:pPr>
        <w:pStyle w:val="ConsPlusNormal"/>
        <w:jc w:val="right"/>
      </w:pPr>
      <w:r>
        <w:t>Российской Федерации</w:t>
      </w:r>
    </w:p>
    <w:p w:rsidR="00232CC8" w:rsidRDefault="00232CC8">
      <w:pPr>
        <w:pStyle w:val="ConsPlusNormal"/>
        <w:jc w:val="right"/>
      </w:pPr>
      <w:r>
        <w:t>В.ПУТИН</w:t>
      </w:r>
    </w:p>
    <w:p w:rsidR="00232CC8" w:rsidRDefault="00232CC8">
      <w:pPr>
        <w:pStyle w:val="ConsPlusNormal"/>
      </w:pPr>
      <w:r>
        <w:t>Москва, Кремль</w:t>
      </w:r>
    </w:p>
    <w:p w:rsidR="00232CC8" w:rsidRDefault="00232CC8">
      <w:pPr>
        <w:pStyle w:val="ConsPlusNormal"/>
        <w:spacing w:before="220"/>
      </w:pPr>
      <w:r>
        <w:t>29 декабря 2004 года</w:t>
      </w:r>
    </w:p>
    <w:p w:rsidR="00232CC8" w:rsidRDefault="00232CC8">
      <w:pPr>
        <w:pStyle w:val="ConsPlusNormal"/>
        <w:spacing w:before="220"/>
      </w:pPr>
      <w:r>
        <w:t>N 189-ФЗ</w:t>
      </w:r>
    </w:p>
    <w:p w:rsidR="00232CC8" w:rsidRDefault="00232CC8">
      <w:pPr>
        <w:pStyle w:val="ConsPlusNormal"/>
      </w:pPr>
    </w:p>
    <w:p w:rsidR="00232CC8" w:rsidRDefault="00232CC8">
      <w:pPr>
        <w:pStyle w:val="ConsPlusNormal"/>
      </w:pPr>
    </w:p>
    <w:p w:rsidR="00232CC8" w:rsidRDefault="00232CC8">
      <w:pPr>
        <w:pStyle w:val="ConsPlusNormal"/>
        <w:pBdr>
          <w:top w:val="single" w:sz="6" w:space="0" w:color="auto"/>
        </w:pBdr>
        <w:spacing w:before="100" w:after="100"/>
        <w:jc w:val="both"/>
        <w:rPr>
          <w:sz w:val="2"/>
          <w:szCs w:val="2"/>
        </w:rPr>
      </w:pPr>
    </w:p>
    <w:p w:rsidR="00C005A0" w:rsidRDefault="00C005A0">
      <w:bookmarkStart w:id="0" w:name="_GoBack"/>
      <w:bookmarkEnd w:id="0"/>
    </w:p>
    <w:sectPr w:rsidR="00C005A0" w:rsidSect="001D3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C8"/>
    <w:rsid w:val="00232CC8"/>
    <w:rsid w:val="00C0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8F62D-912A-461E-AF74-0233D0A9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C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F4A89E030749ACBEF015F59C21402DA4808B286443B2908C1672BC020F615535BCD961E50409CF07P1G" TargetMode="External"/><Relationship Id="rId117" Type="http://schemas.openxmlformats.org/officeDocument/2006/relationships/hyperlink" Target="consultantplus://offline/ref=EEF4A89E030749ACBEF015F59C21402DA5888D2A6C4BB2908C1672BC020F615535BCD961E5040ACC07PCG" TargetMode="External"/><Relationship Id="rId21" Type="http://schemas.openxmlformats.org/officeDocument/2006/relationships/hyperlink" Target="consultantplus://offline/ref=EEF4A89E030749ACBEF015F59C21402DA6878F266444B2908C1672BC020F615535BCD961E50409CF07P0G" TargetMode="External"/><Relationship Id="rId42" Type="http://schemas.openxmlformats.org/officeDocument/2006/relationships/hyperlink" Target="consultantplus://offline/ref=EEF4A89E030749ACBEF015F59C21402DA3898A276448EF9A844F7EBE00P5G" TargetMode="External"/><Relationship Id="rId47" Type="http://schemas.openxmlformats.org/officeDocument/2006/relationships/hyperlink" Target="consultantplus://offline/ref=EEF4A89E030749ACBEF015F59C21402DAF888B2A6F15E592DD437C0BP9G" TargetMode="External"/><Relationship Id="rId63" Type="http://schemas.openxmlformats.org/officeDocument/2006/relationships/hyperlink" Target="consultantplus://offline/ref=EEF4A89E030749ACBEF015F59C21402DA3808B2D6248EF9A844F7EBE05003E4232F5D560E5040A0CPAG" TargetMode="External"/><Relationship Id="rId68" Type="http://schemas.openxmlformats.org/officeDocument/2006/relationships/hyperlink" Target="consultantplus://offline/ref=EEF4A89E030749ACBEF015F59C21402DA280832F6048EF9A844F7EBE05003E4232F5D560E404080CPFG" TargetMode="External"/><Relationship Id="rId84" Type="http://schemas.openxmlformats.org/officeDocument/2006/relationships/hyperlink" Target="consultantplus://offline/ref=EEF4A89E030749ACBEF015F59C21402DA5888D2D6242B2908C1672BC020F615535BCD961E5040AC607PDG" TargetMode="External"/><Relationship Id="rId89" Type="http://schemas.openxmlformats.org/officeDocument/2006/relationships/hyperlink" Target="consultantplus://offline/ref=EEF4A89E030749ACBEF015F59C21402DA6838F276C46B2908C1672BC020F615535BCD961E50409CF07P1G" TargetMode="External"/><Relationship Id="rId112" Type="http://schemas.openxmlformats.org/officeDocument/2006/relationships/hyperlink" Target="consultantplus://offline/ref=EEF4A89E030749ACBEF015F59C21402DA4808B286443B2908C1672BC020F615535BCD961E50409CF07P1G" TargetMode="External"/><Relationship Id="rId133" Type="http://schemas.openxmlformats.org/officeDocument/2006/relationships/hyperlink" Target="consultantplus://offline/ref=EEF4A89E030749ACBEF015F59C21402DA5888D2E6647B2908C1672BC020F615535BCD961E5040BCD07P1G" TargetMode="External"/><Relationship Id="rId138" Type="http://schemas.openxmlformats.org/officeDocument/2006/relationships/hyperlink" Target="consultantplus://offline/ref=EEF4A89E030749ACBEF015F59C21402DA5888D2E6645B2908C1672BC0200PFG" TargetMode="External"/><Relationship Id="rId16" Type="http://schemas.openxmlformats.org/officeDocument/2006/relationships/hyperlink" Target="consultantplus://offline/ref=EEF4A89E030749ACBEF015F59C21402DA5888D2E6645B2908C1672BC020F615535BCD961E5040ACB07P0G" TargetMode="External"/><Relationship Id="rId107" Type="http://schemas.openxmlformats.org/officeDocument/2006/relationships/hyperlink" Target="consultantplus://offline/ref=EEF4A89E030749ACBEF015F59C21402DA5888D2D6242B2908C1672BC0200PFG" TargetMode="External"/><Relationship Id="rId11" Type="http://schemas.openxmlformats.org/officeDocument/2006/relationships/hyperlink" Target="consultantplus://offline/ref=EEF4A89E030749ACBEF015F59C21402DA6888A2C6C42B2908C1672BC020F615535BCD961E50408CF07PAG" TargetMode="External"/><Relationship Id="rId32" Type="http://schemas.openxmlformats.org/officeDocument/2006/relationships/hyperlink" Target="consultantplus://offline/ref=EEF4A89E030749ACBEF015F59C21402DA4848D296548EF9A844F7EBE05003E4232F5D560E504090CP8G" TargetMode="External"/><Relationship Id="rId37" Type="http://schemas.openxmlformats.org/officeDocument/2006/relationships/hyperlink" Target="consultantplus://offline/ref=EEF4A89E030749ACBEF01CEC9B21402DA5828B2C6644B2908C1672BC0200PFG" TargetMode="External"/><Relationship Id="rId53" Type="http://schemas.openxmlformats.org/officeDocument/2006/relationships/hyperlink" Target="consultantplus://offline/ref=EEF4A89E030749ACBEF015F59C21402DA5838C2D6048EF9A844F7EBE00P5G" TargetMode="External"/><Relationship Id="rId58" Type="http://schemas.openxmlformats.org/officeDocument/2006/relationships/hyperlink" Target="consultantplus://offline/ref=EEF4A89E030749ACBEF015F59C21402DA4868D2C6D48EF9A844F7EBE05003E4232F5D560E5040A0CPEG" TargetMode="External"/><Relationship Id="rId74" Type="http://schemas.openxmlformats.org/officeDocument/2006/relationships/hyperlink" Target="consultantplus://offline/ref=EEF4A89E030749ACBEF015F59C21402DA5888D2D6242B2908C1672BC0200PFG" TargetMode="External"/><Relationship Id="rId79" Type="http://schemas.openxmlformats.org/officeDocument/2006/relationships/hyperlink" Target="consultantplus://offline/ref=EEF4A89E030749ACBEF015F59C21402DA5888D2D6242B2908C1672BC020F615535BCD961E50509CA07PFG" TargetMode="External"/><Relationship Id="rId102" Type="http://schemas.openxmlformats.org/officeDocument/2006/relationships/hyperlink" Target="consultantplus://offline/ref=EEF4A89E030749ACBEF015F59C21402DA5888F296741B2908C1672BC020F615535BCD961E50409C907P1G" TargetMode="External"/><Relationship Id="rId123" Type="http://schemas.openxmlformats.org/officeDocument/2006/relationships/hyperlink" Target="consultantplus://offline/ref=EEF4A89E030749ACBEF015F59C21402DA6878D2E6647B2908C1672BC020F615535BCD961E50409C907P9G" TargetMode="External"/><Relationship Id="rId128" Type="http://schemas.openxmlformats.org/officeDocument/2006/relationships/hyperlink" Target="consultantplus://offline/ref=EEF4A89E030749ACBEF015F59C21402DA68888276640B2908C1672BC020F615535BCD961E5040ACF07PFG" TargetMode="External"/><Relationship Id="rId144" Type="http://schemas.openxmlformats.org/officeDocument/2006/relationships/hyperlink" Target="consultantplus://offline/ref=EEF4A89E030749ACBEF015F59C21402DA5888D2D6242B2908C1672BC020F615535BCD961E5050ACF07P0G" TargetMode="External"/><Relationship Id="rId149" Type="http://schemas.openxmlformats.org/officeDocument/2006/relationships/fontTable" Target="fontTable.xml"/><Relationship Id="rId5" Type="http://schemas.openxmlformats.org/officeDocument/2006/relationships/hyperlink" Target="consultantplus://offline/ref=EEF4A89E030749ACBEF015F59C21402DA688892D614BB2908C1672BC020F615535BCD961E50409C707PDG" TargetMode="External"/><Relationship Id="rId90" Type="http://schemas.openxmlformats.org/officeDocument/2006/relationships/hyperlink" Target="consultantplus://offline/ref=EEF4A89E030749ACBEF015F59C21402DA5898E266145B2908C1672BC020F615535BCD961E5040BCC07P1G" TargetMode="External"/><Relationship Id="rId95" Type="http://schemas.openxmlformats.org/officeDocument/2006/relationships/hyperlink" Target="consultantplus://offline/ref=EEF4A89E030749ACBEF015F59C21402DA5888D2D6242B2908C1672BC020F615535BCD961E50400C907P0G" TargetMode="External"/><Relationship Id="rId22" Type="http://schemas.openxmlformats.org/officeDocument/2006/relationships/hyperlink" Target="consultantplus://offline/ref=EEF4A89E030749ACBEF015F59C21402DA6898E2B6644B2908C1672BC020F615535BCD961E50409CF07P0G" TargetMode="External"/><Relationship Id="rId27" Type="http://schemas.openxmlformats.org/officeDocument/2006/relationships/hyperlink" Target="consultantplus://offline/ref=EEF4A89E030749ACBEF015F59C21402DA6808B2E6D46B2908C1672BC020F615535BCD961E50409CA07PCG" TargetMode="External"/><Relationship Id="rId43" Type="http://schemas.openxmlformats.org/officeDocument/2006/relationships/hyperlink" Target="consultantplus://offline/ref=EEF4A89E030749ACBEF015F59C21402DA683892A6F15E592DD437C0BP9G" TargetMode="External"/><Relationship Id="rId48" Type="http://schemas.openxmlformats.org/officeDocument/2006/relationships/hyperlink" Target="consultantplus://offline/ref=EEF4A89E030749ACBEF015F59C21402DA4848D276348EF9A844F7EBE00P5G" TargetMode="External"/><Relationship Id="rId64" Type="http://schemas.openxmlformats.org/officeDocument/2006/relationships/hyperlink" Target="consultantplus://offline/ref=EEF4A89E030749ACBEF015F59C21402DA385832A6648EF9A844F7EBE05003E4232F5D560E5040B0CPDG" TargetMode="External"/><Relationship Id="rId69" Type="http://schemas.openxmlformats.org/officeDocument/2006/relationships/hyperlink" Target="consultantplus://offline/ref=EEF4A89E030749ACBEF015F59C21402DA581892F6143B2908C1672BC020F615535BCD961E50409CE07P9G" TargetMode="External"/><Relationship Id="rId113" Type="http://schemas.openxmlformats.org/officeDocument/2006/relationships/hyperlink" Target="consultantplus://offline/ref=EEF4A89E030749ACBEF015F59C21402DA5888D2A6C4BB2908C1672BC020F615535BCD961E5040ACC07P8G" TargetMode="External"/><Relationship Id="rId118" Type="http://schemas.openxmlformats.org/officeDocument/2006/relationships/hyperlink" Target="consultantplus://offline/ref=EEF4A89E030749ACBEF015F59C21402DA5888D2D6242B2908C1672BC020F615535BCD961E50400C807PEG" TargetMode="External"/><Relationship Id="rId134" Type="http://schemas.openxmlformats.org/officeDocument/2006/relationships/hyperlink" Target="consultantplus://offline/ref=EEF4A89E030749ACBEF015F59C21402DA5888D2E6647B2908C1672BC020F615535BCD961E50408CE07P9G" TargetMode="External"/><Relationship Id="rId139" Type="http://schemas.openxmlformats.org/officeDocument/2006/relationships/hyperlink" Target="consultantplus://offline/ref=EEF4A89E030749ACBEF015F59C21402DA5808A266142B2908C1672BC020F615535BCD961E5040DC607PDG" TargetMode="External"/><Relationship Id="rId80" Type="http://schemas.openxmlformats.org/officeDocument/2006/relationships/hyperlink" Target="consultantplus://offline/ref=EEF4A89E030749ACBEF015F59C21402DA2838F276D48EF9A844F7EBE05003E4232F5D560E504080CPCG" TargetMode="External"/><Relationship Id="rId85" Type="http://schemas.openxmlformats.org/officeDocument/2006/relationships/hyperlink" Target="consultantplus://offline/ref=EEF4A89E030749ACBEF015F59C21402DA3888C286248EF9A844F7EBE05003E4232F5D560E5050A0CP8G"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EF4A89E030749ACBEF015F59C21402DA5898E266145B2908C1672BC020F615535BCD961E5040BCC07PEG" TargetMode="External"/><Relationship Id="rId17" Type="http://schemas.openxmlformats.org/officeDocument/2006/relationships/hyperlink" Target="consultantplus://offline/ref=EEF4A89E030749ACBEF015F59C21402DA5808A266142B2908C1672BC020F615535BCD961E5040DC607PDG" TargetMode="External"/><Relationship Id="rId25" Type="http://schemas.openxmlformats.org/officeDocument/2006/relationships/hyperlink" Target="consultantplus://offline/ref=EEF4A89E030749ACBEF015F59C21402DA581832E6640B2908C1672BC020F615535BCD961E5040BCF07P1G" TargetMode="External"/><Relationship Id="rId33" Type="http://schemas.openxmlformats.org/officeDocument/2006/relationships/hyperlink" Target="consultantplus://offline/ref=EEF4A89E030749ACBEF015F59C21402DA2818B2D6248EF9A844F7EBE05003E4232F5D560E504080CPAG" TargetMode="External"/><Relationship Id="rId38" Type="http://schemas.openxmlformats.org/officeDocument/2006/relationships/hyperlink" Target="consultantplus://offline/ref=EEF4A89E030749ACBEF015F59C21402DA682832F6F15E592DD437CB90A5F29457BF9D460E50500P8G" TargetMode="External"/><Relationship Id="rId46" Type="http://schemas.openxmlformats.org/officeDocument/2006/relationships/hyperlink" Target="consultantplus://offline/ref=EEF4A89E030749ACBEF015F59C21402DA38988296C48EF9A844F7EBE05003E4232F5D560E5060F0CPAG" TargetMode="External"/><Relationship Id="rId59" Type="http://schemas.openxmlformats.org/officeDocument/2006/relationships/hyperlink" Target="consultantplus://offline/ref=EEF4A89E030749ACBEF015F59C21402DA4868D2C6D48EF9A844F7EBE05003E4232F5D560E5040D0CPEG" TargetMode="External"/><Relationship Id="rId67" Type="http://schemas.openxmlformats.org/officeDocument/2006/relationships/hyperlink" Target="consultantplus://offline/ref=EEF4A89E030749ACBEF015F59C21402DA3888F296648EF9A844F7EBE05003E4232F5D560E504080CP9G" TargetMode="External"/><Relationship Id="rId103" Type="http://schemas.openxmlformats.org/officeDocument/2006/relationships/hyperlink" Target="consultantplus://offline/ref=EEF4A89E030749ACBEF015F59C21402DA18083286348EF9A844F7EBE05003E4232F5D560E5040D0CPBG" TargetMode="External"/><Relationship Id="rId108" Type="http://schemas.openxmlformats.org/officeDocument/2006/relationships/hyperlink" Target="consultantplus://offline/ref=EEF4A89E030749ACBEF015F59C21402DA581892F6C4BB2908C1672BC020F615535BCD961E50408CC07P0G" TargetMode="External"/><Relationship Id="rId116" Type="http://schemas.openxmlformats.org/officeDocument/2006/relationships/hyperlink" Target="consultantplus://offline/ref=EEF4A89E030749ACBEF015F59C21402DA5888D2D6242B2908C1672BC0200PFG" TargetMode="External"/><Relationship Id="rId124" Type="http://schemas.openxmlformats.org/officeDocument/2006/relationships/hyperlink" Target="consultantplus://offline/ref=EEF4A89E030749ACBEF015F59C21402DA5888D2D6242B2908C1672BC020F615535BCD961E5040BCB07PAG" TargetMode="External"/><Relationship Id="rId129" Type="http://schemas.openxmlformats.org/officeDocument/2006/relationships/hyperlink" Target="consultantplus://offline/ref=EEF4A89E030749ACBEF015F59C21402DA5818A2C6644B2908C1672BC020F615535BCD961E5040BCA07P9G" TargetMode="External"/><Relationship Id="rId137" Type="http://schemas.openxmlformats.org/officeDocument/2006/relationships/hyperlink" Target="consultantplus://offline/ref=EEF4A89E030749ACBEF015F59C21402DA5888D2D6242B2908C1672BC0200PFG" TargetMode="External"/><Relationship Id="rId20" Type="http://schemas.openxmlformats.org/officeDocument/2006/relationships/hyperlink" Target="consultantplus://offline/ref=EEF4A89E030749ACBEF015F59C21402DA5808A276546B2908C1672BC020F615535BCD961E50408C807P9G" TargetMode="External"/><Relationship Id="rId41" Type="http://schemas.openxmlformats.org/officeDocument/2006/relationships/hyperlink" Target="consultantplus://offline/ref=EEF4A89E030749ACBEF015F59C21402DA682832F6F15E592DD437CB90A5F29457BF9D460E50600P1G" TargetMode="External"/><Relationship Id="rId54" Type="http://schemas.openxmlformats.org/officeDocument/2006/relationships/hyperlink" Target="consultantplus://offline/ref=EEF4A89E030749ACBEF015F59C21402DA481882F6248EF9A844F7EBE00P5G" TargetMode="External"/><Relationship Id="rId62" Type="http://schemas.openxmlformats.org/officeDocument/2006/relationships/hyperlink" Target="consultantplus://offline/ref=EEF4A89E030749ACBEF015F59C21402DA3808B2D6248EF9A844F7EBE05003E4232F5D560E504090CP7G" TargetMode="External"/><Relationship Id="rId70" Type="http://schemas.openxmlformats.org/officeDocument/2006/relationships/hyperlink" Target="consultantplus://offline/ref=EEF4A89E030749ACBEF015F59C21402DA5888D2D6242B2908C1672BC0200PFG" TargetMode="External"/><Relationship Id="rId75" Type="http://schemas.openxmlformats.org/officeDocument/2006/relationships/hyperlink" Target="consultantplus://offline/ref=EEF4A89E030749ACBEF015F59C21402DA5888D2D6242B2908C1672BC0200PFG" TargetMode="External"/><Relationship Id="rId83" Type="http://schemas.openxmlformats.org/officeDocument/2006/relationships/hyperlink" Target="consultantplus://offline/ref=EEF4A89E030749ACBEF015F59C21402DA5888D2D6242B2908C1672BC020F615535BCD961E5040AC607P8G" TargetMode="External"/><Relationship Id="rId88" Type="http://schemas.openxmlformats.org/officeDocument/2006/relationships/hyperlink" Target="consultantplus://offline/ref=EEF4A89E030749ACBEF015F59C21402DA5888D2D6242B2908C1672BC020F615535BCD961E5040DCE07PEG" TargetMode="External"/><Relationship Id="rId91" Type="http://schemas.openxmlformats.org/officeDocument/2006/relationships/hyperlink" Target="consultantplus://offline/ref=EEF4A89E030749ACBEF015F59C21402DA5888D2D6242B2908C1672BC020F615535BCD961E50400C907PFG" TargetMode="External"/><Relationship Id="rId96" Type="http://schemas.openxmlformats.org/officeDocument/2006/relationships/hyperlink" Target="consultantplus://offline/ref=EEF4A89E030749ACBEF015F59C21402DA5828B2D6D47B2908C1672BC020F615535BCD961E50508CE07PAG" TargetMode="External"/><Relationship Id="rId111" Type="http://schemas.openxmlformats.org/officeDocument/2006/relationships/hyperlink" Target="consultantplus://offline/ref=EEF4A89E030749ACBEF015F59C21402DA5888D2D6242B2908C1672BC0200PFG" TargetMode="External"/><Relationship Id="rId132" Type="http://schemas.openxmlformats.org/officeDocument/2006/relationships/hyperlink" Target="consultantplus://offline/ref=EEF4A89E030749ACBEF015F59C21402DA6888A2C6C42B2908C1672BC020F615535BCD961E50408CF07PAG" TargetMode="External"/><Relationship Id="rId140" Type="http://schemas.openxmlformats.org/officeDocument/2006/relationships/hyperlink" Target="consultantplus://offline/ref=EEF4A89E030749ACBEF015F59C21402DA5808A266142B2908C1672BC0200PFG" TargetMode="External"/><Relationship Id="rId145" Type="http://schemas.openxmlformats.org/officeDocument/2006/relationships/hyperlink" Target="consultantplus://offline/ref=EEF4A89E030749ACBEF015F59C21402DA5888D2D6242B2908C1672BC020F615535BCD961E5050ACF07P0G" TargetMode="External"/><Relationship Id="rId1" Type="http://schemas.openxmlformats.org/officeDocument/2006/relationships/styles" Target="styles.xml"/><Relationship Id="rId6" Type="http://schemas.openxmlformats.org/officeDocument/2006/relationships/hyperlink" Target="consultantplus://offline/ref=EEF4A89E030749ACBEF015F59C21402DA581892F6C4BB2908C1672BC020F615535BCD961E50408CC07PEG" TargetMode="External"/><Relationship Id="rId15" Type="http://schemas.openxmlformats.org/officeDocument/2006/relationships/hyperlink" Target="consultantplus://offline/ref=EEF4A89E030749ACBEF015F59C21402DA684882B6544B2908C1672BC020F615535BCD961E50409CF07P0G" TargetMode="External"/><Relationship Id="rId23" Type="http://schemas.openxmlformats.org/officeDocument/2006/relationships/hyperlink" Target="consultantplus://offline/ref=EEF4A89E030749ACBEF015F59C21402DA5888D2A6C4BB2908C1672BC020F615535BCD961E5040ACD07P0G" TargetMode="External"/><Relationship Id="rId28" Type="http://schemas.openxmlformats.org/officeDocument/2006/relationships/hyperlink" Target="consultantplus://offline/ref=EEF4A89E030749ACBEF015F59C21402DA681892E654AB2908C1672BC020F615535BCD961E50409CC07PCG" TargetMode="External"/><Relationship Id="rId36" Type="http://schemas.openxmlformats.org/officeDocument/2006/relationships/hyperlink" Target="consultantplus://offline/ref=EEF4A89E030749ACBEF015F59C21402DA2818B2D6248EF9A844F7EBE05003E4232F5D560E5040C0CPFG" TargetMode="External"/><Relationship Id="rId49" Type="http://schemas.openxmlformats.org/officeDocument/2006/relationships/hyperlink" Target="consultantplus://offline/ref=EEF4A89E030749ACBEF015F59C21402DA6848B2A6048EF9A844F7EBE00P5G" TargetMode="External"/><Relationship Id="rId57" Type="http://schemas.openxmlformats.org/officeDocument/2006/relationships/hyperlink" Target="consultantplus://offline/ref=EEF4A89E030749ACBEF015F59C21402DA4868D2C6D48EF9A844F7EBE05003E4232F5D560E504080CPDG" TargetMode="External"/><Relationship Id="rId106" Type="http://schemas.openxmlformats.org/officeDocument/2006/relationships/hyperlink" Target="consultantplus://offline/ref=EEF4A89E030749ACBEF015F59C21402DA5888D2D6242B2908C1672BC020F615535BCD961E5040AC907PAG" TargetMode="External"/><Relationship Id="rId114" Type="http://schemas.openxmlformats.org/officeDocument/2006/relationships/hyperlink" Target="consultantplus://offline/ref=EEF4A89E030749ACBEF015F59C21402DA5888D2D6242B2908C1672BC0200PFG" TargetMode="External"/><Relationship Id="rId119" Type="http://schemas.openxmlformats.org/officeDocument/2006/relationships/hyperlink" Target="consultantplus://offline/ref=EEF4A89E030749ACBEF015F59C21402DA688892D614BB2908C1672BC020F615535BCD961E50409C707PDG" TargetMode="External"/><Relationship Id="rId127" Type="http://schemas.openxmlformats.org/officeDocument/2006/relationships/hyperlink" Target="consultantplus://offline/ref=EEF4A89E030749ACBEF015F59C21402DA581892F6C44B2908C1672BC020F615535BCD961E50409CE07P9G" TargetMode="External"/><Relationship Id="rId10" Type="http://schemas.openxmlformats.org/officeDocument/2006/relationships/hyperlink" Target="consultantplus://offline/ref=EEF4A89E030749ACBEF015F59C21402DA581892F6C44B2908C1672BC020F615535BCD961E50409CF07P1G" TargetMode="External"/><Relationship Id="rId31" Type="http://schemas.openxmlformats.org/officeDocument/2006/relationships/hyperlink" Target="consultantplus://offline/ref=EEF4A89E030749ACBEF015F59C21402DA3888C286248EF9A844F7EBE00P5G" TargetMode="External"/><Relationship Id="rId44" Type="http://schemas.openxmlformats.org/officeDocument/2006/relationships/hyperlink" Target="consultantplus://offline/ref=EEF4A89E030749ACBEF015F59C21402DA3828E296F15E592DD437CB90A5F29457BF9D460E50500PDG" TargetMode="External"/><Relationship Id="rId52" Type="http://schemas.openxmlformats.org/officeDocument/2006/relationships/hyperlink" Target="consultantplus://offline/ref=EEF4A89E030749ACBEF015F59C21402DA5838E2E6648EF9A844F7EBE00P5G" TargetMode="External"/><Relationship Id="rId60" Type="http://schemas.openxmlformats.org/officeDocument/2006/relationships/hyperlink" Target="consultantplus://offline/ref=EEF4A89E030749ACBEF015F59C21402DA4868D2C6D48EF9A844F7EBE05003E4232F5D560E5040D0CP7G" TargetMode="External"/><Relationship Id="rId65" Type="http://schemas.openxmlformats.org/officeDocument/2006/relationships/hyperlink" Target="consultantplus://offline/ref=EEF4A89E030749ACBEF015F59C21402DA3828B2F6548EF9A844F7EBE05003E4232F5D560E504090CP7G" TargetMode="External"/><Relationship Id="rId73" Type="http://schemas.openxmlformats.org/officeDocument/2006/relationships/hyperlink" Target="consultantplus://offline/ref=EEF4A89E030749ACBEF015F59C21402DA5888D2D6242B2908C1672BC0200PFG" TargetMode="External"/><Relationship Id="rId78" Type="http://schemas.openxmlformats.org/officeDocument/2006/relationships/hyperlink" Target="consultantplus://offline/ref=EEF4A89E030749ACBEF015F59C21402DA5888D2D6242B2908C1672BC020F615535BCD961E50509CA07PCG" TargetMode="External"/><Relationship Id="rId81" Type="http://schemas.openxmlformats.org/officeDocument/2006/relationships/hyperlink" Target="consultantplus://offline/ref=EEF4A89E030749ACBEF015F59C21402DA5888D2D6242B2908C1672BC020F615535BCD961E5040ACB07PEG" TargetMode="External"/><Relationship Id="rId86" Type="http://schemas.openxmlformats.org/officeDocument/2006/relationships/hyperlink" Target="consultantplus://offline/ref=EEF4A89E030749ACBEF015F59C21402DA5888D2D6242B2908C1672BC0200PFG" TargetMode="External"/><Relationship Id="rId94" Type="http://schemas.openxmlformats.org/officeDocument/2006/relationships/hyperlink" Target="consultantplus://offline/ref=EEF4A89E030749ACBEF015F59C21402DA5898E266145B2908C1672BC020F615535BCD961E5040BCC07P0G" TargetMode="External"/><Relationship Id="rId99" Type="http://schemas.openxmlformats.org/officeDocument/2006/relationships/hyperlink" Target="consultantplus://offline/ref=EEF4A89E030749ACBEF015F59C21402DA3858A2E6248EF9A844F7EBE05003E4232F5D560E50D0A0CPEG" TargetMode="External"/><Relationship Id="rId101" Type="http://schemas.openxmlformats.org/officeDocument/2006/relationships/hyperlink" Target="consultantplus://offline/ref=EEF4A89E030749ACBEF015F59C21402DA3858A2E6248EF9A844F7EBE05003E4232F5D560E50D0C0CPBG" TargetMode="External"/><Relationship Id="rId122" Type="http://schemas.openxmlformats.org/officeDocument/2006/relationships/hyperlink" Target="consultantplus://offline/ref=EEF4A89E030749ACBEF015F59C21402DA18482286D48EF9A844F7EBE05003E4232F5D560E5040B0CPDG" TargetMode="External"/><Relationship Id="rId130" Type="http://schemas.openxmlformats.org/officeDocument/2006/relationships/hyperlink" Target="consultantplus://offline/ref=EEF4A89E030749ACBEF015F59C21402DA5888D2D6242B2908C1672BC020F615535BCD961E5040BCB07PEG" TargetMode="External"/><Relationship Id="rId135" Type="http://schemas.openxmlformats.org/officeDocument/2006/relationships/hyperlink" Target="consultantplus://offline/ref=EEF4A89E030749ACBEF015F59C21402DA5888D2E6645B2908C1672BC020F615535BCD961E5040ACB07P0G" TargetMode="External"/><Relationship Id="rId143" Type="http://schemas.openxmlformats.org/officeDocument/2006/relationships/hyperlink" Target="consultantplus://offline/ref=EEF4A89E030749ACBEF015F59C21402DA5808B286544B2908C1672BC020F615535BCD961E5040ACF07P9G" TargetMode="External"/><Relationship Id="rId148" Type="http://schemas.openxmlformats.org/officeDocument/2006/relationships/hyperlink" Target="consultantplus://offline/ref=EEF4A89E030749ACBEF015F59C21402DA4808B286043B2908C1672BC020F615535BCD961E50409CE07P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F4A89E030749ACBEF015F59C21402DA5888D2E6647B2908C1672BC020F615535BCD961E5040BCD07PEG" TargetMode="External"/><Relationship Id="rId13" Type="http://schemas.openxmlformats.org/officeDocument/2006/relationships/hyperlink" Target="consultantplus://offline/ref=EEF4A89E030749ACBEF015F59C21402DA6838F276C46B2908C1672BC020F615535BCD961E50409CF07P1G" TargetMode="External"/><Relationship Id="rId18" Type="http://schemas.openxmlformats.org/officeDocument/2006/relationships/hyperlink" Target="consultantplus://offline/ref=EEF4A89E030749ACBEF015F59C21402DA5828B2D6D47B2908C1672BC020F615535BCD961E50508CE07PBG" TargetMode="External"/><Relationship Id="rId39" Type="http://schemas.openxmlformats.org/officeDocument/2006/relationships/hyperlink" Target="consultantplus://offline/ref=EEF4A89E030749ACBEF015F59C21402DA682832F6F15E592DD437CB90A5F29457BF9D460E50600PAG" TargetMode="External"/><Relationship Id="rId109" Type="http://schemas.openxmlformats.org/officeDocument/2006/relationships/hyperlink" Target="consultantplus://offline/ref=EEF4A89E030749ACBEF015F59C21402DA5888D2D6242B2908C1672BC020F615535BCD961E5040BC807PCG" TargetMode="External"/><Relationship Id="rId34" Type="http://schemas.openxmlformats.org/officeDocument/2006/relationships/hyperlink" Target="consultantplus://offline/ref=EEF4A89E030749ACBEF015F59C21402DA2818B2D6248EF9A844F7EBE05003E4232F5D560E5040A0CPCG" TargetMode="External"/><Relationship Id="rId50" Type="http://schemas.openxmlformats.org/officeDocument/2006/relationships/hyperlink" Target="consultantplus://offline/ref=EEF4A89E030749ACBEF015F59C21402DA688882A6748EF9A844F7EBE00P5G" TargetMode="External"/><Relationship Id="rId55" Type="http://schemas.openxmlformats.org/officeDocument/2006/relationships/hyperlink" Target="consultantplus://offline/ref=EEF4A89E030749ACBEF015F59C21402DA3858F2A6C48EF9A844F7EBE05003E4232F5D560E505090CP9G" TargetMode="External"/><Relationship Id="rId76" Type="http://schemas.openxmlformats.org/officeDocument/2006/relationships/hyperlink" Target="consultantplus://offline/ref=EEF4A89E030749ACBEF015F59C21402DA5808A276546B2908C1672BC020F615535BCD961E50408C807P9G" TargetMode="External"/><Relationship Id="rId97" Type="http://schemas.openxmlformats.org/officeDocument/2006/relationships/hyperlink" Target="consultantplus://offline/ref=EEF4A89E030749ACBEF015F59C21402DA3858A2E6248EF9A844F7EBE00P5G" TargetMode="External"/><Relationship Id="rId104" Type="http://schemas.openxmlformats.org/officeDocument/2006/relationships/hyperlink" Target="consultantplus://offline/ref=EEF4A89E030749ACBEF015F59C21402DA38988296D48EF9A844F7EBE05003E4232F5D560E5040B0CPCG" TargetMode="External"/><Relationship Id="rId120" Type="http://schemas.openxmlformats.org/officeDocument/2006/relationships/hyperlink" Target="consultantplus://offline/ref=EEF4A89E030749ACBEF015F59C21402DA18482286D48EF9A844F7EBE05003E4232F5D560E5040B0CPEG" TargetMode="External"/><Relationship Id="rId125" Type="http://schemas.openxmlformats.org/officeDocument/2006/relationships/hyperlink" Target="consultantplus://offline/ref=EEF4A89E030749ACBEF015F59C21402DA5888D2D6242B2908C1672BC020F615535BCD961E5040DCE07PEG" TargetMode="External"/><Relationship Id="rId141" Type="http://schemas.openxmlformats.org/officeDocument/2006/relationships/hyperlink" Target="consultantplus://offline/ref=EEF4A89E030749ACBEF015F59C21402DA5888D2D6242B2908C1672BC020F615535BCD961E5040BCB07PEG" TargetMode="External"/><Relationship Id="rId146" Type="http://schemas.openxmlformats.org/officeDocument/2006/relationships/hyperlink" Target="consultantplus://offline/ref=EEF4A89E030749ACBEF015F59C21402DA581832E6640B2908C1672BC020F615535BCD961E5040BCF07P1G" TargetMode="External"/><Relationship Id="rId7" Type="http://schemas.openxmlformats.org/officeDocument/2006/relationships/hyperlink" Target="consultantplus://offline/ref=EEF4A89E030749ACBEF015F59C21402DA18482286D48EF9A844F7EBE05003E4232F5D560E5040B0CPFG" TargetMode="External"/><Relationship Id="rId71" Type="http://schemas.openxmlformats.org/officeDocument/2006/relationships/hyperlink" Target="consultantplus://offline/ref=EEF4A89E030749ACBEF015F59C21402DA5888D2D6242B2908C1672BC0200PFG" TargetMode="External"/><Relationship Id="rId92" Type="http://schemas.openxmlformats.org/officeDocument/2006/relationships/hyperlink" Target="consultantplus://offline/ref=EEF4A89E030749ACBEF015F59C21402DA5888D2D6242B2908C1672BC0200PFG" TargetMode="External"/><Relationship Id="rId2" Type="http://schemas.openxmlformats.org/officeDocument/2006/relationships/settings" Target="settings.xml"/><Relationship Id="rId29" Type="http://schemas.openxmlformats.org/officeDocument/2006/relationships/hyperlink" Target="consultantplus://offline/ref=EEF4A89E030749ACBEF015F59C21402DA6878D2E6647B2908C1672BC020F615535BCD961E50409C907P9G" TargetMode="External"/><Relationship Id="rId24" Type="http://schemas.openxmlformats.org/officeDocument/2006/relationships/hyperlink" Target="consultantplus://offline/ref=EEF4A89E030749ACBEF015F59C21402DA581892F6143B2908C1672BC020F615535BCD961E50409CE07P9G" TargetMode="External"/><Relationship Id="rId40" Type="http://schemas.openxmlformats.org/officeDocument/2006/relationships/hyperlink" Target="consultantplus://offline/ref=EEF4A89E030749ACBEF015F59C21402DA682832F6F15E592DD437CB90A5F29457BF9D460E50600PDG" TargetMode="External"/><Relationship Id="rId45" Type="http://schemas.openxmlformats.org/officeDocument/2006/relationships/hyperlink" Target="consultantplus://offline/ref=EEF4A89E030749ACBEF015F59C21402DA484822F6348EF9A844F7EBE05003E4232F5D560E5040A0CP6G" TargetMode="External"/><Relationship Id="rId66" Type="http://schemas.openxmlformats.org/officeDocument/2006/relationships/hyperlink" Target="consultantplus://offline/ref=EEF4A89E030749ACBEF015F59C21402DA3888F296648EF9A844F7EBE05003E4232F5D560E504080CPDG" TargetMode="External"/><Relationship Id="rId87" Type="http://schemas.openxmlformats.org/officeDocument/2006/relationships/hyperlink" Target="consultantplus://offline/ref=EEF4A89E030749ACBEF015F59C21402DA5888D2D6242B2908C1672BC020F615535BCD961E5040ACB07P1G" TargetMode="External"/><Relationship Id="rId110" Type="http://schemas.openxmlformats.org/officeDocument/2006/relationships/hyperlink" Target="consultantplus://offline/ref=EEF4A89E030749ACBEF015F59C21402DA5888D2D6242B2908C1672BC0200PFG" TargetMode="External"/><Relationship Id="rId115" Type="http://schemas.openxmlformats.org/officeDocument/2006/relationships/hyperlink" Target="consultantplus://offline/ref=EEF4A89E030749ACBEF015F59C21402DA5888D2A6C4BB2908C1672BC020F615535BCD961E5040ACC07PAG" TargetMode="External"/><Relationship Id="rId131" Type="http://schemas.openxmlformats.org/officeDocument/2006/relationships/hyperlink" Target="consultantplus://offline/ref=EEF4A89E030749ACBEF015F59C21402DA5818A2C6644B2908C1672BC020F615535BCD961E5040ACB07P0G" TargetMode="External"/><Relationship Id="rId136" Type="http://schemas.openxmlformats.org/officeDocument/2006/relationships/hyperlink" Target="consultantplus://offline/ref=EEF4A89E030749ACBEF015F59C21402DA5888D2E6645B2908C1672BC0200PFG" TargetMode="External"/><Relationship Id="rId61" Type="http://schemas.openxmlformats.org/officeDocument/2006/relationships/hyperlink" Target="consultantplus://offline/ref=EEF4A89E030749ACBEF015F59C21402DA3898F2C6048EF9A844F7EBE05003E4232F5D560E504090CP6G" TargetMode="External"/><Relationship Id="rId82" Type="http://schemas.openxmlformats.org/officeDocument/2006/relationships/hyperlink" Target="consultantplus://offline/ref=EEF4A89E030749ACBEF015F59C21402DA5888D2D6242B2908C1672BC020F615535BCD961E5040AC707P0G" TargetMode="External"/><Relationship Id="rId19" Type="http://schemas.openxmlformats.org/officeDocument/2006/relationships/hyperlink" Target="consultantplus://offline/ref=EEF4A89E030749ACBEF015F59C21402DA5808B286544B2908C1672BC020F615535BCD961E5040ACF07P9G" TargetMode="External"/><Relationship Id="rId14" Type="http://schemas.openxmlformats.org/officeDocument/2006/relationships/hyperlink" Target="consultantplus://offline/ref=EEF4A89E030749ACBEF015F59C21402DA68888276640B2908C1672BC020F615535BCD961E5040ACF07PFG" TargetMode="External"/><Relationship Id="rId30" Type="http://schemas.openxmlformats.org/officeDocument/2006/relationships/hyperlink" Target="consultantplus://offline/ref=EEF4A89E030749ACBEF015F59C21402DA5888D2D6242B2908C1672BC0200PFG" TargetMode="External"/><Relationship Id="rId35" Type="http://schemas.openxmlformats.org/officeDocument/2006/relationships/hyperlink" Target="consultantplus://offline/ref=EEF4A89E030749ACBEF015F59C21402DA2818B2D6248EF9A844F7EBE05003E4232F5D560E5040A0CP9G" TargetMode="External"/><Relationship Id="rId56" Type="http://schemas.openxmlformats.org/officeDocument/2006/relationships/hyperlink" Target="consultantplus://offline/ref=EEF4A89E030749ACBEF015F59C21402DA2808E286048EF9A844F7EBE05003E4232F5D560E5070A0CP6G" TargetMode="External"/><Relationship Id="rId77" Type="http://schemas.openxmlformats.org/officeDocument/2006/relationships/hyperlink" Target="consultantplus://offline/ref=EEF4A89E030749ACBEF015F59C21402DA5888D2D6242B2908C1672BC020F615535BCD961E50509CB07PCG" TargetMode="External"/><Relationship Id="rId100" Type="http://schemas.openxmlformats.org/officeDocument/2006/relationships/hyperlink" Target="consultantplus://offline/ref=EEF4A89E030749ACBEF015F59C21402DA3858A2E6248EF9A844F7EBE05003E4232F5D560E50D0A0CPCG" TargetMode="External"/><Relationship Id="rId105" Type="http://schemas.openxmlformats.org/officeDocument/2006/relationships/hyperlink" Target="consultantplus://offline/ref=EEF4A89E030749ACBEF015F59C21402DA5888D2D6242B2908C1672BC0200PFG" TargetMode="External"/><Relationship Id="rId126" Type="http://schemas.openxmlformats.org/officeDocument/2006/relationships/hyperlink" Target="consultantplus://offline/ref=EEF4A89E030749ACBEF015F59C21402DA581892F6C4BB2908C1672BC020F615535BCD961E50408CB07P9G" TargetMode="External"/><Relationship Id="rId147" Type="http://schemas.openxmlformats.org/officeDocument/2006/relationships/hyperlink" Target="consultantplus://offline/ref=EEF4A89E030749ACBEF015F59C21402DA5888D2D6242B2908C1672BC020F615535BCD962ED00P6G" TargetMode="External"/><Relationship Id="rId8" Type="http://schemas.openxmlformats.org/officeDocument/2006/relationships/hyperlink" Target="consultantplus://offline/ref=EEF4A89E030749ACBEF015F59C21402DA5818A2C6644B2908C1672BC020F615535BCD961E5040BCA07P9G" TargetMode="External"/><Relationship Id="rId51" Type="http://schemas.openxmlformats.org/officeDocument/2006/relationships/hyperlink" Target="consultantplus://offline/ref=EEF4A89E030749ACBEF015F59C21402DA3898E276048EF9A844F7EBE00P5G" TargetMode="External"/><Relationship Id="rId72" Type="http://schemas.openxmlformats.org/officeDocument/2006/relationships/hyperlink" Target="consultantplus://offline/ref=EEF4A89E030749ACBEF015F59C21402DA5888D2D6242B2908C1672BC0200PFG" TargetMode="External"/><Relationship Id="rId93" Type="http://schemas.openxmlformats.org/officeDocument/2006/relationships/hyperlink" Target="consultantplus://offline/ref=EEF4A89E030749ACBEF015F59C21402DA5888D2D6242B2908C1672BC020F615535BCD961E50400C907PFG" TargetMode="External"/><Relationship Id="rId98" Type="http://schemas.openxmlformats.org/officeDocument/2006/relationships/hyperlink" Target="consultantplus://offline/ref=EEF4A89E030749ACBEF015F59C21402DA3858A2E6248EF9A844F7EBE05003E4232F5D560E50D090CP8G" TargetMode="External"/><Relationship Id="rId121" Type="http://schemas.openxmlformats.org/officeDocument/2006/relationships/hyperlink" Target="consultantplus://offline/ref=EEF4A89E030749ACBEF015F59C21402DA5888D2D6242B2908C1672BC020F615535BCD961E50400C907P0G" TargetMode="External"/><Relationship Id="rId142" Type="http://schemas.openxmlformats.org/officeDocument/2006/relationships/hyperlink" Target="consultantplus://offline/ref=EEF4A89E030749ACBEF015F59C21402DA5808A266142B2908C1672BC0200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6777</Words>
  <Characters>38632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2018-07-20T06:15:00Z</dcterms:created>
  <dcterms:modified xsi:type="dcterms:W3CDTF">2018-07-20T06:16:00Z</dcterms:modified>
</cp:coreProperties>
</file>