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Приложение 2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(наименование должности руководителя Уполномоченного органа)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Заявитель: ____________________________________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(полное и сокращенное наименование юридического лица)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Представитель заявителя: __________________________________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(Ф.И.О., основания действовать от имени заявителя)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P329"/>
      <w:bookmarkEnd w:id="0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ЗАЯВЛЕНИЕ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Прошу выдать разрешение на право организации розничного рынка: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тип рынка, который предполагается организовать - 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название рынка (если имеется) - ______________________________________,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срок, на который предполагается организовать рынок - 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место    расположения    объекта   или   объектов   недвижимости,   где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предполагается организовать рынок, кадастровый номер/условный номер объекта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недвижимости  (в  случае  непредставления  удостоверенной  копии документа,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подтверждающего  право на объект или объекты недвижимости, расположенные на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территории,   в  пределах  которой  предполагается  организовать  рынок)  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__________________________________________________________________________.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Для  принятия  решения  о  выдаче разрешения сообщаю следующие данные о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юридическом лице, подающем заявление: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полное наименование - ________________________________________________,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сокращенное наименование (если имеется) - 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в том числе фирменное наименование - 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организационно-правовая форма юридического лица - 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адрес   места   нахождения   (почтовый   адрес)   юридического  лица  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государственный  регистрационный  номер  записи о создании юридического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лица - </w:t>
      </w:r>
      <w:r w:rsidRPr="00705FC8">
        <w:rPr>
          <w:rFonts w:ascii="Arial" w:hAnsi="Arial" w:cs="Arial"/>
          <w:b w:val="0"/>
          <w:i w:val="0"/>
          <w:sz w:val="26"/>
          <w:szCs w:val="26"/>
        </w:rPr>
        <w:lastRenderedPageBreak/>
        <w:t>___________________________________________________________________,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данные  документа, подтверждающего факт внесения сведений о юридическом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лице    в    единый    государственный    реестр    юридических    лиц,   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______________________________________________;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идентификационный номер налогоплательщика - __________________________;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данные  документа  о  постановке  юридического лица на учет в налоговом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органе - _________________________________________________________________.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Приложение: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1) документ, удостоверяющий полномочия представителя заявителя в случае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подачи   заявления  представителем  заявителя  (в  случае,  если  от  имени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заявителя   действует   его   представитель),   в  случае,  если  от  имени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юридического   лица   действует   лицо,   имеющее   право  действовать  без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доверенности, предоставление указанного документа не требуется;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2)  удостоверенная копия документа, подтверждающего право на объект или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объекты  недвижимости,  расположенные  на  территории,  в  пределах которой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предполагается организовать рынок (представляется заявителем по собственной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инициативе).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2D482F" w:rsidRPr="00705FC8" w:rsidTr="00C5632A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705FC8">
              <w:rPr>
                <w:rFonts w:ascii="Arial" w:hAnsi="Arial" w:cs="Arial"/>
                <w:b w:val="0"/>
                <w:i w:val="0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2D482F" w:rsidRPr="00705FC8" w:rsidTr="00C5632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705FC8">
              <w:rPr>
                <w:rFonts w:ascii="Arial" w:hAnsi="Arial" w:cs="Arial"/>
                <w:b w:val="0"/>
                <w:i w:val="0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D482F" w:rsidRPr="00705FC8" w:rsidTr="00C5632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705FC8">
              <w:rPr>
                <w:rFonts w:ascii="Arial" w:hAnsi="Arial" w:cs="Arial"/>
                <w:b w:val="0"/>
                <w:i w:val="0"/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Лицо, имеющее право действовать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от имени юридического лица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"__" ________ 20__ М.П. (при наличии)  Подпись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Дата ______________ вх. N 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lastRenderedPageBreak/>
        <w:t>--------------------------------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1" w:name="P384"/>
      <w:bookmarkEnd w:id="1"/>
      <w:r w:rsidRPr="00705FC8">
        <w:rPr>
          <w:rFonts w:ascii="Arial" w:hAnsi="Arial" w:cs="Arial"/>
          <w:b w:val="0"/>
          <w:i w:val="0"/>
          <w:sz w:val="26"/>
          <w:szCs w:val="26"/>
        </w:rPr>
        <w:t>&lt;1&gt; - заполняется в случае подачи заявления о предоставлении муниципальной услуги лично заявителем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961D5" w:rsidRDefault="003961D5">
      <w:bookmarkStart w:id="2" w:name="_GoBack"/>
      <w:bookmarkEnd w:id="2"/>
    </w:p>
    <w:sectPr w:rsidR="003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4F"/>
    <w:rsid w:val="00104E4F"/>
    <w:rsid w:val="002D482F"/>
    <w:rsid w:val="003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2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2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Вепрева</dc:creator>
  <cp:keywords/>
  <dc:description/>
  <cp:lastModifiedBy>Елена Вепрева</cp:lastModifiedBy>
  <cp:revision>2</cp:revision>
  <dcterms:created xsi:type="dcterms:W3CDTF">2018-04-23T10:05:00Z</dcterms:created>
  <dcterms:modified xsi:type="dcterms:W3CDTF">2018-04-23T10:05:00Z</dcterms:modified>
</cp:coreProperties>
</file>