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64" w:rsidRPr="00380CED" w:rsidRDefault="00366064" w:rsidP="00366064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Приложение 2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к Регламенту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Кому: _____________________________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(наименование должности руководителя Уполномоченного органа)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right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                    Заявитель: ________________________________________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                       </w:t>
      </w: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(полное наименование юридического лица, фамилия,</w:t>
      </w:r>
      <w:proofErr w:type="gramEnd"/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                        имя, отчество индивидуального предпринимателя)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                           телефон, факс, адрес электронной почты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                        указываются по собственной инициативе заявителя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bookmarkStart w:id="0" w:name="P276"/>
      <w:bookmarkEnd w:id="0"/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                             ЗАЯВЛЕНИЕ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                       о проведении ярмарки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Прошу принять решение о проведении ярмарки: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тип ярмарки - ________________________________________________________,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</w:t>
      </w: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сроки  проведения  ярмарки  -  с  _________ до __________, режим работы</w:t>
      </w:r>
      <w:proofErr w:type="gramEnd"/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ярмарки  -  __________________________________________  (ежедневно, ярмарка</w:t>
      </w:r>
      <w:proofErr w:type="gramEnd"/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выходного дня, иной режим) с ____ часов до _____ часов,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место  проведения  ярмарки,  кадастровый  номер/условный  номер объекта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недвижимости  (в  случае  непредставления документа, указанного в подпункте</w:t>
      </w:r>
      <w:proofErr w:type="gramEnd"/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"в" пункта 2.6 Регламента). - ____________________________________________.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Максимальное количество торговых мест на ярмарке _____________________.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Для принятия решения о проведении ярмарки сообщаю следующие сведения </w:t>
      </w: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об</w:t>
      </w:r>
      <w:proofErr w:type="gramEnd"/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организаторе</w:t>
      </w:r>
      <w:proofErr w:type="gramEnd"/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ярмарки: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а) для юридического лица: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полное и сокращенное (в случае, если имеется) наименования - _________,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в том числе фирменное наименование - _________________________________,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</w:t>
      </w: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юридический  адрес  (почтовый  адрес,  если  не совпадает с юридическим</w:t>
      </w:r>
      <w:proofErr w:type="gramEnd"/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адресом) - _______________________________________________________________,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идентификационный номер налогоплательщика - __________________________,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основной государственный регистрационный номер - _____________________.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б) для индивидуальных предпринимателей: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lastRenderedPageBreak/>
        <w:t xml:space="preserve">    фамилия, имя, отчество - _____________________________________________,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</w:t>
      </w: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адрес  места  жительства  (почтовый  адрес, если не совпадает с адресом</w:t>
      </w:r>
      <w:proofErr w:type="gramEnd"/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местом жительства) - _____________________________________________________,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идентификационный номер налогоплательщика - __________________________,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основной государственный регистрационный номер - _____________________,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Для   принятия  решения  о  проведении  ярмарки  прилагаются  следующие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документы: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1) документ, удостоверяющий полномочия представителя заявителя в случае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подачи   заявления  представителем  заявителя  (в  случае,  если  от  имени</w:t>
      </w:r>
      <w:proofErr w:type="gramEnd"/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заявителя   действует   его   представитель),   в  случае,  если  от  имени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юридического   лица   действует   лицо,   имеющее   право  действовать  </w:t>
      </w: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без</w:t>
      </w:r>
      <w:proofErr w:type="gramEnd"/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доверенности, предоставление указанного документа не требуется;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2)   План   мероприятий   по  организации  ярмарки  и  продажи  товаров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(выполнения работ, оказания услуг) на ней;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  3)  Копия  документа,  подтверждающего  право  собственности  на объект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(объекты)  недвижимого  имущества,  на  которых  предполагается  проведение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ярмарки,  -  в  случае  если  организатор  ярмарки  является  собственником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указанного   объекта   (объектов),   или   договор,   подтверждающий  право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пользования  объектом (объектами) недвижимого имущества, либо иной договор,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заключенный  с правообладателями объекта (объектов) недвижимого имущества </w:t>
      </w: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в</w:t>
      </w:r>
      <w:proofErr w:type="gramEnd"/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соответствии</w:t>
      </w:r>
      <w:proofErr w:type="gramEnd"/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  с  гражданским  законодательством  Российской  Федерации,  не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запрещающие проведение ярмарки в указанном месте в пределах срока указанных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договоров  -  в  случае, если организатор ярмарки не является собственником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указанного объекта (объектов). </w:t>
      </w:r>
      <w:proofErr w:type="gramStart"/>
      <w:r w:rsidRPr="00380CED">
        <w:rPr>
          <w:rFonts w:ascii="Arial" w:hAnsi="Arial" w:cs="Arial"/>
          <w:b w:val="0"/>
          <w:i w:val="0"/>
          <w:sz w:val="26"/>
          <w:szCs w:val="26"/>
        </w:rPr>
        <w:t>Указанная в настоящем пункте копия документа, представляется Заявителем по собственной инициативе в случае, если право на объект или объекты недвижимого имущества, на которых предполагается проведение ярмарки, зарегистрировано в Едином государственном реестре прав на недвижимое имущество и сделок с ним либо документ, подтверждающий указанное право, выдан Департаментом имущественных отношений Тюменской области или органом местного самоуправления.</w:t>
      </w:r>
      <w:proofErr w:type="gramEnd"/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lastRenderedPageBreak/>
        <w:t>Заявитель (представитель заявителя)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>"___" ______ 20___ М.П. (при наличии) Подпись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  <w:r w:rsidRPr="00380CED">
        <w:rPr>
          <w:rFonts w:ascii="Arial" w:hAnsi="Arial" w:cs="Arial"/>
          <w:b w:val="0"/>
          <w:i w:val="0"/>
          <w:sz w:val="26"/>
          <w:szCs w:val="26"/>
        </w:rPr>
        <w:t xml:space="preserve">Дата ______________ </w:t>
      </w:r>
      <w:proofErr w:type="spellStart"/>
      <w:r w:rsidRPr="00380CED">
        <w:rPr>
          <w:rFonts w:ascii="Arial" w:hAnsi="Arial" w:cs="Arial"/>
          <w:b w:val="0"/>
          <w:i w:val="0"/>
          <w:sz w:val="26"/>
          <w:szCs w:val="26"/>
        </w:rPr>
        <w:t>вх</w:t>
      </w:r>
      <w:proofErr w:type="spellEnd"/>
      <w:r w:rsidRPr="00380CED">
        <w:rPr>
          <w:rFonts w:ascii="Arial" w:hAnsi="Arial" w:cs="Arial"/>
          <w:b w:val="0"/>
          <w:i w:val="0"/>
          <w:sz w:val="26"/>
          <w:szCs w:val="26"/>
        </w:rPr>
        <w:t>. N _______</w:t>
      </w:r>
    </w:p>
    <w:p w:rsidR="00366064" w:rsidRPr="00380CED" w:rsidRDefault="00366064" w:rsidP="00366064">
      <w:pPr>
        <w:widowControl w:val="0"/>
        <w:suppressAutoHyphens/>
        <w:autoSpaceDE w:val="0"/>
        <w:autoSpaceDN w:val="0"/>
        <w:jc w:val="both"/>
        <w:textAlignment w:val="baseline"/>
        <w:rPr>
          <w:rFonts w:ascii="Arial" w:hAnsi="Arial" w:cs="Arial"/>
          <w:b w:val="0"/>
          <w:i w:val="0"/>
          <w:sz w:val="26"/>
          <w:szCs w:val="26"/>
        </w:rPr>
      </w:pPr>
    </w:p>
    <w:p w:rsidR="0085753A" w:rsidRDefault="0085753A">
      <w:bookmarkStart w:id="1" w:name="_GoBack"/>
      <w:bookmarkEnd w:id="1"/>
    </w:p>
    <w:sectPr w:rsidR="0085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03"/>
    <w:rsid w:val="00366064"/>
    <w:rsid w:val="0085753A"/>
    <w:rsid w:val="00D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6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64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2018-04-20T03:55:00Z</dcterms:created>
  <dcterms:modified xsi:type="dcterms:W3CDTF">2018-04-20T03:55:00Z</dcterms:modified>
</cp:coreProperties>
</file>