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85" w:rsidRDefault="00511585">
      <w:pPr>
        <w:pStyle w:val="ConsPlusTitle"/>
        <w:jc w:val="center"/>
      </w:pPr>
      <w:r>
        <w:t>БЛОК-СХЕМА</w:t>
      </w:r>
    </w:p>
    <w:p w:rsidR="00511585" w:rsidRDefault="00511585">
      <w:pPr>
        <w:pStyle w:val="ConsPlusTitle"/>
        <w:jc w:val="center"/>
      </w:pPr>
      <w:r>
        <w:t>ПОСЛЕДОВАТЕЛЬНОСТИ ДЕЙСТВИЙ ПРИ ПРЕДОСТАВЛЕНИИ МУНИЦИПАЛЬНОЙ</w:t>
      </w:r>
    </w:p>
    <w:p w:rsidR="00511585" w:rsidRDefault="00511585">
      <w:pPr>
        <w:pStyle w:val="ConsPlusTitle"/>
        <w:jc w:val="center"/>
      </w:pPr>
      <w:r>
        <w:t>УСЛУГИ "БЕСПЛАТНОЕ ПРЕДОСТАВЛЕНИЕ ЗЕМЕЛЬНЫХ УЧАСТКОВ</w:t>
      </w:r>
    </w:p>
    <w:p w:rsidR="00511585" w:rsidRDefault="00511585">
      <w:pPr>
        <w:pStyle w:val="ConsPlusTitle"/>
        <w:jc w:val="center"/>
      </w:pPr>
      <w:r>
        <w:t>ГРАЖДАНАМ, ИМЕЮЩИМ ТРЕХ И БОЛЕЕ ДЕТЕЙ"</w:t>
      </w:r>
    </w:p>
    <w:p w:rsidR="00511585" w:rsidRDefault="00511585">
      <w:pPr>
        <w:pStyle w:val="ConsPlusNormal"/>
        <w:jc w:val="both"/>
        <w:outlineLvl w:val="0"/>
      </w:pP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>│           прием заявления о предоставлении земельного участка       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>│  проведение проверки в целях принятия решения по заявлению о принятии   │</w:t>
      </w:r>
    </w:p>
    <w:p w:rsidR="00511585" w:rsidRDefault="00511585">
      <w:pPr>
        <w:pStyle w:val="ConsPlusNonformat"/>
        <w:jc w:val="both"/>
      </w:pPr>
      <w:proofErr w:type="gramStart"/>
      <w:r>
        <w:t>│       многодетной семьи на учет в целях бесплатного (в том числе        │</w:t>
      </w:r>
      <w:proofErr w:type="gramEnd"/>
    </w:p>
    <w:p w:rsidR="00511585" w:rsidRDefault="00511585">
      <w:pPr>
        <w:pStyle w:val="ConsPlusNonformat"/>
        <w:jc w:val="both"/>
      </w:pPr>
      <w:r>
        <w:t>│первоочередного) предоставления земельного участка (об отказе в принятии │</w:t>
      </w:r>
    </w:p>
    <w:p w:rsidR="00511585" w:rsidRDefault="00511585">
      <w:pPr>
        <w:pStyle w:val="ConsPlusNonformat"/>
        <w:jc w:val="both"/>
      </w:pPr>
      <w:proofErr w:type="gramStart"/>
      <w:r>
        <w:t>│       многодетной семьи на учет в целях бесплатного (в том числе        │</w:t>
      </w:r>
      <w:proofErr w:type="gramEnd"/>
    </w:p>
    <w:p w:rsidR="00511585" w:rsidRDefault="00511585">
      <w:pPr>
        <w:pStyle w:val="ConsPlusNonformat"/>
        <w:jc w:val="both"/>
      </w:pPr>
      <w:proofErr w:type="gramStart"/>
      <w:r>
        <w:t>│           первоочередного) предоставления земельного участка)           │</w:t>
      </w:r>
      <w:proofErr w:type="gramEnd"/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 xml:space="preserve">│  принятие решения по заявлению о принятии многодетной семьи на учет </w:t>
      </w:r>
      <w:proofErr w:type="gramStart"/>
      <w:r>
        <w:t>в</w:t>
      </w:r>
      <w:proofErr w:type="gramEnd"/>
      <w:r>
        <w:t xml:space="preserve">   │</w:t>
      </w:r>
    </w:p>
    <w:p w:rsidR="00511585" w:rsidRDefault="00511585">
      <w:pPr>
        <w:pStyle w:val="ConsPlusNonformat"/>
        <w:jc w:val="both"/>
      </w:pPr>
      <w:r>
        <w:t>│</w:t>
      </w:r>
      <w:proofErr w:type="gramStart"/>
      <w:r>
        <w:t>целях</w:t>
      </w:r>
      <w:proofErr w:type="gramEnd"/>
      <w:r>
        <w:t xml:space="preserve"> бесплатного (в том числе первоочередного) предоставления земельного│</w:t>
      </w:r>
    </w:p>
    <w:p w:rsidR="00511585" w:rsidRDefault="00511585">
      <w:pPr>
        <w:pStyle w:val="ConsPlusNonformat"/>
        <w:jc w:val="both"/>
      </w:pPr>
      <w:proofErr w:type="gramStart"/>
      <w:r>
        <w:t>│     участка (об отказе в принятии многодетной семьи на учет в целях     │</w:t>
      </w:r>
      <w:proofErr w:type="gramEnd"/>
    </w:p>
    <w:p w:rsidR="00511585" w:rsidRDefault="00511585">
      <w:pPr>
        <w:pStyle w:val="ConsPlusNonformat"/>
        <w:jc w:val="both"/>
      </w:pPr>
      <w:r>
        <w:t>│   бесплатного (в том числе первоочередного) предоставления земельного   │</w:t>
      </w:r>
    </w:p>
    <w:p w:rsidR="00511585" w:rsidRDefault="00511585">
      <w:pPr>
        <w:pStyle w:val="ConsPlusNonformat"/>
        <w:jc w:val="both"/>
      </w:pPr>
      <w:r>
        <w:t>│                                участка)                             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proofErr w:type="gramStart"/>
      <w:r>
        <w:t>│ проведение проверки в целях принятия решений о бесплатном (в том числе  │</w:t>
      </w:r>
      <w:proofErr w:type="gramEnd"/>
    </w:p>
    <w:p w:rsidR="00511585" w:rsidRDefault="00511585">
      <w:pPr>
        <w:pStyle w:val="ConsPlusNonformat"/>
        <w:jc w:val="both"/>
      </w:pPr>
      <w:r>
        <w:t>│ первоочередном) предоставлении многодетной семье земельного участка (</w:t>
      </w:r>
      <w:proofErr w:type="gramStart"/>
      <w:r>
        <w:t>об</w:t>
      </w:r>
      <w:proofErr w:type="gramEnd"/>
      <w:r>
        <w:t xml:space="preserve"> │</w:t>
      </w:r>
    </w:p>
    <w:p w:rsidR="00511585" w:rsidRDefault="00511585">
      <w:pPr>
        <w:pStyle w:val="ConsPlusNonformat"/>
        <w:jc w:val="both"/>
      </w:pPr>
      <w:r>
        <w:t xml:space="preserve">│     </w:t>
      </w:r>
      <w:proofErr w:type="gramStart"/>
      <w:r>
        <w:t>отказе</w:t>
      </w:r>
      <w:proofErr w:type="gramEnd"/>
      <w:r>
        <w:t xml:space="preserve"> в бесплатном (в том числе первоочередном) предоставлении     │</w:t>
      </w:r>
    </w:p>
    <w:p w:rsidR="00511585" w:rsidRDefault="00511585">
      <w:pPr>
        <w:pStyle w:val="ConsPlusNonformat"/>
        <w:jc w:val="both"/>
      </w:pPr>
      <w:r>
        <w:t>│                           земельного участка)                       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 xml:space="preserve">│ взаимодействие Администрации при предоставлении муниципальной услуги </w:t>
      </w:r>
      <w:proofErr w:type="gramStart"/>
      <w:r>
        <w:t>с</w:t>
      </w:r>
      <w:proofErr w:type="gramEnd"/>
      <w:r>
        <w:t xml:space="preserve">  │</w:t>
      </w:r>
    </w:p>
    <w:p w:rsidR="00511585" w:rsidRDefault="00511585">
      <w:pPr>
        <w:pStyle w:val="ConsPlusNonformat"/>
        <w:jc w:val="both"/>
      </w:pPr>
      <w:r>
        <w:t>│иными органами государственной власти, органами местного самоуправления и│</w:t>
      </w:r>
    </w:p>
    <w:p w:rsidR="00511585" w:rsidRDefault="00511585">
      <w:pPr>
        <w:pStyle w:val="ConsPlusNonformat"/>
        <w:jc w:val="both"/>
      </w:pPr>
      <w:r>
        <w:t>│    организациями, участвующими в предоставлении муниципальных услуг 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 xml:space="preserve">│ принятие решения о бесплатном предоставлении земельного участка либо </w:t>
      </w:r>
      <w:proofErr w:type="gramStart"/>
      <w:r>
        <w:t>об</w:t>
      </w:r>
      <w:proofErr w:type="gramEnd"/>
      <w:r>
        <w:t xml:space="preserve"> │</w:t>
      </w:r>
    </w:p>
    <w:p w:rsidR="00511585" w:rsidRDefault="00511585">
      <w:pPr>
        <w:pStyle w:val="ConsPlusNonformat"/>
        <w:jc w:val="both"/>
      </w:pPr>
      <w:r>
        <w:t xml:space="preserve">│               </w:t>
      </w:r>
      <w:proofErr w:type="gramStart"/>
      <w:r>
        <w:t>отказе</w:t>
      </w:r>
      <w:proofErr w:type="gramEnd"/>
      <w:r>
        <w:t xml:space="preserve"> в предоставлении земельного участка            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>│     предоставление в установленном порядке информации заявителям и      │</w:t>
      </w:r>
    </w:p>
    <w:p w:rsidR="00511585" w:rsidRDefault="00511585">
      <w:pPr>
        <w:pStyle w:val="ConsPlusNonformat"/>
        <w:jc w:val="both"/>
      </w:pPr>
      <w:r>
        <w:t>│    обеспечение доступа заявителей к сведениям о муниципальной услуге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>│получение заявителем сведений о ходе выполнения запроса о предоставлении │</w:t>
      </w:r>
    </w:p>
    <w:p w:rsidR="00511585" w:rsidRDefault="00511585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511585" w:rsidRDefault="00511585">
      <w:pPr>
        <w:pStyle w:val="ConsPlusNonformat"/>
        <w:jc w:val="both"/>
      </w:pPr>
      <w:r>
        <w:t xml:space="preserve">                                       V</w:t>
      </w:r>
    </w:p>
    <w:p w:rsidR="00511585" w:rsidRDefault="0051158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11585" w:rsidRDefault="00511585">
      <w:pPr>
        <w:pStyle w:val="ConsPlusNonformat"/>
        <w:jc w:val="both"/>
      </w:pPr>
      <w:r>
        <w:t>│   получение заявителем результата предоставления муниципальной услуги   │</w:t>
      </w:r>
    </w:p>
    <w:p w:rsidR="00511585" w:rsidRDefault="0051158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</w:t>
      </w:r>
    </w:p>
    <w:p w:rsidR="00511585" w:rsidRDefault="00511585">
      <w:pPr>
        <w:pStyle w:val="ConsPlusNormal"/>
      </w:pPr>
      <w:hyperlink r:id="rId4" w:history="1">
        <w:r>
          <w:rPr>
            <w:i/>
            <w:color w:val="0000FF"/>
          </w:rPr>
          <w:br/>
        </w:r>
      </w:hyperlink>
      <w:r>
        <w:br/>
      </w:r>
    </w:p>
    <w:p w:rsidR="00FC3BA0" w:rsidRDefault="00FC3BA0"/>
    <w:sectPr w:rsidR="00FC3BA0" w:rsidSect="0059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1585"/>
    <w:rsid w:val="00511585"/>
    <w:rsid w:val="00783B30"/>
    <w:rsid w:val="00FC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5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F2D7A7E7E897AB5C37F3B750D389BE021496DC553CF191BE73CF21F8B7A6BCD6A9DB783054BBE79A5BB387QD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2017-12-27T05:54:00Z</dcterms:created>
  <dcterms:modified xsi:type="dcterms:W3CDTF">2017-12-27T05:54:00Z</dcterms:modified>
</cp:coreProperties>
</file>