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3" w:rsidRDefault="00AD14B3" w:rsidP="00AD14B3">
      <w:pPr>
        <w:pStyle w:val="Standard"/>
        <w:jc w:val="right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Бланк заявления для юридических лиц</w:t>
      </w:r>
    </w:p>
    <w:p w:rsidR="00AD14B3" w:rsidRDefault="00AD14B3" w:rsidP="00AD14B3">
      <w:pPr>
        <w:pStyle w:val="Standard"/>
        <w:spacing w:after="0"/>
        <w:jc w:val="right"/>
        <w:rPr>
          <w:rFonts w:ascii="Arial" w:eastAsia="Times New Roman" w:hAnsi="Arial" w:cs="Arial"/>
          <w:lang w:eastAsia="ru-RU"/>
        </w:rPr>
      </w:pPr>
    </w:p>
    <w:p w:rsidR="00AD14B3" w:rsidRDefault="00AD14B3" w:rsidP="00AD14B3">
      <w:pPr>
        <w:pStyle w:val="Standard"/>
        <w:spacing w:after="0"/>
        <w:ind w:left="6372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Заместителю Губернатора Тюменской области,</w:t>
      </w:r>
    </w:p>
    <w:p w:rsidR="00AD14B3" w:rsidRDefault="00AD14B3" w:rsidP="00AD14B3">
      <w:pPr>
        <w:pStyle w:val="Standard"/>
        <w:spacing w:after="0"/>
        <w:ind w:left="6372"/>
        <w:jc w:val="right"/>
      </w:pPr>
      <w:r>
        <w:rPr>
          <w:rFonts w:ascii="Arial" w:eastAsia="Times New Roman" w:hAnsi="Arial" w:cs="Arial"/>
          <w:lang w:eastAsia="ru-RU"/>
        </w:rPr>
        <w:t>директору Департамента имущественных отношений Тюменской области</w:t>
      </w:r>
    </w:p>
    <w:p w:rsidR="00AD14B3" w:rsidRDefault="00AD14B3" w:rsidP="00AD14B3">
      <w:pPr>
        <w:pStyle w:val="Standard"/>
        <w:spacing w:after="0"/>
        <w:jc w:val="right"/>
        <w:rPr>
          <w:rFonts w:ascii="Arial" w:eastAsia="Times New Roman" w:hAnsi="Arial" w:cs="Arial"/>
          <w:lang w:eastAsia="ru-RU"/>
        </w:rPr>
      </w:pPr>
    </w:p>
    <w:p w:rsidR="00AD14B3" w:rsidRDefault="00AD14B3" w:rsidP="00AD14B3">
      <w:pPr>
        <w:pStyle w:val="Standard"/>
        <w:rPr>
          <w:rFonts w:ascii="Arial" w:eastAsia="Times New Roman" w:hAnsi="Arial" w:cs="Arial"/>
          <w:lang w:eastAsia="ru-RU"/>
        </w:rPr>
      </w:pPr>
    </w:p>
    <w:p w:rsidR="00AD14B3" w:rsidRDefault="00AD14B3" w:rsidP="00AD14B3">
      <w:pPr>
        <w:pStyle w:val="Standard"/>
        <w:spacing w:after="0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ЗАЯВЛЕНИЕ</w:t>
      </w:r>
    </w:p>
    <w:tbl>
      <w:tblPr>
        <w:tblW w:w="9924" w:type="dxa"/>
        <w:tblInd w:w="-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749"/>
        <w:gridCol w:w="2512"/>
        <w:gridCol w:w="142"/>
        <w:gridCol w:w="567"/>
        <w:gridCol w:w="1315"/>
        <w:gridCol w:w="2232"/>
        <w:gridCol w:w="1879"/>
      </w:tblGrid>
      <w:tr w:rsidR="00AD14B3" w:rsidTr="005177A8">
        <w:tc>
          <w:tcPr>
            <w:tcW w:w="9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СВЕДЕНИЯ О ЗАЯВИТЕЛЕ</w:t>
            </w:r>
          </w:p>
        </w:tc>
      </w:tr>
      <w:tr w:rsidR="00A83E45" w:rsidTr="005177A8">
        <w:trPr>
          <w:trHeight w:val="735"/>
        </w:trPr>
        <w:tc>
          <w:tcPr>
            <w:tcW w:w="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>
            <w:pPr>
              <w:pStyle w:val="Standard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1.</w:t>
            </w:r>
          </w:p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Полное наименование юридического лица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Общество с ограниченной ответственности «Полет-Т»</w:t>
            </w:r>
          </w:p>
        </w:tc>
      </w:tr>
      <w:tr w:rsidR="00A83E45" w:rsidTr="005177A8"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ОГРН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9998600587399</w:t>
            </w:r>
          </w:p>
        </w:tc>
      </w:tr>
      <w:tr w:rsidR="00A83E45" w:rsidTr="005177A8">
        <w:trPr>
          <w:trHeight w:val="198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ИНН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9992060185</w:t>
            </w:r>
          </w:p>
        </w:tc>
      </w:tr>
      <w:tr w:rsidR="00A83E45" w:rsidTr="005177A8">
        <w:trPr>
          <w:trHeight w:val="204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Страна регистрации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Российская Федерация </w:t>
            </w:r>
          </w:p>
        </w:tc>
      </w:tr>
      <w:tr w:rsidR="00A83E45" w:rsidTr="005177A8">
        <w:trPr>
          <w:trHeight w:val="309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 регистрации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01.07.2015</w:t>
            </w:r>
          </w:p>
        </w:tc>
      </w:tr>
      <w:tr w:rsidR="00A83E45" w:rsidTr="005177A8">
        <w:trPr>
          <w:trHeight w:val="245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Номер регистрации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hAnsi="Arial" w:cs="Arial"/>
                <w:b/>
              </w:rPr>
              <w:t>9998600587399</w:t>
            </w:r>
          </w:p>
        </w:tc>
      </w:tr>
      <w:tr w:rsidR="00A83E45" w:rsidTr="005177A8"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Место нахождения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Тюменская область, г. Тюмень, ул. Тимофея </w:t>
            </w:r>
            <w:proofErr w:type="spellStart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Чаркова</w:t>
            </w:r>
            <w:proofErr w:type="spellEnd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, д.457</w:t>
            </w:r>
          </w:p>
        </w:tc>
      </w:tr>
      <w:tr w:rsidR="00A83E45" w:rsidTr="005177A8"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Почтовый адрес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625000, Тюменская область, г. Тюмень, ул. Тимофея </w:t>
            </w:r>
            <w:proofErr w:type="spellStart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Чаркова</w:t>
            </w:r>
            <w:proofErr w:type="spellEnd"/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, д.457</w:t>
            </w:r>
          </w:p>
        </w:tc>
      </w:tr>
      <w:tr w:rsidR="00A83E45" w:rsidTr="005177A8"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Телефон для связи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+73452900001</w:t>
            </w:r>
          </w:p>
        </w:tc>
      </w:tr>
      <w:tr w:rsidR="00A83E45" w:rsidTr="005177A8"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Адрес электронной почты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val="en-US"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Polet@tmail.ru</w:t>
            </w:r>
          </w:p>
        </w:tc>
      </w:tr>
      <w:tr w:rsidR="00A83E45" w:rsidTr="005177A8"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A83E45"/>
        </w:tc>
        <w:tc>
          <w:tcPr>
            <w:tcW w:w="3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A83E45">
            <w:pPr>
              <w:pStyle w:val="Standard"/>
              <w:tabs>
                <w:tab w:val="left" w:pos="7050"/>
              </w:tabs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1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83E45" w:rsidRPr="00CA3923" w:rsidRDefault="00A83E45" w:rsidP="00A83E45">
            <w:pPr>
              <w:pStyle w:val="Standard"/>
              <w:widowControl w:val="0"/>
              <w:spacing w:after="0" w:line="240" w:lineRule="auto"/>
              <w:jc w:val="both"/>
              <w:rPr>
                <w:rFonts w:ascii="Arial" w:eastAsia="Lucida Sans Unicode" w:hAnsi="Arial" w:cs="Arial"/>
                <w:b/>
                <w:bCs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Доверенность от 01.04.2017</w:t>
            </w:r>
          </w:p>
        </w:tc>
      </w:tr>
      <w:tr w:rsidR="00AD14B3" w:rsidTr="005177A8">
        <w:tc>
          <w:tcPr>
            <w:tcW w:w="9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ИНЫЕ СВЕДЕНИЯ</w:t>
            </w:r>
          </w:p>
        </w:tc>
      </w:tr>
      <w:tr w:rsidR="00AD14B3" w:rsidTr="005177A8">
        <w:trPr>
          <w:trHeight w:val="350"/>
        </w:trPr>
        <w:tc>
          <w:tcPr>
            <w:tcW w:w="992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Прошу прекратить предоставление государственной услуги</w:t>
            </w:r>
          </w:p>
        </w:tc>
      </w:tr>
      <w:tr w:rsidR="00AD14B3" w:rsidTr="005177A8">
        <w:trPr>
          <w:trHeight w:val="350"/>
        </w:trPr>
        <w:tc>
          <w:tcPr>
            <w:tcW w:w="3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Наименование государственной услуги</w:t>
            </w:r>
          </w:p>
        </w:tc>
        <w:tc>
          <w:tcPr>
            <w:tcW w:w="5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Внесение изменений в договор аренды земельного участка в части изменения условия о виде разрешенного использования земельного участка, установления соответствия разрешенного использования земельного участка классификатору видов </w:t>
            </w:r>
            <w:proofErr w:type="gramStart"/>
            <w:r>
              <w:rPr>
                <w:rFonts w:ascii="Arial" w:hAnsi="Arial" w:cs="Arial"/>
                <w:lang w:eastAsia="ru-RU"/>
              </w:rPr>
              <w:t>разрешенного  использования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земельных участков</w:t>
            </w:r>
          </w:p>
        </w:tc>
      </w:tr>
      <w:tr w:rsidR="00AD14B3" w:rsidTr="005177A8">
        <w:trPr>
          <w:trHeight w:val="397"/>
        </w:trPr>
        <w:tc>
          <w:tcPr>
            <w:tcW w:w="393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Способ подачи заявления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AD14B3" w:rsidRDefault="00AD14B3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лично или через законного представителя при посещении Департамента</w:t>
            </w:r>
          </w:p>
        </w:tc>
      </w:tr>
      <w:tr w:rsidR="00AD14B3" w:rsidTr="005177A8">
        <w:trPr>
          <w:trHeight w:val="831"/>
        </w:trPr>
        <w:tc>
          <w:tcPr>
            <w:tcW w:w="393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  <w:p w:rsidR="00AD14B3" w:rsidRDefault="00AD14B3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посредством почтовой связи на бумажном носителе</w:t>
            </w:r>
          </w:p>
        </w:tc>
      </w:tr>
      <w:tr w:rsidR="00AD14B3" w:rsidTr="005177A8">
        <w:trPr>
          <w:trHeight w:val="348"/>
        </w:trPr>
        <w:tc>
          <w:tcPr>
            <w:tcW w:w="3931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rPr>
                <w:rFonts w:ascii="Arial" w:hAnsi="Arial" w:cs="Arial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outlineLvl w:val="2"/>
            </w:pPr>
            <w:r>
              <w:rPr>
                <w:rFonts w:ascii="Arial" w:eastAsia="Times New Roman" w:hAnsi="Arial" w:cs="Arial"/>
                <w:lang w:eastAsia="ru-RU"/>
              </w:rPr>
              <w:t>посредством использования сайта «Государственные и муниципальные услуги в Тюменской области» (</w:t>
            </w:r>
            <w:hyperlink r:id="rId4" w:history="1">
              <w:r>
                <w:rPr>
                  <w:rStyle w:val="Internetlink"/>
                  <w:rFonts w:ascii="Arial" w:eastAsia="Times New Roman" w:hAnsi="Arial" w:cs="Arial"/>
                  <w:lang w:eastAsia="ru-RU"/>
                </w:rPr>
                <w:t>www.uslugi.admtyumen.ru</w:t>
              </w:r>
            </w:hyperlink>
            <w:r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5C6391">
              <w:rPr>
                <w:rFonts w:ascii="Arial" w:eastAsia="Times New Roman" w:hAnsi="Arial" w:cs="Arial"/>
                <w:lang w:eastAsia="ru-RU"/>
              </w:rPr>
              <w:t>&lt;1&gt;</w:t>
            </w:r>
          </w:p>
        </w:tc>
      </w:tr>
      <w:tr w:rsidR="00AD14B3" w:rsidTr="005177A8">
        <w:trPr>
          <w:trHeight w:val="348"/>
        </w:trPr>
        <w:tc>
          <w:tcPr>
            <w:tcW w:w="3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</w:pPr>
            <w:r>
              <w:rPr>
                <w:rFonts w:ascii="Arial" w:hAnsi="Arial" w:cs="Arial"/>
              </w:rPr>
              <w:t xml:space="preserve">Входящий номер заявления (номер расписки в получении документов) </w:t>
            </w:r>
            <w:r>
              <w:rPr>
                <w:rFonts w:ascii="Arial" w:eastAsia="Times New Roman" w:hAnsi="Arial" w:cs="Arial"/>
                <w:lang w:eastAsia="ru-RU"/>
              </w:rPr>
              <w:t>&lt;</w:t>
            </w:r>
            <w:r w:rsidRPr="005C6391">
              <w:rPr>
                <w:rFonts w:ascii="Arial" w:eastAsia="Times New Roman" w:hAnsi="Arial" w:cs="Arial"/>
                <w:lang w:eastAsia="ru-RU"/>
              </w:rPr>
              <w:t>2</w:t>
            </w:r>
            <w:r>
              <w:rPr>
                <w:rFonts w:ascii="Arial" w:eastAsia="Times New Roman" w:hAnsi="Arial" w:cs="Arial"/>
                <w:lang w:eastAsia="ru-RU"/>
              </w:rPr>
              <w:t>&gt;</w:t>
            </w:r>
          </w:p>
        </w:tc>
        <w:tc>
          <w:tcPr>
            <w:tcW w:w="5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14B3" w:rsidTr="005177A8">
        <w:trPr>
          <w:trHeight w:val="348"/>
        </w:trPr>
        <w:tc>
          <w:tcPr>
            <w:tcW w:w="3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подачи (отправки) заявления</w:t>
            </w:r>
          </w:p>
        </w:tc>
        <w:tc>
          <w:tcPr>
            <w:tcW w:w="5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14B3" w:rsidTr="005177A8">
        <w:trPr>
          <w:trHeight w:val="348"/>
        </w:trPr>
        <w:tc>
          <w:tcPr>
            <w:tcW w:w="3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</w:pPr>
            <w:r>
              <w:rPr>
                <w:rFonts w:ascii="Arial" w:eastAsia="Times New Roman" w:hAnsi="Arial" w:cs="Arial"/>
                <w:lang w:eastAsia="ru-RU"/>
              </w:rPr>
              <w:t>Кадастровый номер земельного участка &lt;</w:t>
            </w:r>
            <w:r>
              <w:rPr>
                <w:rFonts w:ascii="Arial" w:eastAsia="Times New Roman" w:hAnsi="Arial" w:cs="Arial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lang w:eastAsia="ru-RU"/>
              </w:rPr>
              <w:t>&gt;</w:t>
            </w:r>
          </w:p>
        </w:tc>
        <w:tc>
          <w:tcPr>
            <w:tcW w:w="5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14B3" w:rsidTr="005177A8">
        <w:trPr>
          <w:trHeight w:val="348"/>
        </w:trPr>
        <w:tc>
          <w:tcPr>
            <w:tcW w:w="39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</w:pPr>
            <w:r>
              <w:rPr>
                <w:rFonts w:ascii="Arial" w:eastAsia="Times New Roman" w:hAnsi="Arial" w:cs="Arial"/>
                <w:lang w:eastAsia="ru-RU"/>
              </w:rPr>
              <w:t>Адрес (местоположение) земельного участка &lt;</w:t>
            </w:r>
            <w:r>
              <w:rPr>
                <w:rFonts w:ascii="Arial" w:eastAsia="Times New Roman" w:hAnsi="Arial" w:cs="Arial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lang w:eastAsia="ru-RU"/>
              </w:rPr>
              <w:t>&gt;</w:t>
            </w:r>
          </w:p>
        </w:tc>
        <w:tc>
          <w:tcPr>
            <w:tcW w:w="59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spacing w:after="0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D14B3" w:rsidTr="005177A8">
        <w:tc>
          <w:tcPr>
            <w:tcW w:w="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2.</w:t>
            </w:r>
          </w:p>
        </w:tc>
        <w:tc>
          <w:tcPr>
            <w:tcW w:w="93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</w:pPr>
            <w:r>
              <w:rPr>
                <w:rFonts w:ascii="Arial" w:eastAsia="Times New Roman" w:hAnsi="Arial" w:cs="Arial"/>
                <w:lang w:eastAsia="ru-RU"/>
              </w:rPr>
              <w:t>Способ предоставления результатов рассмотрения заявления</w:t>
            </w:r>
            <w:r>
              <w:rPr>
                <w:rFonts w:ascii="Arial" w:eastAsia="Lucida Sans Unicode" w:hAnsi="Arial" w:cs="Arial"/>
                <w:lang w:eastAsia="ar-SA"/>
              </w:rPr>
              <w:t>:</w:t>
            </w:r>
          </w:p>
        </w:tc>
      </w:tr>
      <w:tr w:rsidR="00AD14B3" w:rsidTr="005177A8">
        <w:trPr>
          <w:trHeight w:val="324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/>
        </w:tc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AD14B3" w:rsidRDefault="00A83E45" w:rsidP="00A83E45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 w:rsidRPr="00B907CC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V</w:t>
            </w:r>
          </w:p>
        </w:tc>
        <w:tc>
          <w:tcPr>
            <w:tcW w:w="8647" w:type="dxa"/>
            <w:gridSpan w:val="6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spacing w:after="0"/>
            </w:pPr>
            <w:r>
              <w:rPr>
                <w:rFonts w:ascii="Arial" w:eastAsia="Times New Roman" w:hAnsi="Arial" w:cs="Arial"/>
                <w:lang w:eastAsia="ru-RU"/>
              </w:rPr>
              <w:t>в виде бумажного документа, который заявитель получает непосредственно при личном обращении</w:t>
            </w:r>
            <w:r>
              <w:rPr>
                <w:rFonts w:ascii="Arial" w:eastAsia="Lucida Sans Unicode" w:hAnsi="Arial" w:cs="Arial"/>
                <w:lang w:eastAsia="ar-SA"/>
              </w:rPr>
              <w:t xml:space="preserve">                                 </w:t>
            </w:r>
          </w:p>
        </w:tc>
      </w:tr>
      <w:tr w:rsidR="00AD14B3" w:rsidTr="005177A8">
        <w:trPr>
          <w:trHeight w:val="449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/>
        </w:tc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Times New Roman" w:hAnsi="Arial" w:cs="Arial"/>
                <w:lang w:eastAsia="ru-RU"/>
              </w:rPr>
            </w:pPr>
          </w:p>
          <w:p w:rsidR="00AD14B3" w:rsidRDefault="00AD14B3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AD14B3" w:rsidTr="005177A8">
        <w:trPr>
          <w:trHeight w:val="1161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/>
        </w:tc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4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AD14B3" w:rsidTr="005177A8">
        <w:trPr>
          <w:trHeight w:val="1161"/>
        </w:trPr>
        <w:tc>
          <w:tcPr>
            <w:tcW w:w="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4B3" w:rsidRDefault="00AD14B3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3.</w:t>
            </w:r>
          </w:p>
        </w:tc>
        <w:tc>
          <w:tcPr>
            <w:tcW w:w="93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Способ уведомления о результате рассмотрения заявления:</w:t>
            </w:r>
          </w:p>
        </w:tc>
      </w:tr>
      <w:tr w:rsidR="00AD14B3" w:rsidTr="005177A8">
        <w:trPr>
          <w:trHeight w:val="1161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4B3" w:rsidRDefault="00AD14B3" w:rsidP="005177A8"/>
        </w:tc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E45" w:rsidRDefault="00A83E45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  <w:p w:rsidR="00AD14B3" w:rsidRPr="00A83E45" w:rsidRDefault="00A83E45" w:rsidP="00A83E45">
            <w:pPr>
              <w:jc w:val="center"/>
              <w:rPr>
                <w:lang w:eastAsia="ar-SA"/>
              </w:rPr>
            </w:pPr>
            <w:r w:rsidRPr="00B907CC">
              <w:rPr>
                <w:rFonts w:ascii="Arial" w:eastAsia="Lucida Sans Unicode" w:hAnsi="Arial" w:cs="Arial"/>
                <w:b/>
                <w:bCs/>
                <w:lang w:val="en-US" w:eastAsia="ar-SA"/>
              </w:rPr>
              <w:t>V</w:t>
            </w: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посредством направления СМС-сообщения на номер: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83E45" w:rsidRDefault="00A83E45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  <w:r w:rsidRPr="00CA3923">
              <w:rPr>
                <w:rFonts w:ascii="Arial" w:eastAsia="Lucida Sans Unicode" w:hAnsi="Arial" w:cs="Arial"/>
                <w:b/>
                <w:bCs/>
                <w:lang w:eastAsia="ar-SA"/>
              </w:rPr>
              <w:t>+79557789457</w:t>
            </w:r>
          </w:p>
          <w:p w:rsidR="00AD14B3" w:rsidRPr="00A83E45" w:rsidRDefault="00A83E45" w:rsidP="00A83E45">
            <w:pPr>
              <w:tabs>
                <w:tab w:val="left" w:pos="902"/>
              </w:tabs>
              <w:rPr>
                <w:lang w:eastAsia="ar-SA"/>
              </w:rPr>
            </w:pPr>
            <w:r>
              <w:rPr>
                <w:lang w:eastAsia="ar-SA"/>
              </w:rPr>
              <w:tab/>
            </w:r>
          </w:p>
        </w:tc>
      </w:tr>
      <w:tr w:rsidR="00AD14B3" w:rsidTr="005177A8">
        <w:trPr>
          <w:trHeight w:val="1161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4B3" w:rsidRDefault="00AD14B3" w:rsidP="005177A8"/>
        </w:tc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посредством направления сообщения на электронный адрес: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AD14B3" w:rsidTr="005177A8">
        <w:trPr>
          <w:trHeight w:val="1161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14B3" w:rsidRDefault="00AD14B3" w:rsidP="005177A8"/>
        </w:tc>
        <w:tc>
          <w:tcPr>
            <w:tcW w:w="74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иной вариант: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14B3" w:rsidRDefault="00AD14B3" w:rsidP="005177A8">
            <w:pPr>
              <w:pStyle w:val="Standard"/>
              <w:spacing w:after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AD14B3" w:rsidTr="005177A8">
        <w:tc>
          <w:tcPr>
            <w:tcW w:w="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4.</w:t>
            </w:r>
          </w:p>
        </w:tc>
        <w:tc>
          <w:tcPr>
            <w:tcW w:w="93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Примечание:</w:t>
            </w:r>
          </w:p>
        </w:tc>
      </w:tr>
      <w:tr w:rsidR="00A83E45" w:rsidTr="00632C44">
        <w:trPr>
          <w:trHeight w:val="1614"/>
        </w:trPr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83E45" w:rsidRDefault="00A83E45" w:rsidP="005177A8"/>
        </w:tc>
        <w:tc>
          <w:tcPr>
            <w:tcW w:w="9396" w:type="dxa"/>
            <w:gridSpan w:val="7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83E45" w:rsidRDefault="00A83E45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Земельный участок с кадастровым номером 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>72:23:0101001:535479</w:t>
            </w:r>
            <w:r w:rsidRPr="00B907CC"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предоставлен ООО «Полет-Т» </w:t>
            </w:r>
            <w:r w:rsidRPr="003343F8">
              <w:rPr>
                <w:rFonts w:ascii="Arial" w:eastAsia="Lucida Sans Unicode" w:hAnsi="Arial" w:cs="Arial"/>
                <w:b/>
                <w:bCs/>
                <w:lang w:eastAsia="ar-SA"/>
              </w:rPr>
              <w:t>в аренду Департаментом имущественных отношений Тюменской области по договору</w:t>
            </w:r>
            <w:r>
              <w:rPr>
                <w:rFonts w:ascii="Arial" w:eastAsia="Lucida Sans Unicode" w:hAnsi="Arial" w:cs="Arial"/>
                <w:b/>
                <w:bCs/>
                <w:lang w:eastAsia="ar-SA"/>
              </w:rPr>
              <w:t xml:space="preserve"> аренды земельного участка от 04.05.2016 г. № 23-1/457</w:t>
            </w:r>
          </w:p>
        </w:tc>
      </w:tr>
      <w:tr w:rsidR="00AD14B3" w:rsidTr="005177A8">
        <w:tc>
          <w:tcPr>
            <w:tcW w:w="5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5.</w:t>
            </w:r>
          </w:p>
        </w:tc>
        <w:tc>
          <w:tcPr>
            <w:tcW w:w="75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Подпись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jc w:val="center"/>
              <w:rPr>
                <w:rFonts w:ascii="Arial" w:eastAsia="Lucida Sans Unicode" w:hAnsi="Arial" w:cs="Arial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Дата</w:t>
            </w:r>
          </w:p>
        </w:tc>
      </w:tr>
      <w:tr w:rsidR="00AD14B3" w:rsidTr="005177A8">
        <w:tc>
          <w:tcPr>
            <w:tcW w:w="5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  <w:vAlign w:val="center"/>
          </w:tcPr>
          <w:p w:rsidR="00AD14B3" w:rsidRDefault="00AD14B3" w:rsidP="005177A8"/>
        </w:tc>
        <w:tc>
          <w:tcPr>
            <w:tcW w:w="751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_______________________</w:t>
            </w:r>
            <w:r w:rsidRPr="00A83E45"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/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</w:t>
            </w:r>
            <w:r w:rsidR="00A83E45" w:rsidRPr="00B907CC">
              <w:rPr>
                <w:rFonts w:ascii="Arial" w:eastAsia="Lucida Sans Unicode" w:hAnsi="Arial" w:cs="Arial"/>
                <w:b/>
                <w:bCs/>
                <w:sz w:val="26"/>
                <w:u w:val="single"/>
                <w:lang w:eastAsia="ar-SA"/>
              </w:rPr>
              <w:t>Логинов А.П</w:t>
            </w:r>
            <w:r w:rsidR="00A83E45">
              <w:rPr>
                <w:rFonts w:ascii="Arial" w:eastAsia="Lucida Sans Unicode" w:hAnsi="Arial" w:cs="Arial"/>
                <w:bCs/>
                <w:sz w:val="26"/>
                <w:lang w:eastAsia="ar-SA"/>
              </w:rPr>
              <w:t>.__</w:t>
            </w:r>
            <w:r w:rsidR="00A83E45" w:rsidRPr="00B907CC">
              <w:rPr>
                <w:rFonts w:ascii="Arial" w:eastAsia="Lucida Sans Unicode" w:hAnsi="Arial" w:cs="Arial"/>
                <w:bCs/>
                <w:sz w:val="26"/>
                <w:lang w:eastAsia="ar-SA"/>
              </w:rPr>
              <w:t>_________</w:t>
            </w:r>
            <w:r w:rsidR="00A83E45">
              <w:rPr>
                <w:rFonts w:ascii="Arial" w:eastAsia="Lucida Sans Unicode" w:hAnsi="Arial" w:cs="Arial"/>
                <w:bCs/>
                <w:sz w:val="26"/>
                <w:lang w:eastAsia="ar-SA"/>
              </w:rPr>
              <w:t>_</w:t>
            </w:r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          </w:t>
            </w:r>
            <w:proofErr w:type="gramStart"/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 xml:space="preserve">   (</w:t>
            </w:r>
            <w:proofErr w:type="gramEnd"/>
            <w:r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  <w:t>Подпись)                                   (Инициалы, фамилия)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62" w:type="dxa"/>
              <w:left w:w="82" w:type="dxa"/>
              <w:bottom w:w="102" w:type="dxa"/>
              <w:right w:w="62" w:type="dxa"/>
            </w:tcMar>
          </w:tcPr>
          <w:p w:rsidR="00AD14B3" w:rsidRDefault="00AD14B3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</w:p>
          <w:p w:rsidR="00AD14B3" w:rsidRDefault="00A83E45" w:rsidP="005177A8">
            <w:pPr>
              <w:pStyle w:val="Standard"/>
              <w:widowControl w:val="0"/>
              <w:spacing w:after="0"/>
              <w:rPr>
                <w:rFonts w:ascii="Arial" w:eastAsia="Lucida Sans Unicode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Lucida Sans Unicode" w:hAnsi="Arial" w:cs="Arial"/>
                <w:lang w:eastAsia="ar-SA"/>
              </w:rPr>
              <w:t>«12»12 2017 г.</w:t>
            </w:r>
            <w:bookmarkStart w:id="0" w:name="_GoBack"/>
            <w:bookmarkEnd w:id="0"/>
          </w:p>
        </w:tc>
      </w:tr>
    </w:tbl>
    <w:p w:rsidR="00AD14B3" w:rsidRDefault="00AD14B3" w:rsidP="00AD14B3">
      <w:pPr>
        <w:pStyle w:val="Standard"/>
        <w:spacing w:after="0"/>
        <w:rPr>
          <w:rFonts w:cs="Arial"/>
          <w:sz w:val="20"/>
          <w:szCs w:val="20"/>
        </w:rPr>
      </w:pPr>
    </w:p>
    <w:p w:rsidR="00AD14B3" w:rsidRDefault="00AD14B3" w:rsidP="00AD14B3">
      <w:pPr>
        <w:pStyle w:val="Standard"/>
        <w:spacing w:after="0"/>
        <w:jc w:val="both"/>
      </w:pPr>
      <w:r w:rsidRPr="005C6391">
        <w:rPr>
          <w:rFonts w:ascii="Arial" w:eastAsia="Times New Roman" w:hAnsi="Arial" w:cs="Arial"/>
          <w:sz w:val="20"/>
          <w:szCs w:val="20"/>
          <w:lang w:eastAsia="ru-RU"/>
        </w:rPr>
        <w:t xml:space="preserve">&lt;1&gt; </w:t>
      </w:r>
      <w:r>
        <w:rPr>
          <w:rFonts w:ascii="Arial" w:eastAsia="Times New Roman" w:hAnsi="Arial" w:cs="Arial"/>
          <w:sz w:val="20"/>
          <w:szCs w:val="20"/>
          <w:lang w:eastAsia="ru-RU"/>
        </w:rPr>
        <w:t>Для случаев подачи заявления о внесении изменений в договор аренды земельного участка в части изменения условия о виде разрешенного использования земельного участка.</w:t>
      </w:r>
    </w:p>
    <w:p w:rsidR="00AD14B3" w:rsidRDefault="00AD14B3" w:rsidP="00AD14B3">
      <w:pPr>
        <w:pStyle w:val="Standard"/>
        <w:spacing w:after="0"/>
      </w:pPr>
      <w:r>
        <w:rPr>
          <w:rFonts w:ascii="Arial" w:eastAsia="Times New Roman" w:hAnsi="Arial" w:cs="Arial"/>
          <w:sz w:val="20"/>
          <w:szCs w:val="20"/>
          <w:lang w:eastAsia="ru-RU"/>
        </w:rPr>
        <w:t>&lt;</w:t>
      </w:r>
      <w:r w:rsidRPr="005C6391">
        <w:rPr>
          <w:rFonts w:ascii="Arial" w:eastAsia="Times New Roman" w:hAnsi="Arial" w:cs="Arial"/>
          <w:sz w:val="20"/>
          <w:szCs w:val="20"/>
          <w:lang w:eastAsia="ru-RU"/>
        </w:rPr>
        <w:t>2</w:t>
      </w:r>
      <w:r>
        <w:rPr>
          <w:rFonts w:ascii="Arial" w:eastAsia="Times New Roman" w:hAnsi="Arial" w:cs="Arial"/>
          <w:sz w:val="20"/>
          <w:szCs w:val="20"/>
          <w:lang w:eastAsia="ru-RU"/>
        </w:rPr>
        <w:t>&gt; Заполняется, кроме случаев подачи заявления посредством почтовой связи на бумажном носителе.</w:t>
      </w:r>
    </w:p>
    <w:p w:rsidR="00AD14B3" w:rsidRDefault="00AD14B3" w:rsidP="00AD14B3">
      <w:pPr>
        <w:pStyle w:val="Standard"/>
        <w:spacing w:after="0"/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&lt;3&gt;, </w:t>
      </w:r>
      <w:r w:rsidRPr="005C6391">
        <w:rPr>
          <w:rFonts w:ascii="Arial" w:eastAsia="Times New Roman" w:hAnsi="Arial" w:cs="Arial"/>
          <w:sz w:val="20"/>
          <w:szCs w:val="20"/>
          <w:lang w:eastAsia="ru-RU"/>
        </w:rPr>
        <w:t>&lt;4&gt;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Заполняются при наличии данной информации у заявителя.</w:t>
      </w:r>
    </w:p>
    <w:p w:rsidR="004B23C4" w:rsidRDefault="00A83E45"/>
    <w:sectPr w:rsidR="004B2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B8"/>
    <w:rsid w:val="007E78B8"/>
    <w:rsid w:val="00A83E45"/>
    <w:rsid w:val="00AD14B3"/>
    <w:rsid w:val="00BF3BB6"/>
    <w:rsid w:val="00D8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8ED3-21B2-432B-8BAF-42A23D2A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B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14B3"/>
    <w:pPr>
      <w:suppressAutoHyphens/>
      <w:autoSpaceDN w:val="0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a0"/>
    <w:rsid w:val="00AD14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2017-12-12T10:36:00Z</dcterms:created>
  <dcterms:modified xsi:type="dcterms:W3CDTF">2017-12-12T10:52:00Z</dcterms:modified>
</cp:coreProperties>
</file>